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772C" w14:textId="7F8C5C0D" w:rsidR="00934873" w:rsidRPr="002E5787" w:rsidRDefault="006D6BCA" w:rsidP="00E92424">
      <w:pPr>
        <w:pStyle w:val="NoSpacing"/>
      </w:pPr>
      <w:r w:rsidRPr="002E5787">
        <w:t xml:space="preserve">PAPILDOMAS </w:t>
      </w:r>
      <w:r w:rsidR="00CA0AB8" w:rsidRPr="002E5787">
        <w:t xml:space="preserve">SUSITARIMAS </w:t>
      </w:r>
      <w:r w:rsidR="00F957A9" w:rsidRPr="002E5787">
        <w:t>N</w:t>
      </w:r>
      <w:r w:rsidR="00C6652F" w:rsidRPr="002E5787">
        <w:t>R</w:t>
      </w:r>
      <w:r w:rsidR="00F957A9" w:rsidRPr="002E5787">
        <w:t xml:space="preserve">. </w:t>
      </w:r>
      <w:r w:rsidR="00C0539A">
        <w:t>1</w:t>
      </w:r>
    </w:p>
    <w:p w14:paraId="5D26FF97" w14:textId="1376026C" w:rsidR="00E92B02" w:rsidRPr="002E5787" w:rsidRDefault="00E92B02" w:rsidP="003B3C08">
      <w:pPr>
        <w:spacing w:after="0"/>
        <w:jc w:val="center"/>
        <w:rPr>
          <w:rFonts w:ascii="Aptos" w:hAnsi="Aptos" w:cs="Times New Roman"/>
          <w:b/>
          <w:sz w:val="24"/>
          <w:szCs w:val="24"/>
        </w:rPr>
      </w:pPr>
      <w:r w:rsidRPr="002E5787">
        <w:rPr>
          <w:rFonts w:ascii="Aptos" w:hAnsi="Aptos" w:cs="Times New Roman"/>
          <w:b/>
          <w:sz w:val="24"/>
          <w:szCs w:val="24"/>
        </w:rPr>
        <w:t xml:space="preserve">PRIE </w:t>
      </w:r>
      <w:r w:rsidR="003B3C08" w:rsidRPr="002E5787">
        <w:rPr>
          <w:rFonts w:ascii="Aptos" w:hAnsi="Aptos" w:cs="Times New Roman"/>
          <w:b/>
          <w:sz w:val="24"/>
          <w:szCs w:val="24"/>
          <w:lang w:val="pt-BR"/>
        </w:rPr>
        <w:t>202</w:t>
      </w:r>
      <w:r w:rsidR="00F26E0C" w:rsidRPr="002E5787">
        <w:rPr>
          <w:rFonts w:ascii="Aptos" w:hAnsi="Aptos" w:cs="Times New Roman"/>
          <w:b/>
          <w:sz w:val="24"/>
          <w:szCs w:val="24"/>
          <w:lang w:val="pt-BR"/>
        </w:rPr>
        <w:t>4</w:t>
      </w:r>
      <w:r w:rsidR="003B3C08" w:rsidRPr="002E5787">
        <w:rPr>
          <w:rFonts w:ascii="Aptos" w:hAnsi="Aptos" w:cs="Times New Roman"/>
          <w:b/>
          <w:sz w:val="24"/>
          <w:szCs w:val="24"/>
          <w:lang w:val="pt-BR"/>
        </w:rPr>
        <w:t xml:space="preserve"> M. </w:t>
      </w:r>
      <w:r w:rsidR="00F26E0C" w:rsidRPr="002E5787">
        <w:rPr>
          <w:rFonts w:ascii="Aptos" w:hAnsi="Aptos" w:cs="Times New Roman"/>
          <w:b/>
          <w:sz w:val="24"/>
          <w:szCs w:val="24"/>
          <w:lang w:val="pt-BR"/>
        </w:rPr>
        <w:t>SAUSI</w:t>
      </w:r>
      <w:r w:rsidR="00C360CA" w:rsidRPr="002E5787">
        <w:rPr>
          <w:rFonts w:ascii="Aptos" w:hAnsi="Aptos" w:cs="Times New Roman"/>
          <w:b/>
          <w:sz w:val="24"/>
          <w:szCs w:val="24"/>
          <w:lang w:val="pt-BR"/>
        </w:rPr>
        <w:t xml:space="preserve">O </w:t>
      </w:r>
      <w:r w:rsidR="003B3C08" w:rsidRPr="002E5787">
        <w:rPr>
          <w:rFonts w:ascii="Aptos" w:hAnsi="Aptos" w:cs="Times New Roman"/>
          <w:b/>
          <w:sz w:val="24"/>
          <w:szCs w:val="24"/>
          <w:lang w:val="pt-BR"/>
        </w:rPr>
        <w:t>1</w:t>
      </w:r>
      <w:r w:rsidR="00F26E0C" w:rsidRPr="002E5787">
        <w:rPr>
          <w:rFonts w:ascii="Aptos" w:hAnsi="Aptos" w:cs="Times New Roman"/>
          <w:b/>
          <w:sz w:val="24"/>
          <w:szCs w:val="24"/>
          <w:lang w:val="pt-BR"/>
        </w:rPr>
        <w:t>0</w:t>
      </w:r>
      <w:r w:rsidR="003B3C08" w:rsidRPr="002E5787">
        <w:rPr>
          <w:rFonts w:ascii="Aptos" w:hAnsi="Aptos" w:cs="Times New Roman"/>
          <w:b/>
          <w:sz w:val="24"/>
          <w:szCs w:val="24"/>
          <w:lang w:val="pt-BR"/>
        </w:rPr>
        <w:t xml:space="preserve"> D.</w:t>
      </w:r>
      <w:r w:rsidRPr="002E5787">
        <w:rPr>
          <w:rFonts w:ascii="Aptos" w:hAnsi="Aptos" w:cs="Times New Roman"/>
          <w:b/>
          <w:sz w:val="24"/>
          <w:szCs w:val="24"/>
        </w:rPr>
        <w:t xml:space="preserve"> VIEŠOJO PIRKIMO–PARDAVIMO </w:t>
      </w:r>
    </w:p>
    <w:p w14:paraId="47EEB09F" w14:textId="737146A1" w:rsidR="00F26E0C" w:rsidRPr="002E5787" w:rsidRDefault="00E92B02" w:rsidP="00F26E0C">
      <w:pPr>
        <w:spacing w:after="0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2E5787">
        <w:rPr>
          <w:rFonts w:ascii="Aptos" w:hAnsi="Aptos" w:cs="Times New Roman"/>
          <w:b/>
          <w:sz w:val="24"/>
          <w:szCs w:val="24"/>
        </w:rPr>
        <w:t xml:space="preserve">SUTARTIES NR. </w:t>
      </w:r>
      <w:r w:rsidR="00F26E0C" w:rsidRPr="002E5787">
        <w:rPr>
          <w:rFonts w:ascii="Aptos" w:hAnsi="Aptos" w:cs="Times New Roman"/>
          <w:b/>
          <w:bCs/>
          <w:sz w:val="24"/>
          <w:szCs w:val="24"/>
        </w:rPr>
        <w:t>VP9-59 (15.16) CPO285277</w:t>
      </w:r>
    </w:p>
    <w:p w14:paraId="281C022D" w14:textId="1A15EF94" w:rsidR="00294D13" w:rsidRPr="002E5787" w:rsidRDefault="003B3C08" w:rsidP="003B3C08">
      <w:pPr>
        <w:spacing w:after="0"/>
        <w:jc w:val="center"/>
        <w:rPr>
          <w:rFonts w:ascii="Aptos" w:hAnsi="Aptos" w:cs="Times New Roman"/>
          <w:bCs/>
          <w:sz w:val="24"/>
          <w:szCs w:val="24"/>
        </w:rPr>
      </w:pPr>
      <w:r w:rsidRPr="002E5787">
        <w:rPr>
          <w:rFonts w:ascii="Aptos" w:hAnsi="Aptos" w:cs="Times New Roman"/>
          <w:bCs/>
          <w:sz w:val="24"/>
          <w:szCs w:val="24"/>
        </w:rPr>
        <w:t>2025</w:t>
      </w:r>
      <w:r w:rsidR="00D06B87" w:rsidRPr="002E5787">
        <w:rPr>
          <w:rFonts w:ascii="Aptos" w:hAnsi="Aptos" w:cs="Times New Roman"/>
          <w:bCs/>
          <w:sz w:val="24"/>
          <w:szCs w:val="24"/>
        </w:rPr>
        <w:t xml:space="preserve"> m. </w:t>
      </w:r>
      <w:r w:rsidR="00F26E0C" w:rsidRPr="002E5787">
        <w:rPr>
          <w:rFonts w:ascii="Aptos" w:hAnsi="Aptos" w:cs="Times New Roman"/>
          <w:bCs/>
          <w:sz w:val="24"/>
          <w:szCs w:val="24"/>
        </w:rPr>
        <w:t>liepos</w:t>
      </w:r>
      <w:r w:rsidR="00D06B87" w:rsidRPr="002E5787">
        <w:rPr>
          <w:rFonts w:ascii="Aptos" w:hAnsi="Aptos" w:cs="Times New Roman"/>
          <w:bCs/>
          <w:sz w:val="24"/>
          <w:szCs w:val="24"/>
        </w:rPr>
        <w:t xml:space="preserve">     d.</w:t>
      </w:r>
    </w:p>
    <w:p w14:paraId="6659301F" w14:textId="77777777" w:rsidR="003B3C08" w:rsidRPr="002E5787" w:rsidRDefault="003B3C08" w:rsidP="003B3C08">
      <w:pPr>
        <w:spacing w:after="0"/>
        <w:jc w:val="center"/>
        <w:rPr>
          <w:rFonts w:ascii="Aptos" w:hAnsi="Aptos" w:cs="Times New Roman"/>
          <w:bCs/>
          <w:sz w:val="24"/>
          <w:szCs w:val="24"/>
        </w:rPr>
      </w:pPr>
    </w:p>
    <w:p w14:paraId="004DDA36" w14:textId="2D928A86" w:rsidR="00E92B02" w:rsidRPr="002E5787" w:rsidRDefault="00F26E0C" w:rsidP="001D6CAD">
      <w:pPr>
        <w:snapToGrid w:val="0"/>
        <w:spacing w:after="0" w:line="276" w:lineRule="auto"/>
        <w:jc w:val="both"/>
        <w:rPr>
          <w:rFonts w:ascii="Aptos" w:eastAsia="Times New Roman" w:hAnsi="Aptos" w:cs="Times New Roman"/>
          <w:sz w:val="24"/>
          <w:szCs w:val="24"/>
          <w:lang w:eastAsia="lt-LT"/>
        </w:rPr>
      </w:pPr>
      <w:bookmarkStart w:id="0" w:name="_Hlk507860660"/>
      <w:bookmarkStart w:id="1" w:name="_Hlk507860694"/>
      <w:r w:rsidRPr="002E5787">
        <w:rPr>
          <w:rFonts w:ascii="Aptos" w:eastAsia="Times New Roman" w:hAnsi="Aptos" w:cs="Times New Roman"/>
          <w:b/>
          <w:bCs/>
          <w:sz w:val="24"/>
          <w:szCs w:val="24"/>
          <w:lang w:eastAsia="lt-LT"/>
        </w:rPr>
        <w:t>Greitosios medicinos pagalbos tarnyba</w:t>
      </w:r>
      <w:r w:rsidR="00E92B02" w:rsidRPr="002E5787">
        <w:rPr>
          <w:rFonts w:ascii="Aptos" w:eastAsia="Times New Roman" w:hAnsi="Aptos" w:cs="Times New Roman"/>
          <w:sz w:val="24"/>
          <w:szCs w:val="24"/>
          <w:lang w:eastAsia="lt-LT"/>
        </w:rPr>
        <w:t xml:space="preserve">, buveinės adresas </w:t>
      </w:r>
      <w:r w:rsidRPr="002E5787">
        <w:rPr>
          <w:rFonts w:ascii="Aptos" w:eastAsia="Times New Roman" w:hAnsi="Aptos" w:cs="Times New Roman"/>
          <w:sz w:val="24"/>
          <w:szCs w:val="24"/>
          <w:lang w:eastAsia="lt-LT"/>
        </w:rPr>
        <w:t>Pramonės pr. 33, 51271 Kaunas</w:t>
      </w:r>
      <w:r w:rsidR="00E92B02" w:rsidRPr="002E5787">
        <w:rPr>
          <w:rFonts w:ascii="Aptos" w:eastAsia="Times New Roman" w:hAnsi="Aptos" w:cs="Times New Roman"/>
          <w:sz w:val="24"/>
          <w:szCs w:val="24"/>
          <w:lang w:eastAsia="lt-LT"/>
        </w:rPr>
        <w:t xml:space="preserve">, juridinio asmens kodas </w:t>
      </w:r>
      <w:r w:rsidRPr="002E5787">
        <w:rPr>
          <w:rFonts w:ascii="Aptos" w:eastAsia="Times New Roman" w:hAnsi="Aptos" w:cs="Times New Roman"/>
          <w:sz w:val="24"/>
          <w:szCs w:val="24"/>
          <w:lang w:eastAsia="lt-LT"/>
        </w:rPr>
        <w:t>235042580</w:t>
      </w:r>
      <w:r w:rsidR="00E92B02" w:rsidRPr="002E5787">
        <w:rPr>
          <w:rFonts w:ascii="Aptos" w:eastAsia="Times New Roman" w:hAnsi="Aptos" w:cs="Times New Roman"/>
          <w:sz w:val="24"/>
          <w:szCs w:val="24"/>
          <w:lang w:eastAsia="lt-LT"/>
        </w:rPr>
        <w:t xml:space="preserve">, atstovaujama </w:t>
      </w:r>
      <w:bookmarkEnd w:id="0"/>
      <w:r w:rsidRPr="002E5787">
        <w:rPr>
          <w:rFonts w:ascii="Aptos" w:eastAsia="Times New Roman" w:hAnsi="Aptos" w:cs="Times New Roman"/>
          <w:sz w:val="24"/>
          <w:szCs w:val="24"/>
          <w:lang w:eastAsia="lt-LT"/>
        </w:rPr>
        <w:t>generalinio direktoriaus Donato Paliulionio</w:t>
      </w:r>
      <w:r w:rsidR="0048625B" w:rsidRPr="002E5787">
        <w:rPr>
          <w:rFonts w:ascii="Aptos" w:eastAsia="Times New Roman" w:hAnsi="Aptos" w:cs="Times New Roman"/>
          <w:sz w:val="24"/>
          <w:szCs w:val="24"/>
          <w:lang w:eastAsia="lt-LT"/>
        </w:rPr>
        <w:t xml:space="preserve">, </w:t>
      </w:r>
      <w:r w:rsidR="003B3C08" w:rsidRPr="002E5787">
        <w:rPr>
          <w:rFonts w:ascii="Aptos" w:eastAsia="Times New Roman" w:hAnsi="Aptos" w:cs="Times New Roman"/>
          <w:sz w:val="24"/>
          <w:szCs w:val="24"/>
          <w:lang w:eastAsia="lt-LT"/>
        </w:rPr>
        <w:t xml:space="preserve">veikiančio pagal </w:t>
      </w:r>
      <w:r w:rsidRPr="002E5787">
        <w:rPr>
          <w:rFonts w:ascii="Aptos" w:eastAsia="Times New Roman" w:hAnsi="Aptos" w:cs="Times New Roman"/>
          <w:sz w:val="24"/>
          <w:szCs w:val="24"/>
          <w:lang w:eastAsia="lt-LT"/>
        </w:rPr>
        <w:t>įstatus</w:t>
      </w:r>
      <w:r w:rsidR="0048625B" w:rsidRPr="002E5787">
        <w:rPr>
          <w:rFonts w:ascii="Aptos" w:eastAsia="Times New Roman" w:hAnsi="Aptos" w:cs="Times New Roman"/>
          <w:sz w:val="24"/>
          <w:szCs w:val="24"/>
          <w:lang w:eastAsia="lt-LT"/>
        </w:rPr>
        <w:t xml:space="preserve"> </w:t>
      </w:r>
      <w:r w:rsidR="00E92B02" w:rsidRPr="002E5787">
        <w:rPr>
          <w:rFonts w:ascii="Aptos" w:eastAsia="Arial Unicode MS" w:hAnsi="Aptos" w:cs="Times New Roman"/>
          <w:spacing w:val="1"/>
          <w:sz w:val="24"/>
          <w:szCs w:val="24"/>
          <w:lang w:eastAsia="lt-LT"/>
        </w:rPr>
        <w:t xml:space="preserve">(toliau – </w:t>
      </w:r>
      <w:r w:rsidRPr="002E5787">
        <w:rPr>
          <w:rFonts w:ascii="Aptos" w:eastAsia="Arial Unicode MS" w:hAnsi="Aptos" w:cs="Times New Roman"/>
          <w:b/>
          <w:bCs/>
          <w:spacing w:val="1"/>
          <w:sz w:val="24"/>
          <w:szCs w:val="24"/>
          <w:lang w:eastAsia="lt-LT"/>
        </w:rPr>
        <w:t>Užsakovas</w:t>
      </w:r>
      <w:r w:rsidR="00E92B02" w:rsidRPr="002E5787">
        <w:rPr>
          <w:rFonts w:ascii="Aptos" w:eastAsia="Arial Unicode MS" w:hAnsi="Aptos" w:cs="Times New Roman"/>
          <w:spacing w:val="1"/>
          <w:sz w:val="24"/>
          <w:szCs w:val="24"/>
          <w:lang w:eastAsia="lt-LT"/>
        </w:rPr>
        <w:t>),</w:t>
      </w:r>
    </w:p>
    <w:p w14:paraId="45B8F021" w14:textId="77777777" w:rsidR="00E92B02" w:rsidRPr="002E5787" w:rsidRDefault="00E92B02" w:rsidP="001D6CAD">
      <w:pPr>
        <w:spacing w:after="0" w:line="276" w:lineRule="auto"/>
        <w:jc w:val="both"/>
        <w:rPr>
          <w:rFonts w:ascii="Aptos" w:hAnsi="Aptos" w:cs="Times New Roman"/>
          <w:sz w:val="24"/>
          <w:szCs w:val="24"/>
        </w:rPr>
      </w:pPr>
      <w:r w:rsidRPr="002E5787">
        <w:rPr>
          <w:rFonts w:ascii="Aptos" w:hAnsi="Aptos" w:cs="Times New Roman"/>
          <w:sz w:val="24"/>
          <w:szCs w:val="24"/>
        </w:rPr>
        <w:t>ir</w:t>
      </w:r>
    </w:p>
    <w:bookmarkEnd w:id="1"/>
    <w:p w14:paraId="6E407C04" w14:textId="2E1B30ED" w:rsidR="00E92B02" w:rsidRPr="002E5787" w:rsidRDefault="003B3C08" w:rsidP="001D6CAD">
      <w:pPr>
        <w:spacing w:after="0" w:line="276" w:lineRule="auto"/>
        <w:jc w:val="both"/>
        <w:rPr>
          <w:rFonts w:ascii="Aptos" w:eastAsia="Arial Unicode MS" w:hAnsi="Aptos" w:cs="Times New Roman"/>
          <w:sz w:val="24"/>
          <w:szCs w:val="24"/>
          <w:lang w:eastAsia="lt-LT"/>
        </w:rPr>
      </w:pPr>
      <w:r w:rsidRPr="002E5787">
        <w:rPr>
          <w:rFonts w:ascii="Aptos" w:eastAsia="Times New Roman" w:hAnsi="Aptos" w:cs="Times New Roman"/>
          <w:b/>
          <w:bCs/>
          <w:iCs/>
          <w:sz w:val="24"/>
          <w:szCs w:val="24"/>
          <w:lang w:eastAsia="lt-LT"/>
        </w:rPr>
        <w:t>UAB „</w:t>
      </w:r>
      <w:r w:rsidR="00F26E0C" w:rsidRPr="002E5787">
        <w:rPr>
          <w:rFonts w:ascii="Aptos" w:eastAsia="Times New Roman" w:hAnsi="Aptos" w:cs="Times New Roman"/>
          <w:b/>
          <w:bCs/>
          <w:iCs/>
          <w:sz w:val="24"/>
          <w:szCs w:val="24"/>
          <w:lang w:eastAsia="lt-LT"/>
        </w:rPr>
        <w:t>Fleet union</w:t>
      </w:r>
      <w:r w:rsidRPr="002E5787">
        <w:rPr>
          <w:rFonts w:ascii="Aptos" w:eastAsia="Times New Roman" w:hAnsi="Aptos" w:cs="Times New Roman"/>
          <w:b/>
          <w:bCs/>
          <w:iCs/>
          <w:sz w:val="24"/>
          <w:szCs w:val="24"/>
          <w:lang w:eastAsia="lt-LT"/>
        </w:rPr>
        <w:t>“,</w:t>
      </w:r>
      <w:r w:rsidRPr="002E5787">
        <w:rPr>
          <w:rFonts w:ascii="Aptos" w:eastAsia="Times New Roman" w:hAnsi="Aptos" w:cs="Times New Roman"/>
          <w:iCs/>
          <w:sz w:val="24"/>
          <w:szCs w:val="24"/>
          <w:lang w:eastAsia="lt-LT"/>
        </w:rPr>
        <w:t xml:space="preserve"> buveinės adresas </w:t>
      </w:r>
      <w:r w:rsidR="00F26E0C" w:rsidRPr="002E5787">
        <w:rPr>
          <w:rFonts w:ascii="Aptos" w:eastAsia="Times New Roman" w:hAnsi="Aptos" w:cs="Times New Roman"/>
          <w:iCs/>
          <w:sz w:val="24"/>
          <w:szCs w:val="24"/>
          <w:lang w:eastAsia="lt-LT"/>
        </w:rPr>
        <w:t>Senasis Ukmergės kelias 4, LT-14302 Užubalių k., Vilniaus raj.</w:t>
      </w:r>
      <w:r w:rsidRPr="002E5787">
        <w:rPr>
          <w:rFonts w:ascii="Aptos" w:eastAsia="Times New Roman" w:hAnsi="Aptos" w:cs="Times New Roman"/>
          <w:iCs/>
          <w:sz w:val="24"/>
          <w:szCs w:val="24"/>
          <w:lang w:eastAsia="lt-LT"/>
        </w:rPr>
        <w:t xml:space="preserve">, juridinio asmens kodas </w:t>
      </w:r>
      <w:r w:rsidR="00F26E0C" w:rsidRPr="002E5787">
        <w:rPr>
          <w:rFonts w:ascii="Aptos" w:eastAsia="Times New Roman" w:hAnsi="Aptos" w:cs="Times New Roman"/>
          <w:iCs/>
          <w:sz w:val="24"/>
          <w:szCs w:val="24"/>
          <w:lang w:eastAsia="lt-LT"/>
        </w:rPr>
        <w:t>304140223</w:t>
      </w:r>
      <w:r w:rsidRPr="002E5787">
        <w:rPr>
          <w:rFonts w:ascii="Aptos" w:eastAsia="Times New Roman" w:hAnsi="Aptos" w:cs="Times New Roman"/>
          <w:iCs/>
          <w:sz w:val="24"/>
          <w:szCs w:val="24"/>
          <w:lang w:eastAsia="lt-LT"/>
        </w:rPr>
        <w:t>, atstovaujama</w:t>
      </w:r>
      <w:r w:rsidR="00C0539A">
        <w:rPr>
          <w:rFonts w:ascii="Aptos" w:eastAsia="Times New Roman" w:hAnsi="Aptos" w:cs="Times New Roman"/>
          <w:iCs/>
          <w:sz w:val="24"/>
          <w:szCs w:val="24"/>
          <w:lang w:eastAsia="lt-LT"/>
        </w:rPr>
        <w:t xml:space="preserve"> </w:t>
      </w:r>
      <w:r w:rsidR="00C0539A" w:rsidRPr="00C0539A">
        <w:rPr>
          <w:rFonts w:ascii="Aptos" w:eastAsia="Times New Roman" w:hAnsi="Aptos" w:cs="Times New Roman"/>
          <w:iCs/>
          <w:sz w:val="24"/>
          <w:szCs w:val="24"/>
          <w:lang w:eastAsia="lt-LT"/>
        </w:rPr>
        <w:t xml:space="preserve">klientų aptarnavimo vadybininkės Julijos Poletajevos, veikiančios pagal 2025-01-02 įgaliojimą Nr. 25/08 </w:t>
      </w:r>
      <w:r w:rsidR="00E92B02" w:rsidRPr="002E5787">
        <w:rPr>
          <w:rFonts w:ascii="Aptos" w:eastAsia="Arial Unicode MS" w:hAnsi="Aptos" w:cs="Times New Roman"/>
          <w:sz w:val="24"/>
          <w:szCs w:val="24"/>
          <w:lang w:eastAsia="lt-LT"/>
        </w:rPr>
        <w:t xml:space="preserve">(toliau – </w:t>
      </w:r>
      <w:r w:rsidR="00AE56B1" w:rsidRPr="002E5787">
        <w:rPr>
          <w:rFonts w:ascii="Aptos" w:eastAsia="Arial Unicode MS" w:hAnsi="Aptos" w:cs="Times New Roman"/>
          <w:b/>
          <w:bCs/>
          <w:sz w:val="24"/>
          <w:szCs w:val="24"/>
          <w:lang w:eastAsia="lt-LT"/>
        </w:rPr>
        <w:t>Tiekėjas</w:t>
      </w:r>
      <w:r w:rsidR="00E92B02" w:rsidRPr="002E5787">
        <w:rPr>
          <w:rFonts w:ascii="Aptos" w:eastAsia="Arial Unicode MS" w:hAnsi="Aptos" w:cs="Times New Roman"/>
          <w:sz w:val="24"/>
          <w:szCs w:val="24"/>
          <w:lang w:eastAsia="lt-LT"/>
        </w:rPr>
        <w:t xml:space="preserve">), </w:t>
      </w:r>
    </w:p>
    <w:p w14:paraId="328FCCA3" w14:textId="77777777" w:rsidR="002D2BEB" w:rsidRPr="002E5787" w:rsidRDefault="00C6652F" w:rsidP="001D6CAD">
      <w:pPr>
        <w:spacing w:after="0" w:line="276" w:lineRule="auto"/>
        <w:jc w:val="both"/>
        <w:rPr>
          <w:rFonts w:ascii="Aptos" w:hAnsi="Aptos" w:cs="Times New Roman"/>
          <w:sz w:val="24"/>
          <w:szCs w:val="24"/>
        </w:rPr>
      </w:pPr>
      <w:r w:rsidRPr="002E5787">
        <w:rPr>
          <w:rFonts w:ascii="Aptos" w:hAnsi="Aptos" w:cs="Times New Roman"/>
          <w:sz w:val="24"/>
          <w:szCs w:val="24"/>
        </w:rPr>
        <w:t>t</w:t>
      </w:r>
      <w:r w:rsidR="006953E0" w:rsidRPr="002E5787">
        <w:rPr>
          <w:rFonts w:ascii="Aptos" w:hAnsi="Aptos" w:cs="Times New Roman"/>
          <w:sz w:val="24"/>
          <w:szCs w:val="24"/>
        </w:rPr>
        <w:t>oliau</w:t>
      </w:r>
      <w:r w:rsidRPr="002E5787">
        <w:rPr>
          <w:rFonts w:ascii="Aptos" w:hAnsi="Aptos" w:cs="Times New Roman"/>
          <w:sz w:val="24"/>
          <w:szCs w:val="24"/>
        </w:rPr>
        <w:t xml:space="preserve"> </w:t>
      </w:r>
      <w:r w:rsidR="00AE56B1" w:rsidRPr="002E5787">
        <w:rPr>
          <w:rFonts w:ascii="Aptos" w:hAnsi="Aptos" w:cs="Times New Roman"/>
          <w:sz w:val="24"/>
          <w:szCs w:val="24"/>
        </w:rPr>
        <w:t>Pirkėjas</w:t>
      </w:r>
      <w:r w:rsidRPr="002E5787">
        <w:rPr>
          <w:rFonts w:ascii="Aptos" w:hAnsi="Aptos" w:cs="Times New Roman"/>
          <w:sz w:val="24"/>
          <w:szCs w:val="24"/>
        </w:rPr>
        <w:t xml:space="preserve"> ir </w:t>
      </w:r>
      <w:r w:rsidR="00AE56B1" w:rsidRPr="002E5787">
        <w:rPr>
          <w:rFonts w:ascii="Aptos" w:hAnsi="Aptos" w:cs="Times New Roman"/>
          <w:sz w:val="24"/>
          <w:szCs w:val="24"/>
        </w:rPr>
        <w:t>Tiekėjas</w:t>
      </w:r>
      <w:r w:rsidR="006953E0" w:rsidRPr="002E5787">
        <w:rPr>
          <w:rFonts w:ascii="Aptos" w:hAnsi="Aptos" w:cs="Times New Roman"/>
          <w:sz w:val="24"/>
          <w:szCs w:val="24"/>
        </w:rPr>
        <w:t xml:space="preserve"> kartu vadinami </w:t>
      </w:r>
      <w:r w:rsidR="006953E0" w:rsidRPr="002E5787">
        <w:rPr>
          <w:rFonts w:ascii="Aptos" w:hAnsi="Aptos" w:cs="Times New Roman"/>
          <w:b/>
          <w:sz w:val="24"/>
          <w:szCs w:val="24"/>
        </w:rPr>
        <w:t>Šalimis</w:t>
      </w:r>
      <w:r w:rsidR="006953E0" w:rsidRPr="002E5787">
        <w:rPr>
          <w:rFonts w:ascii="Aptos" w:hAnsi="Aptos" w:cs="Times New Roman"/>
          <w:sz w:val="24"/>
          <w:szCs w:val="24"/>
        </w:rPr>
        <w:t xml:space="preserve">, o kiekviena atskirai – </w:t>
      </w:r>
      <w:r w:rsidR="006953E0" w:rsidRPr="002E5787">
        <w:rPr>
          <w:rFonts w:ascii="Aptos" w:hAnsi="Aptos" w:cs="Times New Roman"/>
          <w:b/>
          <w:sz w:val="24"/>
          <w:szCs w:val="24"/>
        </w:rPr>
        <w:t>Šalimi</w:t>
      </w:r>
      <w:r w:rsidR="006953E0" w:rsidRPr="002E5787">
        <w:rPr>
          <w:rFonts w:ascii="Aptos" w:hAnsi="Aptos" w:cs="Times New Roman"/>
          <w:sz w:val="24"/>
          <w:szCs w:val="24"/>
        </w:rPr>
        <w:t xml:space="preserve">, </w:t>
      </w:r>
    </w:p>
    <w:p w14:paraId="113C5B09" w14:textId="77777777" w:rsidR="002D2BEB" w:rsidRPr="002E5787" w:rsidRDefault="002D2BEB" w:rsidP="001D6CAD">
      <w:pPr>
        <w:spacing w:after="0" w:line="276" w:lineRule="auto"/>
        <w:jc w:val="both"/>
        <w:rPr>
          <w:rFonts w:ascii="Aptos" w:hAnsi="Aptos" w:cs="Times New Roman"/>
          <w:sz w:val="24"/>
          <w:szCs w:val="24"/>
        </w:rPr>
      </w:pPr>
    </w:p>
    <w:p w14:paraId="2E6D507F" w14:textId="51AA66F3" w:rsidR="00BB0D1F" w:rsidRPr="002E5787" w:rsidRDefault="00BB0D1F" w:rsidP="001D6CAD">
      <w:pPr>
        <w:spacing w:after="0" w:line="276" w:lineRule="auto"/>
        <w:jc w:val="both"/>
        <w:rPr>
          <w:rFonts w:ascii="Aptos" w:hAnsi="Aptos" w:cs="Times New Roman"/>
          <w:sz w:val="24"/>
          <w:szCs w:val="24"/>
        </w:rPr>
      </w:pPr>
      <w:r w:rsidRPr="002E5787">
        <w:rPr>
          <w:rFonts w:ascii="Aptos" w:hAnsi="Aptos" w:cs="Times New Roman"/>
          <w:sz w:val="24"/>
          <w:szCs w:val="24"/>
        </w:rPr>
        <w:t>atsižvelgdamos į tai, kad:</w:t>
      </w:r>
    </w:p>
    <w:p w14:paraId="234D778A" w14:textId="17F6BA5F" w:rsidR="00E92B02" w:rsidRPr="002E5787" w:rsidRDefault="00E92B02" w:rsidP="001D6CA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  <w:sz w:val="24"/>
          <w:szCs w:val="24"/>
        </w:rPr>
      </w:pPr>
      <w:r w:rsidRPr="002E5787">
        <w:rPr>
          <w:rFonts w:ascii="Aptos" w:hAnsi="Aptos" w:cs="Times New Roman"/>
          <w:sz w:val="24"/>
          <w:szCs w:val="24"/>
        </w:rPr>
        <w:t xml:space="preserve">tarp Šalių </w:t>
      </w:r>
      <w:r w:rsidR="006920BE" w:rsidRPr="002E5787">
        <w:rPr>
          <w:rFonts w:ascii="Aptos" w:hAnsi="Aptos" w:cs="Times New Roman"/>
          <w:sz w:val="24"/>
          <w:szCs w:val="24"/>
        </w:rPr>
        <w:t>202</w:t>
      </w:r>
      <w:r w:rsidR="00F26E0C" w:rsidRPr="002E5787">
        <w:rPr>
          <w:rFonts w:ascii="Aptos" w:hAnsi="Aptos" w:cs="Times New Roman"/>
          <w:sz w:val="24"/>
          <w:szCs w:val="24"/>
        </w:rPr>
        <w:t>4</w:t>
      </w:r>
      <w:r w:rsidR="006920BE" w:rsidRPr="002E5787">
        <w:rPr>
          <w:rFonts w:ascii="Aptos" w:hAnsi="Aptos" w:cs="Times New Roman"/>
          <w:sz w:val="24"/>
          <w:szCs w:val="24"/>
        </w:rPr>
        <w:t>-</w:t>
      </w:r>
      <w:r w:rsidR="00F26E0C" w:rsidRPr="002E5787">
        <w:rPr>
          <w:rFonts w:ascii="Aptos" w:hAnsi="Aptos" w:cs="Times New Roman"/>
          <w:sz w:val="24"/>
          <w:szCs w:val="24"/>
        </w:rPr>
        <w:t>01</w:t>
      </w:r>
      <w:r w:rsidR="006920BE" w:rsidRPr="002E5787">
        <w:rPr>
          <w:rFonts w:ascii="Aptos" w:hAnsi="Aptos" w:cs="Times New Roman"/>
          <w:sz w:val="24"/>
          <w:szCs w:val="24"/>
        </w:rPr>
        <w:t>-</w:t>
      </w:r>
      <w:r w:rsidR="00F26E0C" w:rsidRPr="002E5787">
        <w:rPr>
          <w:rFonts w:ascii="Aptos" w:hAnsi="Aptos" w:cs="Times New Roman"/>
          <w:sz w:val="24"/>
          <w:szCs w:val="24"/>
        </w:rPr>
        <w:t>10</w:t>
      </w:r>
      <w:r w:rsidRPr="002E5787">
        <w:rPr>
          <w:rFonts w:ascii="Aptos" w:hAnsi="Aptos" w:cs="Times New Roman"/>
          <w:sz w:val="24"/>
          <w:szCs w:val="24"/>
        </w:rPr>
        <w:t xml:space="preserve"> yra sudaryta viešojo pirkimo-pardavimo sutartis Nr. </w:t>
      </w:r>
      <w:r w:rsidR="00F26E0C" w:rsidRPr="002E5787">
        <w:rPr>
          <w:rFonts w:ascii="Aptos" w:hAnsi="Aptos" w:cs="Times New Roman"/>
          <w:sz w:val="24"/>
          <w:szCs w:val="24"/>
        </w:rPr>
        <w:t xml:space="preserve">VP9-59 </w:t>
      </w:r>
      <w:r w:rsidR="00C0539A" w:rsidRPr="002E5787">
        <w:rPr>
          <w:rFonts w:ascii="Aptos" w:hAnsi="Aptos" w:cs="Times New Roman"/>
          <w:sz w:val="24"/>
          <w:szCs w:val="24"/>
        </w:rPr>
        <w:t xml:space="preserve">(15.16) </w:t>
      </w:r>
      <w:r w:rsidR="00C0539A">
        <w:rPr>
          <w:rFonts w:ascii="Aptos" w:hAnsi="Aptos" w:cs="Times New Roman"/>
          <w:sz w:val="24"/>
          <w:szCs w:val="24"/>
        </w:rPr>
        <w:t>(</w:t>
      </w:r>
      <w:r w:rsidR="00C0539A" w:rsidRPr="00C0539A">
        <w:rPr>
          <w:rFonts w:ascii="Aptos" w:hAnsi="Aptos" w:cs="Times New Roman"/>
          <w:sz w:val="24"/>
          <w:szCs w:val="24"/>
        </w:rPr>
        <w:t xml:space="preserve">CPO285277 </w:t>
      </w:r>
      <w:r w:rsidR="00C0539A">
        <w:rPr>
          <w:rFonts w:ascii="Aptos" w:hAnsi="Aptos" w:cs="Times New Roman"/>
          <w:sz w:val="24"/>
          <w:szCs w:val="24"/>
        </w:rPr>
        <w:t xml:space="preserve">) </w:t>
      </w:r>
      <w:r w:rsidRPr="002E5787">
        <w:rPr>
          <w:rFonts w:ascii="Aptos" w:hAnsi="Aptos" w:cs="Times New Roman"/>
          <w:sz w:val="24"/>
          <w:szCs w:val="24"/>
        </w:rPr>
        <w:t xml:space="preserve">(toliau – </w:t>
      </w:r>
      <w:r w:rsidRPr="002E5787">
        <w:rPr>
          <w:rFonts w:ascii="Aptos" w:hAnsi="Aptos" w:cs="Times New Roman"/>
          <w:b/>
          <w:bCs/>
          <w:sz w:val="24"/>
          <w:szCs w:val="24"/>
        </w:rPr>
        <w:t>Sutartis</w:t>
      </w:r>
      <w:r w:rsidRPr="002E5787">
        <w:rPr>
          <w:rFonts w:ascii="Aptos" w:hAnsi="Aptos" w:cs="Times New Roman"/>
          <w:sz w:val="24"/>
          <w:szCs w:val="24"/>
        </w:rPr>
        <w:t>)</w:t>
      </w:r>
      <w:r w:rsidR="003E7CCE" w:rsidRPr="002E5787">
        <w:rPr>
          <w:rFonts w:ascii="Aptos" w:hAnsi="Aptos" w:cs="Times New Roman"/>
          <w:sz w:val="24"/>
          <w:szCs w:val="24"/>
        </w:rPr>
        <w:t>,</w:t>
      </w:r>
      <w:r w:rsidRPr="002E5787">
        <w:rPr>
          <w:rFonts w:ascii="Aptos" w:hAnsi="Aptos" w:cs="Times New Roman"/>
          <w:sz w:val="24"/>
          <w:szCs w:val="24"/>
        </w:rPr>
        <w:t xml:space="preserve"> kurios </w:t>
      </w:r>
      <w:r w:rsidR="00F56C1F" w:rsidRPr="002E5787">
        <w:rPr>
          <w:rFonts w:ascii="Aptos" w:hAnsi="Aptos" w:cs="Times New Roman"/>
          <w:sz w:val="24"/>
          <w:szCs w:val="24"/>
        </w:rPr>
        <w:t>pradinė</w:t>
      </w:r>
      <w:r w:rsidRPr="002E5787">
        <w:rPr>
          <w:rFonts w:ascii="Aptos" w:hAnsi="Aptos" w:cs="Times New Roman"/>
          <w:sz w:val="24"/>
          <w:szCs w:val="24"/>
        </w:rPr>
        <w:t xml:space="preserve"> vertė yra </w:t>
      </w:r>
      <w:r w:rsidR="00F56C1F" w:rsidRPr="002E5787">
        <w:rPr>
          <w:rFonts w:ascii="Aptos" w:hAnsi="Aptos" w:cs="Times New Roman"/>
          <w:sz w:val="24"/>
          <w:szCs w:val="24"/>
        </w:rPr>
        <w:t xml:space="preserve"> 121 000 </w:t>
      </w:r>
      <w:r w:rsidRPr="002E5787">
        <w:rPr>
          <w:rFonts w:ascii="Aptos" w:hAnsi="Aptos" w:cs="Times New Roman"/>
          <w:sz w:val="24"/>
          <w:szCs w:val="24"/>
        </w:rPr>
        <w:t>Eur;</w:t>
      </w:r>
    </w:p>
    <w:p w14:paraId="2957E7C6" w14:textId="159CC2DC" w:rsidR="00E92B02" w:rsidRPr="002E5787" w:rsidRDefault="00E92B02" w:rsidP="001D6CA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  <w:sz w:val="24"/>
          <w:szCs w:val="24"/>
        </w:rPr>
      </w:pPr>
      <w:r w:rsidRPr="002E5787">
        <w:rPr>
          <w:rFonts w:ascii="Aptos" w:hAnsi="Aptos" w:cs="Times New Roman"/>
          <w:sz w:val="24"/>
          <w:szCs w:val="24"/>
        </w:rPr>
        <w:t xml:space="preserve">šiame </w:t>
      </w:r>
      <w:r w:rsidR="00803A48" w:rsidRPr="002E5787">
        <w:rPr>
          <w:rFonts w:ascii="Aptos" w:hAnsi="Aptos" w:cs="Times New Roman"/>
          <w:sz w:val="24"/>
          <w:szCs w:val="24"/>
        </w:rPr>
        <w:t>P</w:t>
      </w:r>
      <w:r w:rsidRPr="002E5787">
        <w:rPr>
          <w:rFonts w:ascii="Aptos" w:hAnsi="Aptos" w:cs="Times New Roman"/>
          <w:sz w:val="24"/>
          <w:szCs w:val="24"/>
        </w:rPr>
        <w:t>apildomame susitarime</w:t>
      </w:r>
      <w:r w:rsidR="005F3294" w:rsidRPr="002E5787">
        <w:rPr>
          <w:rFonts w:ascii="Aptos" w:hAnsi="Aptos" w:cs="Times New Roman"/>
          <w:sz w:val="24"/>
          <w:szCs w:val="24"/>
        </w:rPr>
        <w:t xml:space="preserve"> (toliau – </w:t>
      </w:r>
      <w:r w:rsidR="005F3294" w:rsidRPr="002E5787">
        <w:rPr>
          <w:rFonts w:ascii="Aptos" w:hAnsi="Aptos" w:cs="Times New Roman"/>
          <w:b/>
          <w:bCs/>
          <w:sz w:val="24"/>
          <w:szCs w:val="24"/>
        </w:rPr>
        <w:t>Susitarimas</w:t>
      </w:r>
      <w:r w:rsidR="005F3294" w:rsidRPr="002E5787">
        <w:rPr>
          <w:rFonts w:ascii="Aptos" w:hAnsi="Aptos" w:cs="Times New Roman"/>
          <w:sz w:val="24"/>
          <w:szCs w:val="24"/>
        </w:rPr>
        <w:t>)</w:t>
      </w:r>
      <w:r w:rsidRPr="002E5787">
        <w:rPr>
          <w:rFonts w:ascii="Aptos" w:hAnsi="Aptos" w:cs="Times New Roman"/>
          <w:sz w:val="24"/>
          <w:szCs w:val="24"/>
        </w:rPr>
        <w:t xml:space="preserve"> vartojamos sąvokos, trumpiniai ir reikšmės atitinka Sutartyje vartojamas sąvokas, trumpinius bei reikšmes;</w:t>
      </w:r>
    </w:p>
    <w:p w14:paraId="12F6ABC9" w14:textId="1D1C0720" w:rsidR="00BB0D1F" w:rsidRPr="002E5787" w:rsidRDefault="00F56C1F" w:rsidP="001D6CA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  <w:sz w:val="24"/>
          <w:szCs w:val="24"/>
        </w:rPr>
      </w:pPr>
      <w:r w:rsidRPr="002E5787">
        <w:rPr>
          <w:rFonts w:ascii="Aptos" w:hAnsi="Aptos" w:cs="Times New Roman"/>
          <w:sz w:val="24"/>
          <w:szCs w:val="24"/>
        </w:rPr>
        <w:t>Sutarties 10.2 punktas numato, kad Sutarties galiojimo metu Prekės tiekiamos 18 mėn. nuo Pagrindinės sutarties įsigaliojimo;</w:t>
      </w:r>
    </w:p>
    <w:p w14:paraId="2752FBD4" w14:textId="428B48A8" w:rsidR="00F56C1F" w:rsidRPr="002E5787" w:rsidRDefault="00F56C1F" w:rsidP="001D6CA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  <w:sz w:val="24"/>
          <w:szCs w:val="24"/>
        </w:rPr>
      </w:pPr>
      <w:r w:rsidRPr="002E5787">
        <w:rPr>
          <w:rFonts w:ascii="Aptos" w:hAnsi="Aptos" w:cs="Times New Roman"/>
          <w:sz w:val="24"/>
          <w:szCs w:val="24"/>
        </w:rPr>
        <w:t>Sutarties 10.3 punktas numato, kad Sutartis rašytiniu Šalių sutarimu gali būti pratęsta, jei nėra įsigytas maksimalus Prekių kiekis ir / ar Užsakovo įsigytų Prekių kaina nesiekia pradinės Sutarties vertės. Prekių tiekimo terminas su pratęsimais negali būti ilgesnis nei 36 mėn.;</w:t>
      </w:r>
    </w:p>
    <w:p w14:paraId="5035A4D0" w14:textId="34D33A3D" w:rsidR="00F56C1F" w:rsidRPr="002E5787" w:rsidRDefault="002E5787" w:rsidP="001D6CA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S</w:t>
      </w:r>
      <w:r w:rsidR="00F56C1F" w:rsidRPr="002E5787">
        <w:rPr>
          <w:rFonts w:ascii="Aptos" w:hAnsi="Aptos" w:cs="Times New Roman"/>
          <w:sz w:val="24"/>
          <w:szCs w:val="24"/>
        </w:rPr>
        <w:t xml:space="preserve">usitarimo sudarymo dienai Užsakovas nėra įsigiję Prekių už pradinę Sutarties vertę, </w:t>
      </w:r>
    </w:p>
    <w:p w14:paraId="0AE59DB2" w14:textId="352E6E2A" w:rsidR="006953E0" w:rsidRPr="002E5787" w:rsidRDefault="000C7CAB" w:rsidP="001D6CAD">
      <w:pPr>
        <w:spacing w:line="276" w:lineRule="auto"/>
        <w:jc w:val="both"/>
        <w:rPr>
          <w:rFonts w:ascii="Aptos" w:hAnsi="Aptos" w:cs="Times New Roman"/>
          <w:sz w:val="24"/>
          <w:szCs w:val="24"/>
        </w:rPr>
      </w:pPr>
      <w:r w:rsidRPr="002E5787">
        <w:rPr>
          <w:rFonts w:ascii="Aptos" w:hAnsi="Aptos" w:cs="Times New Roman"/>
          <w:sz w:val="24"/>
          <w:szCs w:val="24"/>
        </w:rPr>
        <w:t xml:space="preserve">todėl Šalys </w:t>
      </w:r>
      <w:r w:rsidR="006953E0" w:rsidRPr="002E5787">
        <w:rPr>
          <w:rFonts w:ascii="Aptos" w:hAnsi="Aptos" w:cs="Times New Roman"/>
          <w:sz w:val="24"/>
          <w:szCs w:val="24"/>
        </w:rPr>
        <w:t>sudar</w:t>
      </w:r>
      <w:r w:rsidR="00BB0D1F" w:rsidRPr="002E5787">
        <w:rPr>
          <w:rFonts w:ascii="Aptos" w:hAnsi="Aptos" w:cs="Times New Roman"/>
          <w:sz w:val="24"/>
          <w:szCs w:val="24"/>
        </w:rPr>
        <w:t>o</w:t>
      </w:r>
      <w:r w:rsidR="006953E0" w:rsidRPr="002E5787">
        <w:rPr>
          <w:rFonts w:ascii="Aptos" w:hAnsi="Aptos" w:cs="Times New Roman"/>
          <w:sz w:val="24"/>
          <w:szCs w:val="24"/>
        </w:rPr>
        <w:t xml:space="preserve"> šį</w:t>
      </w:r>
      <w:r w:rsidR="00575033" w:rsidRPr="002E5787">
        <w:rPr>
          <w:rFonts w:ascii="Aptos" w:hAnsi="Aptos" w:cs="Times New Roman"/>
          <w:sz w:val="24"/>
          <w:szCs w:val="24"/>
        </w:rPr>
        <w:t xml:space="preserve"> </w:t>
      </w:r>
      <w:r w:rsidR="00475909" w:rsidRPr="002E5787">
        <w:rPr>
          <w:rFonts w:ascii="Aptos" w:hAnsi="Aptos" w:cs="Times New Roman"/>
          <w:sz w:val="24"/>
          <w:szCs w:val="24"/>
        </w:rPr>
        <w:t>S</w:t>
      </w:r>
      <w:r w:rsidR="006953E0" w:rsidRPr="002E5787">
        <w:rPr>
          <w:rFonts w:ascii="Aptos" w:hAnsi="Aptos" w:cs="Times New Roman"/>
          <w:sz w:val="24"/>
          <w:szCs w:val="24"/>
        </w:rPr>
        <w:t>usitarimą</w:t>
      </w:r>
      <w:r w:rsidR="006F0125" w:rsidRPr="002E5787">
        <w:rPr>
          <w:rFonts w:ascii="Aptos" w:hAnsi="Aptos" w:cs="Times New Roman"/>
          <w:sz w:val="24"/>
          <w:szCs w:val="24"/>
        </w:rPr>
        <w:t xml:space="preserve">, kuriuo </w:t>
      </w:r>
      <w:r w:rsidR="006F0125" w:rsidRPr="00C0539A">
        <w:rPr>
          <w:rFonts w:ascii="Aptos" w:hAnsi="Aptos" w:cs="Times New Roman"/>
          <w:sz w:val="24"/>
          <w:szCs w:val="24"/>
        </w:rPr>
        <w:t>susitaria</w:t>
      </w:r>
      <w:r w:rsidR="006F0125" w:rsidRPr="002E5787">
        <w:rPr>
          <w:rFonts w:ascii="Aptos" w:hAnsi="Aptos" w:cs="Times New Roman"/>
          <w:sz w:val="24"/>
          <w:szCs w:val="24"/>
        </w:rPr>
        <w:t>, kad</w:t>
      </w:r>
      <w:r w:rsidR="006953E0" w:rsidRPr="002E5787">
        <w:rPr>
          <w:rFonts w:ascii="Aptos" w:hAnsi="Aptos" w:cs="Times New Roman"/>
          <w:sz w:val="24"/>
          <w:szCs w:val="24"/>
        </w:rPr>
        <w:t>:</w:t>
      </w:r>
    </w:p>
    <w:p w14:paraId="4C119572" w14:textId="73F37092" w:rsidR="001D6CAD" w:rsidRPr="001D6CAD" w:rsidRDefault="001D6CAD" w:rsidP="001D6CAD">
      <w:pPr>
        <w:pStyle w:val="pf0"/>
        <w:numPr>
          <w:ilvl w:val="0"/>
          <w:numId w:val="1"/>
        </w:numPr>
        <w:tabs>
          <w:tab w:val="clear" w:pos="709"/>
        </w:tabs>
        <w:spacing w:line="276" w:lineRule="auto"/>
        <w:ind w:left="426" w:hanging="426"/>
        <w:jc w:val="both"/>
        <w:rPr>
          <w:rFonts w:ascii="Aptos" w:hAnsi="Aptos" w:cs="Arial"/>
        </w:rPr>
      </w:pPr>
      <w:r>
        <w:rPr>
          <w:rStyle w:val="cf01"/>
          <w:rFonts w:ascii="Aptos" w:hAnsi="Aptos"/>
          <w:sz w:val="24"/>
          <w:szCs w:val="24"/>
        </w:rPr>
        <w:t xml:space="preserve">Prekių tiekimo terminas </w:t>
      </w:r>
      <w:r w:rsidRPr="001D6CAD">
        <w:rPr>
          <w:rStyle w:val="cf01"/>
          <w:rFonts w:ascii="Aptos" w:hAnsi="Aptos"/>
          <w:sz w:val="24"/>
          <w:szCs w:val="24"/>
        </w:rPr>
        <w:t>pratęsiamas nuo 2025-0</w:t>
      </w:r>
      <w:r w:rsidR="009B3997">
        <w:rPr>
          <w:rStyle w:val="cf01"/>
          <w:rFonts w:ascii="Aptos" w:hAnsi="Aptos"/>
          <w:sz w:val="24"/>
          <w:szCs w:val="24"/>
        </w:rPr>
        <w:t>8</w:t>
      </w:r>
      <w:r>
        <w:rPr>
          <w:rStyle w:val="cf01"/>
          <w:rFonts w:ascii="Aptos" w:hAnsi="Aptos"/>
          <w:sz w:val="24"/>
          <w:szCs w:val="24"/>
        </w:rPr>
        <w:t>-</w:t>
      </w:r>
      <w:r w:rsidR="009B3997">
        <w:rPr>
          <w:rStyle w:val="cf01"/>
          <w:rFonts w:ascii="Aptos" w:hAnsi="Aptos"/>
          <w:sz w:val="24"/>
          <w:szCs w:val="24"/>
        </w:rPr>
        <w:t>01</w:t>
      </w:r>
      <w:r>
        <w:rPr>
          <w:rStyle w:val="cf01"/>
          <w:rFonts w:ascii="Aptos" w:hAnsi="Aptos"/>
          <w:sz w:val="24"/>
          <w:szCs w:val="24"/>
        </w:rPr>
        <w:t xml:space="preserve"> </w:t>
      </w:r>
      <w:r w:rsidRPr="001D6CAD">
        <w:rPr>
          <w:rStyle w:val="cf01"/>
          <w:rFonts w:ascii="Aptos" w:hAnsi="Aptos"/>
          <w:sz w:val="24"/>
          <w:szCs w:val="24"/>
        </w:rPr>
        <w:t>dar 18 (aštuoniolikai) mėnes</w:t>
      </w:r>
      <w:r>
        <w:rPr>
          <w:rStyle w:val="cf01"/>
          <w:rFonts w:ascii="Aptos" w:hAnsi="Aptos"/>
          <w:sz w:val="24"/>
          <w:szCs w:val="24"/>
        </w:rPr>
        <w:t>ių</w:t>
      </w:r>
      <w:r w:rsidRPr="001D6CAD">
        <w:rPr>
          <w:rStyle w:val="cf01"/>
          <w:rFonts w:ascii="Aptos" w:hAnsi="Aptos"/>
          <w:sz w:val="24"/>
          <w:szCs w:val="24"/>
        </w:rPr>
        <w:t xml:space="preserve"> tomis pačiomis, Sutartyje Nr. CPO285277 numatytomis sąlygomis, iki 2027-01-</w:t>
      </w:r>
      <w:r w:rsidR="009B3997">
        <w:rPr>
          <w:rStyle w:val="cf01"/>
          <w:rFonts w:ascii="Aptos" w:hAnsi="Aptos"/>
          <w:sz w:val="24"/>
          <w:szCs w:val="24"/>
        </w:rPr>
        <w:t>31</w:t>
      </w:r>
      <w:r w:rsidRPr="001D6CAD">
        <w:rPr>
          <w:rStyle w:val="cf01"/>
          <w:rFonts w:ascii="Aptos" w:hAnsi="Aptos"/>
          <w:sz w:val="24"/>
          <w:szCs w:val="24"/>
        </w:rPr>
        <w:t xml:space="preserve"> imtinai arba </w:t>
      </w:r>
      <w:r>
        <w:rPr>
          <w:rStyle w:val="cf01"/>
          <w:rFonts w:ascii="Aptos" w:hAnsi="Aptos"/>
          <w:sz w:val="24"/>
          <w:szCs w:val="24"/>
        </w:rPr>
        <w:t xml:space="preserve">iki </w:t>
      </w:r>
      <w:r w:rsidRPr="001D6CAD">
        <w:rPr>
          <w:rStyle w:val="cf01"/>
          <w:rFonts w:ascii="Aptos" w:hAnsi="Aptos"/>
          <w:sz w:val="24"/>
          <w:szCs w:val="24"/>
        </w:rPr>
        <w:t xml:space="preserve"> bus įsigytas maksimalus Prekių kiekis (jei jis buvo nurodytas užsakyme) ir / ar Užsakovo įsigytų Prekių kaina pasieks Pradinės Pagrindinės sutarties vert</w:t>
      </w:r>
      <w:r>
        <w:rPr>
          <w:rStyle w:val="cf01"/>
          <w:rFonts w:ascii="Aptos" w:hAnsi="Aptos"/>
          <w:sz w:val="24"/>
          <w:szCs w:val="24"/>
        </w:rPr>
        <w:t>ę</w:t>
      </w:r>
      <w:r w:rsidRPr="001D6CAD">
        <w:rPr>
          <w:rStyle w:val="cf01"/>
          <w:rFonts w:ascii="Aptos" w:hAnsi="Aptos"/>
          <w:sz w:val="24"/>
          <w:szCs w:val="24"/>
        </w:rPr>
        <w:t xml:space="preserve">. </w:t>
      </w:r>
    </w:p>
    <w:p w14:paraId="45EFFF2B" w14:textId="67D9A42B" w:rsidR="00E92B02" w:rsidRPr="002E5787" w:rsidRDefault="00F56C1F" w:rsidP="001D6CAD">
      <w:pPr>
        <w:numPr>
          <w:ilvl w:val="0"/>
          <w:numId w:val="1"/>
        </w:numPr>
        <w:tabs>
          <w:tab w:val="left" w:pos="426"/>
          <w:tab w:val="left" w:pos="567"/>
          <w:tab w:val="left" w:pos="9781"/>
        </w:tabs>
        <w:spacing w:after="0" w:line="276" w:lineRule="auto"/>
        <w:ind w:left="425" w:right="142" w:hanging="425"/>
        <w:jc w:val="both"/>
        <w:rPr>
          <w:rFonts w:ascii="Aptos" w:eastAsia="Calibri" w:hAnsi="Aptos" w:cs="Times New Roman"/>
          <w:sz w:val="24"/>
          <w:szCs w:val="24"/>
        </w:rPr>
      </w:pPr>
      <w:r w:rsidRPr="002E5787">
        <w:rPr>
          <w:rFonts w:ascii="Aptos" w:hAnsi="Aptos" w:cs="Times New Roman"/>
          <w:bCs/>
          <w:sz w:val="24"/>
          <w:szCs w:val="24"/>
        </w:rPr>
        <w:t>Užsakovo</w:t>
      </w:r>
      <w:r w:rsidR="00E92B02" w:rsidRPr="002E5787">
        <w:rPr>
          <w:rFonts w:ascii="Aptos" w:hAnsi="Aptos" w:cs="Times New Roman"/>
          <w:bCs/>
          <w:sz w:val="24"/>
          <w:szCs w:val="24"/>
        </w:rPr>
        <w:t xml:space="preserve"> atstovas, atsakingas už Susitarimo paskelbimą Lietuvos Respublikos viešųjų pirkimų įstatyme nustatyta tvarka – </w:t>
      </w:r>
      <w:r w:rsidRPr="002E5787">
        <w:rPr>
          <w:rFonts w:ascii="Aptos" w:hAnsi="Aptos" w:cs="Times New Roman"/>
          <w:bCs/>
          <w:sz w:val="24"/>
          <w:szCs w:val="24"/>
        </w:rPr>
        <w:t xml:space="preserve">automobilių mechanikas Rimantas Ivanauskas, tel.: 0 680 49568, </w:t>
      </w:r>
      <w:hyperlink r:id="rId5" w:history="1">
        <w:r w:rsidR="002E5787" w:rsidRPr="002E5787">
          <w:rPr>
            <w:rStyle w:val="Hyperlink"/>
            <w:rFonts w:ascii="Aptos" w:hAnsi="Aptos" w:cs="Times New Roman"/>
            <w:bCs/>
            <w:sz w:val="24"/>
            <w:szCs w:val="24"/>
          </w:rPr>
          <w:t>rimantas.ivanauskas@greitojipagalba.lt</w:t>
        </w:r>
      </w:hyperlink>
      <w:r w:rsidR="002E5787" w:rsidRPr="002E5787">
        <w:rPr>
          <w:rFonts w:ascii="Aptos" w:hAnsi="Aptos" w:cs="Times New Roman"/>
          <w:bCs/>
          <w:sz w:val="24"/>
          <w:szCs w:val="24"/>
        </w:rPr>
        <w:t xml:space="preserve"> </w:t>
      </w:r>
      <w:r w:rsidRPr="002E5787">
        <w:rPr>
          <w:rFonts w:ascii="Aptos" w:hAnsi="Aptos" w:cs="Times New Roman"/>
          <w:bCs/>
          <w:sz w:val="24"/>
          <w:szCs w:val="24"/>
        </w:rPr>
        <w:t xml:space="preserve">; </w:t>
      </w:r>
    </w:p>
    <w:p w14:paraId="408547C3" w14:textId="4FDC6CC0" w:rsidR="006953E0" w:rsidRPr="002E5787" w:rsidRDefault="006953E0" w:rsidP="001D6CAD">
      <w:pPr>
        <w:numPr>
          <w:ilvl w:val="0"/>
          <w:numId w:val="1"/>
        </w:numPr>
        <w:tabs>
          <w:tab w:val="left" w:pos="426"/>
          <w:tab w:val="left" w:pos="567"/>
          <w:tab w:val="left" w:pos="10059"/>
        </w:tabs>
        <w:spacing w:after="0" w:line="276" w:lineRule="auto"/>
        <w:ind w:left="425" w:right="480" w:hanging="425"/>
        <w:jc w:val="both"/>
        <w:rPr>
          <w:rFonts w:ascii="Aptos" w:eastAsia="Calibri" w:hAnsi="Aptos" w:cs="Times New Roman"/>
          <w:sz w:val="24"/>
          <w:szCs w:val="24"/>
        </w:rPr>
      </w:pPr>
      <w:r w:rsidRPr="002E5787">
        <w:rPr>
          <w:rFonts w:ascii="Aptos" w:eastAsia="Calibri" w:hAnsi="Aptos" w:cs="Times New Roman"/>
          <w:sz w:val="24"/>
          <w:szCs w:val="24"/>
        </w:rPr>
        <w:t>Šis Susitarimas įsigalioja nuo jo pasirašymo momento ir yra neatsiejama Sutarties dalis.</w:t>
      </w:r>
    </w:p>
    <w:p w14:paraId="541ED775" w14:textId="77777777" w:rsidR="006953E0" w:rsidRPr="002E5787" w:rsidRDefault="006953E0" w:rsidP="001D6CAD">
      <w:pPr>
        <w:numPr>
          <w:ilvl w:val="0"/>
          <w:numId w:val="1"/>
        </w:numPr>
        <w:tabs>
          <w:tab w:val="left" w:pos="426"/>
          <w:tab w:val="left" w:pos="4678"/>
          <w:tab w:val="left" w:pos="9781"/>
        </w:tabs>
        <w:spacing w:after="0" w:line="276" w:lineRule="auto"/>
        <w:ind w:left="425" w:right="142" w:hanging="425"/>
        <w:jc w:val="both"/>
        <w:rPr>
          <w:rFonts w:ascii="Aptos" w:eastAsia="Calibri" w:hAnsi="Aptos" w:cs="Times New Roman"/>
          <w:sz w:val="24"/>
          <w:szCs w:val="24"/>
        </w:rPr>
      </w:pPr>
      <w:r w:rsidRPr="002E5787">
        <w:rPr>
          <w:rFonts w:ascii="Aptos" w:eastAsia="Calibri" w:hAnsi="Aptos" w:cs="Times New Roman"/>
          <w:bCs/>
          <w:color w:val="000000"/>
          <w:sz w:val="24"/>
          <w:szCs w:val="24"/>
        </w:rPr>
        <w:t xml:space="preserve">Šis Susitarimas </w:t>
      </w:r>
      <w:r w:rsidRPr="002E5787">
        <w:rPr>
          <w:rFonts w:ascii="Aptos" w:eastAsia="Calibri" w:hAnsi="Aptos" w:cs="Times New Roman"/>
          <w:sz w:val="24"/>
          <w:szCs w:val="24"/>
        </w:rPr>
        <w:t>Šalių perskaitytas, suprastas ir pasirašytas tinkamai įgaliotų atstovų kaip pilnai atitinkantis jų valią bei interesus aukščiau nurodytą dieną.</w:t>
      </w:r>
    </w:p>
    <w:p w14:paraId="3E3C989E" w14:textId="2B7B6893" w:rsidR="006953E0" w:rsidRPr="002E5787" w:rsidRDefault="001D6CAD" w:rsidP="001D6CAD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Aptos" w:eastAsia="Calibri" w:hAnsi="Aptos" w:cs="Times New Roman"/>
          <w:sz w:val="24"/>
          <w:szCs w:val="24"/>
        </w:rPr>
      </w:pPr>
      <w:r>
        <w:rPr>
          <w:rFonts w:ascii="Aptos" w:eastAsia="Calibri" w:hAnsi="Aptos" w:cs="Times New Roman"/>
          <w:sz w:val="24"/>
          <w:szCs w:val="24"/>
        </w:rPr>
        <w:t>S</w:t>
      </w:r>
      <w:r w:rsidRPr="001D6CAD">
        <w:rPr>
          <w:rFonts w:ascii="Aptos" w:eastAsia="Calibri" w:hAnsi="Aptos" w:cs="Times New Roman"/>
          <w:sz w:val="24"/>
          <w:szCs w:val="24"/>
        </w:rPr>
        <w:t xml:space="preserve">augiu kvalifikuotu elektroniniu parašu </w:t>
      </w:r>
      <w:r w:rsidRPr="001D6CAD">
        <w:rPr>
          <w:rFonts w:ascii="Aptos" w:eastAsia="Calibri" w:hAnsi="Aptos" w:cs="Times New Roman"/>
          <w:i/>
          <w:iCs/>
          <w:sz w:val="24"/>
          <w:szCs w:val="24"/>
        </w:rPr>
        <w:t>adoc</w:t>
      </w:r>
      <w:r w:rsidRPr="001D6CAD">
        <w:rPr>
          <w:rFonts w:ascii="Aptos" w:eastAsia="Calibri" w:hAnsi="Aptos" w:cs="Times New Roman"/>
          <w:sz w:val="24"/>
          <w:szCs w:val="24"/>
        </w:rPr>
        <w:t xml:space="preserve"> formatu abiejų Šalių pasirašytas Susitarimas sudaromas 1 (vienu) egzemplioriumi. Šalys susitaria, kad elektroniniu parašu pasirašytų dokumentų elektroninis parašas suprantamas kaip Lietuvos Respublikos elektroninės </w:t>
      </w:r>
      <w:r w:rsidRPr="001D6CAD">
        <w:rPr>
          <w:rFonts w:ascii="Aptos" w:eastAsia="Calibri" w:hAnsi="Aptos" w:cs="Times New Roman"/>
          <w:sz w:val="24"/>
          <w:szCs w:val="24"/>
        </w:rPr>
        <w:lastRenderedPageBreak/>
        <w:t>atpažinties ir elektroninių operacijų patikimumo užtikrinimo paslaugų įstatymo nuostatas atitinkantis parašas, sukurtas saugia elektroninio parašo formavimo įranga ir patvirtintas galiojančiu kvalifikuotu sertifikatu.</w:t>
      </w:r>
    </w:p>
    <w:p w14:paraId="35B7BB91" w14:textId="77777777" w:rsidR="006953E0" w:rsidRPr="002E5787" w:rsidRDefault="006953E0" w:rsidP="001D6CAD">
      <w:pPr>
        <w:numPr>
          <w:ilvl w:val="0"/>
          <w:numId w:val="1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Aptos" w:eastAsia="Calibri" w:hAnsi="Aptos" w:cs="Times New Roman"/>
          <w:sz w:val="24"/>
          <w:szCs w:val="24"/>
        </w:rPr>
      </w:pPr>
      <w:r w:rsidRPr="002E5787">
        <w:rPr>
          <w:rFonts w:ascii="Aptos" w:eastAsia="Calibri" w:hAnsi="Aptos" w:cs="Times New Roman"/>
          <w:sz w:val="24"/>
          <w:szCs w:val="24"/>
        </w:rPr>
        <w:t>Šalių rekvizitai ir parašai: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00662" w:rsidRPr="002E5787" w14:paraId="49D745DB" w14:textId="77777777" w:rsidTr="00B54F3D">
        <w:tc>
          <w:tcPr>
            <w:tcW w:w="4814" w:type="dxa"/>
          </w:tcPr>
          <w:p w14:paraId="64A37F2B" w14:textId="11D47423" w:rsidR="00700662" w:rsidRPr="002E5787" w:rsidRDefault="00F56C1F" w:rsidP="000C7CAB">
            <w:pPr>
              <w:spacing w:line="360" w:lineRule="auto"/>
              <w:jc w:val="both"/>
              <w:rPr>
                <w:rFonts w:ascii="Aptos" w:hAnsi="Aptos" w:cs="Times New Roman"/>
                <w:b/>
                <w:sz w:val="24"/>
                <w:szCs w:val="24"/>
              </w:rPr>
            </w:pPr>
            <w:r w:rsidRPr="002E5787">
              <w:rPr>
                <w:rFonts w:ascii="Aptos" w:hAnsi="Aptos" w:cs="Times New Roman"/>
                <w:b/>
                <w:sz w:val="24"/>
                <w:szCs w:val="24"/>
              </w:rPr>
              <w:t>UŽSAKOVAS</w:t>
            </w:r>
            <w:r w:rsidR="00700662" w:rsidRPr="002E5787">
              <w:rPr>
                <w:rFonts w:ascii="Aptos" w:hAnsi="Aptos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6F527820" w14:textId="2312DD09" w:rsidR="00700662" w:rsidRPr="002E5787" w:rsidRDefault="00C7274A" w:rsidP="00F56C1F">
            <w:pPr>
              <w:spacing w:line="360" w:lineRule="auto"/>
              <w:ind w:left="-242"/>
              <w:jc w:val="both"/>
              <w:rPr>
                <w:rFonts w:ascii="Aptos" w:hAnsi="Aptos" w:cs="Times New Roman"/>
                <w:b/>
                <w:sz w:val="24"/>
                <w:szCs w:val="24"/>
              </w:rPr>
            </w:pPr>
            <w:r w:rsidRPr="002E5787">
              <w:rPr>
                <w:rFonts w:ascii="Aptos" w:hAnsi="Aptos" w:cs="Times New Roman"/>
                <w:b/>
                <w:sz w:val="24"/>
                <w:szCs w:val="24"/>
              </w:rPr>
              <w:t xml:space="preserve">    </w:t>
            </w:r>
            <w:r w:rsidR="00AE56B1" w:rsidRPr="002E5787">
              <w:rPr>
                <w:rFonts w:ascii="Aptos" w:hAnsi="Aptos" w:cs="Times New Roman"/>
                <w:b/>
                <w:sz w:val="24"/>
                <w:szCs w:val="24"/>
              </w:rPr>
              <w:t>TIEKĖJAS</w:t>
            </w:r>
            <w:r w:rsidR="00700662" w:rsidRPr="002E5787">
              <w:rPr>
                <w:rFonts w:ascii="Aptos" w:hAnsi="Aptos" w:cs="Times New Roman"/>
                <w:b/>
                <w:sz w:val="24"/>
                <w:szCs w:val="24"/>
              </w:rPr>
              <w:t>:</w:t>
            </w:r>
          </w:p>
        </w:tc>
      </w:tr>
      <w:tr w:rsidR="00F56C1F" w14:paraId="2158E83E" w14:textId="77777777" w:rsidTr="00B54F3D">
        <w:tc>
          <w:tcPr>
            <w:tcW w:w="4814" w:type="dxa"/>
          </w:tcPr>
          <w:p w14:paraId="2775D067" w14:textId="6ECE5F13" w:rsidR="00FC60A2" w:rsidRDefault="00F56C1F" w:rsidP="00F56C1F">
            <w:pPr>
              <w:spacing w:line="360" w:lineRule="auto"/>
              <w:rPr>
                <w:rFonts w:ascii="Aptos" w:hAnsi="Aptos" w:cs="Arial"/>
                <w:sz w:val="24"/>
                <w:szCs w:val="24"/>
                <w:shd w:val="clear" w:color="auto" w:fill="FFFFFF"/>
              </w:rPr>
            </w:pPr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 xml:space="preserve">Greitosios medicinos pagalbos tarnyba Pramonės pr. 33, 51271 Kaunas, </w:t>
            </w:r>
          </w:p>
          <w:p w14:paraId="76DEFD9C" w14:textId="77777777" w:rsidR="00FC60A2" w:rsidRDefault="00F56C1F" w:rsidP="00F56C1F">
            <w:pPr>
              <w:spacing w:line="360" w:lineRule="auto"/>
              <w:rPr>
                <w:rFonts w:ascii="Aptos" w:hAnsi="Aptos" w:cs="Arial"/>
                <w:sz w:val="24"/>
                <w:szCs w:val="24"/>
                <w:shd w:val="clear" w:color="auto" w:fill="FFFFFF"/>
              </w:rPr>
            </w:pPr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 xml:space="preserve">Kauno apskritis </w:t>
            </w:r>
          </w:p>
          <w:p w14:paraId="164C4A82" w14:textId="77777777" w:rsidR="00FC60A2" w:rsidRDefault="00F56C1F" w:rsidP="00F56C1F">
            <w:pPr>
              <w:spacing w:line="360" w:lineRule="auto"/>
              <w:rPr>
                <w:rFonts w:ascii="Aptos" w:hAnsi="Aptos" w:cs="Arial"/>
                <w:sz w:val="24"/>
                <w:szCs w:val="24"/>
                <w:shd w:val="clear" w:color="auto" w:fill="FFFFFF"/>
              </w:rPr>
            </w:pPr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 xml:space="preserve">Kodas: 235042580 </w:t>
            </w:r>
            <w:r w:rsidRPr="002E5787">
              <w:rPr>
                <w:rFonts w:ascii="Aptos" w:hAnsi="Aptos"/>
                <w:sz w:val="24"/>
                <w:szCs w:val="24"/>
              </w:rPr>
              <w:br/>
            </w:r>
          </w:p>
          <w:p w14:paraId="5B9072C2" w14:textId="28995D45" w:rsidR="002E5787" w:rsidRPr="002E5787" w:rsidRDefault="00F56C1F" w:rsidP="00F56C1F">
            <w:pPr>
              <w:spacing w:line="360" w:lineRule="auto"/>
              <w:rPr>
                <w:rFonts w:ascii="Aptos" w:hAnsi="Aptos" w:cs="Arial"/>
                <w:sz w:val="24"/>
                <w:szCs w:val="24"/>
                <w:shd w:val="clear" w:color="auto" w:fill="FFFFFF"/>
              </w:rPr>
            </w:pPr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 xml:space="preserve">A. s. Nr.: LT634010042500825603, Luminor bank </w:t>
            </w:r>
            <w:r w:rsidRPr="002E5787">
              <w:rPr>
                <w:rFonts w:ascii="Aptos" w:hAnsi="Aptos"/>
                <w:sz w:val="24"/>
                <w:szCs w:val="24"/>
              </w:rPr>
              <w:br/>
            </w:r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 xml:space="preserve">Tel.: </w:t>
            </w:r>
            <w:r w:rsidR="00606128" w:rsidRPr="00606128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>+370</w:t>
            </w:r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 xml:space="preserve">37452732 </w:t>
            </w:r>
          </w:p>
          <w:p w14:paraId="06833DFD" w14:textId="07D311D4" w:rsidR="001D2739" w:rsidRDefault="00F56C1F" w:rsidP="00F56C1F">
            <w:pPr>
              <w:spacing w:line="360" w:lineRule="auto"/>
              <w:rPr>
                <w:rFonts w:ascii="Aptos" w:hAnsi="Aptos" w:cs="Arial"/>
                <w:sz w:val="24"/>
                <w:szCs w:val="24"/>
                <w:shd w:val="clear" w:color="auto" w:fill="FFFFFF"/>
              </w:rPr>
            </w:pPr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 xml:space="preserve">El. paštas: </w:t>
            </w:r>
            <w:hyperlink r:id="rId6" w:history="1">
              <w:r w:rsidR="002E5787" w:rsidRPr="002E5787">
                <w:rPr>
                  <w:rStyle w:val="Hyperlink"/>
                  <w:rFonts w:ascii="Aptos" w:hAnsi="Aptos" w:cs="Arial"/>
                  <w:sz w:val="24"/>
                  <w:szCs w:val="24"/>
                  <w:shd w:val="clear" w:color="auto" w:fill="FFFFFF"/>
                </w:rPr>
                <w:t>kaunogmp@greitojipagalba.lt</w:t>
              </w:r>
            </w:hyperlink>
            <w:r w:rsidR="002E5787"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2036B1C" w14:textId="77777777" w:rsidR="001D2739" w:rsidRDefault="001D2739" w:rsidP="00F56C1F">
            <w:pPr>
              <w:spacing w:line="360" w:lineRule="auto"/>
              <w:rPr>
                <w:rFonts w:ascii="Aptos" w:hAnsi="Aptos" w:cs="Arial"/>
                <w:sz w:val="24"/>
                <w:szCs w:val="24"/>
                <w:shd w:val="clear" w:color="auto" w:fill="FFFFFF"/>
              </w:rPr>
            </w:pPr>
          </w:p>
          <w:p w14:paraId="74D2F203" w14:textId="1E998F78" w:rsidR="001D2739" w:rsidRDefault="001D2739" w:rsidP="00F56C1F">
            <w:pPr>
              <w:spacing w:line="360" w:lineRule="auto"/>
              <w:rPr>
                <w:rFonts w:ascii="Aptos" w:hAnsi="Aptos" w:cs="Arial"/>
                <w:sz w:val="24"/>
                <w:szCs w:val="24"/>
                <w:shd w:val="clear" w:color="auto" w:fill="FFFFFF"/>
              </w:rPr>
            </w:pPr>
            <w:r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>Užsakovo vardu:</w:t>
            </w:r>
            <w:r w:rsidR="00E92424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 xml:space="preserve"> Donatas Paliulionis</w:t>
            </w:r>
          </w:p>
          <w:p w14:paraId="7F7A3629" w14:textId="5C4F6A8F" w:rsidR="001D2739" w:rsidRPr="001D2739" w:rsidRDefault="001D2739" w:rsidP="00F56C1F">
            <w:pPr>
              <w:spacing w:line="360" w:lineRule="auto"/>
              <w:rPr>
                <w:rFonts w:ascii="Aptos" w:hAnsi="Aptos" w:cs="Arial"/>
                <w:sz w:val="24"/>
                <w:szCs w:val="24"/>
                <w:shd w:val="clear" w:color="auto" w:fill="FFFFFF"/>
              </w:rPr>
            </w:pPr>
            <w:r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  <w:tc>
          <w:tcPr>
            <w:tcW w:w="4814" w:type="dxa"/>
          </w:tcPr>
          <w:p w14:paraId="18D2EC00" w14:textId="77777777" w:rsidR="002E5787" w:rsidRPr="002E5787" w:rsidRDefault="00F56C1F" w:rsidP="00F56C1F">
            <w:pPr>
              <w:spacing w:line="360" w:lineRule="auto"/>
              <w:rPr>
                <w:rFonts w:ascii="Aptos" w:hAnsi="Aptos" w:cs="Arial"/>
                <w:sz w:val="24"/>
                <w:szCs w:val="24"/>
                <w:shd w:val="clear" w:color="auto" w:fill="FFFFFF"/>
              </w:rPr>
            </w:pPr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 xml:space="preserve">UAB Fleet union, </w:t>
            </w:r>
            <w:r w:rsidRPr="002E5787">
              <w:rPr>
                <w:rFonts w:ascii="Aptos" w:hAnsi="Aptos"/>
                <w:sz w:val="24"/>
                <w:szCs w:val="24"/>
              </w:rPr>
              <w:br/>
            </w:r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>Senasis Ukmergės kelias 4, LT-14302 Užubalių k., Vilniaus raj.,</w:t>
            </w:r>
            <w:r w:rsidRPr="002E5787">
              <w:rPr>
                <w:rFonts w:ascii="Aptos" w:hAnsi="Aptos"/>
                <w:sz w:val="24"/>
                <w:szCs w:val="24"/>
              </w:rPr>
              <w:br/>
            </w:r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>Kodas: 304140223</w:t>
            </w:r>
            <w:r w:rsidRPr="002E5787">
              <w:rPr>
                <w:rFonts w:ascii="Aptos" w:hAnsi="Aptos"/>
                <w:sz w:val="24"/>
                <w:szCs w:val="24"/>
              </w:rPr>
              <w:br/>
            </w:r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>PVM kodas: LT100009822610</w:t>
            </w:r>
            <w:r w:rsidRPr="002E5787">
              <w:rPr>
                <w:rFonts w:ascii="Aptos" w:hAnsi="Aptos"/>
                <w:sz w:val="24"/>
                <w:szCs w:val="24"/>
              </w:rPr>
              <w:br/>
            </w:r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>A. s. Nr.: LT697044060008082254, AB SEB bankas</w:t>
            </w:r>
          </w:p>
          <w:p w14:paraId="60D11C4A" w14:textId="6B55C33D" w:rsidR="001D2739" w:rsidRDefault="002E5787" w:rsidP="00F56C1F">
            <w:pPr>
              <w:spacing w:line="360" w:lineRule="auto"/>
              <w:rPr>
                <w:rFonts w:ascii="Aptos" w:hAnsi="Aptos" w:cs="Arial"/>
                <w:sz w:val="24"/>
                <w:szCs w:val="24"/>
                <w:shd w:val="clear" w:color="auto" w:fill="FFFFFF"/>
              </w:rPr>
            </w:pPr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>Tel.: +3705251432</w:t>
            </w:r>
            <w:r w:rsidR="00A8013E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>1</w:t>
            </w:r>
            <w:r w:rsidR="00F56C1F" w:rsidRPr="002E5787">
              <w:rPr>
                <w:rFonts w:ascii="Aptos" w:hAnsi="Aptos"/>
                <w:sz w:val="24"/>
                <w:szCs w:val="24"/>
              </w:rPr>
              <w:br/>
            </w:r>
            <w:r w:rsidR="00F56C1F"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 xml:space="preserve">El. paštas: </w:t>
            </w:r>
            <w:hyperlink r:id="rId7" w:history="1">
              <w:r w:rsidRPr="002E5787">
                <w:rPr>
                  <w:rStyle w:val="Hyperlink"/>
                  <w:rFonts w:ascii="Aptos" w:hAnsi="Aptos" w:cs="Arial"/>
                  <w:sz w:val="24"/>
                  <w:szCs w:val="24"/>
                  <w:shd w:val="clear" w:color="auto" w:fill="FFFFFF"/>
                </w:rPr>
                <w:t>info@funn.lt</w:t>
              </w:r>
            </w:hyperlink>
            <w:r w:rsidRPr="002E5787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F098E0" w14:textId="77777777" w:rsidR="001D2739" w:rsidRDefault="001D2739" w:rsidP="00F56C1F">
            <w:pPr>
              <w:spacing w:line="360" w:lineRule="auto"/>
              <w:rPr>
                <w:rFonts w:ascii="Aptos" w:hAnsi="Aptos" w:cs="Arial"/>
                <w:sz w:val="24"/>
                <w:szCs w:val="24"/>
                <w:shd w:val="clear" w:color="auto" w:fill="FFFFFF"/>
              </w:rPr>
            </w:pPr>
          </w:p>
          <w:p w14:paraId="67DE5366" w14:textId="79D64CBD" w:rsidR="001D2739" w:rsidRDefault="001D2739" w:rsidP="00F56C1F">
            <w:pPr>
              <w:spacing w:line="360" w:lineRule="auto"/>
              <w:rPr>
                <w:rFonts w:ascii="Aptos" w:hAnsi="Aptos" w:cs="Arial"/>
                <w:sz w:val="24"/>
                <w:szCs w:val="24"/>
                <w:shd w:val="clear" w:color="auto" w:fill="FFFFFF"/>
              </w:rPr>
            </w:pPr>
            <w:r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>Tiekėjo vardu:</w:t>
            </w:r>
            <w:r w:rsidR="00A8013E">
              <w:rPr>
                <w:rFonts w:ascii="Aptos" w:hAnsi="Aptos" w:cs="Arial"/>
                <w:sz w:val="24"/>
                <w:szCs w:val="24"/>
                <w:shd w:val="clear" w:color="auto" w:fill="FFFFFF"/>
              </w:rPr>
              <w:t xml:space="preserve"> Julija Poletajeva</w:t>
            </w:r>
          </w:p>
          <w:p w14:paraId="780CE277" w14:textId="4D88BAD8" w:rsidR="001D2739" w:rsidRPr="00A8013E" w:rsidRDefault="001D2739" w:rsidP="00F56C1F">
            <w:pPr>
              <w:spacing w:line="360" w:lineRule="auto"/>
              <w:rPr>
                <w:rFonts w:ascii="Aptos" w:hAnsi="Aptos" w:cs="Arial"/>
                <w:sz w:val="24"/>
                <w:szCs w:val="24"/>
                <w:u w:val="single"/>
                <w:shd w:val="clear" w:color="auto" w:fill="FFFFFF"/>
              </w:rPr>
            </w:pPr>
            <w:r w:rsidRPr="00A8013E">
              <w:rPr>
                <w:rFonts w:ascii="Aptos" w:hAnsi="Aptos" w:cs="Arial"/>
                <w:sz w:val="24"/>
                <w:szCs w:val="24"/>
                <w:u w:val="single"/>
                <w:shd w:val="clear" w:color="auto" w:fill="FFFFFF"/>
              </w:rPr>
              <w:t>____________________________________</w:t>
            </w:r>
          </w:p>
        </w:tc>
      </w:tr>
    </w:tbl>
    <w:p w14:paraId="6AD2537C" w14:textId="77777777" w:rsidR="006953E0" w:rsidRPr="00CA0AB8" w:rsidRDefault="006953E0" w:rsidP="000C7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53E0" w:rsidRPr="00CA0AB8" w:rsidSect="00C7274A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D3930"/>
    <w:multiLevelType w:val="multilevel"/>
    <w:tmpl w:val="E03E477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76" w:hanging="709"/>
      </w:pPr>
      <w:rPr>
        <w:rFonts w:hint="default"/>
      </w:rPr>
    </w:lvl>
    <w:lvl w:ilvl="3">
      <w:start w:val="1"/>
      <w:numFmt w:val="lowerLetter"/>
      <w:lvlText w:val="%4.)"/>
      <w:lvlJc w:val="left"/>
      <w:pPr>
        <w:tabs>
          <w:tab w:val="num" w:pos="1758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3B4290"/>
    <w:multiLevelType w:val="hybridMultilevel"/>
    <w:tmpl w:val="A16A0F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01844"/>
    <w:multiLevelType w:val="hybridMultilevel"/>
    <w:tmpl w:val="1F624E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393455">
    <w:abstractNumId w:val="0"/>
  </w:num>
  <w:num w:numId="2" w16cid:durableId="1224757502">
    <w:abstractNumId w:val="1"/>
  </w:num>
  <w:num w:numId="3" w16cid:durableId="1752004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B8"/>
    <w:rsid w:val="000105CB"/>
    <w:rsid w:val="00021267"/>
    <w:rsid w:val="000360F1"/>
    <w:rsid w:val="00082785"/>
    <w:rsid w:val="000B2F72"/>
    <w:rsid w:val="000C7CAB"/>
    <w:rsid w:val="000D6C79"/>
    <w:rsid w:val="000E2878"/>
    <w:rsid w:val="000E4742"/>
    <w:rsid w:val="0010393F"/>
    <w:rsid w:val="00114149"/>
    <w:rsid w:val="00120FF7"/>
    <w:rsid w:val="0018264A"/>
    <w:rsid w:val="001D2739"/>
    <w:rsid w:val="001D4F24"/>
    <w:rsid w:val="001D649E"/>
    <w:rsid w:val="001D6CAD"/>
    <w:rsid w:val="001E6A54"/>
    <w:rsid w:val="001F1D84"/>
    <w:rsid w:val="0023588F"/>
    <w:rsid w:val="00275D0F"/>
    <w:rsid w:val="00294D13"/>
    <w:rsid w:val="002B19FC"/>
    <w:rsid w:val="002C4909"/>
    <w:rsid w:val="002C7BF0"/>
    <w:rsid w:val="002D25D9"/>
    <w:rsid w:val="002D2BEB"/>
    <w:rsid w:val="002D5EA5"/>
    <w:rsid w:val="002E0DB5"/>
    <w:rsid w:val="002E5787"/>
    <w:rsid w:val="00346C70"/>
    <w:rsid w:val="003633F6"/>
    <w:rsid w:val="003639B9"/>
    <w:rsid w:val="003B27B8"/>
    <w:rsid w:val="003B392B"/>
    <w:rsid w:val="003B3C08"/>
    <w:rsid w:val="003E7CCE"/>
    <w:rsid w:val="00475909"/>
    <w:rsid w:val="0048625B"/>
    <w:rsid w:val="004E5308"/>
    <w:rsid w:val="00561252"/>
    <w:rsid w:val="00575033"/>
    <w:rsid w:val="00585141"/>
    <w:rsid w:val="005F3294"/>
    <w:rsid w:val="00606128"/>
    <w:rsid w:val="0061249B"/>
    <w:rsid w:val="00650EC6"/>
    <w:rsid w:val="006522AA"/>
    <w:rsid w:val="006920BE"/>
    <w:rsid w:val="006953E0"/>
    <w:rsid w:val="006D6BCA"/>
    <w:rsid w:val="006F0125"/>
    <w:rsid w:val="00700662"/>
    <w:rsid w:val="0070540F"/>
    <w:rsid w:val="0074275B"/>
    <w:rsid w:val="00744CDC"/>
    <w:rsid w:val="007A45C6"/>
    <w:rsid w:val="007A7C8E"/>
    <w:rsid w:val="007B6A76"/>
    <w:rsid w:val="007E739B"/>
    <w:rsid w:val="007F5AD1"/>
    <w:rsid w:val="00803A48"/>
    <w:rsid w:val="00815ADD"/>
    <w:rsid w:val="008C55E1"/>
    <w:rsid w:val="008E2BE8"/>
    <w:rsid w:val="009156C7"/>
    <w:rsid w:val="009200D8"/>
    <w:rsid w:val="00934873"/>
    <w:rsid w:val="009849FE"/>
    <w:rsid w:val="009B3997"/>
    <w:rsid w:val="00A17DA6"/>
    <w:rsid w:val="00A8013E"/>
    <w:rsid w:val="00AA62B2"/>
    <w:rsid w:val="00AC5CD5"/>
    <w:rsid w:val="00AE56B1"/>
    <w:rsid w:val="00AF2128"/>
    <w:rsid w:val="00B23A1A"/>
    <w:rsid w:val="00B502D7"/>
    <w:rsid w:val="00B54F3D"/>
    <w:rsid w:val="00B6104E"/>
    <w:rsid w:val="00BB0D1F"/>
    <w:rsid w:val="00BD0639"/>
    <w:rsid w:val="00C0539A"/>
    <w:rsid w:val="00C360CA"/>
    <w:rsid w:val="00C4704B"/>
    <w:rsid w:val="00C6652F"/>
    <w:rsid w:val="00C7274A"/>
    <w:rsid w:val="00C85BBC"/>
    <w:rsid w:val="00C96109"/>
    <w:rsid w:val="00CA0AB8"/>
    <w:rsid w:val="00CA410B"/>
    <w:rsid w:val="00CC35B4"/>
    <w:rsid w:val="00CD5351"/>
    <w:rsid w:val="00D038C8"/>
    <w:rsid w:val="00D06B87"/>
    <w:rsid w:val="00D41D56"/>
    <w:rsid w:val="00D55422"/>
    <w:rsid w:val="00D572A1"/>
    <w:rsid w:val="00DA4E84"/>
    <w:rsid w:val="00DB228B"/>
    <w:rsid w:val="00E34939"/>
    <w:rsid w:val="00E80A88"/>
    <w:rsid w:val="00E92424"/>
    <w:rsid w:val="00E92B02"/>
    <w:rsid w:val="00EE0920"/>
    <w:rsid w:val="00F26E0C"/>
    <w:rsid w:val="00F319DE"/>
    <w:rsid w:val="00F56C1F"/>
    <w:rsid w:val="00F957A9"/>
    <w:rsid w:val="00FA1CCA"/>
    <w:rsid w:val="00FC60A2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F758"/>
  <w15:chartTrackingRefBased/>
  <w15:docId w15:val="{90660EFF-8A2B-465C-A61E-D49E9D80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6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662"/>
    <w:rPr>
      <w:color w:val="605E5C"/>
      <w:shd w:val="clear" w:color="auto" w:fill="E1DFDD"/>
    </w:rPr>
  </w:style>
  <w:style w:type="paragraph" w:styleId="ListParagraph">
    <w:name w:val="List Paragraph"/>
    <w:aliases w:val="List Paragraph Red,Bullet EY,lp1,Bullet 1,Use Case List Paragraph,List Paragraph 1,Buletai,List Paragraph21,List Paragraph1,List Paragraph2,Numbering,ERP-List Paragraph,List Paragraph11,List Paragraph111,Paragraph,List not in Table"/>
    <w:basedOn w:val="Normal"/>
    <w:link w:val="ListParagraphChar"/>
    <w:uiPriority w:val="34"/>
    <w:qFormat/>
    <w:rsid w:val="00C727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6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5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2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Red Char,Bullet EY Char,lp1 Char,Bullet 1 Char,Use Case List Paragraph Char,List Paragraph 1 Char,Buletai Char,List Paragraph21 Char,List Paragraph1 Char,List Paragraph2 Char,Numbering Char,ERP-List Paragraph Char"/>
    <w:basedOn w:val="DefaultParagraphFont"/>
    <w:link w:val="ListParagraph"/>
    <w:uiPriority w:val="34"/>
    <w:qFormat/>
    <w:locked/>
    <w:rsid w:val="00EE0920"/>
  </w:style>
  <w:style w:type="character" w:styleId="PlaceholderText">
    <w:name w:val="Placeholder Text"/>
    <w:basedOn w:val="DefaultParagraphFont"/>
    <w:uiPriority w:val="99"/>
    <w:semiHidden/>
    <w:rsid w:val="00AF2128"/>
    <w:rPr>
      <w:color w:val="808080"/>
    </w:rPr>
  </w:style>
  <w:style w:type="paragraph" w:styleId="Revision">
    <w:name w:val="Revision"/>
    <w:hidden/>
    <w:uiPriority w:val="99"/>
    <w:semiHidden/>
    <w:rsid w:val="00D06B8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26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f0">
    <w:name w:val="pf0"/>
    <w:basedOn w:val="Normal"/>
    <w:rsid w:val="001D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cf01">
    <w:name w:val="cf01"/>
    <w:basedOn w:val="DefaultParagraphFont"/>
    <w:rsid w:val="001D6CAD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E92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unn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unogmp@greitojipagalba.lt" TargetMode="External"/><Relationship Id="rId5" Type="http://schemas.openxmlformats.org/officeDocument/2006/relationships/hyperlink" Target="mailto:rimantas.ivanauskas@greitojipagalb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Žigelienė</dc:creator>
  <cp:keywords/>
  <dc:description/>
  <cp:lastModifiedBy>Julija Poletajeva</cp:lastModifiedBy>
  <cp:revision>6</cp:revision>
  <dcterms:created xsi:type="dcterms:W3CDTF">2025-07-21T12:22:00Z</dcterms:created>
  <dcterms:modified xsi:type="dcterms:W3CDTF">2025-07-25T07:54:00Z</dcterms:modified>
</cp:coreProperties>
</file>