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2F532C0D" w14:textId="77777777" w:rsidR="00A04E55"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imis.</w:t>
      </w:r>
    </w:p>
    <w:p w14:paraId="02E2CD72" w14:textId="62A000FF" w:rsidR="00AE6C01"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5695F355" w14:textId="77777777" w:rsidR="00426868" w:rsidRPr="00EC42C5" w:rsidRDefault="00426868"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lastRenderedPageBreak/>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lastRenderedPageBreak/>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w:t>
      </w:r>
      <w:r w:rsidRPr="002B7F69">
        <w:rPr>
          <w:rFonts w:ascii="Times New Roman" w:eastAsia="Arial Unicode MS" w:hAnsi="Times New Roman" w:cs="Times New Roman"/>
          <w:sz w:val="24"/>
          <w:szCs w:val="24"/>
          <w:bdr w:val="nil"/>
          <w:lang w:val="lt-LT" w:eastAsia="lt-LT"/>
        </w:rPr>
        <w:lastRenderedPageBreak/>
        <w:t>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295D4579" w14:textId="77777777" w:rsidR="00A04E55" w:rsidRDefault="00A04E55"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5E4E11A0" w14:textId="77777777" w:rsidR="00A04E55" w:rsidRPr="00EC42C5" w:rsidRDefault="00A04E55"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lastRenderedPageBreak/>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ne dėl Tiekėjo kaltės arba nenugalimos jėgos aplinkybių vėluoja atlikti mokėjimą daugiau kaip 30 </w:t>
      </w:r>
      <w:r w:rsidRPr="00EC42C5">
        <w:rPr>
          <w:rFonts w:ascii="Times New Roman" w:eastAsia="Times New Roman" w:hAnsi="Times New Roman" w:cs="Times New Roman"/>
          <w:sz w:val="24"/>
          <w:szCs w:val="24"/>
          <w:lang w:val="lt-LT"/>
        </w:rPr>
        <w:lastRenderedPageBreak/>
        <w:t>(trisdešimt)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 xml:space="preserve">esminiu Sutarties </w:t>
      </w:r>
      <w:r w:rsidRPr="00EC42C5">
        <w:rPr>
          <w:rFonts w:ascii="Times New Roman" w:eastAsia="Times New Roman" w:hAnsi="Times New Roman" w:cs="Times New Roman"/>
          <w:b/>
          <w:bCs/>
          <w:sz w:val="24"/>
          <w:szCs w:val="24"/>
          <w:lang w:val="lt-LT"/>
        </w:rPr>
        <w:lastRenderedPageBreak/>
        <w:t>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w:t>
      </w:r>
      <w:r w:rsidRPr="00EC42C5">
        <w:rPr>
          <w:rFonts w:ascii="Times New Roman" w:eastAsia="Times New Roman" w:hAnsi="Times New Roman" w:cs="Times New Roman"/>
          <w:sz w:val="24"/>
          <w:szCs w:val="24"/>
          <w:lang w:val="lt-LT"/>
        </w:rPr>
        <w:lastRenderedPageBreak/>
        <w:t xml:space="preserve">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lastRenderedPageBreak/>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D464660" w14:textId="680E4123" w:rsidR="00263969" w:rsidRPr="00EC42C5" w:rsidRDefault="006D35FD" w:rsidP="00263969">
            <w:pPr>
              <w:suppressAutoHyphens/>
              <w:ind w:firstLine="562"/>
              <w:jc w:val="both"/>
              <w:rPr>
                <w:rFonts w:eastAsia="Arial Unicode MS"/>
                <w:sz w:val="24"/>
                <w:szCs w:val="24"/>
                <w:bdr w:val="nil"/>
              </w:rPr>
            </w:pPr>
            <w:r>
              <w:rPr>
                <w:rFonts w:eastAsia="Arial Unicode MS"/>
                <w:sz w:val="24"/>
                <w:szCs w:val="24"/>
                <w:bdr w:val="nil"/>
              </w:rPr>
              <w:t>VšĮ Respublikinė Šiaulių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0FF52C6A" w14:textId="77777777" w:rsidR="006D35FD" w:rsidRDefault="006D35FD" w:rsidP="00263969">
            <w:pPr>
              <w:suppressAutoHyphens/>
              <w:ind w:firstLine="562"/>
              <w:jc w:val="both"/>
              <w:rPr>
                <w:rFonts w:eastAsia="Arial Unicode MS"/>
                <w:sz w:val="24"/>
                <w:szCs w:val="24"/>
                <w:bdr w:val="nil"/>
              </w:rPr>
            </w:pPr>
            <w:r w:rsidRPr="006D35FD">
              <w:rPr>
                <w:rFonts w:eastAsia="Arial Unicode MS"/>
                <w:sz w:val="24"/>
                <w:szCs w:val="24"/>
                <w:bdr w:val="nil"/>
              </w:rPr>
              <w:t xml:space="preserve">Mindaugas Pauliukas </w:t>
            </w:r>
          </w:p>
          <w:p w14:paraId="2D6D32B9" w14:textId="44E13D30" w:rsidR="00263969" w:rsidRPr="00EC42C5" w:rsidRDefault="006D35FD" w:rsidP="00263969">
            <w:pPr>
              <w:suppressAutoHyphens/>
              <w:ind w:firstLine="562"/>
              <w:jc w:val="both"/>
              <w:rPr>
                <w:rFonts w:eastAsia="Arial Unicode MS"/>
                <w:sz w:val="24"/>
                <w:szCs w:val="24"/>
                <w:bdr w:val="nil"/>
              </w:rPr>
            </w:pPr>
            <w:r>
              <w:rPr>
                <w:rFonts w:eastAsia="Arial Unicode MS"/>
                <w:sz w:val="24"/>
                <w:szCs w:val="24"/>
                <w:bdr w:val="nil"/>
              </w:rPr>
              <w:t>direktorius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3B42D9FE" w14:textId="1345ED3E" w:rsidR="006D35FD" w:rsidRDefault="00F3527B" w:rsidP="00263969">
            <w:pPr>
              <w:suppressAutoHyphens/>
              <w:ind w:firstLine="562"/>
              <w:jc w:val="both"/>
              <w:rPr>
                <w:rFonts w:eastAsia="Arial Unicode MS"/>
                <w:sz w:val="24"/>
                <w:szCs w:val="24"/>
                <w:bdr w:val="nil"/>
              </w:rPr>
            </w:pPr>
            <w:r w:rsidRPr="00F3527B">
              <w:rPr>
                <w:rFonts w:eastAsia="Arial Unicode MS"/>
                <w:sz w:val="24"/>
                <w:szCs w:val="24"/>
                <w:bdr w:val="nil"/>
              </w:rPr>
              <w:t>UAB "Mediq Lietuva"</w:t>
            </w:r>
          </w:p>
          <w:p w14:paraId="4E6F80B3" w14:textId="77777777" w:rsidR="00F3527B" w:rsidRPr="00EC42C5" w:rsidRDefault="00F3527B" w:rsidP="00263969">
            <w:pPr>
              <w:suppressAutoHyphens/>
              <w:ind w:firstLine="562"/>
              <w:jc w:val="both"/>
              <w:rPr>
                <w:rFonts w:eastAsia="Arial Unicode MS"/>
                <w:sz w:val="24"/>
                <w:szCs w:val="24"/>
                <w:bdr w:val="nil"/>
              </w:rPr>
            </w:pPr>
          </w:p>
          <w:p w14:paraId="75587020" w14:textId="67F563C9" w:rsidR="00263969" w:rsidRPr="00EC42C5" w:rsidRDefault="00F3527B" w:rsidP="00263969">
            <w:pPr>
              <w:suppressAutoHyphens/>
              <w:ind w:firstLine="562"/>
              <w:jc w:val="both"/>
              <w:rPr>
                <w:rFonts w:eastAsia="Arial Unicode MS"/>
                <w:sz w:val="24"/>
                <w:szCs w:val="24"/>
                <w:bdr w:val="nil"/>
              </w:rPr>
            </w:pPr>
            <w:r w:rsidRPr="00F3527B">
              <w:rPr>
                <w:rFonts w:eastAsia="Arial Unicode MS"/>
                <w:sz w:val="24"/>
                <w:szCs w:val="24"/>
                <w:bdr w:val="nil"/>
                <w:lang w:val="en-US"/>
              </w:rPr>
              <w:t>Vilius Grikšas</w:t>
            </w:r>
          </w:p>
          <w:p w14:paraId="5CD27169" w14:textId="15689471" w:rsidR="00263969" w:rsidRPr="00EC42C5" w:rsidRDefault="00F3527B" w:rsidP="00263969">
            <w:pPr>
              <w:suppressAutoHyphens/>
              <w:ind w:firstLine="562"/>
              <w:jc w:val="both"/>
              <w:rPr>
                <w:rFonts w:eastAsia="Arial Unicode MS"/>
                <w:sz w:val="24"/>
                <w:szCs w:val="24"/>
                <w:bdr w:val="nil"/>
              </w:rPr>
            </w:pPr>
            <w:r>
              <w:rPr>
                <w:rFonts w:eastAsia="Arial Unicode MS"/>
                <w:sz w:val="24"/>
                <w:szCs w:val="24"/>
                <w:bdr w:val="nil"/>
              </w:rPr>
              <w:t xml:space="preserve">Vykdantysis </w:t>
            </w:r>
            <w:r w:rsidR="006D35FD">
              <w:rPr>
                <w:rFonts w:eastAsia="Arial Unicode MS"/>
                <w:sz w:val="24"/>
                <w:szCs w:val="24"/>
                <w:bdr w:val="nil"/>
              </w:rPr>
              <w:t>direktorius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B5599" w14:textId="77777777" w:rsidR="004514DD" w:rsidRDefault="004514DD" w:rsidP="00AE6C01">
      <w:pPr>
        <w:spacing w:after="0" w:line="240" w:lineRule="auto"/>
      </w:pPr>
      <w:r>
        <w:separator/>
      </w:r>
    </w:p>
  </w:endnote>
  <w:endnote w:type="continuationSeparator" w:id="0">
    <w:p w14:paraId="3EC03B8C" w14:textId="77777777" w:rsidR="004514DD" w:rsidRDefault="004514DD"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32708" w14:textId="77777777" w:rsidR="004514DD" w:rsidRDefault="004514DD" w:rsidP="00AE6C01">
      <w:pPr>
        <w:spacing w:after="0" w:line="240" w:lineRule="auto"/>
      </w:pPr>
      <w:r>
        <w:separator/>
      </w:r>
    </w:p>
  </w:footnote>
  <w:footnote w:type="continuationSeparator" w:id="0">
    <w:p w14:paraId="6621F7E6" w14:textId="77777777" w:rsidR="004514DD" w:rsidRDefault="004514DD"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018"/>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560"/>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0B8C"/>
    <w:rsid w:val="003E12CF"/>
    <w:rsid w:val="003E1F6C"/>
    <w:rsid w:val="003F2DA5"/>
    <w:rsid w:val="003F3C9F"/>
    <w:rsid w:val="0040508A"/>
    <w:rsid w:val="00406A46"/>
    <w:rsid w:val="004127B9"/>
    <w:rsid w:val="00412BB9"/>
    <w:rsid w:val="00412F84"/>
    <w:rsid w:val="0042087C"/>
    <w:rsid w:val="00421A66"/>
    <w:rsid w:val="0042448D"/>
    <w:rsid w:val="00425F31"/>
    <w:rsid w:val="00426868"/>
    <w:rsid w:val="004300A5"/>
    <w:rsid w:val="004326D5"/>
    <w:rsid w:val="00434405"/>
    <w:rsid w:val="004406F4"/>
    <w:rsid w:val="00440FA0"/>
    <w:rsid w:val="00441814"/>
    <w:rsid w:val="00442ADF"/>
    <w:rsid w:val="00442AF1"/>
    <w:rsid w:val="0044396B"/>
    <w:rsid w:val="00445B24"/>
    <w:rsid w:val="004514DD"/>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3A3"/>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35FD"/>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1C7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4E5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128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527B"/>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11144</Words>
  <Characters>63525</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Agnė Jarušauskaitė</cp:lastModifiedBy>
  <cp:revision>3</cp:revision>
  <cp:lastPrinted>2021-07-13T11:20:00Z</cp:lastPrinted>
  <dcterms:created xsi:type="dcterms:W3CDTF">2025-06-11T15:09:00Z</dcterms:created>
  <dcterms:modified xsi:type="dcterms:W3CDTF">2025-06-11T15:13:00Z</dcterms:modified>
</cp:coreProperties>
</file>