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1296"/>
          <w:tab w:val="left" w:pos="7088" w:leader="none"/>
        </w:tabs>
        <w:spacing w:lineRule="auto" w:line="240" w:before="0" w:after="0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  <w:t xml:space="preserve">                                                                           sutarties  2 priedas</w:t>
      </w:r>
    </w:p>
    <w:p>
      <w:pPr>
        <w:pStyle w:val="Normal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</w:r>
    </w:p>
    <w:p>
      <w:pPr>
        <w:pStyle w:val="Normal"/>
        <w:jc w:val="center"/>
        <w:rPr>
          <w:rFonts w:eastAsia="Times New Roman"/>
          <w:szCs w:val="24"/>
        </w:rPr>
      </w:pPr>
      <w:r>
        <w:rPr>
          <w:b/>
          <w:szCs w:val="24"/>
        </w:rPr>
        <w:t>PREKIŲ KIEKIAI IR KAINOS</w:t>
      </w:r>
    </w:p>
    <w:tbl>
      <w:tblPr>
        <w:tblpPr w:vertAnchor="text" w:horzAnchor="margin" w:tblpXSpec="center" w:leftFromText="180" w:rightFromText="180" w:tblpY="182"/>
        <w:tblW w:w="1378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88"/>
        <w:gridCol w:w="1417"/>
        <w:gridCol w:w="851"/>
        <w:gridCol w:w="2053"/>
        <w:gridCol w:w="1701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82"/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Prekių pavadinimas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249"/>
              <w:rPr>
                <w:szCs w:val="24"/>
              </w:rPr>
            </w:pPr>
            <w:r>
              <w:rPr>
                <w:szCs w:val="24"/>
              </w:rPr>
              <w:t>Mato. vnt. (kompl.)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249"/>
              <w:jc w:val="center"/>
              <w:rPr>
                <w:szCs w:val="24"/>
              </w:rPr>
            </w:pPr>
            <w:r>
              <w:rPr>
                <w:szCs w:val="24"/>
              </w:rPr>
              <w:t>Kiekis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296"/>
                <w:tab w:val="left" w:pos="200" w:leader="none"/>
              </w:tabs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Vieneto (kompl.) kaina,</w:t>
            </w:r>
          </w:p>
          <w:p>
            <w:pPr>
              <w:pStyle w:val="Normal"/>
              <w:tabs>
                <w:tab w:val="clear" w:pos="1296"/>
                <w:tab w:val="left" w:pos="200" w:leader="none"/>
              </w:tabs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Eur  (be PVM)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Suma, Eur (be  PVM)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(4x5)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  <w:t>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i/>
                <w:i/>
                <w:szCs w:val="24"/>
              </w:rPr>
            </w:pPr>
            <w:r>
              <w:rPr>
                <w:b/>
                <w:i/>
                <w:szCs w:val="24"/>
              </w:rPr>
              <w:t>6</w:t>
            </w:r>
          </w:p>
        </w:tc>
      </w:tr>
      <w:tr>
        <w:trPr>
          <w:trHeight w:val="4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240" w:left="-168" w:right="0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40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 xml:space="preserve">Mobili skraidymo įgūdžių formavimo aikštelė </w:t>
            </w:r>
          </w:p>
          <w:p>
            <w:pPr>
              <w:pStyle w:val="Normal"/>
              <w:spacing w:lineRule="auto" w:line="240" w:before="0" w:after="0"/>
              <w:ind w:right="140"/>
              <w:rPr/>
            </w:pPr>
            <w:hyperlink r:id="rId2">
              <w:r>
                <w:rPr>
                  <w:rStyle w:val="Hyperlink"/>
                  <w:rFonts w:eastAsia="Times New Roman"/>
                  <w:bCs/>
                  <w:szCs w:val="24"/>
                  <w:lang w:eastAsia="lt-LT"/>
                </w:rPr>
                <w:t>https://du-ore.lt/orlaiviu-gamyba/</w:t>
              </w:r>
            </w:hyperlink>
            <w:r>
              <w:rPr>
                <w:rFonts w:eastAsia="Times New Roman"/>
                <w:bCs/>
                <w:szCs w:val="24"/>
                <w:lang w:eastAsia="lt-LT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right="140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bCs/>
                <w:szCs w:val="24"/>
                <w:lang w:eastAsia="lt-LT"/>
              </w:rPr>
              <w:t>(</w:t>
            </w:r>
            <w:r>
              <w:rPr>
                <w:rFonts w:eastAsia="Times New Roman"/>
                <w:bCs/>
                <w:i/>
                <w:szCs w:val="24"/>
                <w:lang w:eastAsia="lt-LT"/>
              </w:rPr>
              <w:t>nuoroda į gamintojo/pardavėjo svetainę)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vnt. (kompl.)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firstLine="41" w:right="0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</w:r>
          </w:p>
          <w:p>
            <w:pPr>
              <w:pStyle w:val="Normal"/>
              <w:spacing w:before="60" w:after="60"/>
              <w:ind w:firstLine="41" w:right="0"/>
              <w:jc w:val="center"/>
              <w:rPr/>
            </w:pPr>
            <w:r>
              <w:rPr/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8264,46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8264,46</w:t>
            </w:r>
          </w:p>
        </w:tc>
      </w:tr>
      <w:tr>
        <w:trPr>
          <w:trHeight w:val="4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firstLine="240" w:left="-168" w:right="0"/>
              <w:jc w:val="center"/>
              <w:rPr>
                <w:rFonts w:eastAsia="Times New Roman"/>
                <w:b/>
                <w:szCs w:val="24"/>
                <w:lang w:eastAsia="lt-LT"/>
              </w:rPr>
            </w:pPr>
            <w:r>
              <w:rPr>
                <w:rFonts w:eastAsia="Times New Roman"/>
                <w:b/>
                <w:szCs w:val="24"/>
                <w:lang w:eastAsia="lt-LT"/>
              </w:rPr>
            </w:r>
          </w:p>
        </w:tc>
        <w:tc>
          <w:tcPr>
            <w:tcW w:w="11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szCs w:val="24"/>
              </w:rPr>
              <w:t xml:space="preserve">                                                                                                                  </w:t>
            </w:r>
            <w:r>
              <w:rPr>
                <w:szCs w:val="24"/>
              </w:rPr>
              <w:t>Kaina be PVM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8264,46</w:t>
            </w:r>
          </w:p>
        </w:tc>
      </w:tr>
      <w:tr>
        <w:trPr>
          <w:trHeight w:val="4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firstLine="240" w:left="-168" w:right="0"/>
              <w:jc w:val="center"/>
              <w:rPr>
                <w:rFonts w:eastAsia="Times New Roman"/>
                <w:b/>
                <w:szCs w:val="24"/>
                <w:lang w:eastAsia="lt-LT"/>
              </w:rPr>
            </w:pPr>
            <w:r>
              <w:rPr>
                <w:rFonts w:eastAsia="Times New Roman"/>
                <w:b/>
                <w:szCs w:val="24"/>
                <w:lang w:eastAsia="lt-LT"/>
              </w:rPr>
            </w:r>
          </w:p>
        </w:tc>
        <w:tc>
          <w:tcPr>
            <w:tcW w:w="11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szCs w:val="24"/>
              </w:rPr>
              <w:t>PVM (21 proc.)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1735,54</w:t>
            </w:r>
          </w:p>
        </w:tc>
      </w:tr>
      <w:tr>
        <w:trPr>
          <w:trHeight w:val="423" w:hRule="atLeast"/>
        </w:trPr>
        <w:tc>
          <w:tcPr>
            <w:tcW w:w="12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/>
                <w:b/>
                <w:szCs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b/>
                <w:szCs w:val="24"/>
              </w:rPr>
              <w:t>Kaina su Eur PVM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10 000,00 </w:t>
            </w:r>
          </w:p>
        </w:tc>
      </w:tr>
    </w:tbl>
    <w:p>
      <w:pPr>
        <w:pStyle w:val="Normal"/>
        <w:spacing w:lineRule="auto" w:line="240" w:before="0" w:after="0"/>
        <w:ind w:firstLine="720" w:right="0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</w:r>
    </w:p>
    <w:p>
      <w:pPr>
        <w:pStyle w:val="BodyTextIndent"/>
        <w:tabs>
          <w:tab w:val="clear" w:pos="1296"/>
          <w:tab w:val="left" w:pos="4111" w:leader="none"/>
        </w:tabs>
        <w:ind w:firstLine="1985" w:left="1985" w:right="0"/>
        <w:jc w:val="center"/>
        <w:rPr>
          <w:rFonts w:eastAsia="Times New Roman"/>
          <w:szCs w:val="24"/>
          <w:u w:val="single"/>
        </w:rPr>
      </w:pPr>
      <w:r>
        <w:rPr>
          <w:rFonts w:eastAsia="Times New Roman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szCs w:val="24"/>
          <w:u w:val="single"/>
          <w:lang w:eastAsia="lt-LT"/>
        </w:rPr>
      </w:pPr>
      <w:r>
        <w:rPr>
          <w:rFonts w:eastAsia="Times New Roman"/>
          <w:szCs w:val="24"/>
          <w:u w:val="single"/>
          <w:lang w:eastAsia="lt-LT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</w:r>
    </w:p>
    <w:tbl>
      <w:tblPr>
        <w:tblW w:w="123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1701"/>
        <w:gridCol w:w="4763"/>
      </w:tblGrid>
      <w:tr>
        <w:trPr/>
        <w:tc>
          <w:tcPr>
            <w:tcW w:w="5920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firstLine="1843" w:right="0"/>
              <w:jc w:val="center"/>
              <w:rPr>
                <w:rFonts w:eastAsia="Times New Roman"/>
                <w:b/>
                <w:szCs w:val="24"/>
                <w:lang w:eastAsia="lt-LT"/>
              </w:rPr>
            </w:pPr>
            <w:r>
              <w:rPr>
                <w:rFonts w:eastAsia="Times New Roman"/>
                <w:b/>
                <w:szCs w:val="24"/>
                <w:lang w:eastAsia="lt-LT"/>
              </w:rPr>
            </w:r>
          </w:p>
          <w:p>
            <w:pPr>
              <w:pStyle w:val="Normal"/>
              <w:spacing w:lineRule="auto" w:line="240" w:before="0" w:after="0"/>
              <w:ind w:firstLine="1843" w:right="0"/>
              <w:jc w:val="center"/>
              <w:rPr>
                <w:rFonts w:eastAsia="Times New Roman"/>
                <w:b/>
                <w:szCs w:val="24"/>
                <w:lang w:eastAsia="lt-LT"/>
              </w:rPr>
            </w:pPr>
            <w:r>
              <w:rPr>
                <w:rFonts w:eastAsia="Times New Roman"/>
                <w:b/>
                <w:szCs w:val="24"/>
                <w:lang w:eastAsia="lt-LT"/>
              </w:rPr>
              <w:t>PIRKĖJAS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/>
                <w:b/>
                <w:szCs w:val="24"/>
                <w:lang w:eastAsia="lt-LT"/>
              </w:rPr>
            </w:pPr>
            <w:r>
              <w:rPr>
                <w:rFonts w:eastAsia="Times New Roman"/>
                <w:b/>
                <w:szCs w:val="24"/>
                <w:lang w:eastAsia="lt-LT"/>
              </w:rPr>
            </w:r>
          </w:p>
        </w:tc>
        <w:tc>
          <w:tcPr>
            <w:tcW w:w="4763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firstLine="1843" w:right="0"/>
              <w:jc w:val="center"/>
              <w:rPr>
                <w:rFonts w:eastAsia="Times New Roman"/>
                <w:b/>
                <w:szCs w:val="24"/>
                <w:lang w:eastAsia="lt-LT"/>
              </w:rPr>
            </w:pPr>
            <w:r>
              <w:rPr>
                <w:rFonts w:eastAsia="Times New Roman"/>
                <w:b/>
                <w:szCs w:val="24"/>
                <w:lang w:eastAsia="lt-LT"/>
              </w:rPr>
            </w:r>
          </w:p>
          <w:p>
            <w:pPr>
              <w:pStyle w:val="Normal"/>
              <w:spacing w:lineRule="auto" w:line="240" w:before="0" w:after="0"/>
              <w:ind w:firstLine="1843" w:right="0"/>
              <w:jc w:val="center"/>
              <w:rPr>
                <w:rFonts w:eastAsia="Times New Roman"/>
                <w:b/>
                <w:szCs w:val="24"/>
                <w:lang w:eastAsia="lt-LT"/>
              </w:rPr>
            </w:pPr>
            <w:r>
              <w:rPr>
                <w:rFonts w:eastAsia="Times New Roman"/>
                <w:b/>
                <w:szCs w:val="24"/>
                <w:lang w:eastAsia="lt-LT"/>
              </w:rPr>
              <w:t>PARDAVĖJAS</w:t>
            </w:r>
          </w:p>
        </w:tc>
      </w:tr>
      <w:tr>
        <w:trPr>
          <w:trHeight w:val="556" w:hRule="atLeast"/>
          <w:cantSplit w:val="true"/>
        </w:trPr>
        <w:tc>
          <w:tcPr>
            <w:tcW w:w="59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1843" w:left="1843" w:right="0"/>
              <w:jc w:val="both"/>
              <w:rPr>
                <w:rFonts w:eastAsia="Times New Roman"/>
                <w:b/>
                <w:szCs w:val="24"/>
                <w:lang w:eastAsia="lt-LT"/>
              </w:rPr>
            </w:pPr>
            <w:r>
              <w:rPr>
                <w:rFonts w:eastAsia="Times New Roman"/>
                <w:b/>
                <w:szCs w:val="24"/>
                <w:lang w:eastAsia="lt-LT"/>
              </w:rPr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</w:r>
          </w:p>
        </w:tc>
        <w:tc>
          <w:tcPr>
            <w:tcW w:w="476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1843" w:right="0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</w:r>
          </w:p>
        </w:tc>
      </w:tr>
      <w:tr>
        <w:trPr>
          <w:cantSplit w:val="true"/>
        </w:trPr>
        <w:tc>
          <w:tcPr>
            <w:tcW w:w="5920" w:type="dxa"/>
            <w:tcBorders/>
          </w:tcPr>
          <w:p>
            <w:pPr>
              <w:pStyle w:val="Normal"/>
              <w:tabs>
                <w:tab w:val="clear" w:pos="1296"/>
                <w:tab w:val="left" w:pos="2835" w:leader="none"/>
              </w:tabs>
              <w:spacing w:lineRule="auto" w:line="240" w:before="0" w:after="0"/>
              <w:ind w:firstLine="1843" w:right="0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(parašas)</w:t>
              <w:tab/>
              <w:t>vardas, pavardė</w:t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Normal"/>
              <w:tabs>
                <w:tab w:val="clear" w:pos="1296"/>
                <w:tab w:val="left" w:pos="2835" w:leader="none"/>
              </w:tabs>
              <w:snapToGrid w:val="false"/>
              <w:spacing w:lineRule="auto" w:line="240" w:before="0" w:after="0"/>
              <w:ind w:firstLine="1843" w:right="0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</w:r>
          </w:p>
        </w:tc>
        <w:tc>
          <w:tcPr>
            <w:tcW w:w="4763" w:type="dxa"/>
            <w:tcBorders/>
          </w:tcPr>
          <w:p>
            <w:pPr>
              <w:pStyle w:val="Normal"/>
              <w:tabs>
                <w:tab w:val="clear" w:pos="1296"/>
                <w:tab w:val="left" w:pos="2835" w:leader="none"/>
              </w:tabs>
              <w:spacing w:lineRule="auto" w:line="240" w:before="0" w:after="0"/>
              <w:ind w:firstLine="1843" w:right="0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(parašas)</w:t>
              <w:tab/>
              <w:t>vardas, pavardė</w:t>
            </w:r>
          </w:p>
        </w:tc>
      </w:tr>
      <w:tr>
        <w:trPr>
          <w:trHeight w:val="669" w:hRule="atLeast"/>
        </w:trPr>
        <w:tc>
          <w:tcPr>
            <w:tcW w:w="5920" w:type="dxa"/>
            <w:tcBorders/>
          </w:tcPr>
          <w:p>
            <w:pPr>
              <w:pStyle w:val="Normal"/>
              <w:tabs>
                <w:tab w:val="clear" w:pos="1296"/>
                <w:tab w:val="left" w:pos="2835" w:leader="none"/>
              </w:tabs>
              <w:snapToGrid w:val="false"/>
              <w:spacing w:lineRule="auto" w:line="240" w:before="0" w:after="0"/>
              <w:ind w:firstLine="1843" w:right="0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tabs>
                <w:tab w:val="clear" w:pos="1296"/>
                <w:tab w:val="left" w:pos="2835" w:leader="none"/>
              </w:tabs>
              <w:snapToGrid w:val="false"/>
              <w:spacing w:lineRule="auto" w:line="240" w:before="0" w:after="0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</w:r>
          </w:p>
        </w:tc>
        <w:tc>
          <w:tcPr>
            <w:tcW w:w="4763" w:type="dxa"/>
            <w:tcBorders/>
          </w:tcPr>
          <w:p>
            <w:pPr>
              <w:pStyle w:val="Normal"/>
              <w:tabs>
                <w:tab w:val="clear" w:pos="1296"/>
                <w:tab w:val="left" w:pos="2835" w:leader="none"/>
              </w:tabs>
              <w:snapToGrid w:val="false"/>
              <w:spacing w:lineRule="auto" w:line="240" w:before="0" w:after="0"/>
              <w:ind w:firstLine="1843" w:right="0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</w:r>
          </w:p>
        </w:tc>
      </w:tr>
      <w:tr>
        <w:trPr>
          <w:trHeight w:val="655" w:hRule="atLeast"/>
        </w:trPr>
        <w:tc>
          <w:tcPr>
            <w:tcW w:w="5920" w:type="dxa"/>
            <w:tcBorders/>
          </w:tcPr>
          <w:p>
            <w:pPr>
              <w:pStyle w:val="Normal"/>
              <w:tabs>
                <w:tab w:val="clear" w:pos="1296"/>
                <w:tab w:val="left" w:pos="2835" w:leader="none"/>
              </w:tabs>
              <w:spacing w:lineRule="auto" w:line="240" w:before="0" w:after="0"/>
              <w:ind w:firstLine="1843" w:right="0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A.V.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tabs>
                <w:tab w:val="clear" w:pos="1296"/>
                <w:tab w:val="left" w:pos="2835" w:leader="none"/>
              </w:tabs>
              <w:snapToGrid w:val="false"/>
              <w:spacing w:lineRule="auto" w:line="240" w:before="0" w:after="0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</w:r>
          </w:p>
        </w:tc>
        <w:tc>
          <w:tcPr>
            <w:tcW w:w="4763" w:type="dxa"/>
            <w:tcBorders/>
          </w:tcPr>
          <w:p>
            <w:pPr>
              <w:pStyle w:val="Normal"/>
              <w:tabs>
                <w:tab w:val="clear" w:pos="1296"/>
                <w:tab w:val="left" w:pos="2835" w:leader="none"/>
              </w:tabs>
              <w:spacing w:lineRule="auto" w:line="240" w:before="0" w:after="0"/>
              <w:ind w:firstLine="1843" w:right="0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A.V.</w:t>
            </w:r>
          </w:p>
        </w:tc>
      </w:tr>
      <w:tr>
        <w:trPr/>
        <w:tc>
          <w:tcPr>
            <w:tcW w:w="5920" w:type="dxa"/>
            <w:tcBorders/>
          </w:tcPr>
          <w:p>
            <w:pPr>
              <w:pStyle w:val="Normal"/>
              <w:tabs>
                <w:tab w:val="clear" w:pos="1296"/>
                <w:tab w:val="left" w:pos="2835" w:leader="none"/>
              </w:tabs>
              <w:spacing w:lineRule="auto" w:line="240" w:before="0" w:after="0"/>
              <w:ind w:firstLine="1843" w:right="0"/>
              <w:jc w:val="center"/>
              <w:rPr/>
            </w:pPr>
            <w:r>
              <w:rPr>
                <w:rFonts w:eastAsia="Times New Roman"/>
                <w:szCs w:val="24"/>
                <w:lang w:eastAsia="lt-LT"/>
              </w:rPr>
              <w:t>2025 m.                          d.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tabs>
                <w:tab w:val="clear" w:pos="1296"/>
                <w:tab w:val="left" w:pos="2835" w:leader="none"/>
              </w:tabs>
              <w:snapToGrid w:val="false"/>
              <w:spacing w:lineRule="auto" w:line="240" w:before="0" w:after="0"/>
              <w:ind w:hanging="3546" w:right="0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</w:r>
          </w:p>
        </w:tc>
        <w:tc>
          <w:tcPr>
            <w:tcW w:w="4763" w:type="dxa"/>
            <w:tcBorders/>
          </w:tcPr>
          <w:p>
            <w:pPr>
              <w:pStyle w:val="Normal"/>
              <w:tabs>
                <w:tab w:val="clear" w:pos="1296"/>
                <w:tab w:val="left" w:pos="2835" w:leader="none"/>
              </w:tabs>
              <w:spacing w:lineRule="auto" w:line="240" w:before="0" w:after="0"/>
              <w:ind w:firstLine="1843" w:right="0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2025 m.                            d.</w:t>
            </w:r>
          </w:p>
        </w:tc>
      </w:tr>
    </w:tbl>
    <w:p>
      <w:pPr>
        <w:pStyle w:val="BodyTextIndent"/>
        <w:tabs>
          <w:tab w:val="clear" w:pos="1296"/>
          <w:tab w:val="left" w:pos="4111" w:leader="none"/>
        </w:tabs>
        <w:spacing w:before="0" w:after="120"/>
        <w:ind w:left="0" w:right="0"/>
        <w:jc w:val="center"/>
        <w:rPr>
          <w:u w:val="single"/>
        </w:rPr>
      </w:pPr>
      <w:r>
        <w:rPr>
          <w:u w:val="single"/>
        </w:rPr>
        <w:t>__________________________________________________________</w:t>
      </w:r>
    </w:p>
    <w:sectPr>
      <w:type w:val="nextPage"/>
      <w:pgSz w:orient="landscape" w:w="16838" w:h="11906"/>
      <w:pgMar w:left="567" w:right="567" w:gutter="0" w:header="0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ba"/>
    <w:family w:val="roman"/>
    <w:pitch w:val="variable"/>
  </w:font>
  <w:font w:name="Calibri">
    <w:charset w:val="ba"/>
    <w:family w:val="swiss"/>
    <w:pitch w:val="variable"/>
  </w:font>
  <w:font w:name="Courier New">
    <w:charset w:val="ba"/>
    <w:family w:val="modern"/>
    <w:pitch w:val="default"/>
  </w:font>
  <w:font w:name="Wingdings">
    <w:charset w:val="02"/>
    <w:family w:val="auto"/>
    <w:pitch w:val="variable"/>
  </w:font>
  <w:font w:name="Tahoma">
    <w:charset w:val="ba"/>
    <w:family w:val="swiss"/>
    <w:pitch w:val="variable"/>
  </w:font>
  <w:font w:name="TimesLT">
    <w:altName w:val="Times New Roman"/>
    <w:charset w:val="ba"/>
    <w:family w:val="roman"/>
    <w:pitch w:val="variable"/>
  </w:font>
  <w:font w:name="Arial">
    <w:charset w:val="ba"/>
    <w:family w:val="swiss"/>
    <w:pitch w:val="variable"/>
  </w:font>
  <w:font w:name="Verdana">
    <w:charset w:val="ba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space"/>
      <w:lvlText w:val="%1."/>
      <w:lvlJc w:val="left"/>
      <w:pPr>
        <w:tabs>
          <w:tab w:val="num" w:pos="0"/>
        </w:tabs>
        <w:ind w:left="1152" w:hanging="432"/>
      </w:pPr>
    </w:lvl>
    <w:lvl w:ilvl="1">
      <w:start w:val="1"/>
      <w:pStyle w:val="Heading2"/>
      <w:numFmt w:val="decimal"/>
      <w:suff w:val="space"/>
      <w:lvlText w:val="%1.%2."/>
      <w:lvlJc w:val="left"/>
      <w:pPr>
        <w:tabs>
          <w:tab w:val="num" w:pos="0"/>
        </w:tabs>
        <w:ind w:left="180" w:firstLine="720"/>
      </w:pPr>
      <w:rPr>
        <w:strike/>
        <w:i w:val="false"/>
        <w:b w:val="false"/>
      </w:rPr>
    </w:lvl>
    <w:lvl w:ilvl="2">
      <w:start w:val="1"/>
      <w:pStyle w:val="Heading3"/>
      <w:numFmt w:val="decimal"/>
      <w:suff w:val="space"/>
      <w:lvlText w:val="%1.%2.%3."/>
      <w:lvlJc w:val="left"/>
      <w:pPr>
        <w:tabs>
          <w:tab w:val="num" w:pos="0"/>
        </w:tabs>
        <w:ind w:left="294" w:firstLine="720"/>
      </w:pPr>
    </w:lvl>
    <w:lvl w:ilvl="3">
      <w:start w:val="1"/>
      <w:pStyle w:val="Heading4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pStyle w:val="Heading5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pStyle w:val="Heading6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pStyle w:val="Heading7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3"/>
  <w:defaultTabStop w:val="1296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Times New Roman" w:hAnsi="Times New Roman" w:eastAsia="Calibri" w:cs="Times New Roman"/>
      <w:color w:val="auto"/>
      <w:sz w:val="24"/>
      <w:szCs w:val="22"/>
      <w:lang w:val="lt-L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360" w:after="360"/>
      <w:jc w:val="center"/>
      <w:outlineLvl w:val="0"/>
    </w:pPr>
    <w:rPr>
      <w:rFonts w:ascii="Calibri" w:hAnsi="Calibri" w:cs="Calibri"/>
      <w:sz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lineRule="auto" w:line="240" w:before="0" w:after="0"/>
      <w:jc w:val="both"/>
      <w:outlineLvl w:val="1"/>
    </w:pPr>
    <w:rPr>
      <w:rFonts w:eastAsia="Times New Roman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240" w:before="0" w:after="0"/>
      <w:jc w:val="both"/>
      <w:outlineLvl w:val="2"/>
    </w:pPr>
    <w:rPr>
      <w:rFonts w:eastAsia="Times New Roman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outlineLvl w:val="3"/>
    </w:pPr>
    <w:rPr>
      <w:rFonts w:eastAsia="Times New Roman"/>
      <w:sz w:val="44"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240" w:before="0" w:after="0"/>
      <w:outlineLvl w:val="4"/>
    </w:pPr>
    <w:rPr>
      <w:rFonts w:eastAsia="Times New Roman"/>
      <w:b/>
      <w:sz w:val="40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240" w:before="0" w:after="0"/>
      <w:outlineLvl w:val="5"/>
    </w:pPr>
    <w:rPr>
      <w:rFonts w:eastAsia="Times New Roman"/>
      <w:b/>
      <w:sz w:val="36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lineRule="auto" w:line="240" w:before="0" w:after="0"/>
      <w:outlineLvl w:val="6"/>
    </w:pPr>
    <w:rPr>
      <w:rFonts w:eastAsia="Times New Roman"/>
      <w:sz w:val="48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pacing w:lineRule="auto" w:line="240" w:before="0" w:after="0"/>
      <w:outlineLvl w:val="7"/>
    </w:pPr>
    <w:rPr>
      <w:rFonts w:eastAsia="Times New Roman"/>
      <w:b/>
      <w:sz w:val="18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pacing w:lineRule="auto" w:line="240" w:before="0" w:after="0"/>
      <w:outlineLvl w:val="8"/>
    </w:pPr>
    <w:rPr>
      <w:rFonts w:eastAsia="Times New Roman"/>
      <w:sz w:val="40"/>
      <w:szCs w:val="20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  <w:b w:val="false"/>
      <w:i w:val="false"/>
      <w:color w:val="000000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cs="Times New Roman"/>
      <w:b w:val="false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cs="Times New Roman"/>
    </w:rPr>
  </w:style>
  <w:style w:type="character" w:styleId="WW8Num12z1">
    <w:name w:val="WW8Num12z1"/>
    <w:qFormat/>
    <w:rPr>
      <w:b w:val="false"/>
      <w:i w:val="false"/>
      <w:strike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Tahoma" w:hAnsi="Tahoma" w:eastAsia="Calibri" w:cs="Tahoma"/>
      <w:sz w:val="16"/>
      <w:szCs w:val="16"/>
      <w:lang w:val="lt-LT" w:bidi="ar-SA"/>
    </w:rPr>
  </w:style>
  <w:style w:type="character" w:styleId="Heading1Char">
    <w:name w:val="Heading 1 Char"/>
    <w:qFormat/>
    <w:rPr>
      <w:rFonts w:ascii="Calibri" w:hAnsi="Calibri" w:eastAsia="Calibri" w:cs="Calibri"/>
      <w:sz w:val="28"/>
      <w:szCs w:val="22"/>
      <w:lang w:val="lt-LT" w:bidi="ar-SA"/>
    </w:rPr>
  </w:style>
  <w:style w:type="character" w:styleId="Heading2Char">
    <w:name w:val="Heading 2 Char"/>
    <w:qFormat/>
    <w:rPr>
      <w:sz w:val="24"/>
      <w:lang w:val="lt-LT" w:bidi="ar-SA"/>
    </w:rPr>
  </w:style>
  <w:style w:type="character" w:styleId="Heading3Char">
    <w:name w:val="Heading 3 Char"/>
    <w:qFormat/>
    <w:rPr>
      <w:sz w:val="24"/>
      <w:lang w:val="lt-LT" w:bidi="ar-SA"/>
    </w:rPr>
  </w:style>
  <w:style w:type="character" w:styleId="Heading4Char">
    <w:name w:val="Heading 4 Char"/>
    <w:qFormat/>
    <w:rPr>
      <w:sz w:val="44"/>
      <w:lang w:val="lt-LT" w:bidi="ar-SA"/>
    </w:rPr>
  </w:style>
  <w:style w:type="character" w:styleId="Heading5Char">
    <w:name w:val="Heading 5 Char"/>
    <w:qFormat/>
    <w:rPr>
      <w:b/>
      <w:sz w:val="40"/>
      <w:lang w:val="lt-LT" w:bidi="ar-SA"/>
    </w:rPr>
  </w:style>
  <w:style w:type="character" w:styleId="Heading6Char">
    <w:name w:val="Heading 6 Char"/>
    <w:qFormat/>
    <w:rPr>
      <w:b/>
      <w:sz w:val="36"/>
      <w:lang w:val="lt-LT" w:bidi="ar-SA"/>
    </w:rPr>
  </w:style>
  <w:style w:type="character" w:styleId="Heading7Char">
    <w:name w:val="Heading 7 Char"/>
    <w:qFormat/>
    <w:rPr>
      <w:sz w:val="48"/>
      <w:lang w:val="lt-LT" w:bidi="ar-SA"/>
    </w:rPr>
  </w:style>
  <w:style w:type="character" w:styleId="Heading8Char">
    <w:name w:val="Heading 8 Char"/>
    <w:qFormat/>
    <w:rPr>
      <w:b/>
      <w:sz w:val="18"/>
      <w:lang w:val="lt-LT" w:bidi="ar-SA"/>
    </w:rPr>
  </w:style>
  <w:style w:type="character" w:styleId="Heading9Char">
    <w:name w:val="Heading 9 Char"/>
    <w:qFormat/>
    <w:rPr>
      <w:sz w:val="40"/>
      <w:lang w:val="lt-LT" w:bidi="ar-S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TextChar">
    <w:name w:val="Comment Text Char"/>
    <w:qFormat/>
    <w:rPr>
      <w:rFonts w:ascii="Calibri" w:hAnsi="Calibri" w:eastAsia="Calibri" w:cs="Calibri"/>
      <w:lang w:val="lt-LT" w:bidi="ar-SA"/>
    </w:rPr>
  </w:style>
  <w:style w:type="character" w:styleId="HeaderChar">
    <w:name w:val="Header Char"/>
    <w:qFormat/>
    <w:rPr>
      <w:sz w:val="24"/>
      <w:lang w:val="lt-LT" w:bidi="ar-SA"/>
    </w:rPr>
  </w:style>
  <w:style w:type="character" w:styleId="FooterChar">
    <w:name w:val="Footer Char"/>
    <w:qFormat/>
    <w:rPr>
      <w:sz w:val="24"/>
      <w:lang w:val="lt-LT" w:bidi="ar-SA"/>
    </w:rPr>
  </w:style>
  <w:style w:type="character" w:styleId="BodyTextChar">
    <w:name w:val="Body Text Char"/>
    <w:qFormat/>
    <w:rPr>
      <w:rFonts w:ascii="Calibri" w:hAnsi="Calibri" w:eastAsia="Calibri" w:cs="Calibri"/>
      <w:sz w:val="24"/>
      <w:lang w:val="lt-LT" w:bidi="ar-SA"/>
    </w:rPr>
  </w:style>
  <w:style w:type="character" w:styleId="BodyTextIndent3Char">
    <w:name w:val="Body Text Indent 3 Char"/>
    <w:qFormat/>
    <w:rPr>
      <w:rFonts w:ascii="Calibri" w:hAnsi="Calibri" w:eastAsia="Calibri" w:cs="Calibri"/>
      <w:sz w:val="24"/>
      <w:lang w:val="lt-LT" w:bidi="ar-SA"/>
    </w:rPr>
  </w:style>
  <w:style w:type="character" w:styleId="PlainTextChar">
    <w:name w:val="Plain Text Char"/>
    <w:qFormat/>
    <w:rPr>
      <w:rFonts w:ascii="Courier New" w:hAnsi="Courier New" w:eastAsia="Calibri" w:cs="Courier New"/>
      <w:sz w:val="24"/>
      <w:lang w:val="lt-LT" w:bidi="ar-SA"/>
    </w:rPr>
  </w:style>
  <w:style w:type="character" w:styleId="CommentSubjectChar">
    <w:name w:val="Comment Subject Char"/>
    <w:qFormat/>
    <w:rPr>
      <w:rFonts w:ascii="Calibri" w:hAnsi="Calibri" w:eastAsia="Calibri" w:cs="Calibri"/>
      <w:sz w:val="24"/>
      <w:szCs w:val="22"/>
      <w:lang w:val="lt-LT" w:bidi="ar-SA"/>
    </w:rPr>
  </w:style>
  <w:style w:type="character" w:styleId="BodytextDiagrama">
    <w:name w:val="Body text Diagrama"/>
    <w:qFormat/>
    <w:rPr>
      <w:rFonts w:ascii="TimesLT;Times New Roman" w:hAnsi="TimesLT;Times New Roman" w:cs="TimesLT;Times New Roman"/>
      <w:lang w:val="en-US" w:bidi="ar-SA"/>
    </w:rPr>
  </w:style>
  <w:style w:type="character" w:styleId="Tblrowlbl1">
    <w:name w:val="tblrowlbl1"/>
    <w:qFormat/>
    <w:rPr>
      <w:rFonts w:ascii="Arial" w:hAnsi="Arial" w:cs="Arial"/>
      <w:b/>
      <w:bCs/>
      <w:color w:val="000000"/>
      <w:sz w:val="18"/>
      <w:szCs w:val="18"/>
      <w:shd w:fill="FFFFFF" w:val="clear"/>
    </w:rPr>
  </w:style>
  <w:style w:type="character" w:styleId="Parahead1">
    <w:name w:val="parahead1"/>
    <w:qFormat/>
    <w:rPr>
      <w:rFonts w:ascii="Verdana" w:hAnsi="Verdana" w:cs="Verdana"/>
      <w:b/>
      <w:bCs/>
      <w:color w:val="000000"/>
      <w:sz w:val="17"/>
      <w:szCs w:val="17"/>
    </w:rPr>
  </w:style>
  <w:style w:type="character" w:styleId="BodyTextIndent2Char">
    <w:name w:val="Body Text Indent 2 Char"/>
    <w:qFormat/>
    <w:rPr>
      <w:sz w:val="24"/>
      <w:szCs w:val="24"/>
    </w:rPr>
  </w:style>
  <w:style w:type="character" w:styleId="Elpatostilius20">
    <w:name w:val="El. pašto stilius20"/>
    <w:qFormat/>
    <w:rPr>
      <w:rFonts w:ascii="Arial" w:hAnsi="Arial" w:cs="Arial"/>
      <w:color w:val="0000FF"/>
      <w:sz w:val="20"/>
      <w:u w:val="none"/>
    </w:rPr>
  </w:style>
  <w:style w:type="character" w:styleId="CommentReference">
    <w:name w:val="Comment Reference"/>
    <w:qFormat/>
    <w:rPr>
      <w:rFonts w:cs="Times New Roman"/>
      <w:sz w:val="16"/>
      <w:szCs w:val="16"/>
    </w:rPr>
  </w:style>
  <w:style w:type="character" w:styleId="BodyTextIndentChar">
    <w:name w:val="Body Text Indent Char"/>
    <w:qFormat/>
    <w:rPr>
      <w:sz w:val="24"/>
      <w:szCs w:val="24"/>
    </w:rPr>
  </w:style>
  <w:style w:type="character" w:styleId="Pildymui">
    <w:name w:val="pildymui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rFonts w:ascii="Calibri" w:hAnsi="Calibri" w:cs="Calibri"/>
      <w:szCs w:val="20"/>
      <w:lang w:eastAsia="en-US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next w:val="Normal"/>
    <w:qFormat/>
    <w:pPr>
      <w:spacing w:lineRule="auto" w:line="240" w:before="240" w:after="120"/>
      <w:jc w:val="center"/>
    </w:pPr>
    <w:rPr>
      <w:rFonts w:eastAsia="Times New Roman"/>
      <w:b/>
      <w:caps/>
      <w:szCs w:val="20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qFormat/>
    <w:pPr>
      <w:tabs>
        <w:tab w:val="clear" w:pos="1296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mmentText">
    <w:name w:val="Comment Text"/>
    <w:basedOn w:val="Normal"/>
    <w:qFormat/>
    <w:pPr/>
    <w:rPr>
      <w:rFonts w:ascii="Calibri" w:hAnsi="Calibri" w:cs="Calibri"/>
      <w:sz w:val="20"/>
      <w:szCs w:val="20"/>
      <w:lang w:eastAsia="en-US"/>
    </w:rPr>
  </w:style>
  <w:style w:type="paragraph" w:styleId="HeaderandFooter">
    <w:name w:val="Header and Footer"/>
    <w:basedOn w:val="Normal"/>
    <w:qFormat/>
    <w:pPr>
      <w:suppressLineNumbers/>
      <w:tabs>
        <w:tab w:val="clear" w:pos="1296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widowControl w:val="false"/>
      <w:tabs>
        <w:tab w:val="clear" w:pos="1296"/>
        <w:tab w:val="center" w:pos="4153" w:leader="none"/>
        <w:tab w:val="right" w:pos="8306" w:leader="none"/>
      </w:tabs>
      <w:spacing w:lineRule="auto" w:line="240" w:before="0" w:after="20"/>
      <w:jc w:val="both"/>
    </w:pPr>
    <w:rPr>
      <w:rFonts w:eastAsia="Times New Roman"/>
      <w:szCs w:val="20"/>
    </w:rPr>
  </w:style>
  <w:style w:type="paragraph" w:styleId="Footer">
    <w:name w:val="Footer"/>
    <w:basedOn w:val="Normal"/>
    <w:pPr>
      <w:tabs>
        <w:tab w:val="clear" w:pos="1296"/>
        <w:tab w:val="center" w:pos="4320" w:leader="none"/>
        <w:tab w:val="right" w:pos="8640" w:leader="none"/>
      </w:tabs>
      <w:spacing w:lineRule="auto" w:line="240" w:before="0" w:after="0"/>
    </w:pPr>
    <w:rPr>
      <w:rFonts w:eastAsia="Times New Roman"/>
      <w:szCs w:val="20"/>
    </w:rPr>
  </w:style>
  <w:style w:type="paragraph" w:styleId="BodyText3">
    <w:name w:val="Body Text 3"/>
    <w:basedOn w:val="Normal"/>
    <w:qFormat/>
    <w:pPr>
      <w:spacing w:lineRule="auto" w:line="240" w:before="0" w:after="120"/>
    </w:pPr>
    <w:rPr>
      <w:rFonts w:eastAsia="Times New Roman"/>
      <w:sz w:val="16"/>
      <w:szCs w:val="16"/>
      <w:lang w:val="en-US"/>
    </w:rPr>
  </w:style>
  <w:style w:type="paragraph" w:styleId="BodyTextIndent3">
    <w:name w:val="Body Text Indent 3"/>
    <w:basedOn w:val="Normal"/>
    <w:qFormat/>
    <w:pPr>
      <w:tabs>
        <w:tab w:val="clear" w:pos="1296"/>
        <w:tab w:val="left" w:pos="4536" w:leader="none"/>
      </w:tabs>
      <w:spacing w:lineRule="auto" w:line="240" w:before="0" w:after="0"/>
      <w:ind w:firstLine="2268" w:left="0" w:right="0"/>
      <w:jc w:val="both"/>
    </w:pPr>
    <w:rPr>
      <w:rFonts w:ascii="Calibri" w:hAnsi="Calibri" w:cs="Calibri"/>
      <w:szCs w:val="20"/>
      <w:lang w:eastAsia="en-US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urier New" w:hAnsi="Courier New" w:cs="Courier New"/>
      <w:szCs w:val="20"/>
      <w:lang w:eastAsia="en-US"/>
    </w:rPr>
  </w:style>
  <w:style w:type="paragraph" w:styleId="CommentSubject">
    <w:name w:val="Comment Subject"/>
    <w:basedOn w:val="CommentText"/>
    <w:next w:val="CommentText"/>
    <w:qFormat/>
    <w:pPr/>
    <w:rPr>
      <w:sz w:val="24"/>
      <w:szCs w:val="22"/>
    </w:rPr>
  </w:style>
  <w:style w:type="paragraph" w:styleId="Patvirtinta">
    <w:name w:val="Patvirtinta"/>
    <w:qFormat/>
    <w:pPr>
      <w:widowControl/>
      <w:tabs>
        <w:tab w:val="clear" w:pos="1296"/>
        <w:tab w:val="left" w:pos="1304" w:leader="none"/>
        <w:tab w:val="left" w:pos="1457" w:leader="none"/>
        <w:tab w:val="left" w:pos="1604" w:leader="none"/>
        <w:tab w:val="left" w:pos="1757" w:leader="none"/>
      </w:tabs>
      <w:autoSpaceDE w:val="false"/>
      <w:bidi w:val="0"/>
      <w:ind w:hanging="0" w:left="5953" w:right="0"/>
    </w:pPr>
    <w:rPr>
      <w:rFonts w:ascii="TimesLT;Times New Roman" w:hAnsi="TimesLT;Times New Roman" w:eastAsia="Times New Roman" w:cs="TimesLT;Times New Roman"/>
      <w:color w:val="auto"/>
      <w:sz w:val="20"/>
      <w:szCs w:val="20"/>
      <w:lang w:val="en-US" w:bidi="ar-SA" w:eastAsia="zh-CN"/>
    </w:rPr>
  </w:style>
  <w:style w:type="paragraph" w:styleId="Bodytext1">
    <w:name w:val="Body text1"/>
    <w:qFormat/>
    <w:pPr>
      <w:widowControl/>
      <w:bidi w:val="0"/>
      <w:snapToGrid w:val="false"/>
      <w:ind w:firstLine="312" w:left="0" w:right="0"/>
      <w:jc w:val="both"/>
    </w:pPr>
    <w:rPr>
      <w:rFonts w:ascii="TimesLT;Times New Roman" w:hAnsi="TimesLT;Times New Roman" w:eastAsia="Times New Roman" w:cs="TimesLT;Times New Roman"/>
      <w:color w:val="auto"/>
      <w:sz w:val="20"/>
      <w:szCs w:val="20"/>
      <w:lang w:val="en-US" w:bidi="ar-SA" w:eastAsia="zh-CN"/>
    </w:rPr>
  </w:style>
  <w:style w:type="paragraph" w:styleId="CentrBoldm">
    <w:name w:val="CentrBoldm"/>
    <w:basedOn w:val="Normal"/>
    <w:qFormat/>
    <w:pPr>
      <w:autoSpaceDE w:val="false"/>
      <w:spacing w:lineRule="auto" w:line="240" w:before="0" w:after="0"/>
      <w:jc w:val="center"/>
    </w:pPr>
    <w:rPr>
      <w:rFonts w:ascii="TimesLT;Times New Roman" w:hAnsi="TimesLT;Times New Roman" w:eastAsia="Times New Roman" w:cs="TimesLT;Times New Roman"/>
      <w:b/>
      <w:bCs/>
      <w:sz w:val="20"/>
      <w:szCs w:val="24"/>
      <w:lang w:val="en-US"/>
    </w:rPr>
  </w:style>
  <w:style w:type="paragraph" w:styleId="Linija">
    <w:name w:val="linija"/>
    <w:basedOn w:val="Normal"/>
    <w:qFormat/>
    <w:pPr>
      <w:spacing w:lineRule="auto" w:line="240" w:before="280" w:after="280"/>
    </w:pPr>
    <w:rPr>
      <w:rFonts w:eastAsia="Times New Roman"/>
      <w:szCs w:val="24"/>
    </w:rPr>
  </w:style>
  <w:style w:type="paragraph" w:styleId="MAZAS">
    <w:name w:val="MAZAS"/>
    <w:qFormat/>
    <w:pPr>
      <w:widowControl/>
      <w:autoSpaceDE w:val="false"/>
      <w:bidi w:val="0"/>
      <w:ind w:firstLine="312" w:left="0" w:right="0"/>
      <w:jc w:val="both"/>
    </w:pPr>
    <w:rPr>
      <w:rFonts w:ascii="TimesLT;Times New Roman" w:hAnsi="TimesLT;Times New Roman" w:eastAsia="Times New Roman" w:cs="TimesLT;Times New Roman"/>
      <w:color w:val="000000"/>
      <w:sz w:val="8"/>
      <w:szCs w:val="8"/>
      <w:lang w:val="en-US" w:bidi="ar-SA" w:eastAsia="zh-CN"/>
    </w:rPr>
  </w:style>
  <w:style w:type="paragraph" w:styleId="BodyTextIndent2">
    <w:name w:val="Body Text Indent 2"/>
    <w:basedOn w:val="Normal"/>
    <w:qFormat/>
    <w:pPr>
      <w:suppressAutoHyphens w:val="true"/>
      <w:spacing w:lineRule="auto" w:line="480" w:before="0" w:after="120"/>
      <w:ind w:hanging="0" w:left="283" w:right="0"/>
    </w:pPr>
    <w:rPr>
      <w:rFonts w:eastAsia="Times New Roman"/>
      <w:szCs w:val="24"/>
    </w:rPr>
  </w:style>
  <w:style w:type="paragraph" w:styleId="Sraopastraipa1">
    <w:name w:val="Sąrašo pastraipa1"/>
    <w:basedOn w:val="Normal"/>
    <w:qFormat/>
    <w:pPr>
      <w:suppressAutoHyphens w:val="true"/>
      <w:spacing w:lineRule="auto" w:line="240" w:before="0" w:after="0"/>
      <w:ind w:hanging="0" w:left="720" w:right="0"/>
      <w:contextualSpacing/>
    </w:pPr>
    <w:rPr>
      <w:rFonts w:eastAsia="Times New Roman"/>
      <w:szCs w:val="24"/>
    </w:rPr>
  </w:style>
  <w:style w:type="paragraph" w:styleId="BodyTextIndent">
    <w:name w:val="Body Text Indent"/>
    <w:basedOn w:val="Normal"/>
    <w:pPr>
      <w:suppressAutoHyphens w:val="true"/>
      <w:spacing w:lineRule="auto" w:line="240" w:before="0" w:after="120"/>
      <w:ind w:hanging="0" w:left="283" w:right="0"/>
    </w:pPr>
    <w:rPr>
      <w:rFonts w:eastAsia="Times New Roman"/>
      <w:szCs w:val="24"/>
    </w:rPr>
  </w:style>
  <w:style w:type="paragraph" w:styleId="Pagrindinistekstas1">
    <w:name w:val="Pagrindinis tekstas1"/>
    <w:qFormat/>
    <w:pPr>
      <w:widowControl/>
      <w:suppressAutoHyphens w:val="true"/>
      <w:bidi w:val="0"/>
      <w:ind w:firstLine="312" w:left="0" w:right="0"/>
      <w:jc w:val="both"/>
    </w:pPr>
    <w:rPr>
      <w:rFonts w:ascii="TimesLT;Times New Roman" w:hAnsi="TimesLT;Times New Roman" w:eastAsia="Arial" w:cs="TimesLT;Times New Roman"/>
      <w:color w:val="auto"/>
      <w:sz w:val="20"/>
      <w:szCs w:val="20"/>
      <w:lang w:val="en-GB" w:bidi="ar-SA" w:eastAsia="zh-CN"/>
    </w:rPr>
  </w:style>
  <w:style w:type="paragraph" w:styleId="Betarp1">
    <w:name w:val="Be tarpų1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2"/>
      <w:lang w:val="lt-LT" w:bidi="ar-SA" w:eastAsia="zh-CN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left="720" w:right="0"/>
      <w:contextualSpacing/>
    </w:pPr>
    <w:rPr>
      <w:rFonts w:eastAsia="Times New Roman"/>
      <w:szCs w:val="24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u-ore.lt/orlaiviu-gamyba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2023-01-27T08:27:00Z</dcterms:created>
  <dc:creator>Vaidas Klimavicius</dc:creator>
  <dc:description/>
  <cp:keywords/>
  <dc:language>en-US</dc:language>
  <cp:lastModifiedBy>Rasa Jankauskiene</cp:lastModifiedBy>
  <cp:lastPrinted>2018-02-12T14:44:00Z</cp:lastPrinted>
  <dcterms:modified xsi:type="dcterms:W3CDTF">2025-06-23T06:18:00Z</dcterms:modified>
  <cp:revision>17</cp:revision>
  <dc:subject/>
  <dc:title/>
</cp:coreProperties>
</file>