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D3DA" w14:textId="77777777" w:rsidR="00585AC8" w:rsidRPr="00FF11EB" w:rsidRDefault="0086335F" w:rsidP="00C67BCB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>S</w:t>
      </w:r>
      <w:r w:rsidR="004E25A4"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USITARIMAS </w:t>
      </w:r>
    </w:p>
    <w:p w14:paraId="6C0A17E0" w14:textId="77777777" w:rsidR="00EE21FA" w:rsidRPr="00FF11EB" w:rsidRDefault="00EE21FA" w:rsidP="00EE21F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DĖL 2023 M. GRUODŽIO 29 D. </w:t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>SUSISIEKIMO KOMUNIKACIJŲ (NE</w:t>
      </w:r>
      <w:r w:rsidR="000856C9" w:rsidRPr="00FF11EB">
        <w:rPr>
          <w:rFonts w:asciiTheme="minorHAnsi" w:hAnsiTheme="minorHAnsi" w:cstheme="minorHAnsi"/>
          <w:b/>
          <w:sz w:val="24"/>
          <w:szCs w:val="24"/>
          <w:lang w:val="lt-LT"/>
        </w:rPr>
        <w:t>SUDĖTINGIEMS</w:t>
      </w:r>
      <w:r w:rsidRPr="00FF11EB">
        <w:rPr>
          <w:rFonts w:asciiTheme="minorHAnsi" w:hAnsiTheme="minorHAnsi" w:cstheme="minorHAnsi"/>
          <w:b/>
          <w:i/>
          <w:sz w:val="24"/>
          <w:szCs w:val="24"/>
          <w:lang w:val="lt-LT"/>
        </w:rPr>
        <w:t xml:space="preserve"> </w:t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 xml:space="preserve">STATINIAMS PRISKIRIAMŲ GATVIŲ IR KITŲ TRANSPORTO STATINIŲ) IR KITŲ INŽINERINIŲ STATINIŲ PROJEKTAVIMO IR STATINIŲ PROJEKTŲ VYKDYMO PRIEŽIŪROS PASLAUGŲ PIRKIMO PRELIMINARIOSIOS SUTARTIES </w:t>
      </w:r>
      <w:r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>NR. SR-69</w:t>
      </w:r>
      <w:r w:rsidR="000856C9"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>9</w:t>
      </w:r>
      <w:r w:rsidRPr="00FF11EB">
        <w:rPr>
          <w:rFonts w:asciiTheme="minorHAnsi" w:hAnsiTheme="minorHAnsi" w:cstheme="minorHAnsi"/>
          <w:b/>
          <w:bCs/>
          <w:sz w:val="24"/>
          <w:szCs w:val="24"/>
          <w:lang w:val="lt-LT"/>
        </w:rPr>
        <w:t xml:space="preserve"> PAKEITIMO</w:t>
      </w:r>
    </w:p>
    <w:p w14:paraId="5A42E9BB" w14:textId="77777777" w:rsidR="00585AC8" w:rsidRPr="00FF11EB" w:rsidRDefault="00585AC8" w:rsidP="00C67BC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lt-LT"/>
        </w:rPr>
      </w:pPr>
    </w:p>
    <w:p w14:paraId="540D806D" w14:textId="77777777" w:rsidR="00BC3CE6" w:rsidRPr="00FF11EB" w:rsidRDefault="00FF5A98" w:rsidP="00C67BC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20</w:t>
      </w:r>
      <w:r w:rsidR="00CB5930" w:rsidRPr="00FF11EB">
        <w:rPr>
          <w:rFonts w:asciiTheme="minorHAnsi" w:hAnsiTheme="minorHAnsi" w:cstheme="minorHAnsi"/>
          <w:sz w:val="24"/>
          <w:szCs w:val="24"/>
          <w:lang w:val="lt-LT"/>
        </w:rPr>
        <w:t>2</w:t>
      </w:r>
      <w:r w:rsidR="004834DA" w:rsidRPr="00FF11EB">
        <w:rPr>
          <w:rFonts w:asciiTheme="minorHAnsi" w:hAnsiTheme="minorHAnsi" w:cstheme="minorHAnsi"/>
          <w:sz w:val="24"/>
          <w:szCs w:val="24"/>
          <w:lang w:val="lt-LT"/>
        </w:rPr>
        <w:t>5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m. ........</w:t>
      </w:r>
      <w:r w:rsidR="00C743D5" w:rsidRPr="00FF11EB">
        <w:rPr>
          <w:rFonts w:asciiTheme="minorHAnsi" w:hAnsiTheme="minorHAnsi" w:cstheme="minorHAnsi"/>
          <w:sz w:val="24"/>
          <w:szCs w:val="24"/>
          <w:lang w:val="lt-LT"/>
        </w:rPr>
        <w:t>.....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.................... d. </w:t>
      </w:r>
      <w:r w:rsidR="00585AC8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>Nr. ....................</w:t>
      </w:r>
    </w:p>
    <w:p w14:paraId="2504B91B" w14:textId="77777777" w:rsidR="00BC3CE6" w:rsidRPr="00FF11EB" w:rsidRDefault="00BC3CE6" w:rsidP="00C67BCB">
      <w:pPr>
        <w:pStyle w:val="Antrat4"/>
        <w:spacing w:line="36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FF11EB">
        <w:rPr>
          <w:rFonts w:asciiTheme="minorHAnsi" w:hAnsiTheme="minorHAnsi" w:cstheme="minorHAnsi"/>
          <w:szCs w:val="24"/>
        </w:rPr>
        <w:t>Kaunas</w:t>
      </w:r>
    </w:p>
    <w:p w14:paraId="413DFCAD" w14:textId="77777777" w:rsidR="00C77C20" w:rsidRPr="00FF11EB" w:rsidRDefault="00C77C20" w:rsidP="00C67BCB">
      <w:pPr>
        <w:pStyle w:val="Pagrindinistekstas2"/>
        <w:ind w:firstLine="1134"/>
        <w:rPr>
          <w:rFonts w:asciiTheme="minorHAnsi" w:hAnsiTheme="minorHAnsi" w:cstheme="minorHAnsi"/>
          <w:sz w:val="24"/>
          <w:szCs w:val="24"/>
        </w:rPr>
      </w:pPr>
    </w:p>
    <w:p w14:paraId="021357B6" w14:textId="16F37F6F" w:rsidR="00415AF4" w:rsidRPr="00FF11EB" w:rsidRDefault="00E20456" w:rsidP="00C67BCB">
      <w:pPr>
        <w:tabs>
          <w:tab w:val="left" w:pos="0"/>
        </w:tabs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Kauno 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>miesto savivaldybės administracija</w:t>
      </w:r>
      <w:r w:rsidR="00B2180B" w:rsidRPr="00FF11EB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 (toliau – Užsakovas</w:t>
      </w:r>
      <w:r w:rsidR="00B2180B" w:rsidRPr="00FF11EB">
        <w:rPr>
          <w:rFonts w:asciiTheme="minorHAnsi" w:eastAsiaTheme="minorEastAsia" w:hAnsiTheme="minorHAnsi" w:cstheme="minorHAnsi"/>
          <w:bCs/>
          <w:sz w:val="24"/>
          <w:szCs w:val="24"/>
          <w:lang w:val="lt-LT"/>
        </w:rPr>
        <w:t>)</w:t>
      </w:r>
      <w:r w:rsidR="00B2180B" w:rsidRPr="00FF11EB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, atstovaujama </w:t>
      </w:r>
      <w:r w:rsidR="00B2180B" w:rsidRPr="00FF11EB">
        <w:rPr>
          <w:rFonts w:asciiTheme="minorHAnsi" w:hAnsiTheme="minorHAnsi" w:cstheme="minorHAnsi"/>
          <w:sz w:val="24"/>
          <w:szCs w:val="24"/>
          <w:shd w:val="clear" w:color="auto" w:fill="FFFFFF"/>
          <w:lang w:val="lt-LT"/>
        </w:rPr>
        <w:t xml:space="preserve">Administracijos direktoriaus Tado </w:t>
      </w:r>
      <w:proofErr w:type="spellStart"/>
      <w:r w:rsidR="00B2180B" w:rsidRPr="00FF11EB">
        <w:rPr>
          <w:rFonts w:asciiTheme="minorHAnsi" w:hAnsiTheme="minorHAnsi" w:cstheme="minorHAnsi"/>
          <w:sz w:val="24"/>
          <w:szCs w:val="24"/>
          <w:shd w:val="clear" w:color="auto" w:fill="FFFFFF"/>
          <w:lang w:val="lt-LT"/>
        </w:rPr>
        <w:t>Metelionio</w:t>
      </w:r>
      <w:proofErr w:type="spellEnd"/>
      <w:r w:rsidR="00B2180B" w:rsidRPr="00FF11EB">
        <w:rPr>
          <w:rFonts w:asciiTheme="minorHAnsi" w:hAnsiTheme="minorHAnsi" w:cstheme="minorHAnsi"/>
          <w:sz w:val="24"/>
          <w:szCs w:val="24"/>
          <w:shd w:val="clear" w:color="auto" w:fill="FFFFFF"/>
          <w:lang w:val="lt-LT"/>
        </w:rPr>
        <w:t xml:space="preserve">, veikiančio pagal </w:t>
      </w:r>
      <w:r w:rsidR="00B2180B" w:rsidRPr="00FF11EB">
        <w:rPr>
          <w:rFonts w:asciiTheme="minorHAnsi" w:hAnsiTheme="minorHAnsi" w:cstheme="minorHAnsi"/>
          <w:iCs/>
          <w:sz w:val="24"/>
          <w:szCs w:val="24"/>
          <w:lang w:val="lt-LT"/>
        </w:rPr>
        <w:t>Administracijos nuostatus, patvirtintus Kauno miesto savivaldybės tarybos 2023 m. lapkričio 21 d. sprendimu Nr. T-495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, ir uždaroji </w:t>
      </w:r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>akcinė bendrovė „URBAN LINE“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B2180B" w:rsidRPr="00FF11EB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(toliau – Paslaugų teikėjas), 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atstovaujama </w:t>
      </w:r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Rinkotyros skyriaus specialistės Vilmos </w:t>
      </w:r>
      <w:proofErr w:type="spellStart"/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>Kazakevičiūtės</w:t>
      </w:r>
      <w:proofErr w:type="spellEnd"/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, veikiančios pagal 2025 m. sausio 6 d. įgaliojimą </w:t>
      </w:r>
      <w:r w:rsidR="00B2180B" w:rsidRPr="00FF11EB">
        <w:rPr>
          <w:b/>
          <w:color w:val="FF0000"/>
          <w:sz w:val="24"/>
          <w:szCs w:val="24"/>
          <w:lang w:val="lt-LT"/>
        </w:rPr>
        <w:br/>
      </w:r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 xml:space="preserve">Nr. ĮGA-2025 / 01, </w:t>
      </w:r>
      <w:r w:rsidR="00B2180B" w:rsidRPr="00FF11EB">
        <w:rPr>
          <w:rFonts w:asciiTheme="minorHAnsi" w:eastAsiaTheme="minorEastAsia" w:hAnsiTheme="minorHAnsi" w:cstheme="minorHAnsi"/>
          <w:sz w:val="24"/>
          <w:szCs w:val="24"/>
          <w:lang w:val="lt-LT"/>
        </w:rPr>
        <w:t xml:space="preserve">toliau Užsakovas ir Paslaugų teikėjas vadinami Šalimis, vadovaudamosi 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>Lietuvos Respublikos viešųjų pirkimų įstatymo 89 straipsnio 1 dalies 1 punktu, 2023 m. gruodžio 29 d. susisiekimo komunikacijų (ne</w:t>
      </w:r>
      <w:r w:rsidR="00C74205" w:rsidRPr="00FF11EB">
        <w:rPr>
          <w:rFonts w:asciiTheme="minorHAnsi" w:hAnsiTheme="minorHAnsi" w:cstheme="minorHAnsi"/>
          <w:sz w:val="24"/>
          <w:szCs w:val="24"/>
          <w:lang w:val="lt-LT"/>
        </w:rPr>
        <w:t>sudėtingiems</w:t>
      </w:r>
      <w:r w:rsidR="00B2180B" w:rsidRPr="00FF11EB">
        <w:rPr>
          <w:rFonts w:asciiTheme="minorHAnsi" w:hAnsiTheme="minorHAnsi" w:cstheme="minorHAnsi"/>
          <w:i/>
          <w:sz w:val="24"/>
          <w:szCs w:val="24"/>
          <w:lang w:val="lt-LT"/>
        </w:rPr>
        <w:t xml:space="preserve"> 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>statiniams priskiriamų gatvių ir kitų transporto statinių) ir kitų inžinerinių statinių projektavimo ir statinių projektų vykdymo priežiūros paslaugų</w:t>
      </w:r>
      <w:r w:rsidR="00B2180B" w:rsidRPr="00FF11EB">
        <w:rPr>
          <w:rFonts w:asciiTheme="minorHAnsi" w:hAnsiTheme="minorHAnsi" w:cstheme="minorHAnsi"/>
          <w:caps/>
          <w:sz w:val="24"/>
          <w:szCs w:val="24"/>
          <w:lang w:val="lt-LT"/>
        </w:rPr>
        <w:t xml:space="preserve"> 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>pirkimo preliminariosios sutarties Nr. SR-69</w:t>
      </w:r>
      <w:r w:rsidR="00C74205" w:rsidRPr="00FF11EB">
        <w:rPr>
          <w:rFonts w:asciiTheme="minorHAnsi" w:hAnsiTheme="minorHAnsi" w:cstheme="minorHAnsi"/>
          <w:sz w:val="24"/>
          <w:szCs w:val="24"/>
          <w:lang w:val="lt-LT"/>
        </w:rPr>
        <w:t>9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(toliau – </w:t>
      </w:r>
      <w:r w:rsidR="00B2180B" w:rsidRPr="00FF11EB">
        <w:rPr>
          <w:rFonts w:asciiTheme="minorHAnsi" w:hAnsiTheme="minorHAnsi" w:cstheme="minorHAnsi"/>
          <w:bCs/>
          <w:sz w:val="24"/>
          <w:szCs w:val="24"/>
          <w:lang w:val="lt-LT"/>
        </w:rPr>
        <w:t>Preliminarioji sutartis</w:t>
      </w:r>
      <w:r w:rsidR="00B2180B" w:rsidRPr="00FF11EB">
        <w:rPr>
          <w:rFonts w:asciiTheme="minorHAnsi" w:hAnsiTheme="minorHAnsi" w:cstheme="minorHAnsi"/>
          <w:sz w:val="24"/>
          <w:szCs w:val="24"/>
          <w:lang w:val="lt-LT"/>
        </w:rPr>
        <w:t>) 15, 17, 18, 53 punktais, 48.3 papunkčiu</w:t>
      </w:r>
      <w:r w:rsidR="00A5730A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415AF4" w:rsidRPr="00FF11EB">
        <w:rPr>
          <w:rFonts w:asciiTheme="minorHAnsi" w:hAnsiTheme="minorHAnsi" w:cstheme="minorHAnsi"/>
          <w:sz w:val="24"/>
          <w:szCs w:val="24"/>
          <w:lang w:val="lt-LT"/>
        </w:rPr>
        <w:t>ir atsižvelg</w:t>
      </w:r>
      <w:r w:rsidR="00E343D3" w:rsidRPr="00FF11EB">
        <w:rPr>
          <w:rFonts w:asciiTheme="minorHAnsi" w:hAnsiTheme="minorHAnsi" w:cstheme="minorHAnsi"/>
          <w:sz w:val="24"/>
          <w:szCs w:val="24"/>
          <w:lang w:val="lt-LT"/>
        </w:rPr>
        <w:t>damos</w:t>
      </w:r>
      <w:r w:rsidR="00415AF4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į </w:t>
      </w:r>
      <w:r w:rsidR="001F64F6" w:rsidRPr="00FF11EB">
        <w:rPr>
          <w:rFonts w:asciiTheme="minorHAnsi" w:hAnsiTheme="minorHAnsi" w:cstheme="minorHAnsi"/>
          <w:sz w:val="24"/>
          <w:szCs w:val="24"/>
          <w:lang w:val="lt-LT"/>
        </w:rPr>
        <w:t>U</w:t>
      </w:r>
      <w:r w:rsidR="00415AF4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AB </w:t>
      </w:r>
      <w:r w:rsidR="00E343D3" w:rsidRPr="00FF11EB">
        <w:rPr>
          <w:rFonts w:asciiTheme="minorHAnsi" w:hAnsiTheme="minorHAnsi" w:cstheme="minorHAnsi"/>
          <w:sz w:val="24"/>
          <w:szCs w:val="24"/>
          <w:lang w:val="lt-LT"/>
        </w:rPr>
        <w:t>„</w:t>
      </w:r>
      <w:r w:rsidR="001F64F6" w:rsidRPr="00FF11EB">
        <w:rPr>
          <w:rFonts w:asciiTheme="minorHAnsi" w:hAnsiTheme="minorHAnsi" w:cstheme="minorHAnsi"/>
          <w:sz w:val="24"/>
          <w:szCs w:val="24"/>
          <w:lang w:val="lt-LT"/>
        </w:rPr>
        <w:t>URBAN LINE</w:t>
      </w:r>
      <w:r w:rsidR="00E343D3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“ </w:t>
      </w:r>
      <w:r w:rsidR="007E5A29" w:rsidRPr="00FF11EB">
        <w:rPr>
          <w:rFonts w:asciiTheme="minorHAnsi" w:hAnsiTheme="minorHAnsi" w:cstheme="minorHAnsi"/>
          <w:sz w:val="24"/>
          <w:szCs w:val="24"/>
          <w:lang w:val="lt-LT"/>
        </w:rPr>
        <w:t>202</w:t>
      </w:r>
      <w:r w:rsidR="000D630F" w:rsidRPr="00FF11EB">
        <w:rPr>
          <w:rFonts w:asciiTheme="minorHAnsi" w:hAnsiTheme="minorHAnsi" w:cstheme="minorHAnsi"/>
          <w:sz w:val="24"/>
          <w:szCs w:val="24"/>
          <w:lang w:val="lt-LT"/>
        </w:rPr>
        <w:t>5</w:t>
      </w:r>
      <w:r w:rsidR="007E5A29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m. </w:t>
      </w:r>
      <w:r w:rsidR="000D630F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balandžio </w:t>
      </w:r>
      <w:r w:rsidR="001A48BD" w:rsidRPr="00FF11EB">
        <w:rPr>
          <w:rFonts w:asciiTheme="minorHAnsi" w:hAnsiTheme="minorHAnsi" w:cstheme="minorHAnsi"/>
          <w:sz w:val="24"/>
          <w:szCs w:val="24"/>
          <w:lang w:val="lt-LT"/>
        </w:rPr>
        <w:t>4</w:t>
      </w:r>
      <w:r w:rsidR="007E5A29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d. raštą Nr. UL-24-00</w:t>
      </w:r>
      <w:r w:rsidR="000D630F" w:rsidRPr="00FF11EB">
        <w:rPr>
          <w:rFonts w:asciiTheme="minorHAnsi" w:hAnsiTheme="minorHAnsi" w:cstheme="minorHAnsi"/>
          <w:sz w:val="24"/>
          <w:szCs w:val="24"/>
          <w:lang w:val="lt-LT"/>
        </w:rPr>
        <w:t>6</w:t>
      </w:r>
      <w:r w:rsidR="001A48BD" w:rsidRPr="00FF11EB">
        <w:rPr>
          <w:rFonts w:asciiTheme="minorHAnsi" w:hAnsiTheme="minorHAnsi" w:cstheme="minorHAnsi"/>
          <w:sz w:val="24"/>
          <w:szCs w:val="24"/>
          <w:lang w:val="lt-LT"/>
        </w:rPr>
        <w:t>9</w:t>
      </w:r>
      <w:r w:rsidR="00FA73E2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7E5A29" w:rsidRPr="00FF11EB">
        <w:rPr>
          <w:rFonts w:asciiTheme="minorHAnsi" w:hAnsiTheme="minorHAnsi" w:cstheme="minorHAnsi"/>
          <w:sz w:val="24"/>
          <w:szCs w:val="24"/>
          <w:lang w:val="lt-LT"/>
        </w:rPr>
        <w:t>/</w:t>
      </w:r>
      <w:r w:rsidR="00FA73E2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DA47B7" w:rsidRPr="00FF11EB">
        <w:rPr>
          <w:rFonts w:asciiTheme="minorHAnsi" w:hAnsiTheme="minorHAnsi" w:cstheme="minorHAnsi"/>
          <w:sz w:val="24"/>
          <w:szCs w:val="24"/>
          <w:lang w:val="lt-LT"/>
        </w:rPr>
        <w:t>33</w:t>
      </w:r>
      <w:r w:rsidR="00A7696E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ir 2025 m. gegužės 22 d. raštą Nr. SPF-2025 / 06,</w:t>
      </w:r>
      <w:r w:rsidR="007E5A29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  <w:r w:rsidR="004E25A4" w:rsidRPr="00FF11EB">
        <w:rPr>
          <w:rFonts w:asciiTheme="minorHAnsi" w:hAnsiTheme="minorHAnsi" w:cstheme="minorHAnsi"/>
          <w:sz w:val="24"/>
          <w:szCs w:val="24"/>
          <w:lang w:val="lt-LT"/>
        </w:rPr>
        <w:t>sudarė šį susitarimą (toliau – Susitarimas)</w:t>
      </w:r>
      <w:r w:rsidR="00415AF4" w:rsidRPr="00FF11EB">
        <w:rPr>
          <w:rFonts w:asciiTheme="minorHAnsi" w:hAnsiTheme="minorHAnsi" w:cstheme="minorHAnsi"/>
          <w:sz w:val="24"/>
          <w:szCs w:val="24"/>
          <w:lang w:val="lt-LT"/>
        </w:rPr>
        <w:t>:</w:t>
      </w:r>
      <w:r w:rsidR="00E44EA4"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</w:t>
      </w:r>
    </w:p>
    <w:p w14:paraId="53F5544B" w14:textId="75B63593" w:rsidR="00DF31B0" w:rsidRPr="00FF11EB" w:rsidRDefault="00FA73E2" w:rsidP="00FF11EB">
      <w:pPr>
        <w:pStyle w:val="Style"/>
        <w:spacing w:line="360" w:lineRule="auto"/>
        <w:ind w:firstLine="1134"/>
        <w:jc w:val="both"/>
        <w:rPr>
          <w:rFonts w:asciiTheme="minorHAnsi" w:hAnsiTheme="minorHAnsi" w:cstheme="minorHAnsi"/>
          <w:lang w:val="lt-LT"/>
        </w:rPr>
      </w:pPr>
      <w:r w:rsidRPr="00FF11EB">
        <w:rPr>
          <w:rFonts w:asciiTheme="minorHAnsi" w:hAnsiTheme="minorHAnsi" w:cstheme="minorHAnsi"/>
          <w:lang w:val="lt-LT"/>
        </w:rPr>
        <w:t xml:space="preserve">1. </w:t>
      </w:r>
      <w:r w:rsidR="00DF31B0" w:rsidRPr="00FF11EB">
        <w:rPr>
          <w:rFonts w:asciiTheme="minorHAnsi" w:hAnsiTheme="minorHAnsi" w:cstheme="minorHAnsi"/>
          <w:lang w:val="lt-LT"/>
        </w:rPr>
        <w:t>Šalys susitaria, kad Paslaugų teikėjas pasitelkia subteikėją pagal pridedamą Subteikėjų ir subteikėjams perduodamų teikti paslaugų sąrašą (pridedama).</w:t>
      </w:r>
      <w:r w:rsidR="00DF31B0" w:rsidRPr="00FF11EB" w:rsidDel="007034E5">
        <w:rPr>
          <w:rFonts w:asciiTheme="minorHAnsi" w:hAnsiTheme="minorHAnsi" w:cstheme="minorHAnsi"/>
          <w:lang w:val="lt-LT"/>
        </w:rPr>
        <w:t xml:space="preserve"> </w:t>
      </w:r>
    </w:p>
    <w:p w14:paraId="718435AA" w14:textId="6A324EBF" w:rsidR="00FA73E2" w:rsidRPr="00FF11EB" w:rsidRDefault="00FA73E2" w:rsidP="00FA73E2">
      <w:pPr>
        <w:pStyle w:val="Style"/>
        <w:spacing w:line="360" w:lineRule="auto"/>
        <w:ind w:firstLine="1134"/>
        <w:jc w:val="both"/>
        <w:rPr>
          <w:rFonts w:asciiTheme="minorHAnsi" w:hAnsiTheme="minorHAnsi" w:cstheme="minorHAnsi"/>
          <w:lang w:val="lt-LT"/>
        </w:rPr>
      </w:pPr>
      <w:r w:rsidRPr="00FF11EB">
        <w:rPr>
          <w:rFonts w:asciiTheme="minorHAnsi" w:hAnsiTheme="minorHAnsi" w:cstheme="minorHAnsi"/>
          <w:lang w:val="lt-LT"/>
        </w:rPr>
        <w:t xml:space="preserve"> 2. Šalys susitaria, kad Paslaugų teikėjas pasitelkia naują specialistą, pakeičia Sutarties priedą „Paslaugų teikėjo vadovaujančių specialistų ir asmenų, atsakingų už sutarties vykdymą, sąrašas“ ir išdėsto jį nauja redakcija</w:t>
      </w:r>
      <w:r w:rsidRPr="00FF11EB" w:rsidDel="007034E5">
        <w:rPr>
          <w:rFonts w:asciiTheme="minorHAnsi" w:hAnsiTheme="minorHAnsi" w:cstheme="minorHAnsi"/>
          <w:lang w:val="lt-LT"/>
        </w:rPr>
        <w:t xml:space="preserve"> </w:t>
      </w:r>
      <w:r w:rsidRPr="00FF11EB">
        <w:rPr>
          <w:rFonts w:asciiTheme="minorHAnsi" w:hAnsiTheme="minorHAnsi" w:cstheme="minorHAnsi"/>
          <w:lang w:val="lt-LT"/>
        </w:rPr>
        <w:t>(pridedama).</w:t>
      </w:r>
    </w:p>
    <w:p w14:paraId="780BA83A" w14:textId="77777777" w:rsidR="00FA73E2" w:rsidRPr="00FF11EB" w:rsidRDefault="00FA73E2" w:rsidP="00FA73E2">
      <w:pPr>
        <w:pStyle w:val="Style"/>
        <w:spacing w:line="360" w:lineRule="auto"/>
        <w:ind w:firstLine="1134"/>
        <w:jc w:val="both"/>
        <w:rPr>
          <w:rFonts w:asciiTheme="minorHAnsi" w:hAnsiTheme="minorHAnsi" w:cstheme="minorHAnsi"/>
          <w:lang w:val="lt-LT"/>
        </w:rPr>
      </w:pPr>
      <w:r w:rsidRPr="00FF11EB">
        <w:rPr>
          <w:rFonts w:asciiTheme="minorHAnsi" w:hAnsiTheme="minorHAnsi" w:cstheme="minorHAnsi"/>
          <w:lang w:val="lt-LT"/>
        </w:rPr>
        <w:t>3. Paslaugų teikėjas, dalį Paslaugų perduodamas Subteikėjams, yra atsakingas už Subteikėjų, jų įgaliotų atstovų ir darbuotojų veiksmus arba neveikimą taip, kaip atsakytų už savo paties veiksmus ar neveikimą.</w:t>
      </w:r>
    </w:p>
    <w:p w14:paraId="7241A171" w14:textId="77777777" w:rsidR="00FA73E2" w:rsidRPr="00FF11EB" w:rsidRDefault="00FA73E2" w:rsidP="00FA73E2">
      <w:pPr>
        <w:pStyle w:val="Style"/>
        <w:spacing w:line="360" w:lineRule="auto"/>
        <w:ind w:firstLine="1134"/>
        <w:jc w:val="both"/>
        <w:rPr>
          <w:rFonts w:asciiTheme="minorHAnsi" w:hAnsiTheme="minorHAnsi" w:cstheme="minorHAnsi"/>
          <w:lang w:val="lt-LT"/>
        </w:rPr>
      </w:pPr>
      <w:r w:rsidRPr="00FF11EB">
        <w:rPr>
          <w:rFonts w:asciiTheme="minorHAnsi" w:hAnsiTheme="minorHAnsi" w:cstheme="minorHAnsi"/>
          <w:lang w:val="lt-LT"/>
        </w:rPr>
        <w:t xml:space="preserve">4. Susitarimas įsigalioja nuo tos dienos, kai jį kvalifikuotais elektroniniais parašais pasirašo abi Šalys. Įsigaliojęs Susitarimas tampa neatskiriama </w:t>
      </w:r>
      <w:r w:rsidRPr="00FF11EB">
        <w:rPr>
          <w:rFonts w:asciiTheme="minorHAnsi" w:hAnsiTheme="minorHAnsi" w:cstheme="minorHAnsi"/>
          <w:bCs/>
          <w:lang w:val="lt-LT"/>
        </w:rPr>
        <w:t>Preliminariosios sutarties</w:t>
      </w:r>
      <w:r w:rsidRPr="00FF11EB">
        <w:rPr>
          <w:rFonts w:asciiTheme="minorHAnsi" w:hAnsiTheme="minorHAnsi" w:cstheme="minorHAnsi"/>
          <w:lang w:val="lt-LT"/>
        </w:rPr>
        <w:t xml:space="preserve"> dalimi.</w:t>
      </w:r>
    </w:p>
    <w:p w14:paraId="5ADB6D4D" w14:textId="77777777" w:rsidR="00FA73E2" w:rsidRPr="00FF11EB" w:rsidRDefault="00FA73E2" w:rsidP="00FA73E2">
      <w:pPr>
        <w:pStyle w:val="Pagrindinistekstas"/>
        <w:ind w:firstLine="1134"/>
        <w:rPr>
          <w:rFonts w:asciiTheme="minorHAnsi" w:hAnsiTheme="minorHAnsi" w:cstheme="minorHAnsi"/>
          <w:szCs w:val="24"/>
        </w:rPr>
      </w:pPr>
      <w:r w:rsidRPr="00FF11EB">
        <w:rPr>
          <w:rFonts w:asciiTheme="minorHAnsi" w:hAnsiTheme="minorHAnsi" w:cstheme="minorHAnsi"/>
          <w:szCs w:val="24"/>
        </w:rPr>
        <w:t xml:space="preserve">5. Vykdydamos Susitarimą, Šalys vadovaujasi </w:t>
      </w:r>
      <w:r w:rsidRPr="00FF11EB">
        <w:rPr>
          <w:rFonts w:asciiTheme="minorHAnsi" w:hAnsiTheme="minorHAnsi" w:cstheme="minorHAnsi"/>
          <w:bCs/>
          <w:szCs w:val="24"/>
        </w:rPr>
        <w:t>Preliminariosios sutarties</w:t>
      </w:r>
      <w:r w:rsidRPr="00FF11EB">
        <w:rPr>
          <w:rFonts w:asciiTheme="minorHAnsi" w:hAnsiTheme="minorHAnsi" w:cstheme="minorHAnsi"/>
          <w:szCs w:val="24"/>
        </w:rPr>
        <w:t xml:space="preserve"> sąlygomis. </w:t>
      </w:r>
    </w:p>
    <w:p w14:paraId="2EFD098D" w14:textId="77777777" w:rsidR="00FA73E2" w:rsidRPr="00FF11EB" w:rsidRDefault="00FA73E2" w:rsidP="00FA73E2">
      <w:pPr>
        <w:pStyle w:val="Pagrindinistekstas"/>
        <w:ind w:firstLine="1134"/>
        <w:rPr>
          <w:rFonts w:asciiTheme="minorHAnsi" w:hAnsiTheme="minorHAnsi" w:cstheme="minorHAnsi"/>
          <w:szCs w:val="24"/>
        </w:rPr>
      </w:pPr>
      <w:r w:rsidRPr="00FF11EB">
        <w:rPr>
          <w:rFonts w:asciiTheme="minorHAnsi" w:hAnsiTheme="minorHAnsi" w:cstheme="minorHAnsi"/>
          <w:szCs w:val="24"/>
        </w:rPr>
        <w:t xml:space="preserve">6. </w:t>
      </w:r>
      <w:r w:rsidRPr="00FF11EB">
        <w:rPr>
          <w:rFonts w:asciiTheme="minorHAnsi" w:hAnsiTheme="minorHAnsi" w:cstheme="minorHAnsi"/>
          <w:bCs/>
          <w:szCs w:val="24"/>
        </w:rPr>
        <w:t>Preliminariosios sutarties</w:t>
      </w:r>
      <w:r w:rsidRPr="00FF11EB">
        <w:rPr>
          <w:rFonts w:asciiTheme="minorHAnsi" w:hAnsiTheme="minorHAnsi" w:cstheme="minorHAnsi"/>
          <w:szCs w:val="24"/>
        </w:rPr>
        <w:t xml:space="preserve"> ir jos priedų nuostatos, kurios nebuvo keistos Susitarimu, lieka galioti nepakitusios.</w:t>
      </w:r>
    </w:p>
    <w:p w14:paraId="3C643340" w14:textId="77777777" w:rsidR="00FA73E2" w:rsidRPr="00FF11EB" w:rsidRDefault="00FA73E2" w:rsidP="00FA73E2">
      <w:pPr>
        <w:tabs>
          <w:tab w:val="left" w:pos="1560"/>
        </w:tabs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lastRenderedPageBreak/>
        <w:t xml:space="preserve">7. Prie Susitarimo pridedama: </w:t>
      </w:r>
    </w:p>
    <w:p w14:paraId="6B0EED99" w14:textId="77777777" w:rsidR="00FA73E2" w:rsidRPr="00FF11EB" w:rsidRDefault="00FA73E2" w:rsidP="00FA73E2">
      <w:pPr>
        <w:tabs>
          <w:tab w:val="left" w:pos="1560"/>
        </w:tabs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7.1. Subteikėjų ir subteikėjams perduodamų teikti paslaugų sąrašas, 1 lapas;</w:t>
      </w:r>
    </w:p>
    <w:p w14:paraId="36BDEE22" w14:textId="77777777" w:rsidR="00FA73E2" w:rsidRPr="00FF11EB" w:rsidRDefault="00FA73E2" w:rsidP="00FA73E2">
      <w:pPr>
        <w:tabs>
          <w:tab w:val="left" w:pos="1560"/>
        </w:tabs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7.2. Paslaugų teikėjo vadovaujančių specialistų ir asmenų, atsakingų už sutarties vykdymą, sąrašas, 2 lapai.</w:t>
      </w:r>
    </w:p>
    <w:p w14:paraId="2F656964" w14:textId="77777777" w:rsidR="00FA73E2" w:rsidRPr="00FF11EB" w:rsidRDefault="00FA73E2" w:rsidP="00FA73E2">
      <w:pPr>
        <w:tabs>
          <w:tab w:val="left" w:pos="1560"/>
        </w:tabs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lang w:val="lt-LT"/>
        </w:rPr>
      </w:pPr>
    </w:p>
    <w:p w14:paraId="6088EF67" w14:textId="77777777" w:rsidR="00FA73E2" w:rsidRPr="00FF11EB" w:rsidRDefault="00FA73E2" w:rsidP="00FA73E2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>Užsakovas</w:t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ab/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ab/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ab/>
        <w:t xml:space="preserve">              </w:t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ab/>
      </w:r>
      <w:r w:rsidRPr="00FF11EB">
        <w:rPr>
          <w:rFonts w:asciiTheme="minorHAnsi" w:hAnsiTheme="minorHAnsi" w:cstheme="minorHAnsi"/>
          <w:b/>
          <w:sz w:val="24"/>
          <w:szCs w:val="24"/>
          <w:lang w:val="lt-LT"/>
        </w:rPr>
        <w:tab/>
        <w:t>Paslaugų teikėjas</w:t>
      </w:r>
    </w:p>
    <w:p w14:paraId="0055269A" w14:textId="77777777" w:rsidR="00FA73E2" w:rsidRPr="00FF11EB" w:rsidRDefault="00FA73E2" w:rsidP="00FA73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Kauno miesto savivaldybės administracija           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  <w:t>UAB „URBAN LINE“</w:t>
      </w:r>
    </w:p>
    <w:p w14:paraId="5DB68FCD" w14:textId="77777777" w:rsidR="00FA73E2" w:rsidRPr="00FF11EB" w:rsidRDefault="00FA73E2" w:rsidP="00FA73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Laisvės al. 96, 44251 Kaunas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  <w:t xml:space="preserve">              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  <w:t>Liepkalnio g. 85, 02120 Vilnius</w:t>
      </w:r>
    </w:p>
    <w:p w14:paraId="3FB78B9C" w14:textId="77777777" w:rsidR="00FA73E2" w:rsidRPr="00FF11EB" w:rsidRDefault="00FA73E2" w:rsidP="00FA73E2">
      <w:pPr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Juridinio asmens kodas 188764867                              Juridinio asmens kodas 300149157</w:t>
      </w:r>
    </w:p>
    <w:p w14:paraId="7F73A341" w14:textId="77777777" w:rsidR="00FA73E2" w:rsidRPr="00FF11EB" w:rsidRDefault="00FA73E2" w:rsidP="00FA73E2">
      <w:pPr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A. s. LT444010042500010078                                       A. s. LT96 4010 0424 0184 3784</w:t>
      </w:r>
    </w:p>
    <w:p w14:paraId="124AEEAD" w14:textId="77777777" w:rsidR="00FA73E2" w:rsidRPr="00FF11EB" w:rsidRDefault="00FA73E2" w:rsidP="00FA73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proofErr w:type="spellStart"/>
      <w:r w:rsidRPr="00FF11EB">
        <w:rPr>
          <w:rFonts w:asciiTheme="minorHAnsi" w:hAnsiTheme="minorHAnsi" w:cstheme="minorHAnsi"/>
          <w:sz w:val="24"/>
          <w:szCs w:val="24"/>
          <w:lang w:val="lt-LT"/>
        </w:rPr>
        <w:t>Luminor</w:t>
      </w:r>
      <w:proofErr w:type="spellEnd"/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Bank AS Lietuvos skyrius</w:t>
      </w: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  <w:t xml:space="preserve">                          </w:t>
      </w:r>
      <w:proofErr w:type="spellStart"/>
      <w:r w:rsidRPr="00FF11EB">
        <w:rPr>
          <w:rFonts w:asciiTheme="minorHAnsi" w:hAnsiTheme="minorHAnsi" w:cstheme="minorHAnsi"/>
          <w:sz w:val="24"/>
          <w:szCs w:val="24"/>
          <w:lang w:val="lt-LT"/>
        </w:rPr>
        <w:t>Luminor</w:t>
      </w:r>
      <w:proofErr w:type="spellEnd"/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Bank AS Lietuvos skyrius</w:t>
      </w:r>
    </w:p>
    <w:p w14:paraId="5FB31247" w14:textId="77777777" w:rsidR="00FA73E2" w:rsidRPr="00FF11EB" w:rsidRDefault="00FA73E2" w:rsidP="00FA73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ab/>
      </w:r>
    </w:p>
    <w:p w14:paraId="73D106CE" w14:textId="77777777" w:rsidR="00FA73E2" w:rsidRPr="00FF11EB" w:rsidRDefault="00FA73E2" w:rsidP="00FA73E2">
      <w:pPr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Administracijos direktorius                                            Rinkotyros skyriaus specialistė</w:t>
      </w:r>
    </w:p>
    <w:p w14:paraId="34FF04F2" w14:textId="77777777" w:rsidR="00FA73E2" w:rsidRPr="00FF11EB" w:rsidRDefault="00FA73E2" w:rsidP="00FA73E2">
      <w:pPr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                                                A. V.                                                                                      A. V.</w:t>
      </w:r>
    </w:p>
    <w:p w14:paraId="366D9859" w14:textId="77777777" w:rsidR="00FA73E2" w:rsidRPr="00FF11EB" w:rsidRDefault="00FA73E2" w:rsidP="00FA73E2">
      <w:pPr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>_______________________                                          ___________________________</w:t>
      </w:r>
    </w:p>
    <w:p w14:paraId="257A5F68" w14:textId="77777777" w:rsidR="00FA73E2" w:rsidRPr="00FF11EB" w:rsidRDefault="00FA73E2" w:rsidP="00FA73E2">
      <w:pPr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sz w:val="24"/>
          <w:szCs w:val="24"/>
          <w:lang w:val="lt-LT"/>
        </w:rPr>
      </w:pPr>
      <w:r w:rsidRPr="00FF11EB">
        <w:rPr>
          <w:rFonts w:asciiTheme="minorHAnsi" w:hAnsiTheme="minorHAnsi" w:cstheme="minorHAnsi"/>
          <w:sz w:val="24"/>
          <w:szCs w:val="24"/>
          <w:lang w:val="lt-LT"/>
        </w:rPr>
        <w:t xml:space="preserve">                (parašas)                                                                          (parašas)</w:t>
      </w:r>
    </w:p>
    <w:p w14:paraId="62AAE0C9" w14:textId="77777777" w:rsidR="00FA73E2" w:rsidRPr="00FF11EB" w:rsidRDefault="00FA73E2" w:rsidP="00FA73E2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FF11EB">
        <w:rPr>
          <w:rFonts w:asciiTheme="minorHAnsi" w:hAnsiTheme="minorHAnsi" w:cstheme="minorHAnsi"/>
          <w:szCs w:val="24"/>
        </w:rPr>
        <w:t xml:space="preserve">Tadas </w:t>
      </w:r>
      <w:proofErr w:type="spellStart"/>
      <w:r w:rsidRPr="00FF11EB">
        <w:rPr>
          <w:rFonts w:asciiTheme="minorHAnsi" w:hAnsiTheme="minorHAnsi" w:cstheme="minorHAnsi"/>
          <w:szCs w:val="24"/>
        </w:rPr>
        <w:t>Metelionis</w:t>
      </w:r>
      <w:proofErr w:type="spellEnd"/>
      <w:r w:rsidRPr="00FF11EB">
        <w:rPr>
          <w:rFonts w:asciiTheme="minorHAnsi" w:hAnsiTheme="minorHAnsi" w:cstheme="minorHAnsi"/>
          <w:szCs w:val="24"/>
        </w:rPr>
        <w:t xml:space="preserve">                                                              Vilma </w:t>
      </w:r>
      <w:proofErr w:type="spellStart"/>
      <w:r w:rsidRPr="00FF11EB">
        <w:rPr>
          <w:rFonts w:asciiTheme="minorHAnsi" w:hAnsiTheme="minorHAnsi" w:cstheme="minorHAnsi"/>
          <w:szCs w:val="24"/>
        </w:rPr>
        <w:t>Kazakevičiūtė</w:t>
      </w:r>
      <w:proofErr w:type="spellEnd"/>
      <w:r w:rsidRPr="00FF11EB">
        <w:rPr>
          <w:rFonts w:asciiTheme="minorHAnsi" w:hAnsiTheme="minorHAnsi" w:cstheme="minorHAnsi"/>
          <w:szCs w:val="24"/>
        </w:rPr>
        <w:t xml:space="preserve">  </w:t>
      </w:r>
    </w:p>
    <w:p w14:paraId="507E6E36" w14:textId="77777777" w:rsidR="00FA73E2" w:rsidRPr="00FF11EB" w:rsidRDefault="00FA73E2" w:rsidP="00FA73E2">
      <w:pPr>
        <w:pStyle w:val="Style"/>
        <w:spacing w:line="276" w:lineRule="auto"/>
        <w:rPr>
          <w:rFonts w:asciiTheme="minorHAnsi" w:hAnsiTheme="minorHAnsi" w:cstheme="minorHAnsi"/>
          <w:lang w:val="lt-LT"/>
        </w:rPr>
      </w:pPr>
    </w:p>
    <w:p w14:paraId="1857C144" w14:textId="77777777" w:rsidR="00BE5074" w:rsidRPr="00FF11EB" w:rsidRDefault="00BE5074" w:rsidP="00FA73E2">
      <w:pPr>
        <w:pStyle w:val="Style"/>
        <w:spacing w:line="360" w:lineRule="auto"/>
        <w:ind w:firstLine="1134"/>
        <w:jc w:val="both"/>
        <w:rPr>
          <w:rFonts w:asciiTheme="minorHAnsi" w:hAnsiTheme="minorHAnsi" w:cstheme="minorHAnsi"/>
          <w:lang w:val="lt-LT"/>
        </w:rPr>
      </w:pPr>
    </w:p>
    <w:sectPr w:rsidR="00BE5074" w:rsidRPr="00FF11EB" w:rsidSect="006228B0">
      <w:headerReference w:type="even" r:id="rId8"/>
      <w:headerReference w:type="default" r:id="rId9"/>
      <w:pgSz w:w="11906" w:h="16838"/>
      <w:pgMar w:top="1134" w:right="567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8E43" w14:textId="77777777" w:rsidR="009F17FB" w:rsidRDefault="009F17FB">
      <w:r>
        <w:separator/>
      </w:r>
    </w:p>
  </w:endnote>
  <w:endnote w:type="continuationSeparator" w:id="0">
    <w:p w14:paraId="5874BABB" w14:textId="77777777" w:rsidR="009F17FB" w:rsidRDefault="009F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36E0" w14:textId="77777777" w:rsidR="009F17FB" w:rsidRDefault="009F17FB">
      <w:r>
        <w:separator/>
      </w:r>
    </w:p>
  </w:footnote>
  <w:footnote w:type="continuationSeparator" w:id="0">
    <w:p w14:paraId="0AEAA26C" w14:textId="77777777" w:rsidR="009F17FB" w:rsidRDefault="009F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E4BD" w14:textId="77777777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304F69D" w14:textId="77777777" w:rsidR="00267686" w:rsidRDefault="0026768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D7CE" w14:textId="77777777" w:rsidR="00267686" w:rsidRDefault="002676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856C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D0E356" w14:textId="77777777" w:rsidR="00267686" w:rsidRDefault="0026768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95A"/>
    <w:multiLevelType w:val="multilevel"/>
    <w:tmpl w:val="23D6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9966A6"/>
    <w:multiLevelType w:val="hybridMultilevel"/>
    <w:tmpl w:val="24728E74"/>
    <w:lvl w:ilvl="0" w:tplc="D9F889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8765287"/>
    <w:multiLevelType w:val="multilevel"/>
    <w:tmpl w:val="81B68B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9A536BD"/>
    <w:multiLevelType w:val="hybridMultilevel"/>
    <w:tmpl w:val="D8DC05B6"/>
    <w:lvl w:ilvl="0" w:tplc="A3F6B9C8">
      <w:start w:val="1"/>
      <w:numFmt w:val="upperLetter"/>
      <w:lvlText w:val="%1."/>
      <w:lvlJc w:val="left"/>
      <w:pPr>
        <w:ind w:left="31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825" w:hanging="360"/>
      </w:pPr>
    </w:lvl>
    <w:lvl w:ilvl="2" w:tplc="0427001B" w:tentative="1">
      <w:start w:val="1"/>
      <w:numFmt w:val="lowerRoman"/>
      <w:lvlText w:val="%3."/>
      <w:lvlJc w:val="right"/>
      <w:pPr>
        <w:ind w:left="4545" w:hanging="180"/>
      </w:pPr>
    </w:lvl>
    <w:lvl w:ilvl="3" w:tplc="0427000F" w:tentative="1">
      <w:start w:val="1"/>
      <w:numFmt w:val="decimal"/>
      <w:lvlText w:val="%4."/>
      <w:lvlJc w:val="left"/>
      <w:pPr>
        <w:ind w:left="5265" w:hanging="360"/>
      </w:pPr>
    </w:lvl>
    <w:lvl w:ilvl="4" w:tplc="04270019" w:tentative="1">
      <w:start w:val="1"/>
      <w:numFmt w:val="lowerLetter"/>
      <w:lvlText w:val="%5."/>
      <w:lvlJc w:val="left"/>
      <w:pPr>
        <w:ind w:left="5985" w:hanging="360"/>
      </w:pPr>
    </w:lvl>
    <w:lvl w:ilvl="5" w:tplc="0427001B" w:tentative="1">
      <w:start w:val="1"/>
      <w:numFmt w:val="lowerRoman"/>
      <w:lvlText w:val="%6."/>
      <w:lvlJc w:val="right"/>
      <w:pPr>
        <w:ind w:left="6705" w:hanging="180"/>
      </w:pPr>
    </w:lvl>
    <w:lvl w:ilvl="6" w:tplc="0427000F" w:tentative="1">
      <w:start w:val="1"/>
      <w:numFmt w:val="decimal"/>
      <w:lvlText w:val="%7."/>
      <w:lvlJc w:val="left"/>
      <w:pPr>
        <w:ind w:left="7425" w:hanging="360"/>
      </w:pPr>
    </w:lvl>
    <w:lvl w:ilvl="7" w:tplc="04270019" w:tentative="1">
      <w:start w:val="1"/>
      <w:numFmt w:val="lowerLetter"/>
      <w:lvlText w:val="%8."/>
      <w:lvlJc w:val="left"/>
      <w:pPr>
        <w:ind w:left="8145" w:hanging="360"/>
      </w:pPr>
    </w:lvl>
    <w:lvl w:ilvl="8" w:tplc="0427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 w15:restartNumberingAfterBreak="0">
    <w:nsid w:val="0A812E26"/>
    <w:multiLevelType w:val="hybridMultilevel"/>
    <w:tmpl w:val="ED96326E"/>
    <w:lvl w:ilvl="0" w:tplc="43044D46">
      <w:start w:val="1"/>
      <w:numFmt w:val="upperLetter"/>
      <w:lvlText w:val="%1."/>
      <w:lvlJc w:val="left"/>
      <w:pPr>
        <w:ind w:left="4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00" w:hanging="360"/>
      </w:pPr>
    </w:lvl>
    <w:lvl w:ilvl="2" w:tplc="0427001B" w:tentative="1">
      <w:start w:val="1"/>
      <w:numFmt w:val="lowerRoman"/>
      <w:lvlText w:val="%3."/>
      <w:lvlJc w:val="right"/>
      <w:pPr>
        <w:ind w:left="5820" w:hanging="180"/>
      </w:pPr>
    </w:lvl>
    <w:lvl w:ilvl="3" w:tplc="0427000F" w:tentative="1">
      <w:start w:val="1"/>
      <w:numFmt w:val="decimal"/>
      <w:lvlText w:val="%4."/>
      <w:lvlJc w:val="left"/>
      <w:pPr>
        <w:ind w:left="6540" w:hanging="360"/>
      </w:pPr>
    </w:lvl>
    <w:lvl w:ilvl="4" w:tplc="04270019" w:tentative="1">
      <w:start w:val="1"/>
      <w:numFmt w:val="lowerLetter"/>
      <w:lvlText w:val="%5."/>
      <w:lvlJc w:val="left"/>
      <w:pPr>
        <w:ind w:left="7260" w:hanging="360"/>
      </w:pPr>
    </w:lvl>
    <w:lvl w:ilvl="5" w:tplc="0427001B" w:tentative="1">
      <w:start w:val="1"/>
      <w:numFmt w:val="lowerRoman"/>
      <w:lvlText w:val="%6."/>
      <w:lvlJc w:val="right"/>
      <w:pPr>
        <w:ind w:left="7980" w:hanging="180"/>
      </w:pPr>
    </w:lvl>
    <w:lvl w:ilvl="6" w:tplc="0427000F" w:tentative="1">
      <w:start w:val="1"/>
      <w:numFmt w:val="decimal"/>
      <w:lvlText w:val="%7."/>
      <w:lvlJc w:val="left"/>
      <w:pPr>
        <w:ind w:left="8700" w:hanging="360"/>
      </w:pPr>
    </w:lvl>
    <w:lvl w:ilvl="7" w:tplc="04270019" w:tentative="1">
      <w:start w:val="1"/>
      <w:numFmt w:val="lowerLetter"/>
      <w:lvlText w:val="%8."/>
      <w:lvlJc w:val="left"/>
      <w:pPr>
        <w:ind w:left="9420" w:hanging="360"/>
      </w:pPr>
    </w:lvl>
    <w:lvl w:ilvl="8" w:tplc="0427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5" w15:restartNumberingAfterBreak="0">
    <w:nsid w:val="14A36607"/>
    <w:multiLevelType w:val="hybridMultilevel"/>
    <w:tmpl w:val="4286A114"/>
    <w:lvl w:ilvl="0" w:tplc="318C5206">
      <w:start w:val="1"/>
      <w:numFmt w:val="upperLetter"/>
      <w:lvlText w:val="%1."/>
      <w:lvlJc w:val="left"/>
      <w:pPr>
        <w:ind w:left="3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70" w:hanging="360"/>
      </w:pPr>
    </w:lvl>
    <w:lvl w:ilvl="2" w:tplc="0427001B" w:tentative="1">
      <w:start w:val="1"/>
      <w:numFmt w:val="lowerRoman"/>
      <w:lvlText w:val="%3."/>
      <w:lvlJc w:val="right"/>
      <w:pPr>
        <w:ind w:left="4890" w:hanging="180"/>
      </w:pPr>
    </w:lvl>
    <w:lvl w:ilvl="3" w:tplc="0427000F" w:tentative="1">
      <w:start w:val="1"/>
      <w:numFmt w:val="decimal"/>
      <w:lvlText w:val="%4."/>
      <w:lvlJc w:val="left"/>
      <w:pPr>
        <w:ind w:left="5610" w:hanging="360"/>
      </w:pPr>
    </w:lvl>
    <w:lvl w:ilvl="4" w:tplc="04270019" w:tentative="1">
      <w:start w:val="1"/>
      <w:numFmt w:val="lowerLetter"/>
      <w:lvlText w:val="%5."/>
      <w:lvlJc w:val="left"/>
      <w:pPr>
        <w:ind w:left="6330" w:hanging="360"/>
      </w:pPr>
    </w:lvl>
    <w:lvl w:ilvl="5" w:tplc="0427001B" w:tentative="1">
      <w:start w:val="1"/>
      <w:numFmt w:val="lowerRoman"/>
      <w:lvlText w:val="%6."/>
      <w:lvlJc w:val="right"/>
      <w:pPr>
        <w:ind w:left="7050" w:hanging="180"/>
      </w:pPr>
    </w:lvl>
    <w:lvl w:ilvl="6" w:tplc="0427000F" w:tentative="1">
      <w:start w:val="1"/>
      <w:numFmt w:val="decimal"/>
      <w:lvlText w:val="%7."/>
      <w:lvlJc w:val="left"/>
      <w:pPr>
        <w:ind w:left="7770" w:hanging="360"/>
      </w:pPr>
    </w:lvl>
    <w:lvl w:ilvl="7" w:tplc="04270019" w:tentative="1">
      <w:start w:val="1"/>
      <w:numFmt w:val="lowerLetter"/>
      <w:lvlText w:val="%8."/>
      <w:lvlJc w:val="left"/>
      <w:pPr>
        <w:ind w:left="8490" w:hanging="360"/>
      </w:pPr>
    </w:lvl>
    <w:lvl w:ilvl="8" w:tplc="0427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6" w15:restartNumberingAfterBreak="0">
    <w:nsid w:val="1D9109F1"/>
    <w:multiLevelType w:val="multilevel"/>
    <w:tmpl w:val="39001DD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28B26335"/>
    <w:multiLevelType w:val="multilevel"/>
    <w:tmpl w:val="519654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BA806F0"/>
    <w:multiLevelType w:val="multilevel"/>
    <w:tmpl w:val="883CEE1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01013B7"/>
    <w:multiLevelType w:val="hybridMultilevel"/>
    <w:tmpl w:val="04B4C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A341D"/>
    <w:multiLevelType w:val="multilevel"/>
    <w:tmpl w:val="DC88D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1" w15:restartNumberingAfterBreak="0">
    <w:nsid w:val="3E31274A"/>
    <w:multiLevelType w:val="hybridMultilevel"/>
    <w:tmpl w:val="223EF60E"/>
    <w:lvl w:ilvl="0" w:tplc="09007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C00D3A"/>
    <w:multiLevelType w:val="multilevel"/>
    <w:tmpl w:val="2758B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FA8464F"/>
    <w:multiLevelType w:val="multilevel"/>
    <w:tmpl w:val="046CFF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35547E7"/>
    <w:multiLevelType w:val="hybridMultilevel"/>
    <w:tmpl w:val="6EA885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035C"/>
    <w:multiLevelType w:val="hybridMultilevel"/>
    <w:tmpl w:val="E66EB77C"/>
    <w:lvl w:ilvl="0" w:tplc="4C7822D0">
      <w:start w:val="1"/>
      <w:numFmt w:val="upperLetter"/>
      <w:lvlText w:val="%1."/>
      <w:lvlJc w:val="left"/>
      <w:pPr>
        <w:ind w:left="3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65" w:hanging="360"/>
      </w:pPr>
    </w:lvl>
    <w:lvl w:ilvl="2" w:tplc="0427001B" w:tentative="1">
      <w:start w:val="1"/>
      <w:numFmt w:val="lowerRoman"/>
      <w:lvlText w:val="%3."/>
      <w:lvlJc w:val="right"/>
      <w:pPr>
        <w:ind w:left="4785" w:hanging="180"/>
      </w:pPr>
    </w:lvl>
    <w:lvl w:ilvl="3" w:tplc="0427000F" w:tentative="1">
      <w:start w:val="1"/>
      <w:numFmt w:val="decimal"/>
      <w:lvlText w:val="%4."/>
      <w:lvlJc w:val="left"/>
      <w:pPr>
        <w:ind w:left="5505" w:hanging="360"/>
      </w:pPr>
    </w:lvl>
    <w:lvl w:ilvl="4" w:tplc="04270019" w:tentative="1">
      <w:start w:val="1"/>
      <w:numFmt w:val="lowerLetter"/>
      <w:lvlText w:val="%5."/>
      <w:lvlJc w:val="left"/>
      <w:pPr>
        <w:ind w:left="6225" w:hanging="360"/>
      </w:pPr>
    </w:lvl>
    <w:lvl w:ilvl="5" w:tplc="0427001B" w:tentative="1">
      <w:start w:val="1"/>
      <w:numFmt w:val="lowerRoman"/>
      <w:lvlText w:val="%6."/>
      <w:lvlJc w:val="right"/>
      <w:pPr>
        <w:ind w:left="6945" w:hanging="180"/>
      </w:pPr>
    </w:lvl>
    <w:lvl w:ilvl="6" w:tplc="0427000F" w:tentative="1">
      <w:start w:val="1"/>
      <w:numFmt w:val="decimal"/>
      <w:lvlText w:val="%7."/>
      <w:lvlJc w:val="left"/>
      <w:pPr>
        <w:ind w:left="7665" w:hanging="360"/>
      </w:pPr>
    </w:lvl>
    <w:lvl w:ilvl="7" w:tplc="04270019" w:tentative="1">
      <w:start w:val="1"/>
      <w:numFmt w:val="lowerLetter"/>
      <w:lvlText w:val="%8."/>
      <w:lvlJc w:val="left"/>
      <w:pPr>
        <w:ind w:left="8385" w:hanging="360"/>
      </w:pPr>
    </w:lvl>
    <w:lvl w:ilvl="8" w:tplc="0427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6" w15:restartNumberingAfterBreak="0">
    <w:nsid w:val="458246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9E19D9"/>
    <w:multiLevelType w:val="multilevel"/>
    <w:tmpl w:val="F5509D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4F7339F"/>
    <w:multiLevelType w:val="multilevel"/>
    <w:tmpl w:val="F77297B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863673C"/>
    <w:multiLevelType w:val="singleLevel"/>
    <w:tmpl w:val="5F9E9902"/>
    <w:lvl w:ilvl="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0" w15:restartNumberingAfterBreak="0">
    <w:nsid w:val="6E4927F4"/>
    <w:multiLevelType w:val="hybridMultilevel"/>
    <w:tmpl w:val="31283C72"/>
    <w:lvl w:ilvl="0" w:tplc="4DD4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0113034">
    <w:abstractNumId w:val="16"/>
  </w:num>
  <w:num w:numId="2" w16cid:durableId="48234611">
    <w:abstractNumId w:val="18"/>
  </w:num>
  <w:num w:numId="3" w16cid:durableId="1486580357">
    <w:abstractNumId w:val="19"/>
  </w:num>
  <w:num w:numId="4" w16cid:durableId="1958751736">
    <w:abstractNumId w:val="7"/>
  </w:num>
  <w:num w:numId="5" w16cid:durableId="2143306017">
    <w:abstractNumId w:val="6"/>
  </w:num>
  <w:num w:numId="6" w16cid:durableId="323239432">
    <w:abstractNumId w:val="10"/>
  </w:num>
  <w:num w:numId="7" w16cid:durableId="1040320476">
    <w:abstractNumId w:val="8"/>
  </w:num>
  <w:num w:numId="8" w16cid:durableId="1410276675">
    <w:abstractNumId w:val="17"/>
  </w:num>
  <w:num w:numId="9" w16cid:durableId="1502312644">
    <w:abstractNumId w:val="13"/>
  </w:num>
  <w:num w:numId="10" w16cid:durableId="1050029915">
    <w:abstractNumId w:val="12"/>
  </w:num>
  <w:num w:numId="11" w16cid:durableId="236599034">
    <w:abstractNumId w:val="2"/>
  </w:num>
  <w:num w:numId="12" w16cid:durableId="672536102">
    <w:abstractNumId w:val="11"/>
  </w:num>
  <w:num w:numId="13" w16cid:durableId="443890091">
    <w:abstractNumId w:val="1"/>
  </w:num>
  <w:num w:numId="14" w16cid:durableId="121576714">
    <w:abstractNumId w:val="9"/>
  </w:num>
  <w:num w:numId="15" w16cid:durableId="1191534423">
    <w:abstractNumId w:val="15"/>
  </w:num>
  <w:num w:numId="16" w16cid:durableId="1237400117">
    <w:abstractNumId w:val="3"/>
  </w:num>
  <w:num w:numId="17" w16cid:durableId="109205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414164">
    <w:abstractNumId w:val="0"/>
  </w:num>
  <w:num w:numId="19" w16cid:durableId="627588207">
    <w:abstractNumId w:val="20"/>
  </w:num>
  <w:num w:numId="20" w16cid:durableId="909073460">
    <w:abstractNumId w:val="4"/>
  </w:num>
  <w:num w:numId="21" w16cid:durableId="91732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C6"/>
    <w:rsid w:val="000009F0"/>
    <w:rsid w:val="000036D7"/>
    <w:rsid w:val="000041AA"/>
    <w:rsid w:val="000108BA"/>
    <w:rsid w:val="00011088"/>
    <w:rsid w:val="0001145C"/>
    <w:rsid w:val="0001186B"/>
    <w:rsid w:val="00012143"/>
    <w:rsid w:val="00016132"/>
    <w:rsid w:val="0001717E"/>
    <w:rsid w:val="00021216"/>
    <w:rsid w:val="0002544B"/>
    <w:rsid w:val="000308FE"/>
    <w:rsid w:val="00031AEE"/>
    <w:rsid w:val="00035057"/>
    <w:rsid w:val="00041E55"/>
    <w:rsid w:val="00045805"/>
    <w:rsid w:val="00051A90"/>
    <w:rsid w:val="00052166"/>
    <w:rsid w:val="000540D9"/>
    <w:rsid w:val="00054C48"/>
    <w:rsid w:val="00055BD6"/>
    <w:rsid w:val="00061AD5"/>
    <w:rsid w:val="00063150"/>
    <w:rsid w:val="00063368"/>
    <w:rsid w:val="00067581"/>
    <w:rsid w:val="0007188B"/>
    <w:rsid w:val="00071F8C"/>
    <w:rsid w:val="00076AEB"/>
    <w:rsid w:val="00077DA5"/>
    <w:rsid w:val="00083204"/>
    <w:rsid w:val="00083D27"/>
    <w:rsid w:val="000856C9"/>
    <w:rsid w:val="00090EC0"/>
    <w:rsid w:val="0009174F"/>
    <w:rsid w:val="0009579F"/>
    <w:rsid w:val="000961F1"/>
    <w:rsid w:val="000A0CF5"/>
    <w:rsid w:val="000A24DE"/>
    <w:rsid w:val="000A27DC"/>
    <w:rsid w:val="000A27EB"/>
    <w:rsid w:val="000A2EC4"/>
    <w:rsid w:val="000A321A"/>
    <w:rsid w:val="000B0F97"/>
    <w:rsid w:val="000B4269"/>
    <w:rsid w:val="000B428D"/>
    <w:rsid w:val="000B42AD"/>
    <w:rsid w:val="000B502B"/>
    <w:rsid w:val="000C0F01"/>
    <w:rsid w:val="000C1572"/>
    <w:rsid w:val="000C22AE"/>
    <w:rsid w:val="000C2DBC"/>
    <w:rsid w:val="000C5B5D"/>
    <w:rsid w:val="000C7943"/>
    <w:rsid w:val="000D3660"/>
    <w:rsid w:val="000D5B02"/>
    <w:rsid w:val="000D630F"/>
    <w:rsid w:val="000D70DD"/>
    <w:rsid w:val="000E07F4"/>
    <w:rsid w:val="000E3385"/>
    <w:rsid w:val="000E3935"/>
    <w:rsid w:val="000F36CA"/>
    <w:rsid w:val="000F4B8A"/>
    <w:rsid w:val="000F5364"/>
    <w:rsid w:val="000F64A8"/>
    <w:rsid w:val="001027A0"/>
    <w:rsid w:val="00102D62"/>
    <w:rsid w:val="00103224"/>
    <w:rsid w:val="001037C6"/>
    <w:rsid w:val="00104556"/>
    <w:rsid w:val="001051B5"/>
    <w:rsid w:val="00106328"/>
    <w:rsid w:val="0010660C"/>
    <w:rsid w:val="00111E72"/>
    <w:rsid w:val="001130CC"/>
    <w:rsid w:val="00114455"/>
    <w:rsid w:val="001152D9"/>
    <w:rsid w:val="00120ED1"/>
    <w:rsid w:val="00124221"/>
    <w:rsid w:val="00124EBA"/>
    <w:rsid w:val="00126453"/>
    <w:rsid w:val="001306B7"/>
    <w:rsid w:val="00133025"/>
    <w:rsid w:val="00133865"/>
    <w:rsid w:val="00133B3F"/>
    <w:rsid w:val="00147AE2"/>
    <w:rsid w:val="00147EC1"/>
    <w:rsid w:val="00150570"/>
    <w:rsid w:val="00152981"/>
    <w:rsid w:val="00153F55"/>
    <w:rsid w:val="001573B1"/>
    <w:rsid w:val="00161766"/>
    <w:rsid w:val="00163604"/>
    <w:rsid w:val="00170F3D"/>
    <w:rsid w:val="00171ACC"/>
    <w:rsid w:val="001727F5"/>
    <w:rsid w:val="001741E2"/>
    <w:rsid w:val="00176425"/>
    <w:rsid w:val="0018137E"/>
    <w:rsid w:val="00181F7E"/>
    <w:rsid w:val="00183088"/>
    <w:rsid w:val="001834B5"/>
    <w:rsid w:val="00184D24"/>
    <w:rsid w:val="0018532E"/>
    <w:rsid w:val="00187B6E"/>
    <w:rsid w:val="00191286"/>
    <w:rsid w:val="00191F84"/>
    <w:rsid w:val="001928D1"/>
    <w:rsid w:val="00192FA7"/>
    <w:rsid w:val="001A0C21"/>
    <w:rsid w:val="001A104C"/>
    <w:rsid w:val="001A2516"/>
    <w:rsid w:val="001A4151"/>
    <w:rsid w:val="001A48BD"/>
    <w:rsid w:val="001B2113"/>
    <w:rsid w:val="001B2C61"/>
    <w:rsid w:val="001B395A"/>
    <w:rsid w:val="001C27BC"/>
    <w:rsid w:val="001C5F1A"/>
    <w:rsid w:val="001D4967"/>
    <w:rsid w:val="001D7196"/>
    <w:rsid w:val="001D719E"/>
    <w:rsid w:val="001D76F9"/>
    <w:rsid w:val="001E0376"/>
    <w:rsid w:val="001E0EDD"/>
    <w:rsid w:val="001E6E8C"/>
    <w:rsid w:val="001F240E"/>
    <w:rsid w:val="001F64F6"/>
    <w:rsid w:val="00200589"/>
    <w:rsid w:val="00202119"/>
    <w:rsid w:val="0020515D"/>
    <w:rsid w:val="002066CA"/>
    <w:rsid w:val="0021094A"/>
    <w:rsid w:val="00212DBE"/>
    <w:rsid w:val="00217CD0"/>
    <w:rsid w:val="002208A8"/>
    <w:rsid w:val="00220FC5"/>
    <w:rsid w:val="002217BD"/>
    <w:rsid w:val="00221D75"/>
    <w:rsid w:val="00223CD7"/>
    <w:rsid w:val="00224CD8"/>
    <w:rsid w:val="0022616D"/>
    <w:rsid w:val="002269CD"/>
    <w:rsid w:val="00232D2C"/>
    <w:rsid w:val="002352E3"/>
    <w:rsid w:val="00235A71"/>
    <w:rsid w:val="00236D2F"/>
    <w:rsid w:val="00237E88"/>
    <w:rsid w:val="00240CB4"/>
    <w:rsid w:val="00240E95"/>
    <w:rsid w:val="00241ADF"/>
    <w:rsid w:val="00242712"/>
    <w:rsid w:val="00243A15"/>
    <w:rsid w:val="00244011"/>
    <w:rsid w:val="00245AC8"/>
    <w:rsid w:val="00246414"/>
    <w:rsid w:val="00246866"/>
    <w:rsid w:val="0025405F"/>
    <w:rsid w:val="00265F61"/>
    <w:rsid w:val="00267686"/>
    <w:rsid w:val="00270F8B"/>
    <w:rsid w:val="0027644F"/>
    <w:rsid w:val="0028123A"/>
    <w:rsid w:val="002815AF"/>
    <w:rsid w:val="00284322"/>
    <w:rsid w:val="002864F1"/>
    <w:rsid w:val="002958D4"/>
    <w:rsid w:val="0029611A"/>
    <w:rsid w:val="00296DE5"/>
    <w:rsid w:val="002A10E0"/>
    <w:rsid w:val="002A431A"/>
    <w:rsid w:val="002A5EE9"/>
    <w:rsid w:val="002B10D4"/>
    <w:rsid w:val="002B12FC"/>
    <w:rsid w:val="002B1C37"/>
    <w:rsid w:val="002B63B3"/>
    <w:rsid w:val="002B799F"/>
    <w:rsid w:val="002C0C3E"/>
    <w:rsid w:val="002C1157"/>
    <w:rsid w:val="002C2226"/>
    <w:rsid w:val="002C2853"/>
    <w:rsid w:val="002C5281"/>
    <w:rsid w:val="002C60EA"/>
    <w:rsid w:val="002D25B7"/>
    <w:rsid w:val="002D4260"/>
    <w:rsid w:val="002D4888"/>
    <w:rsid w:val="002D5317"/>
    <w:rsid w:val="002D54B0"/>
    <w:rsid w:val="002D60AF"/>
    <w:rsid w:val="002D74D4"/>
    <w:rsid w:val="002E0B36"/>
    <w:rsid w:val="002E0FAC"/>
    <w:rsid w:val="002E1592"/>
    <w:rsid w:val="002E33CE"/>
    <w:rsid w:val="002E3C92"/>
    <w:rsid w:val="002E61CD"/>
    <w:rsid w:val="002F1CF5"/>
    <w:rsid w:val="002F2EE4"/>
    <w:rsid w:val="002F59B4"/>
    <w:rsid w:val="002F5BCB"/>
    <w:rsid w:val="00301304"/>
    <w:rsid w:val="00302D0F"/>
    <w:rsid w:val="003074B1"/>
    <w:rsid w:val="003100CC"/>
    <w:rsid w:val="00317433"/>
    <w:rsid w:val="00322797"/>
    <w:rsid w:val="00324E7D"/>
    <w:rsid w:val="0032529C"/>
    <w:rsid w:val="0032588C"/>
    <w:rsid w:val="003266DB"/>
    <w:rsid w:val="00327E93"/>
    <w:rsid w:val="0033014C"/>
    <w:rsid w:val="00330E4D"/>
    <w:rsid w:val="00332C38"/>
    <w:rsid w:val="0033311C"/>
    <w:rsid w:val="0033372C"/>
    <w:rsid w:val="003337D9"/>
    <w:rsid w:val="00341A70"/>
    <w:rsid w:val="00351EDB"/>
    <w:rsid w:val="003520A3"/>
    <w:rsid w:val="003551E4"/>
    <w:rsid w:val="00356B62"/>
    <w:rsid w:val="00357820"/>
    <w:rsid w:val="0036185B"/>
    <w:rsid w:val="00363F3E"/>
    <w:rsid w:val="0036529F"/>
    <w:rsid w:val="00365FB8"/>
    <w:rsid w:val="00367AD6"/>
    <w:rsid w:val="00373480"/>
    <w:rsid w:val="00375698"/>
    <w:rsid w:val="00380E31"/>
    <w:rsid w:val="00382961"/>
    <w:rsid w:val="003832A3"/>
    <w:rsid w:val="00383C74"/>
    <w:rsid w:val="003851E9"/>
    <w:rsid w:val="00391953"/>
    <w:rsid w:val="003923B0"/>
    <w:rsid w:val="0039260A"/>
    <w:rsid w:val="00395B86"/>
    <w:rsid w:val="00396D0D"/>
    <w:rsid w:val="003977CC"/>
    <w:rsid w:val="003A4892"/>
    <w:rsid w:val="003B00B2"/>
    <w:rsid w:val="003B08D4"/>
    <w:rsid w:val="003B1413"/>
    <w:rsid w:val="003B272C"/>
    <w:rsid w:val="003B615D"/>
    <w:rsid w:val="003C08EF"/>
    <w:rsid w:val="003C3222"/>
    <w:rsid w:val="003C325A"/>
    <w:rsid w:val="003C39B4"/>
    <w:rsid w:val="003C6B33"/>
    <w:rsid w:val="003D3C26"/>
    <w:rsid w:val="003D41B7"/>
    <w:rsid w:val="003E1559"/>
    <w:rsid w:val="003E20DE"/>
    <w:rsid w:val="003E3CCD"/>
    <w:rsid w:val="003E3FB7"/>
    <w:rsid w:val="003E42D6"/>
    <w:rsid w:val="003E5F13"/>
    <w:rsid w:val="003E67ED"/>
    <w:rsid w:val="003E6F4A"/>
    <w:rsid w:val="003F0949"/>
    <w:rsid w:val="003F5691"/>
    <w:rsid w:val="003F6927"/>
    <w:rsid w:val="003F6E0F"/>
    <w:rsid w:val="004005F6"/>
    <w:rsid w:val="00400EF9"/>
    <w:rsid w:val="004035AA"/>
    <w:rsid w:val="00407012"/>
    <w:rsid w:val="0041159E"/>
    <w:rsid w:val="004126E7"/>
    <w:rsid w:val="00414C72"/>
    <w:rsid w:val="00415AF4"/>
    <w:rsid w:val="00420136"/>
    <w:rsid w:val="00420807"/>
    <w:rsid w:val="00420D3C"/>
    <w:rsid w:val="00426C70"/>
    <w:rsid w:val="00435C99"/>
    <w:rsid w:val="00436460"/>
    <w:rsid w:val="00440C0F"/>
    <w:rsid w:val="00442017"/>
    <w:rsid w:val="00446941"/>
    <w:rsid w:val="0044703A"/>
    <w:rsid w:val="0044770B"/>
    <w:rsid w:val="00450F39"/>
    <w:rsid w:val="00452785"/>
    <w:rsid w:val="00452C6B"/>
    <w:rsid w:val="004564E5"/>
    <w:rsid w:val="00456F36"/>
    <w:rsid w:val="00457D44"/>
    <w:rsid w:val="00461B8B"/>
    <w:rsid w:val="004632B3"/>
    <w:rsid w:val="00463527"/>
    <w:rsid w:val="00465DE1"/>
    <w:rsid w:val="00470FDD"/>
    <w:rsid w:val="004721C3"/>
    <w:rsid w:val="004760F7"/>
    <w:rsid w:val="00481E7F"/>
    <w:rsid w:val="004834DA"/>
    <w:rsid w:val="004844B9"/>
    <w:rsid w:val="0048586A"/>
    <w:rsid w:val="00487984"/>
    <w:rsid w:val="00487F29"/>
    <w:rsid w:val="00493490"/>
    <w:rsid w:val="00495C1E"/>
    <w:rsid w:val="00495EDC"/>
    <w:rsid w:val="004A000D"/>
    <w:rsid w:val="004A1702"/>
    <w:rsid w:val="004A1CAD"/>
    <w:rsid w:val="004A2214"/>
    <w:rsid w:val="004A40EB"/>
    <w:rsid w:val="004A457F"/>
    <w:rsid w:val="004B0C8D"/>
    <w:rsid w:val="004B698A"/>
    <w:rsid w:val="004B7A71"/>
    <w:rsid w:val="004C11D3"/>
    <w:rsid w:val="004C3BB9"/>
    <w:rsid w:val="004C5C87"/>
    <w:rsid w:val="004C5D60"/>
    <w:rsid w:val="004D0B37"/>
    <w:rsid w:val="004D3172"/>
    <w:rsid w:val="004D6143"/>
    <w:rsid w:val="004E06DB"/>
    <w:rsid w:val="004E25A4"/>
    <w:rsid w:val="004E2E8B"/>
    <w:rsid w:val="004E2FC2"/>
    <w:rsid w:val="004E5B44"/>
    <w:rsid w:val="004E775B"/>
    <w:rsid w:val="004E7BBC"/>
    <w:rsid w:val="004F055D"/>
    <w:rsid w:val="004F0D0E"/>
    <w:rsid w:val="004F2621"/>
    <w:rsid w:val="004F5D7E"/>
    <w:rsid w:val="00510A15"/>
    <w:rsid w:val="005111D6"/>
    <w:rsid w:val="005130ED"/>
    <w:rsid w:val="00513AE2"/>
    <w:rsid w:val="00516EE7"/>
    <w:rsid w:val="005414B8"/>
    <w:rsid w:val="0054643C"/>
    <w:rsid w:val="00553882"/>
    <w:rsid w:val="00554D0C"/>
    <w:rsid w:val="005551F1"/>
    <w:rsid w:val="0055729D"/>
    <w:rsid w:val="00561955"/>
    <w:rsid w:val="005621B8"/>
    <w:rsid w:val="00566172"/>
    <w:rsid w:val="00573C1F"/>
    <w:rsid w:val="00574D55"/>
    <w:rsid w:val="00576539"/>
    <w:rsid w:val="00582A50"/>
    <w:rsid w:val="00585AC8"/>
    <w:rsid w:val="00592334"/>
    <w:rsid w:val="00594B68"/>
    <w:rsid w:val="00594C63"/>
    <w:rsid w:val="00594D87"/>
    <w:rsid w:val="00597724"/>
    <w:rsid w:val="005979CF"/>
    <w:rsid w:val="005A0999"/>
    <w:rsid w:val="005A7FF9"/>
    <w:rsid w:val="005B1284"/>
    <w:rsid w:val="005B29F9"/>
    <w:rsid w:val="005B3BEB"/>
    <w:rsid w:val="005B49EA"/>
    <w:rsid w:val="005B6C7B"/>
    <w:rsid w:val="005B7F1C"/>
    <w:rsid w:val="005C0C3A"/>
    <w:rsid w:val="005C1D08"/>
    <w:rsid w:val="005C3D68"/>
    <w:rsid w:val="005C5F23"/>
    <w:rsid w:val="005D1E0C"/>
    <w:rsid w:val="005D223A"/>
    <w:rsid w:val="005D2497"/>
    <w:rsid w:val="005D2C4C"/>
    <w:rsid w:val="005D2EED"/>
    <w:rsid w:val="005D49E7"/>
    <w:rsid w:val="005E066D"/>
    <w:rsid w:val="005E46C3"/>
    <w:rsid w:val="005E5A63"/>
    <w:rsid w:val="005E7451"/>
    <w:rsid w:val="005E7F45"/>
    <w:rsid w:val="005F118D"/>
    <w:rsid w:val="005F1C69"/>
    <w:rsid w:val="005F51C6"/>
    <w:rsid w:val="006040EE"/>
    <w:rsid w:val="0060538C"/>
    <w:rsid w:val="00611330"/>
    <w:rsid w:val="00611F42"/>
    <w:rsid w:val="00613217"/>
    <w:rsid w:val="0061325D"/>
    <w:rsid w:val="0061406C"/>
    <w:rsid w:val="00614213"/>
    <w:rsid w:val="0061458E"/>
    <w:rsid w:val="0062010F"/>
    <w:rsid w:val="00620D1F"/>
    <w:rsid w:val="00620D3E"/>
    <w:rsid w:val="006228B0"/>
    <w:rsid w:val="00623B7F"/>
    <w:rsid w:val="00623BB2"/>
    <w:rsid w:val="0062441A"/>
    <w:rsid w:val="00626092"/>
    <w:rsid w:val="00631D03"/>
    <w:rsid w:val="00635077"/>
    <w:rsid w:val="006369ED"/>
    <w:rsid w:val="00641234"/>
    <w:rsid w:val="00642DA7"/>
    <w:rsid w:val="00643B0C"/>
    <w:rsid w:val="00645BD9"/>
    <w:rsid w:val="00646B6D"/>
    <w:rsid w:val="00647B42"/>
    <w:rsid w:val="006521EC"/>
    <w:rsid w:val="00653F97"/>
    <w:rsid w:val="00655795"/>
    <w:rsid w:val="00656887"/>
    <w:rsid w:val="00656958"/>
    <w:rsid w:val="00657C20"/>
    <w:rsid w:val="00662C55"/>
    <w:rsid w:val="006631EB"/>
    <w:rsid w:val="00663B12"/>
    <w:rsid w:val="006659A4"/>
    <w:rsid w:val="00665FB5"/>
    <w:rsid w:val="0066622D"/>
    <w:rsid w:val="006675A2"/>
    <w:rsid w:val="00675E67"/>
    <w:rsid w:val="006800E6"/>
    <w:rsid w:val="00686572"/>
    <w:rsid w:val="0069103B"/>
    <w:rsid w:val="0069284D"/>
    <w:rsid w:val="00692C44"/>
    <w:rsid w:val="00692EAD"/>
    <w:rsid w:val="00697BA7"/>
    <w:rsid w:val="006A2600"/>
    <w:rsid w:val="006A3054"/>
    <w:rsid w:val="006A58AE"/>
    <w:rsid w:val="006A715E"/>
    <w:rsid w:val="006B304C"/>
    <w:rsid w:val="006B4441"/>
    <w:rsid w:val="006B4C25"/>
    <w:rsid w:val="006C0DE4"/>
    <w:rsid w:val="006C2FA0"/>
    <w:rsid w:val="006C38DF"/>
    <w:rsid w:val="006C395D"/>
    <w:rsid w:val="006C4146"/>
    <w:rsid w:val="006C668A"/>
    <w:rsid w:val="006D04D8"/>
    <w:rsid w:val="006D1981"/>
    <w:rsid w:val="006D3085"/>
    <w:rsid w:val="006D4212"/>
    <w:rsid w:val="006D6161"/>
    <w:rsid w:val="006E4A10"/>
    <w:rsid w:val="006E69EA"/>
    <w:rsid w:val="006E7F5C"/>
    <w:rsid w:val="006F060B"/>
    <w:rsid w:val="006F2C41"/>
    <w:rsid w:val="006F3318"/>
    <w:rsid w:val="006F3B4C"/>
    <w:rsid w:val="006F6898"/>
    <w:rsid w:val="006F777E"/>
    <w:rsid w:val="00700F93"/>
    <w:rsid w:val="00702BBF"/>
    <w:rsid w:val="007038F9"/>
    <w:rsid w:val="00705176"/>
    <w:rsid w:val="00706623"/>
    <w:rsid w:val="007106A7"/>
    <w:rsid w:val="00713887"/>
    <w:rsid w:val="00715B27"/>
    <w:rsid w:val="00716FC6"/>
    <w:rsid w:val="00717CE7"/>
    <w:rsid w:val="007242F7"/>
    <w:rsid w:val="00726BE7"/>
    <w:rsid w:val="007274CB"/>
    <w:rsid w:val="0073129A"/>
    <w:rsid w:val="00733047"/>
    <w:rsid w:val="0073465A"/>
    <w:rsid w:val="00737809"/>
    <w:rsid w:val="007421A4"/>
    <w:rsid w:val="00742C41"/>
    <w:rsid w:val="00744555"/>
    <w:rsid w:val="00744BE1"/>
    <w:rsid w:val="007451AF"/>
    <w:rsid w:val="00750507"/>
    <w:rsid w:val="00751923"/>
    <w:rsid w:val="0075450E"/>
    <w:rsid w:val="0075468B"/>
    <w:rsid w:val="00755AFC"/>
    <w:rsid w:val="00756233"/>
    <w:rsid w:val="007566D1"/>
    <w:rsid w:val="00757A6D"/>
    <w:rsid w:val="00760337"/>
    <w:rsid w:val="00760AA9"/>
    <w:rsid w:val="0076196A"/>
    <w:rsid w:val="00761D98"/>
    <w:rsid w:val="0076222C"/>
    <w:rsid w:val="00762563"/>
    <w:rsid w:val="00770588"/>
    <w:rsid w:val="00770F37"/>
    <w:rsid w:val="00774EF1"/>
    <w:rsid w:val="00776237"/>
    <w:rsid w:val="00777C7F"/>
    <w:rsid w:val="0078030E"/>
    <w:rsid w:val="00781806"/>
    <w:rsid w:val="00783388"/>
    <w:rsid w:val="00784134"/>
    <w:rsid w:val="007844A4"/>
    <w:rsid w:val="0078458C"/>
    <w:rsid w:val="0078594A"/>
    <w:rsid w:val="00791AA5"/>
    <w:rsid w:val="00793F65"/>
    <w:rsid w:val="00795695"/>
    <w:rsid w:val="007A024C"/>
    <w:rsid w:val="007A1285"/>
    <w:rsid w:val="007A3589"/>
    <w:rsid w:val="007A4620"/>
    <w:rsid w:val="007A5F9F"/>
    <w:rsid w:val="007A6FDE"/>
    <w:rsid w:val="007A7269"/>
    <w:rsid w:val="007A7620"/>
    <w:rsid w:val="007A7AB8"/>
    <w:rsid w:val="007B0741"/>
    <w:rsid w:val="007B0BB4"/>
    <w:rsid w:val="007B22E0"/>
    <w:rsid w:val="007B3A5B"/>
    <w:rsid w:val="007B448D"/>
    <w:rsid w:val="007B4C21"/>
    <w:rsid w:val="007B64C9"/>
    <w:rsid w:val="007C05AC"/>
    <w:rsid w:val="007C3639"/>
    <w:rsid w:val="007C3655"/>
    <w:rsid w:val="007C4810"/>
    <w:rsid w:val="007C6970"/>
    <w:rsid w:val="007C7137"/>
    <w:rsid w:val="007C7138"/>
    <w:rsid w:val="007C7BD7"/>
    <w:rsid w:val="007D08C3"/>
    <w:rsid w:val="007D0BA9"/>
    <w:rsid w:val="007D0BC2"/>
    <w:rsid w:val="007D13DD"/>
    <w:rsid w:val="007D15D9"/>
    <w:rsid w:val="007D6E40"/>
    <w:rsid w:val="007D6EDD"/>
    <w:rsid w:val="007D72D9"/>
    <w:rsid w:val="007E0140"/>
    <w:rsid w:val="007E1CFC"/>
    <w:rsid w:val="007E25E9"/>
    <w:rsid w:val="007E2DFE"/>
    <w:rsid w:val="007E4CAA"/>
    <w:rsid w:val="007E5A29"/>
    <w:rsid w:val="007E6915"/>
    <w:rsid w:val="007F2B30"/>
    <w:rsid w:val="007F385B"/>
    <w:rsid w:val="007F3F4B"/>
    <w:rsid w:val="007F7846"/>
    <w:rsid w:val="00800B58"/>
    <w:rsid w:val="00803C5F"/>
    <w:rsid w:val="00807A30"/>
    <w:rsid w:val="0081198A"/>
    <w:rsid w:val="008119C1"/>
    <w:rsid w:val="00812794"/>
    <w:rsid w:val="008131B6"/>
    <w:rsid w:val="0081334A"/>
    <w:rsid w:val="008139C2"/>
    <w:rsid w:val="00814007"/>
    <w:rsid w:val="008166F8"/>
    <w:rsid w:val="00816BB0"/>
    <w:rsid w:val="00816F4B"/>
    <w:rsid w:val="008204AA"/>
    <w:rsid w:val="008206CC"/>
    <w:rsid w:val="008217A6"/>
    <w:rsid w:val="00821EDD"/>
    <w:rsid w:val="00824753"/>
    <w:rsid w:val="00825790"/>
    <w:rsid w:val="00831F49"/>
    <w:rsid w:val="0083303D"/>
    <w:rsid w:val="00833B49"/>
    <w:rsid w:val="0083721A"/>
    <w:rsid w:val="00841CDC"/>
    <w:rsid w:val="00844437"/>
    <w:rsid w:val="0084749D"/>
    <w:rsid w:val="008518F2"/>
    <w:rsid w:val="008527D9"/>
    <w:rsid w:val="0085490D"/>
    <w:rsid w:val="00856654"/>
    <w:rsid w:val="00861AFF"/>
    <w:rsid w:val="0086335F"/>
    <w:rsid w:val="008645AB"/>
    <w:rsid w:val="008662A3"/>
    <w:rsid w:val="00867852"/>
    <w:rsid w:val="0088078C"/>
    <w:rsid w:val="00880EBC"/>
    <w:rsid w:val="008816EF"/>
    <w:rsid w:val="00881953"/>
    <w:rsid w:val="008820A9"/>
    <w:rsid w:val="00884515"/>
    <w:rsid w:val="008853D0"/>
    <w:rsid w:val="0088545D"/>
    <w:rsid w:val="008856B5"/>
    <w:rsid w:val="00886054"/>
    <w:rsid w:val="008878A6"/>
    <w:rsid w:val="00887CC6"/>
    <w:rsid w:val="008971EF"/>
    <w:rsid w:val="00897FFA"/>
    <w:rsid w:val="008A33DD"/>
    <w:rsid w:val="008A34EE"/>
    <w:rsid w:val="008A359C"/>
    <w:rsid w:val="008A5E4A"/>
    <w:rsid w:val="008A68B1"/>
    <w:rsid w:val="008B1078"/>
    <w:rsid w:val="008B1602"/>
    <w:rsid w:val="008B35F0"/>
    <w:rsid w:val="008B4083"/>
    <w:rsid w:val="008B5E4E"/>
    <w:rsid w:val="008C7403"/>
    <w:rsid w:val="008C767E"/>
    <w:rsid w:val="008D60FC"/>
    <w:rsid w:val="008E2584"/>
    <w:rsid w:val="008E4EA9"/>
    <w:rsid w:val="008E629E"/>
    <w:rsid w:val="008E7241"/>
    <w:rsid w:val="008E7653"/>
    <w:rsid w:val="008F17E2"/>
    <w:rsid w:val="008F3B0E"/>
    <w:rsid w:val="008F41E4"/>
    <w:rsid w:val="008F45E9"/>
    <w:rsid w:val="008F5CE2"/>
    <w:rsid w:val="009005E2"/>
    <w:rsid w:val="00904451"/>
    <w:rsid w:val="00904462"/>
    <w:rsid w:val="00907AF6"/>
    <w:rsid w:val="00910E87"/>
    <w:rsid w:val="00911927"/>
    <w:rsid w:val="00916889"/>
    <w:rsid w:val="009234F5"/>
    <w:rsid w:val="00926917"/>
    <w:rsid w:val="00926A09"/>
    <w:rsid w:val="00927EBB"/>
    <w:rsid w:val="00932C11"/>
    <w:rsid w:val="009350A4"/>
    <w:rsid w:val="00944327"/>
    <w:rsid w:val="00946FBB"/>
    <w:rsid w:val="00950467"/>
    <w:rsid w:val="0095414D"/>
    <w:rsid w:val="00955463"/>
    <w:rsid w:val="009554DC"/>
    <w:rsid w:val="009560C7"/>
    <w:rsid w:val="009561BB"/>
    <w:rsid w:val="009568C3"/>
    <w:rsid w:val="0096317D"/>
    <w:rsid w:val="0096626F"/>
    <w:rsid w:val="009672C6"/>
    <w:rsid w:val="0097038B"/>
    <w:rsid w:val="00971B52"/>
    <w:rsid w:val="00974D6A"/>
    <w:rsid w:val="00977F34"/>
    <w:rsid w:val="00980779"/>
    <w:rsid w:val="00991A8C"/>
    <w:rsid w:val="00993342"/>
    <w:rsid w:val="00995897"/>
    <w:rsid w:val="00996635"/>
    <w:rsid w:val="009A1018"/>
    <w:rsid w:val="009A1EBF"/>
    <w:rsid w:val="009A2461"/>
    <w:rsid w:val="009A24C8"/>
    <w:rsid w:val="009A545F"/>
    <w:rsid w:val="009A734F"/>
    <w:rsid w:val="009A7355"/>
    <w:rsid w:val="009B672F"/>
    <w:rsid w:val="009B6F7C"/>
    <w:rsid w:val="009B794D"/>
    <w:rsid w:val="009C4523"/>
    <w:rsid w:val="009C4D2B"/>
    <w:rsid w:val="009C7DB0"/>
    <w:rsid w:val="009D39B2"/>
    <w:rsid w:val="009D6764"/>
    <w:rsid w:val="009D779A"/>
    <w:rsid w:val="009E4AEC"/>
    <w:rsid w:val="009E6049"/>
    <w:rsid w:val="009E6F77"/>
    <w:rsid w:val="009F008D"/>
    <w:rsid w:val="009F1358"/>
    <w:rsid w:val="009F17FB"/>
    <w:rsid w:val="009F50C5"/>
    <w:rsid w:val="00A0332A"/>
    <w:rsid w:val="00A03983"/>
    <w:rsid w:val="00A05D10"/>
    <w:rsid w:val="00A068DD"/>
    <w:rsid w:val="00A07475"/>
    <w:rsid w:val="00A1029B"/>
    <w:rsid w:val="00A1144C"/>
    <w:rsid w:val="00A1515B"/>
    <w:rsid w:val="00A16420"/>
    <w:rsid w:val="00A1763D"/>
    <w:rsid w:val="00A21376"/>
    <w:rsid w:val="00A259B8"/>
    <w:rsid w:val="00A30D40"/>
    <w:rsid w:val="00A338DB"/>
    <w:rsid w:val="00A340C4"/>
    <w:rsid w:val="00A35749"/>
    <w:rsid w:val="00A37478"/>
    <w:rsid w:val="00A4019A"/>
    <w:rsid w:val="00A41528"/>
    <w:rsid w:val="00A435E3"/>
    <w:rsid w:val="00A50594"/>
    <w:rsid w:val="00A56102"/>
    <w:rsid w:val="00A5730A"/>
    <w:rsid w:val="00A624F5"/>
    <w:rsid w:val="00A6278B"/>
    <w:rsid w:val="00A62DA1"/>
    <w:rsid w:val="00A63416"/>
    <w:rsid w:val="00A64C4D"/>
    <w:rsid w:val="00A7249E"/>
    <w:rsid w:val="00A7696E"/>
    <w:rsid w:val="00A805A9"/>
    <w:rsid w:val="00A811DF"/>
    <w:rsid w:val="00A81524"/>
    <w:rsid w:val="00A81AFC"/>
    <w:rsid w:val="00A82D28"/>
    <w:rsid w:val="00A838F9"/>
    <w:rsid w:val="00A83EFE"/>
    <w:rsid w:val="00A8413C"/>
    <w:rsid w:val="00A8495E"/>
    <w:rsid w:val="00A872B5"/>
    <w:rsid w:val="00A90844"/>
    <w:rsid w:val="00A92AE4"/>
    <w:rsid w:val="00A96D5F"/>
    <w:rsid w:val="00A979AB"/>
    <w:rsid w:val="00A97E19"/>
    <w:rsid w:val="00AA0FDE"/>
    <w:rsid w:val="00AA77C9"/>
    <w:rsid w:val="00AB0D49"/>
    <w:rsid w:val="00AB1433"/>
    <w:rsid w:val="00AB36CB"/>
    <w:rsid w:val="00AB4284"/>
    <w:rsid w:val="00AB5507"/>
    <w:rsid w:val="00AB7B29"/>
    <w:rsid w:val="00AB7B84"/>
    <w:rsid w:val="00AC20FD"/>
    <w:rsid w:val="00AC60CD"/>
    <w:rsid w:val="00AC79A0"/>
    <w:rsid w:val="00AC7C17"/>
    <w:rsid w:val="00AD06AA"/>
    <w:rsid w:val="00AD298B"/>
    <w:rsid w:val="00AD37C1"/>
    <w:rsid w:val="00AD3E1C"/>
    <w:rsid w:val="00AD447D"/>
    <w:rsid w:val="00AE178B"/>
    <w:rsid w:val="00AE2DCC"/>
    <w:rsid w:val="00AE5FF9"/>
    <w:rsid w:val="00AE6463"/>
    <w:rsid w:val="00AF2895"/>
    <w:rsid w:val="00AF4C67"/>
    <w:rsid w:val="00B05949"/>
    <w:rsid w:val="00B10879"/>
    <w:rsid w:val="00B118C0"/>
    <w:rsid w:val="00B12C96"/>
    <w:rsid w:val="00B147C9"/>
    <w:rsid w:val="00B15B09"/>
    <w:rsid w:val="00B17DCA"/>
    <w:rsid w:val="00B207F6"/>
    <w:rsid w:val="00B2180B"/>
    <w:rsid w:val="00B21BED"/>
    <w:rsid w:val="00B220B4"/>
    <w:rsid w:val="00B23A77"/>
    <w:rsid w:val="00B314E4"/>
    <w:rsid w:val="00B32C4F"/>
    <w:rsid w:val="00B4084B"/>
    <w:rsid w:val="00B42815"/>
    <w:rsid w:val="00B432B7"/>
    <w:rsid w:val="00B4377E"/>
    <w:rsid w:val="00B50201"/>
    <w:rsid w:val="00B515D6"/>
    <w:rsid w:val="00B55A24"/>
    <w:rsid w:val="00B577EF"/>
    <w:rsid w:val="00B660A6"/>
    <w:rsid w:val="00B74F97"/>
    <w:rsid w:val="00B75EA8"/>
    <w:rsid w:val="00B828EF"/>
    <w:rsid w:val="00B84360"/>
    <w:rsid w:val="00B85378"/>
    <w:rsid w:val="00B857E5"/>
    <w:rsid w:val="00B869D6"/>
    <w:rsid w:val="00B876D5"/>
    <w:rsid w:val="00B90BDD"/>
    <w:rsid w:val="00B924DC"/>
    <w:rsid w:val="00B94AB2"/>
    <w:rsid w:val="00B96B97"/>
    <w:rsid w:val="00BA614C"/>
    <w:rsid w:val="00BA763F"/>
    <w:rsid w:val="00BB3A7F"/>
    <w:rsid w:val="00BB5D56"/>
    <w:rsid w:val="00BB757C"/>
    <w:rsid w:val="00BB76DA"/>
    <w:rsid w:val="00BC01C2"/>
    <w:rsid w:val="00BC124B"/>
    <w:rsid w:val="00BC3CE6"/>
    <w:rsid w:val="00BC40E9"/>
    <w:rsid w:val="00BD09B0"/>
    <w:rsid w:val="00BD3146"/>
    <w:rsid w:val="00BD6F3F"/>
    <w:rsid w:val="00BE055F"/>
    <w:rsid w:val="00BE0594"/>
    <w:rsid w:val="00BE0A80"/>
    <w:rsid w:val="00BE1A64"/>
    <w:rsid w:val="00BE1CDD"/>
    <w:rsid w:val="00BE28C3"/>
    <w:rsid w:val="00BE4A18"/>
    <w:rsid w:val="00BE5074"/>
    <w:rsid w:val="00BE5118"/>
    <w:rsid w:val="00BF024C"/>
    <w:rsid w:val="00BF54E0"/>
    <w:rsid w:val="00BF7E78"/>
    <w:rsid w:val="00C005B0"/>
    <w:rsid w:val="00C0079F"/>
    <w:rsid w:val="00C0088B"/>
    <w:rsid w:val="00C04532"/>
    <w:rsid w:val="00C05400"/>
    <w:rsid w:val="00C17733"/>
    <w:rsid w:val="00C219C6"/>
    <w:rsid w:val="00C2324F"/>
    <w:rsid w:val="00C24A8C"/>
    <w:rsid w:val="00C24A9F"/>
    <w:rsid w:val="00C328C6"/>
    <w:rsid w:val="00C33BFF"/>
    <w:rsid w:val="00C343A4"/>
    <w:rsid w:val="00C34E19"/>
    <w:rsid w:val="00C351E7"/>
    <w:rsid w:val="00C3582E"/>
    <w:rsid w:val="00C35A27"/>
    <w:rsid w:val="00C37DB1"/>
    <w:rsid w:val="00C43BA6"/>
    <w:rsid w:val="00C4683B"/>
    <w:rsid w:val="00C51E1E"/>
    <w:rsid w:val="00C569C1"/>
    <w:rsid w:val="00C60758"/>
    <w:rsid w:val="00C609F8"/>
    <w:rsid w:val="00C62B60"/>
    <w:rsid w:val="00C64B6A"/>
    <w:rsid w:val="00C6668E"/>
    <w:rsid w:val="00C67BCB"/>
    <w:rsid w:val="00C74205"/>
    <w:rsid w:val="00C743D5"/>
    <w:rsid w:val="00C765FB"/>
    <w:rsid w:val="00C77C20"/>
    <w:rsid w:val="00C8083A"/>
    <w:rsid w:val="00C82A54"/>
    <w:rsid w:val="00C85037"/>
    <w:rsid w:val="00C9395C"/>
    <w:rsid w:val="00C94938"/>
    <w:rsid w:val="00C950F1"/>
    <w:rsid w:val="00C95520"/>
    <w:rsid w:val="00C95971"/>
    <w:rsid w:val="00CA559B"/>
    <w:rsid w:val="00CA5B80"/>
    <w:rsid w:val="00CA5DB5"/>
    <w:rsid w:val="00CA66F2"/>
    <w:rsid w:val="00CB40F4"/>
    <w:rsid w:val="00CB4FE8"/>
    <w:rsid w:val="00CB5930"/>
    <w:rsid w:val="00CB6298"/>
    <w:rsid w:val="00CB6D05"/>
    <w:rsid w:val="00CC0980"/>
    <w:rsid w:val="00CC1C01"/>
    <w:rsid w:val="00CC2BA3"/>
    <w:rsid w:val="00CC3840"/>
    <w:rsid w:val="00CC438F"/>
    <w:rsid w:val="00CC6166"/>
    <w:rsid w:val="00CC6A1D"/>
    <w:rsid w:val="00CC7BA4"/>
    <w:rsid w:val="00CD3471"/>
    <w:rsid w:val="00CD4C06"/>
    <w:rsid w:val="00CD4F92"/>
    <w:rsid w:val="00CF048F"/>
    <w:rsid w:val="00CF2512"/>
    <w:rsid w:val="00CF2AFD"/>
    <w:rsid w:val="00D0062B"/>
    <w:rsid w:val="00D01275"/>
    <w:rsid w:val="00D03938"/>
    <w:rsid w:val="00D04E19"/>
    <w:rsid w:val="00D125AE"/>
    <w:rsid w:val="00D228B6"/>
    <w:rsid w:val="00D2461C"/>
    <w:rsid w:val="00D25050"/>
    <w:rsid w:val="00D31B09"/>
    <w:rsid w:val="00D31E45"/>
    <w:rsid w:val="00D33E13"/>
    <w:rsid w:val="00D3513B"/>
    <w:rsid w:val="00D35BB6"/>
    <w:rsid w:val="00D45645"/>
    <w:rsid w:val="00D45C94"/>
    <w:rsid w:val="00D47332"/>
    <w:rsid w:val="00D501C1"/>
    <w:rsid w:val="00D50EC7"/>
    <w:rsid w:val="00D50EFC"/>
    <w:rsid w:val="00D513D8"/>
    <w:rsid w:val="00D52A3B"/>
    <w:rsid w:val="00D52B0A"/>
    <w:rsid w:val="00D54504"/>
    <w:rsid w:val="00D60655"/>
    <w:rsid w:val="00D60AE5"/>
    <w:rsid w:val="00D62EF0"/>
    <w:rsid w:val="00D639AD"/>
    <w:rsid w:val="00D63F16"/>
    <w:rsid w:val="00D64593"/>
    <w:rsid w:val="00D70CC9"/>
    <w:rsid w:val="00D716DC"/>
    <w:rsid w:val="00D72772"/>
    <w:rsid w:val="00D73BF7"/>
    <w:rsid w:val="00D85AD2"/>
    <w:rsid w:val="00D87C3E"/>
    <w:rsid w:val="00D87E71"/>
    <w:rsid w:val="00D936BD"/>
    <w:rsid w:val="00D978E0"/>
    <w:rsid w:val="00DA47B7"/>
    <w:rsid w:val="00DA6B92"/>
    <w:rsid w:val="00DB2054"/>
    <w:rsid w:val="00DC1415"/>
    <w:rsid w:val="00DC79EA"/>
    <w:rsid w:val="00DD3040"/>
    <w:rsid w:val="00DD66C5"/>
    <w:rsid w:val="00DD7CAF"/>
    <w:rsid w:val="00DE0D90"/>
    <w:rsid w:val="00DE25AB"/>
    <w:rsid w:val="00DE584D"/>
    <w:rsid w:val="00DE5F81"/>
    <w:rsid w:val="00DE68DA"/>
    <w:rsid w:val="00DF31B0"/>
    <w:rsid w:val="00DF42F5"/>
    <w:rsid w:val="00E0534A"/>
    <w:rsid w:val="00E06305"/>
    <w:rsid w:val="00E07383"/>
    <w:rsid w:val="00E1679C"/>
    <w:rsid w:val="00E20456"/>
    <w:rsid w:val="00E20540"/>
    <w:rsid w:val="00E2285A"/>
    <w:rsid w:val="00E2303A"/>
    <w:rsid w:val="00E307C8"/>
    <w:rsid w:val="00E333D3"/>
    <w:rsid w:val="00E343D3"/>
    <w:rsid w:val="00E353A8"/>
    <w:rsid w:val="00E35AFD"/>
    <w:rsid w:val="00E35B3D"/>
    <w:rsid w:val="00E3664C"/>
    <w:rsid w:val="00E36A6E"/>
    <w:rsid w:val="00E377D9"/>
    <w:rsid w:val="00E43366"/>
    <w:rsid w:val="00E440BB"/>
    <w:rsid w:val="00E446EA"/>
    <w:rsid w:val="00E44EA4"/>
    <w:rsid w:val="00E469EB"/>
    <w:rsid w:val="00E47B48"/>
    <w:rsid w:val="00E50046"/>
    <w:rsid w:val="00E5017A"/>
    <w:rsid w:val="00E50320"/>
    <w:rsid w:val="00E50E4D"/>
    <w:rsid w:val="00E54A4B"/>
    <w:rsid w:val="00E55ECF"/>
    <w:rsid w:val="00E60E33"/>
    <w:rsid w:val="00E62DA5"/>
    <w:rsid w:val="00E64B1C"/>
    <w:rsid w:val="00E65E29"/>
    <w:rsid w:val="00E72D61"/>
    <w:rsid w:val="00E765AD"/>
    <w:rsid w:val="00E808A6"/>
    <w:rsid w:val="00E83369"/>
    <w:rsid w:val="00E85B9D"/>
    <w:rsid w:val="00E866AE"/>
    <w:rsid w:val="00E908DA"/>
    <w:rsid w:val="00E91EE7"/>
    <w:rsid w:val="00E96093"/>
    <w:rsid w:val="00E964F1"/>
    <w:rsid w:val="00E977D8"/>
    <w:rsid w:val="00E97B98"/>
    <w:rsid w:val="00EA04BA"/>
    <w:rsid w:val="00EA3261"/>
    <w:rsid w:val="00EB064A"/>
    <w:rsid w:val="00EB22AB"/>
    <w:rsid w:val="00EB22EC"/>
    <w:rsid w:val="00EB2561"/>
    <w:rsid w:val="00EB2B32"/>
    <w:rsid w:val="00EB2BD4"/>
    <w:rsid w:val="00EB4C31"/>
    <w:rsid w:val="00EB4D16"/>
    <w:rsid w:val="00EC18CB"/>
    <w:rsid w:val="00EC3249"/>
    <w:rsid w:val="00EC4389"/>
    <w:rsid w:val="00EC62DA"/>
    <w:rsid w:val="00EC65F2"/>
    <w:rsid w:val="00EC733C"/>
    <w:rsid w:val="00ED05BE"/>
    <w:rsid w:val="00ED12E0"/>
    <w:rsid w:val="00ED3FD2"/>
    <w:rsid w:val="00ED52FF"/>
    <w:rsid w:val="00ED70D8"/>
    <w:rsid w:val="00EE21FA"/>
    <w:rsid w:val="00EE696D"/>
    <w:rsid w:val="00EE7431"/>
    <w:rsid w:val="00EF68C6"/>
    <w:rsid w:val="00F07E92"/>
    <w:rsid w:val="00F100D5"/>
    <w:rsid w:val="00F1191F"/>
    <w:rsid w:val="00F146AC"/>
    <w:rsid w:val="00F155E3"/>
    <w:rsid w:val="00F15D06"/>
    <w:rsid w:val="00F17DA7"/>
    <w:rsid w:val="00F207FE"/>
    <w:rsid w:val="00F24C98"/>
    <w:rsid w:val="00F260D7"/>
    <w:rsid w:val="00F26BDA"/>
    <w:rsid w:val="00F34256"/>
    <w:rsid w:val="00F3616C"/>
    <w:rsid w:val="00F3711C"/>
    <w:rsid w:val="00F3777A"/>
    <w:rsid w:val="00F40C0D"/>
    <w:rsid w:val="00F42209"/>
    <w:rsid w:val="00F43550"/>
    <w:rsid w:val="00F445A2"/>
    <w:rsid w:val="00F46437"/>
    <w:rsid w:val="00F467F3"/>
    <w:rsid w:val="00F5227B"/>
    <w:rsid w:val="00F52A0D"/>
    <w:rsid w:val="00F53F90"/>
    <w:rsid w:val="00F55D4E"/>
    <w:rsid w:val="00F60263"/>
    <w:rsid w:val="00F65868"/>
    <w:rsid w:val="00F7360A"/>
    <w:rsid w:val="00F73C75"/>
    <w:rsid w:val="00F7425E"/>
    <w:rsid w:val="00F74A11"/>
    <w:rsid w:val="00F74BA3"/>
    <w:rsid w:val="00F7635E"/>
    <w:rsid w:val="00F7683F"/>
    <w:rsid w:val="00F76E3C"/>
    <w:rsid w:val="00F81A21"/>
    <w:rsid w:val="00F827C5"/>
    <w:rsid w:val="00F82CB5"/>
    <w:rsid w:val="00F90EBD"/>
    <w:rsid w:val="00F90FD1"/>
    <w:rsid w:val="00F93954"/>
    <w:rsid w:val="00FA10D2"/>
    <w:rsid w:val="00FA40CA"/>
    <w:rsid w:val="00FA5697"/>
    <w:rsid w:val="00FA73E2"/>
    <w:rsid w:val="00FB0F3E"/>
    <w:rsid w:val="00FB2B18"/>
    <w:rsid w:val="00FB56C1"/>
    <w:rsid w:val="00FB6DA9"/>
    <w:rsid w:val="00FD0D9B"/>
    <w:rsid w:val="00FD0E7F"/>
    <w:rsid w:val="00FD6C41"/>
    <w:rsid w:val="00FE50CD"/>
    <w:rsid w:val="00FE79C0"/>
    <w:rsid w:val="00FE7B30"/>
    <w:rsid w:val="00FF0165"/>
    <w:rsid w:val="00FF0C95"/>
    <w:rsid w:val="00FF11EB"/>
    <w:rsid w:val="00FF366B"/>
    <w:rsid w:val="00FF4150"/>
    <w:rsid w:val="00FF5A98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8E0F"/>
  <w15:docId w15:val="{094AFF28-ACB9-4ED2-AEA8-62BA400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74D55"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ind w:left="2880" w:right="-720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ind w:left="720"/>
      <w:jc w:val="center"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spacing w:line="312" w:lineRule="auto"/>
      <w:ind w:left="4320" w:firstLine="720"/>
      <w:outlineLvl w:val="3"/>
    </w:pPr>
    <w:rPr>
      <w:sz w:val="24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pPr>
      <w:spacing w:line="360" w:lineRule="auto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spacing w:line="360" w:lineRule="auto"/>
      <w:jc w:val="both"/>
    </w:pPr>
    <w:rPr>
      <w:sz w:val="22"/>
      <w:lang w:val="lt-L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  <w:rPr>
      <w:sz w:val="24"/>
    </w:rPr>
  </w:style>
  <w:style w:type="paragraph" w:styleId="Pagrindiniotekstotrauka">
    <w:name w:val="Body Text Indent"/>
    <w:basedOn w:val="prastasis"/>
    <w:pPr>
      <w:ind w:left="720"/>
    </w:pPr>
    <w:rPr>
      <w:sz w:val="24"/>
      <w:lang w:val="lt-LT"/>
    </w:rPr>
  </w:style>
  <w:style w:type="paragraph" w:styleId="Pagrindinistekstas3">
    <w:name w:val="Body Text 3"/>
    <w:basedOn w:val="prastasis"/>
    <w:pPr>
      <w:spacing w:line="312" w:lineRule="auto"/>
      <w:ind w:right="-81"/>
      <w:jc w:val="both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spacing w:line="312" w:lineRule="auto"/>
      <w:ind w:firstLine="720"/>
      <w:jc w:val="both"/>
    </w:pPr>
    <w:rPr>
      <w:sz w:val="24"/>
      <w:lang w:val="lt-LT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rsid w:val="008A68B1"/>
    <w:pPr>
      <w:tabs>
        <w:tab w:val="center" w:pos="4819"/>
        <w:tab w:val="right" w:pos="9638"/>
      </w:tabs>
    </w:pPr>
  </w:style>
  <w:style w:type="character" w:styleId="Hipersaitas">
    <w:name w:val="Hyperlink"/>
    <w:rsid w:val="00E908DA"/>
    <w:rPr>
      <w:color w:val="0000FF"/>
      <w:u w:val="single"/>
    </w:rPr>
  </w:style>
  <w:style w:type="paragraph" w:customStyle="1" w:styleId="DiagramaDiagrama">
    <w:name w:val="Diagrama Diagrama"/>
    <w:basedOn w:val="prastasis"/>
    <w:rsid w:val="008F41E4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2CharCharCharChar">
    <w:name w:val="Char Char2 Char Char Char Char"/>
    <w:basedOn w:val="prastasis"/>
    <w:rsid w:val="001051B5"/>
    <w:pPr>
      <w:spacing w:after="160" w:line="240" w:lineRule="exact"/>
    </w:pPr>
    <w:rPr>
      <w:rFonts w:ascii="Tahoma" w:hAnsi="Tahoma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0F64A8"/>
    <w:rPr>
      <w:sz w:val="24"/>
    </w:rPr>
  </w:style>
  <w:style w:type="paragraph" w:styleId="Debesliotekstas">
    <w:name w:val="Balloon Text"/>
    <w:basedOn w:val="prastasis"/>
    <w:link w:val="DebesliotekstasDiagrama"/>
    <w:rsid w:val="0097038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97038B"/>
    <w:rPr>
      <w:rFonts w:ascii="Tahoma" w:hAnsi="Tahoma" w:cs="Tahoma"/>
      <w:sz w:val="16"/>
      <w:szCs w:val="16"/>
      <w:lang w:val="en-US"/>
    </w:rPr>
  </w:style>
  <w:style w:type="paragraph" w:customStyle="1" w:styleId="Style">
    <w:name w:val="Style"/>
    <w:rsid w:val="00BE5074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BE5074"/>
    <w:pPr>
      <w:ind w:left="720"/>
      <w:contextualSpacing/>
    </w:pPr>
    <w:rPr>
      <w:lang w:eastAsia="en-US"/>
    </w:rPr>
  </w:style>
  <w:style w:type="character" w:styleId="Komentaronuoroda">
    <w:name w:val="annotation reference"/>
    <w:basedOn w:val="Numatytasispastraiposriftas"/>
    <w:semiHidden/>
    <w:unhideWhenUsed/>
    <w:rsid w:val="0007188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7188B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7188B"/>
    <w:rPr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7188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7188B"/>
    <w:rPr>
      <w:b/>
      <w:bCs/>
      <w:lang w:val="en-US"/>
    </w:rPr>
  </w:style>
  <w:style w:type="paragraph" w:customStyle="1" w:styleId="CharChar11DiagramaDiagramaCharCharCharChar">
    <w:name w:val="Char Char11 Diagrama Diagrama Char Char Char Char"/>
    <w:basedOn w:val="prastasis"/>
    <w:rsid w:val="00153F55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11DiagramaDiagramaCharCharCharChar0">
    <w:name w:val="Char Char11 Diagrama Diagrama Char Char Char Char"/>
    <w:basedOn w:val="prastasis"/>
    <w:rsid w:val="00926917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11DiagramaDiagramaCharCharCharChar1">
    <w:name w:val="Char Char11 Diagrama Diagrama Char Char Char Char"/>
    <w:basedOn w:val="prastasis"/>
    <w:rsid w:val="00E64B1C"/>
    <w:pPr>
      <w:spacing w:after="160" w:line="240" w:lineRule="exact"/>
    </w:pPr>
    <w:rPr>
      <w:rFonts w:ascii="Tahoma" w:hAnsi="Tahoma"/>
      <w:lang w:eastAsia="en-US"/>
    </w:rPr>
  </w:style>
  <w:style w:type="paragraph" w:styleId="Pataisymai">
    <w:name w:val="Revision"/>
    <w:hidden/>
    <w:uiPriority w:val="99"/>
    <w:semiHidden/>
    <w:rsid w:val="00DF42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0C01-D91D-4051-AF6B-70F2BF0E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FONTANŲ EKSPLOATACIJOS IR PRIEŽIŪROS</vt:lpstr>
      <vt:lpstr>KAUNO MIESTO FONTANŲ EKSPLOATACIJOS IR PRIEŽIŪROS</vt:lpstr>
    </vt:vector>
  </TitlesOfParts>
  <Company>Kauno miesto savivaldybe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FONTANŲ EKSPLOATACIJOS IR PRIEŽIŪROS</dc:title>
  <dc:creator>Komunalinio ūkio skyrius</dc:creator>
  <cp:lastModifiedBy>Ina Giedrikienė</cp:lastModifiedBy>
  <cp:revision>3</cp:revision>
  <cp:lastPrinted>2024-04-24T08:42:00Z</cp:lastPrinted>
  <dcterms:created xsi:type="dcterms:W3CDTF">2025-05-28T13:51:00Z</dcterms:created>
  <dcterms:modified xsi:type="dcterms:W3CDTF">2025-05-29T05:36:00Z</dcterms:modified>
</cp:coreProperties>
</file>