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A0D3" w14:textId="69863363" w:rsidR="00A43BA9" w:rsidRPr="00B81189" w:rsidRDefault="006F54B6" w:rsidP="00A43BA9">
      <w:pPr>
        <w:rPr>
          <w:rFonts w:ascii="Arial" w:hAnsi="Arial" w:cs="Arial"/>
          <w:sz w:val="28"/>
          <w:szCs w:val="28"/>
        </w:rPr>
      </w:pPr>
      <w:r w:rsidRPr="00B81189">
        <w:rPr>
          <w:rFonts w:ascii="Arial" w:hAnsi="Arial" w:cs="Arial"/>
          <w:b/>
          <w:bCs/>
          <w:caps/>
          <w:noProof/>
          <w:sz w:val="28"/>
          <w:szCs w:val="28"/>
          <w:lang w:val="en-US"/>
        </w:rPr>
        <w:drawing>
          <wp:inline distT="0" distB="0" distL="0" distR="0" wp14:anchorId="26FC4B86" wp14:editId="68BF507F">
            <wp:extent cx="489347" cy="571500"/>
            <wp:effectExtent l="0" t="0" r="635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442" cy="587962"/>
                    </a:xfrm>
                    <a:prstGeom prst="rect">
                      <a:avLst/>
                    </a:prstGeom>
                    <a:noFill/>
                    <a:ln>
                      <a:noFill/>
                    </a:ln>
                  </pic:spPr>
                </pic:pic>
              </a:graphicData>
            </a:graphic>
          </wp:inline>
        </w:drawing>
      </w:r>
    </w:p>
    <w:p w14:paraId="2E2D9592" w14:textId="77777777" w:rsidR="00A43BA9" w:rsidRPr="00B83355" w:rsidRDefault="00A43BA9" w:rsidP="00A43BA9">
      <w:pPr>
        <w:rPr>
          <w:rFonts w:ascii="Arial" w:hAnsi="Arial" w:cs="Arial"/>
          <w:sz w:val="24"/>
          <w:szCs w:val="24"/>
        </w:rPr>
      </w:pPr>
    </w:p>
    <w:p w14:paraId="25CFD07E" w14:textId="77777777" w:rsidR="00A43BA9" w:rsidRPr="00B83355" w:rsidRDefault="00A43BA9" w:rsidP="00A43BA9">
      <w:pPr>
        <w:rPr>
          <w:rFonts w:ascii="Arial" w:hAnsi="Arial" w:cs="Arial"/>
          <w:b/>
          <w:bCs/>
          <w:caps/>
          <w:sz w:val="24"/>
          <w:szCs w:val="24"/>
        </w:rPr>
      </w:pPr>
      <w:r w:rsidRPr="00B83355">
        <w:rPr>
          <w:rFonts w:ascii="Arial" w:hAnsi="Arial" w:cs="Arial"/>
          <w:b/>
          <w:bCs/>
          <w:caps/>
          <w:sz w:val="24"/>
          <w:szCs w:val="24"/>
        </w:rPr>
        <w:t>KLAIPĖDOS RAJONO SAVIVALDYBĖS ADMINISTRACIJA</w:t>
      </w:r>
    </w:p>
    <w:p w14:paraId="307E2C12" w14:textId="77777777" w:rsidR="00A43BA9" w:rsidRPr="00B83355" w:rsidRDefault="00A43BA9" w:rsidP="00A43BA9">
      <w:pPr>
        <w:rPr>
          <w:rFonts w:ascii="Arial" w:hAnsi="Arial" w:cs="Arial"/>
          <w:b/>
          <w:bCs/>
          <w:caps/>
          <w:sz w:val="24"/>
          <w:szCs w:val="24"/>
        </w:rPr>
      </w:pPr>
    </w:p>
    <w:p w14:paraId="736D6E26" w14:textId="77777777" w:rsidR="00A43BA9" w:rsidRPr="00B83355" w:rsidRDefault="00A43BA9" w:rsidP="00A43BA9">
      <w:pPr>
        <w:pBdr>
          <w:bottom w:val="single" w:sz="6" w:space="4" w:color="auto"/>
        </w:pBdr>
        <w:rPr>
          <w:rFonts w:ascii="Arial" w:hAnsi="Arial" w:cs="Arial"/>
          <w:sz w:val="24"/>
          <w:szCs w:val="24"/>
        </w:rPr>
      </w:pPr>
      <w:r w:rsidRPr="00B83355">
        <w:rPr>
          <w:rFonts w:ascii="Arial" w:hAnsi="Arial" w:cs="Arial"/>
          <w:sz w:val="24"/>
          <w:szCs w:val="24"/>
        </w:rPr>
        <w:t xml:space="preserve">Biudžetinė įstaiga, Klaipėdos g. 2, LT-96130 Gargždai, </w:t>
      </w:r>
    </w:p>
    <w:p w14:paraId="4827B02D" w14:textId="77777777" w:rsidR="00A43BA9" w:rsidRPr="007F74E4" w:rsidRDefault="00A43BA9" w:rsidP="00A43BA9">
      <w:pPr>
        <w:pBdr>
          <w:bottom w:val="single" w:sz="6" w:space="4" w:color="auto"/>
        </w:pBdr>
        <w:rPr>
          <w:rFonts w:ascii="Arial" w:hAnsi="Arial" w:cs="Arial"/>
          <w:sz w:val="20"/>
        </w:rPr>
      </w:pPr>
      <w:r w:rsidRPr="007F74E4">
        <w:rPr>
          <w:rFonts w:ascii="Arial" w:hAnsi="Arial" w:cs="Arial"/>
          <w:sz w:val="20"/>
        </w:rPr>
        <w:t xml:space="preserve">tel. (8 46)  45 25 45, faks. (8 46)  47 20 05, el. p. </w:t>
      </w:r>
      <w:hyperlink r:id="rId9" w:history="1">
        <w:r w:rsidRPr="007F74E4">
          <w:rPr>
            <w:rFonts w:ascii="Arial" w:hAnsi="Arial" w:cs="Arial"/>
            <w:color w:val="0000FF"/>
            <w:sz w:val="20"/>
          </w:rPr>
          <w:t>savivaldybe@klaipedos-r.lt</w:t>
        </w:r>
      </w:hyperlink>
      <w:r w:rsidRPr="007F74E4">
        <w:rPr>
          <w:rFonts w:ascii="Arial" w:hAnsi="Arial" w:cs="Arial"/>
          <w:sz w:val="20"/>
        </w:rPr>
        <w:t xml:space="preserve">, </w:t>
      </w:r>
      <w:hyperlink r:id="rId10" w:history="1">
        <w:r w:rsidRPr="007F74E4">
          <w:rPr>
            <w:rFonts w:ascii="Arial" w:hAnsi="Arial" w:cs="Arial"/>
            <w:color w:val="0000FF"/>
            <w:sz w:val="20"/>
            <w:u w:val="single"/>
          </w:rPr>
          <w:t>www.klaipedos-r.lt</w:t>
        </w:r>
      </w:hyperlink>
      <w:r w:rsidRPr="007F74E4">
        <w:rPr>
          <w:rFonts w:ascii="Arial" w:hAnsi="Arial" w:cs="Arial"/>
          <w:sz w:val="20"/>
        </w:rPr>
        <w:t xml:space="preserve">. </w:t>
      </w:r>
    </w:p>
    <w:p w14:paraId="359E784E" w14:textId="77777777" w:rsidR="00A43BA9" w:rsidRPr="00B83355" w:rsidRDefault="00A43BA9" w:rsidP="00A43BA9">
      <w:pPr>
        <w:pBdr>
          <w:bottom w:val="single" w:sz="6" w:space="4" w:color="auto"/>
        </w:pBdr>
        <w:rPr>
          <w:rFonts w:ascii="Arial" w:hAnsi="Arial" w:cs="Arial"/>
          <w:sz w:val="24"/>
          <w:szCs w:val="24"/>
        </w:rPr>
      </w:pPr>
      <w:r w:rsidRPr="00B83355">
        <w:rPr>
          <w:rFonts w:ascii="Arial" w:hAnsi="Arial" w:cs="Arial"/>
          <w:sz w:val="24"/>
          <w:szCs w:val="24"/>
        </w:rPr>
        <w:t>Duomenys kaupiami ir saugomi Juridinių asmenų registre, kodas 188773688</w:t>
      </w:r>
    </w:p>
    <w:p w14:paraId="1B7A0687" w14:textId="77777777" w:rsidR="00A43BA9" w:rsidRPr="00B83355" w:rsidRDefault="00A43BA9" w:rsidP="00A43BA9">
      <w:pPr>
        <w:jc w:val="left"/>
        <w:rPr>
          <w:rFonts w:ascii="Arial" w:hAnsi="Arial" w:cs="Arial"/>
          <w:sz w:val="24"/>
          <w:szCs w:val="24"/>
        </w:rPr>
      </w:pPr>
    </w:p>
    <w:tbl>
      <w:tblPr>
        <w:tblW w:w="0" w:type="auto"/>
        <w:tblLook w:val="04A0" w:firstRow="1" w:lastRow="0" w:firstColumn="1" w:lastColumn="0" w:noHBand="0" w:noVBand="1"/>
      </w:tblPr>
      <w:tblGrid>
        <w:gridCol w:w="5768"/>
        <w:gridCol w:w="3871"/>
      </w:tblGrid>
      <w:tr w:rsidR="00A43BA9" w:rsidRPr="00B83355" w14:paraId="505A73A8" w14:textId="77777777" w:rsidTr="00E53006">
        <w:tc>
          <w:tcPr>
            <w:tcW w:w="5925" w:type="dxa"/>
            <w:vMerge w:val="restart"/>
            <w:shd w:val="clear" w:color="auto" w:fill="auto"/>
          </w:tcPr>
          <w:p w14:paraId="335939BE" w14:textId="77777777" w:rsidR="00A43BA9" w:rsidRPr="00B83355" w:rsidRDefault="00A43BA9" w:rsidP="00A43BA9">
            <w:pPr>
              <w:jc w:val="right"/>
              <w:rPr>
                <w:rFonts w:ascii="Arial" w:hAnsi="Arial" w:cs="Arial"/>
                <w:sz w:val="24"/>
                <w:szCs w:val="24"/>
              </w:rPr>
            </w:pPr>
            <w:r w:rsidRPr="00B83355">
              <w:rPr>
                <w:rFonts w:ascii="Arial" w:hAnsi="Arial" w:cs="Arial"/>
                <w:sz w:val="24"/>
                <w:szCs w:val="24"/>
              </w:rPr>
              <w:t xml:space="preserve"> </w:t>
            </w:r>
          </w:p>
        </w:tc>
        <w:tc>
          <w:tcPr>
            <w:tcW w:w="3929" w:type="dxa"/>
            <w:shd w:val="clear" w:color="auto" w:fill="auto"/>
          </w:tcPr>
          <w:p w14:paraId="0108F98E" w14:textId="77777777" w:rsidR="00A43BA9" w:rsidRPr="00B83355" w:rsidRDefault="00A43BA9" w:rsidP="00A43BA9">
            <w:pPr>
              <w:jc w:val="left"/>
              <w:rPr>
                <w:rFonts w:ascii="Arial" w:hAnsi="Arial" w:cs="Arial"/>
                <w:sz w:val="24"/>
                <w:szCs w:val="24"/>
              </w:rPr>
            </w:pPr>
            <w:r w:rsidRPr="00B83355">
              <w:rPr>
                <w:rFonts w:ascii="Arial" w:hAnsi="Arial" w:cs="Arial"/>
                <w:sz w:val="24"/>
                <w:szCs w:val="24"/>
              </w:rPr>
              <w:t>TVIRTINU</w:t>
            </w:r>
          </w:p>
        </w:tc>
      </w:tr>
      <w:tr w:rsidR="00A43BA9" w:rsidRPr="00B83355" w14:paraId="4CB4C1DC" w14:textId="77777777" w:rsidTr="00E53006">
        <w:tc>
          <w:tcPr>
            <w:tcW w:w="5925" w:type="dxa"/>
            <w:vMerge/>
            <w:shd w:val="clear" w:color="auto" w:fill="auto"/>
          </w:tcPr>
          <w:p w14:paraId="3913E147" w14:textId="77777777" w:rsidR="00A43BA9" w:rsidRPr="00B83355" w:rsidRDefault="00A43BA9" w:rsidP="00A43BA9">
            <w:pPr>
              <w:jc w:val="right"/>
              <w:rPr>
                <w:rFonts w:ascii="Arial" w:hAnsi="Arial" w:cs="Arial"/>
                <w:sz w:val="24"/>
                <w:szCs w:val="24"/>
              </w:rPr>
            </w:pPr>
          </w:p>
        </w:tc>
        <w:tc>
          <w:tcPr>
            <w:tcW w:w="3929" w:type="dxa"/>
            <w:shd w:val="clear" w:color="auto" w:fill="auto"/>
          </w:tcPr>
          <w:p w14:paraId="4AB63FA7" w14:textId="77777777" w:rsidR="00A43BA9" w:rsidRPr="00B83355" w:rsidRDefault="00A43BA9" w:rsidP="00A43BA9">
            <w:pPr>
              <w:jc w:val="left"/>
              <w:rPr>
                <w:rFonts w:ascii="Arial" w:hAnsi="Arial" w:cs="Arial"/>
                <w:sz w:val="24"/>
                <w:szCs w:val="24"/>
              </w:rPr>
            </w:pPr>
            <w:r w:rsidRPr="00B83355">
              <w:rPr>
                <w:rFonts w:ascii="Arial" w:hAnsi="Arial" w:cs="Arial"/>
                <w:sz w:val="24"/>
                <w:szCs w:val="24"/>
              </w:rPr>
              <w:t>Klaipėdos rajono savivaldybės</w:t>
            </w:r>
          </w:p>
        </w:tc>
      </w:tr>
      <w:tr w:rsidR="00A43BA9" w:rsidRPr="00B83355" w14:paraId="0209B8AF" w14:textId="77777777" w:rsidTr="00E53006">
        <w:tc>
          <w:tcPr>
            <w:tcW w:w="5925" w:type="dxa"/>
            <w:vMerge/>
            <w:shd w:val="clear" w:color="auto" w:fill="auto"/>
          </w:tcPr>
          <w:p w14:paraId="4D7DE6BE" w14:textId="77777777" w:rsidR="00A43BA9" w:rsidRPr="00B83355" w:rsidRDefault="00A43BA9" w:rsidP="00A43BA9">
            <w:pPr>
              <w:jc w:val="right"/>
              <w:rPr>
                <w:rFonts w:ascii="Arial" w:hAnsi="Arial" w:cs="Arial"/>
                <w:sz w:val="24"/>
                <w:szCs w:val="24"/>
              </w:rPr>
            </w:pPr>
          </w:p>
        </w:tc>
        <w:tc>
          <w:tcPr>
            <w:tcW w:w="3929" w:type="dxa"/>
            <w:shd w:val="clear" w:color="auto" w:fill="auto"/>
          </w:tcPr>
          <w:p w14:paraId="7209EE59" w14:textId="77777777" w:rsidR="00A43BA9" w:rsidRPr="00B83355" w:rsidRDefault="00A43BA9" w:rsidP="00A43BA9">
            <w:pPr>
              <w:jc w:val="left"/>
              <w:rPr>
                <w:rFonts w:ascii="Arial" w:hAnsi="Arial" w:cs="Arial"/>
                <w:sz w:val="24"/>
                <w:szCs w:val="24"/>
              </w:rPr>
            </w:pPr>
            <w:r w:rsidRPr="00B83355">
              <w:rPr>
                <w:rFonts w:ascii="Arial" w:hAnsi="Arial" w:cs="Arial"/>
                <w:sz w:val="24"/>
                <w:szCs w:val="24"/>
              </w:rPr>
              <w:t>administracijos direktorius</w:t>
            </w:r>
          </w:p>
        </w:tc>
      </w:tr>
      <w:tr w:rsidR="00A43BA9" w:rsidRPr="00B83355" w14:paraId="7BA22753" w14:textId="77777777" w:rsidTr="00E53006">
        <w:tc>
          <w:tcPr>
            <w:tcW w:w="5925" w:type="dxa"/>
            <w:vMerge/>
            <w:shd w:val="clear" w:color="auto" w:fill="auto"/>
          </w:tcPr>
          <w:p w14:paraId="49FEB7DD" w14:textId="77777777" w:rsidR="00A43BA9" w:rsidRPr="00B83355" w:rsidRDefault="00A43BA9" w:rsidP="00A43BA9">
            <w:pPr>
              <w:jc w:val="right"/>
              <w:rPr>
                <w:rFonts w:ascii="Arial" w:hAnsi="Arial" w:cs="Arial"/>
                <w:sz w:val="24"/>
                <w:szCs w:val="24"/>
              </w:rPr>
            </w:pPr>
          </w:p>
        </w:tc>
        <w:tc>
          <w:tcPr>
            <w:tcW w:w="3929" w:type="dxa"/>
            <w:shd w:val="clear" w:color="auto" w:fill="auto"/>
          </w:tcPr>
          <w:p w14:paraId="4BE06C28" w14:textId="467B5C7A" w:rsidR="00A43BA9" w:rsidRPr="00B83355" w:rsidRDefault="00A43BA9" w:rsidP="00A43BA9">
            <w:pPr>
              <w:jc w:val="left"/>
              <w:rPr>
                <w:rFonts w:ascii="Arial" w:hAnsi="Arial" w:cs="Arial"/>
                <w:sz w:val="24"/>
                <w:szCs w:val="24"/>
              </w:rPr>
            </w:pPr>
          </w:p>
        </w:tc>
      </w:tr>
      <w:tr w:rsidR="00A43BA9" w:rsidRPr="00B83355" w14:paraId="60FCFCA0" w14:textId="77777777" w:rsidTr="00E53006">
        <w:tc>
          <w:tcPr>
            <w:tcW w:w="5925" w:type="dxa"/>
            <w:vMerge/>
            <w:shd w:val="clear" w:color="auto" w:fill="auto"/>
          </w:tcPr>
          <w:p w14:paraId="16CB9178" w14:textId="77777777" w:rsidR="00A43BA9" w:rsidRPr="00B83355" w:rsidRDefault="00A43BA9" w:rsidP="00A43BA9">
            <w:pPr>
              <w:jc w:val="right"/>
              <w:rPr>
                <w:rFonts w:ascii="Arial" w:hAnsi="Arial" w:cs="Arial"/>
                <w:sz w:val="24"/>
                <w:szCs w:val="24"/>
              </w:rPr>
            </w:pPr>
          </w:p>
        </w:tc>
        <w:tc>
          <w:tcPr>
            <w:tcW w:w="3929" w:type="dxa"/>
            <w:shd w:val="clear" w:color="auto" w:fill="auto"/>
          </w:tcPr>
          <w:p w14:paraId="1A9854E1" w14:textId="400C41C0" w:rsidR="00A43BA9" w:rsidRPr="00B83355" w:rsidRDefault="00A43BA9" w:rsidP="00A43BA9">
            <w:pPr>
              <w:jc w:val="left"/>
              <w:rPr>
                <w:rFonts w:ascii="Arial" w:hAnsi="Arial" w:cs="Arial"/>
                <w:sz w:val="24"/>
                <w:szCs w:val="24"/>
              </w:rPr>
            </w:pPr>
            <w:r w:rsidRPr="00B83355">
              <w:rPr>
                <w:rFonts w:ascii="Arial" w:hAnsi="Arial" w:cs="Arial"/>
                <w:sz w:val="24"/>
                <w:szCs w:val="24"/>
              </w:rPr>
              <w:t>20</w:t>
            </w:r>
            <w:r w:rsidR="00E85F87" w:rsidRPr="00B83355">
              <w:rPr>
                <w:rFonts w:ascii="Arial" w:hAnsi="Arial" w:cs="Arial"/>
                <w:sz w:val="24"/>
                <w:szCs w:val="24"/>
              </w:rPr>
              <w:t>2</w:t>
            </w:r>
            <w:r w:rsidR="00577CBD">
              <w:rPr>
                <w:rFonts w:ascii="Arial" w:hAnsi="Arial" w:cs="Arial"/>
                <w:sz w:val="24"/>
                <w:szCs w:val="24"/>
              </w:rPr>
              <w:t>5</w:t>
            </w:r>
            <w:r w:rsidRPr="00B83355">
              <w:rPr>
                <w:rFonts w:ascii="Arial" w:hAnsi="Arial" w:cs="Arial"/>
                <w:sz w:val="24"/>
                <w:szCs w:val="24"/>
              </w:rPr>
              <w:t>-</w:t>
            </w:r>
            <w:r w:rsidR="003014D4" w:rsidRPr="00B83355">
              <w:rPr>
                <w:rFonts w:ascii="Arial" w:hAnsi="Arial" w:cs="Arial"/>
                <w:sz w:val="24"/>
                <w:szCs w:val="24"/>
              </w:rPr>
              <w:t xml:space="preserve">  </w:t>
            </w:r>
          </w:p>
        </w:tc>
      </w:tr>
    </w:tbl>
    <w:p w14:paraId="64746B80" w14:textId="77777777" w:rsidR="00A43BA9" w:rsidRPr="00B81189" w:rsidRDefault="00A43BA9" w:rsidP="00A43BA9">
      <w:pPr>
        <w:rPr>
          <w:rFonts w:ascii="Arial" w:hAnsi="Arial" w:cs="Arial"/>
          <w:sz w:val="28"/>
          <w:szCs w:val="28"/>
        </w:rPr>
      </w:pPr>
    </w:p>
    <w:p w14:paraId="614D047C" w14:textId="77777777" w:rsidR="00A43BA9" w:rsidRDefault="00A43BA9" w:rsidP="00A43BA9">
      <w:pPr>
        <w:rPr>
          <w:rFonts w:ascii="Arial" w:hAnsi="Arial" w:cs="Arial"/>
          <w:b/>
          <w:sz w:val="24"/>
          <w:szCs w:val="24"/>
        </w:rPr>
      </w:pPr>
      <w:r w:rsidRPr="00B81189">
        <w:rPr>
          <w:rFonts w:ascii="Arial" w:hAnsi="Arial" w:cs="Arial"/>
          <w:b/>
          <w:sz w:val="24"/>
          <w:szCs w:val="24"/>
        </w:rPr>
        <w:t>PIRKIMO TECHNINĖ SPECIFIKACIJA</w:t>
      </w:r>
    </w:p>
    <w:p w14:paraId="5E7C695B" w14:textId="77777777" w:rsidR="00095022" w:rsidRPr="00B81189" w:rsidRDefault="00095022" w:rsidP="00A43BA9">
      <w:pPr>
        <w:rPr>
          <w:rFonts w:ascii="Arial" w:hAnsi="Arial" w:cs="Arial"/>
          <w:b/>
          <w:sz w:val="24"/>
          <w:szCs w:val="24"/>
        </w:rPr>
      </w:pPr>
    </w:p>
    <w:tbl>
      <w:tblPr>
        <w:tblW w:w="9639" w:type="dxa"/>
        <w:tblLook w:val="01E0" w:firstRow="1" w:lastRow="1" w:firstColumn="1" w:lastColumn="1" w:noHBand="0" w:noVBand="0"/>
      </w:tblPr>
      <w:tblGrid>
        <w:gridCol w:w="2403"/>
        <w:gridCol w:w="7236"/>
      </w:tblGrid>
      <w:tr w:rsidR="00A43BA9" w:rsidRPr="00B81189" w14:paraId="51F87044" w14:textId="77777777" w:rsidTr="00D302A5">
        <w:trPr>
          <w:trHeight w:val="680"/>
        </w:trPr>
        <w:tc>
          <w:tcPr>
            <w:tcW w:w="2403" w:type="dxa"/>
            <w:shd w:val="clear" w:color="auto" w:fill="auto"/>
            <w:vAlign w:val="center"/>
          </w:tcPr>
          <w:p w14:paraId="5FE952A6" w14:textId="77777777" w:rsidR="00A43BA9" w:rsidRPr="00B81189" w:rsidRDefault="00A43BA9" w:rsidP="00A43BA9">
            <w:pPr>
              <w:jc w:val="left"/>
              <w:rPr>
                <w:rFonts w:ascii="Arial" w:hAnsi="Arial" w:cs="Arial"/>
                <w:sz w:val="24"/>
                <w:szCs w:val="24"/>
              </w:rPr>
            </w:pPr>
            <w:r w:rsidRPr="00B81189">
              <w:rPr>
                <w:rFonts w:ascii="Arial" w:hAnsi="Arial" w:cs="Arial"/>
                <w:sz w:val="24"/>
                <w:szCs w:val="24"/>
              </w:rPr>
              <w:t>UŽSAKOVAS</w:t>
            </w:r>
          </w:p>
        </w:tc>
        <w:tc>
          <w:tcPr>
            <w:tcW w:w="7236" w:type="dxa"/>
            <w:shd w:val="clear" w:color="auto" w:fill="auto"/>
            <w:vAlign w:val="center"/>
          </w:tcPr>
          <w:p w14:paraId="1514972E" w14:textId="77777777" w:rsidR="00A43BA9" w:rsidRPr="00B81189" w:rsidRDefault="00A43BA9" w:rsidP="00A43BA9">
            <w:pPr>
              <w:jc w:val="both"/>
              <w:rPr>
                <w:rFonts w:ascii="Arial" w:hAnsi="Arial" w:cs="Arial"/>
                <w:sz w:val="24"/>
                <w:szCs w:val="24"/>
              </w:rPr>
            </w:pPr>
            <w:r w:rsidRPr="00B81189">
              <w:rPr>
                <w:rFonts w:ascii="Arial" w:hAnsi="Arial" w:cs="Arial"/>
                <w:sz w:val="24"/>
                <w:szCs w:val="24"/>
              </w:rPr>
              <w:t>Klaipėdos rajono savivaldybės administracija, kodas 188773688, Klaipėdos g. 2, LT-96130 Gargždai</w:t>
            </w:r>
          </w:p>
        </w:tc>
      </w:tr>
      <w:tr w:rsidR="00A43BA9" w:rsidRPr="00B81189" w14:paraId="39F4C3A1" w14:textId="77777777" w:rsidTr="00D302A5">
        <w:trPr>
          <w:trHeight w:val="680"/>
        </w:trPr>
        <w:tc>
          <w:tcPr>
            <w:tcW w:w="2403" w:type="dxa"/>
            <w:shd w:val="clear" w:color="auto" w:fill="auto"/>
            <w:vAlign w:val="center"/>
          </w:tcPr>
          <w:p w14:paraId="42F7AF27" w14:textId="77777777" w:rsidR="00A43BA9" w:rsidRPr="00B81189" w:rsidRDefault="00A43BA9" w:rsidP="00A43BA9">
            <w:pPr>
              <w:jc w:val="left"/>
              <w:rPr>
                <w:rFonts w:ascii="Arial" w:hAnsi="Arial" w:cs="Arial"/>
                <w:sz w:val="24"/>
                <w:szCs w:val="24"/>
              </w:rPr>
            </w:pPr>
            <w:r w:rsidRPr="00B81189">
              <w:rPr>
                <w:rFonts w:ascii="Arial" w:hAnsi="Arial" w:cs="Arial"/>
                <w:sz w:val="24"/>
                <w:szCs w:val="24"/>
              </w:rPr>
              <w:t>STATYTOJAS</w:t>
            </w:r>
          </w:p>
        </w:tc>
        <w:tc>
          <w:tcPr>
            <w:tcW w:w="7236" w:type="dxa"/>
            <w:shd w:val="clear" w:color="auto" w:fill="auto"/>
            <w:vAlign w:val="center"/>
          </w:tcPr>
          <w:p w14:paraId="33074BD4" w14:textId="77777777" w:rsidR="00A43BA9" w:rsidRPr="00B81189" w:rsidRDefault="00A43BA9" w:rsidP="00752794">
            <w:pPr>
              <w:jc w:val="both"/>
              <w:rPr>
                <w:rFonts w:ascii="Arial" w:hAnsi="Arial" w:cs="Arial"/>
                <w:sz w:val="24"/>
                <w:szCs w:val="24"/>
              </w:rPr>
            </w:pPr>
            <w:r w:rsidRPr="00B81189">
              <w:rPr>
                <w:rFonts w:ascii="Arial" w:hAnsi="Arial" w:cs="Arial"/>
                <w:sz w:val="24"/>
                <w:szCs w:val="24"/>
              </w:rPr>
              <w:t xml:space="preserve">Klaipėdos rajono savivaldybė, </w:t>
            </w:r>
            <w:r w:rsidR="00D56098" w:rsidRPr="00B81189">
              <w:rPr>
                <w:rFonts w:ascii="Arial" w:hAnsi="Arial" w:cs="Arial"/>
                <w:sz w:val="24"/>
                <w:szCs w:val="24"/>
              </w:rPr>
              <w:t>k</w:t>
            </w:r>
            <w:r w:rsidRPr="00B81189">
              <w:rPr>
                <w:rFonts w:ascii="Arial" w:hAnsi="Arial" w:cs="Arial"/>
                <w:sz w:val="24"/>
                <w:szCs w:val="24"/>
              </w:rPr>
              <w:t>odas 111103732, Klaipėdos g. 2, LT-96130 Gargždai</w:t>
            </w:r>
          </w:p>
        </w:tc>
      </w:tr>
      <w:tr w:rsidR="00BC769D" w:rsidRPr="00B81189" w14:paraId="304B1D63" w14:textId="77777777" w:rsidTr="0095643C">
        <w:trPr>
          <w:trHeight w:val="680"/>
        </w:trPr>
        <w:tc>
          <w:tcPr>
            <w:tcW w:w="2403" w:type="dxa"/>
            <w:shd w:val="clear" w:color="auto" w:fill="auto"/>
            <w:vAlign w:val="center"/>
          </w:tcPr>
          <w:p w14:paraId="7E01D97E" w14:textId="77777777" w:rsidR="00A43BA9" w:rsidRPr="00B81189" w:rsidRDefault="00A43BA9" w:rsidP="00A43BA9">
            <w:pPr>
              <w:jc w:val="left"/>
              <w:rPr>
                <w:rFonts w:ascii="Arial" w:hAnsi="Arial" w:cs="Arial"/>
                <w:sz w:val="24"/>
                <w:szCs w:val="24"/>
              </w:rPr>
            </w:pPr>
            <w:r w:rsidRPr="00B81189">
              <w:rPr>
                <w:rFonts w:ascii="Arial" w:hAnsi="Arial" w:cs="Arial"/>
                <w:sz w:val="24"/>
                <w:szCs w:val="24"/>
              </w:rPr>
              <w:t>PIRKIMO/DARBŲ PAVADINIMAS</w:t>
            </w:r>
          </w:p>
        </w:tc>
        <w:tc>
          <w:tcPr>
            <w:tcW w:w="7236" w:type="dxa"/>
            <w:shd w:val="clear" w:color="auto" w:fill="auto"/>
            <w:vAlign w:val="center"/>
          </w:tcPr>
          <w:p w14:paraId="3C3E7A3B" w14:textId="77777777" w:rsidR="003014D4" w:rsidRPr="00F90A27" w:rsidRDefault="003014D4" w:rsidP="003014D4">
            <w:pPr>
              <w:jc w:val="both"/>
              <w:rPr>
                <w:rFonts w:ascii="Arial" w:hAnsi="Arial" w:cs="Arial"/>
                <w:b/>
                <w:bCs/>
                <w:sz w:val="24"/>
                <w:szCs w:val="24"/>
              </w:rPr>
            </w:pPr>
            <w:r w:rsidRPr="00F90A27">
              <w:rPr>
                <w:rFonts w:ascii="Arial" w:hAnsi="Arial" w:cs="Arial"/>
                <w:b/>
                <w:bCs/>
                <w:sz w:val="24"/>
                <w:szCs w:val="24"/>
              </w:rPr>
              <w:t>Kultūros paskirties pastato, Mokyklos g. 2 A, Veiviržėnų mstl.,</w:t>
            </w:r>
          </w:p>
          <w:p w14:paraId="2D82CA78" w14:textId="77777777" w:rsidR="00DD075C" w:rsidRPr="00F90A27" w:rsidRDefault="003014D4" w:rsidP="003014D4">
            <w:pPr>
              <w:jc w:val="both"/>
              <w:rPr>
                <w:rFonts w:ascii="Arial" w:hAnsi="Arial" w:cs="Arial"/>
                <w:b/>
                <w:bCs/>
                <w:sz w:val="24"/>
                <w:szCs w:val="24"/>
              </w:rPr>
            </w:pPr>
            <w:r w:rsidRPr="00F90A27">
              <w:rPr>
                <w:rFonts w:ascii="Arial" w:hAnsi="Arial" w:cs="Arial"/>
                <w:b/>
                <w:bCs/>
                <w:sz w:val="24"/>
                <w:szCs w:val="24"/>
              </w:rPr>
              <w:t xml:space="preserve">Klaipėdos r. sav., rekonstravimo </w:t>
            </w:r>
            <w:r w:rsidR="00CC443E" w:rsidRPr="00F90A27">
              <w:rPr>
                <w:rFonts w:ascii="Arial" w:hAnsi="Arial" w:cs="Arial"/>
                <w:b/>
                <w:bCs/>
                <w:sz w:val="24"/>
                <w:szCs w:val="24"/>
              </w:rPr>
              <w:t>darbai</w:t>
            </w:r>
            <w:r w:rsidR="006A61CD" w:rsidRPr="00F90A27">
              <w:rPr>
                <w:rFonts w:ascii="Arial" w:hAnsi="Arial" w:cs="Arial"/>
                <w:b/>
                <w:bCs/>
                <w:sz w:val="24"/>
                <w:szCs w:val="24"/>
              </w:rPr>
              <w:t>.</w:t>
            </w:r>
          </w:p>
          <w:p w14:paraId="177CF837" w14:textId="7ACBD460" w:rsidR="003014D4" w:rsidRPr="00B81189" w:rsidRDefault="003014D4" w:rsidP="00FC3744">
            <w:pPr>
              <w:jc w:val="both"/>
              <w:rPr>
                <w:rFonts w:ascii="Arial" w:hAnsi="Arial" w:cs="Arial"/>
                <w:sz w:val="24"/>
                <w:szCs w:val="24"/>
                <w:highlight w:val="yellow"/>
              </w:rPr>
            </w:pPr>
          </w:p>
        </w:tc>
      </w:tr>
      <w:tr w:rsidR="00BC769D" w:rsidRPr="00B81189" w14:paraId="02A4E260" w14:textId="77777777" w:rsidTr="0095643C">
        <w:trPr>
          <w:trHeight w:val="680"/>
        </w:trPr>
        <w:tc>
          <w:tcPr>
            <w:tcW w:w="2403" w:type="dxa"/>
            <w:shd w:val="clear" w:color="auto" w:fill="auto"/>
            <w:vAlign w:val="center"/>
          </w:tcPr>
          <w:p w14:paraId="4CB33CC6" w14:textId="77777777" w:rsidR="00D56098" w:rsidRPr="00B81189" w:rsidRDefault="00D56098" w:rsidP="00E53006">
            <w:pPr>
              <w:jc w:val="left"/>
              <w:rPr>
                <w:rFonts w:ascii="Arial" w:hAnsi="Arial" w:cs="Arial"/>
                <w:sz w:val="24"/>
                <w:szCs w:val="24"/>
              </w:rPr>
            </w:pPr>
            <w:r w:rsidRPr="00B81189">
              <w:rPr>
                <w:rFonts w:ascii="Arial" w:hAnsi="Arial" w:cs="Arial"/>
                <w:sz w:val="24"/>
                <w:szCs w:val="24"/>
              </w:rPr>
              <w:t>PIRKIMO OBJEKTAS</w:t>
            </w:r>
          </w:p>
        </w:tc>
        <w:tc>
          <w:tcPr>
            <w:tcW w:w="7236" w:type="dxa"/>
            <w:shd w:val="clear" w:color="auto" w:fill="auto"/>
            <w:vAlign w:val="center"/>
          </w:tcPr>
          <w:p w14:paraId="2E8227A1" w14:textId="63CDAB27" w:rsidR="000440D8" w:rsidRPr="00B81189" w:rsidRDefault="008F4B50" w:rsidP="00D51B43">
            <w:pPr>
              <w:tabs>
                <w:tab w:val="left" w:pos="293"/>
              </w:tabs>
              <w:jc w:val="both"/>
              <w:rPr>
                <w:rFonts w:ascii="Arial" w:hAnsi="Arial" w:cs="Arial"/>
                <w:sz w:val="24"/>
                <w:szCs w:val="24"/>
              </w:rPr>
            </w:pPr>
            <w:r w:rsidRPr="00B81189">
              <w:rPr>
                <w:rFonts w:ascii="Arial" w:hAnsi="Arial" w:cs="Arial"/>
                <w:sz w:val="24"/>
                <w:szCs w:val="24"/>
              </w:rPr>
              <w:t xml:space="preserve">Perkami darbai pagal </w:t>
            </w:r>
            <w:r w:rsidR="00357158" w:rsidRPr="00B81189">
              <w:rPr>
                <w:rFonts w:ascii="Arial" w:hAnsi="Arial" w:cs="Arial"/>
                <w:sz w:val="24"/>
                <w:szCs w:val="24"/>
              </w:rPr>
              <w:t>20</w:t>
            </w:r>
            <w:r w:rsidR="003014D4" w:rsidRPr="00B81189">
              <w:rPr>
                <w:rFonts w:ascii="Arial" w:hAnsi="Arial" w:cs="Arial"/>
                <w:sz w:val="24"/>
                <w:szCs w:val="24"/>
              </w:rPr>
              <w:t>24</w:t>
            </w:r>
            <w:r w:rsidR="00357158" w:rsidRPr="00B81189">
              <w:rPr>
                <w:rFonts w:ascii="Arial" w:hAnsi="Arial" w:cs="Arial"/>
                <w:sz w:val="24"/>
                <w:szCs w:val="24"/>
              </w:rPr>
              <w:t xml:space="preserve"> m. </w:t>
            </w:r>
            <w:r w:rsidRPr="00B81189">
              <w:rPr>
                <w:rFonts w:ascii="Arial" w:hAnsi="Arial" w:cs="Arial"/>
                <w:sz w:val="24"/>
                <w:szCs w:val="24"/>
              </w:rPr>
              <w:t xml:space="preserve">parengtą </w:t>
            </w:r>
            <w:r w:rsidR="003014D4" w:rsidRPr="00B81189">
              <w:rPr>
                <w:rFonts w:ascii="Arial" w:hAnsi="Arial" w:cs="Arial"/>
                <w:sz w:val="24"/>
                <w:szCs w:val="24"/>
              </w:rPr>
              <w:t>UAB „Panevėžio miestprojektas“</w:t>
            </w:r>
            <w:r w:rsidRPr="00B81189">
              <w:rPr>
                <w:rFonts w:ascii="Arial" w:hAnsi="Arial" w:cs="Arial"/>
                <w:sz w:val="24"/>
                <w:szCs w:val="24"/>
              </w:rPr>
              <w:t xml:space="preserve"> </w:t>
            </w:r>
            <w:r w:rsidR="006C301B" w:rsidRPr="00B81189">
              <w:rPr>
                <w:rFonts w:ascii="Arial" w:hAnsi="Arial" w:cs="Arial"/>
                <w:sz w:val="24"/>
                <w:szCs w:val="24"/>
              </w:rPr>
              <w:t xml:space="preserve">techninio </w:t>
            </w:r>
            <w:r w:rsidR="006C301B" w:rsidRPr="00FC3744">
              <w:rPr>
                <w:rFonts w:ascii="Arial" w:hAnsi="Arial" w:cs="Arial"/>
                <w:sz w:val="24"/>
                <w:szCs w:val="24"/>
              </w:rPr>
              <w:t>projekto</w:t>
            </w:r>
            <w:r w:rsidR="000440D8" w:rsidRPr="00FC3744">
              <w:rPr>
                <w:rFonts w:ascii="Arial" w:hAnsi="Arial" w:cs="Arial"/>
                <w:sz w:val="24"/>
                <w:szCs w:val="24"/>
              </w:rPr>
              <w:t xml:space="preserve"> </w:t>
            </w:r>
            <w:r w:rsidR="00F60E92" w:rsidRPr="00FC3744">
              <w:rPr>
                <w:rFonts w:ascii="Arial" w:hAnsi="Arial" w:cs="Arial"/>
                <w:sz w:val="24"/>
                <w:szCs w:val="24"/>
              </w:rPr>
              <w:t>sprendinius</w:t>
            </w:r>
            <w:r w:rsidR="000440D8" w:rsidRPr="00FC3744">
              <w:rPr>
                <w:rFonts w:ascii="Arial" w:hAnsi="Arial" w:cs="Arial"/>
                <w:sz w:val="24"/>
                <w:szCs w:val="24"/>
              </w:rPr>
              <w:t>.</w:t>
            </w:r>
          </w:p>
          <w:p w14:paraId="1BC228D3" w14:textId="5EFBB4C3" w:rsidR="003014D4" w:rsidRPr="00B81189" w:rsidRDefault="003014D4" w:rsidP="00D51B43">
            <w:pPr>
              <w:tabs>
                <w:tab w:val="left" w:pos="293"/>
              </w:tabs>
              <w:jc w:val="both"/>
              <w:rPr>
                <w:rFonts w:ascii="Arial" w:hAnsi="Arial" w:cs="Arial"/>
                <w:sz w:val="24"/>
                <w:szCs w:val="24"/>
              </w:rPr>
            </w:pPr>
          </w:p>
        </w:tc>
      </w:tr>
      <w:tr w:rsidR="00BC769D" w:rsidRPr="00B81189" w14:paraId="502FFC82" w14:textId="77777777" w:rsidTr="0095643C">
        <w:trPr>
          <w:trHeight w:val="347"/>
        </w:trPr>
        <w:tc>
          <w:tcPr>
            <w:tcW w:w="2403" w:type="dxa"/>
            <w:shd w:val="clear" w:color="auto" w:fill="auto"/>
            <w:vAlign w:val="center"/>
          </w:tcPr>
          <w:p w14:paraId="0A8D2770" w14:textId="77777777" w:rsidR="00D56098" w:rsidRPr="00B81189" w:rsidRDefault="00D56098" w:rsidP="00A43BA9">
            <w:pPr>
              <w:jc w:val="left"/>
              <w:rPr>
                <w:rFonts w:ascii="Arial" w:hAnsi="Arial" w:cs="Arial"/>
                <w:sz w:val="24"/>
                <w:szCs w:val="24"/>
              </w:rPr>
            </w:pPr>
            <w:r w:rsidRPr="00B81189">
              <w:rPr>
                <w:rFonts w:ascii="Arial" w:hAnsi="Arial" w:cs="Arial"/>
                <w:sz w:val="24"/>
                <w:szCs w:val="24"/>
              </w:rPr>
              <w:t>STATYBOS RŪŠIS</w:t>
            </w:r>
          </w:p>
        </w:tc>
        <w:tc>
          <w:tcPr>
            <w:tcW w:w="7236" w:type="dxa"/>
            <w:shd w:val="clear" w:color="auto" w:fill="auto"/>
            <w:vAlign w:val="center"/>
          </w:tcPr>
          <w:p w14:paraId="02AAA862" w14:textId="0CAA8552" w:rsidR="00DD075C" w:rsidRPr="00B81189" w:rsidRDefault="003014D4" w:rsidP="006B5024">
            <w:pPr>
              <w:tabs>
                <w:tab w:val="left" w:pos="291"/>
                <w:tab w:val="left" w:pos="477"/>
              </w:tabs>
              <w:contextualSpacing/>
              <w:jc w:val="both"/>
              <w:rPr>
                <w:rFonts w:ascii="Arial" w:hAnsi="Arial" w:cs="Arial"/>
                <w:sz w:val="24"/>
                <w:szCs w:val="24"/>
                <w:lang w:eastAsia="lt-LT"/>
              </w:rPr>
            </w:pPr>
            <w:r w:rsidRPr="00B81189">
              <w:rPr>
                <w:rFonts w:ascii="Arial" w:hAnsi="Arial" w:cs="Arial"/>
                <w:sz w:val="24"/>
                <w:szCs w:val="24"/>
                <w:lang w:eastAsia="lt-LT"/>
              </w:rPr>
              <w:t>Rekonstravimas</w:t>
            </w:r>
            <w:r w:rsidR="003D17D6">
              <w:rPr>
                <w:rFonts w:ascii="Arial" w:hAnsi="Arial" w:cs="Arial"/>
                <w:sz w:val="24"/>
                <w:szCs w:val="24"/>
                <w:lang w:eastAsia="lt-LT"/>
              </w:rPr>
              <w:t>, statyba</w:t>
            </w:r>
          </w:p>
          <w:p w14:paraId="65DC5183" w14:textId="680A5E7D" w:rsidR="00D56098" w:rsidRPr="00B81189" w:rsidRDefault="00D56098" w:rsidP="00A43BA9">
            <w:pPr>
              <w:jc w:val="both"/>
              <w:rPr>
                <w:rFonts w:ascii="Arial" w:hAnsi="Arial" w:cs="Arial"/>
                <w:sz w:val="24"/>
                <w:szCs w:val="24"/>
                <w:highlight w:val="yellow"/>
              </w:rPr>
            </w:pPr>
          </w:p>
        </w:tc>
      </w:tr>
      <w:tr w:rsidR="00D56098" w:rsidRPr="00B81189" w14:paraId="0340AC18" w14:textId="77777777" w:rsidTr="0095643C">
        <w:trPr>
          <w:trHeight w:val="347"/>
        </w:trPr>
        <w:tc>
          <w:tcPr>
            <w:tcW w:w="2403" w:type="dxa"/>
            <w:shd w:val="clear" w:color="auto" w:fill="auto"/>
            <w:vAlign w:val="center"/>
          </w:tcPr>
          <w:p w14:paraId="5BF6F2F9" w14:textId="0A7FE99C" w:rsidR="00D56098" w:rsidRPr="00B81189" w:rsidRDefault="00D56098" w:rsidP="00A43BA9">
            <w:pPr>
              <w:jc w:val="left"/>
              <w:rPr>
                <w:rFonts w:ascii="Arial" w:hAnsi="Arial" w:cs="Arial"/>
                <w:sz w:val="24"/>
                <w:szCs w:val="24"/>
              </w:rPr>
            </w:pPr>
            <w:r w:rsidRPr="00B81189">
              <w:rPr>
                <w:rFonts w:ascii="Arial" w:hAnsi="Arial" w:cs="Arial"/>
                <w:sz w:val="24"/>
                <w:szCs w:val="24"/>
              </w:rPr>
              <w:t>STATINIO KATEGORIJA</w:t>
            </w:r>
          </w:p>
        </w:tc>
        <w:tc>
          <w:tcPr>
            <w:tcW w:w="7236" w:type="dxa"/>
            <w:shd w:val="clear" w:color="auto" w:fill="auto"/>
            <w:vAlign w:val="center"/>
          </w:tcPr>
          <w:p w14:paraId="7C4F99C2" w14:textId="19F01B3C" w:rsidR="00D56098" w:rsidRPr="00B81189" w:rsidRDefault="003014D4" w:rsidP="003F6DBB">
            <w:pPr>
              <w:contextualSpacing/>
              <w:jc w:val="both"/>
              <w:rPr>
                <w:rFonts w:ascii="Arial" w:hAnsi="Arial" w:cs="Arial"/>
                <w:sz w:val="24"/>
                <w:szCs w:val="24"/>
                <w:lang w:eastAsia="lt-LT"/>
              </w:rPr>
            </w:pPr>
            <w:r w:rsidRPr="00B81189">
              <w:rPr>
                <w:rFonts w:ascii="Arial" w:hAnsi="Arial" w:cs="Arial"/>
                <w:sz w:val="24"/>
                <w:szCs w:val="24"/>
                <w:lang w:eastAsia="lt-LT"/>
              </w:rPr>
              <w:t>Y</w:t>
            </w:r>
            <w:r w:rsidR="00495688" w:rsidRPr="00B81189">
              <w:rPr>
                <w:rFonts w:ascii="Arial" w:hAnsi="Arial" w:cs="Arial"/>
                <w:sz w:val="24"/>
                <w:szCs w:val="24"/>
                <w:lang w:eastAsia="lt-LT"/>
              </w:rPr>
              <w:t>patingas</w:t>
            </w:r>
            <w:r w:rsidR="00D15F12" w:rsidRPr="00B81189">
              <w:rPr>
                <w:rFonts w:ascii="Arial" w:hAnsi="Arial" w:cs="Arial"/>
                <w:sz w:val="24"/>
                <w:szCs w:val="24"/>
                <w:lang w:eastAsia="lt-LT"/>
              </w:rPr>
              <w:t>is</w:t>
            </w:r>
            <w:r w:rsidR="00495688" w:rsidRPr="00B81189">
              <w:rPr>
                <w:rFonts w:ascii="Arial" w:hAnsi="Arial" w:cs="Arial"/>
                <w:sz w:val="24"/>
                <w:szCs w:val="24"/>
                <w:lang w:eastAsia="lt-LT"/>
              </w:rPr>
              <w:t xml:space="preserve"> </w:t>
            </w:r>
            <w:r w:rsidR="003F6DBB" w:rsidRPr="00B81189">
              <w:rPr>
                <w:rFonts w:ascii="Arial" w:hAnsi="Arial" w:cs="Arial"/>
                <w:sz w:val="24"/>
                <w:szCs w:val="24"/>
                <w:lang w:eastAsia="lt-LT"/>
              </w:rPr>
              <w:t>statin</w:t>
            </w:r>
            <w:r w:rsidR="00495688" w:rsidRPr="00B81189">
              <w:rPr>
                <w:rFonts w:ascii="Arial" w:hAnsi="Arial" w:cs="Arial"/>
                <w:sz w:val="24"/>
                <w:szCs w:val="24"/>
                <w:lang w:eastAsia="lt-LT"/>
              </w:rPr>
              <w:t>ys</w:t>
            </w:r>
          </w:p>
          <w:p w14:paraId="2BD41BF1" w14:textId="5C7B1D74" w:rsidR="000440D8" w:rsidRPr="00B81189" w:rsidRDefault="003014D4" w:rsidP="00F90A27">
            <w:pPr>
              <w:contextualSpacing/>
              <w:jc w:val="both"/>
              <w:rPr>
                <w:rFonts w:ascii="Arial" w:hAnsi="Arial" w:cs="Arial"/>
                <w:sz w:val="24"/>
                <w:szCs w:val="24"/>
                <w:lang w:eastAsia="lt-LT"/>
              </w:rPr>
            </w:pPr>
            <w:r w:rsidRPr="003014D4">
              <w:rPr>
                <w:rFonts w:ascii="Arial" w:hAnsi="Arial" w:cs="Arial"/>
                <w:sz w:val="24"/>
                <w:szCs w:val="24"/>
              </w:rPr>
              <w:t>Kultūros paskirties pastato (unikalus Nr.:5596-8015-5017:0001) Klaipėdos r. sav.</w:t>
            </w:r>
            <w:r w:rsidRPr="00B81189">
              <w:rPr>
                <w:rFonts w:ascii="Arial" w:hAnsi="Arial" w:cs="Arial"/>
                <w:sz w:val="24"/>
                <w:szCs w:val="24"/>
              </w:rPr>
              <w:t xml:space="preserve"> Veiviržėnų mstl. Mokyklos g. 2 A, rekonstravimo projektas</w:t>
            </w:r>
            <w:r w:rsidRPr="00B81189">
              <w:rPr>
                <w:rFonts w:ascii="Arial" w:hAnsi="Arial" w:cs="Arial"/>
                <w:sz w:val="24"/>
                <w:szCs w:val="24"/>
                <w:lang w:eastAsia="lt-LT"/>
              </w:rPr>
              <w:t xml:space="preserve"> </w:t>
            </w:r>
          </w:p>
        </w:tc>
      </w:tr>
      <w:tr w:rsidR="00DB7B08" w:rsidRPr="00B81189" w14:paraId="30395B63" w14:textId="77777777" w:rsidTr="0095643C">
        <w:trPr>
          <w:trHeight w:val="347"/>
        </w:trPr>
        <w:tc>
          <w:tcPr>
            <w:tcW w:w="2403" w:type="dxa"/>
            <w:shd w:val="clear" w:color="auto" w:fill="auto"/>
            <w:vAlign w:val="center"/>
          </w:tcPr>
          <w:p w14:paraId="5B1E9302" w14:textId="77777777" w:rsidR="00D15F12" w:rsidRPr="00B81189" w:rsidRDefault="00D15F12" w:rsidP="00F30A42">
            <w:pPr>
              <w:jc w:val="left"/>
              <w:rPr>
                <w:rFonts w:ascii="Arial" w:hAnsi="Arial" w:cs="Arial"/>
                <w:sz w:val="24"/>
                <w:szCs w:val="24"/>
              </w:rPr>
            </w:pPr>
          </w:p>
          <w:p w14:paraId="6316C964" w14:textId="3ECF72F4" w:rsidR="008307FA" w:rsidRPr="00B81189" w:rsidRDefault="0095643C" w:rsidP="00F72173">
            <w:pPr>
              <w:jc w:val="left"/>
              <w:rPr>
                <w:rFonts w:ascii="Arial" w:hAnsi="Arial" w:cs="Arial"/>
                <w:sz w:val="24"/>
                <w:szCs w:val="24"/>
              </w:rPr>
            </w:pPr>
            <w:r w:rsidRPr="00B81189">
              <w:rPr>
                <w:rFonts w:ascii="Arial" w:hAnsi="Arial" w:cs="Arial"/>
                <w:sz w:val="24"/>
                <w:szCs w:val="24"/>
              </w:rPr>
              <w:t>LĖŠŲ POBŪDIS</w:t>
            </w:r>
          </w:p>
        </w:tc>
        <w:tc>
          <w:tcPr>
            <w:tcW w:w="7236" w:type="dxa"/>
            <w:shd w:val="clear" w:color="auto" w:fill="auto"/>
            <w:vAlign w:val="center"/>
          </w:tcPr>
          <w:p w14:paraId="7C38F5C4" w14:textId="6B325D98" w:rsidR="00DB7B08" w:rsidRPr="00B81189" w:rsidRDefault="0095643C" w:rsidP="00F30A42">
            <w:pPr>
              <w:contextualSpacing/>
              <w:jc w:val="both"/>
              <w:rPr>
                <w:rFonts w:ascii="Arial" w:hAnsi="Arial" w:cs="Arial"/>
                <w:sz w:val="24"/>
                <w:szCs w:val="24"/>
                <w:lang w:eastAsia="lt-LT"/>
              </w:rPr>
            </w:pPr>
            <w:r w:rsidRPr="00B81189">
              <w:rPr>
                <w:rFonts w:ascii="Arial" w:hAnsi="Arial" w:cs="Arial"/>
                <w:sz w:val="24"/>
                <w:szCs w:val="24"/>
                <w:lang w:eastAsia="lt-LT"/>
              </w:rPr>
              <w:t>Savivaldybės biudžeto lėšos</w:t>
            </w:r>
          </w:p>
        </w:tc>
      </w:tr>
    </w:tbl>
    <w:p w14:paraId="7656ECCA" w14:textId="77777777" w:rsidR="0095643C" w:rsidRPr="00B81189" w:rsidRDefault="0095643C" w:rsidP="00025782">
      <w:pPr>
        <w:tabs>
          <w:tab w:val="left" w:pos="567"/>
          <w:tab w:val="left" w:pos="1560"/>
        </w:tabs>
        <w:ind w:firstLine="1134"/>
        <w:jc w:val="both"/>
        <w:rPr>
          <w:rFonts w:ascii="Arial" w:hAnsi="Arial" w:cs="Arial"/>
          <w:i/>
          <w:iCs/>
          <w:sz w:val="24"/>
          <w:szCs w:val="24"/>
        </w:rPr>
      </w:pPr>
    </w:p>
    <w:p w14:paraId="0C92777D" w14:textId="4188C9E5" w:rsidR="0095643C" w:rsidRPr="00B81189" w:rsidRDefault="000E60FA" w:rsidP="00F72173">
      <w:pPr>
        <w:tabs>
          <w:tab w:val="left" w:pos="567"/>
          <w:tab w:val="left" w:pos="1560"/>
        </w:tabs>
        <w:jc w:val="both"/>
        <w:rPr>
          <w:rFonts w:ascii="Arial" w:hAnsi="Arial" w:cs="Arial"/>
          <w:sz w:val="24"/>
          <w:szCs w:val="24"/>
        </w:rPr>
      </w:pPr>
      <w:r w:rsidRPr="00B81189">
        <w:rPr>
          <w:rFonts w:ascii="Arial" w:hAnsi="Arial" w:cs="Arial"/>
          <w:sz w:val="24"/>
          <w:szCs w:val="24"/>
        </w:rPr>
        <w:t>UŽDUOTIS:</w:t>
      </w:r>
    </w:p>
    <w:p w14:paraId="155D5F22" w14:textId="77777777" w:rsidR="000E60FA" w:rsidRPr="00B81189" w:rsidRDefault="000E60FA" w:rsidP="00F72173">
      <w:pPr>
        <w:tabs>
          <w:tab w:val="left" w:pos="567"/>
          <w:tab w:val="left" w:pos="1560"/>
        </w:tabs>
        <w:jc w:val="both"/>
        <w:rPr>
          <w:rFonts w:ascii="Arial" w:hAnsi="Arial" w:cs="Arial"/>
          <w:sz w:val="24"/>
          <w:szCs w:val="24"/>
        </w:rPr>
      </w:pPr>
    </w:p>
    <w:p w14:paraId="27E8799A" w14:textId="40C606E8" w:rsidR="008307FA" w:rsidRPr="00B81189" w:rsidRDefault="008307FA" w:rsidP="00025782">
      <w:pPr>
        <w:tabs>
          <w:tab w:val="left" w:pos="567"/>
          <w:tab w:val="left" w:pos="1560"/>
        </w:tabs>
        <w:ind w:firstLine="1134"/>
        <w:jc w:val="both"/>
        <w:rPr>
          <w:rFonts w:ascii="Arial" w:hAnsi="Arial" w:cs="Arial"/>
          <w:i/>
          <w:iCs/>
          <w:sz w:val="24"/>
          <w:szCs w:val="24"/>
        </w:rPr>
      </w:pPr>
      <w:r w:rsidRPr="00B81189">
        <w:rPr>
          <w:rFonts w:ascii="Arial" w:hAnsi="Arial" w:cs="Arial"/>
          <w:i/>
          <w:iCs/>
          <w:sz w:val="24"/>
          <w:szCs w:val="24"/>
        </w:rPr>
        <w:t xml:space="preserve">Projektas įgyvendinamas  visa apimtimi. </w:t>
      </w:r>
      <w:r w:rsidR="005C1F12" w:rsidRPr="00B81189">
        <w:rPr>
          <w:rFonts w:ascii="Arial" w:hAnsi="Arial" w:cs="Arial"/>
          <w:i/>
          <w:iCs/>
          <w:sz w:val="24"/>
          <w:szCs w:val="24"/>
        </w:rPr>
        <w:t xml:space="preserve">Vykdomi </w:t>
      </w:r>
      <w:r w:rsidR="00DA4067" w:rsidRPr="00B81189">
        <w:rPr>
          <w:rFonts w:ascii="Arial" w:hAnsi="Arial" w:cs="Arial"/>
          <w:i/>
          <w:iCs/>
          <w:sz w:val="24"/>
          <w:szCs w:val="24"/>
        </w:rPr>
        <w:t>rekonstravimo darbai</w:t>
      </w:r>
      <w:r w:rsidR="001D3E57" w:rsidRPr="00B81189">
        <w:rPr>
          <w:rFonts w:ascii="Arial" w:hAnsi="Arial" w:cs="Arial"/>
          <w:i/>
          <w:iCs/>
          <w:sz w:val="24"/>
          <w:szCs w:val="24"/>
        </w:rPr>
        <w:t xml:space="preserve">. Įsivertinti visu darbus vieno pastato apimty. </w:t>
      </w:r>
      <w:r w:rsidR="00736FE2" w:rsidRPr="00B81189">
        <w:rPr>
          <w:rFonts w:ascii="Arial" w:hAnsi="Arial" w:cs="Arial"/>
          <w:i/>
          <w:iCs/>
          <w:sz w:val="24"/>
          <w:szCs w:val="24"/>
        </w:rPr>
        <w:t xml:space="preserve"> </w:t>
      </w:r>
    </w:p>
    <w:p w14:paraId="35205B11" w14:textId="6F2EB4F4" w:rsidR="00025782" w:rsidRPr="00B81189" w:rsidRDefault="002D4D27" w:rsidP="00025782">
      <w:pPr>
        <w:tabs>
          <w:tab w:val="left" w:pos="567"/>
          <w:tab w:val="left" w:pos="1560"/>
        </w:tabs>
        <w:ind w:firstLine="1134"/>
        <w:jc w:val="both"/>
        <w:rPr>
          <w:rFonts w:ascii="Arial" w:hAnsi="Arial" w:cs="Arial"/>
          <w:bCs/>
          <w:sz w:val="24"/>
          <w:szCs w:val="24"/>
        </w:rPr>
      </w:pPr>
      <w:r w:rsidRPr="00B81189">
        <w:rPr>
          <w:rFonts w:ascii="Arial" w:hAnsi="Arial" w:cs="Arial"/>
          <w:bCs/>
          <w:sz w:val="24"/>
          <w:szCs w:val="24"/>
        </w:rPr>
        <w:t xml:space="preserve">Teikiant pirkimo pasiūlymą, </w:t>
      </w:r>
      <w:r w:rsidR="00032231" w:rsidRPr="00B81189">
        <w:rPr>
          <w:rFonts w:ascii="Arial" w:hAnsi="Arial" w:cs="Arial"/>
          <w:bCs/>
          <w:sz w:val="24"/>
          <w:szCs w:val="24"/>
        </w:rPr>
        <w:t>R</w:t>
      </w:r>
      <w:r w:rsidRPr="00B81189">
        <w:rPr>
          <w:rFonts w:ascii="Arial" w:hAnsi="Arial" w:cs="Arial"/>
          <w:bCs/>
          <w:sz w:val="24"/>
          <w:szCs w:val="24"/>
        </w:rPr>
        <w:t xml:space="preserve">angovas </w:t>
      </w:r>
      <w:r w:rsidR="005C1F12" w:rsidRPr="00B81189">
        <w:rPr>
          <w:rFonts w:ascii="Arial" w:hAnsi="Arial" w:cs="Arial"/>
          <w:bCs/>
          <w:sz w:val="24"/>
          <w:szCs w:val="24"/>
        </w:rPr>
        <w:t>gali v</w:t>
      </w:r>
      <w:r w:rsidRPr="00B81189">
        <w:rPr>
          <w:rFonts w:ascii="Arial" w:hAnsi="Arial" w:cs="Arial"/>
          <w:bCs/>
          <w:sz w:val="24"/>
          <w:szCs w:val="24"/>
        </w:rPr>
        <w:t xml:space="preserve">ietoje apžiūrėti ir įvertinti </w:t>
      </w:r>
      <w:r w:rsidR="005C1F12" w:rsidRPr="00B81189">
        <w:rPr>
          <w:rFonts w:ascii="Arial" w:hAnsi="Arial" w:cs="Arial"/>
          <w:bCs/>
          <w:sz w:val="24"/>
          <w:szCs w:val="24"/>
        </w:rPr>
        <w:t>vietovę</w:t>
      </w:r>
      <w:r w:rsidRPr="00B81189">
        <w:rPr>
          <w:rFonts w:ascii="Arial" w:hAnsi="Arial" w:cs="Arial"/>
          <w:bCs/>
          <w:sz w:val="24"/>
          <w:szCs w:val="24"/>
        </w:rPr>
        <w:t xml:space="preserve">. Pagal užsakovo pateiktą raštišką pavedimą, suderinus ir pasirašius darbų kalendorinį grafiką </w:t>
      </w:r>
      <w:r w:rsidR="00073699" w:rsidRPr="00B81189">
        <w:rPr>
          <w:rFonts w:ascii="Arial" w:hAnsi="Arial" w:cs="Arial"/>
          <w:bCs/>
          <w:sz w:val="24"/>
          <w:szCs w:val="24"/>
        </w:rPr>
        <w:t>R</w:t>
      </w:r>
      <w:r w:rsidRPr="00B81189">
        <w:rPr>
          <w:rFonts w:ascii="Arial" w:hAnsi="Arial" w:cs="Arial"/>
          <w:bCs/>
          <w:sz w:val="24"/>
          <w:szCs w:val="24"/>
        </w:rPr>
        <w:t>angovas turės vykdyti darbus, kurie turi būti atliekami pagal projekte numatytus sprendinius.</w:t>
      </w:r>
      <w:r w:rsidR="00025782" w:rsidRPr="00B81189">
        <w:rPr>
          <w:rFonts w:ascii="Arial" w:hAnsi="Arial" w:cs="Arial"/>
          <w:bCs/>
          <w:sz w:val="24"/>
          <w:szCs w:val="24"/>
        </w:rPr>
        <w:t xml:space="preserve"> </w:t>
      </w:r>
    </w:p>
    <w:p w14:paraId="46A6C302" w14:textId="12CD6FBF" w:rsidR="00B83355" w:rsidRPr="00920DF3" w:rsidRDefault="00BF1C96" w:rsidP="009514A1">
      <w:pPr>
        <w:numPr>
          <w:ilvl w:val="0"/>
          <w:numId w:val="16"/>
        </w:numPr>
        <w:ind w:left="0" w:firstLine="1134"/>
        <w:jc w:val="both"/>
        <w:rPr>
          <w:rFonts w:ascii="Arial" w:hAnsi="Arial" w:cs="Arial"/>
          <w:bCs/>
          <w:sz w:val="24"/>
          <w:szCs w:val="24"/>
        </w:rPr>
      </w:pPr>
      <w:r w:rsidRPr="00920DF3">
        <w:rPr>
          <w:rFonts w:ascii="Arial" w:hAnsi="Arial" w:cs="Arial"/>
          <w:bCs/>
          <w:sz w:val="24"/>
          <w:szCs w:val="24"/>
        </w:rPr>
        <w:t xml:space="preserve">Parengti </w:t>
      </w:r>
      <w:r w:rsidR="00665028" w:rsidRPr="00920DF3">
        <w:rPr>
          <w:rFonts w:ascii="Arial" w:hAnsi="Arial" w:cs="Arial"/>
          <w:bCs/>
          <w:sz w:val="24"/>
          <w:szCs w:val="24"/>
        </w:rPr>
        <w:t>ir suderinti su užsakovu</w:t>
      </w:r>
      <w:r w:rsidR="00E8106A" w:rsidRPr="00920DF3">
        <w:rPr>
          <w:rFonts w:ascii="Arial" w:hAnsi="Arial" w:cs="Arial"/>
          <w:bCs/>
          <w:sz w:val="24"/>
          <w:szCs w:val="24"/>
        </w:rPr>
        <w:t xml:space="preserve"> ir interesuotomis institucijomis</w:t>
      </w:r>
      <w:r w:rsidR="009514A1" w:rsidRPr="00920DF3">
        <w:rPr>
          <w:rFonts w:ascii="Arial" w:hAnsi="Arial" w:cs="Arial"/>
          <w:bCs/>
          <w:sz w:val="24"/>
          <w:szCs w:val="24"/>
        </w:rPr>
        <w:t xml:space="preserve"> </w:t>
      </w:r>
      <w:r w:rsidR="00E8106A" w:rsidRPr="00920DF3">
        <w:rPr>
          <w:rFonts w:ascii="Arial" w:hAnsi="Arial" w:cs="Arial"/>
          <w:bCs/>
          <w:sz w:val="24"/>
          <w:szCs w:val="24"/>
        </w:rPr>
        <w:t>Darbo projektą</w:t>
      </w:r>
      <w:r w:rsidR="009514A1" w:rsidRPr="00920DF3">
        <w:rPr>
          <w:rFonts w:ascii="Arial" w:hAnsi="Arial" w:cs="Arial"/>
          <w:bCs/>
          <w:sz w:val="24"/>
          <w:szCs w:val="24"/>
        </w:rPr>
        <w:t>. Prieš pradedant vykdyti statybos darbus</w:t>
      </w:r>
      <w:r w:rsidR="006577ED" w:rsidRPr="00920DF3">
        <w:rPr>
          <w:rFonts w:ascii="Arial" w:hAnsi="Arial" w:cs="Arial"/>
          <w:bCs/>
          <w:sz w:val="24"/>
          <w:szCs w:val="24"/>
        </w:rPr>
        <w:t xml:space="preserve">, vadovaujantis </w:t>
      </w:r>
      <w:r w:rsidR="000E60FA" w:rsidRPr="00920DF3">
        <w:rPr>
          <w:rFonts w:ascii="Arial" w:hAnsi="Arial" w:cs="Arial"/>
          <w:bCs/>
          <w:sz w:val="24"/>
          <w:szCs w:val="24"/>
        </w:rPr>
        <w:t>S</w:t>
      </w:r>
      <w:r w:rsidR="006577ED" w:rsidRPr="00920DF3">
        <w:rPr>
          <w:rFonts w:ascii="Arial" w:hAnsi="Arial" w:cs="Arial"/>
          <w:bCs/>
          <w:sz w:val="24"/>
          <w:szCs w:val="24"/>
        </w:rPr>
        <w:t xml:space="preserve">tatybos įstatymo 18 str. </w:t>
      </w:r>
      <w:r w:rsidR="00920DF3" w:rsidRPr="00920DF3">
        <w:rPr>
          <w:rFonts w:ascii="Arial" w:hAnsi="Arial" w:cs="Arial"/>
          <w:bCs/>
          <w:sz w:val="24"/>
          <w:szCs w:val="24"/>
        </w:rPr>
        <w:t>7</w:t>
      </w:r>
      <w:r w:rsidR="006577ED" w:rsidRPr="00920DF3">
        <w:rPr>
          <w:rFonts w:ascii="Arial" w:hAnsi="Arial" w:cs="Arial"/>
          <w:bCs/>
          <w:sz w:val="24"/>
          <w:szCs w:val="24"/>
        </w:rPr>
        <w:t xml:space="preserve"> p.</w:t>
      </w:r>
      <w:r w:rsidR="00920DF3" w:rsidRPr="00920DF3">
        <w:rPr>
          <w:rFonts w:ascii="Arial" w:hAnsi="Arial" w:cs="Arial"/>
          <w:bCs/>
          <w:sz w:val="24"/>
          <w:szCs w:val="24"/>
        </w:rPr>
        <w:t>, 4 papunkčiu</w:t>
      </w:r>
      <w:r w:rsidR="006577ED" w:rsidRPr="00920DF3">
        <w:rPr>
          <w:rFonts w:ascii="Arial" w:hAnsi="Arial" w:cs="Arial"/>
          <w:bCs/>
          <w:sz w:val="24"/>
          <w:szCs w:val="24"/>
        </w:rPr>
        <w:t>,</w:t>
      </w:r>
      <w:r w:rsidR="009514A1" w:rsidRPr="00920DF3">
        <w:rPr>
          <w:rFonts w:ascii="Arial" w:hAnsi="Arial" w:cs="Arial"/>
          <w:bCs/>
          <w:sz w:val="24"/>
          <w:szCs w:val="24"/>
        </w:rPr>
        <w:t xml:space="preserve"> </w:t>
      </w:r>
      <w:r w:rsidR="00B81CB3" w:rsidRPr="00920DF3">
        <w:rPr>
          <w:rFonts w:ascii="Arial" w:hAnsi="Arial" w:cs="Arial"/>
          <w:bCs/>
          <w:sz w:val="24"/>
          <w:szCs w:val="24"/>
        </w:rPr>
        <w:t xml:space="preserve">įrengti </w:t>
      </w:r>
      <w:r w:rsidR="009514A1" w:rsidRPr="00920DF3">
        <w:rPr>
          <w:rFonts w:ascii="Arial" w:hAnsi="Arial" w:cs="Arial"/>
          <w:bCs/>
          <w:sz w:val="24"/>
          <w:szCs w:val="24"/>
        </w:rPr>
        <w:t>i</w:t>
      </w:r>
      <w:r w:rsidR="00E8106A" w:rsidRPr="00920DF3">
        <w:rPr>
          <w:rFonts w:ascii="Arial" w:hAnsi="Arial" w:cs="Arial"/>
          <w:bCs/>
          <w:sz w:val="24"/>
          <w:szCs w:val="24"/>
        </w:rPr>
        <w:t>nformacinį viešinimo stendą</w:t>
      </w:r>
      <w:r w:rsidR="006577ED" w:rsidRPr="00920DF3">
        <w:rPr>
          <w:rFonts w:ascii="Arial" w:hAnsi="Arial" w:cs="Arial"/>
          <w:bCs/>
          <w:sz w:val="24"/>
          <w:szCs w:val="24"/>
        </w:rPr>
        <w:t xml:space="preserve"> (statybvietės) prie statybos darbų vietos.</w:t>
      </w:r>
      <w:r w:rsidR="00157B31" w:rsidRPr="00920DF3">
        <w:rPr>
          <w:rFonts w:ascii="Arial" w:hAnsi="Arial" w:cs="Arial"/>
          <w:sz w:val="24"/>
          <w:szCs w:val="24"/>
        </w:rPr>
        <w:t xml:space="preserve"> Darbus pradėti, kai apie statinio rekonstravimo pradžią yra paviešinta IS „</w:t>
      </w:r>
      <w:proofErr w:type="spellStart"/>
      <w:r w:rsidR="00157B31" w:rsidRPr="00920DF3">
        <w:rPr>
          <w:rFonts w:ascii="Arial" w:hAnsi="Arial" w:cs="Arial"/>
          <w:sz w:val="24"/>
          <w:szCs w:val="24"/>
        </w:rPr>
        <w:t>Infostatyba</w:t>
      </w:r>
      <w:proofErr w:type="spellEnd"/>
      <w:r w:rsidR="00157B31" w:rsidRPr="00920DF3">
        <w:rPr>
          <w:rFonts w:ascii="Arial" w:hAnsi="Arial" w:cs="Arial"/>
          <w:sz w:val="24"/>
          <w:szCs w:val="24"/>
        </w:rPr>
        <w:t>“.</w:t>
      </w:r>
    </w:p>
    <w:p w14:paraId="065EEF5C" w14:textId="77777777" w:rsidR="00B83355" w:rsidRPr="00920DF3" w:rsidRDefault="00B83355">
      <w:pPr>
        <w:jc w:val="left"/>
        <w:rPr>
          <w:rFonts w:ascii="Arial" w:hAnsi="Arial" w:cs="Arial"/>
          <w:bCs/>
          <w:sz w:val="24"/>
          <w:szCs w:val="24"/>
        </w:rPr>
      </w:pPr>
      <w:r w:rsidRPr="00920DF3">
        <w:rPr>
          <w:rFonts w:ascii="Arial" w:hAnsi="Arial" w:cs="Arial"/>
          <w:bCs/>
          <w:sz w:val="24"/>
          <w:szCs w:val="24"/>
        </w:rPr>
        <w:br w:type="page"/>
      </w:r>
    </w:p>
    <w:p w14:paraId="200AA5F2" w14:textId="4AFC332C" w:rsidR="00C92402" w:rsidRPr="00B81189" w:rsidRDefault="000E60FA" w:rsidP="00BF1C96">
      <w:pPr>
        <w:numPr>
          <w:ilvl w:val="0"/>
          <w:numId w:val="16"/>
        </w:numPr>
        <w:tabs>
          <w:tab w:val="left" w:pos="567"/>
          <w:tab w:val="left" w:pos="1560"/>
        </w:tabs>
        <w:ind w:left="0" w:firstLine="1134"/>
        <w:jc w:val="both"/>
        <w:rPr>
          <w:rFonts w:ascii="Arial" w:hAnsi="Arial" w:cs="Arial"/>
          <w:bCs/>
          <w:sz w:val="24"/>
          <w:szCs w:val="24"/>
        </w:rPr>
      </w:pPr>
      <w:r w:rsidRPr="00B81189">
        <w:rPr>
          <w:rFonts w:ascii="Arial" w:hAnsi="Arial" w:cs="Arial"/>
          <w:bCs/>
          <w:sz w:val="24"/>
          <w:szCs w:val="24"/>
        </w:rPr>
        <w:lastRenderedPageBreak/>
        <w:t xml:space="preserve">Atlikti </w:t>
      </w:r>
      <w:r w:rsidR="00B83355">
        <w:rPr>
          <w:rFonts w:ascii="Arial" w:hAnsi="Arial" w:cs="Arial"/>
          <w:bCs/>
          <w:sz w:val="24"/>
          <w:szCs w:val="24"/>
        </w:rPr>
        <w:t>k</w:t>
      </w:r>
      <w:r w:rsidR="00DA4067" w:rsidRPr="003014D4">
        <w:rPr>
          <w:rFonts w:ascii="Arial" w:hAnsi="Arial" w:cs="Arial"/>
          <w:sz w:val="24"/>
          <w:szCs w:val="24"/>
        </w:rPr>
        <w:t xml:space="preserve">ultūros paskirties pastato </w:t>
      </w:r>
      <w:r w:rsidR="00DA4067" w:rsidRPr="00B81189">
        <w:rPr>
          <w:rFonts w:ascii="Arial" w:hAnsi="Arial" w:cs="Arial"/>
          <w:sz w:val="24"/>
          <w:szCs w:val="24"/>
        </w:rPr>
        <w:t xml:space="preserve">rekonstravimo </w:t>
      </w:r>
      <w:r w:rsidR="008B2883" w:rsidRPr="00B81189">
        <w:rPr>
          <w:rFonts w:ascii="Arial" w:hAnsi="Arial" w:cs="Arial"/>
          <w:bCs/>
          <w:sz w:val="24"/>
          <w:szCs w:val="24"/>
        </w:rPr>
        <w:t>darbus.</w:t>
      </w:r>
    </w:p>
    <w:p w14:paraId="46612F9D" w14:textId="18350111" w:rsidR="003C2314" w:rsidRPr="00B81189" w:rsidRDefault="003C2314" w:rsidP="003C2314">
      <w:pPr>
        <w:tabs>
          <w:tab w:val="left" w:pos="567"/>
          <w:tab w:val="left" w:pos="1560"/>
        </w:tabs>
        <w:ind w:left="1134"/>
        <w:jc w:val="both"/>
        <w:rPr>
          <w:rFonts w:ascii="Arial" w:hAnsi="Arial" w:cs="Arial"/>
          <w:bCs/>
          <w:sz w:val="24"/>
          <w:szCs w:val="24"/>
        </w:rPr>
      </w:pPr>
      <w:r w:rsidRPr="00B81189">
        <w:rPr>
          <w:rFonts w:ascii="Arial" w:hAnsi="Arial" w:cs="Arial"/>
          <w:bCs/>
          <w:sz w:val="24"/>
          <w:szCs w:val="24"/>
        </w:rPr>
        <w:t>Pagrindiniai rodikliai</w:t>
      </w:r>
      <w:r w:rsidR="007E7257" w:rsidRPr="00B81189">
        <w:rPr>
          <w:rFonts w:ascii="Arial" w:hAnsi="Arial" w:cs="Arial"/>
          <w:bCs/>
          <w:sz w:val="24"/>
          <w:szCs w:val="24"/>
        </w:rPr>
        <w:t xml:space="preserve"> planuojami</w:t>
      </w:r>
      <w:r w:rsidRPr="00B81189">
        <w:rPr>
          <w:rFonts w:ascii="Arial" w:hAnsi="Arial" w:cs="Arial"/>
          <w:bCs/>
          <w:sz w:val="24"/>
          <w:szCs w:val="24"/>
        </w:rPr>
        <w:t>:</w:t>
      </w:r>
    </w:p>
    <w:tbl>
      <w:tblPr>
        <w:tblStyle w:val="Lentelstinklelis"/>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701"/>
      </w:tblGrid>
      <w:tr w:rsidR="00E92626" w:rsidRPr="00B81189" w14:paraId="7195AB02" w14:textId="77777777" w:rsidTr="00971340">
        <w:tc>
          <w:tcPr>
            <w:tcW w:w="7366" w:type="dxa"/>
          </w:tcPr>
          <w:p w14:paraId="47F22163" w14:textId="62B083E1" w:rsidR="00E92626" w:rsidRPr="00B81189" w:rsidRDefault="00971340" w:rsidP="00E92626">
            <w:pPr>
              <w:tabs>
                <w:tab w:val="left" w:pos="567"/>
                <w:tab w:val="left" w:pos="1560"/>
              </w:tabs>
              <w:jc w:val="both"/>
              <w:rPr>
                <w:rFonts w:ascii="Arial" w:hAnsi="Arial" w:cs="Arial"/>
                <w:bCs/>
                <w:sz w:val="24"/>
                <w:szCs w:val="24"/>
              </w:rPr>
            </w:pPr>
            <w:r>
              <w:rPr>
                <w:rFonts w:ascii="Arial" w:hAnsi="Arial" w:cs="Arial"/>
                <w:bCs/>
                <w:sz w:val="24"/>
                <w:szCs w:val="24"/>
              </w:rPr>
              <w:t xml:space="preserve">1. </w:t>
            </w:r>
            <w:r w:rsidR="00E92626" w:rsidRPr="00B81189">
              <w:rPr>
                <w:rFonts w:ascii="Arial" w:hAnsi="Arial" w:cs="Arial"/>
                <w:bCs/>
                <w:sz w:val="24"/>
                <w:szCs w:val="24"/>
              </w:rPr>
              <w:t>Pastato bendras plotas</w:t>
            </w:r>
          </w:p>
        </w:tc>
        <w:tc>
          <w:tcPr>
            <w:tcW w:w="1701" w:type="dxa"/>
          </w:tcPr>
          <w:p w14:paraId="2EF7C036" w14:textId="08918E99" w:rsidR="00E92626" w:rsidRPr="00B81189" w:rsidRDefault="007E7257" w:rsidP="00E92626">
            <w:pPr>
              <w:tabs>
                <w:tab w:val="left" w:pos="567"/>
                <w:tab w:val="left" w:pos="1560"/>
              </w:tabs>
              <w:jc w:val="both"/>
              <w:rPr>
                <w:rFonts w:ascii="Arial" w:hAnsi="Arial" w:cs="Arial"/>
                <w:bCs/>
                <w:sz w:val="24"/>
                <w:szCs w:val="24"/>
              </w:rPr>
            </w:pPr>
            <w:r w:rsidRPr="00B81189">
              <w:rPr>
                <w:rFonts w:ascii="Arial" w:hAnsi="Arial" w:cs="Arial"/>
                <w:bCs/>
                <w:sz w:val="24"/>
                <w:szCs w:val="24"/>
              </w:rPr>
              <w:t>649,30</w:t>
            </w:r>
            <w:r w:rsidR="00E92626" w:rsidRPr="00B81189">
              <w:rPr>
                <w:rFonts w:ascii="Arial" w:hAnsi="Arial" w:cs="Arial"/>
                <w:bCs/>
                <w:sz w:val="24"/>
                <w:szCs w:val="24"/>
              </w:rPr>
              <w:t xml:space="preserve"> m</w:t>
            </w:r>
            <w:r w:rsidR="00E92626" w:rsidRPr="00B81189">
              <w:rPr>
                <w:rFonts w:ascii="Arial" w:hAnsi="Arial" w:cs="Arial"/>
                <w:bCs/>
                <w:sz w:val="24"/>
                <w:szCs w:val="24"/>
                <w:vertAlign w:val="superscript"/>
              </w:rPr>
              <w:t>2</w:t>
            </w:r>
            <w:r w:rsidR="00801A4D" w:rsidRPr="00B81189">
              <w:rPr>
                <w:rFonts w:ascii="Arial" w:hAnsi="Arial" w:cs="Arial"/>
                <w:bCs/>
                <w:sz w:val="24"/>
                <w:szCs w:val="24"/>
                <w:vertAlign w:val="superscript"/>
              </w:rPr>
              <w:t>*</w:t>
            </w:r>
          </w:p>
        </w:tc>
      </w:tr>
      <w:tr w:rsidR="00E92626" w:rsidRPr="00B81189" w14:paraId="224943FF" w14:textId="77777777" w:rsidTr="00971340">
        <w:tc>
          <w:tcPr>
            <w:tcW w:w="7366" w:type="dxa"/>
          </w:tcPr>
          <w:p w14:paraId="75DAA9A6" w14:textId="01D649AA" w:rsidR="00E92626" w:rsidRPr="00B81189" w:rsidRDefault="00E92626" w:rsidP="00E92626">
            <w:pPr>
              <w:tabs>
                <w:tab w:val="left" w:pos="567"/>
                <w:tab w:val="left" w:pos="1560"/>
              </w:tabs>
              <w:jc w:val="both"/>
              <w:rPr>
                <w:rFonts w:ascii="Arial" w:hAnsi="Arial" w:cs="Arial"/>
                <w:bCs/>
                <w:sz w:val="24"/>
                <w:szCs w:val="24"/>
              </w:rPr>
            </w:pPr>
            <w:r w:rsidRPr="00B81189">
              <w:rPr>
                <w:rFonts w:ascii="Arial" w:hAnsi="Arial" w:cs="Arial"/>
                <w:bCs/>
                <w:sz w:val="24"/>
                <w:szCs w:val="24"/>
              </w:rPr>
              <w:t>pastato tūris</w:t>
            </w:r>
          </w:p>
        </w:tc>
        <w:tc>
          <w:tcPr>
            <w:tcW w:w="1701" w:type="dxa"/>
          </w:tcPr>
          <w:p w14:paraId="60AB2F7A" w14:textId="50B7D7BB" w:rsidR="00E92626" w:rsidRPr="00B81189" w:rsidRDefault="007E7257" w:rsidP="00E92626">
            <w:pPr>
              <w:tabs>
                <w:tab w:val="left" w:pos="567"/>
                <w:tab w:val="left" w:pos="1560"/>
              </w:tabs>
              <w:jc w:val="both"/>
              <w:rPr>
                <w:rFonts w:ascii="Arial" w:hAnsi="Arial" w:cs="Arial"/>
                <w:bCs/>
                <w:sz w:val="24"/>
                <w:szCs w:val="24"/>
              </w:rPr>
            </w:pPr>
            <w:r w:rsidRPr="00B81189">
              <w:rPr>
                <w:rFonts w:ascii="Arial" w:hAnsi="Arial" w:cs="Arial"/>
                <w:bCs/>
                <w:sz w:val="24"/>
                <w:szCs w:val="24"/>
              </w:rPr>
              <w:t>4366</w:t>
            </w:r>
            <w:r w:rsidR="00E92626" w:rsidRPr="00B81189">
              <w:rPr>
                <w:rFonts w:ascii="Arial" w:hAnsi="Arial" w:cs="Arial"/>
                <w:bCs/>
                <w:sz w:val="24"/>
                <w:szCs w:val="24"/>
              </w:rPr>
              <w:t xml:space="preserve"> m</w:t>
            </w:r>
            <w:r w:rsidR="00E92626" w:rsidRPr="00B81189">
              <w:rPr>
                <w:rFonts w:ascii="Arial" w:hAnsi="Arial" w:cs="Arial"/>
                <w:bCs/>
                <w:sz w:val="24"/>
                <w:szCs w:val="24"/>
                <w:vertAlign w:val="superscript"/>
              </w:rPr>
              <w:t>3</w:t>
            </w:r>
          </w:p>
        </w:tc>
      </w:tr>
      <w:tr w:rsidR="00BD4818" w:rsidRPr="00B81189" w14:paraId="6BE2A1B7" w14:textId="77777777" w:rsidTr="00971340">
        <w:tc>
          <w:tcPr>
            <w:tcW w:w="7366" w:type="dxa"/>
          </w:tcPr>
          <w:p w14:paraId="775E6818" w14:textId="3ECEA391" w:rsidR="00BD4818" w:rsidRPr="00B81189" w:rsidRDefault="00BD4818" w:rsidP="00E92626">
            <w:pPr>
              <w:tabs>
                <w:tab w:val="left" w:pos="567"/>
                <w:tab w:val="left" w:pos="1560"/>
              </w:tabs>
              <w:jc w:val="both"/>
              <w:rPr>
                <w:rFonts w:ascii="Arial" w:hAnsi="Arial" w:cs="Arial"/>
                <w:bCs/>
                <w:sz w:val="24"/>
                <w:szCs w:val="24"/>
              </w:rPr>
            </w:pPr>
            <w:r w:rsidRPr="00B81189">
              <w:rPr>
                <w:rFonts w:ascii="Arial" w:hAnsi="Arial" w:cs="Arial"/>
                <w:bCs/>
                <w:sz w:val="24"/>
                <w:szCs w:val="24"/>
              </w:rPr>
              <w:t>Aukštų skaičius</w:t>
            </w:r>
          </w:p>
        </w:tc>
        <w:tc>
          <w:tcPr>
            <w:tcW w:w="1701" w:type="dxa"/>
          </w:tcPr>
          <w:p w14:paraId="7BCC68EF" w14:textId="35958B1F" w:rsidR="00BD4818" w:rsidRPr="00B81189" w:rsidRDefault="007E7257" w:rsidP="00E92626">
            <w:pPr>
              <w:tabs>
                <w:tab w:val="left" w:pos="567"/>
                <w:tab w:val="left" w:pos="1560"/>
              </w:tabs>
              <w:jc w:val="both"/>
              <w:rPr>
                <w:rFonts w:ascii="Arial" w:hAnsi="Arial" w:cs="Arial"/>
                <w:bCs/>
                <w:sz w:val="24"/>
                <w:szCs w:val="24"/>
              </w:rPr>
            </w:pPr>
            <w:r w:rsidRPr="00B81189">
              <w:rPr>
                <w:rFonts w:ascii="Arial" w:hAnsi="Arial" w:cs="Arial"/>
                <w:bCs/>
                <w:sz w:val="24"/>
                <w:szCs w:val="24"/>
              </w:rPr>
              <w:t>2</w:t>
            </w:r>
            <w:r w:rsidR="00801A4D" w:rsidRPr="00B81189">
              <w:rPr>
                <w:rFonts w:ascii="Arial" w:hAnsi="Arial" w:cs="Arial"/>
                <w:bCs/>
                <w:sz w:val="24"/>
                <w:szCs w:val="24"/>
              </w:rPr>
              <w:t>+ rūsys</w:t>
            </w:r>
          </w:p>
        </w:tc>
      </w:tr>
      <w:tr w:rsidR="00E92626" w:rsidRPr="00B81189" w14:paraId="7FD637C6" w14:textId="77777777" w:rsidTr="00971340">
        <w:tc>
          <w:tcPr>
            <w:tcW w:w="7366" w:type="dxa"/>
          </w:tcPr>
          <w:p w14:paraId="4485A71A" w14:textId="21571DDD" w:rsidR="00E92626" w:rsidRPr="00B81189" w:rsidRDefault="00E92626" w:rsidP="00E92626">
            <w:pPr>
              <w:tabs>
                <w:tab w:val="left" w:pos="567"/>
                <w:tab w:val="left" w:pos="1560"/>
              </w:tabs>
              <w:jc w:val="both"/>
              <w:rPr>
                <w:rFonts w:ascii="Arial" w:hAnsi="Arial" w:cs="Arial"/>
                <w:bCs/>
                <w:sz w:val="24"/>
                <w:szCs w:val="24"/>
              </w:rPr>
            </w:pPr>
            <w:r w:rsidRPr="00B81189">
              <w:rPr>
                <w:rFonts w:ascii="Arial" w:hAnsi="Arial" w:cs="Arial"/>
                <w:bCs/>
                <w:sz w:val="24"/>
                <w:szCs w:val="24"/>
              </w:rPr>
              <w:t>Pastato aukštis (nuo žemės paviršiaus iki stogo aukščiausios konstrukcijos)</w:t>
            </w:r>
          </w:p>
        </w:tc>
        <w:tc>
          <w:tcPr>
            <w:tcW w:w="1701" w:type="dxa"/>
          </w:tcPr>
          <w:p w14:paraId="5668717A" w14:textId="5E01C2F8" w:rsidR="007E7257" w:rsidRPr="00B81189" w:rsidRDefault="007E7257" w:rsidP="007E7257">
            <w:pPr>
              <w:tabs>
                <w:tab w:val="left" w:pos="567"/>
                <w:tab w:val="left" w:pos="1560"/>
              </w:tabs>
              <w:jc w:val="both"/>
              <w:rPr>
                <w:rFonts w:ascii="Arial" w:hAnsi="Arial" w:cs="Arial"/>
                <w:bCs/>
                <w:sz w:val="24"/>
                <w:szCs w:val="24"/>
              </w:rPr>
            </w:pPr>
            <w:r w:rsidRPr="00B81189">
              <w:rPr>
                <w:rFonts w:ascii="Arial" w:hAnsi="Arial" w:cs="Arial"/>
                <w:bCs/>
                <w:sz w:val="24"/>
                <w:szCs w:val="24"/>
              </w:rPr>
              <w:t>11</w:t>
            </w:r>
            <w:r w:rsidR="00E92626" w:rsidRPr="00B81189">
              <w:rPr>
                <w:rFonts w:ascii="Arial" w:hAnsi="Arial" w:cs="Arial"/>
                <w:bCs/>
                <w:sz w:val="24"/>
                <w:szCs w:val="24"/>
              </w:rPr>
              <w:t xml:space="preserve"> m</w:t>
            </w:r>
          </w:p>
        </w:tc>
      </w:tr>
      <w:tr w:rsidR="007E7257" w:rsidRPr="00B81189" w14:paraId="25811078" w14:textId="77777777" w:rsidTr="00971340">
        <w:tc>
          <w:tcPr>
            <w:tcW w:w="7366" w:type="dxa"/>
          </w:tcPr>
          <w:p w14:paraId="2EBD05AB" w14:textId="554CB6BE" w:rsidR="007E7257" w:rsidRPr="00B81189" w:rsidRDefault="007E7257" w:rsidP="00E92626">
            <w:pPr>
              <w:tabs>
                <w:tab w:val="left" w:pos="567"/>
                <w:tab w:val="left" w:pos="1560"/>
              </w:tabs>
              <w:jc w:val="both"/>
              <w:rPr>
                <w:rFonts w:ascii="Arial" w:hAnsi="Arial" w:cs="Arial"/>
                <w:bCs/>
                <w:sz w:val="24"/>
                <w:szCs w:val="24"/>
              </w:rPr>
            </w:pPr>
            <w:r w:rsidRPr="00B81189">
              <w:rPr>
                <w:rFonts w:ascii="Arial" w:hAnsi="Arial" w:cs="Arial"/>
                <w:bCs/>
                <w:sz w:val="24"/>
                <w:szCs w:val="24"/>
              </w:rPr>
              <w:t>Statinio atsparumo ugniai laipsnis</w:t>
            </w:r>
          </w:p>
        </w:tc>
        <w:tc>
          <w:tcPr>
            <w:tcW w:w="1701" w:type="dxa"/>
          </w:tcPr>
          <w:p w14:paraId="248F38C1" w14:textId="7B0B82B1" w:rsidR="007E7257" w:rsidRPr="00B81189" w:rsidRDefault="007E7257" w:rsidP="007E7257">
            <w:pPr>
              <w:tabs>
                <w:tab w:val="left" w:pos="567"/>
                <w:tab w:val="left" w:pos="1560"/>
              </w:tabs>
              <w:jc w:val="both"/>
              <w:rPr>
                <w:rFonts w:ascii="Arial" w:hAnsi="Arial" w:cs="Arial"/>
                <w:bCs/>
                <w:sz w:val="24"/>
                <w:szCs w:val="24"/>
              </w:rPr>
            </w:pPr>
            <w:r w:rsidRPr="00B81189">
              <w:rPr>
                <w:rFonts w:ascii="Arial" w:hAnsi="Arial" w:cs="Arial"/>
                <w:bCs/>
                <w:sz w:val="24"/>
                <w:szCs w:val="24"/>
              </w:rPr>
              <w:t>I</w:t>
            </w:r>
          </w:p>
        </w:tc>
      </w:tr>
      <w:tr w:rsidR="007E7257" w:rsidRPr="00B81189" w14:paraId="72CC9ACE" w14:textId="77777777" w:rsidTr="00971340">
        <w:tc>
          <w:tcPr>
            <w:tcW w:w="7366" w:type="dxa"/>
          </w:tcPr>
          <w:p w14:paraId="4A06E745" w14:textId="1A1851D7" w:rsidR="007E7257" w:rsidRPr="00B81189" w:rsidRDefault="007E7257" w:rsidP="00E92626">
            <w:pPr>
              <w:tabs>
                <w:tab w:val="left" w:pos="567"/>
                <w:tab w:val="left" w:pos="1560"/>
              </w:tabs>
              <w:jc w:val="both"/>
              <w:rPr>
                <w:rFonts w:ascii="Arial" w:hAnsi="Arial" w:cs="Arial"/>
                <w:bCs/>
                <w:sz w:val="24"/>
                <w:szCs w:val="24"/>
              </w:rPr>
            </w:pPr>
            <w:r w:rsidRPr="00B81189">
              <w:rPr>
                <w:rFonts w:ascii="Arial" w:hAnsi="Arial" w:cs="Arial"/>
                <w:bCs/>
                <w:sz w:val="24"/>
                <w:szCs w:val="24"/>
              </w:rPr>
              <w:t>Energinio naudingumo klasė</w:t>
            </w:r>
          </w:p>
        </w:tc>
        <w:tc>
          <w:tcPr>
            <w:tcW w:w="1701" w:type="dxa"/>
          </w:tcPr>
          <w:p w14:paraId="05E30F3F" w14:textId="320861E0" w:rsidR="007E7257" w:rsidRPr="00B81189" w:rsidRDefault="007E7257" w:rsidP="007E7257">
            <w:pPr>
              <w:tabs>
                <w:tab w:val="left" w:pos="567"/>
                <w:tab w:val="left" w:pos="1560"/>
              </w:tabs>
              <w:jc w:val="both"/>
              <w:rPr>
                <w:rFonts w:ascii="Arial" w:hAnsi="Arial" w:cs="Arial"/>
                <w:bCs/>
                <w:sz w:val="24"/>
                <w:szCs w:val="24"/>
              </w:rPr>
            </w:pPr>
            <w:r w:rsidRPr="00B81189">
              <w:rPr>
                <w:rFonts w:ascii="Arial" w:hAnsi="Arial" w:cs="Arial"/>
                <w:bCs/>
                <w:sz w:val="24"/>
                <w:szCs w:val="24"/>
              </w:rPr>
              <w:t>B</w:t>
            </w:r>
          </w:p>
        </w:tc>
      </w:tr>
      <w:tr w:rsidR="007E7257" w:rsidRPr="00B81189" w14:paraId="4FD4D4BC" w14:textId="77777777" w:rsidTr="00971340">
        <w:tc>
          <w:tcPr>
            <w:tcW w:w="7366" w:type="dxa"/>
          </w:tcPr>
          <w:p w14:paraId="3F8D0CDE" w14:textId="2EB1EA90" w:rsidR="007E7257" w:rsidRPr="00B81189" w:rsidRDefault="007E7257" w:rsidP="00E92626">
            <w:pPr>
              <w:tabs>
                <w:tab w:val="left" w:pos="567"/>
                <w:tab w:val="left" w:pos="1560"/>
              </w:tabs>
              <w:jc w:val="both"/>
              <w:rPr>
                <w:rFonts w:ascii="Arial" w:hAnsi="Arial" w:cs="Arial"/>
                <w:bCs/>
                <w:sz w:val="24"/>
                <w:szCs w:val="24"/>
              </w:rPr>
            </w:pPr>
            <w:r w:rsidRPr="00B81189">
              <w:rPr>
                <w:rFonts w:ascii="Arial" w:hAnsi="Arial" w:cs="Arial"/>
                <w:bCs/>
                <w:sz w:val="24"/>
                <w:szCs w:val="24"/>
              </w:rPr>
              <w:t>Pastato (patalpų) akustinio komforto sąlygų klasė</w:t>
            </w:r>
          </w:p>
        </w:tc>
        <w:tc>
          <w:tcPr>
            <w:tcW w:w="1701" w:type="dxa"/>
          </w:tcPr>
          <w:p w14:paraId="2133807C" w14:textId="35989D2B" w:rsidR="007E7257" w:rsidRPr="00B81189" w:rsidRDefault="007E7257" w:rsidP="007E7257">
            <w:pPr>
              <w:tabs>
                <w:tab w:val="left" w:pos="567"/>
                <w:tab w:val="left" w:pos="1560"/>
              </w:tabs>
              <w:jc w:val="both"/>
              <w:rPr>
                <w:rFonts w:ascii="Arial" w:hAnsi="Arial" w:cs="Arial"/>
                <w:bCs/>
                <w:sz w:val="24"/>
                <w:szCs w:val="24"/>
              </w:rPr>
            </w:pPr>
            <w:r w:rsidRPr="00B81189">
              <w:rPr>
                <w:rFonts w:ascii="Arial" w:hAnsi="Arial" w:cs="Arial"/>
                <w:bCs/>
                <w:sz w:val="24"/>
                <w:szCs w:val="24"/>
              </w:rPr>
              <w:t>E</w:t>
            </w:r>
          </w:p>
        </w:tc>
      </w:tr>
      <w:tr w:rsidR="007E7257" w:rsidRPr="00B81189" w14:paraId="3B034E25" w14:textId="77777777" w:rsidTr="00971340">
        <w:tc>
          <w:tcPr>
            <w:tcW w:w="7366" w:type="dxa"/>
          </w:tcPr>
          <w:p w14:paraId="030F66B4" w14:textId="483F45EB" w:rsidR="007E7257" w:rsidRPr="00B81189" w:rsidRDefault="00711168" w:rsidP="00E92626">
            <w:pPr>
              <w:tabs>
                <w:tab w:val="left" w:pos="567"/>
                <w:tab w:val="left" w:pos="1560"/>
              </w:tabs>
              <w:jc w:val="both"/>
              <w:rPr>
                <w:rFonts w:ascii="Arial" w:hAnsi="Arial" w:cs="Arial"/>
                <w:bCs/>
                <w:sz w:val="24"/>
                <w:szCs w:val="24"/>
              </w:rPr>
            </w:pPr>
            <w:r w:rsidRPr="00B81189">
              <w:rPr>
                <w:rFonts w:ascii="Arial" w:hAnsi="Arial" w:cs="Arial"/>
                <w:bCs/>
                <w:sz w:val="24"/>
                <w:szCs w:val="24"/>
              </w:rPr>
              <w:t>Buitinių nuotekų tinklų (d110 mm) ilgis</w:t>
            </w:r>
          </w:p>
        </w:tc>
        <w:tc>
          <w:tcPr>
            <w:tcW w:w="1701" w:type="dxa"/>
          </w:tcPr>
          <w:p w14:paraId="00E3B780" w14:textId="08984454" w:rsidR="007E7257" w:rsidRPr="00B81189" w:rsidRDefault="00711168" w:rsidP="007E7257">
            <w:pPr>
              <w:tabs>
                <w:tab w:val="left" w:pos="567"/>
                <w:tab w:val="left" w:pos="1560"/>
              </w:tabs>
              <w:jc w:val="both"/>
              <w:rPr>
                <w:rFonts w:ascii="Arial" w:hAnsi="Arial" w:cs="Arial"/>
                <w:bCs/>
                <w:sz w:val="24"/>
                <w:szCs w:val="24"/>
              </w:rPr>
            </w:pPr>
            <w:r w:rsidRPr="00B81189">
              <w:rPr>
                <w:rFonts w:ascii="Arial" w:hAnsi="Arial" w:cs="Arial"/>
                <w:bCs/>
                <w:sz w:val="24"/>
                <w:szCs w:val="24"/>
              </w:rPr>
              <w:t>15</w:t>
            </w:r>
          </w:p>
        </w:tc>
      </w:tr>
      <w:tr w:rsidR="007E7257" w:rsidRPr="00B81189" w14:paraId="39CD6EF5" w14:textId="77777777" w:rsidTr="00971340">
        <w:tc>
          <w:tcPr>
            <w:tcW w:w="7366" w:type="dxa"/>
          </w:tcPr>
          <w:p w14:paraId="634C1AC1" w14:textId="1598B0EB" w:rsidR="007E7257" w:rsidRPr="00B81189" w:rsidRDefault="00711168" w:rsidP="00E92626">
            <w:pPr>
              <w:tabs>
                <w:tab w:val="left" w:pos="567"/>
                <w:tab w:val="left" w:pos="1560"/>
              </w:tabs>
              <w:jc w:val="both"/>
              <w:rPr>
                <w:rFonts w:ascii="Arial" w:hAnsi="Arial" w:cs="Arial"/>
                <w:bCs/>
                <w:sz w:val="24"/>
                <w:szCs w:val="24"/>
              </w:rPr>
            </w:pPr>
            <w:r w:rsidRPr="00B81189">
              <w:rPr>
                <w:rFonts w:ascii="Arial" w:hAnsi="Arial" w:cs="Arial"/>
                <w:bCs/>
                <w:sz w:val="24"/>
                <w:szCs w:val="24"/>
              </w:rPr>
              <w:t>Elektros tiekimo tinklų (</w:t>
            </w:r>
            <w:proofErr w:type="spellStart"/>
            <w:r w:rsidRPr="00B81189">
              <w:rPr>
                <w:rFonts w:ascii="Arial" w:hAnsi="Arial" w:cs="Arial"/>
                <w:bCs/>
                <w:sz w:val="24"/>
                <w:szCs w:val="24"/>
              </w:rPr>
              <w:t>FeZn</w:t>
            </w:r>
            <w:proofErr w:type="spellEnd"/>
            <w:r w:rsidRPr="00B81189">
              <w:rPr>
                <w:rFonts w:ascii="Arial" w:hAnsi="Arial" w:cs="Arial"/>
                <w:bCs/>
                <w:sz w:val="24"/>
                <w:szCs w:val="24"/>
              </w:rPr>
              <w:t xml:space="preserve"> 40x4) ilgis</w:t>
            </w:r>
          </w:p>
        </w:tc>
        <w:tc>
          <w:tcPr>
            <w:tcW w:w="1701" w:type="dxa"/>
          </w:tcPr>
          <w:p w14:paraId="79AB4044" w14:textId="099E588E" w:rsidR="007E7257" w:rsidRPr="00B81189" w:rsidRDefault="0043384A" w:rsidP="007E7257">
            <w:pPr>
              <w:tabs>
                <w:tab w:val="left" w:pos="567"/>
                <w:tab w:val="left" w:pos="1560"/>
              </w:tabs>
              <w:jc w:val="both"/>
              <w:rPr>
                <w:rFonts w:ascii="Arial" w:hAnsi="Arial" w:cs="Arial"/>
                <w:bCs/>
                <w:sz w:val="24"/>
                <w:szCs w:val="24"/>
              </w:rPr>
            </w:pPr>
            <w:r w:rsidRPr="00B81189">
              <w:rPr>
                <w:rFonts w:ascii="Arial" w:hAnsi="Arial" w:cs="Arial"/>
                <w:bCs/>
                <w:sz w:val="24"/>
                <w:szCs w:val="24"/>
              </w:rPr>
              <w:t>180</w:t>
            </w:r>
          </w:p>
        </w:tc>
      </w:tr>
      <w:tr w:rsidR="007E7257" w:rsidRPr="00B81189" w14:paraId="35D2DBBC" w14:textId="77777777" w:rsidTr="00971340">
        <w:tc>
          <w:tcPr>
            <w:tcW w:w="7366" w:type="dxa"/>
          </w:tcPr>
          <w:p w14:paraId="20BD93F7" w14:textId="1F383AA1" w:rsidR="007E7257" w:rsidRPr="00B81189" w:rsidRDefault="00801A4D" w:rsidP="00801A4D">
            <w:pPr>
              <w:tabs>
                <w:tab w:val="left" w:pos="567"/>
                <w:tab w:val="left" w:pos="1560"/>
              </w:tabs>
              <w:jc w:val="both"/>
              <w:rPr>
                <w:rFonts w:ascii="Arial" w:hAnsi="Arial" w:cs="Arial"/>
                <w:bCs/>
                <w:sz w:val="24"/>
                <w:szCs w:val="24"/>
              </w:rPr>
            </w:pPr>
            <w:r w:rsidRPr="00801A4D">
              <w:rPr>
                <w:rFonts w:ascii="Arial" w:hAnsi="Arial" w:cs="Arial"/>
                <w:bCs/>
                <w:sz w:val="24"/>
                <w:szCs w:val="24"/>
              </w:rPr>
              <w:t>Numatomas</w:t>
            </w:r>
            <w:r w:rsidRPr="00B81189">
              <w:rPr>
                <w:rFonts w:ascii="Arial" w:hAnsi="Arial" w:cs="Arial"/>
                <w:bCs/>
                <w:sz w:val="24"/>
                <w:szCs w:val="24"/>
              </w:rPr>
              <w:t xml:space="preserve"> </w:t>
            </w:r>
            <w:r w:rsidRPr="00801A4D">
              <w:rPr>
                <w:rFonts w:ascii="Arial" w:hAnsi="Arial" w:cs="Arial"/>
                <w:bCs/>
                <w:sz w:val="24"/>
                <w:szCs w:val="24"/>
              </w:rPr>
              <w:t>maksimalus žmonių</w:t>
            </w:r>
            <w:r w:rsidRPr="00B81189">
              <w:rPr>
                <w:rFonts w:ascii="Arial" w:hAnsi="Arial" w:cs="Arial"/>
                <w:bCs/>
                <w:sz w:val="24"/>
                <w:szCs w:val="24"/>
              </w:rPr>
              <w:t xml:space="preserve"> skaičius pastate</w:t>
            </w:r>
          </w:p>
        </w:tc>
        <w:tc>
          <w:tcPr>
            <w:tcW w:w="1701" w:type="dxa"/>
          </w:tcPr>
          <w:p w14:paraId="23E225DA" w14:textId="1B9236BE" w:rsidR="007E7257" w:rsidRPr="00B81189" w:rsidRDefault="00801A4D" w:rsidP="007E7257">
            <w:pPr>
              <w:tabs>
                <w:tab w:val="left" w:pos="567"/>
                <w:tab w:val="left" w:pos="1560"/>
              </w:tabs>
              <w:jc w:val="both"/>
              <w:rPr>
                <w:rFonts w:ascii="Arial" w:hAnsi="Arial" w:cs="Arial"/>
                <w:bCs/>
                <w:sz w:val="24"/>
                <w:szCs w:val="24"/>
              </w:rPr>
            </w:pPr>
            <w:r w:rsidRPr="00B81189">
              <w:rPr>
                <w:rFonts w:ascii="Arial" w:hAnsi="Arial" w:cs="Arial"/>
                <w:bCs/>
                <w:sz w:val="24"/>
                <w:szCs w:val="24"/>
              </w:rPr>
              <w:t>150</w:t>
            </w:r>
          </w:p>
        </w:tc>
      </w:tr>
      <w:tr w:rsidR="00801A4D" w:rsidRPr="00B81189" w14:paraId="2784D8F8" w14:textId="77777777" w:rsidTr="00971340">
        <w:tc>
          <w:tcPr>
            <w:tcW w:w="7366" w:type="dxa"/>
          </w:tcPr>
          <w:p w14:paraId="3C3F3F0E" w14:textId="49670A74" w:rsidR="00801A4D" w:rsidRPr="00B81189" w:rsidRDefault="00801A4D" w:rsidP="00801A4D">
            <w:pPr>
              <w:tabs>
                <w:tab w:val="left" w:pos="567"/>
                <w:tab w:val="left" w:pos="1560"/>
              </w:tabs>
              <w:jc w:val="both"/>
              <w:rPr>
                <w:rFonts w:ascii="Arial" w:hAnsi="Arial" w:cs="Arial"/>
                <w:bCs/>
                <w:sz w:val="24"/>
                <w:szCs w:val="24"/>
              </w:rPr>
            </w:pPr>
            <w:r w:rsidRPr="00801A4D">
              <w:rPr>
                <w:rFonts w:ascii="Arial" w:hAnsi="Arial" w:cs="Arial"/>
                <w:bCs/>
                <w:sz w:val="24"/>
                <w:szCs w:val="24"/>
              </w:rPr>
              <w:t>Darbuotojų skaičius</w:t>
            </w:r>
            <w:r w:rsidRPr="00B81189">
              <w:rPr>
                <w:rFonts w:ascii="Arial" w:hAnsi="Arial" w:cs="Arial"/>
                <w:bCs/>
                <w:sz w:val="24"/>
                <w:szCs w:val="24"/>
              </w:rPr>
              <w:t xml:space="preserve"> pastate vienu metu</w:t>
            </w:r>
          </w:p>
        </w:tc>
        <w:tc>
          <w:tcPr>
            <w:tcW w:w="1701" w:type="dxa"/>
          </w:tcPr>
          <w:p w14:paraId="6162D4A6" w14:textId="7318A6BB" w:rsidR="00B53350" w:rsidRPr="00B81189" w:rsidRDefault="00801A4D" w:rsidP="00B53350">
            <w:pPr>
              <w:tabs>
                <w:tab w:val="left" w:pos="567"/>
                <w:tab w:val="left" w:pos="1560"/>
              </w:tabs>
              <w:jc w:val="both"/>
              <w:rPr>
                <w:rFonts w:ascii="Arial" w:hAnsi="Arial" w:cs="Arial"/>
                <w:bCs/>
                <w:sz w:val="24"/>
                <w:szCs w:val="24"/>
              </w:rPr>
            </w:pPr>
            <w:r w:rsidRPr="00B81189">
              <w:rPr>
                <w:rFonts w:ascii="Arial" w:hAnsi="Arial" w:cs="Arial"/>
                <w:bCs/>
                <w:sz w:val="24"/>
                <w:szCs w:val="24"/>
              </w:rPr>
              <w:t>6</w:t>
            </w:r>
          </w:p>
        </w:tc>
      </w:tr>
      <w:tr w:rsidR="00801A4D" w:rsidRPr="00B81189" w14:paraId="5B04E577" w14:textId="77777777" w:rsidTr="00971340">
        <w:tc>
          <w:tcPr>
            <w:tcW w:w="7366" w:type="dxa"/>
          </w:tcPr>
          <w:p w14:paraId="76771DF1" w14:textId="0FB9036E" w:rsidR="00801A4D" w:rsidRPr="00E41454" w:rsidRDefault="00801A4D" w:rsidP="00E92626">
            <w:pPr>
              <w:tabs>
                <w:tab w:val="left" w:pos="567"/>
                <w:tab w:val="left" w:pos="1560"/>
              </w:tabs>
              <w:jc w:val="both"/>
              <w:rPr>
                <w:rFonts w:ascii="Arial" w:hAnsi="Arial" w:cs="Arial"/>
                <w:bCs/>
                <w:sz w:val="24"/>
                <w:szCs w:val="24"/>
                <w:highlight w:val="yellow"/>
              </w:rPr>
            </w:pPr>
          </w:p>
        </w:tc>
        <w:tc>
          <w:tcPr>
            <w:tcW w:w="1701" w:type="dxa"/>
          </w:tcPr>
          <w:p w14:paraId="52C497EB" w14:textId="3554C291" w:rsidR="00801A4D" w:rsidRPr="00E41454" w:rsidRDefault="00801A4D" w:rsidP="007E7257">
            <w:pPr>
              <w:tabs>
                <w:tab w:val="left" w:pos="567"/>
                <w:tab w:val="left" w:pos="1560"/>
              </w:tabs>
              <w:jc w:val="both"/>
              <w:rPr>
                <w:rFonts w:ascii="Arial" w:hAnsi="Arial" w:cs="Arial"/>
                <w:bCs/>
                <w:sz w:val="24"/>
                <w:szCs w:val="24"/>
                <w:highlight w:val="yellow"/>
              </w:rPr>
            </w:pPr>
          </w:p>
        </w:tc>
      </w:tr>
    </w:tbl>
    <w:p w14:paraId="48E9E050" w14:textId="7FB49E50" w:rsidR="009D4AA5" w:rsidRPr="00B81189" w:rsidRDefault="009D4AA5" w:rsidP="009D4AA5">
      <w:pPr>
        <w:tabs>
          <w:tab w:val="left" w:pos="567"/>
          <w:tab w:val="left" w:pos="1560"/>
        </w:tabs>
        <w:jc w:val="both"/>
        <w:rPr>
          <w:rFonts w:ascii="Arial" w:hAnsi="Arial" w:cs="Arial"/>
          <w:bCs/>
          <w:sz w:val="24"/>
          <w:szCs w:val="24"/>
        </w:rPr>
      </w:pPr>
      <w:r w:rsidRPr="009D4AA5">
        <w:rPr>
          <w:rFonts w:ascii="Arial" w:hAnsi="Arial" w:cs="Arial"/>
          <w:bCs/>
          <w:sz w:val="24"/>
          <w:szCs w:val="24"/>
        </w:rPr>
        <w:t xml:space="preserve">Pastatas priskiriamas </w:t>
      </w:r>
      <w:r w:rsidR="009C1945" w:rsidRPr="00B81189">
        <w:rPr>
          <w:rFonts w:ascii="Arial" w:hAnsi="Arial" w:cs="Arial"/>
          <w:bCs/>
          <w:sz w:val="24"/>
          <w:szCs w:val="24"/>
        </w:rPr>
        <w:t>k</w:t>
      </w:r>
      <w:r w:rsidRPr="009D4AA5">
        <w:rPr>
          <w:rFonts w:ascii="Arial" w:hAnsi="Arial" w:cs="Arial"/>
          <w:bCs/>
          <w:sz w:val="24"/>
          <w:szCs w:val="24"/>
        </w:rPr>
        <w:t xml:space="preserve">ultūros </w:t>
      </w:r>
      <w:r w:rsidR="009C1945" w:rsidRPr="00B81189">
        <w:rPr>
          <w:rFonts w:ascii="Arial" w:hAnsi="Arial" w:cs="Arial"/>
          <w:bCs/>
          <w:sz w:val="24"/>
          <w:szCs w:val="24"/>
        </w:rPr>
        <w:t>paskirčiai</w:t>
      </w:r>
      <w:r w:rsidRPr="009D4AA5">
        <w:rPr>
          <w:rFonts w:ascii="Arial" w:hAnsi="Arial" w:cs="Arial"/>
          <w:bCs/>
          <w:sz w:val="24"/>
          <w:szCs w:val="24"/>
        </w:rPr>
        <w:t xml:space="preserve"> kultūros tikslams (kino teatrai, kultūros namai,</w:t>
      </w:r>
      <w:r w:rsidRPr="00B81189">
        <w:rPr>
          <w:rFonts w:ascii="Arial" w:hAnsi="Arial" w:cs="Arial"/>
          <w:bCs/>
          <w:sz w:val="24"/>
          <w:szCs w:val="24"/>
        </w:rPr>
        <w:t xml:space="preserve"> </w:t>
      </w:r>
      <w:r w:rsidRPr="009D4AA5">
        <w:rPr>
          <w:rFonts w:ascii="Arial" w:hAnsi="Arial" w:cs="Arial"/>
          <w:bCs/>
          <w:sz w:val="24"/>
          <w:szCs w:val="24"/>
        </w:rPr>
        <w:t>klubai, bibliotekos, archyvai, muziejai, parodų centrai, planetariumai, radijo ir televizijos pastatai ir kita)</w:t>
      </w:r>
      <w:r w:rsidRPr="00B81189">
        <w:rPr>
          <w:rFonts w:ascii="Arial" w:hAnsi="Arial" w:cs="Arial"/>
          <w:bCs/>
          <w:sz w:val="24"/>
          <w:szCs w:val="24"/>
        </w:rPr>
        <w:t xml:space="preserve"> statinių grupei.</w:t>
      </w:r>
    </w:p>
    <w:p w14:paraId="5FCAB794" w14:textId="6B57C5F9" w:rsidR="009D4AA5" w:rsidRPr="00B81189" w:rsidRDefault="00075CBF" w:rsidP="00075CBF">
      <w:pPr>
        <w:tabs>
          <w:tab w:val="left" w:pos="567"/>
          <w:tab w:val="left" w:pos="1560"/>
        </w:tabs>
        <w:jc w:val="both"/>
        <w:rPr>
          <w:rFonts w:ascii="Arial" w:hAnsi="Arial" w:cs="Arial"/>
          <w:bCs/>
          <w:sz w:val="24"/>
          <w:szCs w:val="24"/>
        </w:rPr>
      </w:pPr>
      <w:r w:rsidRPr="00075CBF">
        <w:rPr>
          <w:rFonts w:ascii="Arial" w:hAnsi="Arial" w:cs="Arial"/>
          <w:bCs/>
          <w:sz w:val="24"/>
          <w:szCs w:val="24"/>
        </w:rPr>
        <w:t>Rekonstruojamas pastatas susideda iš trijų tūrių – administracinės dviaukštės dalies, salės</w:t>
      </w:r>
      <w:r w:rsidRPr="00B81189">
        <w:rPr>
          <w:rFonts w:ascii="Arial" w:hAnsi="Arial" w:cs="Arial"/>
          <w:bCs/>
          <w:sz w:val="24"/>
          <w:szCs w:val="24"/>
        </w:rPr>
        <w:t xml:space="preserve"> aukštoji dalis su scena ir žemesniosios vienaukštės dalies, skirtos salės užkulisinėms patalpoms.</w:t>
      </w:r>
    </w:p>
    <w:p w14:paraId="16BB517A" w14:textId="2577EB3E" w:rsidR="009D4AA5" w:rsidRPr="00B81189" w:rsidRDefault="002A7011" w:rsidP="002A7011">
      <w:pPr>
        <w:tabs>
          <w:tab w:val="left" w:pos="567"/>
          <w:tab w:val="left" w:pos="1560"/>
        </w:tabs>
        <w:jc w:val="both"/>
        <w:rPr>
          <w:rFonts w:ascii="Arial" w:hAnsi="Arial" w:cs="Arial"/>
          <w:bCs/>
          <w:sz w:val="24"/>
          <w:szCs w:val="24"/>
        </w:rPr>
      </w:pPr>
      <w:r w:rsidRPr="002A7011">
        <w:rPr>
          <w:rFonts w:ascii="Arial" w:hAnsi="Arial" w:cs="Arial"/>
          <w:bCs/>
          <w:sz w:val="24"/>
          <w:szCs w:val="24"/>
        </w:rPr>
        <w:t>Projekto metu numatomas salės patalpos tūrio padidinimas, paaukštinant pastatą, žemesniąją</w:t>
      </w:r>
      <w:r w:rsidRPr="00B81189">
        <w:rPr>
          <w:rFonts w:ascii="Arial" w:hAnsi="Arial" w:cs="Arial"/>
          <w:bCs/>
          <w:sz w:val="24"/>
          <w:szCs w:val="24"/>
        </w:rPr>
        <w:t xml:space="preserve"> </w:t>
      </w:r>
      <w:proofErr w:type="spellStart"/>
      <w:r w:rsidRPr="002A7011">
        <w:rPr>
          <w:rFonts w:ascii="Arial" w:hAnsi="Arial" w:cs="Arial"/>
          <w:bCs/>
          <w:sz w:val="24"/>
          <w:szCs w:val="24"/>
        </w:rPr>
        <w:t>vienaanaukštę</w:t>
      </w:r>
      <w:proofErr w:type="spellEnd"/>
      <w:r w:rsidRPr="002A7011">
        <w:rPr>
          <w:rFonts w:ascii="Arial" w:hAnsi="Arial" w:cs="Arial"/>
          <w:bCs/>
          <w:sz w:val="24"/>
          <w:szCs w:val="24"/>
        </w:rPr>
        <w:t xml:space="preserve"> dalį iš kiemo pusės sulyginant su salės aukščiu. Iškyla papildomas tūris scenos zonoje,</w:t>
      </w:r>
      <w:r w:rsidRPr="00B81189">
        <w:rPr>
          <w:rFonts w:ascii="Arial" w:hAnsi="Arial" w:cs="Arial"/>
          <w:bCs/>
          <w:sz w:val="24"/>
          <w:szCs w:val="24"/>
        </w:rPr>
        <w:t xml:space="preserve"> </w:t>
      </w:r>
      <w:r w:rsidRPr="002A7011">
        <w:rPr>
          <w:rFonts w:ascii="Arial" w:hAnsi="Arial" w:cs="Arial"/>
          <w:bCs/>
          <w:sz w:val="24"/>
          <w:szCs w:val="24"/>
        </w:rPr>
        <w:t>kadangi didėja scenos aukštis. Kaip ketvirtas tūris formuojamas naujas dviaukštis priestatas prie scenos</w:t>
      </w:r>
      <w:r w:rsidRPr="00B81189">
        <w:rPr>
          <w:rFonts w:ascii="Arial" w:hAnsi="Arial" w:cs="Arial"/>
          <w:bCs/>
          <w:sz w:val="24"/>
          <w:szCs w:val="24"/>
        </w:rPr>
        <w:t xml:space="preserve"> </w:t>
      </w:r>
      <w:r w:rsidRPr="002A7011">
        <w:rPr>
          <w:rFonts w:ascii="Arial" w:hAnsi="Arial" w:cs="Arial"/>
          <w:bCs/>
          <w:sz w:val="24"/>
          <w:szCs w:val="24"/>
        </w:rPr>
        <w:t>iš pietų pusės. Priestato aukštis formuojamas su</w:t>
      </w:r>
      <w:r w:rsidR="0090305E" w:rsidRPr="00B81189">
        <w:rPr>
          <w:rFonts w:ascii="Arial" w:hAnsi="Arial" w:cs="Arial"/>
          <w:bCs/>
          <w:sz w:val="24"/>
          <w:szCs w:val="24"/>
        </w:rPr>
        <w:t xml:space="preserve"> </w:t>
      </w:r>
      <w:r w:rsidRPr="002A7011">
        <w:rPr>
          <w:rFonts w:ascii="Arial" w:hAnsi="Arial" w:cs="Arial"/>
          <w:bCs/>
          <w:sz w:val="24"/>
          <w:szCs w:val="24"/>
        </w:rPr>
        <w:t>lyg scenos aukščiu. Padidintas tūris suformuos</w:t>
      </w:r>
      <w:r w:rsidRPr="00B81189">
        <w:rPr>
          <w:rFonts w:ascii="Arial" w:hAnsi="Arial" w:cs="Arial"/>
          <w:bCs/>
          <w:sz w:val="24"/>
          <w:szCs w:val="24"/>
        </w:rPr>
        <w:t xml:space="preserve"> šiaurinės aikštės užstatymo centrinę ašį.</w:t>
      </w:r>
    </w:p>
    <w:p w14:paraId="2ECBB8A4" w14:textId="23D359D3" w:rsidR="009D4AA5" w:rsidRPr="00B81189" w:rsidRDefault="00801A4D" w:rsidP="009A647B">
      <w:pPr>
        <w:tabs>
          <w:tab w:val="left" w:pos="567"/>
          <w:tab w:val="left" w:pos="1560"/>
        </w:tabs>
        <w:jc w:val="both"/>
        <w:rPr>
          <w:rFonts w:ascii="Arial" w:hAnsi="Arial" w:cs="Arial"/>
          <w:bCs/>
          <w:sz w:val="24"/>
          <w:szCs w:val="24"/>
        </w:rPr>
      </w:pPr>
      <w:r w:rsidRPr="00B81189">
        <w:rPr>
          <w:rFonts w:ascii="Arial" w:hAnsi="Arial" w:cs="Arial"/>
          <w:bCs/>
          <w:sz w:val="24"/>
          <w:szCs w:val="24"/>
        </w:rPr>
        <w:t>Rekonstruojant pastatą numatomas viso fasado apšiltinimas su nauja apdaila.</w:t>
      </w:r>
    </w:p>
    <w:p w14:paraId="5B5AB0E0" w14:textId="77777777" w:rsidR="00B81189" w:rsidRPr="00B81189" w:rsidRDefault="00B81189" w:rsidP="009A647B">
      <w:pPr>
        <w:tabs>
          <w:tab w:val="left" w:pos="567"/>
          <w:tab w:val="left" w:pos="1560"/>
        </w:tabs>
        <w:jc w:val="both"/>
        <w:rPr>
          <w:bCs/>
          <w:sz w:val="24"/>
          <w:szCs w:val="24"/>
        </w:rPr>
      </w:pPr>
    </w:p>
    <w:p w14:paraId="704D86F5" w14:textId="77777777" w:rsidR="009D4AA5" w:rsidRPr="00B81189" w:rsidRDefault="009D4AA5" w:rsidP="009A647B">
      <w:pPr>
        <w:tabs>
          <w:tab w:val="left" w:pos="567"/>
          <w:tab w:val="left" w:pos="1560"/>
        </w:tabs>
        <w:jc w:val="both"/>
        <w:rPr>
          <w:bCs/>
          <w:sz w:val="24"/>
          <w:szCs w:val="24"/>
        </w:rPr>
      </w:pPr>
    </w:p>
    <w:p w14:paraId="3EBBC3C7" w14:textId="6B3C0067" w:rsidR="009D4AA5" w:rsidRDefault="00B81189" w:rsidP="009A647B">
      <w:pPr>
        <w:tabs>
          <w:tab w:val="left" w:pos="567"/>
          <w:tab w:val="left" w:pos="1560"/>
        </w:tabs>
        <w:jc w:val="both"/>
        <w:rPr>
          <w:bCs/>
          <w:sz w:val="24"/>
          <w:szCs w:val="24"/>
        </w:rPr>
      </w:pPr>
      <w:r w:rsidRPr="00B81189">
        <w:rPr>
          <w:bCs/>
          <w:noProof/>
          <w:sz w:val="24"/>
          <w:szCs w:val="24"/>
        </w:rPr>
        <w:drawing>
          <wp:inline distT="0" distB="0" distL="0" distR="0" wp14:anchorId="77E85DA2" wp14:editId="78A47D3A">
            <wp:extent cx="6120765" cy="3881120"/>
            <wp:effectExtent l="0" t="0" r="0" b="5080"/>
            <wp:docPr id="192097435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4351" name=""/>
                    <pic:cNvPicPr/>
                  </pic:nvPicPr>
                  <pic:blipFill>
                    <a:blip r:embed="rId11"/>
                    <a:stretch>
                      <a:fillRect/>
                    </a:stretch>
                  </pic:blipFill>
                  <pic:spPr>
                    <a:xfrm>
                      <a:off x="0" y="0"/>
                      <a:ext cx="6120765" cy="3881120"/>
                    </a:xfrm>
                    <a:prstGeom prst="rect">
                      <a:avLst/>
                    </a:prstGeom>
                  </pic:spPr>
                </pic:pic>
              </a:graphicData>
            </a:graphic>
          </wp:inline>
        </w:drawing>
      </w:r>
    </w:p>
    <w:p w14:paraId="3B3DC5DF" w14:textId="5809156F" w:rsidR="0002129D" w:rsidRDefault="00B81189" w:rsidP="009A647B">
      <w:pPr>
        <w:tabs>
          <w:tab w:val="left" w:pos="567"/>
          <w:tab w:val="left" w:pos="1560"/>
        </w:tabs>
        <w:jc w:val="both"/>
        <w:rPr>
          <w:bCs/>
          <w:sz w:val="24"/>
          <w:szCs w:val="24"/>
        </w:rPr>
      </w:pPr>
      <w:r w:rsidRPr="00B81189">
        <w:rPr>
          <w:bCs/>
          <w:noProof/>
          <w:sz w:val="24"/>
          <w:szCs w:val="24"/>
        </w:rPr>
        <w:lastRenderedPageBreak/>
        <w:drawing>
          <wp:inline distT="0" distB="0" distL="0" distR="0" wp14:anchorId="6F882A33" wp14:editId="45DD0659">
            <wp:extent cx="6120765" cy="3979545"/>
            <wp:effectExtent l="0" t="0" r="0" b="1905"/>
            <wp:docPr id="154890373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03739" name=""/>
                    <pic:cNvPicPr/>
                  </pic:nvPicPr>
                  <pic:blipFill>
                    <a:blip r:embed="rId12"/>
                    <a:stretch>
                      <a:fillRect/>
                    </a:stretch>
                  </pic:blipFill>
                  <pic:spPr>
                    <a:xfrm>
                      <a:off x="0" y="0"/>
                      <a:ext cx="6120765" cy="3979545"/>
                    </a:xfrm>
                    <a:prstGeom prst="rect">
                      <a:avLst/>
                    </a:prstGeom>
                  </pic:spPr>
                </pic:pic>
              </a:graphicData>
            </a:graphic>
          </wp:inline>
        </w:drawing>
      </w:r>
    </w:p>
    <w:p w14:paraId="0D86209F" w14:textId="6121262F" w:rsidR="00A44001" w:rsidRDefault="00A44001" w:rsidP="000B7E52">
      <w:pPr>
        <w:jc w:val="both"/>
        <w:rPr>
          <w:sz w:val="24"/>
          <w:szCs w:val="24"/>
        </w:rPr>
      </w:pPr>
    </w:p>
    <w:p w14:paraId="2D5AA99F" w14:textId="3658B9EE" w:rsidR="000B6A42" w:rsidRPr="00CA701C" w:rsidRDefault="00B444E9" w:rsidP="004D5318">
      <w:pPr>
        <w:ind w:firstLine="1134"/>
        <w:jc w:val="both"/>
        <w:rPr>
          <w:rFonts w:ascii="Arial" w:hAnsi="Arial" w:cs="Arial"/>
          <w:sz w:val="24"/>
          <w:szCs w:val="24"/>
        </w:rPr>
      </w:pPr>
      <w:r w:rsidRPr="00037F59">
        <w:rPr>
          <w:rFonts w:ascii="Arial" w:hAnsi="Arial" w:cs="Arial"/>
          <w:b/>
          <w:bCs/>
          <w:i/>
          <w:iCs/>
          <w:sz w:val="24"/>
          <w:szCs w:val="24"/>
        </w:rPr>
        <w:t>Darbų eiliškumas</w:t>
      </w:r>
      <w:r w:rsidRPr="00037F59">
        <w:rPr>
          <w:rFonts w:ascii="Arial" w:hAnsi="Arial" w:cs="Arial"/>
          <w:sz w:val="24"/>
          <w:szCs w:val="24"/>
        </w:rPr>
        <w:t xml:space="preserve">. </w:t>
      </w:r>
    </w:p>
    <w:p w14:paraId="0B0FD002" w14:textId="524CEEF7" w:rsidR="00D01E65" w:rsidRPr="00CA701C" w:rsidRDefault="000B6957" w:rsidP="004D5318">
      <w:pPr>
        <w:ind w:firstLine="1134"/>
        <w:jc w:val="both"/>
        <w:rPr>
          <w:rFonts w:ascii="Arial" w:hAnsi="Arial" w:cs="Arial"/>
          <w:sz w:val="24"/>
          <w:szCs w:val="24"/>
        </w:rPr>
      </w:pPr>
      <w:r w:rsidRPr="00CA701C">
        <w:rPr>
          <w:rFonts w:ascii="Arial" w:hAnsi="Arial" w:cs="Arial"/>
          <w:sz w:val="24"/>
          <w:szCs w:val="24"/>
        </w:rPr>
        <w:t>Rangovas turi atsakyti, kad į statybos aikštelę teikiami statybos produktai būtų tinkami naudoti pagal paskirtį ir atitiktų techninius specifikacijų reikalavimus. Statybos produktų atitiktis turi būti įvertinama bandymais arba kitais būdais. Įvertinti ar statybos produktai atitinka darniuosius standartus ir Europoje pripažįstamas nacionalines technines specifikacijas bei nacionalines technines specifikacijas atitiktį deklaruoja pats gamintojas (</w:t>
      </w:r>
      <w:r w:rsidR="002D4306" w:rsidRPr="00CA701C">
        <w:rPr>
          <w:rFonts w:ascii="Arial" w:hAnsi="Arial" w:cs="Arial"/>
          <w:sz w:val="24"/>
          <w:szCs w:val="24"/>
        </w:rPr>
        <w:t xml:space="preserve">gamintojo įgaliotas tiekėjas). Kiekvienu atveju turi būti parenkama paprasčiausia produkto saugą </w:t>
      </w:r>
      <w:r w:rsidR="001B59A1" w:rsidRPr="00CA701C">
        <w:rPr>
          <w:rFonts w:ascii="Arial" w:hAnsi="Arial" w:cs="Arial"/>
          <w:sz w:val="24"/>
          <w:szCs w:val="24"/>
        </w:rPr>
        <w:t xml:space="preserve">užtikrinanti procedūra. Visos konstrukcijos, gaminiai ir medžiagos turi atitikti Lietuvos Respublikos teisės aktų reikalavimus. </w:t>
      </w:r>
    </w:p>
    <w:p w14:paraId="4F53598B" w14:textId="3115CBF9" w:rsidR="00D44A4A" w:rsidRPr="00CA701C" w:rsidRDefault="005155BF" w:rsidP="00D44A4A">
      <w:pPr>
        <w:tabs>
          <w:tab w:val="left" w:pos="293"/>
        </w:tabs>
        <w:ind w:firstLine="1276"/>
        <w:jc w:val="both"/>
        <w:rPr>
          <w:rFonts w:ascii="Arial" w:hAnsi="Arial" w:cs="Arial"/>
          <w:sz w:val="24"/>
          <w:szCs w:val="24"/>
        </w:rPr>
      </w:pPr>
      <w:r w:rsidRPr="00CA701C">
        <w:rPr>
          <w:rFonts w:ascii="Arial" w:hAnsi="Arial" w:cs="Arial"/>
          <w:sz w:val="24"/>
          <w:szCs w:val="24"/>
        </w:rPr>
        <w:t>Jeigu Techniniame projekte yra nurodyti konkretūs modeliai, konkretus procesas ar prekės ženklas, patentas, tipas, konkretaus gamintojo ar kilmės Medžiagos, Įranga ar Mechanizmai, galima naudoti analogiškus, ne prastesnių parametrų ir kokybės Medžiagas, Įrangą ar Mechanizmus.</w:t>
      </w:r>
      <w:r w:rsidR="00D44A4A" w:rsidRPr="00CA701C">
        <w:rPr>
          <w:rFonts w:ascii="Arial" w:hAnsi="Arial" w:cs="Arial"/>
          <w:sz w:val="24"/>
          <w:szCs w:val="24"/>
        </w:rPr>
        <w:t xml:space="preserve"> Darbams atlikti naudojamos Lietuvos Respublikoje nustatyta tvarka sertifikuotos medžiagos, statybos produktai bei įrenginiai.</w:t>
      </w:r>
      <w:r w:rsidR="00D44A4A" w:rsidRPr="00CA701C">
        <w:rPr>
          <w:rFonts w:ascii="Arial" w:hAnsi="Arial" w:cs="Arial"/>
          <w:b/>
          <w:sz w:val="24"/>
          <w:szCs w:val="24"/>
        </w:rPr>
        <w:t xml:space="preserve"> </w:t>
      </w:r>
      <w:r w:rsidR="00D44A4A" w:rsidRPr="00CA701C">
        <w:rPr>
          <w:rFonts w:ascii="Arial" w:hAnsi="Arial" w:cs="Arial"/>
          <w:sz w:val="24"/>
          <w:szCs w:val="24"/>
        </w:rPr>
        <w:t>Pasiūlyme naudojami techniniai standartai turi atitikti techninius standartus, nurodytus techninėje dokumentacijoje, arba būti jiems lygiaverčiai.</w:t>
      </w:r>
    </w:p>
    <w:p w14:paraId="11745CBB" w14:textId="3629A8DA" w:rsidR="0049176F" w:rsidRPr="004D1DB9" w:rsidRDefault="002828F0" w:rsidP="007779F1">
      <w:pPr>
        <w:ind w:firstLine="1276"/>
        <w:jc w:val="both"/>
        <w:rPr>
          <w:rFonts w:ascii="Arial" w:hAnsi="Arial" w:cs="Arial"/>
          <w:sz w:val="24"/>
          <w:szCs w:val="24"/>
        </w:rPr>
      </w:pPr>
      <w:r w:rsidRPr="00CA701C">
        <w:rPr>
          <w:rFonts w:ascii="Arial" w:hAnsi="Arial" w:cs="Arial"/>
          <w:i/>
          <w:iCs/>
          <w:sz w:val="24"/>
          <w:szCs w:val="24"/>
        </w:rPr>
        <w:t>Statybvietės priežiūra</w:t>
      </w:r>
      <w:r w:rsidRPr="00CA701C">
        <w:rPr>
          <w:rFonts w:ascii="Arial" w:hAnsi="Arial" w:cs="Arial"/>
          <w:sz w:val="24"/>
          <w:szCs w:val="24"/>
        </w:rPr>
        <w:t xml:space="preserve">. </w:t>
      </w:r>
      <w:r w:rsidR="000D4713" w:rsidRPr="00CA701C">
        <w:rPr>
          <w:rFonts w:ascii="Arial" w:hAnsi="Arial" w:cs="Arial"/>
          <w:sz w:val="24"/>
          <w:szCs w:val="24"/>
        </w:rPr>
        <w:t>Statybvietėje gali būti išrūšiuotos ir atskirai laikinai laikomos susidarančios nepavojingos statybinės atliekos statybvietėje iki statybos darbų pabaigos.</w:t>
      </w:r>
      <w:r w:rsidR="00DE1384" w:rsidRPr="00CA701C">
        <w:rPr>
          <w:rFonts w:ascii="Arial" w:hAnsi="Arial" w:cs="Arial"/>
          <w:sz w:val="24"/>
          <w:szCs w:val="24"/>
        </w:rPr>
        <w:t xml:space="preserve"> Atliekos sandėliuojamos atliekų konteineriuose.</w:t>
      </w:r>
      <w:r w:rsidR="0049176F" w:rsidRPr="00CA701C">
        <w:rPr>
          <w:rFonts w:ascii="Arial" w:hAnsi="Arial" w:cs="Arial"/>
          <w:sz w:val="24"/>
          <w:szCs w:val="24"/>
        </w:rPr>
        <w:t xml:space="preserve"> Statybinės atliekos tvarkomos ir išvežamos vadovaujantis Aplinkos ministro 2006-12-29 įsakymu Nr. D1-637 „Dėl statybinių atliekų tvarkymo taisyklių patvirtinimo“ (nuoroda per internetą: </w:t>
      </w:r>
      <w:hyperlink r:id="rId13" w:history="1">
        <w:r w:rsidR="0049176F" w:rsidRPr="004D1DB9">
          <w:rPr>
            <w:rStyle w:val="Hipersaitas"/>
            <w:rFonts w:ascii="Arial" w:hAnsi="Arial" w:cs="Arial"/>
            <w:color w:val="auto"/>
            <w:sz w:val="24"/>
            <w:szCs w:val="24"/>
          </w:rPr>
          <w:t>https://e-seimas.lrs.lt/portal/legalAct/lt/TAD/TAIS.291562/asr</w:t>
        </w:r>
      </w:hyperlink>
      <w:r w:rsidR="0049176F" w:rsidRPr="004D1DB9">
        <w:rPr>
          <w:rFonts w:ascii="Arial" w:hAnsi="Arial" w:cs="Arial"/>
          <w:sz w:val="24"/>
          <w:szCs w:val="24"/>
        </w:rPr>
        <w:t xml:space="preserve">). </w:t>
      </w:r>
    </w:p>
    <w:p w14:paraId="13F02A57" w14:textId="77777777" w:rsidR="00AC046B" w:rsidRPr="004D1DB9" w:rsidRDefault="00E41454" w:rsidP="00F77EAF">
      <w:pPr>
        <w:ind w:firstLine="1276"/>
        <w:jc w:val="both"/>
        <w:rPr>
          <w:rFonts w:ascii="Arial" w:hAnsi="Arial" w:cs="Arial"/>
          <w:sz w:val="24"/>
          <w:szCs w:val="24"/>
        </w:rPr>
      </w:pPr>
      <w:r w:rsidRPr="004D1DB9">
        <w:rPr>
          <w:rFonts w:ascii="Arial" w:hAnsi="Arial" w:cs="Arial"/>
          <w:sz w:val="24"/>
          <w:szCs w:val="24"/>
        </w:rPr>
        <w:t>Aplinkosauginiai reikalavimai statybinėms medžiagoms</w:t>
      </w:r>
      <w:r w:rsidR="00AC046B" w:rsidRPr="004D1DB9">
        <w:rPr>
          <w:rFonts w:ascii="Arial" w:hAnsi="Arial" w:cs="Arial"/>
          <w:sz w:val="24"/>
          <w:szCs w:val="24"/>
        </w:rPr>
        <w:t>:</w:t>
      </w:r>
    </w:p>
    <w:p w14:paraId="183C6BE1" w14:textId="5E2C9522" w:rsidR="00F77EAF" w:rsidRPr="00F77EAF" w:rsidRDefault="00F77EAF" w:rsidP="00F77EAF">
      <w:pPr>
        <w:ind w:firstLine="1276"/>
        <w:jc w:val="both"/>
        <w:rPr>
          <w:rFonts w:ascii="Arial" w:hAnsi="Arial" w:cs="Arial"/>
          <w:sz w:val="24"/>
          <w:szCs w:val="24"/>
        </w:rPr>
      </w:pPr>
      <w:r w:rsidRPr="004D1DB9">
        <w:rPr>
          <w:rFonts w:ascii="Arial" w:hAnsi="Arial" w:cs="Arial"/>
          <w:sz w:val="24"/>
          <w:szCs w:val="24"/>
        </w:rPr>
        <w:t xml:space="preserve">Atliekant darbus naudojamos statybinės medžiagos turės atitikti minimalius aplinkos apsaugos kriterijus (žr. Aplinkos apsaugos kriterijų taikymo, vykdant žaliuosius pirkimus, tvarkos aprašą </w:t>
      </w:r>
      <w:hyperlink r:id="rId14" w:history="1">
        <w:r w:rsidRPr="004D1DB9">
          <w:rPr>
            <w:rStyle w:val="Hipersaitas"/>
            <w:rFonts w:ascii="Arial" w:hAnsi="Arial" w:cs="Arial"/>
            <w:sz w:val="24"/>
            <w:szCs w:val="24"/>
          </w:rPr>
          <w:t>https://e-seimas.lrs.lt/portal/legalAct/lt/TAD/TAIS.403512/asr</w:t>
        </w:r>
      </w:hyperlink>
      <w:r w:rsidRPr="004D1DB9">
        <w:rPr>
          <w:rFonts w:ascii="Arial" w:hAnsi="Arial" w:cs="Arial"/>
          <w:sz w:val="24"/>
          <w:szCs w:val="24"/>
        </w:rPr>
        <w:t xml:space="preserve">   XIII skyrius „Statybinės medžiagos“) ir kad kiti su pastato projektu susiję produktai atitiktų jiems taikomus minimalius aplinkos apsaugos kriterijus (XIV skyrius „Patalpų apšvietimas“; XV skyrius „Vandens maišytuvai ir dušai“; XVI skyrius „Vandens šildytuvai“).</w:t>
      </w:r>
    </w:p>
    <w:p w14:paraId="381622B6" w14:textId="2CB66504" w:rsidR="004D6610" w:rsidRPr="00CA701C" w:rsidRDefault="00F1378D" w:rsidP="00996B2E">
      <w:pPr>
        <w:ind w:firstLine="1134"/>
        <w:jc w:val="both"/>
        <w:rPr>
          <w:rFonts w:ascii="Arial" w:hAnsi="Arial" w:cs="Arial"/>
          <w:sz w:val="24"/>
          <w:szCs w:val="24"/>
        </w:rPr>
      </w:pPr>
      <w:r w:rsidRPr="00CA701C">
        <w:rPr>
          <w:rFonts w:ascii="Arial" w:hAnsi="Arial" w:cs="Arial"/>
          <w:sz w:val="24"/>
          <w:szCs w:val="24"/>
        </w:rPr>
        <w:t>suderinus ir pasirašius darbų kalendorinį grafiką</w:t>
      </w:r>
      <w:r w:rsidR="001B040B" w:rsidRPr="00CA701C">
        <w:rPr>
          <w:rFonts w:ascii="Arial" w:hAnsi="Arial" w:cs="Arial"/>
          <w:sz w:val="24"/>
          <w:szCs w:val="24"/>
        </w:rPr>
        <w:t xml:space="preserve">, statybvietės perdavimo-priėmimo aktą, </w:t>
      </w:r>
      <w:r w:rsidR="00073699" w:rsidRPr="00CA701C">
        <w:rPr>
          <w:rFonts w:ascii="Arial" w:hAnsi="Arial" w:cs="Arial"/>
          <w:sz w:val="24"/>
          <w:szCs w:val="24"/>
        </w:rPr>
        <w:t>R</w:t>
      </w:r>
      <w:r w:rsidRPr="00CA701C">
        <w:rPr>
          <w:rFonts w:ascii="Arial" w:hAnsi="Arial" w:cs="Arial"/>
          <w:sz w:val="24"/>
          <w:szCs w:val="24"/>
        </w:rPr>
        <w:t xml:space="preserve">angovas turės vykdyti darbus, kurie turės būti atliekami </w:t>
      </w:r>
      <w:r w:rsidR="00996B2E" w:rsidRPr="00CA701C">
        <w:rPr>
          <w:rFonts w:ascii="Arial" w:hAnsi="Arial" w:cs="Arial"/>
          <w:sz w:val="24"/>
          <w:szCs w:val="24"/>
        </w:rPr>
        <w:t xml:space="preserve">pagal projekto </w:t>
      </w:r>
      <w:r w:rsidR="00996B2E" w:rsidRPr="00CA701C">
        <w:rPr>
          <w:rFonts w:ascii="Arial" w:hAnsi="Arial" w:cs="Arial"/>
          <w:sz w:val="24"/>
          <w:szCs w:val="24"/>
        </w:rPr>
        <w:lastRenderedPageBreak/>
        <w:t>sprendinius.</w:t>
      </w:r>
      <w:r w:rsidR="00A0139A" w:rsidRPr="00CA701C">
        <w:rPr>
          <w:rFonts w:ascii="Arial" w:hAnsi="Arial" w:cs="Arial"/>
          <w:sz w:val="24"/>
          <w:szCs w:val="24"/>
        </w:rPr>
        <w:t xml:space="preserve"> Reikės fotonuotraukų, fiksuojančių statybos eigą. </w:t>
      </w:r>
      <w:r w:rsidR="009C50B6" w:rsidRPr="00CA701C">
        <w:rPr>
          <w:rFonts w:ascii="Arial" w:hAnsi="Arial" w:cs="Arial"/>
          <w:sz w:val="24"/>
          <w:szCs w:val="24"/>
        </w:rPr>
        <w:t>R</w:t>
      </w:r>
      <w:r w:rsidR="00A0139A" w:rsidRPr="00CA701C">
        <w:rPr>
          <w:rFonts w:ascii="Arial" w:hAnsi="Arial" w:cs="Arial"/>
          <w:sz w:val="24"/>
          <w:szCs w:val="24"/>
        </w:rPr>
        <w:t>angovas</w:t>
      </w:r>
      <w:r w:rsidR="009C50B6" w:rsidRPr="00CA701C">
        <w:rPr>
          <w:rFonts w:ascii="Arial" w:hAnsi="Arial" w:cs="Arial"/>
          <w:sz w:val="24"/>
          <w:szCs w:val="24"/>
        </w:rPr>
        <w:t xml:space="preserve"> turės pasirūpinti, kad fotonuotraukos būtų daromos 1 kartą per mėnesį ir juose būtų fiksuojamas visas užbaigtas darbas ir statiniai.</w:t>
      </w:r>
    </w:p>
    <w:p w14:paraId="2D468D41" w14:textId="2ABA91B6" w:rsidR="00555F2E" w:rsidRPr="00CA701C" w:rsidRDefault="00D44A4A" w:rsidP="00996B2E">
      <w:pPr>
        <w:tabs>
          <w:tab w:val="left" w:pos="293"/>
        </w:tabs>
        <w:ind w:firstLine="1134"/>
        <w:jc w:val="both"/>
        <w:rPr>
          <w:rFonts w:ascii="Arial" w:hAnsi="Arial" w:cs="Arial"/>
          <w:sz w:val="24"/>
          <w:szCs w:val="24"/>
        </w:rPr>
      </w:pPr>
      <w:r w:rsidRPr="00CA701C">
        <w:rPr>
          <w:rFonts w:ascii="Arial" w:hAnsi="Arial" w:cs="Arial"/>
          <w:sz w:val="24"/>
          <w:szCs w:val="24"/>
        </w:rPr>
        <w:t>Esant poreikiui, l</w:t>
      </w:r>
      <w:r w:rsidR="00614EBE" w:rsidRPr="00CA701C">
        <w:rPr>
          <w:rFonts w:ascii="Arial" w:hAnsi="Arial" w:cs="Arial"/>
          <w:sz w:val="24"/>
          <w:szCs w:val="24"/>
        </w:rPr>
        <w:t>eidimus nukreipti eismą, pravažiavimo, gyvenimo ir darbo leidimai, radijo ryšio, perkelti komunalinius tinklus ir t.t. iš atitinkamų įstaigų gauna savo lėšomis Rangovas.</w:t>
      </w:r>
      <w:r w:rsidR="00B772F2" w:rsidRPr="00CA701C">
        <w:rPr>
          <w:rFonts w:ascii="Arial" w:hAnsi="Arial" w:cs="Arial"/>
          <w:sz w:val="24"/>
          <w:szCs w:val="24"/>
        </w:rPr>
        <w:t xml:space="preserve"> </w:t>
      </w:r>
    </w:p>
    <w:p w14:paraId="2854E5DE" w14:textId="77777777" w:rsidR="004B11AA" w:rsidRDefault="00614EBE" w:rsidP="004B11AA">
      <w:pPr>
        <w:tabs>
          <w:tab w:val="left" w:pos="293"/>
        </w:tabs>
        <w:ind w:firstLine="1276"/>
        <w:jc w:val="both"/>
        <w:rPr>
          <w:sz w:val="24"/>
          <w:szCs w:val="24"/>
        </w:rPr>
      </w:pPr>
      <w:r w:rsidRPr="00CA701C">
        <w:rPr>
          <w:rFonts w:ascii="Arial" w:hAnsi="Arial" w:cs="Arial"/>
          <w:sz w:val="24"/>
          <w:szCs w:val="24"/>
        </w:rPr>
        <w:t>Darbai atliekami pagal statybos rekomendacijų, Lietuvos Respublikoje galiojančių standartų, techninių reglamentų, statybos normų, taisyklių ir techninių sąlygų reikalavimus, bei sutarties galiojimo metu vadovautis naujai priimtais teisės aktais, jeigu jie susiję su darbų atlikimu</w:t>
      </w:r>
      <w:r w:rsidRPr="006D2BE4">
        <w:rPr>
          <w:sz w:val="24"/>
          <w:szCs w:val="24"/>
        </w:rPr>
        <w:t>.</w:t>
      </w:r>
    </w:p>
    <w:p w14:paraId="067BA3E7" w14:textId="77777777" w:rsidR="004B11AA" w:rsidRPr="005C605D" w:rsidRDefault="004B11AA" w:rsidP="004B11AA">
      <w:pPr>
        <w:tabs>
          <w:tab w:val="left" w:pos="293"/>
        </w:tabs>
        <w:ind w:firstLine="1276"/>
        <w:jc w:val="both"/>
        <w:rPr>
          <w:rFonts w:ascii="Arial" w:hAnsi="Arial" w:cs="Arial"/>
          <w:sz w:val="24"/>
          <w:szCs w:val="24"/>
        </w:rPr>
      </w:pPr>
    </w:p>
    <w:p w14:paraId="70E6E991" w14:textId="4A16432F" w:rsidR="004B11AA" w:rsidRPr="005C605D" w:rsidRDefault="004B11AA" w:rsidP="004B11AA">
      <w:pPr>
        <w:tabs>
          <w:tab w:val="left" w:pos="293"/>
        </w:tabs>
        <w:ind w:firstLine="1276"/>
        <w:jc w:val="both"/>
        <w:rPr>
          <w:rFonts w:ascii="Arial" w:hAnsi="Arial" w:cs="Arial"/>
          <w:sz w:val="24"/>
          <w:szCs w:val="24"/>
        </w:rPr>
      </w:pPr>
      <w:r w:rsidRPr="005C605D">
        <w:rPr>
          <w:rFonts w:ascii="Arial" w:hAnsi="Arial" w:cs="Arial"/>
          <w:sz w:val="24"/>
          <w:szCs w:val="24"/>
        </w:rPr>
        <w:t xml:space="preserve">Informuojame, kad Užsakovas planuoja pradėti 2025 metais ,,Kitos paskirties inžinerinio statinio Laisvės g. 5, Veiviržėnų mstl., Klaipėdos r. sav. statybos darbai“ viešą pirkimą pagal 2023 m. MB Studio altitudes supaprastintą statybos projektą (pridedama). </w:t>
      </w:r>
    </w:p>
    <w:p w14:paraId="7FC1BD90" w14:textId="5FDFA3BD" w:rsidR="004B11AA" w:rsidRPr="005C605D" w:rsidRDefault="004B11AA" w:rsidP="00996B2E">
      <w:pPr>
        <w:tabs>
          <w:tab w:val="left" w:pos="293"/>
        </w:tabs>
        <w:ind w:firstLine="1276"/>
        <w:jc w:val="both"/>
        <w:rPr>
          <w:rFonts w:ascii="Arial" w:hAnsi="Arial" w:cs="Arial"/>
          <w:sz w:val="24"/>
          <w:szCs w:val="24"/>
        </w:rPr>
      </w:pPr>
      <w:r w:rsidRPr="005C605D">
        <w:rPr>
          <w:rFonts w:ascii="Arial" w:hAnsi="Arial" w:cs="Arial"/>
          <w:sz w:val="24"/>
          <w:szCs w:val="24"/>
        </w:rPr>
        <w:t xml:space="preserve">Rangovas turi įvertinti, kad gali būti (Sutarties stabdymo, Darbų vėlavimo </w:t>
      </w:r>
      <w:r w:rsidR="005C605D" w:rsidRPr="005C605D">
        <w:rPr>
          <w:rFonts w:ascii="Arial" w:hAnsi="Arial" w:cs="Arial"/>
          <w:sz w:val="24"/>
          <w:szCs w:val="24"/>
        </w:rPr>
        <w:t xml:space="preserve">etc. </w:t>
      </w:r>
      <w:r w:rsidRPr="005C605D">
        <w:rPr>
          <w:rFonts w:ascii="Arial" w:hAnsi="Arial" w:cs="Arial"/>
          <w:sz w:val="24"/>
          <w:szCs w:val="24"/>
        </w:rPr>
        <w:t>atvejais), jog vienu metu, pavyzdžiui, 2026 metais gretimuose sklypuose bus vykdomi aukščiau nurodyti statybos darbai.</w:t>
      </w:r>
      <w:r w:rsidR="005C605D" w:rsidRPr="005C605D">
        <w:rPr>
          <w:rFonts w:ascii="Arial" w:hAnsi="Arial" w:cs="Arial"/>
          <w:sz w:val="24"/>
          <w:szCs w:val="24"/>
        </w:rPr>
        <w:t xml:space="preserve"> Tokiu atveju rangovams reikės derinti savo darbų frontą</w:t>
      </w:r>
      <w:r w:rsidR="005C605D">
        <w:rPr>
          <w:rFonts w:ascii="Arial" w:hAnsi="Arial" w:cs="Arial"/>
          <w:sz w:val="24"/>
          <w:szCs w:val="24"/>
        </w:rPr>
        <w:t xml:space="preserve">, netrukdyti vieni kitiems, kad būtų užtikrintas sklandus darbų vykdymas abiejuose objektuose. </w:t>
      </w:r>
    </w:p>
    <w:p w14:paraId="2C28700A" w14:textId="77777777" w:rsidR="004B11AA" w:rsidRPr="006D2BE4" w:rsidRDefault="004B11AA" w:rsidP="00996B2E">
      <w:pPr>
        <w:tabs>
          <w:tab w:val="left" w:pos="293"/>
        </w:tabs>
        <w:ind w:firstLine="1276"/>
        <w:jc w:val="both"/>
        <w:rPr>
          <w:sz w:val="24"/>
          <w:szCs w:val="24"/>
        </w:rPr>
      </w:pPr>
    </w:p>
    <w:p w14:paraId="30E52EAE" w14:textId="69C674A7" w:rsidR="00614EBE" w:rsidRPr="00BA3CC5" w:rsidRDefault="00614EBE" w:rsidP="00996B2E">
      <w:pPr>
        <w:tabs>
          <w:tab w:val="left" w:pos="293"/>
        </w:tabs>
        <w:ind w:firstLine="1134"/>
        <w:jc w:val="both"/>
        <w:rPr>
          <w:color w:val="FF0000"/>
          <w:sz w:val="24"/>
          <w:szCs w:val="24"/>
        </w:rPr>
      </w:pPr>
      <w:r w:rsidRPr="00CA701C">
        <w:rPr>
          <w:rFonts w:ascii="Arial" w:hAnsi="Arial" w:cs="Arial"/>
          <w:sz w:val="24"/>
          <w:szCs w:val="24"/>
        </w:rPr>
        <w:t xml:space="preserve">Rangovas įvykdęs darbus turi parengti </w:t>
      </w:r>
      <w:r w:rsidRPr="00CA701C">
        <w:rPr>
          <w:rFonts w:ascii="Arial" w:hAnsi="Arial" w:cs="Arial"/>
          <w:bCs/>
          <w:sz w:val="24"/>
          <w:szCs w:val="24"/>
        </w:rPr>
        <w:t>išpildomąsias geodezines nuotraukas</w:t>
      </w:r>
      <w:r w:rsidR="003C5581" w:rsidRPr="00CA701C">
        <w:rPr>
          <w:rFonts w:ascii="Arial" w:hAnsi="Arial" w:cs="Arial"/>
          <w:bCs/>
          <w:sz w:val="24"/>
          <w:szCs w:val="24"/>
        </w:rPr>
        <w:t xml:space="preserve"> (paruošti statybos įvykdymo brėžinius pagal faktiškai atliktus darbus, užfiksuoti visi pakeitimai, papildymai, išmatavimai ir kiti patikslinimai</w:t>
      </w:r>
      <w:r w:rsidR="00CA701C">
        <w:rPr>
          <w:rFonts w:ascii="Arial" w:hAnsi="Arial" w:cs="Arial"/>
          <w:bCs/>
          <w:sz w:val="24"/>
          <w:szCs w:val="24"/>
        </w:rPr>
        <w:t xml:space="preserve"> (sklypo)</w:t>
      </w:r>
      <w:r w:rsidR="003C5581" w:rsidRPr="00CA701C">
        <w:rPr>
          <w:rFonts w:ascii="Arial" w:hAnsi="Arial" w:cs="Arial"/>
          <w:bCs/>
          <w:sz w:val="24"/>
          <w:szCs w:val="24"/>
        </w:rPr>
        <w:t>, padaryti vykdant statybą)</w:t>
      </w:r>
      <w:r w:rsidRPr="00CA701C">
        <w:rPr>
          <w:rFonts w:ascii="Arial" w:hAnsi="Arial" w:cs="Arial"/>
          <w:bCs/>
          <w:sz w:val="24"/>
          <w:szCs w:val="24"/>
        </w:rPr>
        <w:t xml:space="preserve"> bei </w:t>
      </w:r>
      <w:r w:rsidRPr="00CA701C">
        <w:rPr>
          <w:rFonts w:ascii="Arial" w:hAnsi="Arial" w:cs="Arial"/>
          <w:sz w:val="24"/>
          <w:szCs w:val="24"/>
        </w:rPr>
        <w:t xml:space="preserve">kadastrinių matavimų bylas. </w:t>
      </w:r>
      <w:r w:rsidRPr="00CA701C">
        <w:rPr>
          <w:rFonts w:ascii="Arial" w:hAnsi="Arial" w:cs="Arial"/>
          <w:bCs/>
          <w:sz w:val="24"/>
          <w:szCs w:val="24"/>
        </w:rPr>
        <w:t>Išpildomosios geodezinės nuotraukos</w:t>
      </w:r>
      <w:r w:rsidRPr="00CA701C">
        <w:rPr>
          <w:rFonts w:ascii="Arial" w:hAnsi="Arial" w:cs="Arial"/>
          <w:sz w:val="24"/>
          <w:szCs w:val="24"/>
        </w:rPr>
        <w:t xml:space="preserve"> bei kadastrinių matavimų bylos turi </w:t>
      </w:r>
      <w:r w:rsidR="002941C7" w:rsidRPr="00CA701C">
        <w:rPr>
          <w:rFonts w:ascii="Arial" w:hAnsi="Arial" w:cs="Arial"/>
          <w:sz w:val="24"/>
          <w:szCs w:val="24"/>
        </w:rPr>
        <w:t>būti parengtos taip, kad objektą</w:t>
      </w:r>
      <w:r w:rsidRPr="00CA701C">
        <w:rPr>
          <w:rFonts w:ascii="Arial" w:hAnsi="Arial" w:cs="Arial"/>
          <w:sz w:val="24"/>
          <w:szCs w:val="24"/>
        </w:rPr>
        <w:t xml:space="preserve"> būtų galima įregistruoti VĮ Registrų centre (bylos turi būti suderintos su VĮ Registro centro specialistais, patvirtinta atspaudais ir parašais). Baigęs statybos darbus </w:t>
      </w:r>
      <w:r w:rsidR="00073699" w:rsidRPr="00CA701C">
        <w:rPr>
          <w:rFonts w:ascii="Arial" w:hAnsi="Arial" w:cs="Arial"/>
          <w:sz w:val="24"/>
          <w:szCs w:val="24"/>
        </w:rPr>
        <w:t>R</w:t>
      </w:r>
      <w:r w:rsidRPr="00CA701C">
        <w:rPr>
          <w:rFonts w:ascii="Arial" w:hAnsi="Arial" w:cs="Arial"/>
          <w:sz w:val="24"/>
          <w:szCs w:val="24"/>
        </w:rPr>
        <w:t>angovas turi parengti visą dokumentaciją susijusią su statybos užbaigimu bei parengti statybos užbaigimo aktą (Statybos užbaigimo deklaraciją).</w:t>
      </w:r>
      <w:r w:rsidR="00032231" w:rsidRPr="00BA3CC5">
        <w:rPr>
          <w:color w:val="FF0000"/>
        </w:rPr>
        <w:t xml:space="preserve"> </w:t>
      </w:r>
    </w:p>
    <w:p w14:paraId="633C8454" w14:textId="77777777" w:rsidR="00AF281A" w:rsidRPr="003C487C" w:rsidRDefault="00614EBE" w:rsidP="003D1D98">
      <w:pPr>
        <w:ind w:firstLine="1134"/>
        <w:jc w:val="both"/>
        <w:rPr>
          <w:rFonts w:ascii="Arial" w:hAnsi="Arial" w:cs="Arial"/>
          <w:sz w:val="24"/>
          <w:szCs w:val="24"/>
        </w:rPr>
      </w:pPr>
      <w:r w:rsidRPr="003C487C">
        <w:rPr>
          <w:rFonts w:ascii="Arial" w:hAnsi="Arial" w:cs="Arial"/>
          <w:sz w:val="24"/>
          <w:szCs w:val="24"/>
        </w:rPr>
        <w:t xml:space="preserve">Užsakovas suteiks įgaliojimus rangovui atstovauti Klaipėdos rajono savivaldybės administraciją kitose institucijose, pateikti prašymą </w:t>
      </w:r>
      <w:r w:rsidRPr="003C487C">
        <w:rPr>
          <w:rStyle w:val="LLCTekstas"/>
          <w:rFonts w:ascii="Arial" w:hAnsi="Arial" w:cs="Arial"/>
          <w:sz w:val="24"/>
          <w:szCs w:val="24"/>
        </w:rPr>
        <w:t>nuotoliniu būdu, pasinaudojant IS „</w:t>
      </w:r>
      <w:proofErr w:type="spellStart"/>
      <w:r w:rsidRPr="003C487C">
        <w:rPr>
          <w:rStyle w:val="LLCTekstas"/>
          <w:rFonts w:ascii="Arial" w:hAnsi="Arial" w:cs="Arial"/>
          <w:sz w:val="24"/>
          <w:szCs w:val="24"/>
        </w:rPr>
        <w:t>Infostatyba</w:t>
      </w:r>
      <w:proofErr w:type="spellEnd"/>
      <w:r w:rsidRPr="003C487C">
        <w:rPr>
          <w:rStyle w:val="LLCTekstas"/>
          <w:rFonts w:ascii="Arial" w:hAnsi="Arial" w:cs="Arial"/>
          <w:sz w:val="24"/>
          <w:szCs w:val="24"/>
        </w:rPr>
        <w:t xml:space="preserve">“ </w:t>
      </w:r>
      <w:r w:rsidRPr="003C487C">
        <w:rPr>
          <w:rFonts w:ascii="Arial" w:hAnsi="Arial" w:cs="Arial"/>
          <w:sz w:val="24"/>
          <w:szCs w:val="24"/>
        </w:rPr>
        <w:t>ir organizuoti statybos užbaigimui būtinus dokumentus, susijusius su objekto</w:t>
      </w:r>
      <w:r w:rsidRPr="003C487C">
        <w:rPr>
          <w:rFonts w:ascii="Arial" w:hAnsi="Arial" w:cs="Arial"/>
          <w:bCs/>
          <w:sz w:val="24"/>
          <w:szCs w:val="24"/>
        </w:rPr>
        <w:t xml:space="preserve"> statybos darbų užbaigimu ir įregistravimu.</w:t>
      </w:r>
    </w:p>
    <w:tbl>
      <w:tblPr>
        <w:tblW w:w="9667" w:type="dxa"/>
        <w:tblLook w:val="01E0" w:firstRow="1" w:lastRow="1" w:firstColumn="1" w:lastColumn="1" w:noHBand="0" w:noVBand="0"/>
      </w:tblPr>
      <w:tblGrid>
        <w:gridCol w:w="2274"/>
        <w:gridCol w:w="7393"/>
      </w:tblGrid>
      <w:tr w:rsidR="00BA3CC5" w:rsidRPr="00BA3CC5" w14:paraId="704B4C65" w14:textId="77777777" w:rsidTr="002F6FA2">
        <w:trPr>
          <w:trHeight w:val="284"/>
        </w:trPr>
        <w:tc>
          <w:tcPr>
            <w:tcW w:w="2274" w:type="dxa"/>
            <w:shd w:val="clear" w:color="auto" w:fill="auto"/>
          </w:tcPr>
          <w:p w14:paraId="23AD706C" w14:textId="77777777" w:rsidR="00305025" w:rsidRPr="00BA3CC5" w:rsidRDefault="00FA5B2F" w:rsidP="00055691">
            <w:pPr>
              <w:jc w:val="left"/>
              <w:rPr>
                <w:color w:val="FF0000"/>
                <w:sz w:val="24"/>
                <w:szCs w:val="24"/>
              </w:rPr>
            </w:pPr>
            <w:r w:rsidRPr="00BA3CC5">
              <w:rPr>
                <w:color w:val="FF0000"/>
                <w:sz w:val="24"/>
                <w:szCs w:val="24"/>
              </w:rPr>
              <w:br w:type="page"/>
            </w:r>
          </w:p>
          <w:p w14:paraId="4FBE93E9" w14:textId="77777777" w:rsidR="00E46F02" w:rsidRPr="00BA3CC5" w:rsidRDefault="00E46F02" w:rsidP="00055691">
            <w:pPr>
              <w:jc w:val="left"/>
              <w:rPr>
                <w:color w:val="FF0000"/>
                <w:sz w:val="24"/>
                <w:szCs w:val="24"/>
              </w:rPr>
            </w:pPr>
          </w:p>
          <w:p w14:paraId="5D3D1FB8" w14:textId="77777777" w:rsidR="00B03FF2" w:rsidRPr="00BA3CC5" w:rsidRDefault="00B03FF2" w:rsidP="00055691">
            <w:pPr>
              <w:jc w:val="left"/>
              <w:rPr>
                <w:color w:val="FF0000"/>
                <w:sz w:val="24"/>
                <w:szCs w:val="24"/>
              </w:rPr>
            </w:pPr>
            <w:r w:rsidRPr="0000663A">
              <w:rPr>
                <w:sz w:val="24"/>
                <w:szCs w:val="24"/>
              </w:rPr>
              <w:t>PATEIKIAMA DOKUMENTACIJA</w:t>
            </w:r>
          </w:p>
        </w:tc>
        <w:tc>
          <w:tcPr>
            <w:tcW w:w="7393" w:type="dxa"/>
            <w:shd w:val="clear" w:color="auto" w:fill="auto"/>
            <w:vAlign w:val="center"/>
          </w:tcPr>
          <w:p w14:paraId="0CF6BA07" w14:textId="474010CE" w:rsidR="002C6D8F" w:rsidRPr="00BA3CC5" w:rsidRDefault="00E57435" w:rsidP="00136E3B">
            <w:pPr>
              <w:tabs>
                <w:tab w:val="left" w:pos="293"/>
              </w:tabs>
              <w:jc w:val="both"/>
              <w:rPr>
                <w:color w:val="FF0000"/>
                <w:sz w:val="24"/>
                <w:szCs w:val="24"/>
              </w:rPr>
            </w:pPr>
            <w:r w:rsidRPr="003C487C">
              <w:rPr>
                <w:rFonts w:ascii="Arial" w:hAnsi="Arial" w:cs="Arial"/>
                <w:sz w:val="24"/>
                <w:szCs w:val="24"/>
              </w:rPr>
              <w:t>Prieš pradedant rangos darbus pateikiama</w:t>
            </w:r>
            <w:r w:rsidR="00AA1746" w:rsidRPr="003C487C">
              <w:rPr>
                <w:rFonts w:ascii="Arial" w:hAnsi="Arial" w:cs="Arial"/>
                <w:sz w:val="24"/>
                <w:szCs w:val="24"/>
              </w:rPr>
              <w:t xml:space="preserve"> užsakovui,</w:t>
            </w:r>
            <w:r w:rsidRPr="003C487C">
              <w:rPr>
                <w:rFonts w:ascii="Arial" w:hAnsi="Arial" w:cs="Arial"/>
                <w:sz w:val="24"/>
                <w:szCs w:val="24"/>
              </w:rPr>
              <w:t xml:space="preserve"> techniniam prižiūrėtojui:</w:t>
            </w:r>
            <w:r w:rsidR="009C3008" w:rsidRPr="003C487C">
              <w:rPr>
                <w:rFonts w:ascii="Arial" w:hAnsi="Arial" w:cs="Arial"/>
                <w:sz w:val="24"/>
                <w:szCs w:val="24"/>
              </w:rPr>
              <w:t xml:space="preserve"> </w:t>
            </w:r>
            <w:r w:rsidR="002C6D8F" w:rsidRPr="003C487C">
              <w:rPr>
                <w:rFonts w:ascii="Arial" w:hAnsi="Arial" w:cs="Arial"/>
                <w:sz w:val="24"/>
                <w:szCs w:val="24"/>
              </w:rPr>
              <w:t xml:space="preserve">pasirašytas </w:t>
            </w:r>
            <w:r w:rsidRPr="003C487C">
              <w:rPr>
                <w:rFonts w:ascii="Arial" w:hAnsi="Arial" w:cs="Arial"/>
                <w:sz w:val="24"/>
                <w:szCs w:val="24"/>
              </w:rPr>
              <w:t>statybvietės perdavimo-pri</w:t>
            </w:r>
            <w:r w:rsidR="00334C89" w:rsidRPr="003C487C">
              <w:rPr>
                <w:rFonts w:ascii="Arial" w:hAnsi="Arial" w:cs="Arial"/>
                <w:sz w:val="24"/>
                <w:szCs w:val="24"/>
              </w:rPr>
              <w:t>ė</w:t>
            </w:r>
            <w:r w:rsidR="00DA0914" w:rsidRPr="003C487C">
              <w:rPr>
                <w:rFonts w:ascii="Arial" w:hAnsi="Arial" w:cs="Arial"/>
                <w:sz w:val="24"/>
                <w:szCs w:val="24"/>
              </w:rPr>
              <w:t xml:space="preserve">mimo aktas, </w:t>
            </w:r>
            <w:r w:rsidR="003C487C">
              <w:rPr>
                <w:rFonts w:ascii="Arial" w:hAnsi="Arial" w:cs="Arial"/>
                <w:sz w:val="24"/>
                <w:szCs w:val="24"/>
              </w:rPr>
              <w:t xml:space="preserve">, </w:t>
            </w:r>
            <w:r w:rsidR="003C487C" w:rsidRPr="003C487C">
              <w:rPr>
                <w:rFonts w:ascii="Arial" w:hAnsi="Arial" w:cs="Arial"/>
                <w:sz w:val="24"/>
                <w:szCs w:val="24"/>
              </w:rPr>
              <w:t>nuorodą elektroninio</w:t>
            </w:r>
            <w:r w:rsidR="00E11434" w:rsidRPr="003C487C">
              <w:rPr>
                <w:rFonts w:ascii="Arial" w:hAnsi="Arial" w:cs="Arial"/>
                <w:sz w:val="24"/>
                <w:szCs w:val="24"/>
              </w:rPr>
              <w:t xml:space="preserve"> statybos darbų žurnal</w:t>
            </w:r>
            <w:r w:rsidR="003C487C" w:rsidRPr="003C487C">
              <w:rPr>
                <w:rFonts w:ascii="Arial" w:hAnsi="Arial" w:cs="Arial"/>
                <w:sz w:val="24"/>
                <w:szCs w:val="24"/>
              </w:rPr>
              <w:t>o</w:t>
            </w:r>
            <w:r w:rsidR="00E11434" w:rsidRPr="0000663A">
              <w:rPr>
                <w:sz w:val="24"/>
                <w:szCs w:val="24"/>
              </w:rPr>
              <w:t xml:space="preserve">. </w:t>
            </w:r>
          </w:p>
        </w:tc>
      </w:tr>
      <w:tr w:rsidR="00BA3CC5" w:rsidRPr="00BA3CC5" w14:paraId="750F45DA" w14:textId="77777777" w:rsidTr="002F6FA2">
        <w:trPr>
          <w:trHeight w:val="313"/>
        </w:trPr>
        <w:tc>
          <w:tcPr>
            <w:tcW w:w="2274" w:type="dxa"/>
            <w:shd w:val="clear" w:color="auto" w:fill="auto"/>
          </w:tcPr>
          <w:p w14:paraId="13BEC531" w14:textId="77777777" w:rsidR="00671E17" w:rsidRPr="00BA3CC5" w:rsidRDefault="00671E17" w:rsidP="00055691">
            <w:pPr>
              <w:jc w:val="left"/>
              <w:rPr>
                <w:color w:val="FF0000"/>
                <w:sz w:val="24"/>
                <w:szCs w:val="24"/>
              </w:rPr>
            </w:pPr>
          </w:p>
          <w:p w14:paraId="189F9E14" w14:textId="77777777" w:rsidR="002C6D8F" w:rsidRPr="00BA3CC5" w:rsidRDefault="002C6D8F" w:rsidP="00055691">
            <w:pPr>
              <w:jc w:val="left"/>
              <w:rPr>
                <w:color w:val="FF0000"/>
                <w:sz w:val="24"/>
                <w:szCs w:val="24"/>
              </w:rPr>
            </w:pPr>
            <w:r w:rsidRPr="0000663A">
              <w:rPr>
                <w:sz w:val="24"/>
                <w:szCs w:val="24"/>
              </w:rPr>
              <w:t>APMOKĖJIMO SĄLYGOS</w:t>
            </w:r>
          </w:p>
        </w:tc>
        <w:tc>
          <w:tcPr>
            <w:tcW w:w="7393" w:type="dxa"/>
            <w:shd w:val="clear" w:color="auto" w:fill="auto"/>
          </w:tcPr>
          <w:p w14:paraId="3E801E5D" w14:textId="27DAF7B0" w:rsidR="00532D71" w:rsidRPr="00F0366D" w:rsidRDefault="00110631" w:rsidP="002A56FA">
            <w:pPr>
              <w:jc w:val="both"/>
              <w:rPr>
                <w:rFonts w:ascii="Arial" w:hAnsi="Arial" w:cs="Arial"/>
                <w:sz w:val="24"/>
                <w:szCs w:val="24"/>
              </w:rPr>
            </w:pPr>
            <w:r w:rsidRPr="00F0366D">
              <w:rPr>
                <w:rFonts w:ascii="Arial" w:hAnsi="Arial" w:cs="Arial"/>
                <w:sz w:val="24"/>
                <w:szCs w:val="24"/>
              </w:rPr>
              <w:t>Projektavimo, rangos darbai ir kitos išlaidos bus finansuojam</w:t>
            </w:r>
            <w:r w:rsidR="002A56FA" w:rsidRPr="00F0366D">
              <w:rPr>
                <w:rFonts w:ascii="Arial" w:hAnsi="Arial" w:cs="Arial"/>
                <w:sz w:val="24"/>
                <w:szCs w:val="24"/>
              </w:rPr>
              <w:t>os</w:t>
            </w:r>
            <w:r w:rsidRPr="00F0366D">
              <w:rPr>
                <w:rFonts w:ascii="Arial" w:hAnsi="Arial" w:cs="Arial"/>
                <w:sz w:val="24"/>
                <w:szCs w:val="24"/>
              </w:rPr>
              <w:t xml:space="preserve"> </w:t>
            </w:r>
            <w:r w:rsidR="002F0970" w:rsidRPr="00F0366D">
              <w:rPr>
                <w:rFonts w:ascii="Arial" w:hAnsi="Arial" w:cs="Arial"/>
                <w:sz w:val="24"/>
                <w:szCs w:val="24"/>
              </w:rPr>
              <w:t xml:space="preserve">Lietuvos Respublikos valstybės biudžeto ir Savivaldybės biudžeto, iš surenkamų mokesčių, lėšomis. </w:t>
            </w:r>
          </w:p>
          <w:p w14:paraId="541998FF" w14:textId="77777777" w:rsidR="002C6D8F" w:rsidRPr="00F0366D" w:rsidRDefault="002C6D8F" w:rsidP="002A56FA">
            <w:pPr>
              <w:jc w:val="both"/>
              <w:rPr>
                <w:rFonts w:ascii="Arial" w:hAnsi="Arial" w:cs="Arial"/>
              </w:rPr>
            </w:pPr>
            <w:r w:rsidRPr="00F0366D">
              <w:rPr>
                <w:rFonts w:ascii="Arial" w:hAnsi="Arial" w:cs="Arial"/>
                <w:sz w:val="24"/>
                <w:szCs w:val="24"/>
              </w:rPr>
              <w:t>Sudaroma bendros sumos (fiksuotos kainos) sutartis su įkainotu veiklos sąrašu, kai faktinių kiekių, gautų vykdant darbų kiekių žiniaraštyje aprašytus darbus, svyravimų (neatitikimų) riziką prisiima Rangovas.</w:t>
            </w:r>
          </w:p>
        </w:tc>
      </w:tr>
      <w:tr w:rsidR="00BA3CC5" w:rsidRPr="00BA3CC5" w14:paraId="1A808847" w14:textId="77777777" w:rsidTr="002F6FA2">
        <w:trPr>
          <w:trHeight w:val="223"/>
        </w:trPr>
        <w:tc>
          <w:tcPr>
            <w:tcW w:w="9667" w:type="dxa"/>
            <w:gridSpan w:val="2"/>
            <w:shd w:val="clear" w:color="auto" w:fill="auto"/>
          </w:tcPr>
          <w:p w14:paraId="001D21ED" w14:textId="7D555849" w:rsidR="006120DD" w:rsidRPr="00F0366D" w:rsidRDefault="006120DD" w:rsidP="006120DD">
            <w:pPr>
              <w:shd w:val="clear" w:color="auto" w:fill="FFFFFF"/>
              <w:jc w:val="both"/>
              <w:rPr>
                <w:rFonts w:ascii="Arial" w:hAnsi="Arial" w:cs="Arial"/>
                <w:sz w:val="24"/>
                <w:szCs w:val="24"/>
              </w:rPr>
            </w:pPr>
            <w:r w:rsidRPr="00F0366D">
              <w:rPr>
                <w:rFonts w:ascii="Arial" w:hAnsi="Arial" w:cs="Arial"/>
                <w:sz w:val="24"/>
                <w:szCs w:val="24"/>
              </w:rPr>
              <w:t xml:space="preserve">Apskaitos dokumentai privalo būti su Užsakovo paskirtu su techninio prižiūrėtojo žymomis, atliktų darbų perdavimo-priėmimo aktai F-2; atliktų darbų ir išlaidų apmokėjimo pažyma F-3, pasirašytus kvalifikuotu elektroniniu parašu pateikiamas elektroniniu paštu *ADOC elektroninio dokumento formatu, kuris atitinka Lietuvos archyvų departamento prie Lietuvos Respublikos Vyriausybės patvirtintos „Elektroniniu parašu pasirašyto elektroninio dokumento specifikacijos ACOC-V1.0“ reikalavimus, kuris pagal LR ir ES teisės aktų nuostatas yra prilyginamas rašytiniam, arba teikiami originalūs dokumentai su originaliais parašais (3 egz.) pateikiama užsakovo atstovui, kuris yra atsakingas už sutarties vykdymą. Rangovas PVM sąskaitą-faktūrą gali pateikti Užsakovui tik prieš tai Užsakovui patvirtinus Rangovo pateiktą atliktų darbų perdavimo-priėmimo aktą F-2, atliktų darbų ir išlaidų apmokėjimo pažymą F-3 </w:t>
            </w:r>
            <w:r w:rsidRPr="00F0366D">
              <w:rPr>
                <w:rFonts w:ascii="Arial" w:hAnsi="Arial" w:cs="Arial"/>
                <w:sz w:val="24"/>
                <w:szCs w:val="24"/>
                <w:lang w:eastAsia="lt-LT"/>
              </w:rPr>
              <w:t>iki einamojo mėnesio 25 d.</w:t>
            </w:r>
            <w:r w:rsidRPr="00F0366D">
              <w:rPr>
                <w:rFonts w:ascii="Arial" w:hAnsi="Arial" w:cs="Arial"/>
                <w:sz w:val="24"/>
                <w:szCs w:val="24"/>
              </w:rPr>
              <w:t xml:space="preserve">  </w:t>
            </w:r>
          </w:p>
          <w:p w14:paraId="113ADEC3" w14:textId="2FA35A32" w:rsidR="007A50E5" w:rsidRPr="00CF6CD2" w:rsidRDefault="00F13B3B" w:rsidP="009C2F9C">
            <w:pPr>
              <w:jc w:val="both"/>
              <w:rPr>
                <w:rFonts w:ascii="Arial" w:hAnsi="Arial" w:cs="Arial"/>
                <w:color w:val="FF0000"/>
                <w:sz w:val="24"/>
                <w:szCs w:val="24"/>
              </w:rPr>
            </w:pPr>
            <w:r w:rsidRPr="00CF6CD2">
              <w:rPr>
                <w:rFonts w:ascii="Arial" w:hAnsi="Arial" w:cs="Arial"/>
                <w:sz w:val="24"/>
                <w:szCs w:val="24"/>
              </w:rPr>
              <w:lastRenderedPageBreak/>
              <w:t>Galutinis mokėjimas atliekamas po Sutartyje numatyto darbų perdavimo–priėmimo akto ir statybos užbaigimo akto (deklaracijos apie statybos užbaigimą)</w:t>
            </w:r>
            <w:r w:rsidR="00073699" w:rsidRPr="00CF6CD2">
              <w:rPr>
                <w:rFonts w:ascii="Arial" w:hAnsi="Arial" w:cs="Arial"/>
                <w:sz w:val="24"/>
                <w:szCs w:val="24"/>
              </w:rPr>
              <w:t xml:space="preserve"> </w:t>
            </w:r>
            <w:r w:rsidRPr="00CF6CD2">
              <w:rPr>
                <w:rFonts w:ascii="Arial" w:hAnsi="Arial" w:cs="Arial"/>
                <w:sz w:val="24"/>
                <w:szCs w:val="24"/>
              </w:rPr>
              <w:t>pasirašymo dienos.</w:t>
            </w:r>
          </w:p>
        </w:tc>
      </w:tr>
      <w:tr w:rsidR="00BA3CC5" w:rsidRPr="00BA3CC5" w14:paraId="77D06402" w14:textId="77777777" w:rsidTr="002F6FA2">
        <w:trPr>
          <w:trHeight w:val="615"/>
        </w:trPr>
        <w:tc>
          <w:tcPr>
            <w:tcW w:w="2274" w:type="dxa"/>
            <w:shd w:val="clear" w:color="auto" w:fill="auto"/>
            <w:vAlign w:val="center"/>
          </w:tcPr>
          <w:p w14:paraId="4FF8D06D" w14:textId="77777777" w:rsidR="00F13B3B" w:rsidRPr="00BA3CC5" w:rsidRDefault="00F13B3B" w:rsidP="00F13B3B">
            <w:pPr>
              <w:jc w:val="left"/>
              <w:rPr>
                <w:color w:val="FF0000"/>
                <w:sz w:val="24"/>
                <w:szCs w:val="24"/>
              </w:rPr>
            </w:pPr>
            <w:r w:rsidRPr="00F24BCE">
              <w:rPr>
                <w:sz w:val="24"/>
                <w:szCs w:val="24"/>
              </w:rPr>
              <w:lastRenderedPageBreak/>
              <w:t>DARBŲ ATLIKIMO TERMINAS</w:t>
            </w:r>
          </w:p>
        </w:tc>
        <w:tc>
          <w:tcPr>
            <w:tcW w:w="7393" w:type="dxa"/>
            <w:shd w:val="clear" w:color="auto" w:fill="auto"/>
          </w:tcPr>
          <w:p w14:paraId="1760CE20" w14:textId="20BC2C2F" w:rsidR="00F13B3B" w:rsidRPr="00CF6CD2" w:rsidRDefault="00F13B3B" w:rsidP="00F13B3B">
            <w:pPr>
              <w:pStyle w:val="Default"/>
              <w:jc w:val="both"/>
              <w:rPr>
                <w:rFonts w:ascii="Arial" w:hAnsi="Arial" w:cs="Arial"/>
                <w:color w:val="FF0000"/>
              </w:rPr>
            </w:pPr>
            <w:r w:rsidRPr="00CF6CD2">
              <w:rPr>
                <w:rFonts w:ascii="Arial" w:hAnsi="Arial" w:cs="Arial"/>
                <w:color w:val="auto"/>
              </w:rPr>
              <w:t>Darbai galės būti įvykdomi per trumpesnį laiką, atsižvelgiant į rangovo techninius pajėgumus. D</w:t>
            </w:r>
            <w:r w:rsidRPr="00CF6CD2">
              <w:rPr>
                <w:rFonts w:ascii="Arial" w:hAnsi="Arial" w:cs="Arial"/>
                <w:bCs/>
                <w:color w:val="auto"/>
              </w:rPr>
              <w:t>arbų pradžia laikoma statybvietės perdavimo ir priėmimo akto pasirašymo data. Darbų atlikimo skaičiuojamas nuo darbų pradžios datos (nuo statybvietės perdavimo ir priėmimo akto pasirašymo datos).</w:t>
            </w:r>
          </w:p>
        </w:tc>
      </w:tr>
      <w:tr w:rsidR="00BA3CC5" w:rsidRPr="00BA3CC5" w14:paraId="043028AA" w14:textId="77777777" w:rsidTr="002F6FA2">
        <w:trPr>
          <w:trHeight w:val="969"/>
        </w:trPr>
        <w:tc>
          <w:tcPr>
            <w:tcW w:w="2274" w:type="dxa"/>
            <w:shd w:val="clear" w:color="auto" w:fill="auto"/>
          </w:tcPr>
          <w:p w14:paraId="10999E62" w14:textId="77777777" w:rsidR="00F13B3B" w:rsidRPr="00F24BCE" w:rsidRDefault="00F13B3B" w:rsidP="00F13B3B">
            <w:pPr>
              <w:jc w:val="left"/>
              <w:rPr>
                <w:sz w:val="24"/>
                <w:szCs w:val="24"/>
              </w:rPr>
            </w:pPr>
          </w:p>
          <w:p w14:paraId="705DE09A" w14:textId="77777777" w:rsidR="00F13B3B" w:rsidRPr="00F24BCE" w:rsidRDefault="00F13B3B" w:rsidP="00F13B3B">
            <w:pPr>
              <w:jc w:val="left"/>
              <w:rPr>
                <w:sz w:val="24"/>
                <w:szCs w:val="24"/>
              </w:rPr>
            </w:pPr>
            <w:r w:rsidRPr="00F24BCE">
              <w:rPr>
                <w:sz w:val="24"/>
                <w:szCs w:val="24"/>
              </w:rPr>
              <w:t>GARANTINIS LAIKOTARPIS</w:t>
            </w:r>
          </w:p>
        </w:tc>
        <w:tc>
          <w:tcPr>
            <w:tcW w:w="7393" w:type="dxa"/>
            <w:shd w:val="clear" w:color="auto" w:fill="auto"/>
            <w:vAlign w:val="center"/>
          </w:tcPr>
          <w:p w14:paraId="7935133E" w14:textId="541B60A0" w:rsidR="00F13B3B" w:rsidRPr="00CF6CD2" w:rsidRDefault="00F13B3B" w:rsidP="00F13B3B">
            <w:pPr>
              <w:jc w:val="both"/>
              <w:rPr>
                <w:rFonts w:ascii="Arial" w:hAnsi="Arial" w:cs="Arial"/>
                <w:sz w:val="24"/>
                <w:szCs w:val="24"/>
              </w:rPr>
            </w:pPr>
            <w:r w:rsidRPr="00CF6CD2">
              <w:rPr>
                <w:rFonts w:ascii="Arial" w:hAnsi="Arial" w:cs="Arial"/>
                <w:sz w:val="24"/>
                <w:szCs w:val="24"/>
              </w:rPr>
              <w:t xml:space="preserve">Garantinio laikotarpio metu bet kokie Sutarties pagrindu atliktų darbų trūkumai, brokas ar neatitikimas nustatytoms Sutarties sąlygoms yra nedelsiant šalinami Rangovo rizika ir sąskaita. Jei Rangovas per Užsakovo nustatytą terminą jų nepašalina, tai tokius trūkumus, broką ar neatitikimus Rangovo sąskaita šalina Užsakovo paskirtas kitas Rangovas. </w:t>
            </w:r>
          </w:p>
        </w:tc>
      </w:tr>
      <w:tr w:rsidR="00F13B3B" w:rsidRPr="00BA3CC5" w14:paraId="50E59CE2" w14:textId="77777777" w:rsidTr="002F6FA2">
        <w:trPr>
          <w:trHeight w:val="645"/>
        </w:trPr>
        <w:tc>
          <w:tcPr>
            <w:tcW w:w="9667" w:type="dxa"/>
            <w:gridSpan w:val="2"/>
            <w:shd w:val="clear" w:color="auto" w:fill="auto"/>
            <w:vAlign w:val="center"/>
          </w:tcPr>
          <w:p w14:paraId="4694AE0A" w14:textId="2B19BBF5" w:rsidR="00F13B3B" w:rsidRPr="002B311D" w:rsidRDefault="00F13B3B" w:rsidP="00F13B3B">
            <w:pPr>
              <w:jc w:val="both"/>
              <w:rPr>
                <w:rFonts w:ascii="Arial" w:hAnsi="Arial" w:cs="Arial"/>
                <w:color w:val="FF0000"/>
                <w:sz w:val="24"/>
                <w:szCs w:val="24"/>
              </w:rPr>
            </w:pPr>
            <w:r w:rsidRPr="002B311D">
              <w:rPr>
                <w:rFonts w:ascii="Arial" w:hAnsi="Arial" w:cs="Arial"/>
                <w:sz w:val="24"/>
                <w:szCs w:val="24"/>
              </w:rPr>
              <w:t>Rangovas turi būti draustas civilinės atsakomybės privalomuoju draudimu. Visos konkurso dalyvio Išlaidos, susijusios su Sutarties nuostatų laikymusi, turi būti įvertintos įkainot</w:t>
            </w:r>
            <w:r w:rsidR="002F61D5">
              <w:rPr>
                <w:rFonts w:ascii="Arial" w:hAnsi="Arial" w:cs="Arial"/>
                <w:sz w:val="24"/>
                <w:szCs w:val="24"/>
              </w:rPr>
              <w:t xml:space="preserve">ų </w:t>
            </w:r>
            <w:r w:rsidRPr="002B311D">
              <w:rPr>
                <w:rFonts w:ascii="Arial" w:hAnsi="Arial" w:cs="Arial"/>
                <w:sz w:val="24"/>
                <w:szCs w:val="24"/>
              </w:rPr>
              <w:t>Veiklų sąraše, paskirstant išlaidas darbų kainose.</w:t>
            </w:r>
          </w:p>
        </w:tc>
      </w:tr>
    </w:tbl>
    <w:p w14:paraId="190E417A" w14:textId="032FD5BD" w:rsidR="001B7F69" w:rsidRDefault="001B7F69" w:rsidP="008277D1">
      <w:pPr>
        <w:jc w:val="both"/>
        <w:rPr>
          <w:b/>
        </w:rPr>
      </w:pPr>
      <w:r w:rsidRPr="001B7F69">
        <w:rPr>
          <w:b/>
        </w:rPr>
        <w:t>Darbų vykdymo grafik</w:t>
      </w:r>
      <w:r>
        <w:rPr>
          <w:b/>
        </w:rPr>
        <w:t>as</w:t>
      </w:r>
      <w:r w:rsidRPr="001B7F69">
        <w:rPr>
          <w:b/>
        </w:rPr>
        <w:t xml:space="preserve"> (žiniarašt</w:t>
      </w:r>
      <w:r>
        <w:rPr>
          <w:b/>
        </w:rPr>
        <w:t>is</w:t>
      </w:r>
      <w:r w:rsidRPr="001B7F69">
        <w:rPr>
          <w:b/>
        </w:rPr>
        <w:t xml:space="preserve"> (įkainotų veiklų sąraš</w:t>
      </w:r>
      <w:r>
        <w:rPr>
          <w:b/>
        </w:rPr>
        <w:t>as</w:t>
      </w:r>
      <w:r w:rsidRPr="001B7F69">
        <w:rPr>
          <w:b/>
        </w:rPr>
        <w:t>))</w:t>
      </w: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097"/>
        <w:gridCol w:w="565"/>
        <w:gridCol w:w="994"/>
        <w:gridCol w:w="992"/>
        <w:gridCol w:w="1000"/>
      </w:tblGrid>
      <w:tr w:rsidR="00BA3CC5" w:rsidRPr="00BA3CC5" w14:paraId="6595CC81" w14:textId="77777777" w:rsidTr="00CB18E0">
        <w:trPr>
          <w:cantSplit/>
          <w:trHeight w:val="864"/>
          <w:jc w:val="center"/>
        </w:trPr>
        <w:tc>
          <w:tcPr>
            <w:tcW w:w="340" w:type="pct"/>
            <w:vMerge w:val="restart"/>
            <w:textDirection w:val="btLr"/>
            <w:vAlign w:val="center"/>
          </w:tcPr>
          <w:p w14:paraId="126FDCE4" w14:textId="77777777" w:rsidR="00CC57C2" w:rsidRPr="00C70E60" w:rsidRDefault="00CC57C2" w:rsidP="00494DA7">
            <w:pPr>
              <w:rPr>
                <w:sz w:val="24"/>
                <w:szCs w:val="24"/>
              </w:rPr>
            </w:pPr>
            <w:r w:rsidRPr="00C70E60">
              <w:rPr>
                <w:sz w:val="24"/>
                <w:szCs w:val="24"/>
              </w:rPr>
              <w:t>Eil.</w:t>
            </w:r>
            <w:r w:rsidR="001A3651" w:rsidRPr="00C70E60">
              <w:rPr>
                <w:sz w:val="24"/>
                <w:szCs w:val="24"/>
              </w:rPr>
              <w:t xml:space="preserve"> </w:t>
            </w:r>
            <w:r w:rsidRPr="00C70E60">
              <w:rPr>
                <w:sz w:val="24"/>
                <w:szCs w:val="24"/>
              </w:rPr>
              <w:t>Nr.</w:t>
            </w:r>
          </w:p>
        </w:tc>
        <w:tc>
          <w:tcPr>
            <w:tcW w:w="2945" w:type="pct"/>
            <w:vMerge w:val="restart"/>
            <w:vAlign w:val="center"/>
          </w:tcPr>
          <w:p w14:paraId="6879D94A" w14:textId="77777777" w:rsidR="00CC57C2" w:rsidRPr="00C204F9" w:rsidRDefault="00CC57C2" w:rsidP="00455ED6">
            <w:pPr>
              <w:rPr>
                <w:sz w:val="24"/>
                <w:szCs w:val="24"/>
              </w:rPr>
            </w:pPr>
            <w:r w:rsidRPr="00C204F9">
              <w:rPr>
                <w:sz w:val="24"/>
                <w:szCs w:val="24"/>
              </w:rPr>
              <w:t>Darbų veiklos (etapo) pavadinimas</w:t>
            </w:r>
          </w:p>
          <w:p w14:paraId="2591CA25" w14:textId="77777777" w:rsidR="00260A29" w:rsidRPr="00C204F9" w:rsidRDefault="00260A29" w:rsidP="00455ED6">
            <w:pPr>
              <w:rPr>
                <w:sz w:val="24"/>
                <w:szCs w:val="24"/>
              </w:rPr>
            </w:pPr>
          </w:p>
        </w:tc>
        <w:tc>
          <w:tcPr>
            <w:tcW w:w="273" w:type="pct"/>
            <w:vMerge w:val="restart"/>
            <w:textDirection w:val="btLr"/>
          </w:tcPr>
          <w:p w14:paraId="6504B43F" w14:textId="77777777" w:rsidR="00CC57C2" w:rsidRPr="00C70E60" w:rsidRDefault="00CC57C2" w:rsidP="00CC57C2">
            <w:pPr>
              <w:ind w:left="113" w:right="113"/>
              <w:rPr>
                <w:sz w:val="20"/>
              </w:rPr>
            </w:pPr>
            <w:r w:rsidRPr="00C70E60">
              <w:rPr>
                <w:sz w:val="20"/>
              </w:rPr>
              <w:t xml:space="preserve"> Iš viso</w:t>
            </w:r>
          </w:p>
        </w:tc>
        <w:tc>
          <w:tcPr>
            <w:tcW w:w="959" w:type="pct"/>
            <w:gridSpan w:val="2"/>
          </w:tcPr>
          <w:p w14:paraId="0083C7AE" w14:textId="77777777" w:rsidR="00CC57C2" w:rsidRPr="00C70E60" w:rsidRDefault="00CC57C2" w:rsidP="007C1B81">
            <w:pPr>
              <w:rPr>
                <w:sz w:val="16"/>
                <w:szCs w:val="16"/>
              </w:rPr>
            </w:pPr>
            <w:r w:rsidRPr="00C70E60">
              <w:rPr>
                <w:sz w:val="20"/>
              </w:rPr>
              <w:t xml:space="preserve">Darbų atlikimo terminai ir mėnesiniai jų kiekiai </w:t>
            </w:r>
            <w:r w:rsidR="007C1B81" w:rsidRPr="00C70E60">
              <w:rPr>
                <w:sz w:val="20"/>
              </w:rPr>
              <w:t>Eur</w:t>
            </w:r>
            <w:r w:rsidRPr="00C70E60">
              <w:rPr>
                <w:sz w:val="20"/>
              </w:rPr>
              <w:t xml:space="preserve"> be PVM</w:t>
            </w:r>
          </w:p>
        </w:tc>
        <w:tc>
          <w:tcPr>
            <w:tcW w:w="483" w:type="pct"/>
            <w:vMerge w:val="restart"/>
            <w:vAlign w:val="center"/>
          </w:tcPr>
          <w:p w14:paraId="5A901C2D" w14:textId="77777777" w:rsidR="00CC57C2" w:rsidRPr="00C70E60" w:rsidRDefault="00CC57C2" w:rsidP="00572E05">
            <w:pPr>
              <w:rPr>
                <w:sz w:val="20"/>
              </w:rPr>
            </w:pPr>
            <w:proofErr w:type="spellStart"/>
            <w:r w:rsidRPr="00C70E60">
              <w:rPr>
                <w:sz w:val="20"/>
                <w:lang w:val="pl-PL"/>
              </w:rPr>
              <w:t>Darbo</w:t>
            </w:r>
            <w:proofErr w:type="spellEnd"/>
            <w:r w:rsidRPr="00C70E60">
              <w:rPr>
                <w:sz w:val="20"/>
                <w:lang w:val="pl-PL"/>
              </w:rPr>
              <w:t xml:space="preserve"> </w:t>
            </w:r>
            <w:proofErr w:type="spellStart"/>
            <w:r w:rsidRPr="00C70E60">
              <w:rPr>
                <w:sz w:val="20"/>
                <w:lang w:val="pl-PL"/>
              </w:rPr>
              <w:t>kaina</w:t>
            </w:r>
            <w:proofErr w:type="spellEnd"/>
            <w:r w:rsidRPr="00C70E60">
              <w:rPr>
                <w:sz w:val="20"/>
                <w:lang w:val="pl-PL"/>
              </w:rPr>
              <w:t xml:space="preserve">, </w:t>
            </w:r>
            <w:r w:rsidR="00E105FA" w:rsidRPr="00C70E60">
              <w:rPr>
                <w:sz w:val="20"/>
                <w:lang w:val="pl-PL"/>
              </w:rPr>
              <w:t xml:space="preserve">EUR </w:t>
            </w:r>
            <w:r w:rsidR="00A55243" w:rsidRPr="00C70E60">
              <w:rPr>
                <w:sz w:val="20"/>
                <w:lang w:val="pl-PL"/>
              </w:rPr>
              <w:t>be</w:t>
            </w:r>
            <w:r w:rsidRPr="00C70E60">
              <w:rPr>
                <w:sz w:val="20"/>
                <w:lang w:val="pl-PL"/>
              </w:rPr>
              <w:t xml:space="preserve"> PVM</w:t>
            </w:r>
          </w:p>
        </w:tc>
      </w:tr>
      <w:tr w:rsidR="00BA3CC5" w:rsidRPr="00BA3CC5" w14:paraId="49F6E771" w14:textId="77777777" w:rsidTr="00CB18E0">
        <w:trPr>
          <w:cantSplit/>
          <w:trHeight w:val="427"/>
          <w:jc w:val="center"/>
        </w:trPr>
        <w:tc>
          <w:tcPr>
            <w:tcW w:w="340" w:type="pct"/>
            <w:vMerge/>
            <w:vAlign w:val="center"/>
          </w:tcPr>
          <w:p w14:paraId="3ED35438" w14:textId="77777777" w:rsidR="00CC57C2" w:rsidRPr="00C70E60" w:rsidRDefault="00CC57C2" w:rsidP="00494DA7">
            <w:pPr>
              <w:rPr>
                <w:sz w:val="24"/>
                <w:szCs w:val="24"/>
              </w:rPr>
            </w:pPr>
          </w:p>
        </w:tc>
        <w:tc>
          <w:tcPr>
            <w:tcW w:w="2945" w:type="pct"/>
            <w:vMerge/>
            <w:vAlign w:val="center"/>
          </w:tcPr>
          <w:p w14:paraId="4C52BCA3" w14:textId="77777777" w:rsidR="00CC57C2" w:rsidRPr="00C204F9" w:rsidRDefault="00CC57C2" w:rsidP="00494DA7">
            <w:pPr>
              <w:rPr>
                <w:sz w:val="24"/>
                <w:szCs w:val="24"/>
              </w:rPr>
            </w:pPr>
          </w:p>
        </w:tc>
        <w:tc>
          <w:tcPr>
            <w:tcW w:w="273" w:type="pct"/>
            <w:vMerge/>
            <w:textDirection w:val="btLr"/>
            <w:vAlign w:val="center"/>
          </w:tcPr>
          <w:p w14:paraId="1D1BA052" w14:textId="77777777" w:rsidR="00CC57C2" w:rsidRPr="00BA3CC5" w:rsidRDefault="00CC57C2" w:rsidP="00494DA7">
            <w:pPr>
              <w:rPr>
                <w:color w:val="FF0000"/>
                <w:sz w:val="20"/>
              </w:rPr>
            </w:pPr>
          </w:p>
        </w:tc>
        <w:tc>
          <w:tcPr>
            <w:tcW w:w="480" w:type="pct"/>
            <w:vAlign w:val="center"/>
          </w:tcPr>
          <w:p w14:paraId="47E21ADE" w14:textId="77777777" w:rsidR="00CC57C2" w:rsidRPr="00C70E60" w:rsidRDefault="00CC57C2" w:rsidP="00494DA7">
            <w:pPr>
              <w:rPr>
                <w:sz w:val="20"/>
              </w:rPr>
            </w:pPr>
            <w:r w:rsidRPr="00C70E60">
              <w:rPr>
                <w:sz w:val="20"/>
              </w:rPr>
              <w:t>I mėnuo</w:t>
            </w:r>
          </w:p>
        </w:tc>
        <w:tc>
          <w:tcPr>
            <w:tcW w:w="479" w:type="pct"/>
            <w:vAlign w:val="center"/>
          </w:tcPr>
          <w:p w14:paraId="482D8F83" w14:textId="77777777" w:rsidR="00CC57C2" w:rsidRPr="00C70E60" w:rsidRDefault="00CC57C2" w:rsidP="009C564D">
            <w:pPr>
              <w:rPr>
                <w:sz w:val="20"/>
              </w:rPr>
            </w:pPr>
            <w:r w:rsidRPr="00C70E60">
              <w:rPr>
                <w:sz w:val="20"/>
              </w:rPr>
              <w:t>mėnuo</w:t>
            </w:r>
          </w:p>
        </w:tc>
        <w:tc>
          <w:tcPr>
            <w:tcW w:w="483" w:type="pct"/>
            <w:vMerge/>
            <w:vAlign w:val="center"/>
          </w:tcPr>
          <w:p w14:paraId="16E77EC4" w14:textId="77777777" w:rsidR="00CC57C2" w:rsidRPr="00BA3CC5" w:rsidRDefault="00CC57C2" w:rsidP="00494DA7">
            <w:pPr>
              <w:rPr>
                <w:color w:val="FF0000"/>
                <w:sz w:val="20"/>
              </w:rPr>
            </w:pPr>
          </w:p>
        </w:tc>
      </w:tr>
      <w:tr w:rsidR="00BA3CC5" w:rsidRPr="00BA3CC5" w14:paraId="03326E37" w14:textId="77777777" w:rsidTr="00B84E25">
        <w:trPr>
          <w:cantSplit/>
          <w:trHeight w:val="417"/>
          <w:jc w:val="center"/>
        </w:trPr>
        <w:tc>
          <w:tcPr>
            <w:tcW w:w="340" w:type="pct"/>
          </w:tcPr>
          <w:p w14:paraId="4F194F98" w14:textId="0065AE79" w:rsidR="00984B96" w:rsidRPr="000845C6" w:rsidRDefault="00C73D67" w:rsidP="00984B96">
            <w:pPr>
              <w:rPr>
                <w:sz w:val="24"/>
                <w:szCs w:val="24"/>
              </w:rPr>
            </w:pPr>
            <w:r>
              <w:rPr>
                <w:sz w:val="24"/>
                <w:szCs w:val="24"/>
              </w:rPr>
              <w:t>1</w:t>
            </w:r>
          </w:p>
        </w:tc>
        <w:tc>
          <w:tcPr>
            <w:tcW w:w="2945" w:type="pct"/>
            <w:vAlign w:val="center"/>
          </w:tcPr>
          <w:p w14:paraId="190F6957" w14:textId="6B9D2183" w:rsidR="00984B96" w:rsidRPr="00C204F9" w:rsidRDefault="00984B96" w:rsidP="00984B96">
            <w:pPr>
              <w:jc w:val="left"/>
              <w:rPr>
                <w:sz w:val="24"/>
                <w:szCs w:val="24"/>
              </w:rPr>
            </w:pPr>
            <w:r w:rsidRPr="00C204F9">
              <w:rPr>
                <w:sz w:val="24"/>
                <w:szCs w:val="24"/>
              </w:rPr>
              <w:t>Darbo projekto parengimas</w:t>
            </w:r>
            <w:r w:rsidR="00DC1BC8">
              <w:rPr>
                <w:sz w:val="24"/>
                <w:szCs w:val="24"/>
              </w:rPr>
              <w:t xml:space="preserve"> </w:t>
            </w:r>
          </w:p>
        </w:tc>
        <w:tc>
          <w:tcPr>
            <w:tcW w:w="273" w:type="pct"/>
            <w:textDirection w:val="btLr"/>
            <w:vAlign w:val="center"/>
          </w:tcPr>
          <w:p w14:paraId="7F48F064" w14:textId="77777777" w:rsidR="00984B96" w:rsidRPr="00BA3CC5" w:rsidRDefault="00984B96" w:rsidP="00984B96">
            <w:pPr>
              <w:rPr>
                <w:b/>
                <w:bCs/>
                <w:color w:val="FF0000"/>
                <w:sz w:val="20"/>
              </w:rPr>
            </w:pPr>
          </w:p>
        </w:tc>
        <w:tc>
          <w:tcPr>
            <w:tcW w:w="480" w:type="pct"/>
            <w:vAlign w:val="center"/>
          </w:tcPr>
          <w:p w14:paraId="2C3B189A" w14:textId="77777777" w:rsidR="00984B96" w:rsidRPr="00BA3CC5" w:rsidRDefault="00984B96" w:rsidP="00984B96">
            <w:pPr>
              <w:rPr>
                <w:b/>
                <w:bCs/>
                <w:color w:val="FF0000"/>
                <w:sz w:val="20"/>
              </w:rPr>
            </w:pPr>
          </w:p>
        </w:tc>
        <w:tc>
          <w:tcPr>
            <w:tcW w:w="479" w:type="pct"/>
            <w:vAlign w:val="center"/>
          </w:tcPr>
          <w:p w14:paraId="722B918D" w14:textId="77777777" w:rsidR="00984B96" w:rsidRPr="00BA3CC5" w:rsidRDefault="00984B96" w:rsidP="00984B96">
            <w:pPr>
              <w:rPr>
                <w:b/>
                <w:bCs/>
                <w:color w:val="FF0000"/>
                <w:sz w:val="20"/>
              </w:rPr>
            </w:pPr>
          </w:p>
        </w:tc>
        <w:tc>
          <w:tcPr>
            <w:tcW w:w="483" w:type="pct"/>
            <w:vAlign w:val="center"/>
          </w:tcPr>
          <w:p w14:paraId="0C7BC49D" w14:textId="77777777" w:rsidR="00984B96" w:rsidRPr="00BA3CC5" w:rsidRDefault="00984B96" w:rsidP="00984B96">
            <w:pPr>
              <w:rPr>
                <w:b/>
                <w:bCs/>
                <w:color w:val="FF0000"/>
                <w:sz w:val="20"/>
              </w:rPr>
            </w:pPr>
          </w:p>
        </w:tc>
      </w:tr>
      <w:tr w:rsidR="00C73D67" w:rsidRPr="00BA3CC5" w14:paraId="40F092D2" w14:textId="77777777" w:rsidTr="00B84E25">
        <w:trPr>
          <w:cantSplit/>
          <w:trHeight w:val="367"/>
          <w:jc w:val="center"/>
        </w:trPr>
        <w:tc>
          <w:tcPr>
            <w:tcW w:w="340" w:type="pct"/>
          </w:tcPr>
          <w:p w14:paraId="323AD8AB" w14:textId="21D57D7A" w:rsidR="00C73D67" w:rsidRPr="000845C6" w:rsidRDefault="00C73D67" w:rsidP="00984B96">
            <w:pPr>
              <w:rPr>
                <w:sz w:val="24"/>
                <w:szCs w:val="24"/>
              </w:rPr>
            </w:pPr>
            <w:r>
              <w:rPr>
                <w:sz w:val="24"/>
                <w:szCs w:val="24"/>
              </w:rPr>
              <w:t>2</w:t>
            </w:r>
          </w:p>
        </w:tc>
        <w:tc>
          <w:tcPr>
            <w:tcW w:w="2945" w:type="pct"/>
            <w:vAlign w:val="center"/>
          </w:tcPr>
          <w:p w14:paraId="1696DDE2" w14:textId="6D20FD33" w:rsidR="00C73D67" w:rsidRPr="00C204F9" w:rsidRDefault="0082118E" w:rsidP="00984B96">
            <w:pPr>
              <w:jc w:val="left"/>
              <w:rPr>
                <w:sz w:val="24"/>
                <w:szCs w:val="24"/>
              </w:rPr>
            </w:pPr>
            <w:r>
              <w:rPr>
                <w:sz w:val="24"/>
                <w:szCs w:val="24"/>
              </w:rPr>
              <w:t>S</w:t>
            </w:r>
            <w:r w:rsidRPr="00C73D67">
              <w:rPr>
                <w:sz w:val="24"/>
                <w:szCs w:val="24"/>
              </w:rPr>
              <w:t>TATINIO ARCHITEKT</w:t>
            </w:r>
            <w:r>
              <w:rPr>
                <w:sz w:val="24"/>
                <w:szCs w:val="24"/>
              </w:rPr>
              <w:t>Ū</w:t>
            </w:r>
            <w:r w:rsidRPr="00C73D67">
              <w:rPr>
                <w:sz w:val="24"/>
                <w:szCs w:val="24"/>
              </w:rPr>
              <w:t>RA</w:t>
            </w:r>
            <w:r w:rsidR="00F47166" w:rsidRPr="00FB26A1">
              <w:rPr>
                <w:sz w:val="16"/>
                <w:szCs w:val="16"/>
              </w:rPr>
              <w:t xml:space="preserve"> (ardymo darbai, angų užpildymo elementai, stogas, stogeliai, fasado darbai, vidaus apdaila, įvairūs darbai)</w:t>
            </w:r>
          </w:p>
        </w:tc>
        <w:tc>
          <w:tcPr>
            <w:tcW w:w="273" w:type="pct"/>
            <w:textDirection w:val="btLr"/>
            <w:vAlign w:val="center"/>
          </w:tcPr>
          <w:p w14:paraId="34CADEB3" w14:textId="77777777" w:rsidR="00C73D67" w:rsidRPr="00BA3CC5" w:rsidRDefault="00C73D67" w:rsidP="00984B96">
            <w:pPr>
              <w:rPr>
                <w:b/>
                <w:bCs/>
                <w:color w:val="FF0000"/>
                <w:sz w:val="20"/>
              </w:rPr>
            </w:pPr>
          </w:p>
        </w:tc>
        <w:tc>
          <w:tcPr>
            <w:tcW w:w="480" w:type="pct"/>
            <w:vAlign w:val="center"/>
          </w:tcPr>
          <w:p w14:paraId="65CE4A53" w14:textId="77777777" w:rsidR="00C73D67" w:rsidRPr="00BA3CC5" w:rsidRDefault="00C73D67" w:rsidP="00984B96">
            <w:pPr>
              <w:rPr>
                <w:b/>
                <w:bCs/>
                <w:color w:val="FF0000"/>
                <w:sz w:val="20"/>
              </w:rPr>
            </w:pPr>
          </w:p>
        </w:tc>
        <w:tc>
          <w:tcPr>
            <w:tcW w:w="479" w:type="pct"/>
            <w:vAlign w:val="center"/>
          </w:tcPr>
          <w:p w14:paraId="36062F10" w14:textId="77777777" w:rsidR="00C73D67" w:rsidRPr="00BA3CC5" w:rsidRDefault="00C73D67" w:rsidP="00984B96">
            <w:pPr>
              <w:rPr>
                <w:b/>
                <w:bCs/>
                <w:color w:val="FF0000"/>
                <w:sz w:val="20"/>
              </w:rPr>
            </w:pPr>
          </w:p>
        </w:tc>
        <w:tc>
          <w:tcPr>
            <w:tcW w:w="483" w:type="pct"/>
            <w:vAlign w:val="center"/>
          </w:tcPr>
          <w:p w14:paraId="26485BA5" w14:textId="77777777" w:rsidR="00C73D67" w:rsidRPr="00BA3CC5" w:rsidRDefault="00C73D67" w:rsidP="00984B96">
            <w:pPr>
              <w:rPr>
                <w:b/>
                <w:bCs/>
                <w:color w:val="FF0000"/>
                <w:sz w:val="20"/>
              </w:rPr>
            </w:pPr>
          </w:p>
        </w:tc>
      </w:tr>
      <w:tr w:rsidR="00CB18E0" w:rsidRPr="00BA3CC5" w14:paraId="101DB789"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2019A368" w14:textId="163B6A32" w:rsidR="00CB18E0" w:rsidRPr="000845C6" w:rsidRDefault="00C73D67" w:rsidP="00CB18E0">
            <w:pPr>
              <w:rPr>
                <w:sz w:val="24"/>
                <w:szCs w:val="24"/>
              </w:rPr>
            </w:pPr>
            <w:r>
              <w:rPr>
                <w:sz w:val="24"/>
                <w:szCs w:val="24"/>
              </w:rPr>
              <w:t>3</w:t>
            </w:r>
          </w:p>
        </w:tc>
        <w:tc>
          <w:tcPr>
            <w:tcW w:w="2945" w:type="pct"/>
            <w:tcBorders>
              <w:top w:val="single" w:sz="4" w:space="0" w:color="auto"/>
              <w:left w:val="nil"/>
              <w:bottom w:val="single" w:sz="4" w:space="0" w:color="auto"/>
              <w:right w:val="single" w:sz="4" w:space="0" w:color="auto"/>
            </w:tcBorders>
          </w:tcPr>
          <w:p w14:paraId="129E9FF4" w14:textId="600446CB" w:rsidR="00CB18E0" w:rsidRPr="00C204F9" w:rsidRDefault="00232AFC" w:rsidP="00CB18E0">
            <w:pPr>
              <w:jc w:val="left"/>
              <w:rPr>
                <w:sz w:val="24"/>
                <w:szCs w:val="24"/>
              </w:rPr>
            </w:pPr>
            <w:r>
              <w:rPr>
                <w:sz w:val="24"/>
                <w:szCs w:val="24"/>
              </w:rPr>
              <w:t>STATYBINIŲ KONSTRUKCIJŲ ĮRENGIMO DARBAI</w:t>
            </w:r>
            <w:r w:rsidR="00F47166">
              <w:rPr>
                <w:sz w:val="24"/>
                <w:szCs w:val="24"/>
              </w:rPr>
              <w:t xml:space="preserve"> </w:t>
            </w:r>
            <w:r w:rsidR="00F47166" w:rsidRPr="00FB26A1">
              <w:rPr>
                <w:sz w:val="16"/>
                <w:szCs w:val="16"/>
              </w:rPr>
              <w:t>(ardymo darbai, žemės darbai, pamatai gręžtiniai poliai, sienos ir pertvaros, surenkamo gelžbetonio laikantis karkasas, perdanga ir denginys, laiptai, stogas (plokščias), išorės sienų šiltinimas pamatų, rūsio sienų ir cokolio šiltinimas (esami pamatai ir cokolis), grindys, papildomi darbai)</w:t>
            </w:r>
          </w:p>
        </w:tc>
        <w:tc>
          <w:tcPr>
            <w:tcW w:w="273" w:type="pct"/>
          </w:tcPr>
          <w:p w14:paraId="6A6B1EF1" w14:textId="77777777" w:rsidR="00CB18E0" w:rsidRPr="00BA3CC5" w:rsidRDefault="00CB18E0" w:rsidP="00CB18E0">
            <w:pPr>
              <w:rPr>
                <w:b/>
                <w:bCs/>
                <w:color w:val="FF0000"/>
                <w:sz w:val="20"/>
              </w:rPr>
            </w:pPr>
          </w:p>
        </w:tc>
        <w:tc>
          <w:tcPr>
            <w:tcW w:w="480" w:type="pct"/>
          </w:tcPr>
          <w:p w14:paraId="2A8EF272" w14:textId="77777777" w:rsidR="00CB18E0" w:rsidRPr="00BA3CC5" w:rsidRDefault="00CB18E0" w:rsidP="00CB18E0">
            <w:pPr>
              <w:rPr>
                <w:b/>
                <w:bCs/>
                <w:color w:val="FF0000"/>
                <w:sz w:val="20"/>
              </w:rPr>
            </w:pPr>
          </w:p>
        </w:tc>
        <w:tc>
          <w:tcPr>
            <w:tcW w:w="479" w:type="pct"/>
          </w:tcPr>
          <w:p w14:paraId="48F7D2A9" w14:textId="77777777" w:rsidR="00CB18E0" w:rsidRPr="00BA3CC5" w:rsidRDefault="00CB18E0" w:rsidP="00CB18E0">
            <w:pPr>
              <w:rPr>
                <w:b/>
                <w:bCs/>
                <w:color w:val="FF0000"/>
                <w:sz w:val="20"/>
              </w:rPr>
            </w:pPr>
          </w:p>
        </w:tc>
        <w:tc>
          <w:tcPr>
            <w:tcW w:w="483" w:type="pct"/>
          </w:tcPr>
          <w:p w14:paraId="66596FAA" w14:textId="77777777" w:rsidR="00CB18E0" w:rsidRPr="00BA3CC5" w:rsidRDefault="00CB18E0" w:rsidP="00CB18E0">
            <w:pPr>
              <w:rPr>
                <w:b/>
                <w:bCs/>
                <w:color w:val="FF0000"/>
                <w:sz w:val="20"/>
              </w:rPr>
            </w:pPr>
          </w:p>
        </w:tc>
      </w:tr>
      <w:tr w:rsidR="00CB18E0" w:rsidRPr="00BA3CC5" w14:paraId="3B8657A0"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37F62F70" w14:textId="713A1E9B" w:rsidR="00CB18E0" w:rsidRPr="000845C6" w:rsidRDefault="008F7A37" w:rsidP="00CB18E0">
            <w:pPr>
              <w:rPr>
                <w:sz w:val="24"/>
                <w:szCs w:val="24"/>
              </w:rPr>
            </w:pPr>
            <w:r>
              <w:rPr>
                <w:sz w:val="24"/>
                <w:szCs w:val="24"/>
              </w:rPr>
              <w:t>4</w:t>
            </w:r>
          </w:p>
        </w:tc>
        <w:tc>
          <w:tcPr>
            <w:tcW w:w="2945" w:type="pct"/>
            <w:tcBorders>
              <w:top w:val="single" w:sz="4" w:space="0" w:color="auto"/>
              <w:left w:val="nil"/>
              <w:bottom w:val="single" w:sz="4" w:space="0" w:color="auto"/>
              <w:right w:val="single" w:sz="4" w:space="0" w:color="auto"/>
            </w:tcBorders>
          </w:tcPr>
          <w:p w14:paraId="7A86A929" w14:textId="7899C25F" w:rsidR="00CB18E0" w:rsidRPr="00C204F9" w:rsidRDefault="00232AFC" w:rsidP="00CB18E0">
            <w:pPr>
              <w:jc w:val="left"/>
              <w:rPr>
                <w:sz w:val="24"/>
                <w:szCs w:val="24"/>
              </w:rPr>
            </w:pPr>
            <w:r w:rsidRPr="00C73D67">
              <w:rPr>
                <w:sz w:val="24"/>
                <w:szCs w:val="24"/>
              </w:rPr>
              <w:t>VIDAUS SANTECHNIKA</w:t>
            </w:r>
            <w:r>
              <w:rPr>
                <w:sz w:val="24"/>
                <w:szCs w:val="24"/>
              </w:rPr>
              <w:t xml:space="preserve"> </w:t>
            </w:r>
            <w:r w:rsidRPr="00C73D67">
              <w:rPr>
                <w:sz w:val="24"/>
                <w:szCs w:val="24"/>
              </w:rPr>
              <w:t>(VANDENTIEKIS-NUOTEKOS</w:t>
            </w:r>
            <w:r w:rsidR="00A36B84">
              <w:rPr>
                <w:sz w:val="24"/>
                <w:szCs w:val="24"/>
              </w:rPr>
              <w:t xml:space="preserve"> </w:t>
            </w:r>
            <w:r w:rsidR="00A36B84" w:rsidRPr="00FB26A1">
              <w:rPr>
                <w:sz w:val="16"/>
                <w:szCs w:val="16"/>
              </w:rPr>
              <w:t>sanitarinė įranga, vidaus vandentiekis, vidaus buitinės nuotekos</w:t>
            </w:r>
            <w:r w:rsidRPr="00FB26A1">
              <w:rPr>
                <w:sz w:val="16"/>
                <w:szCs w:val="16"/>
              </w:rPr>
              <w:t>)</w:t>
            </w:r>
            <w:r w:rsidR="00A36B84">
              <w:rPr>
                <w:sz w:val="24"/>
                <w:szCs w:val="24"/>
              </w:rPr>
              <w:t xml:space="preserve"> </w:t>
            </w:r>
          </w:p>
        </w:tc>
        <w:tc>
          <w:tcPr>
            <w:tcW w:w="273" w:type="pct"/>
          </w:tcPr>
          <w:p w14:paraId="1B14830E" w14:textId="77777777" w:rsidR="00CB18E0" w:rsidRPr="00BA3CC5" w:rsidRDefault="00CB18E0" w:rsidP="00CB18E0">
            <w:pPr>
              <w:rPr>
                <w:b/>
                <w:bCs/>
                <w:color w:val="FF0000"/>
                <w:sz w:val="20"/>
              </w:rPr>
            </w:pPr>
          </w:p>
        </w:tc>
        <w:tc>
          <w:tcPr>
            <w:tcW w:w="480" w:type="pct"/>
          </w:tcPr>
          <w:p w14:paraId="7CF47EFB" w14:textId="77777777" w:rsidR="00CB18E0" w:rsidRPr="00BA3CC5" w:rsidRDefault="00CB18E0" w:rsidP="00CB18E0">
            <w:pPr>
              <w:rPr>
                <w:b/>
                <w:bCs/>
                <w:color w:val="FF0000"/>
                <w:sz w:val="20"/>
              </w:rPr>
            </w:pPr>
          </w:p>
        </w:tc>
        <w:tc>
          <w:tcPr>
            <w:tcW w:w="479" w:type="pct"/>
          </w:tcPr>
          <w:p w14:paraId="4AB86DA7" w14:textId="77777777" w:rsidR="00CB18E0" w:rsidRPr="00BA3CC5" w:rsidRDefault="00CB18E0" w:rsidP="00CB18E0">
            <w:pPr>
              <w:rPr>
                <w:b/>
                <w:bCs/>
                <w:color w:val="FF0000"/>
                <w:sz w:val="20"/>
              </w:rPr>
            </w:pPr>
          </w:p>
        </w:tc>
        <w:tc>
          <w:tcPr>
            <w:tcW w:w="483" w:type="pct"/>
          </w:tcPr>
          <w:p w14:paraId="20536CEC" w14:textId="77777777" w:rsidR="00CB18E0" w:rsidRPr="00BA3CC5" w:rsidRDefault="00CB18E0" w:rsidP="00CB18E0">
            <w:pPr>
              <w:rPr>
                <w:b/>
                <w:bCs/>
                <w:color w:val="FF0000"/>
                <w:sz w:val="20"/>
              </w:rPr>
            </w:pPr>
          </w:p>
        </w:tc>
      </w:tr>
      <w:tr w:rsidR="00CB18E0" w:rsidRPr="00BA3CC5" w14:paraId="12824876"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3C40E41F" w14:textId="5FFFB954" w:rsidR="00CB18E0" w:rsidRPr="000845C6" w:rsidRDefault="001A10D5" w:rsidP="00CB18E0">
            <w:pPr>
              <w:rPr>
                <w:sz w:val="24"/>
                <w:szCs w:val="24"/>
              </w:rPr>
            </w:pPr>
            <w:r>
              <w:rPr>
                <w:sz w:val="24"/>
                <w:szCs w:val="24"/>
              </w:rPr>
              <w:t>5</w:t>
            </w:r>
          </w:p>
        </w:tc>
        <w:tc>
          <w:tcPr>
            <w:tcW w:w="2945" w:type="pct"/>
            <w:tcBorders>
              <w:top w:val="single" w:sz="4" w:space="0" w:color="auto"/>
              <w:left w:val="nil"/>
              <w:bottom w:val="single" w:sz="4" w:space="0" w:color="auto"/>
              <w:right w:val="single" w:sz="4" w:space="0" w:color="auto"/>
            </w:tcBorders>
          </w:tcPr>
          <w:p w14:paraId="207C3DF9" w14:textId="2105B391" w:rsidR="00CB18E0" w:rsidRPr="00C204F9" w:rsidRDefault="00232AFC" w:rsidP="00CB18E0">
            <w:pPr>
              <w:jc w:val="left"/>
              <w:rPr>
                <w:sz w:val="24"/>
                <w:szCs w:val="24"/>
              </w:rPr>
            </w:pPr>
            <w:r>
              <w:rPr>
                <w:sz w:val="24"/>
                <w:szCs w:val="24"/>
              </w:rPr>
              <w:t>Š</w:t>
            </w:r>
            <w:r w:rsidRPr="00C73D67">
              <w:rPr>
                <w:sz w:val="24"/>
                <w:szCs w:val="24"/>
              </w:rPr>
              <w:t>ILUMOS TIEKIMAS</w:t>
            </w:r>
          </w:p>
        </w:tc>
        <w:tc>
          <w:tcPr>
            <w:tcW w:w="273" w:type="pct"/>
          </w:tcPr>
          <w:p w14:paraId="59624296" w14:textId="77777777" w:rsidR="00CB18E0" w:rsidRPr="00BA3CC5" w:rsidRDefault="00CB18E0" w:rsidP="00CB18E0">
            <w:pPr>
              <w:rPr>
                <w:b/>
                <w:bCs/>
                <w:color w:val="FF0000"/>
                <w:sz w:val="20"/>
              </w:rPr>
            </w:pPr>
          </w:p>
        </w:tc>
        <w:tc>
          <w:tcPr>
            <w:tcW w:w="480" w:type="pct"/>
          </w:tcPr>
          <w:p w14:paraId="29A1591F" w14:textId="77777777" w:rsidR="00CB18E0" w:rsidRPr="00BA3CC5" w:rsidRDefault="00CB18E0" w:rsidP="00CB18E0">
            <w:pPr>
              <w:rPr>
                <w:b/>
                <w:bCs/>
                <w:color w:val="FF0000"/>
                <w:sz w:val="20"/>
              </w:rPr>
            </w:pPr>
          </w:p>
        </w:tc>
        <w:tc>
          <w:tcPr>
            <w:tcW w:w="479" w:type="pct"/>
          </w:tcPr>
          <w:p w14:paraId="2DE4D1EE" w14:textId="77777777" w:rsidR="00CB18E0" w:rsidRPr="00BA3CC5" w:rsidRDefault="00CB18E0" w:rsidP="00CB18E0">
            <w:pPr>
              <w:rPr>
                <w:b/>
                <w:bCs/>
                <w:color w:val="FF0000"/>
                <w:sz w:val="20"/>
              </w:rPr>
            </w:pPr>
          </w:p>
        </w:tc>
        <w:tc>
          <w:tcPr>
            <w:tcW w:w="483" w:type="pct"/>
          </w:tcPr>
          <w:p w14:paraId="3E565EDE" w14:textId="77777777" w:rsidR="00CB18E0" w:rsidRPr="00BA3CC5" w:rsidRDefault="00CB18E0" w:rsidP="00CB18E0">
            <w:pPr>
              <w:rPr>
                <w:b/>
                <w:bCs/>
                <w:color w:val="FF0000"/>
                <w:sz w:val="20"/>
              </w:rPr>
            </w:pPr>
          </w:p>
        </w:tc>
      </w:tr>
      <w:tr w:rsidR="00CB18E0" w:rsidRPr="00BA3CC5" w14:paraId="382CE5B5"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4E3F29EA" w14:textId="7075C69F" w:rsidR="00CB18E0" w:rsidRPr="000845C6" w:rsidRDefault="001A10D5" w:rsidP="00CB18E0">
            <w:pPr>
              <w:rPr>
                <w:sz w:val="24"/>
                <w:szCs w:val="24"/>
              </w:rPr>
            </w:pPr>
            <w:r>
              <w:rPr>
                <w:sz w:val="24"/>
                <w:szCs w:val="24"/>
              </w:rPr>
              <w:t>6</w:t>
            </w:r>
          </w:p>
        </w:tc>
        <w:tc>
          <w:tcPr>
            <w:tcW w:w="2945" w:type="pct"/>
            <w:tcBorders>
              <w:top w:val="single" w:sz="4" w:space="0" w:color="auto"/>
              <w:left w:val="nil"/>
              <w:bottom w:val="single" w:sz="4" w:space="0" w:color="auto"/>
              <w:right w:val="single" w:sz="4" w:space="0" w:color="auto"/>
            </w:tcBorders>
          </w:tcPr>
          <w:p w14:paraId="6837CD99" w14:textId="1825865A" w:rsidR="00CB18E0" w:rsidRPr="00C204F9" w:rsidRDefault="00232AFC" w:rsidP="00CB18E0">
            <w:pPr>
              <w:jc w:val="left"/>
              <w:rPr>
                <w:sz w:val="24"/>
                <w:szCs w:val="24"/>
              </w:rPr>
            </w:pPr>
            <w:r>
              <w:rPr>
                <w:sz w:val="24"/>
                <w:szCs w:val="24"/>
              </w:rPr>
              <w:t>Š</w:t>
            </w:r>
            <w:r w:rsidRPr="00C73D67">
              <w:rPr>
                <w:sz w:val="24"/>
                <w:szCs w:val="24"/>
              </w:rPr>
              <w:t>ILDYMAS, V</w:t>
            </w:r>
            <w:r>
              <w:rPr>
                <w:sz w:val="24"/>
                <w:szCs w:val="24"/>
              </w:rPr>
              <w:t>Ė</w:t>
            </w:r>
            <w:r w:rsidRPr="00C73D67">
              <w:rPr>
                <w:sz w:val="24"/>
                <w:szCs w:val="24"/>
              </w:rPr>
              <w:t>SINIMAS, V</w:t>
            </w:r>
            <w:r>
              <w:rPr>
                <w:sz w:val="24"/>
                <w:szCs w:val="24"/>
              </w:rPr>
              <w:t>Ė</w:t>
            </w:r>
            <w:r w:rsidRPr="00C73D67">
              <w:rPr>
                <w:sz w:val="24"/>
                <w:szCs w:val="24"/>
              </w:rPr>
              <w:t>DINIMAS</w:t>
            </w:r>
            <w:r w:rsidR="003613D8">
              <w:rPr>
                <w:sz w:val="24"/>
                <w:szCs w:val="24"/>
              </w:rPr>
              <w:t xml:space="preserve"> </w:t>
            </w:r>
            <w:r w:rsidR="003613D8" w:rsidRPr="00FB26A1">
              <w:rPr>
                <w:sz w:val="16"/>
                <w:szCs w:val="16"/>
              </w:rPr>
              <w:t>(šildymas ir vėsinimas, vėdinimo sistema OT/OŠ-1, vėdinimo sistema OT/OŠ-2, vėdinimo sistema OT/OŠ-3, vėdinimo sistema OT/OŠ-4, natūralus vėdinimas NP-1/NI-1, natūralus vėdinimas NP-2/NI-2)</w:t>
            </w:r>
          </w:p>
        </w:tc>
        <w:tc>
          <w:tcPr>
            <w:tcW w:w="273" w:type="pct"/>
          </w:tcPr>
          <w:p w14:paraId="3FD74D62" w14:textId="77777777" w:rsidR="00CB18E0" w:rsidRPr="00BA3CC5" w:rsidRDefault="00CB18E0" w:rsidP="00CB18E0">
            <w:pPr>
              <w:rPr>
                <w:b/>
                <w:bCs/>
                <w:color w:val="FF0000"/>
                <w:sz w:val="20"/>
              </w:rPr>
            </w:pPr>
          </w:p>
        </w:tc>
        <w:tc>
          <w:tcPr>
            <w:tcW w:w="480" w:type="pct"/>
          </w:tcPr>
          <w:p w14:paraId="41C08A88" w14:textId="77777777" w:rsidR="00CB18E0" w:rsidRPr="00BA3CC5" w:rsidRDefault="00CB18E0" w:rsidP="00CB18E0">
            <w:pPr>
              <w:rPr>
                <w:b/>
                <w:bCs/>
                <w:color w:val="FF0000"/>
                <w:sz w:val="20"/>
              </w:rPr>
            </w:pPr>
          </w:p>
        </w:tc>
        <w:tc>
          <w:tcPr>
            <w:tcW w:w="479" w:type="pct"/>
          </w:tcPr>
          <w:p w14:paraId="128F6CC2" w14:textId="77777777" w:rsidR="00CB18E0" w:rsidRPr="00BA3CC5" w:rsidRDefault="00CB18E0" w:rsidP="00CB18E0">
            <w:pPr>
              <w:rPr>
                <w:b/>
                <w:bCs/>
                <w:color w:val="FF0000"/>
                <w:sz w:val="20"/>
              </w:rPr>
            </w:pPr>
          </w:p>
        </w:tc>
        <w:tc>
          <w:tcPr>
            <w:tcW w:w="483" w:type="pct"/>
          </w:tcPr>
          <w:p w14:paraId="234C10CA" w14:textId="77777777" w:rsidR="00CB18E0" w:rsidRPr="00BA3CC5" w:rsidRDefault="00CB18E0" w:rsidP="00CB18E0">
            <w:pPr>
              <w:rPr>
                <w:b/>
                <w:bCs/>
                <w:color w:val="FF0000"/>
                <w:sz w:val="20"/>
              </w:rPr>
            </w:pPr>
          </w:p>
        </w:tc>
      </w:tr>
      <w:tr w:rsidR="00CB18E0" w:rsidRPr="00BA3CC5" w14:paraId="1E759BE5"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62DCC8DE" w14:textId="408BFBEE" w:rsidR="00CB18E0" w:rsidRPr="000845C6" w:rsidRDefault="009B6C51" w:rsidP="00CB18E0">
            <w:pPr>
              <w:rPr>
                <w:sz w:val="24"/>
                <w:szCs w:val="24"/>
              </w:rPr>
            </w:pPr>
            <w:r>
              <w:rPr>
                <w:sz w:val="24"/>
                <w:szCs w:val="24"/>
              </w:rPr>
              <w:t>7</w:t>
            </w:r>
          </w:p>
        </w:tc>
        <w:tc>
          <w:tcPr>
            <w:tcW w:w="2945" w:type="pct"/>
            <w:tcBorders>
              <w:top w:val="single" w:sz="4" w:space="0" w:color="auto"/>
              <w:left w:val="nil"/>
              <w:bottom w:val="single" w:sz="4" w:space="0" w:color="auto"/>
              <w:right w:val="single" w:sz="4" w:space="0" w:color="auto"/>
            </w:tcBorders>
          </w:tcPr>
          <w:p w14:paraId="4B12E32F" w14:textId="29FA4F15" w:rsidR="00CB18E0" w:rsidRPr="00C204F9" w:rsidRDefault="00232AFC" w:rsidP="00CB18E0">
            <w:pPr>
              <w:jc w:val="left"/>
              <w:rPr>
                <w:sz w:val="24"/>
                <w:szCs w:val="24"/>
              </w:rPr>
            </w:pPr>
            <w:r w:rsidRPr="00C73D67">
              <w:rPr>
                <w:sz w:val="24"/>
                <w:szCs w:val="24"/>
              </w:rPr>
              <w:t>VIDAUS IR LAUKO ELEKTROS TINKLAI</w:t>
            </w:r>
            <w:r w:rsidR="00C66E1E">
              <w:rPr>
                <w:sz w:val="24"/>
                <w:szCs w:val="24"/>
              </w:rPr>
              <w:t xml:space="preserve"> </w:t>
            </w:r>
            <w:r w:rsidR="00C66E1E" w:rsidRPr="00FB26A1">
              <w:rPr>
                <w:sz w:val="16"/>
                <w:szCs w:val="16"/>
              </w:rPr>
              <w:t>(skydai ir komplektiniai įrenginiai, šviestuvai, instaliaciniai gaminiai, kabeliai ir laidai, montažiniai gaminiai, žaibosauga ir įžeminimas, fotovoltinė elektrinė)</w:t>
            </w:r>
          </w:p>
        </w:tc>
        <w:tc>
          <w:tcPr>
            <w:tcW w:w="273" w:type="pct"/>
          </w:tcPr>
          <w:p w14:paraId="2EA2698D" w14:textId="77777777" w:rsidR="00CB18E0" w:rsidRPr="00BA3CC5" w:rsidRDefault="00CB18E0" w:rsidP="00CB18E0">
            <w:pPr>
              <w:rPr>
                <w:b/>
                <w:bCs/>
                <w:color w:val="FF0000"/>
                <w:sz w:val="20"/>
              </w:rPr>
            </w:pPr>
          </w:p>
        </w:tc>
        <w:tc>
          <w:tcPr>
            <w:tcW w:w="480" w:type="pct"/>
          </w:tcPr>
          <w:p w14:paraId="27B81A25" w14:textId="77777777" w:rsidR="00CB18E0" w:rsidRPr="00BA3CC5" w:rsidRDefault="00CB18E0" w:rsidP="00CB18E0">
            <w:pPr>
              <w:rPr>
                <w:b/>
                <w:bCs/>
                <w:color w:val="FF0000"/>
                <w:sz w:val="20"/>
              </w:rPr>
            </w:pPr>
          </w:p>
        </w:tc>
        <w:tc>
          <w:tcPr>
            <w:tcW w:w="479" w:type="pct"/>
          </w:tcPr>
          <w:p w14:paraId="5CCFC1B3" w14:textId="77777777" w:rsidR="00CB18E0" w:rsidRPr="00BA3CC5" w:rsidRDefault="00CB18E0" w:rsidP="00CB18E0">
            <w:pPr>
              <w:rPr>
                <w:b/>
                <w:bCs/>
                <w:color w:val="FF0000"/>
                <w:sz w:val="20"/>
              </w:rPr>
            </w:pPr>
          </w:p>
        </w:tc>
        <w:tc>
          <w:tcPr>
            <w:tcW w:w="483" w:type="pct"/>
          </w:tcPr>
          <w:p w14:paraId="2946DC13" w14:textId="77777777" w:rsidR="00CB18E0" w:rsidRPr="00BA3CC5" w:rsidRDefault="00CB18E0" w:rsidP="00CB18E0">
            <w:pPr>
              <w:rPr>
                <w:b/>
                <w:bCs/>
                <w:color w:val="FF0000"/>
                <w:sz w:val="20"/>
              </w:rPr>
            </w:pPr>
          </w:p>
        </w:tc>
      </w:tr>
      <w:tr w:rsidR="00CB18E0" w:rsidRPr="00BA3CC5" w14:paraId="2B065C02"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5A4AC149" w14:textId="79F6E7AF" w:rsidR="00CB18E0" w:rsidRPr="000845C6" w:rsidRDefault="00DA7CBF" w:rsidP="00CB18E0">
            <w:pPr>
              <w:rPr>
                <w:sz w:val="24"/>
                <w:szCs w:val="24"/>
              </w:rPr>
            </w:pPr>
            <w:r>
              <w:rPr>
                <w:sz w:val="24"/>
                <w:szCs w:val="24"/>
              </w:rPr>
              <w:t>8</w:t>
            </w:r>
          </w:p>
        </w:tc>
        <w:tc>
          <w:tcPr>
            <w:tcW w:w="2945" w:type="pct"/>
            <w:tcBorders>
              <w:top w:val="single" w:sz="4" w:space="0" w:color="auto"/>
              <w:left w:val="nil"/>
              <w:bottom w:val="single" w:sz="4" w:space="0" w:color="auto"/>
              <w:right w:val="single" w:sz="4" w:space="0" w:color="auto"/>
            </w:tcBorders>
          </w:tcPr>
          <w:p w14:paraId="00E5EBB5" w14:textId="5EB8C912" w:rsidR="00CB18E0" w:rsidRPr="00C204F9" w:rsidRDefault="00232AFC" w:rsidP="00CB18E0">
            <w:pPr>
              <w:jc w:val="left"/>
              <w:rPr>
                <w:sz w:val="24"/>
                <w:szCs w:val="24"/>
              </w:rPr>
            </w:pPr>
            <w:r>
              <w:rPr>
                <w:szCs w:val="22"/>
              </w:rPr>
              <w:t>V</w:t>
            </w:r>
            <w:r w:rsidRPr="00C73D67">
              <w:rPr>
                <w:szCs w:val="22"/>
              </w:rPr>
              <w:t>IDAUS ELEKTRONINIAI RY</w:t>
            </w:r>
            <w:r>
              <w:rPr>
                <w:szCs w:val="22"/>
              </w:rPr>
              <w:t>Š</w:t>
            </w:r>
            <w:r w:rsidRPr="00C73D67">
              <w:rPr>
                <w:szCs w:val="22"/>
              </w:rPr>
              <w:t>IAI</w:t>
            </w:r>
            <w:r w:rsidR="00F0068C">
              <w:rPr>
                <w:szCs w:val="22"/>
              </w:rPr>
              <w:t xml:space="preserve"> (</w:t>
            </w:r>
            <w:r w:rsidR="00F0068C" w:rsidRPr="00FB26A1">
              <w:rPr>
                <w:sz w:val="16"/>
                <w:szCs w:val="16"/>
              </w:rPr>
              <w:t>kompiuterių tinklas, ŽN WC pagalbos iškvietimo sistema)</w:t>
            </w:r>
          </w:p>
        </w:tc>
        <w:tc>
          <w:tcPr>
            <w:tcW w:w="273" w:type="pct"/>
          </w:tcPr>
          <w:p w14:paraId="0F903E99" w14:textId="77777777" w:rsidR="00CB18E0" w:rsidRPr="00BA3CC5" w:rsidRDefault="00CB18E0" w:rsidP="00CB18E0">
            <w:pPr>
              <w:rPr>
                <w:b/>
                <w:bCs/>
                <w:color w:val="FF0000"/>
                <w:sz w:val="20"/>
              </w:rPr>
            </w:pPr>
          </w:p>
        </w:tc>
        <w:tc>
          <w:tcPr>
            <w:tcW w:w="480" w:type="pct"/>
          </w:tcPr>
          <w:p w14:paraId="2BBE1DC5" w14:textId="77777777" w:rsidR="00CB18E0" w:rsidRPr="00BA3CC5" w:rsidRDefault="00CB18E0" w:rsidP="00CB18E0">
            <w:pPr>
              <w:rPr>
                <w:b/>
                <w:bCs/>
                <w:color w:val="FF0000"/>
                <w:sz w:val="20"/>
              </w:rPr>
            </w:pPr>
          </w:p>
        </w:tc>
        <w:tc>
          <w:tcPr>
            <w:tcW w:w="479" w:type="pct"/>
          </w:tcPr>
          <w:p w14:paraId="3788D7A9" w14:textId="77777777" w:rsidR="00CB18E0" w:rsidRPr="00BA3CC5" w:rsidRDefault="00CB18E0" w:rsidP="00CB18E0">
            <w:pPr>
              <w:rPr>
                <w:b/>
                <w:bCs/>
                <w:color w:val="FF0000"/>
                <w:sz w:val="20"/>
              </w:rPr>
            </w:pPr>
          </w:p>
        </w:tc>
        <w:tc>
          <w:tcPr>
            <w:tcW w:w="483" w:type="pct"/>
          </w:tcPr>
          <w:p w14:paraId="17C63C5C" w14:textId="77777777" w:rsidR="00CB18E0" w:rsidRPr="00BA3CC5" w:rsidRDefault="00CB18E0" w:rsidP="00CB18E0">
            <w:pPr>
              <w:rPr>
                <w:b/>
                <w:bCs/>
                <w:color w:val="FF0000"/>
                <w:sz w:val="20"/>
              </w:rPr>
            </w:pPr>
          </w:p>
        </w:tc>
      </w:tr>
      <w:tr w:rsidR="00CB18E0" w:rsidRPr="00BA3CC5" w14:paraId="2B7FFE2D"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56D2E37A" w14:textId="10232C46" w:rsidR="00CB18E0" w:rsidRPr="000845C6" w:rsidRDefault="00DA7CBF" w:rsidP="00CB18E0">
            <w:pPr>
              <w:rPr>
                <w:sz w:val="24"/>
                <w:szCs w:val="24"/>
              </w:rPr>
            </w:pPr>
            <w:r>
              <w:rPr>
                <w:sz w:val="24"/>
                <w:szCs w:val="24"/>
              </w:rPr>
              <w:t>9</w:t>
            </w:r>
          </w:p>
        </w:tc>
        <w:tc>
          <w:tcPr>
            <w:tcW w:w="2945" w:type="pct"/>
            <w:tcBorders>
              <w:top w:val="single" w:sz="4" w:space="0" w:color="auto"/>
              <w:left w:val="nil"/>
              <w:bottom w:val="single" w:sz="4" w:space="0" w:color="auto"/>
              <w:right w:val="single" w:sz="4" w:space="0" w:color="auto"/>
            </w:tcBorders>
          </w:tcPr>
          <w:p w14:paraId="736DA598" w14:textId="336BFE27" w:rsidR="00CB18E0" w:rsidRPr="00C204F9" w:rsidRDefault="00232AFC" w:rsidP="00CB18E0">
            <w:pPr>
              <w:jc w:val="left"/>
              <w:rPr>
                <w:sz w:val="24"/>
                <w:szCs w:val="24"/>
              </w:rPr>
            </w:pPr>
            <w:r w:rsidRPr="00C73D67">
              <w:rPr>
                <w:sz w:val="24"/>
                <w:szCs w:val="24"/>
              </w:rPr>
              <w:t>APSAUGIN</w:t>
            </w:r>
            <w:r>
              <w:rPr>
                <w:sz w:val="24"/>
                <w:szCs w:val="24"/>
              </w:rPr>
              <w:t>Ė</w:t>
            </w:r>
            <w:r w:rsidRPr="00C73D67">
              <w:rPr>
                <w:sz w:val="24"/>
                <w:szCs w:val="24"/>
              </w:rPr>
              <w:t xml:space="preserve"> SIGNALIZACIJA</w:t>
            </w:r>
            <w:r w:rsidR="00FB26A1">
              <w:rPr>
                <w:sz w:val="24"/>
                <w:szCs w:val="24"/>
              </w:rPr>
              <w:t xml:space="preserve"> </w:t>
            </w:r>
            <w:r w:rsidR="00FB26A1" w:rsidRPr="00FB26A1">
              <w:rPr>
                <w:sz w:val="16"/>
                <w:szCs w:val="16"/>
              </w:rPr>
              <w:t>(Įsilaužimo signalizacija)</w:t>
            </w:r>
          </w:p>
        </w:tc>
        <w:tc>
          <w:tcPr>
            <w:tcW w:w="273" w:type="pct"/>
          </w:tcPr>
          <w:p w14:paraId="5076B619" w14:textId="77777777" w:rsidR="00CB18E0" w:rsidRPr="00BA3CC5" w:rsidRDefault="00CB18E0" w:rsidP="00CB18E0">
            <w:pPr>
              <w:rPr>
                <w:b/>
                <w:bCs/>
                <w:color w:val="FF0000"/>
                <w:sz w:val="20"/>
              </w:rPr>
            </w:pPr>
          </w:p>
        </w:tc>
        <w:tc>
          <w:tcPr>
            <w:tcW w:w="480" w:type="pct"/>
          </w:tcPr>
          <w:p w14:paraId="7534BCEA" w14:textId="77777777" w:rsidR="00CB18E0" w:rsidRPr="00BA3CC5" w:rsidRDefault="00CB18E0" w:rsidP="00CB18E0">
            <w:pPr>
              <w:rPr>
                <w:b/>
                <w:bCs/>
                <w:color w:val="FF0000"/>
                <w:sz w:val="20"/>
              </w:rPr>
            </w:pPr>
          </w:p>
        </w:tc>
        <w:tc>
          <w:tcPr>
            <w:tcW w:w="479" w:type="pct"/>
          </w:tcPr>
          <w:p w14:paraId="03404310" w14:textId="77777777" w:rsidR="00CB18E0" w:rsidRPr="00BA3CC5" w:rsidRDefault="00CB18E0" w:rsidP="00CB18E0">
            <w:pPr>
              <w:rPr>
                <w:b/>
                <w:bCs/>
                <w:color w:val="FF0000"/>
                <w:sz w:val="20"/>
              </w:rPr>
            </w:pPr>
          </w:p>
        </w:tc>
        <w:tc>
          <w:tcPr>
            <w:tcW w:w="483" w:type="pct"/>
          </w:tcPr>
          <w:p w14:paraId="53597F93" w14:textId="77777777" w:rsidR="00CB18E0" w:rsidRPr="00BA3CC5" w:rsidRDefault="00CB18E0" w:rsidP="00CB18E0">
            <w:pPr>
              <w:rPr>
                <w:b/>
                <w:bCs/>
                <w:color w:val="FF0000"/>
                <w:sz w:val="20"/>
              </w:rPr>
            </w:pPr>
          </w:p>
        </w:tc>
      </w:tr>
      <w:tr w:rsidR="00CB18E0" w:rsidRPr="00BA3CC5" w14:paraId="6432A0DB"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17748905" w14:textId="72CEA226" w:rsidR="00CB18E0" w:rsidRPr="000845C6" w:rsidRDefault="00E811F9" w:rsidP="00CB18E0">
            <w:pPr>
              <w:rPr>
                <w:sz w:val="24"/>
                <w:szCs w:val="24"/>
              </w:rPr>
            </w:pPr>
            <w:r>
              <w:rPr>
                <w:sz w:val="24"/>
                <w:szCs w:val="24"/>
              </w:rPr>
              <w:t>10</w:t>
            </w:r>
          </w:p>
        </w:tc>
        <w:tc>
          <w:tcPr>
            <w:tcW w:w="2945" w:type="pct"/>
            <w:tcBorders>
              <w:top w:val="single" w:sz="4" w:space="0" w:color="auto"/>
              <w:left w:val="nil"/>
              <w:bottom w:val="single" w:sz="4" w:space="0" w:color="auto"/>
              <w:right w:val="single" w:sz="4" w:space="0" w:color="auto"/>
            </w:tcBorders>
          </w:tcPr>
          <w:p w14:paraId="6CB9318C" w14:textId="04A264C3" w:rsidR="00CB18E0" w:rsidRPr="00C204F9" w:rsidRDefault="00232AFC" w:rsidP="00CB18E0">
            <w:pPr>
              <w:jc w:val="left"/>
              <w:rPr>
                <w:sz w:val="24"/>
                <w:szCs w:val="24"/>
              </w:rPr>
            </w:pPr>
            <w:r>
              <w:rPr>
                <w:sz w:val="24"/>
                <w:szCs w:val="24"/>
              </w:rPr>
              <w:t>G</w:t>
            </w:r>
            <w:r w:rsidRPr="00C73D67">
              <w:rPr>
                <w:sz w:val="24"/>
                <w:szCs w:val="24"/>
              </w:rPr>
              <w:t>AISRIN</w:t>
            </w:r>
            <w:r>
              <w:rPr>
                <w:sz w:val="24"/>
                <w:szCs w:val="24"/>
              </w:rPr>
              <w:t>Ė</w:t>
            </w:r>
            <w:r w:rsidRPr="00C73D67">
              <w:rPr>
                <w:sz w:val="24"/>
                <w:szCs w:val="24"/>
              </w:rPr>
              <w:t xml:space="preserve"> SIGNALIZACIJA</w:t>
            </w:r>
            <w:r w:rsidR="00FB26A1">
              <w:rPr>
                <w:sz w:val="24"/>
                <w:szCs w:val="24"/>
              </w:rPr>
              <w:t xml:space="preserve"> </w:t>
            </w:r>
            <w:r w:rsidR="00FB26A1" w:rsidRPr="00FB26A1">
              <w:rPr>
                <w:sz w:val="16"/>
                <w:szCs w:val="16"/>
              </w:rPr>
              <w:t>(gaisro aptikimo ir signalizavimo sistema)</w:t>
            </w:r>
          </w:p>
        </w:tc>
        <w:tc>
          <w:tcPr>
            <w:tcW w:w="273" w:type="pct"/>
          </w:tcPr>
          <w:p w14:paraId="17AEB28F" w14:textId="77777777" w:rsidR="00CB18E0" w:rsidRPr="00BA3CC5" w:rsidRDefault="00CB18E0" w:rsidP="00CB18E0">
            <w:pPr>
              <w:rPr>
                <w:b/>
                <w:bCs/>
                <w:color w:val="FF0000"/>
                <w:sz w:val="20"/>
              </w:rPr>
            </w:pPr>
          </w:p>
        </w:tc>
        <w:tc>
          <w:tcPr>
            <w:tcW w:w="480" w:type="pct"/>
          </w:tcPr>
          <w:p w14:paraId="2404E49A" w14:textId="77777777" w:rsidR="00CB18E0" w:rsidRPr="00BA3CC5" w:rsidRDefault="00CB18E0" w:rsidP="00CB18E0">
            <w:pPr>
              <w:rPr>
                <w:b/>
                <w:bCs/>
                <w:color w:val="FF0000"/>
                <w:sz w:val="20"/>
              </w:rPr>
            </w:pPr>
          </w:p>
        </w:tc>
        <w:tc>
          <w:tcPr>
            <w:tcW w:w="479" w:type="pct"/>
          </w:tcPr>
          <w:p w14:paraId="6AC2BAD0" w14:textId="77777777" w:rsidR="00CB18E0" w:rsidRPr="00BA3CC5" w:rsidRDefault="00CB18E0" w:rsidP="00CB18E0">
            <w:pPr>
              <w:rPr>
                <w:b/>
                <w:bCs/>
                <w:color w:val="FF0000"/>
                <w:sz w:val="20"/>
              </w:rPr>
            </w:pPr>
          </w:p>
        </w:tc>
        <w:tc>
          <w:tcPr>
            <w:tcW w:w="483" w:type="pct"/>
          </w:tcPr>
          <w:p w14:paraId="4B85B9B8" w14:textId="77777777" w:rsidR="00CB18E0" w:rsidRPr="00BA3CC5" w:rsidRDefault="00CB18E0" w:rsidP="00CB18E0">
            <w:pPr>
              <w:rPr>
                <w:b/>
                <w:bCs/>
                <w:color w:val="FF0000"/>
                <w:sz w:val="20"/>
              </w:rPr>
            </w:pPr>
          </w:p>
        </w:tc>
      </w:tr>
      <w:tr w:rsidR="00CB18E0" w:rsidRPr="00BA3CC5" w14:paraId="25254920"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46B0BDA1" w14:textId="4F37F377" w:rsidR="00CB18E0" w:rsidRPr="000845C6" w:rsidRDefault="0073630D" w:rsidP="00CB18E0">
            <w:pPr>
              <w:rPr>
                <w:sz w:val="24"/>
                <w:szCs w:val="24"/>
              </w:rPr>
            </w:pPr>
            <w:r>
              <w:rPr>
                <w:sz w:val="24"/>
                <w:szCs w:val="24"/>
              </w:rPr>
              <w:t>11</w:t>
            </w:r>
          </w:p>
        </w:tc>
        <w:tc>
          <w:tcPr>
            <w:tcW w:w="2945" w:type="pct"/>
            <w:tcBorders>
              <w:top w:val="single" w:sz="4" w:space="0" w:color="auto"/>
              <w:left w:val="nil"/>
              <w:bottom w:val="single" w:sz="4" w:space="0" w:color="auto"/>
              <w:right w:val="single" w:sz="4" w:space="0" w:color="auto"/>
            </w:tcBorders>
          </w:tcPr>
          <w:p w14:paraId="0567AD5F" w14:textId="11F74DD4" w:rsidR="00CB18E0" w:rsidRPr="00C204F9" w:rsidRDefault="00232AFC" w:rsidP="00CB18E0">
            <w:pPr>
              <w:jc w:val="left"/>
              <w:rPr>
                <w:sz w:val="24"/>
                <w:szCs w:val="24"/>
              </w:rPr>
            </w:pPr>
            <w:r>
              <w:rPr>
                <w:sz w:val="24"/>
                <w:szCs w:val="24"/>
              </w:rPr>
              <w:t>P</w:t>
            </w:r>
            <w:r w:rsidRPr="00C73D67">
              <w:rPr>
                <w:sz w:val="24"/>
                <w:szCs w:val="24"/>
              </w:rPr>
              <w:t>ROCES</w:t>
            </w:r>
            <w:r>
              <w:rPr>
                <w:sz w:val="24"/>
                <w:szCs w:val="24"/>
              </w:rPr>
              <w:t>Ų</w:t>
            </w:r>
            <w:r w:rsidRPr="00C73D67">
              <w:rPr>
                <w:sz w:val="24"/>
                <w:szCs w:val="24"/>
              </w:rPr>
              <w:t xml:space="preserve"> VALDYMAS IR AUTOMATIZACIJA</w:t>
            </w:r>
            <w:r w:rsidR="00C07098">
              <w:rPr>
                <w:sz w:val="24"/>
                <w:szCs w:val="24"/>
              </w:rPr>
              <w:t xml:space="preserve"> </w:t>
            </w:r>
            <w:r w:rsidR="00C07098" w:rsidRPr="00C07098">
              <w:rPr>
                <w:sz w:val="16"/>
                <w:szCs w:val="16"/>
              </w:rPr>
              <w:t>(katilinė, vėdinimo sistema OT/OŠ-1÷OT/OŠ-4, pastato valdymo sistema, ugnies vožtuvų kontrolės sistema)</w:t>
            </w:r>
          </w:p>
        </w:tc>
        <w:tc>
          <w:tcPr>
            <w:tcW w:w="273" w:type="pct"/>
          </w:tcPr>
          <w:p w14:paraId="7572CDDB" w14:textId="77777777" w:rsidR="00CB18E0" w:rsidRPr="00BA3CC5" w:rsidRDefault="00CB18E0" w:rsidP="00CB18E0">
            <w:pPr>
              <w:rPr>
                <w:b/>
                <w:bCs/>
                <w:color w:val="FF0000"/>
                <w:sz w:val="20"/>
              </w:rPr>
            </w:pPr>
          </w:p>
        </w:tc>
        <w:tc>
          <w:tcPr>
            <w:tcW w:w="480" w:type="pct"/>
          </w:tcPr>
          <w:p w14:paraId="50503B2D" w14:textId="77777777" w:rsidR="00CB18E0" w:rsidRPr="00BA3CC5" w:rsidRDefault="00CB18E0" w:rsidP="00CB18E0">
            <w:pPr>
              <w:rPr>
                <w:b/>
                <w:bCs/>
                <w:color w:val="FF0000"/>
                <w:sz w:val="20"/>
              </w:rPr>
            </w:pPr>
          </w:p>
        </w:tc>
        <w:tc>
          <w:tcPr>
            <w:tcW w:w="479" w:type="pct"/>
          </w:tcPr>
          <w:p w14:paraId="30FB077D" w14:textId="77777777" w:rsidR="00CB18E0" w:rsidRPr="00BA3CC5" w:rsidRDefault="00CB18E0" w:rsidP="00CB18E0">
            <w:pPr>
              <w:rPr>
                <w:b/>
                <w:bCs/>
                <w:color w:val="FF0000"/>
                <w:sz w:val="20"/>
              </w:rPr>
            </w:pPr>
          </w:p>
        </w:tc>
        <w:tc>
          <w:tcPr>
            <w:tcW w:w="483" w:type="pct"/>
          </w:tcPr>
          <w:p w14:paraId="295B0D98" w14:textId="77777777" w:rsidR="00CB18E0" w:rsidRPr="00BA3CC5" w:rsidRDefault="00CB18E0" w:rsidP="00CB18E0">
            <w:pPr>
              <w:rPr>
                <w:b/>
                <w:bCs/>
                <w:color w:val="FF0000"/>
                <w:sz w:val="20"/>
              </w:rPr>
            </w:pPr>
          </w:p>
        </w:tc>
      </w:tr>
      <w:tr w:rsidR="00CB18E0" w:rsidRPr="00BA3CC5" w14:paraId="21440123"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6A8DFF79" w14:textId="1D8DC447" w:rsidR="00CB18E0" w:rsidRPr="000845C6" w:rsidRDefault="002B2622" w:rsidP="00CB18E0">
            <w:pPr>
              <w:rPr>
                <w:sz w:val="24"/>
                <w:szCs w:val="24"/>
              </w:rPr>
            </w:pPr>
            <w:r>
              <w:rPr>
                <w:sz w:val="24"/>
                <w:szCs w:val="24"/>
              </w:rPr>
              <w:t>12</w:t>
            </w:r>
          </w:p>
        </w:tc>
        <w:tc>
          <w:tcPr>
            <w:tcW w:w="2945" w:type="pct"/>
            <w:tcBorders>
              <w:top w:val="single" w:sz="4" w:space="0" w:color="auto"/>
              <w:left w:val="nil"/>
              <w:bottom w:val="single" w:sz="4" w:space="0" w:color="auto"/>
              <w:right w:val="single" w:sz="4" w:space="0" w:color="auto"/>
            </w:tcBorders>
          </w:tcPr>
          <w:p w14:paraId="648EBAAB" w14:textId="73B95818" w:rsidR="00CB18E0" w:rsidRPr="00C204F9" w:rsidRDefault="00232AFC" w:rsidP="00CB18E0">
            <w:pPr>
              <w:jc w:val="left"/>
              <w:rPr>
                <w:sz w:val="24"/>
                <w:szCs w:val="24"/>
              </w:rPr>
            </w:pPr>
            <w:r w:rsidRPr="00DF5155">
              <w:rPr>
                <w:sz w:val="24"/>
                <w:szCs w:val="24"/>
              </w:rPr>
              <w:t>ĮRENGINIŲ MONTAVIMAS (TECHNOLOGIJA)</w:t>
            </w:r>
          </w:p>
        </w:tc>
        <w:tc>
          <w:tcPr>
            <w:tcW w:w="273" w:type="pct"/>
          </w:tcPr>
          <w:p w14:paraId="529C19AC" w14:textId="77777777" w:rsidR="00CB18E0" w:rsidRPr="00BA3CC5" w:rsidRDefault="00CB18E0" w:rsidP="00CB18E0">
            <w:pPr>
              <w:rPr>
                <w:b/>
                <w:bCs/>
                <w:color w:val="FF0000"/>
                <w:sz w:val="20"/>
              </w:rPr>
            </w:pPr>
          </w:p>
        </w:tc>
        <w:tc>
          <w:tcPr>
            <w:tcW w:w="480" w:type="pct"/>
          </w:tcPr>
          <w:p w14:paraId="4991B65F" w14:textId="77777777" w:rsidR="00CB18E0" w:rsidRPr="00BA3CC5" w:rsidRDefault="00CB18E0" w:rsidP="00CB18E0">
            <w:pPr>
              <w:rPr>
                <w:b/>
                <w:bCs/>
                <w:color w:val="FF0000"/>
                <w:sz w:val="20"/>
              </w:rPr>
            </w:pPr>
          </w:p>
        </w:tc>
        <w:tc>
          <w:tcPr>
            <w:tcW w:w="479" w:type="pct"/>
          </w:tcPr>
          <w:p w14:paraId="760E4103" w14:textId="77777777" w:rsidR="00CB18E0" w:rsidRPr="00BA3CC5" w:rsidRDefault="00CB18E0" w:rsidP="00CB18E0">
            <w:pPr>
              <w:rPr>
                <w:b/>
                <w:bCs/>
                <w:color w:val="FF0000"/>
                <w:sz w:val="20"/>
              </w:rPr>
            </w:pPr>
          </w:p>
        </w:tc>
        <w:tc>
          <w:tcPr>
            <w:tcW w:w="483" w:type="pct"/>
          </w:tcPr>
          <w:p w14:paraId="1BE0FC83" w14:textId="77777777" w:rsidR="00CB18E0" w:rsidRPr="00BA3CC5" w:rsidRDefault="00CB18E0" w:rsidP="00CB18E0">
            <w:pPr>
              <w:rPr>
                <w:b/>
                <w:bCs/>
                <w:color w:val="FF0000"/>
                <w:sz w:val="20"/>
              </w:rPr>
            </w:pPr>
          </w:p>
        </w:tc>
      </w:tr>
      <w:tr w:rsidR="00CB18E0" w:rsidRPr="00BA3CC5" w14:paraId="619C7167"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6D101DBC" w14:textId="073EBC8C" w:rsidR="00CB18E0" w:rsidRPr="000845C6" w:rsidRDefault="002B2622" w:rsidP="00CB18E0">
            <w:pPr>
              <w:rPr>
                <w:sz w:val="24"/>
                <w:szCs w:val="24"/>
              </w:rPr>
            </w:pPr>
            <w:r>
              <w:rPr>
                <w:sz w:val="24"/>
                <w:szCs w:val="24"/>
              </w:rPr>
              <w:t>13</w:t>
            </w:r>
          </w:p>
        </w:tc>
        <w:tc>
          <w:tcPr>
            <w:tcW w:w="2945" w:type="pct"/>
            <w:tcBorders>
              <w:top w:val="single" w:sz="4" w:space="0" w:color="auto"/>
              <w:left w:val="nil"/>
              <w:bottom w:val="single" w:sz="4" w:space="0" w:color="auto"/>
              <w:right w:val="single" w:sz="4" w:space="0" w:color="auto"/>
            </w:tcBorders>
          </w:tcPr>
          <w:p w14:paraId="1E51A910" w14:textId="6C452E8B" w:rsidR="00CB18E0" w:rsidRPr="00C204F9" w:rsidRDefault="00B276DE" w:rsidP="00CB18E0">
            <w:pPr>
              <w:jc w:val="left"/>
              <w:rPr>
                <w:sz w:val="24"/>
                <w:szCs w:val="24"/>
              </w:rPr>
            </w:pPr>
            <w:r w:rsidRPr="00B276DE">
              <w:rPr>
                <w:sz w:val="24"/>
                <w:szCs w:val="24"/>
              </w:rPr>
              <w:t>LAUKO I</w:t>
            </w:r>
            <w:r>
              <w:rPr>
                <w:sz w:val="24"/>
                <w:szCs w:val="24"/>
              </w:rPr>
              <w:t>Ž</w:t>
            </w:r>
            <w:r w:rsidRPr="00B276DE">
              <w:rPr>
                <w:sz w:val="24"/>
                <w:szCs w:val="24"/>
              </w:rPr>
              <w:t>INERINIAI TINKLAI IR APLINKOS TVARKYMAS</w:t>
            </w:r>
            <w:r w:rsidR="00C07098">
              <w:rPr>
                <w:sz w:val="24"/>
                <w:szCs w:val="24"/>
              </w:rPr>
              <w:t xml:space="preserve"> (a</w:t>
            </w:r>
            <w:r w:rsidR="00C07098" w:rsidRPr="00B276DE">
              <w:rPr>
                <w:sz w:val="24"/>
                <w:szCs w:val="24"/>
              </w:rPr>
              <w:t>rdymo</w:t>
            </w:r>
            <w:r w:rsidR="00C07098">
              <w:rPr>
                <w:sz w:val="24"/>
                <w:szCs w:val="24"/>
              </w:rPr>
              <w:t>, ž</w:t>
            </w:r>
            <w:r w:rsidR="00C07098" w:rsidRPr="00B276DE">
              <w:rPr>
                <w:sz w:val="24"/>
                <w:szCs w:val="24"/>
              </w:rPr>
              <w:t>em</w:t>
            </w:r>
            <w:r w:rsidR="00C07098">
              <w:rPr>
                <w:sz w:val="24"/>
                <w:szCs w:val="24"/>
              </w:rPr>
              <w:t>ė</w:t>
            </w:r>
            <w:r w:rsidR="00C07098" w:rsidRPr="00B276DE">
              <w:rPr>
                <w:sz w:val="24"/>
                <w:szCs w:val="24"/>
              </w:rPr>
              <w:t>s</w:t>
            </w:r>
            <w:r w:rsidR="00C07098">
              <w:rPr>
                <w:sz w:val="24"/>
                <w:szCs w:val="24"/>
              </w:rPr>
              <w:t>, d</w:t>
            </w:r>
            <w:r w:rsidR="00C07098" w:rsidRPr="00B276DE">
              <w:rPr>
                <w:sz w:val="24"/>
                <w:szCs w:val="24"/>
              </w:rPr>
              <w:t>ang</w:t>
            </w:r>
            <w:r w:rsidR="00C07098">
              <w:rPr>
                <w:sz w:val="24"/>
                <w:szCs w:val="24"/>
              </w:rPr>
              <w:t>ų</w:t>
            </w:r>
            <w:r w:rsidR="00C07098" w:rsidRPr="00B276DE">
              <w:rPr>
                <w:sz w:val="24"/>
                <w:szCs w:val="24"/>
              </w:rPr>
              <w:t xml:space="preserve"> </w:t>
            </w:r>
            <w:r w:rsidR="00C07098">
              <w:rPr>
                <w:sz w:val="24"/>
                <w:szCs w:val="24"/>
              </w:rPr>
              <w:t>į</w:t>
            </w:r>
            <w:r w:rsidR="00C07098" w:rsidRPr="00B276DE">
              <w:rPr>
                <w:sz w:val="24"/>
                <w:szCs w:val="24"/>
              </w:rPr>
              <w:t>rengimas</w:t>
            </w:r>
            <w:r w:rsidR="00C07098">
              <w:rPr>
                <w:sz w:val="24"/>
                <w:szCs w:val="24"/>
              </w:rPr>
              <w:t>, į</w:t>
            </w:r>
            <w:r w:rsidR="00C07098" w:rsidRPr="00812EA5">
              <w:rPr>
                <w:sz w:val="24"/>
                <w:szCs w:val="24"/>
              </w:rPr>
              <w:t>vair</w:t>
            </w:r>
            <w:r w:rsidR="00C07098">
              <w:rPr>
                <w:sz w:val="24"/>
                <w:szCs w:val="24"/>
              </w:rPr>
              <w:t>ū</w:t>
            </w:r>
            <w:r w:rsidR="00C07098" w:rsidRPr="00812EA5">
              <w:rPr>
                <w:sz w:val="24"/>
                <w:szCs w:val="24"/>
              </w:rPr>
              <w:t>s darbai</w:t>
            </w:r>
            <w:r w:rsidR="00C07098">
              <w:rPr>
                <w:sz w:val="24"/>
                <w:szCs w:val="24"/>
              </w:rPr>
              <w:t xml:space="preserve"> (s</w:t>
            </w:r>
            <w:r w:rsidR="00C07098" w:rsidRPr="007012E8">
              <w:rPr>
                <w:sz w:val="24"/>
                <w:szCs w:val="24"/>
              </w:rPr>
              <w:t>tov</w:t>
            </w:r>
            <w:r w:rsidR="00C07098">
              <w:rPr>
                <w:sz w:val="24"/>
                <w:szCs w:val="24"/>
              </w:rPr>
              <w:t>ų</w:t>
            </w:r>
            <w:r w:rsidR="00C07098" w:rsidRPr="007012E8">
              <w:rPr>
                <w:sz w:val="24"/>
                <w:szCs w:val="24"/>
              </w:rPr>
              <w:t xml:space="preserve"> dvira</w:t>
            </w:r>
            <w:r w:rsidR="00C07098">
              <w:rPr>
                <w:sz w:val="24"/>
                <w:szCs w:val="24"/>
              </w:rPr>
              <w:t>č</w:t>
            </w:r>
            <w:r w:rsidR="00C07098" w:rsidRPr="007012E8">
              <w:rPr>
                <w:sz w:val="24"/>
                <w:szCs w:val="24"/>
              </w:rPr>
              <w:t>iams statyti montavimas</w:t>
            </w:r>
            <w:r w:rsidR="00C07098">
              <w:rPr>
                <w:sz w:val="24"/>
                <w:szCs w:val="24"/>
              </w:rPr>
              <w:t xml:space="preserve">), </w:t>
            </w:r>
          </w:p>
        </w:tc>
        <w:tc>
          <w:tcPr>
            <w:tcW w:w="273" w:type="pct"/>
          </w:tcPr>
          <w:p w14:paraId="3DCF96B7" w14:textId="77777777" w:rsidR="00CB18E0" w:rsidRPr="00BA3CC5" w:rsidRDefault="00CB18E0" w:rsidP="00CB18E0">
            <w:pPr>
              <w:rPr>
                <w:b/>
                <w:bCs/>
                <w:color w:val="FF0000"/>
                <w:sz w:val="20"/>
              </w:rPr>
            </w:pPr>
          </w:p>
        </w:tc>
        <w:tc>
          <w:tcPr>
            <w:tcW w:w="480" w:type="pct"/>
          </w:tcPr>
          <w:p w14:paraId="5FD5C465" w14:textId="77777777" w:rsidR="00CB18E0" w:rsidRPr="00BA3CC5" w:rsidRDefault="00CB18E0" w:rsidP="00CB18E0">
            <w:pPr>
              <w:rPr>
                <w:b/>
                <w:bCs/>
                <w:color w:val="FF0000"/>
                <w:sz w:val="20"/>
              </w:rPr>
            </w:pPr>
          </w:p>
        </w:tc>
        <w:tc>
          <w:tcPr>
            <w:tcW w:w="479" w:type="pct"/>
          </w:tcPr>
          <w:p w14:paraId="26DC2F55" w14:textId="77777777" w:rsidR="00CB18E0" w:rsidRPr="00BA3CC5" w:rsidRDefault="00CB18E0" w:rsidP="00CB18E0">
            <w:pPr>
              <w:rPr>
                <w:b/>
                <w:bCs/>
                <w:color w:val="FF0000"/>
                <w:sz w:val="20"/>
              </w:rPr>
            </w:pPr>
          </w:p>
        </w:tc>
        <w:tc>
          <w:tcPr>
            <w:tcW w:w="483" w:type="pct"/>
          </w:tcPr>
          <w:p w14:paraId="6810A525" w14:textId="77777777" w:rsidR="00CB18E0" w:rsidRPr="00BA3CC5" w:rsidRDefault="00CB18E0" w:rsidP="00CB18E0">
            <w:pPr>
              <w:rPr>
                <w:b/>
                <w:bCs/>
                <w:color w:val="FF0000"/>
                <w:sz w:val="20"/>
              </w:rPr>
            </w:pPr>
          </w:p>
        </w:tc>
      </w:tr>
      <w:tr w:rsidR="00CB18E0" w:rsidRPr="00BA3CC5" w14:paraId="57C5FC26" w14:textId="77777777" w:rsidTr="00CB18E0">
        <w:trPr>
          <w:cantSplit/>
          <w:trHeight w:val="256"/>
          <w:jc w:val="center"/>
        </w:trPr>
        <w:tc>
          <w:tcPr>
            <w:tcW w:w="340" w:type="pct"/>
            <w:tcBorders>
              <w:top w:val="single" w:sz="4" w:space="0" w:color="auto"/>
              <w:left w:val="single" w:sz="8" w:space="0" w:color="auto"/>
              <w:bottom w:val="single" w:sz="4" w:space="0" w:color="auto"/>
              <w:right w:val="single" w:sz="4" w:space="0" w:color="auto"/>
            </w:tcBorders>
          </w:tcPr>
          <w:p w14:paraId="0CD8E8A1" w14:textId="2EF90E2E" w:rsidR="00CB18E0" w:rsidRPr="000845C6" w:rsidRDefault="002B2622" w:rsidP="00CB18E0">
            <w:pPr>
              <w:rPr>
                <w:sz w:val="24"/>
                <w:szCs w:val="24"/>
                <w:lang w:val="pl-PL"/>
              </w:rPr>
            </w:pPr>
            <w:r>
              <w:rPr>
                <w:sz w:val="24"/>
                <w:szCs w:val="24"/>
                <w:lang w:val="pl-PL"/>
              </w:rPr>
              <w:t>14</w:t>
            </w:r>
          </w:p>
        </w:tc>
        <w:tc>
          <w:tcPr>
            <w:tcW w:w="2945" w:type="pct"/>
            <w:tcBorders>
              <w:top w:val="single" w:sz="4" w:space="0" w:color="auto"/>
              <w:bottom w:val="single" w:sz="4" w:space="0" w:color="auto"/>
              <w:right w:val="single" w:sz="4" w:space="0" w:color="auto"/>
            </w:tcBorders>
          </w:tcPr>
          <w:p w14:paraId="78612ACC" w14:textId="4760DF60" w:rsidR="00CB18E0" w:rsidRPr="00C204F9" w:rsidRDefault="00CB18E0" w:rsidP="00CB18E0">
            <w:pPr>
              <w:jc w:val="left"/>
              <w:rPr>
                <w:sz w:val="24"/>
                <w:szCs w:val="24"/>
              </w:rPr>
            </w:pPr>
            <w:r w:rsidRPr="00C204F9">
              <w:rPr>
                <w:sz w:val="24"/>
                <w:szCs w:val="24"/>
              </w:rPr>
              <w:t>Elektroninis statybos žurnalas ir jo administravimas</w:t>
            </w:r>
          </w:p>
        </w:tc>
        <w:tc>
          <w:tcPr>
            <w:tcW w:w="273" w:type="pct"/>
          </w:tcPr>
          <w:p w14:paraId="42B3CACC" w14:textId="77777777" w:rsidR="00CB18E0" w:rsidRPr="00BA3CC5" w:rsidRDefault="00CB18E0" w:rsidP="00CB18E0">
            <w:pPr>
              <w:rPr>
                <w:b/>
                <w:bCs/>
                <w:color w:val="FF0000"/>
                <w:sz w:val="20"/>
                <w:lang w:val="pl-PL"/>
              </w:rPr>
            </w:pPr>
          </w:p>
        </w:tc>
        <w:tc>
          <w:tcPr>
            <w:tcW w:w="480" w:type="pct"/>
          </w:tcPr>
          <w:p w14:paraId="0677C32A" w14:textId="77777777" w:rsidR="00CB18E0" w:rsidRPr="00BA3CC5" w:rsidRDefault="00CB18E0" w:rsidP="00CB18E0">
            <w:pPr>
              <w:rPr>
                <w:b/>
                <w:bCs/>
                <w:color w:val="FF0000"/>
                <w:sz w:val="20"/>
                <w:lang w:val="pl-PL"/>
              </w:rPr>
            </w:pPr>
          </w:p>
        </w:tc>
        <w:tc>
          <w:tcPr>
            <w:tcW w:w="479" w:type="pct"/>
          </w:tcPr>
          <w:p w14:paraId="3B86C793" w14:textId="77777777" w:rsidR="00CB18E0" w:rsidRPr="00BA3CC5" w:rsidRDefault="00CB18E0" w:rsidP="00CB18E0">
            <w:pPr>
              <w:rPr>
                <w:b/>
                <w:bCs/>
                <w:color w:val="FF0000"/>
                <w:sz w:val="20"/>
                <w:lang w:val="pl-PL"/>
              </w:rPr>
            </w:pPr>
          </w:p>
        </w:tc>
        <w:tc>
          <w:tcPr>
            <w:tcW w:w="483" w:type="pct"/>
          </w:tcPr>
          <w:p w14:paraId="3CA31769" w14:textId="77777777" w:rsidR="00CB18E0" w:rsidRPr="00BA3CC5" w:rsidRDefault="00CB18E0" w:rsidP="00CB18E0">
            <w:pPr>
              <w:rPr>
                <w:b/>
                <w:bCs/>
                <w:color w:val="FF0000"/>
                <w:sz w:val="20"/>
                <w:lang w:val="pl-PL"/>
              </w:rPr>
            </w:pPr>
          </w:p>
        </w:tc>
      </w:tr>
      <w:tr w:rsidR="00CB18E0" w:rsidRPr="00BA3CC5" w14:paraId="0BB0FEC7" w14:textId="77777777" w:rsidTr="00CB18E0">
        <w:trPr>
          <w:cantSplit/>
          <w:trHeight w:val="256"/>
          <w:jc w:val="center"/>
        </w:trPr>
        <w:tc>
          <w:tcPr>
            <w:tcW w:w="340" w:type="pct"/>
          </w:tcPr>
          <w:p w14:paraId="119B2E12" w14:textId="3CA425F2" w:rsidR="00CB18E0" w:rsidRPr="000845C6" w:rsidRDefault="002B2622" w:rsidP="00CB18E0">
            <w:pPr>
              <w:rPr>
                <w:sz w:val="24"/>
                <w:szCs w:val="24"/>
                <w:lang w:val="pl-PL"/>
              </w:rPr>
            </w:pPr>
            <w:r>
              <w:rPr>
                <w:sz w:val="24"/>
                <w:szCs w:val="24"/>
                <w:lang w:val="pl-PL"/>
              </w:rPr>
              <w:t>1</w:t>
            </w:r>
            <w:r w:rsidR="004D1DB9">
              <w:rPr>
                <w:sz w:val="24"/>
                <w:szCs w:val="24"/>
                <w:lang w:val="pl-PL"/>
              </w:rPr>
              <w:t>5</w:t>
            </w:r>
          </w:p>
        </w:tc>
        <w:tc>
          <w:tcPr>
            <w:tcW w:w="2945" w:type="pct"/>
            <w:tcBorders>
              <w:top w:val="single" w:sz="4" w:space="0" w:color="auto"/>
              <w:left w:val="nil"/>
              <w:bottom w:val="single" w:sz="4" w:space="0" w:color="auto"/>
              <w:right w:val="single" w:sz="4" w:space="0" w:color="auto"/>
            </w:tcBorders>
          </w:tcPr>
          <w:p w14:paraId="09431713" w14:textId="4D4EEE9E" w:rsidR="00CB18E0" w:rsidRPr="00C204F9" w:rsidRDefault="00CB18E0" w:rsidP="00CB18E0">
            <w:pPr>
              <w:jc w:val="left"/>
              <w:rPr>
                <w:sz w:val="24"/>
                <w:szCs w:val="24"/>
              </w:rPr>
            </w:pPr>
            <w:r w:rsidRPr="00C204F9">
              <w:rPr>
                <w:sz w:val="24"/>
                <w:szCs w:val="24"/>
              </w:rPr>
              <w:t>Geodezijos, kartografijos paslaugos</w:t>
            </w:r>
            <w:r w:rsidR="002B2622">
              <w:rPr>
                <w:sz w:val="24"/>
                <w:szCs w:val="24"/>
              </w:rPr>
              <w:t xml:space="preserve"> (sklypo tikslinim</w:t>
            </w:r>
            <w:r w:rsidR="0081526C">
              <w:rPr>
                <w:sz w:val="24"/>
                <w:szCs w:val="24"/>
              </w:rPr>
              <w:t>as</w:t>
            </w:r>
            <w:r w:rsidR="002B2622">
              <w:rPr>
                <w:sz w:val="24"/>
                <w:szCs w:val="24"/>
              </w:rPr>
              <w:t>)</w:t>
            </w:r>
            <w:r w:rsidRPr="00C204F9">
              <w:rPr>
                <w:sz w:val="24"/>
                <w:szCs w:val="24"/>
              </w:rPr>
              <w:t xml:space="preserve"> ir dokumentacijos parengimas</w:t>
            </w:r>
          </w:p>
        </w:tc>
        <w:tc>
          <w:tcPr>
            <w:tcW w:w="273" w:type="pct"/>
          </w:tcPr>
          <w:p w14:paraId="6DD8DFA8" w14:textId="77777777" w:rsidR="00CB18E0" w:rsidRPr="00BA3CC5" w:rsidRDefault="00CB18E0" w:rsidP="00CB18E0">
            <w:pPr>
              <w:rPr>
                <w:b/>
                <w:bCs/>
                <w:color w:val="FF0000"/>
                <w:sz w:val="20"/>
                <w:lang w:val="pl-PL"/>
              </w:rPr>
            </w:pPr>
          </w:p>
        </w:tc>
        <w:tc>
          <w:tcPr>
            <w:tcW w:w="480" w:type="pct"/>
          </w:tcPr>
          <w:p w14:paraId="3409333B" w14:textId="77777777" w:rsidR="00CB18E0" w:rsidRPr="00BA3CC5" w:rsidRDefault="00CB18E0" w:rsidP="00CB18E0">
            <w:pPr>
              <w:rPr>
                <w:b/>
                <w:bCs/>
                <w:color w:val="FF0000"/>
                <w:sz w:val="20"/>
                <w:lang w:val="pl-PL"/>
              </w:rPr>
            </w:pPr>
          </w:p>
        </w:tc>
        <w:tc>
          <w:tcPr>
            <w:tcW w:w="479" w:type="pct"/>
          </w:tcPr>
          <w:p w14:paraId="5FFF3A5E" w14:textId="77777777" w:rsidR="00CB18E0" w:rsidRPr="00BA3CC5" w:rsidRDefault="00CB18E0" w:rsidP="00CB18E0">
            <w:pPr>
              <w:rPr>
                <w:b/>
                <w:bCs/>
                <w:color w:val="FF0000"/>
                <w:sz w:val="20"/>
                <w:lang w:val="pl-PL"/>
              </w:rPr>
            </w:pPr>
          </w:p>
        </w:tc>
        <w:tc>
          <w:tcPr>
            <w:tcW w:w="483" w:type="pct"/>
          </w:tcPr>
          <w:p w14:paraId="5D6F237B" w14:textId="77777777" w:rsidR="00CB18E0" w:rsidRPr="00BA3CC5" w:rsidRDefault="00CB18E0" w:rsidP="00CB18E0">
            <w:pPr>
              <w:rPr>
                <w:b/>
                <w:bCs/>
                <w:color w:val="FF0000"/>
                <w:sz w:val="20"/>
                <w:lang w:val="pl-PL"/>
              </w:rPr>
            </w:pPr>
          </w:p>
        </w:tc>
      </w:tr>
      <w:tr w:rsidR="00CB18E0" w:rsidRPr="00BA3CC5" w14:paraId="2CAA5B9F" w14:textId="77777777" w:rsidTr="00CB18E0">
        <w:trPr>
          <w:cantSplit/>
          <w:trHeight w:val="256"/>
          <w:jc w:val="center"/>
        </w:trPr>
        <w:tc>
          <w:tcPr>
            <w:tcW w:w="340" w:type="pct"/>
          </w:tcPr>
          <w:p w14:paraId="616711F3" w14:textId="233AD7FB" w:rsidR="00CB18E0" w:rsidRPr="000845C6" w:rsidRDefault="002B2622" w:rsidP="00CB18E0">
            <w:pPr>
              <w:rPr>
                <w:sz w:val="24"/>
                <w:szCs w:val="24"/>
              </w:rPr>
            </w:pPr>
            <w:r>
              <w:rPr>
                <w:sz w:val="24"/>
                <w:szCs w:val="24"/>
              </w:rPr>
              <w:t>1</w:t>
            </w:r>
            <w:r w:rsidR="004D1DB9">
              <w:rPr>
                <w:sz w:val="24"/>
                <w:szCs w:val="24"/>
              </w:rPr>
              <w:t>6</w:t>
            </w:r>
          </w:p>
        </w:tc>
        <w:tc>
          <w:tcPr>
            <w:tcW w:w="2945" w:type="pct"/>
            <w:tcBorders>
              <w:top w:val="nil"/>
              <w:left w:val="nil"/>
              <w:bottom w:val="single" w:sz="4" w:space="0" w:color="auto"/>
              <w:right w:val="single" w:sz="4" w:space="0" w:color="auto"/>
            </w:tcBorders>
          </w:tcPr>
          <w:p w14:paraId="4A287071" w14:textId="572A2337" w:rsidR="00CB18E0" w:rsidRPr="00C204F9" w:rsidRDefault="00CB18E0" w:rsidP="00CB18E0">
            <w:pPr>
              <w:jc w:val="left"/>
              <w:rPr>
                <w:sz w:val="24"/>
                <w:szCs w:val="24"/>
                <w:lang w:val="de-DE"/>
              </w:rPr>
            </w:pPr>
            <w:r w:rsidRPr="00C204F9">
              <w:rPr>
                <w:sz w:val="24"/>
                <w:szCs w:val="24"/>
              </w:rPr>
              <w:t>Nekilnojamųjų daiktų kadastriniai matavimai ir Kadastrinių matavimų bylos parengimas</w:t>
            </w:r>
            <w:r w:rsidR="00651C1A">
              <w:rPr>
                <w:sz w:val="24"/>
                <w:szCs w:val="24"/>
              </w:rPr>
              <w:t xml:space="preserve"> (registravimas NTR)</w:t>
            </w:r>
          </w:p>
        </w:tc>
        <w:tc>
          <w:tcPr>
            <w:tcW w:w="273" w:type="pct"/>
          </w:tcPr>
          <w:p w14:paraId="0C6E7EBD" w14:textId="77777777" w:rsidR="00CB18E0" w:rsidRPr="00BA3CC5" w:rsidRDefault="00CB18E0" w:rsidP="00CB18E0">
            <w:pPr>
              <w:rPr>
                <w:color w:val="FF0000"/>
                <w:sz w:val="20"/>
                <w:lang w:val="de-DE"/>
              </w:rPr>
            </w:pPr>
          </w:p>
        </w:tc>
        <w:tc>
          <w:tcPr>
            <w:tcW w:w="480" w:type="pct"/>
          </w:tcPr>
          <w:p w14:paraId="0600CA6B" w14:textId="77777777" w:rsidR="00CB18E0" w:rsidRPr="00BA3CC5" w:rsidRDefault="00CB18E0" w:rsidP="00CB18E0">
            <w:pPr>
              <w:rPr>
                <w:color w:val="FF0000"/>
                <w:sz w:val="20"/>
                <w:lang w:val="de-DE"/>
              </w:rPr>
            </w:pPr>
          </w:p>
        </w:tc>
        <w:tc>
          <w:tcPr>
            <w:tcW w:w="479" w:type="pct"/>
          </w:tcPr>
          <w:p w14:paraId="67620F5C" w14:textId="77777777" w:rsidR="00CB18E0" w:rsidRPr="00BA3CC5" w:rsidRDefault="00CB18E0" w:rsidP="00CB18E0">
            <w:pPr>
              <w:rPr>
                <w:color w:val="FF0000"/>
                <w:sz w:val="20"/>
                <w:lang w:val="de-DE"/>
              </w:rPr>
            </w:pPr>
          </w:p>
        </w:tc>
        <w:tc>
          <w:tcPr>
            <w:tcW w:w="483" w:type="pct"/>
          </w:tcPr>
          <w:p w14:paraId="37F427DF" w14:textId="77777777" w:rsidR="00CB18E0" w:rsidRPr="00BA3CC5" w:rsidRDefault="00CB18E0" w:rsidP="00CB18E0">
            <w:pPr>
              <w:rPr>
                <w:color w:val="FF0000"/>
                <w:sz w:val="20"/>
                <w:lang w:val="de-DE"/>
              </w:rPr>
            </w:pPr>
          </w:p>
        </w:tc>
      </w:tr>
      <w:tr w:rsidR="00CB18E0" w:rsidRPr="00BA3CC5" w14:paraId="48E73F0D" w14:textId="77777777" w:rsidTr="00CB18E0">
        <w:trPr>
          <w:cantSplit/>
          <w:trHeight w:val="256"/>
          <w:jc w:val="center"/>
        </w:trPr>
        <w:tc>
          <w:tcPr>
            <w:tcW w:w="340" w:type="pct"/>
          </w:tcPr>
          <w:p w14:paraId="1E89B2CA" w14:textId="77777777" w:rsidR="00CB18E0" w:rsidRPr="00C70E60" w:rsidRDefault="00CB18E0" w:rsidP="00CB18E0">
            <w:pPr>
              <w:rPr>
                <w:sz w:val="24"/>
                <w:szCs w:val="24"/>
                <w:lang w:val="de-DE"/>
              </w:rPr>
            </w:pPr>
          </w:p>
        </w:tc>
        <w:tc>
          <w:tcPr>
            <w:tcW w:w="2945" w:type="pct"/>
            <w:vAlign w:val="bottom"/>
          </w:tcPr>
          <w:p w14:paraId="239CA290" w14:textId="77777777" w:rsidR="00CB18E0" w:rsidRPr="00C70E60" w:rsidRDefault="00CB18E0" w:rsidP="00CB18E0">
            <w:pPr>
              <w:jc w:val="left"/>
              <w:rPr>
                <w:sz w:val="24"/>
                <w:szCs w:val="24"/>
                <w:lang w:val="de-DE"/>
              </w:rPr>
            </w:pPr>
            <w:r w:rsidRPr="00C70E60">
              <w:rPr>
                <w:b/>
                <w:sz w:val="24"/>
                <w:szCs w:val="24"/>
              </w:rPr>
              <w:t>PVM [ 21 %] suma</w:t>
            </w:r>
            <w:r w:rsidRPr="00C70E60">
              <w:rPr>
                <w:bCs/>
                <w:sz w:val="24"/>
                <w:szCs w:val="24"/>
              </w:rPr>
              <w:t>*</w:t>
            </w:r>
            <w:r w:rsidRPr="00C70E60">
              <w:rPr>
                <w:b/>
                <w:sz w:val="24"/>
                <w:szCs w:val="24"/>
              </w:rPr>
              <w:t>:</w:t>
            </w:r>
          </w:p>
        </w:tc>
        <w:tc>
          <w:tcPr>
            <w:tcW w:w="273" w:type="pct"/>
          </w:tcPr>
          <w:p w14:paraId="4B15241C" w14:textId="77777777" w:rsidR="00CB18E0" w:rsidRPr="00BA3CC5" w:rsidRDefault="00CB18E0" w:rsidP="00CB18E0">
            <w:pPr>
              <w:rPr>
                <w:color w:val="FF0000"/>
                <w:sz w:val="20"/>
                <w:lang w:val="de-DE"/>
              </w:rPr>
            </w:pPr>
          </w:p>
        </w:tc>
        <w:tc>
          <w:tcPr>
            <w:tcW w:w="480" w:type="pct"/>
          </w:tcPr>
          <w:p w14:paraId="0517300D" w14:textId="77777777" w:rsidR="00CB18E0" w:rsidRPr="00BA3CC5" w:rsidRDefault="00CB18E0" w:rsidP="00CB18E0">
            <w:pPr>
              <w:rPr>
                <w:color w:val="FF0000"/>
                <w:sz w:val="20"/>
                <w:lang w:val="de-DE"/>
              </w:rPr>
            </w:pPr>
          </w:p>
        </w:tc>
        <w:tc>
          <w:tcPr>
            <w:tcW w:w="479" w:type="pct"/>
          </w:tcPr>
          <w:p w14:paraId="659B0915" w14:textId="77777777" w:rsidR="00CB18E0" w:rsidRPr="00BA3CC5" w:rsidRDefault="00CB18E0" w:rsidP="00CB18E0">
            <w:pPr>
              <w:rPr>
                <w:color w:val="FF0000"/>
                <w:sz w:val="20"/>
                <w:lang w:val="de-DE"/>
              </w:rPr>
            </w:pPr>
          </w:p>
        </w:tc>
        <w:tc>
          <w:tcPr>
            <w:tcW w:w="483" w:type="pct"/>
          </w:tcPr>
          <w:p w14:paraId="07B86AD6" w14:textId="77777777" w:rsidR="00CB18E0" w:rsidRPr="00BA3CC5" w:rsidRDefault="00CB18E0" w:rsidP="00CB18E0">
            <w:pPr>
              <w:rPr>
                <w:color w:val="FF0000"/>
                <w:sz w:val="20"/>
                <w:lang w:val="de-DE"/>
              </w:rPr>
            </w:pPr>
          </w:p>
        </w:tc>
      </w:tr>
      <w:tr w:rsidR="00CB18E0" w:rsidRPr="00BA3CC5" w14:paraId="5236AC62" w14:textId="77777777" w:rsidTr="00CB18E0">
        <w:trPr>
          <w:cantSplit/>
          <w:trHeight w:val="256"/>
          <w:jc w:val="center"/>
        </w:trPr>
        <w:tc>
          <w:tcPr>
            <w:tcW w:w="340" w:type="pct"/>
          </w:tcPr>
          <w:p w14:paraId="6A6AAF1C" w14:textId="77777777" w:rsidR="00CB18E0" w:rsidRPr="00C70E60" w:rsidRDefault="00CB18E0" w:rsidP="00CB18E0">
            <w:pPr>
              <w:rPr>
                <w:sz w:val="24"/>
                <w:szCs w:val="24"/>
                <w:lang w:val="de-DE"/>
              </w:rPr>
            </w:pPr>
          </w:p>
        </w:tc>
        <w:tc>
          <w:tcPr>
            <w:tcW w:w="2945" w:type="pct"/>
            <w:vAlign w:val="bottom"/>
          </w:tcPr>
          <w:p w14:paraId="19CCB9C3" w14:textId="77777777" w:rsidR="00CB18E0" w:rsidRPr="00C70E60" w:rsidRDefault="00CB18E0" w:rsidP="00CB18E0">
            <w:pPr>
              <w:jc w:val="left"/>
              <w:rPr>
                <w:sz w:val="24"/>
                <w:szCs w:val="24"/>
                <w:lang w:val="de-DE"/>
              </w:rPr>
            </w:pPr>
            <w:r w:rsidRPr="00C70E60">
              <w:rPr>
                <w:b/>
                <w:sz w:val="24"/>
                <w:szCs w:val="24"/>
              </w:rPr>
              <w:t xml:space="preserve">BENDRA KAINA, Eur </w:t>
            </w:r>
            <w:r w:rsidRPr="00C70E60">
              <w:rPr>
                <w:sz w:val="24"/>
                <w:szCs w:val="24"/>
              </w:rPr>
              <w:t xml:space="preserve"> su PVM</w:t>
            </w:r>
            <w:r w:rsidRPr="00C70E60">
              <w:rPr>
                <w:bCs/>
                <w:sz w:val="24"/>
                <w:szCs w:val="24"/>
              </w:rPr>
              <w:t>*</w:t>
            </w:r>
            <w:r w:rsidRPr="00C70E60">
              <w:rPr>
                <w:b/>
                <w:bCs/>
                <w:sz w:val="24"/>
                <w:szCs w:val="24"/>
              </w:rPr>
              <w:t>:</w:t>
            </w:r>
          </w:p>
        </w:tc>
        <w:tc>
          <w:tcPr>
            <w:tcW w:w="273" w:type="pct"/>
          </w:tcPr>
          <w:p w14:paraId="5DFF3997" w14:textId="77777777" w:rsidR="00CB18E0" w:rsidRPr="00BA3CC5" w:rsidRDefault="00CB18E0" w:rsidP="00CB18E0">
            <w:pPr>
              <w:rPr>
                <w:color w:val="FF0000"/>
                <w:sz w:val="20"/>
                <w:lang w:val="de-DE"/>
              </w:rPr>
            </w:pPr>
          </w:p>
        </w:tc>
        <w:tc>
          <w:tcPr>
            <w:tcW w:w="480" w:type="pct"/>
          </w:tcPr>
          <w:p w14:paraId="23514833" w14:textId="77777777" w:rsidR="00CB18E0" w:rsidRPr="00BA3CC5" w:rsidRDefault="00CB18E0" w:rsidP="00CB18E0">
            <w:pPr>
              <w:rPr>
                <w:color w:val="FF0000"/>
                <w:sz w:val="20"/>
                <w:lang w:val="de-DE"/>
              </w:rPr>
            </w:pPr>
          </w:p>
        </w:tc>
        <w:tc>
          <w:tcPr>
            <w:tcW w:w="479" w:type="pct"/>
          </w:tcPr>
          <w:p w14:paraId="004B870D" w14:textId="77777777" w:rsidR="00CB18E0" w:rsidRPr="00BA3CC5" w:rsidRDefault="00CB18E0" w:rsidP="00CB18E0">
            <w:pPr>
              <w:rPr>
                <w:color w:val="FF0000"/>
                <w:sz w:val="20"/>
                <w:lang w:val="de-DE"/>
              </w:rPr>
            </w:pPr>
          </w:p>
        </w:tc>
        <w:tc>
          <w:tcPr>
            <w:tcW w:w="483" w:type="pct"/>
          </w:tcPr>
          <w:p w14:paraId="6C88ABE0" w14:textId="77777777" w:rsidR="00CB18E0" w:rsidRPr="00BA3CC5" w:rsidRDefault="00CB18E0" w:rsidP="00CB18E0">
            <w:pPr>
              <w:rPr>
                <w:color w:val="FF0000"/>
                <w:sz w:val="20"/>
                <w:lang w:val="de-DE"/>
              </w:rPr>
            </w:pPr>
          </w:p>
        </w:tc>
      </w:tr>
    </w:tbl>
    <w:p w14:paraId="4B379B27" w14:textId="1E0F7382" w:rsidR="00C204F9" w:rsidRDefault="00C204F9" w:rsidP="00F94D7D">
      <w:pPr>
        <w:jc w:val="left"/>
        <w:rPr>
          <w:sz w:val="24"/>
          <w:szCs w:val="24"/>
        </w:rPr>
      </w:pPr>
    </w:p>
    <w:p w14:paraId="3A79C566" w14:textId="77777777" w:rsidR="00496929" w:rsidRDefault="00496929" w:rsidP="00F94D7D">
      <w:pPr>
        <w:jc w:val="left"/>
        <w:rPr>
          <w:sz w:val="24"/>
          <w:szCs w:val="24"/>
        </w:rPr>
      </w:pPr>
    </w:p>
    <w:p w14:paraId="4852123D" w14:textId="13FBB5CA" w:rsidR="00F94D7D" w:rsidRPr="00A8711A" w:rsidRDefault="00F94D7D" w:rsidP="00F94D7D">
      <w:pPr>
        <w:jc w:val="left"/>
        <w:rPr>
          <w:sz w:val="24"/>
          <w:szCs w:val="24"/>
        </w:rPr>
      </w:pPr>
      <w:r w:rsidRPr="00A8711A">
        <w:rPr>
          <w:sz w:val="24"/>
          <w:szCs w:val="24"/>
        </w:rPr>
        <w:t>PRIDEDAMA:</w:t>
      </w:r>
    </w:p>
    <w:p w14:paraId="772A33C8" w14:textId="55FC4C15" w:rsidR="00C83A4B" w:rsidRPr="00A8711A" w:rsidRDefault="005F4779" w:rsidP="00F94D7D">
      <w:pPr>
        <w:numPr>
          <w:ilvl w:val="0"/>
          <w:numId w:val="14"/>
        </w:numPr>
        <w:jc w:val="both"/>
        <w:rPr>
          <w:sz w:val="24"/>
          <w:szCs w:val="24"/>
        </w:rPr>
      </w:pPr>
      <w:r w:rsidRPr="00A8711A">
        <w:rPr>
          <w:sz w:val="24"/>
          <w:szCs w:val="24"/>
        </w:rPr>
        <w:t>Projekto sprendiniai</w:t>
      </w:r>
      <w:r w:rsidR="00F94D7D" w:rsidRPr="00A8711A">
        <w:rPr>
          <w:sz w:val="24"/>
          <w:szCs w:val="24"/>
        </w:rPr>
        <w:t>, elektroninė versija</w:t>
      </w:r>
      <w:r w:rsidR="00C83A4B" w:rsidRPr="00A8711A">
        <w:rPr>
          <w:sz w:val="24"/>
          <w:szCs w:val="24"/>
        </w:rPr>
        <w:t xml:space="preserve"> </w:t>
      </w:r>
      <w:r w:rsidRPr="00A8711A">
        <w:rPr>
          <w:sz w:val="24"/>
          <w:szCs w:val="24"/>
        </w:rPr>
        <w:t>1</w:t>
      </w:r>
      <w:r w:rsidR="00DF5155">
        <w:rPr>
          <w:sz w:val="24"/>
          <w:szCs w:val="24"/>
        </w:rPr>
        <w:t>4</w:t>
      </w:r>
      <w:r w:rsidRPr="00A8711A">
        <w:rPr>
          <w:sz w:val="24"/>
          <w:szCs w:val="24"/>
        </w:rPr>
        <w:t xml:space="preserve"> fail</w:t>
      </w:r>
      <w:r w:rsidR="00DF5155">
        <w:rPr>
          <w:sz w:val="24"/>
          <w:szCs w:val="24"/>
        </w:rPr>
        <w:t>ų</w:t>
      </w:r>
      <w:r w:rsidR="00C83A4B" w:rsidRPr="00A8711A">
        <w:rPr>
          <w:sz w:val="24"/>
          <w:szCs w:val="24"/>
        </w:rPr>
        <w:t>;</w:t>
      </w:r>
    </w:p>
    <w:p w14:paraId="05DF5E00" w14:textId="4254C67E" w:rsidR="00F0583C" w:rsidRPr="00A8711A" w:rsidRDefault="00F0583C" w:rsidP="00F94D7D">
      <w:pPr>
        <w:numPr>
          <w:ilvl w:val="0"/>
          <w:numId w:val="14"/>
        </w:numPr>
        <w:jc w:val="both"/>
        <w:rPr>
          <w:sz w:val="24"/>
          <w:szCs w:val="24"/>
        </w:rPr>
      </w:pPr>
      <w:r w:rsidRPr="00A8711A">
        <w:rPr>
          <w:sz w:val="24"/>
          <w:szCs w:val="24"/>
        </w:rPr>
        <w:t xml:space="preserve">Darbų kiekių žiniaraščiai, </w:t>
      </w:r>
      <w:r w:rsidR="00342953">
        <w:rPr>
          <w:sz w:val="24"/>
          <w:szCs w:val="24"/>
        </w:rPr>
        <w:t>1 failas</w:t>
      </w:r>
      <w:r w:rsidRPr="00A8711A">
        <w:rPr>
          <w:sz w:val="24"/>
          <w:szCs w:val="24"/>
        </w:rPr>
        <w:t>;</w:t>
      </w:r>
    </w:p>
    <w:p w14:paraId="6525D979" w14:textId="77777777" w:rsidR="00F94D7D" w:rsidRPr="00A8711A" w:rsidRDefault="00F94D7D" w:rsidP="00F94D7D">
      <w:pPr>
        <w:numPr>
          <w:ilvl w:val="0"/>
          <w:numId w:val="14"/>
        </w:numPr>
        <w:jc w:val="both"/>
        <w:rPr>
          <w:sz w:val="24"/>
          <w:szCs w:val="24"/>
        </w:rPr>
      </w:pPr>
      <w:r w:rsidRPr="00A8711A">
        <w:rPr>
          <w:sz w:val="24"/>
          <w:szCs w:val="24"/>
        </w:rPr>
        <w:t>Statybvietės perdavimo–priėmimo akto pavyzdys, 1 lapas;</w:t>
      </w:r>
    </w:p>
    <w:p w14:paraId="7814EEFD" w14:textId="77777777" w:rsidR="00F94D7D" w:rsidRPr="00A8711A" w:rsidRDefault="00F94D7D" w:rsidP="00D46C22">
      <w:pPr>
        <w:numPr>
          <w:ilvl w:val="0"/>
          <w:numId w:val="14"/>
        </w:numPr>
        <w:ind w:left="714" w:hanging="357"/>
        <w:jc w:val="both"/>
        <w:rPr>
          <w:sz w:val="24"/>
          <w:szCs w:val="24"/>
        </w:rPr>
      </w:pPr>
      <w:r w:rsidRPr="00A8711A">
        <w:rPr>
          <w:sz w:val="24"/>
          <w:szCs w:val="24"/>
        </w:rPr>
        <w:t>Darbų perdavimo–priėmimo akto pavyzdys, 1 lapas;</w:t>
      </w:r>
    </w:p>
    <w:p w14:paraId="56215FA9" w14:textId="77777777" w:rsidR="00F94D7D" w:rsidRPr="00A8711A" w:rsidRDefault="00F94D7D" w:rsidP="00D46C22">
      <w:pPr>
        <w:numPr>
          <w:ilvl w:val="0"/>
          <w:numId w:val="14"/>
        </w:numPr>
        <w:ind w:left="714" w:hanging="357"/>
        <w:jc w:val="both"/>
        <w:rPr>
          <w:sz w:val="24"/>
          <w:szCs w:val="24"/>
        </w:rPr>
      </w:pPr>
      <w:r w:rsidRPr="00A8711A">
        <w:rPr>
          <w:sz w:val="24"/>
          <w:szCs w:val="24"/>
        </w:rPr>
        <w:t>Atliktų darbų akto pavyzdys, 1 lapas;</w:t>
      </w:r>
    </w:p>
    <w:p w14:paraId="595FCB0F" w14:textId="77777777" w:rsidR="00F94D7D" w:rsidRPr="00CC1158" w:rsidRDefault="00F94D7D" w:rsidP="00D46C22">
      <w:pPr>
        <w:numPr>
          <w:ilvl w:val="0"/>
          <w:numId w:val="14"/>
        </w:numPr>
        <w:ind w:left="714" w:hanging="357"/>
        <w:jc w:val="both"/>
        <w:rPr>
          <w:sz w:val="24"/>
          <w:szCs w:val="24"/>
        </w:rPr>
      </w:pPr>
      <w:r w:rsidRPr="00CC1158">
        <w:rPr>
          <w:sz w:val="24"/>
          <w:szCs w:val="24"/>
          <w:lang w:eastAsia="lt-LT"/>
        </w:rPr>
        <w:t>Atliktų paslaugų ir išlaidų apmokėjimo pažymos (F-3) pavyzdys, 1 lapas;</w:t>
      </w:r>
    </w:p>
    <w:p w14:paraId="4AFDD12B" w14:textId="1E8CB3B6" w:rsidR="00F94D7D" w:rsidRPr="00CC1158" w:rsidRDefault="002F61D5" w:rsidP="00CC1158">
      <w:pPr>
        <w:pStyle w:val="Sraopastraipa"/>
        <w:numPr>
          <w:ilvl w:val="0"/>
          <w:numId w:val="14"/>
        </w:numPr>
        <w:spacing w:after="0" w:line="240" w:lineRule="auto"/>
        <w:ind w:left="714" w:hanging="357"/>
        <w:jc w:val="both"/>
        <w:rPr>
          <w:sz w:val="24"/>
          <w:szCs w:val="24"/>
        </w:rPr>
      </w:pPr>
      <w:r w:rsidRPr="00CC1158">
        <w:t>Darbų vykdymo grafikas (žiniaraštis (įkainotų veiklų sąrašas))</w:t>
      </w:r>
      <w:r w:rsidR="00CC1158" w:rsidRPr="00CC1158">
        <w:t xml:space="preserve">, </w:t>
      </w:r>
      <w:r w:rsidR="00F94D7D" w:rsidRPr="00CC1158">
        <w:rPr>
          <w:sz w:val="24"/>
          <w:szCs w:val="24"/>
        </w:rPr>
        <w:t>pavyzdys, 1 lapas;</w:t>
      </w:r>
    </w:p>
    <w:p w14:paraId="064E4CD8" w14:textId="77777777" w:rsidR="00F94D7D" w:rsidRPr="00A8711A" w:rsidRDefault="00F94D7D" w:rsidP="00D46C22">
      <w:pPr>
        <w:numPr>
          <w:ilvl w:val="0"/>
          <w:numId w:val="14"/>
        </w:numPr>
        <w:ind w:left="714" w:hanging="357"/>
        <w:jc w:val="left"/>
        <w:rPr>
          <w:sz w:val="24"/>
          <w:szCs w:val="24"/>
        </w:rPr>
      </w:pPr>
      <w:r w:rsidRPr="00A8711A">
        <w:rPr>
          <w:rFonts w:eastAsia="Calibri"/>
          <w:sz w:val="24"/>
          <w:szCs w:val="24"/>
        </w:rPr>
        <w:t>Įgaliojimo projekto pavyzdys, 1 lapas.</w:t>
      </w:r>
    </w:p>
    <w:p w14:paraId="04E6B55E" w14:textId="77777777" w:rsidR="00F94D7D" w:rsidRDefault="00F94D7D" w:rsidP="00F94D7D">
      <w:pPr>
        <w:jc w:val="left"/>
        <w:rPr>
          <w:sz w:val="24"/>
          <w:szCs w:val="24"/>
        </w:rPr>
      </w:pPr>
    </w:p>
    <w:p w14:paraId="1E67BD85" w14:textId="77777777" w:rsidR="000845C6" w:rsidRDefault="000845C6" w:rsidP="00F94D7D">
      <w:pPr>
        <w:jc w:val="left"/>
        <w:rPr>
          <w:sz w:val="24"/>
          <w:szCs w:val="24"/>
        </w:rPr>
      </w:pPr>
    </w:p>
    <w:p w14:paraId="2427BD0F" w14:textId="77777777" w:rsidR="00671E17" w:rsidRPr="007D6322" w:rsidRDefault="00671E17" w:rsidP="00F94D7D">
      <w:pPr>
        <w:jc w:val="left"/>
        <w:rPr>
          <w:sz w:val="24"/>
          <w:szCs w:val="24"/>
        </w:rPr>
      </w:pPr>
    </w:p>
    <w:p w14:paraId="238CB567" w14:textId="4BB5E832" w:rsidR="00F94D7D" w:rsidRDefault="00F94D7D" w:rsidP="00F94D7D">
      <w:pPr>
        <w:jc w:val="left"/>
        <w:rPr>
          <w:sz w:val="24"/>
          <w:szCs w:val="24"/>
        </w:rPr>
      </w:pPr>
      <w:r w:rsidRPr="007D6322">
        <w:rPr>
          <w:sz w:val="24"/>
          <w:szCs w:val="24"/>
        </w:rPr>
        <w:t xml:space="preserve">Statybos ir </w:t>
      </w:r>
      <w:r w:rsidR="00C73D67">
        <w:rPr>
          <w:sz w:val="24"/>
          <w:szCs w:val="24"/>
        </w:rPr>
        <w:t>kelių priežiūros</w:t>
      </w:r>
      <w:r w:rsidR="007A04EF">
        <w:rPr>
          <w:sz w:val="24"/>
          <w:szCs w:val="24"/>
        </w:rPr>
        <w:t xml:space="preserve"> skyriaus </w:t>
      </w:r>
      <w:r w:rsidR="00E01D95">
        <w:rPr>
          <w:sz w:val="24"/>
          <w:szCs w:val="24"/>
        </w:rPr>
        <w:t>vedėjas</w:t>
      </w:r>
      <w:r w:rsidRPr="007D6322">
        <w:rPr>
          <w:sz w:val="24"/>
          <w:szCs w:val="24"/>
        </w:rPr>
        <w:t xml:space="preserve"> </w:t>
      </w:r>
      <w:r w:rsidRPr="007D6322">
        <w:rPr>
          <w:sz w:val="24"/>
          <w:szCs w:val="24"/>
        </w:rPr>
        <w:tab/>
      </w:r>
      <w:r w:rsidRPr="007D6322">
        <w:rPr>
          <w:sz w:val="24"/>
          <w:szCs w:val="24"/>
        </w:rPr>
        <w:tab/>
      </w:r>
      <w:r w:rsidRPr="007D6322">
        <w:rPr>
          <w:sz w:val="24"/>
          <w:szCs w:val="24"/>
        </w:rPr>
        <w:tab/>
      </w:r>
      <w:r w:rsidR="007A04EF">
        <w:rPr>
          <w:sz w:val="24"/>
          <w:szCs w:val="24"/>
        </w:rPr>
        <w:tab/>
      </w:r>
      <w:r w:rsidR="00C73D67">
        <w:rPr>
          <w:sz w:val="24"/>
          <w:szCs w:val="24"/>
        </w:rPr>
        <w:t>Algirdas Ronkus</w:t>
      </w:r>
    </w:p>
    <w:p w14:paraId="6817F8CC" w14:textId="77777777" w:rsidR="00671E17" w:rsidRDefault="00671E17" w:rsidP="00F94D7D">
      <w:pPr>
        <w:jc w:val="left"/>
        <w:rPr>
          <w:sz w:val="24"/>
          <w:szCs w:val="24"/>
        </w:rPr>
      </w:pPr>
    </w:p>
    <w:p w14:paraId="7AB095C7" w14:textId="77777777" w:rsidR="00671E17" w:rsidRDefault="00671E17" w:rsidP="00F94D7D">
      <w:pPr>
        <w:jc w:val="left"/>
        <w:rPr>
          <w:sz w:val="24"/>
          <w:szCs w:val="24"/>
        </w:rPr>
      </w:pPr>
    </w:p>
    <w:p w14:paraId="71E07D5D" w14:textId="77777777" w:rsidR="000845C6" w:rsidRDefault="000845C6" w:rsidP="00F94D7D">
      <w:pPr>
        <w:jc w:val="left"/>
        <w:rPr>
          <w:sz w:val="24"/>
          <w:szCs w:val="24"/>
        </w:rPr>
      </w:pPr>
    </w:p>
    <w:p w14:paraId="2968ACF9" w14:textId="77777777" w:rsidR="00C25D6B" w:rsidRDefault="00C25D6B" w:rsidP="00F94D7D">
      <w:pPr>
        <w:jc w:val="left"/>
        <w:rPr>
          <w:sz w:val="24"/>
          <w:szCs w:val="24"/>
        </w:rPr>
      </w:pPr>
    </w:p>
    <w:p w14:paraId="0948EADC" w14:textId="77777777" w:rsidR="00C25D6B" w:rsidRDefault="00C25D6B" w:rsidP="00F94D7D">
      <w:pPr>
        <w:jc w:val="left"/>
        <w:rPr>
          <w:sz w:val="24"/>
          <w:szCs w:val="24"/>
        </w:rPr>
      </w:pPr>
    </w:p>
    <w:p w14:paraId="7647FD09" w14:textId="77777777" w:rsidR="00C25D6B" w:rsidRDefault="00C25D6B" w:rsidP="00F94D7D">
      <w:pPr>
        <w:jc w:val="left"/>
        <w:rPr>
          <w:sz w:val="24"/>
          <w:szCs w:val="24"/>
        </w:rPr>
      </w:pPr>
    </w:p>
    <w:p w14:paraId="5641C011" w14:textId="77777777" w:rsidR="00C25D6B" w:rsidRDefault="00C25D6B" w:rsidP="00F94D7D">
      <w:pPr>
        <w:jc w:val="left"/>
        <w:rPr>
          <w:sz w:val="24"/>
          <w:szCs w:val="24"/>
        </w:rPr>
      </w:pPr>
    </w:p>
    <w:p w14:paraId="3F98FD10" w14:textId="77777777" w:rsidR="00C25D6B" w:rsidRDefault="00C25D6B" w:rsidP="00F94D7D">
      <w:pPr>
        <w:jc w:val="left"/>
        <w:rPr>
          <w:sz w:val="24"/>
          <w:szCs w:val="24"/>
        </w:rPr>
      </w:pPr>
    </w:p>
    <w:p w14:paraId="561715AD" w14:textId="77777777" w:rsidR="00C25D6B" w:rsidRDefault="00C25D6B" w:rsidP="00F94D7D">
      <w:pPr>
        <w:jc w:val="left"/>
        <w:rPr>
          <w:sz w:val="24"/>
          <w:szCs w:val="24"/>
        </w:rPr>
      </w:pPr>
    </w:p>
    <w:p w14:paraId="0B5DAD48" w14:textId="77777777" w:rsidR="00C25D6B" w:rsidRDefault="00C25D6B" w:rsidP="00F94D7D">
      <w:pPr>
        <w:jc w:val="left"/>
        <w:rPr>
          <w:sz w:val="24"/>
          <w:szCs w:val="24"/>
        </w:rPr>
      </w:pPr>
    </w:p>
    <w:p w14:paraId="159E6C41" w14:textId="77777777" w:rsidR="00C25D6B" w:rsidRDefault="00C25D6B" w:rsidP="00F94D7D">
      <w:pPr>
        <w:jc w:val="left"/>
        <w:rPr>
          <w:sz w:val="24"/>
          <w:szCs w:val="24"/>
        </w:rPr>
      </w:pPr>
    </w:p>
    <w:p w14:paraId="4A4FDAB3" w14:textId="77777777" w:rsidR="00C25D6B" w:rsidRDefault="00C25D6B" w:rsidP="00F94D7D">
      <w:pPr>
        <w:jc w:val="left"/>
        <w:rPr>
          <w:sz w:val="24"/>
          <w:szCs w:val="24"/>
        </w:rPr>
      </w:pPr>
    </w:p>
    <w:p w14:paraId="4F1438B3" w14:textId="77777777" w:rsidR="00C25D6B" w:rsidRDefault="00C25D6B" w:rsidP="00F94D7D">
      <w:pPr>
        <w:jc w:val="left"/>
        <w:rPr>
          <w:sz w:val="24"/>
          <w:szCs w:val="24"/>
        </w:rPr>
      </w:pPr>
    </w:p>
    <w:p w14:paraId="28408B5B" w14:textId="77777777" w:rsidR="00C25D6B" w:rsidRDefault="00C25D6B" w:rsidP="00F94D7D">
      <w:pPr>
        <w:jc w:val="left"/>
        <w:rPr>
          <w:sz w:val="24"/>
          <w:szCs w:val="24"/>
        </w:rPr>
      </w:pPr>
    </w:p>
    <w:p w14:paraId="57A24250" w14:textId="77777777" w:rsidR="00C25D6B" w:rsidRDefault="00C25D6B" w:rsidP="00F94D7D">
      <w:pPr>
        <w:jc w:val="left"/>
        <w:rPr>
          <w:sz w:val="24"/>
          <w:szCs w:val="24"/>
        </w:rPr>
      </w:pPr>
    </w:p>
    <w:p w14:paraId="7C356746" w14:textId="77777777" w:rsidR="00C25D6B" w:rsidRDefault="00C25D6B" w:rsidP="00F94D7D">
      <w:pPr>
        <w:jc w:val="left"/>
        <w:rPr>
          <w:sz w:val="24"/>
          <w:szCs w:val="24"/>
        </w:rPr>
      </w:pPr>
    </w:p>
    <w:p w14:paraId="3A03AE4F" w14:textId="77777777" w:rsidR="00C25D6B" w:rsidRDefault="00C25D6B" w:rsidP="00F94D7D">
      <w:pPr>
        <w:jc w:val="left"/>
        <w:rPr>
          <w:sz w:val="24"/>
          <w:szCs w:val="24"/>
        </w:rPr>
      </w:pPr>
    </w:p>
    <w:p w14:paraId="31068B2A" w14:textId="77777777" w:rsidR="00C25D6B" w:rsidRDefault="00C25D6B" w:rsidP="00F94D7D">
      <w:pPr>
        <w:jc w:val="left"/>
        <w:rPr>
          <w:sz w:val="24"/>
          <w:szCs w:val="24"/>
        </w:rPr>
      </w:pPr>
    </w:p>
    <w:p w14:paraId="4CAA6E44" w14:textId="77777777" w:rsidR="00C25D6B" w:rsidRDefault="00C25D6B" w:rsidP="00F94D7D">
      <w:pPr>
        <w:jc w:val="left"/>
        <w:rPr>
          <w:sz w:val="24"/>
          <w:szCs w:val="24"/>
        </w:rPr>
      </w:pPr>
    </w:p>
    <w:p w14:paraId="77B766FF" w14:textId="77777777" w:rsidR="00C25D6B" w:rsidRDefault="00C25D6B" w:rsidP="00F94D7D">
      <w:pPr>
        <w:jc w:val="left"/>
        <w:rPr>
          <w:sz w:val="24"/>
          <w:szCs w:val="24"/>
        </w:rPr>
      </w:pPr>
    </w:p>
    <w:p w14:paraId="16AB5756" w14:textId="77777777" w:rsidR="00C25D6B" w:rsidRDefault="00C25D6B" w:rsidP="00F94D7D">
      <w:pPr>
        <w:jc w:val="left"/>
        <w:rPr>
          <w:sz w:val="24"/>
          <w:szCs w:val="24"/>
        </w:rPr>
      </w:pPr>
    </w:p>
    <w:p w14:paraId="73BF59EB" w14:textId="77777777" w:rsidR="00C25D6B" w:rsidRDefault="00C25D6B" w:rsidP="00F94D7D">
      <w:pPr>
        <w:jc w:val="left"/>
        <w:rPr>
          <w:sz w:val="24"/>
          <w:szCs w:val="24"/>
        </w:rPr>
      </w:pPr>
    </w:p>
    <w:p w14:paraId="30979704" w14:textId="77777777" w:rsidR="00C25D6B" w:rsidRDefault="00C25D6B" w:rsidP="00F94D7D">
      <w:pPr>
        <w:jc w:val="left"/>
        <w:rPr>
          <w:sz w:val="24"/>
          <w:szCs w:val="24"/>
        </w:rPr>
      </w:pPr>
    </w:p>
    <w:p w14:paraId="26401F6E" w14:textId="77777777" w:rsidR="00C25D6B" w:rsidRDefault="00C25D6B" w:rsidP="00F94D7D">
      <w:pPr>
        <w:jc w:val="left"/>
        <w:rPr>
          <w:sz w:val="24"/>
          <w:szCs w:val="24"/>
        </w:rPr>
      </w:pPr>
    </w:p>
    <w:p w14:paraId="4FBB217F" w14:textId="77777777" w:rsidR="00C25D6B" w:rsidRDefault="00C25D6B" w:rsidP="00F94D7D">
      <w:pPr>
        <w:jc w:val="left"/>
        <w:rPr>
          <w:sz w:val="24"/>
          <w:szCs w:val="24"/>
        </w:rPr>
      </w:pPr>
    </w:p>
    <w:p w14:paraId="140EF09F" w14:textId="77777777" w:rsidR="00C25D6B" w:rsidRDefault="00C25D6B" w:rsidP="00F94D7D">
      <w:pPr>
        <w:jc w:val="left"/>
        <w:rPr>
          <w:sz w:val="24"/>
          <w:szCs w:val="24"/>
        </w:rPr>
      </w:pPr>
    </w:p>
    <w:p w14:paraId="00CF76C6" w14:textId="77777777" w:rsidR="00C25D6B" w:rsidRPr="00CE7E43" w:rsidRDefault="00C25D6B" w:rsidP="00F94D7D">
      <w:pPr>
        <w:jc w:val="left"/>
        <w:rPr>
          <w:sz w:val="24"/>
          <w:szCs w:val="24"/>
        </w:rPr>
      </w:pPr>
    </w:p>
    <w:p w14:paraId="109CE027" w14:textId="77777777" w:rsidR="00321C0D" w:rsidRDefault="00321C0D" w:rsidP="00F94D7D">
      <w:pPr>
        <w:jc w:val="left"/>
        <w:rPr>
          <w:sz w:val="24"/>
          <w:szCs w:val="24"/>
        </w:rPr>
      </w:pPr>
    </w:p>
    <w:p w14:paraId="30CEFFBD" w14:textId="77777777" w:rsidR="00671E17" w:rsidRDefault="00671E17" w:rsidP="00F94D7D">
      <w:pPr>
        <w:jc w:val="left"/>
        <w:rPr>
          <w:sz w:val="24"/>
          <w:szCs w:val="24"/>
        </w:rPr>
      </w:pPr>
    </w:p>
    <w:p w14:paraId="1035C10B" w14:textId="77777777" w:rsidR="00671E17" w:rsidRDefault="00671E17" w:rsidP="00F94D7D">
      <w:pPr>
        <w:jc w:val="left"/>
        <w:rPr>
          <w:sz w:val="24"/>
          <w:szCs w:val="24"/>
        </w:rPr>
      </w:pPr>
    </w:p>
    <w:p w14:paraId="793B6C21" w14:textId="77777777" w:rsidR="00671E17" w:rsidRPr="007D6322" w:rsidRDefault="00671E17" w:rsidP="00F94D7D">
      <w:pPr>
        <w:jc w:val="left"/>
        <w:rPr>
          <w:sz w:val="24"/>
          <w:szCs w:val="24"/>
        </w:rPr>
      </w:pPr>
    </w:p>
    <w:p w14:paraId="3B4DD1F8" w14:textId="77777777" w:rsidR="00A73266" w:rsidRPr="00BC769D" w:rsidRDefault="00A73266" w:rsidP="00AF281A">
      <w:pPr>
        <w:jc w:val="both"/>
        <w:rPr>
          <w:color w:val="FF0000"/>
          <w:sz w:val="16"/>
          <w:szCs w:val="16"/>
        </w:rPr>
      </w:pPr>
    </w:p>
    <w:p w14:paraId="337CD80F" w14:textId="2AFC2F63" w:rsidR="00A73266" w:rsidRPr="00B56EB5" w:rsidRDefault="00A73266" w:rsidP="00AF281A">
      <w:pPr>
        <w:jc w:val="both"/>
        <w:rPr>
          <w:color w:val="FF0000"/>
          <w:sz w:val="16"/>
          <w:szCs w:val="16"/>
        </w:rPr>
      </w:pPr>
      <w:r w:rsidRPr="00BC769D">
        <w:rPr>
          <w:color w:val="FF0000"/>
          <w:sz w:val="16"/>
          <w:szCs w:val="16"/>
        </w:rPr>
        <w:br w:type="page"/>
      </w:r>
      <w:r w:rsidR="00B56EB5" w:rsidRPr="00B56EB5">
        <w:rPr>
          <w:b/>
          <w:bCs/>
          <w:color w:val="FF0000"/>
          <w:sz w:val="24"/>
          <w:szCs w:val="24"/>
        </w:rPr>
        <w:lastRenderedPageBreak/>
        <w:t xml:space="preserve">sąmatos iš projekto </w:t>
      </w:r>
      <w:r w:rsidR="00B56EB5" w:rsidRPr="00B56EB5">
        <w:rPr>
          <w:color w:val="FF0000"/>
          <w:sz w:val="24"/>
          <w:szCs w:val="24"/>
        </w:rPr>
        <w:t xml:space="preserve">Nr. </w:t>
      </w:r>
    </w:p>
    <w:p w14:paraId="14197512" w14:textId="2FACF255" w:rsidR="004C4783" w:rsidRDefault="004C4783"/>
    <w:p w14:paraId="0157AEE6" w14:textId="6744186E" w:rsidR="00AB7D93" w:rsidRPr="007D6322" w:rsidRDefault="00AB7D93" w:rsidP="00AB7D93">
      <w:pPr>
        <w:rPr>
          <w:b/>
          <w:sz w:val="24"/>
        </w:rPr>
      </w:pPr>
      <w:r w:rsidRPr="007D6322">
        <w:rPr>
          <w:b/>
          <w:sz w:val="24"/>
        </w:rPr>
        <w:t>DARBŲ PERDAVIMO</w:t>
      </w:r>
      <w:r w:rsidRPr="007D6322">
        <w:rPr>
          <w:bCs/>
          <w:sz w:val="24"/>
        </w:rPr>
        <w:t>-</w:t>
      </w:r>
      <w:r w:rsidRPr="007D6322">
        <w:rPr>
          <w:b/>
          <w:sz w:val="24"/>
        </w:rPr>
        <w:t>PRIĖMIMO AKTAS</w:t>
      </w:r>
    </w:p>
    <w:p w14:paraId="1BDD60A9" w14:textId="77777777" w:rsidR="00AB7D93" w:rsidRPr="007D6322" w:rsidRDefault="00AB7D93" w:rsidP="00AB7D93">
      <w:pPr>
        <w:tabs>
          <w:tab w:val="left" w:pos="2535"/>
          <w:tab w:val="center" w:pos="4535"/>
        </w:tabs>
        <w:rPr>
          <w:b/>
          <w:sz w:val="24"/>
        </w:rPr>
      </w:pPr>
    </w:p>
    <w:p w14:paraId="16D1E23B" w14:textId="77777777" w:rsidR="00AB7D93" w:rsidRPr="007D6322" w:rsidRDefault="00AB7D93" w:rsidP="00AB7D93">
      <w:pPr>
        <w:rPr>
          <w:sz w:val="24"/>
        </w:rPr>
      </w:pPr>
      <w:r w:rsidRPr="007D6322">
        <w:rPr>
          <w:i/>
          <w:sz w:val="24"/>
        </w:rPr>
        <w:t>[Akto sudarymo vieta]</w:t>
      </w:r>
      <w:r w:rsidRPr="007D6322">
        <w:rPr>
          <w:sz w:val="24"/>
        </w:rPr>
        <w:t>, ......... m. ............................... ........... d.</w:t>
      </w:r>
    </w:p>
    <w:p w14:paraId="0CE09E35" w14:textId="77777777" w:rsidR="00AB7D93" w:rsidRPr="007D6322" w:rsidRDefault="00AB7D93" w:rsidP="00AB7D93">
      <w:pPr>
        <w:rPr>
          <w:sz w:val="24"/>
        </w:rPr>
      </w:pPr>
    </w:p>
    <w:p w14:paraId="20220BE5" w14:textId="77777777" w:rsidR="00AB7D93" w:rsidRPr="007D6322" w:rsidRDefault="00AB7D93" w:rsidP="00AB7D93">
      <w:pPr>
        <w:jc w:val="both"/>
        <w:rPr>
          <w:sz w:val="24"/>
        </w:rPr>
      </w:pPr>
    </w:p>
    <w:p w14:paraId="552F079A" w14:textId="77777777" w:rsidR="00AB7D93" w:rsidRPr="007D6322" w:rsidRDefault="00AB7D93" w:rsidP="00AB7D93">
      <w:pPr>
        <w:ind w:firstLine="709"/>
        <w:jc w:val="both"/>
        <w:rPr>
          <w:sz w:val="24"/>
        </w:rPr>
      </w:pPr>
      <w:r w:rsidRPr="007D6322">
        <w:rPr>
          <w:i/>
          <w:sz w:val="24"/>
        </w:rPr>
        <w:t>[Rangovo pavadinimas]</w:t>
      </w:r>
      <w:r w:rsidRPr="007D6322">
        <w:rPr>
          <w:sz w:val="24"/>
        </w:rPr>
        <w:t xml:space="preserve">, atstovaujama .............................................., veikiančio pagal ........................................................................................................., toliau vadinamas Rangovu, ir </w:t>
      </w:r>
      <w:r w:rsidRPr="007D6322">
        <w:rPr>
          <w:i/>
          <w:sz w:val="24"/>
        </w:rPr>
        <w:t>[Užsakovo pavadinimas]</w:t>
      </w:r>
      <w:r w:rsidRPr="007D6322">
        <w:rPr>
          <w:sz w:val="24"/>
        </w:rPr>
        <w:t xml:space="preserve">, atstovaujama ..........................................., veikiančio pagal ......................................................................................, toliau vadinamas Užsakovu (toliau kartu vadinamos Šalimis, o kiekviena atskirai – Šalimi), vadovaudamiesi Šalių sudaryta </w:t>
      </w:r>
      <w:r w:rsidRPr="007D6322">
        <w:rPr>
          <w:i/>
          <w:sz w:val="24"/>
        </w:rPr>
        <w:t>[sutarties pavadinimas, sudarymo data]</w:t>
      </w:r>
      <w:r w:rsidRPr="007D6322">
        <w:rPr>
          <w:sz w:val="24"/>
        </w:rPr>
        <w:t xml:space="preserve"> sutartimi (toliau – vadinama Sutartimi), bei papildomais susitarimais Nr. _________ , sudarė šį Darbų perdavimo-priėmimo aktą: </w:t>
      </w:r>
    </w:p>
    <w:p w14:paraId="08437202" w14:textId="77777777" w:rsidR="00AB7D93" w:rsidRPr="007D6322" w:rsidRDefault="00AB7D93" w:rsidP="00AB7D93">
      <w:pPr>
        <w:jc w:val="both"/>
        <w:rPr>
          <w:sz w:val="24"/>
        </w:rPr>
      </w:pPr>
    </w:p>
    <w:p w14:paraId="1E79646F" w14:textId="77777777" w:rsidR="00AB7D93" w:rsidRPr="007D6322" w:rsidRDefault="00AB7D93" w:rsidP="00AB7D93">
      <w:pPr>
        <w:ind w:left="360" w:hanging="360"/>
        <w:jc w:val="both"/>
        <w:rPr>
          <w:sz w:val="24"/>
        </w:rPr>
      </w:pPr>
      <w:r w:rsidRPr="007D6322">
        <w:rPr>
          <w:sz w:val="24"/>
        </w:rPr>
        <w:t xml:space="preserve">1. Rangovas perduoda Užsakovui atliktus Darbus ...................................................... </w:t>
      </w:r>
      <w:r w:rsidRPr="007D6322">
        <w:rPr>
          <w:i/>
          <w:sz w:val="24"/>
        </w:rPr>
        <w:t xml:space="preserve">[Darbų pavadinimas, sutampantis su Sutarties </w:t>
      </w:r>
      <w:r w:rsidR="00AB7D36" w:rsidRPr="007D6322">
        <w:rPr>
          <w:i/>
          <w:sz w:val="24"/>
        </w:rPr>
        <w:t>__</w:t>
      </w:r>
      <w:r w:rsidRPr="007D6322">
        <w:rPr>
          <w:i/>
          <w:sz w:val="24"/>
        </w:rPr>
        <w:t xml:space="preserve"> punkte esančiu Darbų pavadinimu]</w:t>
      </w:r>
      <w:r w:rsidRPr="007D6322">
        <w:rPr>
          <w:sz w:val="24"/>
        </w:rPr>
        <w:t xml:space="preserve">, o Užsakovas šiuos atliktus Darbus priima. </w:t>
      </w:r>
    </w:p>
    <w:p w14:paraId="320EC886" w14:textId="77777777" w:rsidR="00AB7D93" w:rsidRPr="007D6322" w:rsidRDefault="00AB7D93" w:rsidP="00AB7D93">
      <w:pPr>
        <w:ind w:left="360" w:hanging="360"/>
        <w:jc w:val="both"/>
        <w:rPr>
          <w:sz w:val="24"/>
        </w:rPr>
      </w:pPr>
      <w:r w:rsidRPr="007D6322">
        <w:rPr>
          <w:sz w:val="24"/>
        </w:rPr>
        <w:t>2. Už atliktus Darbus Užsakovas įsipareigoja sumokėti Rangovui likusią....................... Eur (.................................................................................................... eurų) sumą Šalių sudarytoje Sutartyje nustatyta tvarka.</w:t>
      </w:r>
    </w:p>
    <w:p w14:paraId="7C2F7A1E" w14:textId="77777777" w:rsidR="00AB7D93" w:rsidRPr="000A1171" w:rsidRDefault="00AB7D93" w:rsidP="00AB7D93">
      <w:pPr>
        <w:pStyle w:val="Pagrindiniotekstotrauka"/>
        <w:ind w:left="360" w:hanging="360"/>
        <w:rPr>
          <w:lang w:val="lt-LT"/>
        </w:rPr>
      </w:pPr>
      <w:r w:rsidRPr="000A1171">
        <w:rPr>
          <w:lang w:val="lt-LT"/>
        </w:rPr>
        <w:t xml:space="preserve">[3. </w:t>
      </w:r>
      <w:r w:rsidRPr="000A1171">
        <w:rPr>
          <w:lang w:val="lt-LT"/>
        </w:rPr>
        <w:tab/>
        <w:t xml:space="preserve">Šalys patvirtina, kad Darbai yra atlikti pilnai ir tinkamai. Užsakovas neturi Rangovui pretenzijų dėl atliktų Darbų kokybės.] </w:t>
      </w:r>
    </w:p>
    <w:p w14:paraId="446CCF01" w14:textId="77777777" w:rsidR="00AB7D93" w:rsidRPr="000A1171" w:rsidRDefault="00AB7D93" w:rsidP="00AE20B3">
      <w:pPr>
        <w:pStyle w:val="Pagrindiniotekstotrauka"/>
        <w:ind w:left="360" w:hanging="360"/>
        <w:jc w:val="both"/>
        <w:rPr>
          <w:lang w:val="lt-LT"/>
        </w:rPr>
      </w:pPr>
      <w:r w:rsidRPr="000A1171">
        <w:rPr>
          <w:lang w:val="lt-LT"/>
        </w:rPr>
        <w:t xml:space="preserve">[3. </w:t>
      </w:r>
      <w:r w:rsidRPr="000A1171">
        <w:rPr>
          <w:lang w:val="lt-LT"/>
        </w:rPr>
        <w:tab/>
        <w:t xml:space="preserve">Šalys patvirtina, kad Darbai yra atlikti pilnai ir tinkamai, išskyrus defektus, kurie neturės esminės įtakos naudojant Darbus pagal paskirtį. Defektų sąrašas pridedamas. Defektai turi būti pašalinti per </w:t>
      </w:r>
      <w:r w:rsidRPr="000A1171">
        <w:rPr>
          <w:i/>
          <w:lang w:val="lt-LT"/>
        </w:rPr>
        <w:t xml:space="preserve">[nurodyti dienų skaičių, ne ilgesnį, nei 28 dienos] </w:t>
      </w:r>
      <w:r w:rsidRPr="000A1171">
        <w:rPr>
          <w:lang w:val="lt-LT"/>
        </w:rPr>
        <w:t xml:space="preserve">dienų po šio Darbų perdavimo-priėmimo akto pasirašymo dienos.] </w:t>
      </w:r>
    </w:p>
    <w:p w14:paraId="1D4E27D1" w14:textId="77777777" w:rsidR="00AB7D93" w:rsidRPr="000A1171" w:rsidRDefault="00AB7D93" w:rsidP="00AB7D93">
      <w:pPr>
        <w:pStyle w:val="Pagrindiniotekstotrauka"/>
        <w:ind w:left="360" w:hanging="360"/>
        <w:rPr>
          <w:lang w:val="lt-LT"/>
        </w:rPr>
      </w:pPr>
      <w:r w:rsidRPr="000A1171">
        <w:rPr>
          <w:i/>
          <w:lang w:val="lt-LT"/>
        </w:rPr>
        <w:t xml:space="preserve">[Pasirenkama pagal situaciją] </w:t>
      </w:r>
    </w:p>
    <w:p w14:paraId="52054552" w14:textId="77777777" w:rsidR="00AB7D93" w:rsidRPr="00E74AAA" w:rsidRDefault="00AB7D93" w:rsidP="00AB7D93">
      <w:pPr>
        <w:pStyle w:val="Pagrindiniotekstotrauka"/>
        <w:ind w:left="284" w:hanging="284"/>
        <w:jc w:val="both"/>
        <w:rPr>
          <w:lang w:val="lt-LT"/>
        </w:rPr>
      </w:pPr>
      <w:r w:rsidRPr="000A1171">
        <w:rPr>
          <w:lang w:val="lt-LT"/>
        </w:rPr>
        <w:t xml:space="preserve">4. Šis aktas sudarytas dviem egzemplioriais, kurie abu turi vienodą teisinę galią. </w:t>
      </w:r>
      <w:r w:rsidRPr="00E74AAA">
        <w:rPr>
          <w:lang w:val="lt-LT"/>
        </w:rPr>
        <w:t xml:space="preserve">Vienas egzempliorius pateikiamas Rangovui, kitas lieka Užsakovui. </w:t>
      </w:r>
    </w:p>
    <w:tbl>
      <w:tblPr>
        <w:tblW w:w="0" w:type="auto"/>
        <w:tblInd w:w="674" w:type="dxa"/>
        <w:tblLayout w:type="fixed"/>
        <w:tblLook w:val="04A0" w:firstRow="1" w:lastRow="0" w:firstColumn="1" w:lastColumn="0" w:noHBand="0" w:noVBand="1"/>
      </w:tblPr>
      <w:tblGrid>
        <w:gridCol w:w="4396"/>
        <w:gridCol w:w="4245"/>
        <w:gridCol w:w="7"/>
      </w:tblGrid>
      <w:tr w:rsidR="00AB7D93" w:rsidRPr="007D6322" w14:paraId="07C23100" w14:textId="77777777" w:rsidTr="00AB7D93">
        <w:trPr>
          <w:gridAfter w:val="1"/>
          <w:wAfter w:w="7" w:type="dxa"/>
        </w:trPr>
        <w:tc>
          <w:tcPr>
            <w:tcW w:w="4396" w:type="dxa"/>
            <w:hideMark/>
          </w:tcPr>
          <w:p w14:paraId="74C62810" w14:textId="77777777" w:rsidR="00AB7D93" w:rsidRPr="007D6322" w:rsidRDefault="00AB7D93">
            <w:pPr>
              <w:widowControl w:val="0"/>
              <w:autoSpaceDE w:val="0"/>
              <w:autoSpaceDN w:val="0"/>
              <w:adjustRightInd w:val="0"/>
              <w:ind w:firstLine="720"/>
              <w:rPr>
                <w:b/>
                <w:bCs/>
                <w:sz w:val="24"/>
                <w:szCs w:val="24"/>
              </w:rPr>
            </w:pPr>
            <w:r w:rsidRPr="007D6322">
              <w:rPr>
                <w:b/>
                <w:bCs/>
                <w:sz w:val="24"/>
              </w:rPr>
              <w:t>Rangovas</w:t>
            </w:r>
          </w:p>
        </w:tc>
        <w:tc>
          <w:tcPr>
            <w:tcW w:w="4245" w:type="dxa"/>
            <w:hideMark/>
          </w:tcPr>
          <w:p w14:paraId="70FBD25D" w14:textId="77777777" w:rsidR="00AB7D93" w:rsidRPr="007D6322" w:rsidRDefault="00AB7D93">
            <w:pPr>
              <w:widowControl w:val="0"/>
              <w:autoSpaceDE w:val="0"/>
              <w:autoSpaceDN w:val="0"/>
              <w:adjustRightInd w:val="0"/>
              <w:ind w:firstLine="720"/>
              <w:rPr>
                <w:b/>
                <w:bCs/>
                <w:sz w:val="24"/>
                <w:szCs w:val="24"/>
              </w:rPr>
            </w:pPr>
            <w:r w:rsidRPr="007D6322">
              <w:rPr>
                <w:b/>
                <w:bCs/>
                <w:sz w:val="24"/>
              </w:rPr>
              <w:t>Užsakovas</w:t>
            </w:r>
          </w:p>
        </w:tc>
      </w:tr>
      <w:tr w:rsidR="00AB7D93" w:rsidRPr="007D6322" w14:paraId="444DD71A" w14:textId="77777777" w:rsidTr="00AB7D93">
        <w:trPr>
          <w:gridAfter w:val="1"/>
          <w:wAfter w:w="7" w:type="dxa"/>
        </w:trPr>
        <w:tc>
          <w:tcPr>
            <w:tcW w:w="4396" w:type="dxa"/>
            <w:hideMark/>
          </w:tcPr>
          <w:p w14:paraId="3FDE802D" w14:textId="77777777" w:rsidR="00AB7D93" w:rsidRPr="007D6322" w:rsidRDefault="00AB7D93">
            <w:pPr>
              <w:widowControl w:val="0"/>
              <w:autoSpaceDE w:val="0"/>
              <w:autoSpaceDN w:val="0"/>
              <w:adjustRightInd w:val="0"/>
              <w:ind w:firstLine="720"/>
              <w:rPr>
                <w:sz w:val="24"/>
                <w:szCs w:val="24"/>
              </w:rPr>
            </w:pPr>
            <w:r w:rsidRPr="007D6322">
              <w:rPr>
                <w:sz w:val="24"/>
              </w:rPr>
              <w:t xml:space="preserve">[Pavadinimas] </w:t>
            </w:r>
          </w:p>
        </w:tc>
        <w:tc>
          <w:tcPr>
            <w:tcW w:w="4245" w:type="dxa"/>
            <w:hideMark/>
          </w:tcPr>
          <w:p w14:paraId="55E81A82" w14:textId="77777777" w:rsidR="00AB7D93" w:rsidRPr="007D6322" w:rsidRDefault="00AB7D93">
            <w:pPr>
              <w:widowControl w:val="0"/>
              <w:autoSpaceDE w:val="0"/>
              <w:autoSpaceDN w:val="0"/>
              <w:adjustRightInd w:val="0"/>
              <w:ind w:firstLine="720"/>
              <w:rPr>
                <w:sz w:val="24"/>
                <w:szCs w:val="24"/>
              </w:rPr>
            </w:pPr>
            <w:r w:rsidRPr="007D6322">
              <w:rPr>
                <w:sz w:val="24"/>
              </w:rPr>
              <w:t>[Pavadinimas]</w:t>
            </w:r>
          </w:p>
        </w:tc>
      </w:tr>
      <w:tr w:rsidR="00AB7D93" w:rsidRPr="007D6322" w14:paraId="10057267" w14:textId="77777777" w:rsidTr="00AB7D93">
        <w:trPr>
          <w:gridAfter w:val="1"/>
          <w:wAfter w:w="7" w:type="dxa"/>
        </w:trPr>
        <w:tc>
          <w:tcPr>
            <w:tcW w:w="4396" w:type="dxa"/>
            <w:hideMark/>
          </w:tcPr>
          <w:p w14:paraId="7941CD2B" w14:textId="77777777" w:rsidR="00AB7D93" w:rsidRPr="007D6322" w:rsidRDefault="00AB7D93">
            <w:pPr>
              <w:widowControl w:val="0"/>
              <w:autoSpaceDE w:val="0"/>
              <w:autoSpaceDN w:val="0"/>
              <w:adjustRightInd w:val="0"/>
              <w:ind w:firstLine="720"/>
              <w:rPr>
                <w:sz w:val="24"/>
                <w:szCs w:val="24"/>
              </w:rPr>
            </w:pPr>
            <w:r w:rsidRPr="007D6322">
              <w:rPr>
                <w:sz w:val="24"/>
              </w:rPr>
              <w:t>[Buveinės adresas]</w:t>
            </w:r>
          </w:p>
        </w:tc>
        <w:tc>
          <w:tcPr>
            <w:tcW w:w="4245" w:type="dxa"/>
            <w:hideMark/>
          </w:tcPr>
          <w:p w14:paraId="6C68EAD2" w14:textId="77777777" w:rsidR="00AB7D93" w:rsidRPr="007D6322" w:rsidRDefault="00AB7D93">
            <w:pPr>
              <w:widowControl w:val="0"/>
              <w:autoSpaceDE w:val="0"/>
              <w:autoSpaceDN w:val="0"/>
              <w:adjustRightInd w:val="0"/>
              <w:ind w:firstLine="720"/>
              <w:rPr>
                <w:sz w:val="24"/>
                <w:szCs w:val="24"/>
              </w:rPr>
            </w:pPr>
            <w:r w:rsidRPr="007D6322">
              <w:rPr>
                <w:sz w:val="24"/>
              </w:rPr>
              <w:t>[Buveinės adresas]</w:t>
            </w:r>
          </w:p>
        </w:tc>
      </w:tr>
      <w:tr w:rsidR="00AB7D93" w:rsidRPr="007D6322" w14:paraId="55E9A40D" w14:textId="77777777" w:rsidTr="00AB7D93">
        <w:trPr>
          <w:gridAfter w:val="1"/>
          <w:wAfter w:w="7" w:type="dxa"/>
        </w:trPr>
        <w:tc>
          <w:tcPr>
            <w:tcW w:w="4396" w:type="dxa"/>
            <w:hideMark/>
          </w:tcPr>
          <w:p w14:paraId="3C02937D" w14:textId="77777777" w:rsidR="00AB7D93" w:rsidRPr="007D6322" w:rsidRDefault="00AB7D93">
            <w:pPr>
              <w:widowControl w:val="0"/>
              <w:autoSpaceDE w:val="0"/>
              <w:autoSpaceDN w:val="0"/>
              <w:adjustRightInd w:val="0"/>
              <w:ind w:firstLine="720"/>
              <w:rPr>
                <w:sz w:val="24"/>
                <w:szCs w:val="24"/>
              </w:rPr>
            </w:pPr>
            <w:r w:rsidRPr="007D6322">
              <w:rPr>
                <w:sz w:val="24"/>
              </w:rPr>
              <w:t>[Telefonas, faksas]</w:t>
            </w:r>
          </w:p>
        </w:tc>
        <w:tc>
          <w:tcPr>
            <w:tcW w:w="4245" w:type="dxa"/>
            <w:hideMark/>
          </w:tcPr>
          <w:p w14:paraId="49E0F37B" w14:textId="77777777" w:rsidR="00AB7D93" w:rsidRPr="007D6322" w:rsidRDefault="00AB7D93">
            <w:pPr>
              <w:widowControl w:val="0"/>
              <w:autoSpaceDE w:val="0"/>
              <w:autoSpaceDN w:val="0"/>
              <w:adjustRightInd w:val="0"/>
              <w:ind w:firstLine="720"/>
              <w:rPr>
                <w:sz w:val="24"/>
                <w:szCs w:val="24"/>
              </w:rPr>
            </w:pPr>
            <w:r w:rsidRPr="007D6322">
              <w:rPr>
                <w:sz w:val="24"/>
              </w:rPr>
              <w:t>[Telefonas, faksas]</w:t>
            </w:r>
          </w:p>
        </w:tc>
      </w:tr>
      <w:tr w:rsidR="00AB7D93" w:rsidRPr="007D6322" w14:paraId="16FD90DA" w14:textId="77777777" w:rsidTr="00AB7D93">
        <w:trPr>
          <w:gridAfter w:val="1"/>
          <w:wAfter w:w="7" w:type="dxa"/>
        </w:trPr>
        <w:tc>
          <w:tcPr>
            <w:tcW w:w="4396" w:type="dxa"/>
            <w:hideMark/>
          </w:tcPr>
          <w:p w14:paraId="7F4775EA" w14:textId="77777777" w:rsidR="00AB7D93" w:rsidRPr="007D6322" w:rsidRDefault="00AB7D93">
            <w:pPr>
              <w:widowControl w:val="0"/>
              <w:autoSpaceDE w:val="0"/>
              <w:autoSpaceDN w:val="0"/>
              <w:adjustRightInd w:val="0"/>
              <w:ind w:firstLine="720"/>
              <w:rPr>
                <w:sz w:val="24"/>
                <w:szCs w:val="24"/>
              </w:rPr>
            </w:pPr>
            <w:r w:rsidRPr="007D6322">
              <w:rPr>
                <w:sz w:val="24"/>
              </w:rPr>
              <w:t>[Įmonės kodas]</w:t>
            </w:r>
          </w:p>
        </w:tc>
        <w:tc>
          <w:tcPr>
            <w:tcW w:w="4245" w:type="dxa"/>
            <w:hideMark/>
          </w:tcPr>
          <w:p w14:paraId="73838120" w14:textId="77777777" w:rsidR="00AB7D93" w:rsidRPr="007D6322" w:rsidRDefault="00AB7D93">
            <w:pPr>
              <w:widowControl w:val="0"/>
              <w:autoSpaceDE w:val="0"/>
              <w:autoSpaceDN w:val="0"/>
              <w:adjustRightInd w:val="0"/>
              <w:ind w:firstLine="720"/>
              <w:rPr>
                <w:sz w:val="24"/>
                <w:szCs w:val="24"/>
              </w:rPr>
            </w:pPr>
            <w:r w:rsidRPr="007D6322">
              <w:rPr>
                <w:sz w:val="24"/>
              </w:rPr>
              <w:t>[Įmonės kodas]</w:t>
            </w:r>
          </w:p>
        </w:tc>
      </w:tr>
      <w:tr w:rsidR="00AB7D93" w:rsidRPr="007D6322" w14:paraId="5AA550BF" w14:textId="77777777" w:rsidTr="00AB7D93">
        <w:trPr>
          <w:gridAfter w:val="1"/>
          <w:wAfter w:w="7" w:type="dxa"/>
        </w:trPr>
        <w:tc>
          <w:tcPr>
            <w:tcW w:w="4396" w:type="dxa"/>
            <w:hideMark/>
          </w:tcPr>
          <w:p w14:paraId="18AAC826" w14:textId="77777777" w:rsidR="00AB7D93" w:rsidRPr="007D6322" w:rsidRDefault="00AB7D93">
            <w:pPr>
              <w:widowControl w:val="0"/>
              <w:autoSpaceDE w:val="0"/>
              <w:autoSpaceDN w:val="0"/>
              <w:adjustRightInd w:val="0"/>
              <w:ind w:firstLine="720"/>
              <w:rPr>
                <w:sz w:val="24"/>
                <w:szCs w:val="24"/>
              </w:rPr>
            </w:pPr>
            <w:r w:rsidRPr="007D6322">
              <w:rPr>
                <w:sz w:val="24"/>
              </w:rPr>
              <w:t>[PVM mokėtojo kodas]</w:t>
            </w:r>
          </w:p>
        </w:tc>
        <w:tc>
          <w:tcPr>
            <w:tcW w:w="4245" w:type="dxa"/>
            <w:hideMark/>
          </w:tcPr>
          <w:p w14:paraId="6ACD222F" w14:textId="77777777" w:rsidR="00AB7D93" w:rsidRPr="007D6322" w:rsidRDefault="00AB7D93">
            <w:pPr>
              <w:widowControl w:val="0"/>
              <w:autoSpaceDE w:val="0"/>
              <w:autoSpaceDN w:val="0"/>
              <w:adjustRightInd w:val="0"/>
              <w:ind w:firstLine="720"/>
              <w:rPr>
                <w:sz w:val="24"/>
                <w:szCs w:val="24"/>
              </w:rPr>
            </w:pPr>
            <w:r w:rsidRPr="007D6322">
              <w:rPr>
                <w:sz w:val="24"/>
              </w:rPr>
              <w:t>[PVM mokėtojo kodas]</w:t>
            </w:r>
          </w:p>
        </w:tc>
      </w:tr>
      <w:tr w:rsidR="00AB7D93" w:rsidRPr="007D6322" w14:paraId="06A54053" w14:textId="77777777" w:rsidTr="00AB7D93">
        <w:trPr>
          <w:gridAfter w:val="1"/>
          <w:wAfter w:w="7" w:type="dxa"/>
        </w:trPr>
        <w:tc>
          <w:tcPr>
            <w:tcW w:w="4396" w:type="dxa"/>
          </w:tcPr>
          <w:p w14:paraId="131789FA" w14:textId="77777777" w:rsidR="00AB7D93" w:rsidRPr="007D6322" w:rsidRDefault="00AB7D93">
            <w:pPr>
              <w:widowControl w:val="0"/>
              <w:autoSpaceDE w:val="0"/>
              <w:autoSpaceDN w:val="0"/>
              <w:adjustRightInd w:val="0"/>
              <w:ind w:firstLine="720"/>
              <w:rPr>
                <w:sz w:val="24"/>
                <w:szCs w:val="24"/>
              </w:rPr>
            </w:pPr>
          </w:p>
        </w:tc>
        <w:tc>
          <w:tcPr>
            <w:tcW w:w="4245" w:type="dxa"/>
          </w:tcPr>
          <w:p w14:paraId="09150674" w14:textId="77777777" w:rsidR="00AB7D93" w:rsidRPr="007D6322" w:rsidRDefault="00AB7D93">
            <w:pPr>
              <w:widowControl w:val="0"/>
              <w:autoSpaceDE w:val="0"/>
              <w:autoSpaceDN w:val="0"/>
              <w:adjustRightInd w:val="0"/>
              <w:ind w:firstLine="720"/>
              <w:rPr>
                <w:sz w:val="24"/>
                <w:szCs w:val="24"/>
              </w:rPr>
            </w:pPr>
          </w:p>
        </w:tc>
      </w:tr>
      <w:tr w:rsidR="00AB7D93" w:rsidRPr="007D6322" w14:paraId="1BB0827E" w14:textId="77777777" w:rsidTr="00AB7D93">
        <w:trPr>
          <w:gridAfter w:val="1"/>
          <w:wAfter w:w="7" w:type="dxa"/>
        </w:trPr>
        <w:tc>
          <w:tcPr>
            <w:tcW w:w="4396" w:type="dxa"/>
            <w:hideMark/>
          </w:tcPr>
          <w:p w14:paraId="0CA15BC4" w14:textId="77777777" w:rsidR="00AB7D93" w:rsidRPr="007D6322" w:rsidRDefault="00AB7D93">
            <w:pPr>
              <w:rPr>
                <w:sz w:val="24"/>
                <w:szCs w:val="24"/>
              </w:rPr>
            </w:pPr>
            <w:r w:rsidRPr="007D6322">
              <w:rPr>
                <w:sz w:val="24"/>
              </w:rPr>
              <w:t>____________________________</w:t>
            </w:r>
          </w:p>
          <w:p w14:paraId="254A16BE" w14:textId="77777777" w:rsidR="00AB7D93" w:rsidRPr="007D6322" w:rsidRDefault="00AB7D93">
            <w:pPr>
              <w:rPr>
                <w:sz w:val="24"/>
              </w:rPr>
            </w:pPr>
            <w:r w:rsidRPr="007D6322">
              <w:rPr>
                <w:sz w:val="24"/>
              </w:rPr>
              <w:t>Parašas</w:t>
            </w:r>
          </w:p>
          <w:p w14:paraId="265734C4" w14:textId="77777777" w:rsidR="00AB7D93" w:rsidRPr="007D6322" w:rsidRDefault="00AB7D93">
            <w:pPr>
              <w:widowControl w:val="0"/>
              <w:autoSpaceDE w:val="0"/>
              <w:autoSpaceDN w:val="0"/>
              <w:adjustRightInd w:val="0"/>
              <w:ind w:firstLine="720"/>
              <w:rPr>
                <w:sz w:val="24"/>
                <w:szCs w:val="24"/>
              </w:rPr>
            </w:pPr>
            <w:r w:rsidRPr="007D6322">
              <w:rPr>
                <w:sz w:val="24"/>
              </w:rPr>
              <w:t>[Pareigos, vardas ir pavardė]</w:t>
            </w:r>
          </w:p>
        </w:tc>
        <w:tc>
          <w:tcPr>
            <w:tcW w:w="4245" w:type="dxa"/>
            <w:hideMark/>
          </w:tcPr>
          <w:p w14:paraId="7A901073" w14:textId="77777777" w:rsidR="00AB7D93" w:rsidRPr="007D6322" w:rsidRDefault="00AB7D93">
            <w:pPr>
              <w:rPr>
                <w:sz w:val="24"/>
                <w:szCs w:val="24"/>
              </w:rPr>
            </w:pPr>
            <w:r w:rsidRPr="007D6322">
              <w:rPr>
                <w:sz w:val="24"/>
              </w:rPr>
              <w:t>___________________________</w:t>
            </w:r>
          </w:p>
          <w:p w14:paraId="03D41666" w14:textId="77777777" w:rsidR="00AB7D93" w:rsidRPr="007D6322" w:rsidRDefault="00AB7D93">
            <w:pPr>
              <w:rPr>
                <w:sz w:val="24"/>
              </w:rPr>
            </w:pPr>
            <w:r w:rsidRPr="007D6322">
              <w:rPr>
                <w:sz w:val="24"/>
              </w:rPr>
              <w:t>Parašas</w:t>
            </w:r>
          </w:p>
          <w:p w14:paraId="7A6BFC07" w14:textId="77777777" w:rsidR="00AB7D93" w:rsidRPr="007D6322" w:rsidRDefault="00AB7D93">
            <w:pPr>
              <w:widowControl w:val="0"/>
              <w:autoSpaceDE w:val="0"/>
              <w:autoSpaceDN w:val="0"/>
              <w:adjustRightInd w:val="0"/>
              <w:ind w:firstLine="720"/>
              <w:rPr>
                <w:sz w:val="24"/>
                <w:szCs w:val="24"/>
              </w:rPr>
            </w:pPr>
            <w:r w:rsidRPr="007D6322">
              <w:rPr>
                <w:sz w:val="24"/>
              </w:rPr>
              <w:t>[Pareigos, vardas ir pavardė]</w:t>
            </w:r>
          </w:p>
        </w:tc>
      </w:tr>
      <w:tr w:rsidR="00AB7D93" w:rsidRPr="007D6322" w14:paraId="3A6636E4" w14:textId="77777777" w:rsidTr="00AB7D93">
        <w:trPr>
          <w:gridAfter w:val="1"/>
          <w:wAfter w:w="7" w:type="dxa"/>
        </w:trPr>
        <w:tc>
          <w:tcPr>
            <w:tcW w:w="4396" w:type="dxa"/>
          </w:tcPr>
          <w:p w14:paraId="5D8AEF9E" w14:textId="77777777" w:rsidR="00AB7D93" w:rsidRPr="007D6322" w:rsidRDefault="00AB7D93">
            <w:pPr>
              <w:widowControl w:val="0"/>
              <w:autoSpaceDE w:val="0"/>
              <w:autoSpaceDN w:val="0"/>
              <w:adjustRightInd w:val="0"/>
              <w:ind w:firstLine="720"/>
              <w:rPr>
                <w:sz w:val="24"/>
                <w:szCs w:val="24"/>
              </w:rPr>
            </w:pPr>
          </w:p>
        </w:tc>
        <w:tc>
          <w:tcPr>
            <w:tcW w:w="4245" w:type="dxa"/>
          </w:tcPr>
          <w:p w14:paraId="3617640E" w14:textId="77777777" w:rsidR="00AB7D93" w:rsidRPr="007D6322" w:rsidRDefault="00AB7D93">
            <w:pPr>
              <w:widowControl w:val="0"/>
              <w:autoSpaceDE w:val="0"/>
              <w:autoSpaceDN w:val="0"/>
              <w:adjustRightInd w:val="0"/>
              <w:ind w:firstLine="720"/>
              <w:rPr>
                <w:sz w:val="24"/>
                <w:szCs w:val="24"/>
              </w:rPr>
            </w:pPr>
          </w:p>
        </w:tc>
      </w:tr>
      <w:tr w:rsidR="00AB7D93" w:rsidRPr="007D6322" w14:paraId="760C6817" w14:textId="77777777" w:rsidTr="00AB7D93">
        <w:tc>
          <w:tcPr>
            <w:tcW w:w="4396" w:type="dxa"/>
          </w:tcPr>
          <w:p w14:paraId="7E549F71" w14:textId="77777777" w:rsidR="00AB7D93" w:rsidRPr="007D6322" w:rsidRDefault="00AB7D93">
            <w:pPr>
              <w:widowControl w:val="0"/>
              <w:autoSpaceDE w:val="0"/>
              <w:autoSpaceDN w:val="0"/>
              <w:adjustRightInd w:val="0"/>
              <w:ind w:firstLine="720"/>
              <w:rPr>
                <w:sz w:val="24"/>
                <w:szCs w:val="24"/>
              </w:rPr>
            </w:pPr>
          </w:p>
        </w:tc>
        <w:tc>
          <w:tcPr>
            <w:tcW w:w="4252" w:type="dxa"/>
            <w:gridSpan w:val="2"/>
            <w:hideMark/>
          </w:tcPr>
          <w:p w14:paraId="0F75B15B" w14:textId="77777777" w:rsidR="00AB7D93" w:rsidRPr="007D6322" w:rsidRDefault="00AB7D93">
            <w:pPr>
              <w:rPr>
                <w:b/>
                <w:bCs/>
                <w:sz w:val="24"/>
                <w:szCs w:val="24"/>
              </w:rPr>
            </w:pPr>
            <w:r w:rsidRPr="007D6322">
              <w:rPr>
                <w:b/>
                <w:bCs/>
                <w:sz w:val="24"/>
              </w:rPr>
              <w:t xml:space="preserve">Statinio statybos </w:t>
            </w:r>
          </w:p>
          <w:p w14:paraId="3121BAEA" w14:textId="77777777" w:rsidR="00AB7D93" w:rsidRPr="007D6322" w:rsidRDefault="00AB7D93">
            <w:pPr>
              <w:widowControl w:val="0"/>
              <w:autoSpaceDE w:val="0"/>
              <w:autoSpaceDN w:val="0"/>
              <w:adjustRightInd w:val="0"/>
              <w:ind w:firstLine="720"/>
              <w:rPr>
                <w:sz w:val="24"/>
                <w:szCs w:val="24"/>
              </w:rPr>
            </w:pPr>
            <w:r w:rsidRPr="007D6322">
              <w:rPr>
                <w:b/>
                <w:bCs/>
                <w:sz w:val="24"/>
              </w:rPr>
              <w:t>techninės priežiūros vadovas</w:t>
            </w:r>
            <w:r w:rsidRPr="007D6322">
              <w:rPr>
                <w:sz w:val="24"/>
              </w:rPr>
              <w:t xml:space="preserve"> </w:t>
            </w:r>
          </w:p>
        </w:tc>
      </w:tr>
      <w:tr w:rsidR="00AB7D93" w:rsidRPr="007D6322" w14:paraId="67404B8A" w14:textId="77777777" w:rsidTr="00AB7D93">
        <w:tc>
          <w:tcPr>
            <w:tcW w:w="4396" w:type="dxa"/>
          </w:tcPr>
          <w:p w14:paraId="55022654" w14:textId="77777777" w:rsidR="00AB7D93" w:rsidRPr="007D6322" w:rsidRDefault="00AB7D93">
            <w:pPr>
              <w:widowControl w:val="0"/>
              <w:autoSpaceDE w:val="0"/>
              <w:autoSpaceDN w:val="0"/>
              <w:adjustRightInd w:val="0"/>
              <w:ind w:firstLine="720"/>
              <w:rPr>
                <w:sz w:val="24"/>
                <w:szCs w:val="24"/>
              </w:rPr>
            </w:pPr>
          </w:p>
        </w:tc>
        <w:tc>
          <w:tcPr>
            <w:tcW w:w="4252" w:type="dxa"/>
            <w:gridSpan w:val="2"/>
            <w:hideMark/>
          </w:tcPr>
          <w:p w14:paraId="4E85349D" w14:textId="77777777" w:rsidR="00AB7D93" w:rsidRPr="007D6322" w:rsidRDefault="00AB7D93">
            <w:pPr>
              <w:widowControl w:val="0"/>
              <w:autoSpaceDE w:val="0"/>
              <w:autoSpaceDN w:val="0"/>
              <w:adjustRightInd w:val="0"/>
              <w:ind w:firstLine="720"/>
              <w:rPr>
                <w:sz w:val="24"/>
                <w:szCs w:val="24"/>
              </w:rPr>
            </w:pPr>
            <w:r w:rsidRPr="007D6322">
              <w:rPr>
                <w:sz w:val="24"/>
              </w:rPr>
              <w:t>[Vardas, Pavardė]</w:t>
            </w:r>
          </w:p>
        </w:tc>
      </w:tr>
      <w:tr w:rsidR="00AB7D93" w:rsidRPr="007D6322" w14:paraId="7A657605" w14:textId="77777777" w:rsidTr="00AB7D93">
        <w:tc>
          <w:tcPr>
            <w:tcW w:w="4396" w:type="dxa"/>
          </w:tcPr>
          <w:p w14:paraId="289EEB8A" w14:textId="77777777" w:rsidR="00AB7D93" w:rsidRPr="007D6322" w:rsidRDefault="00AB7D93">
            <w:pPr>
              <w:widowControl w:val="0"/>
              <w:autoSpaceDE w:val="0"/>
              <w:autoSpaceDN w:val="0"/>
              <w:adjustRightInd w:val="0"/>
              <w:ind w:firstLine="720"/>
              <w:rPr>
                <w:sz w:val="24"/>
                <w:szCs w:val="24"/>
              </w:rPr>
            </w:pPr>
          </w:p>
        </w:tc>
        <w:tc>
          <w:tcPr>
            <w:tcW w:w="4252" w:type="dxa"/>
            <w:gridSpan w:val="2"/>
            <w:hideMark/>
          </w:tcPr>
          <w:p w14:paraId="73BED104" w14:textId="77777777" w:rsidR="00AB7D93" w:rsidRPr="007D6322" w:rsidRDefault="00AB7D93">
            <w:pPr>
              <w:widowControl w:val="0"/>
              <w:autoSpaceDE w:val="0"/>
              <w:autoSpaceDN w:val="0"/>
              <w:adjustRightInd w:val="0"/>
              <w:ind w:firstLine="720"/>
              <w:rPr>
                <w:sz w:val="24"/>
                <w:szCs w:val="24"/>
              </w:rPr>
            </w:pPr>
            <w:r w:rsidRPr="007D6322">
              <w:rPr>
                <w:sz w:val="24"/>
              </w:rPr>
              <w:t xml:space="preserve">[Atestato numeris] </w:t>
            </w:r>
          </w:p>
        </w:tc>
      </w:tr>
      <w:tr w:rsidR="00AB7D93" w:rsidRPr="007D6322" w14:paraId="79EFD9A0" w14:textId="77777777" w:rsidTr="00AB7D93">
        <w:tc>
          <w:tcPr>
            <w:tcW w:w="4396" w:type="dxa"/>
          </w:tcPr>
          <w:p w14:paraId="216D897E" w14:textId="77777777" w:rsidR="00AB7D93" w:rsidRPr="007D6322" w:rsidRDefault="00AB7D93">
            <w:pPr>
              <w:widowControl w:val="0"/>
              <w:tabs>
                <w:tab w:val="left" w:pos="1311"/>
              </w:tabs>
              <w:autoSpaceDE w:val="0"/>
              <w:autoSpaceDN w:val="0"/>
              <w:adjustRightInd w:val="0"/>
              <w:ind w:left="1311" w:hanging="1311"/>
              <w:rPr>
                <w:sz w:val="24"/>
                <w:szCs w:val="24"/>
              </w:rPr>
            </w:pPr>
          </w:p>
        </w:tc>
        <w:tc>
          <w:tcPr>
            <w:tcW w:w="4252" w:type="dxa"/>
            <w:gridSpan w:val="2"/>
          </w:tcPr>
          <w:p w14:paraId="02405B01" w14:textId="77777777" w:rsidR="00AB7D93" w:rsidRPr="007D6322" w:rsidRDefault="00AB7D93">
            <w:pPr>
              <w:widowControl w:val="0"/>
              <w:autoSpaceDE w:val="0"/>
              <w:autoSpaceDN w:val="0"/>
              <w:adjustRightInd w:val="0"/>
              <w:ind w:firstLine="720"/>
              <w:rPr>
                <w:sz w:val="24"/>
                <w:szCs w:val="24"/>
              </w:rPr>
            </w:pPr>
          </w:p>
        </w:tc>
      </w:tr>
      <w:tr w:rsidR="00AB7D93" w:rsidRPr="007D6322" w14:paraId="5F262741" w14:textId="77777777" w:rsidTr="00AB7D93">
        <w:tc>
          <w:tcPr>
            <w:tcW w:w="4396" w:type="dxa"/>
            <w:hideMark/>
          </w:tcPr>
          <w:p w14:paraId="017CCC09" w14:textId="77777777" w:rsidR="00AB7D93" w:rsidRPr="007D6322" w:rsidRDefault="00AB7D93">
            <w:pPr>
              <w:widowControl w:val="0"/>
              <w:tabs>
                <w:tab w:val="left" w:pos="1311"/>
              </w:tabs>
              <w:autoSpaceDE w:val="0"/>
              <w:autoSpaceDN w:val="0"/>
              <w:adjustRightInd w:val="0"/>
              <w:ind w:left="1311" w:hanging="1311"/>
              <w:rPr>
                <w:sz w:val="24"/>
                <w:szCs w:val="24"/>
              </w:rPr>
            </w:pPr>
            <w:r w:rsidRPr="007D6322">
              <w:rPr>
                <w:sz w:val="24"/>
              </w:rPr>
              <w:t xml:space="preserve">[PRIEDAS: </w:t>
            </w:r>
            <w:r w:rsidRPr="007D6322">
              <w:rPr>
                <w:sz w:val="24"/>
              </w:rPr>
              <w:tab/>
              <w:t xml:space="preserve">Defektų sąrašas, taip pat nurodant </w:t>
            </w:r>
            <w:r w:rsidRPr="007D6322">
              <w:rPr>
                <w:spacing w:val="-2"/>
                <w:sz w:val="24"/>
              </w:rPr>
              <w:t>pagrįstą laiką defektų taisymui ir įkainotą defektų vertę</w:t>
            </w:r>
            <w:r w:rsidRPr="007D6322">
              <w:rPr>
                <w:sz w:val="24"/>
              </w:rPr>
              <w:t xml:space="preserve">] </w:t>
            </w:r>
          </w:p>
        </w:tc>
        <w:tc>
          <w:tcPr>
            <w:tcW w:w="4252" w:type="dxa"/>
            <w:gridSpan w:val="2"/>
            <w:hideMark/>
          </w:tcPr>
          <w:p w14:paraId="2BAC37E2" w14:textId="77777777" w:rsidR="00AB7D93" w:rsidRPr="007D6322" w:rsidRDefault="00AB7D93">
            <w:pPr>
              <w:rPr>
                <w:sz w:val="24"/>
                <w:szCs w:val="24"/>
              </w:rPr>
            </w:pPr>
            <w:r w:rsidRPr="007D6322">
              <w:rPr>
                <w:sz w:val="24"/>
              </w:rPr>
              <w:t>______________________________</w:t>
            </w:r>
          </w:p>
          <w:p w14:paraId="08E89EF1" w14:textId="77777777" w:rsidR="00AB7D93" w:rsidRPr="007D6322" w:rsidRDefault="00AB7D93">
            <w:pPr>
              <w:widowControl w:val="0"/>
              <w:autoSpaceDE w:val="0"/>
              <w:autoSpaceDN w:val="0"/>
              <w:adjustRightInd w:val="0"/>
              <w:ind w:firstLine="720"/>
              <w:rPr>
                <w:sz w:val="24"/>
                <w:szCs w:val="24"/>
              </w:rPr>
            </w:pPr>
            <w:r w:rsidRPr="007D6322">
              <w:rPr>
                <w:sz w:val="24"/>
              </w:rPr>
              <w:t>Parašas</w:t>
            </w:r>
          </w:p>
        </w:tc>
      </w:tr>
    </w:tbl>
    <w:p w14:paraId="725FEDC0" w14:textId="152BF7D6" w:rsidR="0043186D" w:rsidRDefault="0043186D" w:rsidP="00C037E4">
      <w:pPr>
        <w:jc w:val="right"/>
        <w:rPr>
          <w:rFonts w:eastAsia="Calibri"/>
          <w:sz w:val="24"/>
          <w:szCs w:val="24"/>
        </w:rPr>
      </w:pPr>
    </w:p>
    <w:p w14:paraId="55BCC470" w14:textId="1CFD5E60" w:rsidR="0043186D" w:rsidRDefault="0043186D">
      <w:pPr>
        <w:jc w:val="left"/>
        <w:rPr>
          <w:color w:val="FF0000"/>
        </w:rPr>
      </w:pPr>
      <w:r>
        <w:rPr>
          <w:color w:val="FF0000"/>
        </w:rPr>
        <w:br w:type="page"/>
      </w:r>
    </w:p>
    <w:p w14:paraId="46C07FED" w14:textId="0F533280" w:rsidR="00576A83" w:rsidRDefault="00576A83" w:rsidP="00576A83">
      <w:pPr>
        <w:spacing w:after="160" w:line="256" w:lineRule="auto"/>
        <w:jc w:val="right"/>
      </w:pPr>
      <w:r>
        <w:rPr>
          <w:sz w:val="24"/>
          <w:szCs w:val="24"/>
        </w:rPr>
        <w:lastRenderedPageBreak/>
        <w:t xml:space="preserve">Sutarties </w:t>
      </w:r>
      <w:r w:rsidR="00654E27">
        <w:rPr>
          <w:sz w:val="24"/>
          <w:szCs w:val="24"/>
        </w:rPr>
        <w:t>_</w:t>
      </w:r>
      <w:r>
        <w:rPr>
          <w:sz w:val="24"/>
          <w:szCs w:val="24"/>
        </w:rPr>
        <w:t xml:space="preserve"> priedas „Atliktų darbų akto forma“</w:t>
      </w:r>
    </w:p>
    <w:tbl>
      <w:tblPr>
        <w:tblW w:w="9780" w:type="dxa"/>
        <w:tblLayout w:type="fixed"/>
        <w:tblLook w:val="04A0" w:firstRow="1" w:lastRow="0" w:firstColumn="1" w:lastColumn="0" w:noHBand="0" w:noVBand="1"/>
      </w:tblPr>
      <w:tblGrid>
        <w:gridCol w:w="567"/>
        <w:gridCol w:w="1507"/>
        <w:gridCol w:w="1317"/>
        <w:gridCol w:w="958"/>
        <w:gridCol w:w="889"/>
        <w:gridCol w:w="1307"/>
        <w:gridCol w:w="1128"/>
        <w:gridCol w:w="974"/>
        <w:gridCol w:w="1133"/>
      </w:tblGrid>
      <w:tr w:rsidR="00576A83" w14:paraId="18122ADC" w14:textId="77777777" w:rsidTr="00576A83">
        <w:trPr>
          <w:trHeight w:val="308"/>
        </w:trPr>
        <w:tc>
          <w:tcPr>
            <w:tcW w:w="9780" w:type="dxa"/>
            <w:gridSpan w:val="9"/>
            <w:noWrap/>
            <w:vAlign w:val="bottom"/>
            <w:hideMark/>
          </w:tcPr>
          <w:p w14:paraId="61F89251" w14:textId="77777777" w:rsidR="00576A83" w:rsidRDefault="00576A83"/>
        </w:tc>
      </w:tr>
      <w:tr w:rsidR="00576A83" w14:paraId="7FAECB15" w14:textId="77777777" w:rsidTr="00576A83">
        <w:trPr>
          <w:trHeight w:val="367"/>
        </w:trPr>
        <w:tc>
          <w:tcPr>
            <w:tcW w:w="9780" w:type="dxa"/>
            <w:gridSpan w:val="9"/>
            <w:noWrap/>
            <w:vAlign w:val="bottom"/>
            <w:hideMark/>
          </w:tcPr>
          <w:p w14:paraId="19D79D00" w14:textId="77777777" w:rsidR="00576A83" w:rsidRDefault="00576A83">
            <w:pPr>
              <w:rPr>
                <w:b/>
                <w:bCs/>
                <w:color w:val="000000"/>
                <w:sz w:val="28"/>
                <w:szCs w:val="28"/>
                <w:lang w:val="en-US"/>
              </w:rPr>
            </w:pPr>
            <w:r>
              <w:rPr>
                <w:b/>
                <w:bCs/>
                <w:color w:val="000000"/>
                <w:sz w:val="28"/>
                <w:szCs w:val="28"/>
                <w:lang w:val="en-US"/>
              </w:rPr>
              <w:t>ATLIKTŲ DARBŲ AKTAS Nr. ___</w:t>
            </w:r>
          </w:p>
        </w:tc>
      </w:tr>
      <w:tr w:rsidR="00576A83" w14:paraId="6BFDD722" w14:textId="77777777" w:rsidTr="002D02E0">
        <w:trPr>
          <w:trHeight w:val="308"/>
        </w:trPr>
        <w:tc>
          <w:tcPr>
            <w:tcW w:w="567" w:type="dxa"/>
            <w:noWrap/>
            <w:vAlign w:val="bottom"/>
            <w:hideMark/>
          </w:tcPr>
          <w:p w14:paraId="25365A7F" w14:textId="77777777" w:rsidR="00576A83" w:rsidRDefault="00576A83">
            <w:pPr>
              <w:rPr>
                <w:rFonts w:asciiTheme="minorHAnsi" w:eastAsiaTheme="minorEastAsia" w:hAnsiTheme="minorHAnsi" w:cstheme="minorBidi"/>
                <w:sz w:val="20"/>
                <w:lang w:eastAsia="lt-LT"/>
              </w:rPr>
            </w:pPr>
          </w:p>
        </w:tc>
        <w:tc>
          <w:tcPr>
            <w:tcW w:w="1507" w:type="dxa"/>
            <w:noWrap/>
            <w:vAlign w:val="bottom"/>
            <w:hideMark/>
          </w:tcPr>
          <w:p w14:paraId="313A92A1" w14:textId="77777777" w:rsidR="00576A83" w:rsidRDefault="00576A83">
            <w:pPr>
              <w:rPr>
                <w:rFonts w:asciiTheme="minorHAnsi" w:eastAsiaTheme="minorEastAsia" w:hAnsiTheme="minorHAnsi" w:cstheme="minorBidi"/>
                <w:sz w:val="20"/>
                <w:lang w:eastAsia="lt-LT"/>
              </w:rPr>
            </w:pPr>
          </w:p>
        </w:tc>
        <w:tc>
          <w:tcPr>
            <w:tcW w:w="1317" w:type="dxa"/>
            <w:noWrap/>
            <w:vAlign w:val="bottom"/>
            <w:hideMark/>
          </w:tcPr>
          <w:p w14:paraId="2F17F1D2" w14:textId="77777777" w:rsidR="00576A83" w:rsidRDefault="00576A83">
            <w:pPr>
              <w:rPr>
                <w:rFonts w:asciiTheme="minorHAnsi" w:eastAsiaTheme="minorEastAsia" w:hAnsiTheme="minorHAnsi" w:cstheme="minorBidi"/>
                <w:sz w:val="20"/>
                <w:lang w:eastAsia="lt-LT"/>
              </w:rPr>
            </w:pPr>
          </w:p>
        </w:tc>
        <w:tc>
          <w:tcPr>
            <w:tcW w:w="4282" w:type="dxa"/>
            <w:gridSpan w:val="4"/>
            <w:tcBorders>
              <w:top w:val="nil"/>
              <w:left w:val="nil"/>
              <w:bottom w:val="single" w:sz="4" w:space="0" w:color="auto"/>
              <w:right w:val="nil"/>
            </w:tcBorders>
            <w:noWrap/>
            <w:vAlign w:val="bottom"/>
            <w:hideMark/>
          </w:tcPr>
          <w:p w14:paraId="44A4DC22" w14:textId="77777777" w:rsidR="00576A83" w:rsidRDefault="00576A83">
            <w:pPr>
              <w:rPr>
                <w:color w:val="000000"/>
                <w:sz w:val="24"/>
                <w:szCs w:val="24"/>
                <w:lang w:val="en-US"/>
              </w:rPr>
            </w:pPr>
            <w:r>
              <w:rPr>
                <w:color w:val="000000"/>
                <w:sz w:val="24"/>
                <w:szCs w:val="24"/>
                <w:lang w:val="en-US"/>
              </w:rPr>
              <w:t> </w:t>
            </w:r>
          </w:p>
        </w:tc>
        <w:tc>
          <w:tcPr>
            <w:tcW w:w="974" w:type="dxa"/>
            <w:noWrap/>
            <w:vAlign w:val="bottom"/>
            <w:hideMark/>
          </w:tcPr>
          <w:p w14:paraId="039DCBD6" w14:textId="77777777" w:rsidR="00576A83" w:rsidRDefault="00576A83">
            <w:pPr>
              <w:rPr>
                <w:color w:val="000000"/>
                <w:sz w:val="24"/>
                <w:szCs w:val="24"/>
                <w:lang w:val="en-US"/>
              </w:rPr>
            </w:pPr>
          </w:p>
        </w:tc>
        <w:tc>
          <w:tcPr>
            <w:tcW w:w="1133" w:type="dxa"/>
            <w:noWrap/>
            <w:vAlign w:val="bottom"/>
            <w:hideMark/>
          </w:tcPr>
          <w:p w14:paraId="57A18F28" w14:textId="77777777" w:rsidR="00576A83" w:rsidRDefault="00576A83">
            <w:pPr>
              <w:rPr>
                <w:rFonts w:asciiTheme="minorHAnsi" w:eastAsiaTheme="minorEastAsia" w:hAnsiTheme="minorHAnsi" w:cstheme="minorBidi"/>
                <w:sz w:val="20"/>
                <w:lang w:eastAsia="lt-LT"/>
              </w:rPr>
            </w:pPr>
          </w:p>
        </w:tc>
      </w:tr>
      <w:tr w:rsidR="00576A83" w14:paraId="374E4E60" w14:textId="77777777" w:rsidTr="00576A83">
        <w:trPr>
          <w:trHeight w:val="367"/>
        </w:trPr>
        <w:tc>
          <w:tcPr>
            <w:tcW w:w="9780" w:type="dxa"/>
            <w:gridSpan w:val="9"/>
            <w:noWrap/>
            <w:vAlign w:val="bottom"/>
            <w:hideMark/>
          </w:tcPr>
          <w:p w14:paraId="043318E2" w14:textId="77777777" w:rsidR="00576A83" w:rsidRDefault="00576A83">
            <w:pPr>
              <w:rPr>
                <w:color w:val="000000"/>
                <w:sz w:val="24"/>
                <w:szCs w:val="24"/>
                <w:lang w:val="en-US"/>
              </w:rPr>
            </w:pPr>
            <w:r>
              <w:rPr>
                <w:color w:val="000000"/>
                <w:sz w:val="24"/>
                <w:szCs w:val="24"/>
                <w:vertAlign w:val="superscript"/>
                <w:lang w:val="en-US"/>
              </w:rPr>
              <w:t>(</w:t>
            </w:r>
            <w:proofErr w:type="spellStart"/>
            <w:r>
              <w:rPr>
                <w:color w:val="000000"/>
                <w:sz w:val="24"/>
                <w:szCs w:val="24"/>
                <w:vertAlign w:val="superscript"/>
                <w:lang w:val="en-US"/>
              </w:rPr>
              <w:t>akto</w:t>
            </w:r>
            <w:proofErr w:type="spellEnd"/>
            <w:r>
              <w:rPr>
                <w:color w:val="000000"/>
                <w:sz w:val="24"/>
                <w:szCs w:val="24"/>
                <w:vertAlign w:val="superscript"/>
                <w:lang w:val="en-US"/>
              </w:rPr>
              <w:t xml:space="preserve"> </w:t>
            </w:r>
            <w:proofErr w:type="spellStart"/>
            <w:r>
              <w:rPr>
                <w:color w:val="000000"/>
                <w:sz w:val="24"/>
                <w:szCs w:val="24"/>
                <w:vertAlign w:val="superscript"/>
                <w:lang w:val="en-US"/>
              </w:rPr>
              <w:t>išrašymo</w:t>
            </w:r>
            <w:proofErr w:type="spellEnd"/>
            <w:r>
              <w:rPr>
                <w:color w:val="000000"/>
                <w:sz w:val="24"/>
                <w:szCs w:val="24"/>
                <w:vertAlign w:val="superscript"/>
                <w:lang w:val="en-US"/>
              </w:rPr>
              <w:t xml:space="preserve"> data: </w:t>
            </w:r>
            <w:proofErr w:type="spellStart"/>
            <w:r>
              <w:rPr>
                <w:color w:val="000000"/>
                <w:sz w:val="24"/>
                <w:szCs w:val="24"/>
                <w:vertAlign w:val="superscript"/>
                <w:lang w:val="en-US"/>
              </w:rPr>
              <w:t>metai</w:t>
            </w:r>
            <w:proofErr w:type="spellEnd"/>
            <w:r>
              <w:rPr>
                <w:color w:val="000000"/>
                <w:sz w:val="24"/>
                <w:szCs w:val="24"/>
                <w:vertAlign w:val="superscript"/>
                <w:lang w:val="en-US"/>
              </w:rPr>
              <w:t xml:space="preserve">, </w:t>
            </w:r>
            <w:proofErr w:type="spellStart"/>
            <w:r>
              <w:rPr>
                <w:color w:val="000000"/>
                <w:sz w:val="24"/>
                <w:szCs w:val="24"/>
                <w:vertAlign w:val="superscript"/>
                <w:lang w:val="en-US"/>
              </w:rPr>
              <w:t>mėnuo</w:t>
            </w:r>
            <w:proofErr w:type="spellEnd"/>
            <w:r>
              <w:rPr>
                <w:color w:val="000000"/>
                <w:sz w:val="24"/>
                <w:szCs w:val="24"/>
                <w:vertAlign w:val="superscript"/>
                <w:lang w:val="en-US"/>
              </w:rPr>
              <w:t xml:space="preserve">, </w:t>
            </w:r>
            <w:proofErr w:type="spellStart"/>
            <w:r>
              <w:rPr>
                <w:color w:val="000000"/>
                <w:sz w:val="24"/>
                <w:szCs w:val="24"/>
                <w:vertAlign w:val="superscript"/>
                <w:lang w:val="en-US"/>
              </w:rPr>
              <w:t>diena</w:t>
            </w:r>
            <w:proofErr w:type="spellEnd"/>
            <w:r>
              <w:rPr>
                <w:color w:val="000000"/>
                <w:sz w:val="24"/>
                <w:szCs w:val="24"/>
                <w:vertAlign w:val="superscript"/>
                <w:lang w:val="en-US"/>
              </w:rPr>
              <w:t>)</w:t>
            </w:r>
          </w:p>
        </w:tc>
      </w:tr>
      <w:tr w:rsidR="00576A83" w14:paraId="74F817BC" w14:textId="77777777" w:rsidTr="002D02E0">
        <w:trPr>
          <w:trHeight w:val="308"/>
        </w:trPr>
        <w:tc>
          <w:tcPr>
            <w:tcW w:w="2074" w:type="dxa"/>
            <w:gridSpan w:val="2"/>
            <w:noWrap/>
            <w:vAlign w:val="bottom"/>
            <w:hideMark/>
          </w:tcPr>
          <w:p w14:paraId="52217C29" w14:textId="77777777" w:rsidR="00576A83" w:rsidRDefault="00576A83" w:rsidP="00D7269F">
            <w:pPr>
              <w:jc w:val="left"/>
              <w:rPr>
                <w:b/>
                <w:bCs/>
                <w:color w:val="000000"/>
                <w:szCs w:val="22"/>
                <w:lang w:val="en-US"/>
              </w:rPr>
            </w:pPr>
            <w:proofErr w:type="spellStart"/>
            <w:r>
              <w:rPr>
                <w:b/>
                <w:bCs/>
                <w:color w:val="000000"/>
                <w:lang w:val="en-US"/>
              </w:rPr>
              <w:t>Objektas</w:t>
            </w:r>
            <w:proofErr w:type="spellEnd"/>
            <w:r>
              <w:rPr>
                <w:b/>
                <w:bCs/>
                <w:color w:val="000000"/>
                <w:lang w:val="en-US"/>
              </w:rPr>
              <w:t>:</w:t>
            </w:r>
          </w:p>
        </w:tc>
        <w:tc>
          <w:tcPr>
            <w:tcW w:w="1317" w:type="dxa"/>
            <w:tcBorders>
              <w:top w:val="nil"/>
              <w:left w:val="nil"/>
              <w:bottom w:val="single" w:sz="4" w:space="0" w:color="auto"/>
              <w:right w:val="nil"/>
            </w:tcBorders>
            <w:noWrap/>
            <w:vAlign w:val="bottom"/>
            <w:hideMark/>
          </w:tcPr>
          <w:p w14:paraId="69A50F14" w14:textId="77777777" w:rsidR="00576A83" w:rsidRDefault="00576A83">
            <w:pPr>
              <w:rPr>
                <w:color w:val="000000"/>
                <w:sz w:val="24"/>
                <w:szCs w:val="24"/>
                <w:lang w:val="en-US"/>
              </w:rPr>
            </w:pPr>
            <w:r>
              <w:rPr>
                <w:color w:val="000000"/>
                <w:sz w:val="24"/>
                <w:szCs w:val="24"/>
                <w:lang w:val="en-US"/>
              </w:rPr>
              <w:t> </w:t>
            </w:r>
          </w:p>
        </w:tc>
        <w:tc>
          <w:tcPr>
            <w:tcW w:w="958" w:type="dxa"/>
            <w:tcBorders>
              <w:top w:val="nil"/>
              <w:left w:val="nil"/>
              <w:bottom w:val="single" w:sz="4" w:space="0" w:color="auto"/>
              <w:right w:val="nil"/>
            </w:tcBorders>
            <w:noWrap/>
            <w:vAlign w:val="bottom"/>
            <w:hideMark/>
          </w:tcPr>
          <w:p w14:paraId="7C405877" w14:textId="77777777" w:rsidR="00576A83" w:rsidRDefault="00576A83">
            <w:pPr>
              <w:rPr>
                <w:color w:val="000000"/>
                <w:sz w:val="24"/>
                <w:szCs w:val="24"/>
                <w:lang w:val="en-US"/>
              </w:rPr>
            </w:pPr>
            <w:r>
              <w:rPr>
                <w:color w:val="000000"/>
                <w:sz w:val="24"/>
                <w:szCs w:val="24"/>
                <w:lang w:val="en-US"/>
              </w:rPr>
              <w:t> </w:t>
            </w:r>
          </w:p>
        </w:tc>
        <w:tc>
          <w:tcPr>
            <w:tcW w:w="889" w:type="dxa"/>
            <w:tcBorders>
              <w:top w:val="nil"/>
              <w:left w:val="nil"/>
              <w:bottom w:val="single" w:sz="4" w:space="0" w:color="auto"/>
              <w:right w:val="nil"/>
            </w:tcBorders>
            <w:noWrap/>
            <w:vAlign w:val="bottom"/>
            <w:hideMark/>
          </w:tcPr>
          <w:p w14:paraId="4B8EC424" w14:textId="77777777" w:rsidR="00576A83" w:rsidRDefault="00576A83">
            <w:pPr>
              <w:rPr>
                <w:color w:val="000000"/>
                <w:sz w:val="24"/>
                <w:szCs w:val="24"/>
                <w:lang w:val="en-US"/>
              </w:rPr>
            </w:pPr>
            <w:r>
              <w:rPr>
                <w:color w:val="000000"/>
                <w:sz w:val="24"/>
                <w:szCs w:val="24"/>
                <w:lang w:val="en-US"/>
              </w:rPr>
              <w:t> </w:t>
            </w:r>
          </w:p>
        </w:tc>
        <w:tc>
          <w:tcPr>
            <w:tcW w:w="1307" w:type="dxa"/>
            <w:tcBorders>
              <w:top w:val="nil"/>
              <w:left w:val="nil"/>
              <w:bottom w:val="single" w:sz="4" w:space="0" w:color="auto"/>
              <w:right w:val="nil"/>
            </w:tcBorders>
            <w:noWrap/>
            <w:vAlign w:val="bottom"/>
            <w:hideMark/>
          </w:tcPr>
          <w:p w14:paraId="3F077D1C" w14:textId="77777777" w:rsidR="00576A83" w:rsidRDefault="00576A83">
            <w:pPr>
              <w:rPr>
                <w:color w:val="000000"/>
                <w:sz w:val="24"/>
                <w:szCs w:val="24"/>
                <w:lang w:val="en-US"/>
              </w:rPr>
            </w:pPr>
            <w:r>
              <w:rPr>
                <w:color w:val="000000"/>
                <w:sz w:val="24"/>
                <w:szCs w:val="24"/>
                <w:lang w:val="en-US"/>
              </w:rPr>
              <w:t> </w:t>
            </w:r>
          </w:p>
        </w:tc>
        <w:tc>
          <w:tcPr>
            <w:tcW w:w="1128" w:type="dxa"/>
            <w:tcBorders>
              <w:top w:val="nil"/>
              <w:left w:val="nil"/>
              <w:bottom w:val="single" w:sz="4" w:space="0" w:color="auto"/>
              <w:right w:val="nil"/>
            </w:tcBorders>
            <w:noWrap/>
            <w:vAlign w:val="bottom"/>
            <w:hideMark/>
          </w:tcPr>
          <w:p w14:paraId="1D576175" w14:textId="77777777" w:rsidR="00576A83" w:rsidRDefault="00576A83">
            <w:pPr>
              <w:rPr>
                <w:color w:val="000000"/>
                <w:sz w:val="24"/>
                <w:szCs w:val="24"/>
                <w:lang w:val="en-US"/>
              </w:rPr>
            </w:pPr>
            <w:r>
              <w:rPr>
                <w:color w:val="000000"/>
                <w:sz w:val="24"/>
                <w:szCs w:val="24"/>
                <w:lang w:val="en-US"/>
              </w:rPr>
              <w:t> </w:t>
            </w:r>
          </w:p>
        </w:tc>
        <w:tc>
          <w:tcPr>
            <w:tcW w:w="974" w:type="dxa"/>
            <w:tcBorders>
              <w:top w:val="nil"/>
              <w:left w:val="nil"/>
              <w:bottom w:val="single" w:sz="4" w:space="0" w:color="auto"/>
              <w:right w:val="nil"/>
            </w:tcBorders>
            <w:noWrap/>
            <w:vAlign w:val="bottom"/>
            <w:hideMark/>
          </w:tcPr>
          <w:p w14:paraId="3C428784" w14:textId="77777777" w:rsidR="00576A83" w:rsidRDefault="00576A83">
            <w:pPr>
              <w:rPr>
                <w:color w:val="000000"/>
                <w:sz w:val="24"/>
                <w:szCs w:val="24"/>
                <w:lang w:val="en-US"/>
              </w:rPr>
            </w:pPr>
            <w:r>
              <w:rPr>
                <w:color w:val="000000"/>
                <w:sz w:val="24"/>
                <w:szCs w:val="24"/>
                <w:lang w:val="en-US"/>
              </w:rPr>
              <w:t> </w:t>
            </w:r>
          </w:p>
        </w:tc>
        <w:tc>
          <w:tcPr>
            <w:tcW w:w="1133" w:type="dxa"/>
            <w:tcBorders>
              <w:top w:val="nil"/>
              <w:left w:val="nil"/>
              <w:bottom w:val="single" w:sz="4" w:space="0" w:color="auto"/>
              <w:right w:val="nil"/>
            </w:tcBorders>
            <w:noWrap/>
            <w:vAlign w:val="bottom"/>
            <w:hideMark/>
          </w:tcPr>
          <w:p w14:paraId="5F55ADC4" w14:textId="77777777" w:rsidR="00576A83" w:rsidRDefault="00576A83">
            <w:pPr>
              <w:rPr>
                <w:color w:val="000000"/>
                <w:sz w:val="24"/>
                <w:szCs w:val="24"/>
                <w:lang w:val="en-US"/>
              </w:rPr>
            </w:pPr>
            <w:r>
              <w:rPr>
                <w:color w:val="000000"/>
                <w:sz w:val="24"/>
                <w:szCs w:val="24"/>
                <w:lang w:val="en-US"/>
              </w:rPr>
              <w:t> </w:t>
            </w:r>
          </w:p>
        </w:tc>
      </w:tr>
      <w:tr w:rsidR="00576A83" w14:paraId="114D1A61" w14:textId="77777777" w:rsidTr="002D02E0">
        <w:trPr>
          <w:trHeight w:val="367"/>
        </w:trPr>
        <w:tc>
          <w:tcPr>
            <w:tcW w:w="567" w:type="dxa"/>
            <w:noWrap/>
            <w:vAlign w:val="bottom"/>
            <w:hideMark/>
          </w:tcPr>
          <w:p w14:paraId="6CB377D6" w14:textId="77777777" w:rsidR="00576A83" w:rsidRDefault="00576A83" w:rsidP="00D7269F">
            <w:pPr>
              <w:jc w:val="left"/>
              <w:rPr>
                <w:color w:val="000000"/>
                <w:sz w:val="24"/>
                <w:szCs w:val="24"/>
                <w:lang w:val="en-US"/>
              </w:rPr>
            </w:pPr>
          </w:p>
        </w:tc>
        <w:tc>
          <w:tcPr>
            <w:tcW w:w="1507" w:type="dxa"/>
            <w:noWrap/>
            <w:vAlign w:val="bottom"/>
            <w:hideMark/>
          </w:tcPr>
          <w:p w14:paraId="3C09465A" w14:textId="77777777" w:rsidR="00576A83" w:rsidRDefault="00576A83" w:rsidP="00D7269F">
            <w:pPr>
              <w:jc w:val="left"/>
              <w:rPr>
                <w:rFonts w:asciiTheme="minorHAnsi" w:eastAsiaTheme="minorEastAsia" w:hAnsiTheme="minorHAnsi" w:cstheme="minorBidi"/>
                <w:sz w:val="20"/>
                <w:lang w:eastAsia="lt-LT"/>
              </w:rPr>
            </w:pPr>
          </w:p>
        </w:tc>
        <w:tc>
          <w:tcPr>
            <w:tcW w:w="7706" w:type="dxa"/>
            <w:gridSpan w:val="7"/>
            <w:tcBorders>
              <w:top w:val="single" w:sz="4" w:space="0" w:color="auto"/>
              <w:left w:val="nil"/>
              <w:bottom w:val="nil"/>
              <w:right w:val="nil"/>
            </w:tcBorders>
            <w:noWrap/>
            <w:vAlign w:val="bottom"/>
            <w:hideMark/>
          </w:tcPr>
          <w:p w14:paraId="4ADCBD0B" w14:textId="77777777" w:rsidR="00576A83" w:rsidRPr="00CC1158" w:rsidRDefault="00576A83">
            <w:pPr>
              <w:rPr>
                <w:color w:val="000000"/>
                <w:sz w:val="24"/>
                <w:szCs w:val="24"/>
              </w:rPr>
            </w:pPr>
            <w:r w:rsidRPr="00CC1158">
              <w:rPr>
                <w:color w:val="000000"/>
                <w:sz w:val="24"/>
                <w:szCs w:val="24"/>
                <w:vertAlign w:val="superscript"/>
              </w:rPr>
              <w:t>(tvarkybos darbų sutartyje nurodyto objekto pavadinimas)</w:t>
            </w:r>
          </w:p>
        </w:tc>
      </w:tr>
      <w:tr w:rsidR="00576A83" w14:paraId="7007446A" w14:textId="77777777" w:rsidTr="002D02E0">
        <w:trPr>
          <w:trHeight w:val="308"/>
        </w:trPr>
        <w:tc>
          <w:tcPr>
            <w:tcW w:w="2074" w:type="dxa"/>
            <w:gridSpan w:val="2"/>
            <w:noWrap/>
            <w:vAlign w:val="bottom"/>
            <w:hideMark/>
          </w:tcPr>
          <w:p w14:paraId="55F9A45F" w14:textId="77777777" w:rsidR="00576A83" w:rsidRDefault="00576A83" w:rsidP="00D7269F">
            <w:pPr>
              <w:jc w:val="left"/>
              <w:rPr>
                <w:b/>
                <w:bCs/>
                <w:color w:val="000000"/>
                <w:szCs w:val="22"/>
                <w:lang w:val="en-US"/>
              </w:rPr>
            </w:pPr>
            <w:proofErr w:type="spellStart"/>
            <w:r>
              <w:rPr>
                <w:b/>
                <w:bCs/>
                <w:color w:val="000000"/>
                <w:lang w:val="en-US"/>
              </w:rPr>
              <w:t>Rangovas</w:t>
            </w:r>
            <w:proofErr w:type="spellEnd"/>
            <w:r>
              <w:rPr>
                <w:b/>
                <w:bCs/>
                <w:color w:val="000000"/>
                <w:lang w:val="en-US"/>
              </w:rPr>
              <w:t>:</w:t>
            </w:r>
          </w:p>
        </w:tc>
        <w:tc>
          <w:tcPr>
            <w:tcW w:w="1317" w:type="dxa"/>
            <w:tcBorders>
              <w:top w:val="nil"/>
              <w:left w:val="nil"/>
              <w:bottom w:val="single" w:sz="4" w:space="0" w:color="auto"/>
              <w:right w:val="nil"/>
            </w:tcBorders>
            <w:noWrap/>
            <w:vAlign w:val="bottom"/>
            <w:hideMark/>
          </w:tcPr>
          <w:p w14:paraId="6523C5FF" w14:textId="77777777" w:rsidR="00576A83" w:rsidRDefault="00576A83">
            <w:pPr>
              <w:rPr>
                <w:color w:val="000000"/>
                <w:sz w:val="24"/>
                <w:szCs w:val="24"/>
                <w:lang w:val="en-US"/>
              </w:rPr>
            </w:pPr>
            <w:r>
              <w:rPr>
                <w:color w:val="000000"/>
                <w:sz w:val="24"/>
                <w:szCs w:val="24"/>
                <w:lang w:val="en-US"/>
              </w:rPr>
              <w:t> </w:t>
            </w:r>
          </w:p>
        </w:tc>
        <w:tc>
          <w:tcPr>
            <w:tcW w:w="958" w:type="dxa"/>
            <w:tcBorders>
              <w:top w:val="nil"/>
              <w:left w:val="nil"/>
              <w:bottom w:val="single" w:sz="4" w:space="0" w:color="auto"/>
              <w:right w:val="nil"/>
            </w:tcBorders>
            <w:noWrap/>
            <w:vAlign w:val="bottom"/>
            <w:hideMark/>
          </w:tcPr>
          <w:p w14:paraId="286FC0A6" w14:textId="77777777" w:rsidR="00576A83" w:rsidRDefault="00576A83">
            <w:pPr>
              <w:rPr>
                <w:color w:val="000000"/>
                <w:sz w:val="24"/>
                <w:szCs w:val="24"/>
                <w:lang w:val="en-US"/>
              </w:rPr>
            </w:pPr>
            <w:r>
              <w:rPr>
                <w:color w:val="000000"/>
                <w:sz w:val="24"/>
                <w:szCs w:val="24"/>
                <w:lang w:val="en-US"/>
              </w:rPr>
              <w:t> </w:t>
            </w:r>
          </w:p>
        </w:tc>
        <w:tc>
          <w:tcPr>
            <w:tcW w:w="889" w:type="dxa"/>
            <w:tcBorders>
              <w:top w:val="nil"/>
              <w:left w:val="nil"/>
              <w:bottom w:val="single" w:sz="4" w:space="0" w:color="auto"/>
              <w:right w:val="nil"/>
            </w:tcBorders>
            <w:noWrap/>
            <w:vAlign w:val="bottom"/>
            <w:hideMark/>
          </w:tcPr>
          <w:p w14:paraId="623E6131" w14:textId="77777777" w:rsidR="00576A83" w:rsidRDefault="00576A83">
            <w:pPr>
              <w:rPr>
                <w:color w:val="000000"/>
                <w:sz w:val="24"/>
                <w:szCs w:val="24"/>
                <w:lang w:val="en-US"/>
              </w:rPr>
            </w:pPr>
            <w:r>
              <w:rPr>
                <w:color w:val="000000"/>
                <w:sz w:val="24"/>
                <w:szCs w:val="24"/>
                <w:lang w:val="en-US"/>
              </w:rPr>
              <w:t> </w:t>
            </w:r>
          </w:p>
        </w:tc>
        <w:tc>
          <w:tcPr>
            <w:tcW w:w="1307" w:type="dxa"/>
            <w:tcBorders>
              <w:top w:val="nil"/>
              <w:left w:val="nil"/>
              <w:bottom w:val="single" w:sz="4" w:space="0" w:color="auto"/>
              <w:right w:val="nil"/>
            </w:tcBorders>
            <w:noWrap/>
            <w:vAlign w:val="bottom"/>
            <w:hideMark/>
          </w:tcPr>
          <w:p w14:paraId="0E237A2F" w14:textId="77777777" w:rsidR="00576A83" w:rsidRDefault="00576A83">
            <w:pPr>
              <w:rPr>
                <w:color w:val="000000"/>
                <w:sz w:val="24"/>
                <w:szCs w:val="24"/>
                <w:lang w:val="en-US"/>
              </w:rPr>
            </w:pPr>
            <w:r>
              <w:rPr>
                <w:color w:val="000000"/>
                <w:sz w:val="24"/>
                <w:szCs w:val="24"/>
                <w:lang w:val="en-US"/>
              </w:rPr>
              <w:t> </w:t>
            </w:r>
          </w:p>
        </w:tc>
        <w:tc>
          <w:tcPr>
            <w:tcW w:w="1128" w:type="dxa"/>
            <w:tcBorders>
              <w:top w:val="nil"/>
              <w:left w:val="nil"/>
              <w:bottom w:val="single" w:sz="4" w:space="0" w:color="auto"/>
              <w:right w:val="nil"/>
            </w:tcBorders>
            <w:noWrap/>
            <w:vAlign w:val="bottom"/>
            <w:hideMark/>
          </w:tcPr>
          <w:p w14:paraId="02130756" w14:textId="77777777" w:rsidR="00576A83" w:rsidRDefault="00576A83">
            <w:pPr>
              <w:rPr>
                <w:color w:val="000000"/>
                <w:sz w:val="24"/>
                <w:szCs w:val="24"/>
                <w:lang w:val="en-US"/>
              </w:rPr>
            </w:pPr>
            <w:r>
              <w:rPr>
                <w:color w:val="000000"/>
                <w:sz w:val="24"/>
                <w:szCs w:val="24"/>
                <w:lang w:val="en-US"/>
              </w:rPr>
              <w:t> </w:t>
            </w:r>
          </w:p>
        </w:tc>
        <w:tc>
          <w:tcPr>
            <w:tcW w:w="974" w:type="dxa"/>
            <w:tcBorders>
              <w:top w:val="nil"/>
              <w:left w:val="nil"/>
              <w:bottom w:val="single" w:sz="4" w:space="0" w:color="auto"/>
              <w:right w:val="nil"/>
            </w:tcBorders>
            <w:noWrap/>
            <w:vAlign w:val="bottom"/>
            <w:hideMark/>
          </w:tcPr>
          <w:p w14:paraId="2F0D32CE" w14:textId="77777777" w:rsidR="00576A83" w:rsidRDefault="00576A83">
            <w:pPr>
              <w:rPr>
                <w:color w:val="000000"/>
                <w:sz w:val="24"/>
                <w:szCs w:val="24"/>
                <w:lang w:val="en-US"/>
              </w:rPr>
            </w:pPr>
            <w:r>
              <w:rPr>
                <w:color w:val="000000"/>
                <w:sz w:val="24"/>
                <w:szCs w:val="24"/>
                <w:lang w:val="en-US"/>
              </w:rPr>
              <w:t> </w:t>
            </w:r>
          </w:p>
        </w:tc>
        <w:tc>
          <w:tcPr>
            <w:tcW w:w="1133" w:type="dxa"/>
            <w:tcBorders>
              <w:top w:val="nil"/>
              <w:left w:val="nil"/>
              <w:bottom w:val="single" w:sz="4" w:space="0" w:color="auto"/>
              <w:right w:val="nil"/>
            </w:tcBorders>
            <w:noWrap/>
            <w:vAlign w:val="bottom"/>
            <w:hideMark/>
          </w:tcPr>
          <w:p w14:paraId="2862C409" w14:textId="77777777" w:rsidR="00576A83" w:rsidRDefault="00576A83">
            <w:pPr>
              <w:rPr>
                <w:color w:val="000000"/>
                <w:sz w:val="24"/>
                <w:szCs w:val="24"/>
                <w:lang w:val="en-US"/>
              </w:rPr>
            </w:pPr>
            <w:r>
              <w:rPr>
                <w:color w:val="000000"/>
                <w:sz w:val="24"/>
                <w:szCs w:val="24"/>
                <w:lang w:val="en-US"/>
              </w:rPr>
              <w:t> </w:t>
            </w:r>
          </w:p>
        </w:tc>
      </w:tr>
      <w:tr w:rsidR="00576A83" w14:paraId="13BCA69B" w14:textId="77777777" w:rsidTr="002D02E0">
        <w:trPr>
          <w:trHeight w:val="367"/>
        </w:trPr>
        <w:tc>
          <w:tcPr>
            <w:tcW w:w="567" w:type="dxa"/>
            <w:noWrap/>
            <w:vAlign w:val="bottom"/>
            <w:hideMark/>
          </w:tcPr>
          <w:p w14:paraId="61D88AB8" w14:textId="77777777" w:rsidR="00576A83" w:rsidRDefault="00576A83" w:rsidP="00D7269F">
            <w:pPr>
              <w:jc w:val="left"/>
              <w:rPr>
                <w:color w:val="000000"/>
                <w:sz w:val="24"/>
                <w:szCs w:val="24"/>
                <w:lang w:val="en-US"/>
              </w:rPr>
            </w:pPr>
          </w:p>
        </w:tc>
        <w:tc>
          <w:tcPr>
            <w:tcW w:w="1507" w:type="dxa"/>
            <w:noWrap/>
            <w:vAlign w:val="bottom"/>
            <w:hideMark/>
          </w:tcPr>
          <w:p w14:paraId="4B4EAA8E" w14:textId="77777777" w:rsidR="00576A83" w:rsidRDefault="00576A83" w:rsidP="00D7269F">
            <w:pPr>
              <w:jc w:val="left"/>
              <w:rPr>
                <w:rFonts w:asciiTheme="minorHAnsi" w:eastAsiaTheme="minorEastAsia" w:hAnsiTheme="minorHAnsi" w:cstheme="minorBidi"/>
                <w:sz w:val="20"/>
                <w:lang w:eastAsia="lt-LT"/>
              </w:rPr>
            </w:pPr>
          </w:p>
        </w:tc>
        <w:tc>
          <w:tcPr>
            <w:tcW w:w="7706" w:type="dxa"/>
            <w:gridSpan w:val="7"/>
            <w:tcBorders>
              <w:top w:val="single" w:sz="4" w:space="0" w:color="auto"/>
              <w:left w:val="nil"/>
              <w:bottom w:val="nil"/>
              <w:right w:val="nil"/>
            </w:tcBorders>
            <w:noWrap/>
            <w:vAlign w:val="bottom"/>
            <w:hideMark/>
          </w:tcPr>
          <w:p w14:paraId="23F1F124" w14:textId="77777777" w:rsidR="00576A83" w:rsidRDefault="00576A83">
            <w:pPr>
              <w:rPr>
                <w:color w:val="000000"/>
                <w:sz w:val="24"/>
                <w:szCs w:val="24"/>
                <w:lang w:val="en-US"/>
              </w:rPr>
            </w:pPr>
            <w:r>
              <w:rPr>
                <w:color w:val="000000"/>
                <w:sz w:val="24"/>
                <w:szCs w:val="24"/>
                <w:vertAlign w:val="superscript"/>
                <w:lang w:val="en-US"/>
              </w:rPr>
              <w:t>(</w:t>
            </w:r>
            <w:proofErr w:type="spellStart"/>
            <w:r>
              <w:rPr>
                <w:color w:val="000000"/>
                <w:sz w:val="24"/>
                <w:szCs w:val="24"/>
                <w:vertAlign w:val="superscript"/>
                <w:lang w:val="en-US"/>
              </w:rPr>
              <w:t>įmonės</w:t>
            </w:r>
            <w:proofErr w:type="spellEnd"/>
            <w:r>
              <w:rPr>
                <w:color w:val="000000"/>
                <w:sz w:val="24"/>
                <w:szCs w:val="24"/>
                <w:vertAlign w:val="superscript"/>
                <w:lang w:val="en-US"/>
              </w:rPr>
              <w:t xml:space="preserve"> </w:t>
            </w:r>
            <w:proofErr w:type="spellStart"/>
            <w:r>
              <w:rPr>
                <w:color w:val="000000"/>
                <w:sz w:val="24"/>
                <w:szCs w:val="24"/>
                <w:vertAlign w:val="superscript"/>
                <w:lang w:val="en-US"/>
              </w:rPr>
              <w:t>pavadinimas</w:t>
            </w:r>
            <w:proofErr w:type="spellEnd"/>
            <w:r>
              <w:rPr>
                <w:color w:val="000000"/>
                <w:sz w:val="24"/>
                <w:szCs w:val="24"/>
                <w:vertAlign w:val="superscript"/>
                <w:lang w:val="en-US"/>
              </w:rPr>
              <w:t xml:space="preserve">, </w:t>
            </w:r>
            <w:proofErr w:type="spellStart"/>
            <w:r>
              <w:rPr>
                <w:color w:val="000000"/>
                <w:sz w:val="24"/>
                <w:szCs w:val="24"/>
                <w:vertAlign w:val="superscript"/>
                <w:lang w:val="en-US"/>
              </w:rPr>
              <w:t>įmonės</w:t>
            </w:r>
            <w:proofErr w:type="spellEnd"/>
            <w:r>
              <w:rPr>
                <w:color w:val="000000"/>
                <w:sz w:val="24"/>
                <w:szCs w:val="24"/>
                <w:vertAlign w:val="superscript"/>
                <w:lang w:val="en-US"/>
              </w:rPr>
              <w:t xml:space="preserve"> kodas)</w:t>
            </w:r>
          </w:p>
        </w:tc>
      </w:tr>
      <w:tr w:rsidR="00576A83" w14:paraId="3FF32F7B" w14:textId="77777777" w:rsidTr="002D02E0">
        <w:trPr>
          <w:trHeight w:val="308"/>
        </w:trPr>
        <w:tc>
          <w:tcPr>
            <w:tcW w:w="2074" w:type="dxa"/>
            <w:gridSpan w:val="2"/>
            <w:noWrap/>
            <w:vAlign w:val="bottom"/>
            <w:hideMark/>
          </w:tcPr>
          <w:p w14:paraId="47504872" w14:textId="77777777" w:rsidR="00576A83" w:rsidRDefault="00576A83" w:rsidP="00D7269F">
            <w:pPr>
              <w:jc w:val="left"/>
              <w:rPr>
                <w:b/>
                <w:bCs/>
                <w:color w:val="000000"/>
                <w:szCs w:val="22"/>
                <w:lang w:val="en-US"/>
              </w:rPr>
            </w:pPr>
            <w:proofErr w:type="spellStart"/>
            <w:r>
              <w:rPr>
                <w:b/>
                <w:bCs/>
                <w:color w:val="000000"/>
                <w:lang w:val="en-US"/>
              </w:rPr>
              <w:t>Užsakovas</w:t>
            </w:r>
            <w:proofErr w:type="spellEnd"/>
            <w:r>
              <w:rPr>
                <w:b/>
                <w:bCs/>
                <w:color w:val="000000"/>
                <w:lang w:val="en-US"/>
              </w:rPr>
              <w:t>:</w:t>
            </w:r>
          </w:p>
        </w:tc>
        <w:tc>
          <w:tcPr>
            <w:tcW w:w="1317" w:type="dxa"/>
            <w:tcBorders>
              <w:top w:val="nil"/>
              <w:left w:val="nil"/>
              <w:bottom w:val="single" w:sz="4" w:space="0" w:color="auto"/>
              <w:right w:val="nil"/>
            </w:tcBorders>
            <w:noWrap/>
            <w:vAlign w:val="bottom"/>
            <w:hideMark/>
          </w:tcPr>
          <w:p w14:paraId="6DF829D5" w14:textId="77777777" w:rsidR="00576A83" w:rsidRDefault="00576A83">
            <w:pPr>
              <w:rPr>
                <w:color w:val="000000"/>
                <w:sz w:val="24"/>
                <w:szCs w:val="24"/>
                <w:lang w:val="en-US"/>
              </w:rPr>
            </w:pPr>
            <w:r>
              <w:rPr>
                <w:color w:val="000000"/>
                <w:sz w:val="24"/>
                <w:szCs w:val="24"/>
                <w:lang w:val="en-US"/>
              </w:rPr>
              <w:t> </w:t>
            </w:r>
          </w:p>
        </w:tc>
        <w:tc>
          <w:tcPr>
            <w:tcW w:w="958" w:type="dxa"/>
            <w:tcBorders>
              <w:top w:val="nil"/>
              <w:left w:val="nil"/>
              <w:bottom w:val="single" w:sz="4" w:space="0" w:color="auto"/>
              <w:right w:val="nil"/>
            </w:tcBorders>
            <w:noWrap/>
            <w:vAlign w:val="bottom"/>
            <w:hideMark/>
          </w:tcPr>
          <w:p w14:paraId="6469CA36" w14:textId="77777777" w:rsidR="00576A83" w:rsidRDefault="00576A83">
            <w:pPr>
              <w:rPr>
                <w:color w:val="000000"/>
                <w:sz w:val="24"/>
                <w:szCs w:val="24"/>
                <w:lang w:val="en-US"/>
              </w:rPr>
            </w:pPr>
            <w:r>
              <w:rPr>
                <w:color w:val="000000"/>
                <w:sz w:val="24"/>
                <w:szCs w:val="24"/>
                <w:lang w:val="en-US"/>
              </w:rPr>
              <w:t> </w:t>
            </w:r>
          </w:p>
        </w:tc>
        <w:tc>
          <w:tcPr>
            <w:tcW w:w="889" w:type="dxa"/>
            <w:tcBorders>
              <w:top w:val="nil"/>
              <w:left w:val="nil"/>
              <w:bottom w:val="single" w:sz="4" w:space="0" w:color="auto"/>
              <w:right w:val="nil"/>
            </w:tcBorders>
            <w:noWrap/>
            <w:vAlign w:val="bottom"/>
            <w:hideMark/>
          </w:tcPr>
          <w:p w14:paraId="497F60F1" w14:textId="77777777" w:rsidR="00576A83" w:rsidRDefault="00576A83">
            <w:pPr>
              <w:rPr>
                <w:color w:val="000000"/>
                <w:sz w:val="24"/>
                <w:szCs w:val="24"/>
                <w:lang w:val="en-US"/>
              </w:rPr>
            </w:pPr>
            <w:r>
              <w:rPr>
                <w:color w:val="000000"/>
                <w:sz w:val="24"/>
                <w:szCs w:val="24"/>
                <w:lang w:val="en-US"/>
              </w:rPr>
              <w:t> </w:t>
            </w:r>
          </w:p>
        </w:tc>
        <w:tc>
          <w:tcPr>
            <w:tcW w:w="1307" w:type="dxa"/>
            <w:tcBorders>
              <w:top w:val="nil"/>
              <w:left w:val="nil"/>
              <w:bottom w:val="single" w:sz="4" w:space="0" w:color="auto"/>
              <w:right w:val="nil"/>
            </w:tcBorders>
            <w:noWrap/>
            <w:vAlign w:val="bottom"/>
            <w:hideMark/>
          </w:tcPr>
          <w:p w14:paraId="36B6E9E6" w14:textId="77777777" w:rsidR="00576A83" w:rsidRDefault="00576A83">
            <w:pPr>
              <w:rPr>
                <w:color w:val="000000"/>
                <w:sz w:val="24"/>
                <w:szCs w:val="24"/>
                <w:lang w:val="en-US"/>
              </w:rPr>
            </w:pPr>
            <w:r>
              <w:rPr>
                <w:color w:val="000000"/>
                <w:sz w:val="24"/>
                <w:szCs w:val="24"/>
                <w:lang w:val="en-US"/>
              </w:rPr>
              <w:t> </w:t>
            </w:r>
          </w:p>
        </w:tc>
        <w:tc>
          <w:tcPr>
            <w:tcW w:w="1128" w:type="dxa"/>
            <w:tcBorders>
              <w:top w:val="nil"/>
              <w:left w:val="nil"/>
              <w:bottom w:val="single" w:sz="4" w:space="0" w:color="auto"/>
              <w:right w:val="nil"/>
            </w:tcBorders>
            <w:noWrap/>
            <w:vAlign w:val="bottom"/>
            <w:hideMark/>
          </w:tcPr>
          <w:p w14:paraId="2237E90F" w14:textId="77777777" w:rsidR="00576A83" w:rsidRDefault="00576A83">
            <w:pPr>
              <w:rPr>
                <w:color w:val="000000"/>
                <w:sz w:val="24"/>
                <w:szCs w:val="24"/>
                <w:lang w:val="en-US"/>
              </w:rPr>
            </w:pPr>
            <w:r>
              <w:rPr>
                <w:color w:val="000000"/>
                <w:sz w:val="24"/>
                <w:szCs w:val="24"/>
                <w:lang w:val="en-US"/>
              </w:rPr>
              <w:t> </w:t>
            </w:r>
          </w:p>
        </w:tc>
        <w:tc>
          <w:tcPr>
            <w:tcW w:w="974" w:type="dxa"/>
            <w:tcBorders>
              <w:top w:val="nil"/>
              <w:left w:val="nil"/>
              <w:bottom w:val="single" w:sz="4" w:space="0" w:color="auto"/>
              <w:right w:val="nil"/>
            </w:tcBorders>
            <w:noWrap/>
            <w:vAlign w:val="bottom"/>
            <w:hideMark/>
          </w:tcPr>
          <w:p w14:paraId="55F4A962" w14:textId="77777777" w:rsidR="00576A83" w:rsidRDefault="00576A83">
            <w:pPr>
              <w:rPr>
                <w:color w:val="000000"/>
                <w:sz w:val="24"/>
                <w:szCs w:val="24"/>
                <w:lang w:val="en-US"/>
              </w:rPr>
            </w:pPr>
            <w:r>
              <w:rPr>
                <w:color w:val="000000"/>
                <w:sz w:val="24"/>
                <w:szCs w:val="24"/>
                <w:lang w:val="en-US"/>
              </w:rPr>
              <w:t> </w:t>
            </w:r>
          </w:p>
        </w:tc>
        <w:tc>
          <w:tcPr>
            <w:tcW w:w="1133" w:type="dxa"/>
            <w:tcBorders>
              <w:top w:val="nil"/>
              <w:left w:val="nil"/>
              <w:bottom w:val="single" w:sz="4" w:space="0" w:color="auto"/>
              <w:right w:val="nil"/>
            </w:tcBorders>
            <w:noWrap/>
            <w:vAlign w:val="bottom"/>
            <w:hideMark/>
          </w:tcPr>
          <w:p w14:paraId="2612F2A3" w14:textId="77777777" w:rsidR="00576A83" w:rsidRDefault="00576A83">
            <w:pPr>
              <w:rPr>
                <w:color w:val="000000"/>
                <w:sz w:val="24"/>
                <w:szCs w:val="24"/>
                <w:lang w:val="en-US"/>
              </w:rPr>
            </w:pPr>
            <w:r>
              <w:rPr>
                <w:color w:val="000000"/>
                <w:sz w:val="24"/>
                <w:szCs w:val="24"/>
                <w:lang w:val="en-US"/>
              </w:rPr>
              <w:t> </w:t>
            </w:r>
          </w:p>
        </w:tc>
      </w:tr>
      <w:tr w:rsidR="00576A83" w14:paraId="1C2A5262" w14:textId="77777777" w:rsidTr="00D930B3">
        <w:trPr>
          <w:trHeight w:val="367"/>
        </w:trPr>
        <w:tc>
          <w:tcPr>
            <w:tcW w:w="567" w:type="dxa"/>
            <w:noWrap/>
            <w:vAlign w:val="bottom"/>
            <w:hideMark/>
          </w:tcPr>
          <w:p w14:paraId="6F715A79" w14:textId="77777777" w:rsidR="00576A83" w:rsidRDefault="00576A83" w:rsidP="00D7269F">
            <w:pPr>
              <w:jc w:val="left"/>
              <w:rPr>
                <w:color w:val="000000"/>
                <w:sz w:val="24"/>
                <w:szCs w:val="24"/>
                <w:lang w:val="en-US"/>
              </w:rPr>
            </w:pPr>
          </w:p>
        </w:tc>
        <w:tc>
          <w:tcPr>
            <w:tcW w:w="1507" w:type="dxa"/>
            <w:noWrap/>
            <w:vAlign w:val="bottom"/>
            <w:hideMark/>
          </w:tcPr>
          <w:p w14:paraId="6AA8B729" w14:textId="77777777" w:rsidR="00576A83" w:rsidRDefault="00576A83" w:rsidP="00D7269F">
            <w:pPr>
              <w:jc w:val="left"/>
              <w:rPr>
                <w:rFonts w:asciiTheme="minorHAnsi" w:eastAsiaTheme="minorEastAsia" w:hAnsiTheme="minorHAnsi" w:cstheme="minorBidi"/>
                <w:sz w:val="20"/>
                <w:lang w:eastAsia="lt-LT"/>
              </w:rPr>
            </w:pPr>
          </w:p>
        </w:tc>
        <w:tc>
          <w:tcPr>
            <w:tcW w:w="7706" w:type="dxa"/>
            <w:gridSpan w:val="7"/>
            <w:tcBorders>
              <w:top w:val="single" w:sz="4" w:space="0" w:color="auto"/>
              <w:left w:val="nil"/>
              <w:right w:val="nil"/>
            </w:tcBorders>
            <w:noWrap/>
            <w:vAlign w:val="bottom"/>
            <w:hideMark/>
          </w:tcPr>
          <w:p w14:paraId="65878C9D" w14:textId="77777777" w:rsidR="00576A83" w:rsidRDefault="00576A83">
            <w:pPr>
              <w:rPr>
                <w:color w:val="000000"/>
                <w:sz w:val="24"/>
                <w:szCs w:val="24"/>
                <w:lang w:val="en-US"/>
              </w:rPr>
            </w:pPr>
            <w:r>
              <w:rPr>
                <w:color w:val="000000"/>
                <w:sz w:val="24"/>
                <w:szCs w:val="24"/>
                <w:vertAlign w:val="superscript"/>
                <w:lang w:val="en-US"/>
              </w:rPr>
              <w:t>(</w:t>
            </w:r>
            <w:proofErr w:type="spellStart"/>
            <w:r>
              <w:rPr>
                <w:color w:val="000000"/>
                <w:sz w:val="24"/>
                <w:szCs w:val="24"/>
                <w:vertAlign w:val="superscript"/>
                <w:lang w:val="en-US"/>
              </w:rPr>
              <w:t>įmonės</w:t>
            </w:r>
            <w:proofErr w:type="spellEnd"/>
            <w:r>
              <w:rPr>
                <w:color w:val="000000"/>
                <w:sz w:val="24"/>
                <w:szCs w:val="24"/>
                <w:vertAlign w:val="superscript"/>
                <w:lang w:val="en-US"/>
              </w:rPr>
              <w:t xml:space="preserve"> </w:t>
            </w:r>
            <w:proofErr w:type="spellStart"/>
            <w:r>
              <w:rPr>
                <w:color w:val="000000"/>
                <w:sz w:val="24"/>
                <w:szCs w:val="24"/>
                <w:vertAlign w:val="superscript"/>
                <w:lang w:val="en-US"/>
              </w:rPr>
              <w:t>pavadinimas</w:t>
            </w:r>
            <w:proofErr w:type="spellEnd"/>
            <w:r>
              <w:rPr>
                <w:color w:val="000000"/>
                <w:sz w:val="24"/>
                <w:szCs w:val="24"/>
                <w:vertAlign w:val="superscript"/>
                <w:lang w:val="en-US"/>
              </w:rPr>
              <w:t xml:space="preserve">, </w:t>
            </w:r>
            <w:proofErr w:type="spellStart"/>
            <w:r>
              <w:rPr>
                <w:color w:val="000000"/>
                <w:sz w:val="24"/>
                <w:szCs w:val="24"/>
                <w:vertAlign w:val="superscript"/>
                <w:lang w:val="en-US"/>
              </w:rPr>
              <w:t>įmonės</w:t>
            </w:r>
            <w:proofErr w:type="spellEnd"/>
            <w:r>
              <w:rPr>
                <w:color w:val="000000"/>
                <w:sz w:val="24"/>
                <w:szCs w:val="24"/>
                <w:vertAlign w:val="superscript"/>
                <w:lang w:val="en-US"/>
              </w:rPr>
              <w:t xml:space="preserve"> kodas)</w:t>
            </w:r>
          </w:p>
        </w:tc>
      </w:tr>
      <w:tr w:rsidR="00576A83" w14:paraId="5BED4A7E" w14:textId="77777777" w:rsidTr="00D930B3">
        <w:trPr>
          <w:trHeight w:val="308"/>
        </w:trPr>
        <w:tc>
          <w:tcPr>
            <w:tcW w:w="2074" w:type="dxa"/>
            <w:gridSpan w:val="2"/>
            <w:noWrap/>
            <w:vAlign w:val="bottom"/>
            <w:hideMark/>
          </w:tcPr>
          <w:p w14:paraId="1EA729EF" w14:textId="77777777" w:rsidR="00576A83" w:rsidRDefault="00576A83" w:rsidP="00D7269F">
            <w:pPr>
              <w:jc w:val="left"/>
              <w:rPr>
                <w:b/>
                <w:bCs/>
                <w:color w:val="000000"/>
                <w:szCs w:val="22"/>
                <w:lang w:val="en-US"/>
              </w:rPr>
            </w:pPr>
            <w:proofErr w:type="spellStart"/>
            <w:r>
              <w:rPr>
                <w:b/>
                <w:bCs/>
                <w:color w:val="000000"/>
                <w:lang w:val="en-US"/>
              </w:rPr>
              <w:t>Techninė</w:t>
            </w:r>
            <w:proofErr w:type="spellEnd"/>
            <w:r>
              <w:rPr>
                <w:b/>
                <w:bCs/>
                <w:color w:val="000000"/>
                <w:lang w:val="en-US"/>
              </w:rPr>
              <w:t xml:space="preserve"> </w:t>
            </w:r>
            <w:proofErr w:type="spellStart"/>
            <w:r>
              <w:rPr>
                <w:b/>
                <w:bCs/>
                <w:color w:val="000000"/>
                <w:lang w:val="en-US"/>
              </w:rPr>
              <w:t>priežiūra</w:t>
            </w:r>
            <w:proofErr w:type="spellEnd"/>
            <w:r>
              <w:rPr>
                <w:b/>
                <w:bCs/>
                <w:color w:val="000000"/>
                <w:lang w:val="en-US"/>
              </w:rPr>
              <w:t>:</w:t>
            </w:r>
          </w:p>
        </w:tc>
        <w:tc>
          <w:tcPr>
            <w:tcW w:w="1317" w:type="dxa"/>
            <w:tcBorders>
              <w:top w:val="nil"/>
              <w:left w:val="nil"/>
              <w:bottom w:val="single" w:sz="4" w:space="0" w:color="auto"/>
              <w:right w:val="nil"/>
            </w:tcBorders>
            <w:noWrap/>
            <w:vAlign w:val="bottom"/>
            <w:hideMark/>
          </w:tcPr>
          <w:p w14:paraId="0E006F5F" w14:textId="77777777" w:rsidR="00576A83" w:rsidRDefault="00576A83">
            <w:pPr>
              <w:rPr>
                <w:color w:val="000000"/>
                <w:sz w:val="24"/>
                <w:szCs w:val="24"/>
                <w:lang w:val="en-US"/>
              </w:rPr>
            </w:pPr>
            <w:r>
              <w:rPr>
                <w:color w:val="000000"/>
                <w:sz w:val="24"/>
                <w:szCs w:val="24"/>
                <w:lang w:val="en-US"/>
              </w:rPr>
              <w:t> </w:t>
            </w:r>
          </w:p>
        </w:tc>
        <w:tc>
          <w:tcPr>
            <w:tcW w:w="958" w:type="dxa"/>
            <w:tcBorders>
              <w:top w:val="nil"/>
              <w:left w:val="nil"/>
              <w:bottom w:val="single" w:sz="4" w:space="0" w:color="auto"/>
              <w:right w:val="nil"/>
            </w:tcBorders>
            <w:noWrap/>
            <w:vAlign w:val="bottom"/>
            <w:hideMark/>
          </w:tcPr>
          <w:p w14:paraId="41BD562B" w14:textId="77777777" w:rsidR="00576A83" w:rsidRDefault="00576A83">
            <w:pPr>
              <w:rPr>
                <w:color w:val="000000"/>
                <w:sz w:val="24"/>
                <w:szCs w:val="24"/>
                <w:lang w:val="en-US"/>
              </w:rPr>
            </w:pPr>
            <w:r>
              <w:rPr>
                <w:color w:val="000000"/>
                <w:sz w:val="24"/>
                <w:szCs w:val="24"/>
                <w:lang w:val="en-US"/>
              </w:rPr>
              <w:t> </w:t>
            </w:r>
          </w:p>
        </w:tc>
        <w:tc>
          <w:tcPr>
            <w:tcW w:w="889" w:type="dxa"/>
            <w:tcBorders>
              <w:top w:val="nil"/>
              <w:left w:val="nil"/>
              <w:bottom w:val="single" w:sz="4" w:space="0" w:color="auto"/>
              <w:right w:val="nil"/>
            </w:tcBorders>
            <w:noWrap/>
            <w:vAlign w:val="bottom"/>
            <w:hideMark/>
          </w:tcPr>
          <w:p w14:paraId="179F947A" w14:textId="77777777" w:rsidR="00576A83" w:rsidRDefault="00576A83">
            <w:pPr>
              <w:rPr>
                <w:color w:val="000000"/>
                <w:sz w:val="24"/>
                <w:szCs w:val="24"/>
                <w:lang w:val="en-US"/>
              </w:rPr>
            </w:pPr>
            <w:r>
              <w:rPr>
                <w:color w:val="000000"/>
                <w:sz w:val="24"/>
                <w:szCs w:val="24"/>
                <w:lang w:val="en-US"/>
              </w:rPr>
              <w:t> </w:t>
            </w:r>
          </w:p>
        </w:tc>
        <w:tc>
          <w:tcPr>
            <w:tcW w:w="1307" w:type="dxa"/>
            <w:tcBorders>
              <w:top w:val="nil"/>
              <w:left w:val="nil"/>
              <w:bottom w:val="single" w:sz="4" w:space="0" w:color="auto"/>
              <w:right w:val="nil"/>
            </w:tcBorders>
            <w:noWrap/>
            <w:vAlign w:val="bottom"/>
            <w:hideMark/>
          </w:tcPr>
          <w:p w14:paraId="600FD287" w14:textId="77777777" w:rsidR="00576A83" w:rsidRDefault="00576A83">
            <w:pPr>
              <w:rPr>
                <w:color w:val="000000"/>
                <w:sz w:val="24"/>
                <w:szCs w:val="24"/>
                <w:lang w:val="en-US"/>
              </w:rPr>
            </w:pPr>
            <w:r>
              <w:rPr>
                <w:color w:val="000000"/>
                <w:sz w:val="24"/>
                <w:szCs w:val="24"/>
                <w:lang w:val="en-US"/>
              </w:rPr>
              <w:t> </w:t>
            </w:r>
          </w:p>
        </w:tc>
        <w:tc>
          <w:tcPr>
            <w:tcW w:w="1128" w:type="dxa"/>
            <w:tcBorders>
              <w:top w:val="nil"/>
              <w:left w:val="nil"/>
              <w:bottom w:val="single" w:sz="4" w:space="0" w:color="auto"/>
              <w:right w:val="nil"/>
            </w:tcBorders>
            <w:noWrap/>
            <w:vAlign w:val="bottom"/>
            <w:hideMark/>
          </w:tcPr>
          <w:p w14:paraId="5A0C6673" w14:textId="77777777" w:rsidR="00576A83" w:rsidRDefault="00576A83">
            <w:pPr>
              <w:rPr>
                <w:color w:val="000000"/>
                <w:sz w:val="24"/>
                <w:szCs w:val="24"/>
                <w:lang w:val="en-US"/>
              </w:rPr>
            </w:pPr>
            <w:r>
              <w:rPr>
                <w:color w:val="000000"/>
                <w:sz w:val="24"/>
                <w:szCs w:val="24"/>
                <w:lang w:val="en-US"/>
              </w:rPr>
              <w:t> </w:t>
            </w:r>
          </w:p>
        </w:tc>
        <w:tc>
          <w:tcPr>
            <w:tcW w:w="974" w:type="dxa"/>
            <w:tcBorders>
              <w:top w:val="nil"/>
              <w:left w:val="nil"/>
              <w:bottom w:val="single" w:sz="4" w:space="0" w:color="auto"/>
              <w:right w:val="nil"/>
            </w:tcBorders>
            <w:noWrap/>
            <w:vAlign w:val="bottom"/>
            <w:hideMark/>
          </w:tcPr>
          <w:p w14:paraId="28C328B7" w14:textId="77777777" w:rsidR="00576A83" w:rsidRDefault="00576A83">
            <w:pPr>
              <w:rPr>
                <w:color w:val="000000"/>
                <w:sz w:val="24"/>
                <w:szCs w:val="24"/>
                <w:lang w:val="en-US"/>
              </w:rPr>
            </w:pPr>
            <w:r>
              <w:rPr>
                <w:color w:val="000000"/>
                <w:sz w:val="24"/>
                <w:szCs w:val="24"/>
                <w:lang w:val="en-US"/>
              </w:rPr>
              <w:t> </w:t>
            </w:r>
          </w:p>
        </w:tc>
        <w:tc>
          <w:tcPr>
            <w:tcW w:w="1133" w:type="dxa"/>
            <w:tcBorders>
              <w:top w:val="nil"/>
              <w:left w:val="nil"/>
              <w:bottom w:val="single" w:sz="4" w:space="0" w:color="auto"/>
              <w:right w:val="nil"/>
            </w:tcBorders>
            <w:noWrap/>
            <w:vAlign w:val="bottom"/>
            <w:hideMark/>
          </w:tcPr>
          <w:p w14:paraId="61FDAD46" w14:textId="77777777" w:rsidR="00576A83" w:rsidRDefault="00576A83">
            <w:pPr>
              <w:rPr>
                <w:color w:val="000000"/>
                <w:sz w:val="24"/>
                <w:szCs w:val="24"/>
                <w:lang w:val="en-US"/>
              </w:rPr>
            </w:pPr>
            <w:r>
              <w:rPr>
                <w:color w:val="000000"/>
                <w:sz w:val="24"/>
                <w:szCs w:val="24"/>
                <w:lang w:val="en-US"/>
              </w:rPr>
              <w:t> </w:t>
            </w:r>
          </w:p>
        </w:tc>
      </w:tr>
      <w:tr w:rsidR="00576A83" w14:paraId="4E6AED2E" w14:textId="77777777" w:rsidTr="00D930B3">
        <w:trPr>
          <w:trHeight w:val="367"/>
        </w:trPr>
        <w:tc>
          <w:tcPr>
            <w:tcW w:w="567" w:type="dxa"/>
            <w:noWrap/>
            <w:vAlign w:val="bottom"/>
            <w:hideMark/>
          </w:tcPr>
          <w:p w14:paraId="394FAB7A" w14:textId="77777777" w:rsidR="00576A83" w:rsidRDefault="00576A83" w:rsidP="00D7269F">
            <w:pPr>
              <w:jc w:val="left"/>
              <w:rPr>
                <w:color w:val="000000"/>
                <w:sz w:val="24"/>
                <w:szCs w:val="24"/>
                <w:lang w:val="en-US"/>
              </w:rPr>
            </w:pPr>
          </w:p>
        </w:tc>
        <w:tc>
          <w:tcPr>
            <w:tcW w:w="1507" w:type="dxa"/>
            <w:noWrap/>
            <w:vAlign w:val="bottom"/>
            <w:hideMark/>
          </w:tcPr>
          <w:p w14:paraId="407229C8" w14:textId="77777777" w:rsidR="00576A83" w:rsidRDefault="00576A83" w:rsidP="00D7269F">
            <w:pPr>
              <w:jc w:val="left"/>
              <w:rPr>
                <w:rFonts w:asciiTheme="minorHAnsi" w:eastAsiaTheme="minorEastAsia" w:hAnsiTheme="minorHAnsi" w:cstheme="minorBidi"/>
                <w:sz w:val="20"/>
                <w:lang w:eastAsia="lt-LT"/>
              </w:rPr>
            </w:pPr>
          </w:p>
        </w:tc>
        <w:tc>
          <w:tcPr>
            <w:tcW w:w="7706" w:type="dxa"/>
            <w:gridSpan w:val="7"/>
            <w:tcBorders>
              <w:left w:val="nil"/>
              <w:bottom w:val="nil"/>
              <w:right w:val="nil"/>
            </w:tcBorders>
            <w:noWrap/>
            <w:vAlign w:val="bottom"/>
            <w:hideMark/>
          </w:tcPr>
          <w:p w14:paraId="76B9BBEA" w14:textId="77777777" w:rsidR="00576A83" w:rsidRDefault="00576A83">
            <w:pPr>
              <w:rPr>
                <w:color w:val="000000"/>
                <w:sz w:val="24"/>
                <w:szCs w:val="24"/>
                <w:lang w:val="en-US"/>
              </w:rPr>
            </w:pPr>
            <w:r>
              <w:rPr>
                <w:color w:val="000000"/>
                <w:sz w:val="24"/>
                <w:szCs w:val="24"/>
                <w:vertAlign w:val="superscript"/>
                <w:lang w:val="en-US"/>
              </w:rPr>
              <w:t>(</w:t>
            </w:r>
            <w:proofErr w:type="spellStart"/>
            <w:r>
              <w:rPr>
                <w:color w:val="000000"/>
                <w:sz w:val="24"/>
                <w:szCs w:val="24"/>
                <w:vertAlign w:val="superscript"/>
                <w:lang w:val="en-US"/>
              </w:rPr>
              <w:t>įmonės</w:t>
            </w:r>
            <w:proofErr w:type="spellEnd"/>
            <w:r>
              <w:rPr>
                <w:color w:val="000000"/>
                <w:sz w:val="24"/>
                <w:szCs w:val="24"/>
                <w:vertAlign w:val="superscript"/>
                <w:lang w:val="en-US"/>
              </w:rPr>
              <w:t xml:space="preserve"> </w:t>
            </w:r>
            <w:proofErr w:type="spellStart"/>
            <w:r>
              <w:rPr>
                <w:color w:val="000000"/>
                <w:sz w:val="24"/>
                <w:szCs w:val="24"/>
                <w:vertAlign w:val="superscript"/>
                <w:lang w:val="en-US"/>
              </w:rPr>
              <w:t>pavadinimas</w:t>
            </w:r>
            <w:proofErr w:type="spellEnd"/>
            <w:r>
              <w:rPr>
                <w:color w:val="000000"/>
                <w:sz w:val="24"/>
                <w:szCs w:val="24"/>
                <w:vertAlign w:val="superscript"/>
                <w:lang w:val="en-US"/>
              </w:rPr>
              <w:t xml:space="preserve">, </w:t>
            </w:r>
            <w:proofErr w:type="spellStart"/>
            <w:r>
              <w:rPr>
                <w:color w:val="000000"/>
                <w:sz w:val="24"/>
                <w:szCs w:val="24"/>
                <w:vertAlign w:val="superscript"/>
                <w:lang w:val="en-US"/>
              </w:rPr>
              <w:t>įmonės</w:t>
            </w:r>
            <w:proofErr w:type="spellEnd"/>
            <w:r>
              <w:rPr>
                <w:color w:val="000000"/>
                <w:sz w:val="24"/>
                <w:szCs w:val="24"/>
                <w:vertAlign w:val="superscript"/>
                <w:lang w:val="en-US"/>
              </w:rPr>
              <w:t xml:space="preserve"> kodas)</w:t>
            </w:r>
          </w:p>
        </w:tc>
      </w:tr>
      <w:tr w:rsidR="00576A83" w14:paraId="678F852F" w14:textId="77777777" w:rsidTr="00D930B3">
        <w:trPr>
          <w:trHeight w:val="367"/>
        </w:trPr>
        <w:tc>
          <w:tcPr>
            <w:tcW w:w="567" w:type="dxa"/>
            <w:noWrap/>
            <w:vAlign w:val="bottom"/>
          </w:tcPr>
          <w:p w14:paraId="10B31FE7" w14:textId="77777777" w:rsidR="00576A83" w:rsidRDefault="00576A83">
            <w:pPr>
              <w:rPr>
                <w:color w:val="000000"/>
                <w:sz w:val="24"/>
                <w:szCs w:val="24"/>
                <w:lang w:val="en-US"/>
              </w:rPr>
            </w:pPr>
          </w:p>
        </w:tc>
        <w:tc>
          <w:tcPr>
            <w:tcW w:w="1507" w:type="dxa"/>
            <w:noWrap/>
            <w:vAlign w:val="bottom"/>
          </w:tcPr>
          <w:p w14:paraId="42DBA793" w14:textId="77777777" w:rsidR="00576A83" w:rsidRDefault="00576A83">
            <w:pPr>
              <w:rPr>
                <w:rFonts w:asciiTheme="minorHAnsi" w:eastAsiaTheme="minorEastAsia" w:hAnsiTheme="minorHAnsi" w:cstheme="minorBidi"/>
                <w:sz w:val="20"/>
                <w:lang w:eastAsia="lt-LT"/>
              </w:rPr>
            </w:pPr>
          </w:p>
        </w:tc>
        <w:tc>
          <w:tcPr>
            <w:tcW w:w="7706" w:type="dxa"/>
            <w:gridSpan w:val="7"/>
            <w:tcBorders>
              <w:top w:val="single" w:sz="4" w:space="0" w:color="auto"/>
              <w:left w:val="nil"/>
              <w:bottom w:val="nil"/>
              <w:right w:val="nil"/>
            </w:tcBorders>
            <w:noWrap/>
            <w:vAlign w:val="bottom"/>
          </w:tcPr>
          <w:p w14:paraId="7FB89741" w14:textId="12467261" w:rsidR="00576A83" w:rsidRDefault="00576A83">
            <w:pPr>
              <w:rPr>
                <w:color w:val="000000"/>
                <w:sz w:val="24"/>
                <w:szCs w:val="24"/>
                <w:lang w:val="en-US"/>
              </w:rPr>
            </w:pPr>
          </w:p>
        </w:tc>
      </w:tr>
      <w:tr w:rsidR="00576A83" w14:paraId="4CFE106D" w14:textId="77777777" w:rsidTr="002D02E0">
        <w:trPr>
          <w:trHeight w:val="323"/>
        </w:trPr>
        <w:tc>
          <w:tcPr>
            <w:tcW w:w="567" w:type="dxa"/>
            <w:noWrap/>
            <w:vAlign w:val="bottom"/>
            <w:hideMark/>
          </w:tcPr>
          <w:p w14:paraId="07F53D8F" w14:textId="77777777" w:rsidR="00576A83" w:rsidRDefault="00576A83">
            <w:pPr>
              <w:rPr>
                <w:color w:val="000000"/>
                <w:sz w:val="24"/>
                <w:szCs w:val="24"/>
                <w:lang w:val="en-US"/>
              </w:rPr>
            </w:pPr>
          </w:p>
        </w:tc>
        <w:tc>
          <w:tcPr>
            <w:tcW w:w="1507" w:type="dxa"/>
            <w:noWrap/>
            <w:vAlign w:val="bottom"/>
            <w:hideMark/>
          </w:tcPr>
          <w:p w14:paraId="6647567D" w14:textId="77777777" w:rsidR="00576A83" w:rsidRDefault="00576A83">
            <w:pPr>
              <w:rPr>
                <w:rFonts w:asciiTheme="minorHAnsi" w:eastAsiaTheme="minorEastAsia" w:hAnsiTheme="minorHAnsi" w:cstheme="minorBidi"/>
                <w:sz w:val="20"/>
                <w:lang w:eastAsia="lt-LT"/>
              </w:rPr>
            </w:pPr>
          </w:p>
        </w:tc>
        <w:tc>
          <w:tcPr>
            <w:tcW w:w="1317" w:type="dxa"/>
            <w:noWrap/>
            <w:vAlign w:val="bottom"/>
            <w:hideMark/>
          </w:tcPr>
          <w:p w14:paraId="59CDD472" w14:textId="77777777" w:rsidR="00576A83" w:rsidRDefault="00576A83">
            <w:pPr>
              <w:rPr>
                <w:rFonts w:asciiTheme="minorHAnsi" w:eastAsiaTheme="minorEastAsia" w:hAnsiTheme="minorHAnsi" w:cstheme="minorBidi"/>
                <w:sz w:val="20"/>
                <w:lang w:eastAsia="lt-LT"/>
              </w:rPr>
            </w:pPr>
          </w:p>
        </w:tc>
        <w:tc>
          <w:tcPr>
            <w:tcW w:w="958" w:type="dxa"/>
            <w:noWrap/>
            <w:vAlign w:val="bottom"/>
            <w:hideMark/>
          </w:tcPr>
          <w:p w14:paraId="485C0DDA" w14:textId="77777777" w:rsidR="00576A83" w:rsidRDefault="00576A83">
            <w:pPr>
              <w:rPr>
                <w:rFonts w:asciiTheme="minorHAnsi" w:eastAsiaTheme="minorEastAsia" w:hAnsiTheme="minorHAnsi" w:cstheme="minorBidi"/>
                <w:sz w:val="20"/>
                <w:lang w:eastAsia="lt-LT"/>
              </w:rPr>
            </w:pPr>
          </w:p>
        </w:tc>
        <w:tc>
          <w:tcPr>
            <w:tcW w:w="889" w:type="dxa"/>
            <w:noWrap/>
            <w:vAlign w:val="bottom"/>
            <w:hideMark/>
          </w:tcPr>
          <w:p w14:paraId="0E8C4861" w14:textId="77777777" w:rsidR="00576A83" w:rsidRDefault="00576A83">
            <w:pPr>
              <w:rPr>
                <w:rFonts w:asciiTheme="minorHAnsi" w:eastAsiaTheme="minorEastAsia" w:hAnsiTheme="minorHAnsi" w:cstheme="minorBidi"/>
                <w:sz w:val="20"/>
                <w:lang w:eastAsia="lt-LT"/>
              </w:rPr>
            </w:pPr>
          </w:p>
        </w:tc>
        <w:tc>
          <w:tcPr>
            <w:tcW w:w="1307" w:type="dxa"/>
            <w:noWrap/>
            <w:vAlign w:val="bottom"/>
            <w:hideMark/>
          </w:tcPr>
          <w:p w14:paraId="36C15F18" w14:textId="77777777" w:rsidR="00576A83" w:rsidRDefault="00576A83">
            <w:pPr>
              <w:rPr>
                <w:rFonts w:asciiTheme="minorHAnsi" w:eastAsiaTheme="minorEastAsia" w:hAnsiTheme="minorHAnsi" w:cstheme="minorBidi"/>
                <w:sz w:val="20"/>
                <w:lang w:eastAsia="lt-LT"/>
              </w:rPr>
            </w:pPr>
          </w:p>
        </w:tc>
        <w:tc>
          <w:tcPr>
            <w:tcW w:w="1128" w:type="dxa"/>
            <w:noWrap/>
            <w:vAlign w:val="bottom"/>
            <w:hideMark/>
          </w:tcPr>
          <w:p w14:paraId="3369FBDA" w14:textId="77777777" w:rsidR="00576A83" w:rsidRDefault="00576A83">
            <w:pPr>
              <w:rPr>
                <w:rFonts w:asciiTheme="minorHAnsi" w:eastAsiaTheme="minorEastAsia" w:hAnsiTheme="minorHAnsi" w:cstheme="minorBidi"/>
                <w:sz w:val="20"/>
                <w:lang w:eastAsia="lt-LT"/>
              </w:rPr>
            </w:pPr>
          </w:p>
        </w:tc>
        <w:tc>
          <w:tcPr>
            <w:tcW w:w="974" w:type="dxa"/>
            <w:tcBorders>
              <w:bottom w:val="single" w:sz="8" w:space="0" w:color="auto"/>
            </w:tcBorders>
            <w:noWrap/>
            <w:vAlign w:val="bottom"/>
            <w:hideMark/>
          </w:tcPr>
          <w:p w14:paraId="03EFB5C3" w14:textId="77777777" w:rsidR="00576A83" w:rsidRDefault="00576A83">
            <w:pPr>
              <w:rPr>
                <w:rFonts w:asciiTheme="minorHAnsi" w:eastAsiaTheme="minorEastAsia" w:hAnsiTheme="minorHAnsi" w:cstheme="minorBidi"/>
                <w:sz w:val="20"/>
                <w:lang w:eastAsia="lt-LT"/>
              </w:rPr>
            </w:pPr>
          </w:p>
        </w:tc>
        <w:tc>
          <w:tcPr>
            <w:tcW w:w="1133" w:type="dxa"/>
            <w:noWrap/>
            <w:vAlign w:val="bottom"/>
            <w:hideMark/>
          </w:tcPr>
          <w:p w14:paraId="1E1CABF8" w14:textId="77777777" w:rsidR="00576A83" w:rsidRDefault="00576A83">
            <w:pPr>
              <w:rPr>
                <w:rFonts w:asciiTheme="minorHAnsi" w:eastAsiaTheme="minorEastAsia" w:hAnsiTheme="minorHAnsi" w:cstheme="minorBidi"/>
                <w:sz w:val="20"/>
                <w:lang w:eastAsia="lt-LT"/>
              </w:rPr>
            </w:pPr>
          </w:p>
        </w:tc>
      </w:tr>
      <w:tr w:rsidR="002D02E0" w14:paraId="69F0F401" w14:textId="76C20FF0" w:rsidTr="00EC30FC">
        <w:trPr>
          <w:trHeight w:val="558"/>
        </w:trPr>
        <w:tc>
          <w:tcPr>
            <w:tcW w:w="567" w:type="dxa"/>
            <w:vMerge w:val="restart"/>
            <w:tcBorders>
              <w:top w:val="single" w:sz="8" w:space="0" w:color="auto"/>
              <w:left w:val="single" w:sz="8" w:space="0" w:color="auto"/>
              <w:bottom w:val="single" w:sz="8" w:space="0" w:color="000000"/>
              <w:right w:val="single" w:sz="4" w:space="0" w:color="auto"/>
            </w:tcBorders>
            <w:vAlign w:val="center"/>
            <w:hideMark/>
          </w:tcPr>
          <w:p w14:paraId="49C8FC70" w14:textId="77777777" w:rsidR="002D02E0" w:rsidRDefault="002D02E0">
            <w:pPr>
              <w:rPr>
                <w:b/>
                <w:bCs/>
                <w:color w:val="000000"/>
                <w:szCs w:val="22"/>
                <w:lang w:val="en-US"/>
              </w:rPr>
            </w:pPr>
            <w:r>
              <w:rPr>
                <w:b/>
                <w:bCs/>
                <w:color w:val="000000"/>
                <w:lang w:val="en-US"/>
              </w:rPr>
              <w:t>Eil. Nr.</w:t>
            </w:r>
          </w:p>
        </w:tc>
        <w:tc>
          <w:tcPr>
            <w:tcW w:w="1507" w:type="dxa"/>
            <w:vMerge w:val="restart"/>
            <w:tcBorders>
              <w:top w:val="single" w:sz="8" w:space="0" w:color="auto"/>
              <w:left w:val="single" w:sz="4" w:space="0" w:color="auto"/>
              <w:bottom w:val="single" w:sz="8" w:space="0" w:color="000000"/>
              <w:right w:val="single" w:sz="4" w:space="0" w:color="auto"/>
            </w:tcBorders>
            <w:vAlign w:val="center"/>
            <w:hideMark/>
          </w:tcPr>
          <w:p w14:paraId="3E894288" w14:textId="77777777" w:rsidR="002D02E0" w:rsidRDefault="002D02E0">
            <w:pPr>
              <w:rPr>
                <w:b/>
                <w:bCs/>
                <w:color w:val="000000"/>
                <w:lang w:val="en-US"/>
              </w:rPr>
            </w:pPr>
            <w:r>
              <w:rPr>
                <w:b/>
                <w:bCs/>
                <w:color w:val="000000"/>
                <w:lang w:val="en-US"/>
              </w:rPr>
              <w:t>Darbo kodas</w:t>
            </w:r>
          </w:p>
        </w:tc>
        <w:tc>
          <w:tcPr>
            <w:tcW w:w="3164" w:type="dxa"/>
            <w:gridSpan w:val="3"/>
            <w:vMerge w:val="restart"/>
            <w:tcBorders>
              <w:top w:val="single" w:sz="8" w:space="0" w:color="auto"/>
              <w:left w:val="single" w:sz="4" w:space="0" w:color="auto"/>
              <w:right w:val="single" w:sz="4" w:space="0" w:color="auto"/>
            </w:tcBorders>
            <w:vAlign w:val="center"/>
            <w:hideMark/>
          </w:tcPr>
          <w:p w14:paraId="59114260" w14:textId="6FA16B9B" w:rsidR="002D02E0" w:rsidRDefault="002D02E0">
            <w:pPr>
              <w:rPr>
                <w:b/>
                <w:bCs/>
                <w:color w:val="000000"/>
                <w:lang w:val="en-US"/>
              </w:rPr>
            </w:pPr>
            <w:proofErr w:type="spellStart"/>
            <w:r>
              <w:rPr>
                <w:b/>
                <w:bCs/>
                <w:color w:val="000000"/>
                <w:lang w:val="en-US"/>
              </w:rPr>
              <w:t>Darbų</w:t>
            </w:r>
            <w:proofErr w:type="spellEnd"/>
            <w:r>
              <w:rPr>
                <w:b/>
                <w:bCs/>
                <w:color w:val="000000"/>
                <w:lang w:val="en-US"/>
              </w:rPr>
              <w:t xml:space="preserve"> ir </w:t>
            </w:r>
            <w:proofErr w:type="spellStart"/>
            <w:r>
              <w:rPr>
                <w:b/>
                <w:bCs/>
                <w:color w:val="000000"/>
                <w:lang w:val="en-US"/>
              </w:rPr>
              <w:t>išlaidų</w:t>
            </w:r>
            <w:proofErr w:type="spellEnd"/>
            <w:r>
              <w:rPr>
                <w:b/>
                <w:bCs/>
                <w:color w:val="000000"/>
                <w:lang w:val="en-US"/>
              </w:rPr>
              <w:t xml:space="preserve"> </w:t>
            </w:r>
            <w:proofErr w:type="spellStart"/>
            <w:r>
              <w:rPr>
                <w:b/>
                <w:bCs/>
                <w:color w:val="000000"/>
                <w:lang w:val="en-US"/>
              </w:rPr>
              <w:t>aprašymas</w:t>
            </w:r>
            <w:proofErr w:type="spellEnd"/>
          </w:p>
        </w:tc>
        <w:tc>
          <w:tcPr>
            <w:tcW w:w="1307" w:type="dxa"/>
            <w:vMerge w:val="restart"/>
            <w:tcBorders>
              <w:top w:val="single" w:sz="8" w:space="0" w:color="auto"/>
              <w:left w:val="nil"/>
              <w:right w:val="single" w:sz="4" w:space="0" w:color="auto"/>
            </w:tcBorders>
            <w:vAlign w:val="center"/>
            <w:hideMark/>
          </w:tcPr>
          <w:p w14:paraId="062C3B70" w14:textId="248D0D51" w:rsidR="002D02E0" w:rsidRDefault="002D02E0" w:rsidP="002D02E0">
            <w:pPr>
              <w:rPr>
                <w:b/>
                <w:bCs/>
                <w:color w:val="000000"/>
                <w:lang w:val="en-US"/>
              </w:rPr>
            </w:pPr>
            <w:r>
              <w:rPr>
                <w:b/>
                <w:bCs/>
                <w:color w:val="000000"/>
                <w:lang w:val="en-US"/>
              </w:rPr>
              <w:t xml:space="preserve">Mato </w:t>
            </w:r>
            <w:proofErr w:type="spellStart"/>
            <w:r>
              <w:rPr>
                <w:b/>
                <w:bCs/>
                <w:color w:val="000000"/>
                <w:lang w:val="en-US"/>
              </w:rPr>
              <w:t>vnt</w:t>
            </w:r>
            <w:proofErr w:type="spellEnd"/>
            <w:r>
              <w:rPr>
                <w:b/>
                <w:bCs/>
                <w:color w:val="000000"/>
                <w:lang w:val="en-US"/>
              </w:rPr>
              <w:t>.</w:t>
            </w:r>
          </w:p>
        </w:tc>
        <w:tc>
          <w:tcPr>
            <w:tcW w:w="1128" w:type="dxa"/>
            <w:vMerge w:val="restart"/>
            <w:tcBorders>
              <w:top w:val="single" w:sz="8" w:space="0" w:color="auto"/>
              <w:left w:val="single" w:sz="4" w:space="0" w:color="auto"/>
              <w:right w:val="single" w:sz="4" w:space="0" w:color="auto"/>
            </w:tcBorders>
            <w:vAlign w:val="center"/>
          </w:tcPr>
          <w:p w14:paraId="6613EF7E" w14:textId="4E9E8717" w:rsidR="002D02E0" w:rsidRDefault="002D02E0" w:rsidP="002D02E0">
            <w:pPr>
              <w:rPr>
                <w:b/>
                <w:bCs/>
                <w:color w:val="000000"/>
                <w:lang w:val="en-US"/>
              </w:rPr>
            </w:pPr>
            <w:r>
              <w:rPr>
                <w:b/>
                <w:bCs/>
                <w:color w:val="000000"/>
                <w:lang w:val="en-US"/>
              </w:rPr>
              <w:t>Kaina (</w:t>
            </w:r>
            <w:proofErr w:type="spellStart"/>
            <w:r>
              <w:rPr>
                <w:b/>
                <w:bCs/>
                <w:color w:val="000000"/>
                <w:lang w:val="en-US"/>
              </w:rPr>
              <w:t>Eur</w:t>
            </w:r>
            <w:proofErr w:type="spellEnd"/>
            <w:r>
              <w:rPr>
                <w:b/>
                <w:bCs/>
                <w:color w:val="000000"/>
                <w:lang w:val="en-US"/>
              </w:rPr>
              <w:t>)</w:t>
            </w:r>
          </w:p>
        </w:tc>
        <w:tc>
          <w:tcPr>
            <w:tcW w:w="974" w:type="dxa"/>
            <w:tcBorders>
              <w:top w:val="single" w:sz="8" w:space="0" w:color="auto"/>
              <w:left w:val="single" w:sz="4" w:space="0" w:color="auto"/>
              <w:right w:val="single" w:sz="4" w:space="0" w:color="auto"/>
            </w:tcBorders>
            <w:vAlign w:val="center"/>
          </w:tcPr>
          <w:p w14:paraId="3DDD9F87" w14:textId="234E9B1A" w:rsidR="002D02E0" w:rsidRDefault="002D02E0" w:rsidP="002D02E0">
            <w:pPr>
              <w:rPr>
                <w:b/>
                <w:bCs/>
                <w:color w:val="000000"/>
                <w:lang w:val="en-US"/>
              </w:rPr>
            </w:pPr>
            <w:proofErr w:type="spellStart"/>
            <w:r>
              <w:rPr>
                <w:b/>
                <w:bCs/>
                <w:color w:val="000000"/>
                <w:lang w:val="en-US"/>
              </w:rPr>
              <w:t>Kiekis</w:t>
            </w:r>
            <w:proofErr w:type="spellEnd"/>
          </w:p>
        </w:tc>
        <w:tc>
          <w:tcPr>
            <w:tcW w:w="1133" w:type="dxa"/>
            <w:vMerge w:val="restart"/>
            <w:tcBorders>
              <w:top w:val="single" w:sz="8" w:space="0" w:color="auto"/>
              <w:left w:val="single" w:sz="4" w:space="0" w:color="auto"/>
              <w:right w:val="single" w:sz="8" w:space="0" w:color="000000"/>
            </w:tcBorders>
            <w:vAlign w:val="center"/>
          </w:tcPr>
          <w:p w14:paraId="0DEA69DE" w14:textId="0ABA32DC" w:rsidR="002D02E0" w:rsidRDefault="002D02E0" w:rsidP="002D02E0">
            <w:pPr>
              <w:rPr>
                <w:b/>
                <w:bCs/>
                <w:color w:val="000000"/>
                <w:lang w:val="en-US"/>
              </w:rPr>
            </w:pPr>
            <w:proofErr w:type="spellStart"/>
            <w:r>
              <w:rPr>
                <w:b/>
                <w:bCs/>
                <w:color w:val="000000"/>
                <w:lang w:val="en-US"/>
              </w:rPr>
              <w:t>Vertė</w:t>
            </w:r>
            <w:proofErr w:type="spellEnd"/>
            <w:r>
              <w:rPr>
                <w:b/>
                <w:bCs/>
                <w:color w:val="000000"/>
                <w:sz w:val="20"/>
                <w:lang w:val="en-US"/>
              </w:rPr>
              <w:t xml:space="preserve"> Iš viso EUR</w:t>
            </w:r>
          </w:p>
        </w:tc>
      </w:tr>
      <w:tr w:rsidR="002D02E0" w14:paraId="78FF4E3F" w14:textId="77777777" w:rsidTr="00EC30FC">
        <w:trPr>
          <w:trHeight w:val="323"/>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5BCDACAB" w14:textId="77777777" w:rsidR="002D02E0" w:rsidRDefault="002D02E0">
            <w:pPr>
              <w:rPr>
                <w:b/>
                <w:bCs/>
                <w:color w:val="000000"/>
                <w:szCs w:val="22"/>
                <w:lang w:val="en-US"/>
              </w:rPr>
            </w:pPr>
          </w:p>
        </w:tc>
        <w:tc>
          <w:tcPr>
            <w:tcW w:w="1507" w:type="dxa"/>
            <w:vMerge/>
            <w:tcBorders>
              <w:top w:val="single" w:sz="8" w:space="0" w:color="auto"/>
              <w:left w:val="single" w:sz="4" w:space="0" w:color="auto"/>
              <w:bottom w:val="single" w:sz="8" w:space="0" w:color="000000"/>
              <w:right w:val="single" w:sz="4" w:space="0" w:color="auto"/>
            </w:tcBorders>
            <w:vAlign w:val="center"/>
            <w:hideMark/>
          </w:tcPr>
          <w:p w14:paraId="7C6601F2" w14:textId="77777777" w:rsidR="002D02E0" w:rsidRDefault="002D02E0">
            <w:pPr>
              <w:rPr>
                <w:b/>
                <w:bCs/>
                <w:color w:val="000000"/>
                <w:szCs w:val="22"/>
                <w:lang w:val="en-US"/>
              </w:rPr>
            </w:pPr>
          </w:p>
        </w:tc>
        <w:tc>
          <w:tcPr>
            <w:tcW w:w="3164" w:type="dxa"/>
            <w:gridSpan w:val="3"/>
            <w:vMerge/>
            <w:tcBorders>
              <w:left w:val="single" w:sz="4" w:space="0" w:color="auto"/>
              <w:bottom w:val="single" w:sz="8" w:space="0" w:color="000000"/>
              <w:right w:val="single" w:sz="4" w:space="0" w:color="auto"/>
            </w:tcBorders>
            <w:vAlign w:val="center"/>
            <w:hideMark/>
          </w:tcPr>
          <w:p w14:paraId="3DCD19AA" w14:textId="77777777" w:rsidR="002D02E0" w:rsidRDefault="002D02E0">
            <w:pPr>
              <w:rPr>
                <w:b/>
                <w:bCs/>
                <w:color w:val="000000"/>
                <w:szCs w:val="22"/>
                <w:lang w:val="en-US"/>
              </w:rPr>
            </w:pPr>
          </w:p>
        </w:tc>
        <w:tc>
          <w:tcPr>
            <w:tcW w:w="1307" w:type="dxa"/>
            <w:vMerge/>
            <w:tcBorders>
              <w:left w:val="nil"/>
              <w:bottom w:val="single" w:sz="8" w:space="0" w:color="auto"/>
              <w:right w:val="single" w:sz="4" w:space="0" w:color="auto"/>
            </w:tcBorders>
            <w:vAlign w:val="center"/>
          </w:tcPr>
          <w:p w14:paraId="005E653B" w14:textId="4C41A0D2" w:rsidR="002D02E0" w:rsidRDefault="002D02E0">
            <w:pPr>
              <w:rPr>
                <w:b/>
                <w:bCs/>
                <w:color w:val="000000"/>
                <w:sz w:val="20"/>
                <w:lang w:val="en-US"/>
              </w:rPr>
            </w:pPr>
          </w:p>
        </w:tc>
        <w:tc>
          <w:tcPr>
            <w:tcW w:w="1128" w:type="dxa"/>
            <w:vMerge/>
            <w:tcBorders>
              <w:left w:val="single" w:sz="4" w:space="0" w:color="auto"/>
              <w:bottom w:val="single" w:sz="8" w:space="0" w:color="auto"/>
              <w:right w:val="single" w:sz="4" w:space="0" w:color="auto"/>
            </w:tcBorders>
            <w:vAlign w:val="center"/>
          </w:tcPr>
          <w:p w14:paraId="405E2D13" w14:textId="2B3FDE58" w:rsidR="002D02E0" w:rsidRDefault="002D02E0">
            <w:pPr>
              <w:rPr>
                <w:b/>
                <w:bCs/>
                <w:color w:val="000000"/>
                <w:sz w:val="20"/>
                <w:lang w:val="en-US"/>
              </w:rPr>
            </w:pPr>
          </w:p>
        </w:tc>
        <w:tc>
          <w:tcPr>
            <w:tcW w:w="974" w:type="dxa"/>
            <w:tcBorders>
              <w:left w:val="nil"/>
              <w:bottom w:val="single" w:sz="8" w:space="0" w:color="auto"/>
              <w:right w:val="single" w:sz="4" w:space="0" w:color="auto"/>
            </w:tcBorders>
            <w:vAlign w:val="center"/>
          </w:tcPr>
          <w:p w14:paraId="77F404EC" w14:textId="6E072620" w:rsidR="002D02E0" w:rsidRDefault="002D02E0">
            <w:pPr>
              <w:rPr>
                <w:b/>
                <w:bCs/>
                <w:color w:val="000000"/>
                <w:sz w:val="20"/>
                <w:lang w:val="en-US"/>
              </w:rPr>
            </w:pPr>
          </w:p>
        </w:tc>
        <w:tc>
          <w:tcPr>
            <w:tcW w:w="1133" w:type="dxa"/>
            <w:vMerge/>
            <w:tcBorders>
              <w:left w:val="single" w:sz="4" w:space="0" w:color="auto"/>
              <w:bottom w:val="single" w:sz="8" w:space="0" w:color="auto"/>
              <w:right w:val="single" w:sz="8" w:space="0" w:color="000000"/>
            </w:tcBorders>
            <w:vAlign w:val="center"/>
            <w:hideMark/>
          </w:tcPr>
          <w:p w14:paraId="676DC3D9" w14:textId="5FD392C1" w:rsidR="002D02E0" w:rsidRDefault="002D02E0">
            <w:pPr>
              <w:rPr>
                <w:b/>
                <w:bCs/>
                <w:color w:val="000000"/>
                <w:sz w:val="20"/>
                <w:lang w:val="en-US"/>
              </w:rPr>
            </w:pPr>
          </w:p>
        </w:tc>
      </w:tr>
      <w:tr w:rsidR="002D02E0" w14:paraId="400AD512" w14:textId="77777777" w:rsidTr="00F64512">
        <w:trPr>
          <w:trHeight w:val="455"/>
        </w:trPr>
        <w:tc>
          <w:tcPr>
            <w:tcW w:w="567" w:type="dxa"/>
            <w:tcBorders>
              <w:top w:val="nil"/>
              <w:left w:val="single" w:sz="8" w:space="0" w:color="auto"/>
              <w:bottom w:val="single" w:sz="4" w:space="0" w:color="auto"/>
              <w:right w:val="single" w:sz="4" w:space="0" w:color="auto"/>
            </w:tcBorders>
            <w:vAlign w:val="center"/>
            <w:hideMark/>
          </w:tcPr>
          <w:p w14:paraId="7569AEBC" w14:textId="77777777" w:rsidR="002D02E0" w:rsidRDefault="002D02E0">
            <w:pPr>
              <w:rPr>
                <w:b/>
                <w:bCs/>
                <w:color w:val="000000"/>
                <w:szCs w:val="22"/>
                <w:lang w:val="en-US"/>
              </w:rPr>
            </w:pPr>
            <w:r>
              <w:rPr>
                <w:b/>
                <w:bCs/>
                <w:color w:val="000000"/>
                <w:lang w:val="en-US"/>
              </w:rPr>
              <w:t> </w:t>
            </w:r>
          </w:p>
        </w:tc>
        <w:tc>
          <w:tcPr>
            <w:tcW w:w="1507" w:type="dxa"/>
            <w:tcBorders>
              <w:top w:val="nil"/>
              <w:left w:val="nil"/>
              <w:bottom w:val="single" w:sz="4" w:space="0" w:color="auto"/>
              <w:right w:val="single" w:sz="4" w:space="0" w:color="auto"/>
            </w:tcBorders>
            <w:vAlign w:val="center"/>
            <w:hideMark/>
          </w:tcPr>
          <w:p w14:paraId="72615935" w14:textId="77777777" w:rsidR="002D02E0" w:rsidRDefault="002D02E0">
            <w:pPr>
              <w:rPr>
                <w:b/>
                <w:bCs/>
                <w:color w:val="000000"/>
                <w:lang w:val="en-US"/>
              </w:rPr>
            </w:pPr>
            <w:r>
              <w:rPr>
                <w:b/>
                <w:bCs/>
                <w:color w:val="000000"/>
                <w:lang w:val="en-US"/>
              </w:rPr>
              <w:t> </w:t>
            </w:r>
          </w:p>
        </w:tc>
        <w:tc>
          <w:tcPr>
            <w:tcW w:w="3164" w:type="dxa"/>
            <w:gridSpan w:val="3"/>
            <w:tcBorders>
              <w:top w:val="nil"/>
              <w:left w:val="nil"/>
              <w:bottom w:val="single" w:sz="4" w:space="0" w:color="auto"/>
              <w:right w:val="single" w:sz="4" w:space="0" w:color="auto"/>
            </w:tcBorders>
            <w:vAlign w:val="center"/>
            <w:hideMark/>
          </w:tcPr>
          <w:p w14:paraId="11355109" w14:textId="70E05C70" w:rsidR="002D02E0" w:rsidRDefault="002D02E0">
            <w:pPr>
              <w:rPr>
                <w:b/>
                <w:bCs/>
                <w:color w:val="000000"/>
                <w:lang w:val="en-US"/>
              </w:rPr>
            </w:pPr>
            <w:r>
              <w:rPr>
                <w:b/>
                <w:bCs/>
                <w:color w:val="000000"/>
                <w:lang w:val="en-US"/>
              </w:rPr>
              <w:t> </w:t>
            </w:r>
          </w:p>
          <w:p w14:paraId="2BDA98B8" w14:textId="7CEFA90D" w:rsidR="002D02E0" w:rsidRDefault="002D02E0">
            <w:pPr>
              <w:rPr>
                <w:b/>
                <w:bCs/>
                <w:color w:val="000000"/>
                <w:lang w:val="en-US"/>
              </w:rPr>
            </w:pPr>
            <w:r>
              <w:rPr>
                <w:b/>
                <w:bCs/>
                <w:color w:val="000000"/>
                <w:lang w:val="en-US"/>
              </w:rPr>
              <w:t> </w:t>
            </w:r>
          </w:p>
        </w:tc>
        <w:tc>
          <w:tcPr>
            <w:tcW w:w="1307" w:type="dxa"/>
            <w:tcBorders>
              <w:top w:val="nil"/>
              <w:left w:val="nil"/>
              <w:bottom w:val="single" w:sz="4" w:space="0" w:color="auto"/>
              <w:right w:val="single" w:sz="4" w:space="0" w:color="auto"/>
            </w:tcBorders>
            <w:vAlign w:val="center"/>
            <w:hideMark/>
          </w:tcPr>
          <w:p w14:paraId="7C21A188" w14:textId="77777777" w:rsidR="002D02E0" w:rsidRDefault="002D02E0">
            <w:pPr>
              <w:rPr>
                <w:b/>
                <w:bCs/>
                <w:color w:val="000000"/>
                <w:lang w:val="en-US"/>
              </w:rPr>
            </w:pPr>
            <w:r>
              <w:rPr>
                <w:b/>
                <w:bCs/>
                <w:color w:val="000000"/>
                <w:lang w:val="en-US"/>
              </w:rPr>
              <w:t> </w:t>
            </w:r>
          </w:p>
        </w:tc>
        <w:tc>
          <w:tcPr>
            <w:tcW w:w="1128" w:type="dxa"/>
            <w:tcBorders>
              <w:top w:val="nil"/>
              <w:left w:val="nil"/>
              <w:bottom w:val="single" w:sz="4" w:space="0" w:color="auto"/>
              <w:right w:val="single" w:sz="4" w:space="0" w:color="auto"/>
            </w:tcBorders>
            <w:vAlign w:val="center"/>
            <w:hideMark/>
          </w:tcPr>
          <w:p w14:paraId="313EE4AE" w14:textId="77777777" w:rsidR="002D02E0" w:rsidRDefault="002D02E0">
            <w:pPr>
              <w:rPr>
                <w:b/>
                <w:bCs/>
                <w:color w:val="000000"/>
                <w:lang w:val="en-US"/>
              </w:rPr>
            </w:pPr>
            <w:r>
              <w:rPr>
                <w:b/>
                <w:bCs/>
                <w:color w:val="000000"/>
                <w:lang w:val="en-US"/>
              </w:rPr>
              <w:t> </w:t>
            </w:r>
          </w:p>
        </w:tc>
        <w:tc>
          <w:tcPr>
            <w:tcW w:w="974" w:type="dxa"/>
            <w:tcBorders>
              <w:top w:val="nil"/>
              <w:left w:val="nil"/>
              <w:bottom w:val="single" w:sz="4" w:space="0" w:color="auto"/>
              <w:right w:val="single" w:sz="4" w:space="0" w:color="auto"/>
            </w:tcBorders>
            <w:vAlign w:val="center"/>
            <w:hideMark/>
          </w:tcPr>
          <w:p w14:paraId="54D7ADDE" w14:textId="77777777" w:rsidR="002D02E0" w:rsidRDefault="002D02E0">
            <w:pPr>
              <w:rPr>
                <w:b/>
                <w:bCs/>
                <w:color w:val="000000"/>
                <w:lang w:val="en-US"/>
              </w:rPr>
            </w:pPr>
            <w:r>
              <w:rPr>
                <w:b/>
                <w:bCs/>
                <w:color w:val="000000"/>
                <w:lang w:val="en-US"/>
              </w:rPr>
              <w:t> </w:t>
            </w:r>
          </w:p>
        </w:tc>
        <w:tc>
          <w:tcPr>
            <w:tcW w:w="1133" w:type="dxa"/>
            <w:tcBorders>
              <w:top w:val="nil"/>
              <w:left w:val="nil"/>
              <w:bottom w:val="single" w:sz="4" w:space="0" w:color="auto"/>
              <w:right w:val="single" w:sz="8" w:space="0" w:color="auto"/>
            </w:tcBorders>
            <w:vAlign w:val="center"/>
            <w:hideMark/>
          </w:tcPr>
          <w:p w14:paraId="71360280" w14:textId="77777777" w:rsidR="002D02E0" w:rsidRDefault="002D02E0">
            <w:pPr>
              <w:rPr>
                <w:b/>
                <w:bCs/>
                <w:color w:val="000000"/>
                <w:lang w:val="en-US"/>
              </w:rPr>
            </w:pPr>
            <w:r>
              <w:rPr>
                <w:b/>
                <w:bCs/>
                <w:color w:val="000000"/>
                <w:lang w:val="en-US"/>
              </w:rPr>
              <w:t> </w:t>
            </w:r>
          </w:p>
        </w:tc>
      </w:tr>
      <w:tr w:rsidR="002D02E0" w14:paraId="568F5DF6" w14:textId="77777777" w:rsidTr="001E77F8">
        <w:trPr>
          <w:trHeight w:val="455"/>
        </w:trPr>
        <w:tc>
          <w:tcPr>
            <w:tcW w:w="567" w:type="dxa"/>
            <w:tcBorders>
              <w:top w:val="nil"/>
              <w:left w:val="single" w:sz="8" w:space="0" w:color="auto"/>
              <w:bottom w:val="single" w:sz="4" w:space="0" w:color="auto"/>
              <w:right w:val="single" w:sz="4" w:space="0" w:color="auto"/>
            </w:tcBorders>
            <w:vAlign w:val="center"/>
            <w:hideMark/>
          </w:tcPr>
          <w:p w14:paraId="7A9CF504" w14:textId="77777777" w:rsidR="002D02E0" w:rsidRDefault="002D02E0" w:rsidP="002D02E0">
            <w:pPr>
              <w:rPr>
                <w:b/>
                <w:bCs/>
                <w:color w:val="000000"/>
                <w:lang w:val="en-US"/>
              </w:rPr>
            </w:pPr>
            <w:r>
              <w:rPr>
                <w:b/>
                <w:bCs/>
                <w:color w:val="000000"/>
                <w:lang w:val="en-US"/>
              </w:rPr>
              <w:t> </w:t>
            </w:r>
          </w:p>
        </w:tc>
        <w:tc>
          <w:tcPr>
            <w:tcW w:w="1507" w:type="dxa"/>
            <w:tcBorders>
              <w:top w:val="nil"/>
              <w:left w:val="nil"/>
              <w:bottom w:val="single" w:sz="4" w:space="0" w:color="auto"/>
              <w:right w:val="single" w:sz="4" w:space="0" w:color="auto"/>
            </w:tcBorders>
            <w:vAlign w:val="center"/>
            <w:hideMark/>
          </w:tcPr>
          <w:p w14:paraId="7270A6B7" w14:textId="77777777" w:rsidR="002D02E0" w:rsidRDefault="002D02E0" w:rsidP="002D02E0">
            <w:pPr>
              <w:rPr>
                <w:b/>
                <w:bCs/>
                <w:color w:val="000000"/>
                <w:lang w:val="en-US"/>
              </w:rPr>
            </w:pPr>
            <w:r>
              <w:rPr>
                <w:b/>
                <w:bCs/>
                <w:color w:val="000000"/>
                <w:lang w:val="en-US"/>
              </w:rPr>
              <w:t> </w:t>
            </w:r>
          </w:p>
        </w:tc>
        <w:tc>
          <w:tcPr>
            <w:tcW w:w="3164" w:type="dxa"/>
            <w:gridSpan w:val="3"/>
            <w:tcBorders>
              <w:top w:val="nil"/>
              <w:left w:val="nil"/>
              <w:bottom w:val="single" w:sz="4" w:space="0" w:color="auto"/>
              <w:right w:val="single" w:sz="4" w:space="0" w:color="auto"/>
            </w:tcBorders>
            <w:vAlign w:val="center"/>
            <w:hideMark/>
          </w:tcPr>
          <w:p w14:paraId="3CFBB267" w14:textId="08E61814" w:rsidR="002D02E0" w:rsidRDefault="002D02E0" w:rsidP="002D02E0">
            <w:pPr>
              <w:rPr>
                <w:b/>
                <w:bCs/>
                <w:color w:val="000000"/>
                <w:lang w:val="en-US"/>
              </w:rPr>
            </w:pPr>
            <w:r>
              <w:rPr>
                <w:b/>
                <w:bCs/>
                <w:color w:val="000000"/>
                <w:lang w:val="en-US"/>
              </w:rPr>
              <w:t> </w:t>
            </w:r>
          </w:p>
          <w:p w14:paraId="76ACD165" w14:textId="41BAF953" w:rsidR="002D02E0" w:rsidRDefault="002D02E0" w:rsidP="002D02E0">
            <w:pPr>
              <w:rPr>
                <w:b/>
                <w:bCs/>
                <w:color w:val="000000"/>
                <w:lang w:val="en-US"/>
              </w:rPr>
            </w:pPr>
            <w:r>
              <w:rPr>
                <w:b/>
                <w:bCs/>
                <w:color w:val="000000"/>
                <w:lang w:val="en-US"/>
              </w:rPr>
              <w:t> </w:t>
            </w:r>
          </w:p>
        </w:tc>
        <w:tc>
          <w:tcPr>
            <w:tcW w:w="1307" w:type="dxa"/>
            <w:tcBorders>
              <w:top w:val="nil"/>
              <w:left w:val="nil"/>
              <w:bottom w:val="single" w:sz="4" w:space="0" w:color="auto"/>
              <w:right w:val="single" w:sz="4" w:space="0" w:color="auto"/>
            </w:tcBorders>
            <w:vAlign w:val="center"/>
            <w:hideMark/>
          </w:tcPr>
          <w:p w14:paraId="5EEA0627" w14:textId="77777777" w:rsidR="002D02E0" w:rsidRDefault="002D02E0" w:rsidP="002D02E0">
            <w:pPr>
              <w:rPr>
                <w:b/>
                <w:bCs/>
                <w:color w:val="000000"/>
                <w:lang w:val="en-US"/>
              </w:rPr>
            </w:pPr>
            <w:r>
              <w:rPr>
                <w:b/>
                <w:bCs/>
                <w:color w:val="000000"/>
                <w:lang w:val="en-US"/>
              </w:rPr>
              <w:t> </w:t>
            </w:r>
          </w:p>
        </w:tc>
        <w:tc>
          <w:tcPr>
            <w:tcW w:w="1128" w:type="dxa"/>
            <w:tcBorders>
              <w:top w:val="nil"/>
              <w:left w:val="nil"/>
              <w:bottom w:val="single" w:sz="4" w:space="0" w:color="auto"/>
              <w:right w:val="single" w:sz="4" w:space="0" w:color="auto"/>
            </w:tcBorders>
            <w:vAlign w:val="center"/>
            <w:hideMark/>
          </w:tcPr>
          <w:p w14:paraId="52FAE6C0" w14:textId="77777777" w:rsidR="002D02E0" w:rsidRDefault="002D02E0" w:rsidP="002D02E0">
            <w:pPr>
              <w:rPr>
                <w:b/>
                <w:bCs/>
                <w:color w:val="000000"/>
                <w:lang w:val="en-US"/>
              </w:rPr>
            </w:pPr>
            <w:r>
              <w:rPr>
                <w:b/>
                <w:bCs/>
                <w:color w:val="000000"/>
                <w:lang w:val="en-US"/>
              </w:rPr>
              <w:t> </w:t>
            </w:r>
          </w:p>
        </w:tc>
        <w:tc>
          <w:tcPr>
            <w:tcW w:w="974" w:type="dxa"/>
            <w:tcBorders>
              <w:top w:val="nil"/>
              <w:left w:val="nil"/>
              <w:bottom w:val="single" w:sz="4" w:space="0" w:color="auto"/>
              <w:right w:val="single" w:sz="4" w:space="0" w:color="auto"/>
            </w:tcBorders>
            <w:vAlign w:val="center"/>
            <w:hideMark/>
          </w:tcPr>
          <w:p w14:paraId="7E7332C1" w14:textId="48FBF03A" w:rsidR="002D02E0" w:rsidRDefault="002D02E0" w:rsidP="002D02E0">
            <w:pPr>
              <w:rPr>
                <w:b/>
                <w:bCs/>
                <w:color w:val="000000"/>
                <w:lang w:val="en-US"/>
              </w:rPr>
            </w:pPr>
          </w:p>
        </w:tc>
        <w:tc>
          <w:tcPr>
            <w:tcW w:w="1133" w:type="dxa"/>
            <w:tcBorders>
              <w:top w:val="nil"/>
              <w:left w:val="nil"/>
              <w:bottom w:val="single" w:sz="4" w:space="0" w:color="auto"/>
              <w:right w:val="single" w:sz="8" w:space="0" w:color="auto"/>
            </w:tcBorders>
            <w:vAlign w:val="center"/>
            <w:hideMark/>
          </w:tcPr>
          <w:p w14:paraId="246F229B" w14:textId="043BB3F2" w:rsidR="002D02E0" w:rsidRDefault="002D02E0" w:rsidP="002D02E0">
            <w:pPr>
              <w:rPr>
                <w:b/>
                <w:bCs/>
                <w:color w:val="000000"/>
                <w:lang w:val="en-US"/>
              </w:rPr>
            </w:pPr>
          </w:p>
        </w:tc>
      </w:tr>
      <w:tr w:rsidR="002D02E0" w14:paraId="3A0335FE" w14:textId="77777777" w:rsidTr="00DD55E2">
        <w:trPr>
          <w:trHeight w:val="308"/>
        </w:trPr>
        <w:tc>
          <w:tcPr>
            <w:tcW w:w="5238" w:type="dxa"/>
            <w:gridSpan w:val="5"/>
            <w:tcBorders>
              <w:top w:val="single" w:sz="4" w:space="0" w:color="auto"/>
              <w:left w:val="single" w:sz="8" w:space="0" w:color="auto"/>
              <w:bottom w:val="single" w:sz="4" w:space="0" w:color="auto"/>
              <w:right w:val="single" w:sz="4" w:space="0" w:color="auto"/>
            </w:tcBorders>
            <w:noWrap/>
            <w:vAlign w:val="bottom"/>
            <w:hideMark/>
          </w:tcPr>
          <w:p w14:paraId="5DF6668B" w14:textId="5C4E61AA" w:rsidR="002D02E0" w:rsidRDefault="002D02E0" w:rsidP="002D02E0">
            <w:pPr>
              <w:jc w:val="right"/>
              <w:rPr>
                <w:color w:val="000000"/>
                <w:sz w:val="24"/>
                <w:szCs w:val="24"/>
                <w:lang w:val="en-US"/>
              </w:rPr>
            </w:pPr>
            <w:r>
              <w:rPr>
                <w:b/>
                <w:bCs/>
                <w:color w:val="000000"/>
                <w:lang w:val="en-US"/>
              </w:rPr>
              <w:t>Suma be PVM</w:t>
            </w:r>
            <w:r>
              <w:rPr>
                <w:color w:val="000000"/>
                <w:sz w:val="24"/>
                <w:szCs w:val="24"/>
                <w:lang w:val="en-US"/>
              </w:rPr>
              <w:t> </w:t>
            </w:r>
          </w:p>
        </w:tc>
        <w:tc>
          <w:tcPr>
            <w:tcW w:w="1307" w:type="dxa"/>
            <w:tcBorders>
              <w:top w:val="nil"/>
              <w:left w:val="nil"/>
              <w:bottom w:val="single" w:sz="4" w:space="0" w:color="auto"/>
              <w:right w:val="single" w:sz="4" w:space="0" w:color="auto"/>
            </w:tcBorders>
            <w:noWrap/>
            <w:vAlign w:val="bottom"/>
            <w:hideMark/>
          </w:tcPr>
          <w:p w14:paraId="50C8CE04" w14:textId="77777777" w:rsidR="002D02E0" w:rsidRDefault="002D02E0" w:rsidP="002D02E0">
            <w:pPr>
              <w:rPr>
                <w:color w:val="000000"/>
                <w:sz w:val="24"/>
                <w:szCs w:val="24"/>
                <w:lang w:val="en-US"/>
              </w:rPr>
            </w:pPr>
            <w:r>
              <w:rPr>
                <w:color w:val="000000"/>
                <w:sz w:val="24"/>
                <w:szCs w:val="24"/>
                <w:lang w:val="en-US"/>
              </w:rPr>
              <w:t> </w:t>
            </w:r>
          </w:p>
        </w:tc>
        <w:tc>
          <w:tcPr>
            <w:tcW w:w="1128" w:type="dxa"/>
            <w:tcBorders>
              <w:top w:val="nil"/>
              <w:left w:val="nil"/>
              <w:bottom w:val="single" w:sz="4" w:space="0" w:color="auto"/>
              <w:right w:val="single" w:sz="4" w:space="0" w:color="auto"/>
            </w:tcBorders>
            <w:noWrap/>
            <w:vAlign w:val="bottom"/>
            <w:hideMark/>
          </w:tcPr>
          <w:p w14:paraId="42946265" w14:textId="77777777" w:rsidR="002D02E0" w:rsidRDefault="002D02E0" w:rsidP="002D02E0">
            <w:pPr>
              <w:rPr>
                <w:color w:val="000000"/>
                <w:sz w:val="24"/>
                <w:szCs w:val="24"/>
                <w:lang w:val="en-US"/>
              </w:rPr>
            </w:pPr>
            <w:r>
              <w:rPr>
                <w:color w:val="000000"/>
                <w:sz w:val="24"/>
                <w:szCs w:val="24"/>
                <w:lang w:val="en-US"/>
              </w:rPr>
              <w:t> </w:t>
            </w:r>
          </w:p>
        </w:tc>
        <w:tc>
          <w:tcPr>
            <w:tcW w:w="974" w:type="dxa"/>
            <w:tcBorders>
              <w:top w:val="nil"/>
              <w:left w:val="nil"/>
              <w:bottom w:val="single" w:sz="4" w:space="0" w:color="auto"/>
              <w:right w:val="single" w:sz="4" w:space="0" w:color="auto"/>
            </w:tcBorders>
            <w:noWrap/>
            <w:vAlign w:val="bottom"/>
            <w:hideMark/>
          </w:tcPr>
          <w:p w14:paraId="518F8898" w14:textId="77777777" w:rsidR="002D02E0" w:rsidRDefault="002D02E0" w:rsidP="002D02E0">
            <w:pPr>
              <w:rPr>
                <w:color w:val="000000"/>
                <w:sz w:val="24"/>
                <w:szCs w:val="24"/>
                <w:lang w:val="en-US"/>
              </w:rPr>
            </w:pPr>
            <w:r>
              <w:rPr>
                <w:color w:val="000000"/>
                <w:sz w:val="24"/>
                <w:szCs w:val="24"/>
                <w:lang w:val="en-US"/>
              </w:rPr>
              <w:t> </w:t>
            </w:r>
          </w:p>
        </w:tc>
        <w:tc>
          <w:tcPr>
            <w:tcW w:w="1133" w:type="dxa"/>
            <w:tcBorders>
              <w:top w:val="nil"/>
              <w:left w:val="nil"/>
              <w:bottom w:val="single" w:sz="4" w:space="0" w:color="auto"/>
              <w:right w:val="single" w:sz="8" w:space="0" w:color="auto"/>
            </w:tcBorders>
            <w:noWrap/>
            <w:vAlign w:val="bottom"/>
            <w:hideMark/>
          </w:tcPr>
          <w:p w14:paraId="0A780923" w14:textId="77777777" w:rsidR="002D02E0" w:rsidRDefault="002D02E0" w:rsidP="002D02E0">
            <w:pPr>
              <w:rPr>
                <w:color w:val="000000"/>
                <w:sz w:val="24"/>
                <w:szCs w:val="24"/>
                <w:lang w:val="en-US"/>
              </w:rPr>
            </w:pPr>
            <w:r>
              <w:rPr>
                <w:color w:val="000000"/>
                <w:sz w:val="24"/>
                <w:szCs w:val="24"/>
                <w:lang w:val="en-US"/>
              </w:rPr>
              <w:t> </w:t>
            </w:r>
          </w:p>
        </w:tc>
      </w:tr>
      <w:tr w:rsidR="002D02E0" w14:paraId="1C1D8CDF" w14:textId="77777777" w:rsidTr="00A00266">
        <w:trPr>
          <w:trHeight w:val="308"/>
        </w:trPr>
        <w:tc>
          <w:tcPr>
            <w:tcW w:w="5238" w:type="dxa"/>
            <w:gridSpan w:val="5"/>
            <w:tcBorders>
              <w:top w:val="single" w:sz="4" w:space="0" w:color="auto"/>
              <w:left w:val="single" w:sz="8" w:space="0" w:color="auto"/>
              <w:bottom w:val="single" w:sz="4" w:space="0" w:color="auto"/>
              <w:right w:val="single" w:sz="4" w:space="0" w:color="auto"/>
            </w:tcBorders>
            <w:noWrap/>
            <w:vAlign w:val="bottom"/>
            <w:hideMark/>
          </w:tcPr>
          <w:p w14:paraId="0FF99451" w14:textId="4D1C4431" w:rsidR="002D02E0" w:rsidRDefault="002D02E0" w:rsidP="002D02E0">
            <w:pPr>
              <w:jc w:val="right"/>
              <w:rPr>
                <w:color w:val="000000"/>
                <w:sz w:val="24"/>
                <w:szCs w:val="24"/>
                <w:lang w:val="en-US"/>
              </w:rPr>
            </w:pPr>
            <w:r>
              <w:rPr>
                <w:b/>
                <w:bCs/>
                <w:color w:val="000000"/>
                <w:lang w:val="en-US"/>
              </w:rPr>
              <w:t>PVM 21 (%)</w:t>
            </w:r>
            <w:r>
              <w:rPr>
                <w:color w:val="000000"/>
                <w:sz w:val="24"/>
                <w:szCs w:val="24"/>
                <w:lang w:val="en-US"/>
              </w:rPr>
              <w:t> </w:t>
            </w:r>
          </w:p>
        </w:tc>
        <w:tc>
          <w:tcPr>
            <w:tcW w:w="1307" w:type="dxa"/>
            <w:tcBorders>
              <w:top w:val="nil"/>
              <w:left w:val="nil"/>
              <w:bottom w:val="single" w:sz="4" w:space="0" w:color="auto"/>
              <w:right w:val="single" w:sz="4" w:space="0" w:color="auto"/>
            </w:tcBorders>
            <w:noWrap/>
            <w:vAlign w:val="bottom"/>
            <w:hideMark/>
          </w:tcPr>
          <w:p w14:paraId="74BB9ECC" w14:textId="77777777" w:rsidR="002D02E0" w:rsidRDefault="002D02E0" w:rsidP="002D02E0">
            <w:pPr>
              <w:rPr>
                <w:color w:val="000000"/>
                <w:sz w:val="24"/>
                <w:szCs w:val="24"/>
                <w:lang w:val="en-US"/>
              </w:rPr>
            </w:pPr>
            <w:r>
              <w:rPr>
                <w:color w:val="000000"/>
                <w:sz w:val="24"/>
                <w:szCs w:val="24"/>
                <w:lang w:val="en-US"/>
              </w:rPr>
              <w:t> </w:t>
            </w:r>
          </w:p>
        </w:tc>
        <w:tc>
          <w:tcPr>
            <w:tcW w:w="1128" w:type="dxa"/>
            <w:tcBorders>
              <w:top w:val="nil"/>
              <w:left w:val="nil"/>
              <w:bottom w:val="single" w:sz="4" w:space="0" w:color="auto"/>
              <w:right w:val="single" w:sz="4" w:space="0" w:color="auto"/>
            </w:tcBorders>
            <w:noWrap/>
            <w:vAlign w:val="bottom"/>
            <w:hideMark/>
          </w:tcPr>
          <w:p w14:paraId="5CC7E93B" w14:textId="77777777" w:rsidR="002D02E0" w:rsidRDefault="002D02E0" w:rsidP="002D02E0">
            <w:pPr>
              <w:rPr>
                <w:color w:val="000000"/>
                <w:sz w:val="24"/>
                <w:szCs w:val="24"/>
                <w:lang w:val="en-US"/>
              </w:rPr>
            </w:pPr>
            <w:r>
              <w:rPr>
                <w:color w:val="000000"/>
                <w:sz w:val="24"/>
                <w:szCs w:val="24"/>
                <w:lang w:val="en-US"/>
              </w:rPr>
              <w:t> </w:t>
            </w:r>
          </w:p>
        </w:tc>
        <w:tc>
          <w:tcPr>
            <w:tcW w:w="974" w:type="dxa"/>
            <w:tcBorders>
              <w:top w:val="nil"/>
              <w:left w:val="nil"/>
              <w:bottom w:val="single" w:sz="4" w:space="0" w:color="auto"/>
              <w:right w:val="single" w:sz="4" w:space="0" w:color="auto"/>
            </w:tcBorders>
            <w:noWrap/>
            <w:vAlign w:val="bottom"/>
            <w:hideMark/>
          </w:tcPr>
          <w:p w14:paraId="7C4B68DA" w14:textId="77777777" w:rsidR="002D02E0" w:rsidRDefault="002D02E0" w:rsidP="002D02E0">
            <w:pPr>
              <w:rPr>
                <w:color w:val="000000"/>
                <w:sz w:val="24"/>
                <w:szCs w:val="24"/>
                <w:lang w:val="en-US"/>
              </w:rPr>
            </w:pPr>
            <w:r>
              <w:rPr>
                <w:color w:val="000000"/>
                <w:sz w:val="24"/>
                <w:szCs w:val="24"/>
                <w:lang w:val="en-US"/>
              </w:rPr>
              <w:t> </w:t>
            </w:r>
          </w:p>
        </w:tc>
        <w:tc>
          <w:tcPr>
            <w:tcW w:w="1133" w:type="dxa"/>
            <w:tcBorders>
              <w:top w:val="nil"/>
              <w:left w:val="nil"/>
              <w:bottom w:val="single" w:sz="4" w:space="0" w:color="auto"/>
              <w:right w:val="single" w:sz="8" w:space="0" w:color="auto"/>
            </w:tcBorders>
            <w:noWrap/>
            <w:vAlign w:val="bottom"/>
            <w:hideMark/>
          </w:tcPr>
          <w:p w14:paraId="74026D07" w14:textId="77777777" w:rsidR="002D02E0" w:rsidRDefault="002D02E0" w:rsidP="002D02E0">
            <w:pPr>
              <w:rPr>
                <w:color w:val="000000"/>
                <w:sz w:val="24"/>
                <w:szCs w:val="24"/>
                <w:lang w:val="en-US"/>
              </w:rPr>
            </w:pPr>
            <w:r>
              <w:rPr>
                <w:color w:val="000000"/>
                <w:sz w:val="24"/>
                <w:szCs w:val="24"/>
                <w:lang w:val="en-US"/>
              </w:rPr>
              <w:t> </w:t>
            </w:r>
          </w:p>
        </w:tc>
      </w:tr>
      <w:tr w:rsidR="002D02E0" w14:paraId="01CF1B6E" w14:textId="77777777" w:rsidTr="00923906">
        <w:trPr>
          <w:trHeight w:val="323"/>
        </w:trPr>
        <w:tc>
          <w:tcPr>
            <w:tcW w:w="5238" w:type="dxa"/>
            <w:gridSpan w:val="5"/>
            <w:tcBorders>
              <w:top w:val="single" w:sz="4" w:space="0" w:color="auto"/>
              <w:left w:val="single" w:sz="8" w:space="0" w:color="auto"/>
              <w:bottom w:val="single" w:sz="8" w:space="0" w:color="auto"/>
              <w:right w:val="single" w:sz="4" w:space="0" w:color="auto"/>
            </w:tcBorders>
            <w:noWrap/>
            <w:vAlign w:val="bottom"/>
            <w:hideMark/>
          </w:tcPr>
          <w:p w14:paraId="668EA3F6" w14:textId="3D2E4B0F" w:rsidR="002D02E0" w:rsidRDefault="002D02E0" w:rsidP="002D02E0">
            <w:pPr>
              <w:jc w:val="right"/>
              <w:rPr>
                <w:color w:val="000000"/>
                <w:sz w:val="24"/>
                <w:szCs w:val="24"/>
                <w:lang w:val="en-US"/>
              </w:rPr>
            </w:pPr>
            <w:proofErr w:type="spellStart"/>
            <w:r>
              <w:rPr>
                <w:b/>
                <w:bCs/>
                <w:color w:val="000000"/>
                <w:lang w:val="en-US"/>
              </w:rPr>
              <w:t>Bendra</w:t>
            </w:r>
            <w:proofErr w:type="spellEnd"/>
            <w:r>
              <w:rPr>
                <w:b/>
                <w:bCs/>
                <w:color w:val="000000"/>
                <w:lang w:val="en-US"/>
              </w:rPr>
              <w:t xml:space="preserve"> suma su PVM</w:t>
            </w:r>
          </w:p>
          <w:p w14:paraId="43FA16E7" w14:textId="4B3FB850" w:rsidR="002D02E0" w:rsidRDefault="002D02E0" w:rsidP="002D02E0">
            <w:pPr>
              <w:rPr>
                <w:color w:val="000000"/>
                <w:sz w:val="24"/>
                <w:szCs w:val="24"/>
                <w:lang w:val="en-US"/>
              </w:rPr>
            </w:pPr>
            <w:r>
              <w:rPr>
                <w:color w:val="000000"/>
                <w:sz w:val="24"/>
                <w:szCs w:val="24"/>
                <w:lang w:val="en-US"/>
              </w:rPr>
              <w:t> </w:t>
            </w:r>
          </w:p>
        </w:tc>
        <w:tc>
          <w:tcPr>
            <w:tcW w:w="1307" w:type="dxa"/>
            <w:tcBorders>
              <w:top w:val="nil"/>
              <w:left w:val="nil"/>
              <w:bottom w:val="single" w:sz="8" w:space="0" w:color="auto"/>
              <w:right w:val="single" w:sz="4" w:space="0" w:color="auto"/>
            </w:tcBorders>
            <w:noWrap/>
            <w:vAlign w:val="bottom"/>
            <w:hideMark/>
          </w:tcPr>
          <w:p w14:paraId="6C4D7A53" w14:textId="77777777" w:rsidR="002D02E0" w:rsidRDefault="002D02E0" w:rsidP="002D02E0">
            <w:pPr>
              <w:rPr>
                <w:color w:val="000000"/>
                <w:sz w:val="24"/>
                <w:szCs w:val="24"/>
                <w:lang w:val="en-US"/>
              </w:rPr>
            </w:pPr>
            <w:r>
              <w:rPr>
                <w:color w:val="000000"/>
                <w:sz w:val="24"/>
                <w:szCs w:val="24"/>
                <w:lang w:val="en-US"/>
              </w:rPr>
              <w:t> </w:t>
            </w:r>
          </w:p>
        </w:tc>
        <w:tc>
          <w:tcPr>
            <w:tcW w:w="1128" w:type="dxa"/>
            <w:tcBorders>
              <w:top w:val="nil"/>
              <w:left w:val="nil"/>
              <w:bottom w:val="single" w:sz="8" w:space="0" w:color="auto"/>
              <w:right w:val="single" w:sz="4" w:space="0" w:color="auto"/>
            </w:tcBorders>
            <w:noWrap/>
            <w:vAlign w:val="bottom"/>
            <w:hideMark/>
          </w:tcPr>
          <w:p w14:paraId="735ABD42" w14:textId="77777777" w:rsidR="002D02E0" w:rsidRDefault="002D02E0" w:rsidP="002D02E0">
            <w:pPr>
              <w:rPr>
                <w:color w:val="000000"/>
                <w:sz w:val="24"/>
                <w:szCs w:val="24"/>
                <w:lang w:val="en-US"/>
              </w:rPr>
            </w:pPr>
            <w:r>
              <w:rPr>
                <w:color w:val="000000"/>
                <w:sz w:val="24"/>
                <w:szCs w:val="24"/>
                <w:lang w:val="en-US"/>
              </w:rPr>
              <w:t> </w:t>
            </w:r>
          </w:p>
        </w:tc>
        <w:tc>
          <w:tcPr>
            <w:tcW w:w="974" w:type="dxa"/>
            <w:tcBorders>
              <w:top w:val="nil"/>
              <w:left w:val="nil"/>
              <w:bottom w:val="single" w:sz="8" w:space="0" w:color="auto"/>
              <w:right w:val="single" w:sz="4" w:space="0" w:color="auto"/>
            </w:tcBorders>
            <w:noWrap/>
            <w:vAlign w:val="bottom"/>
            <w:hideMark/>
          </w:tcPr>
          <w:p w14:paraId="7B1B7799" w14:textId="77777777" w:rsidR="002D02E0" w:rsidRDefault="002D02E0" w:rsidP="002D02E0">
            <w:pPr>
              <w:rPr>
                <w:color w:val="000000"/>
                <w:sz w:val="24"/>
                <w:szCs w:val="24"/>
                <w:lang w:val="en-US"/>
              </w:rPr>
            </w:pPr>
            <w:r>
              <w:rPr>
                <w:color w:val="000000"/>
                <w:sz w:val="24"/>
                <w:szCs w:val="24"/>
                <w:lang w:val="en-US"/>
              </w:rPr>
              <w:t> </w:t>
            </w:r>
          </w:p>
        </w:tc>
        <w:tc>
          <w:tcPr>
            <w:tcW w:w="1133" w:type="dxa"/>
            <w:tcBorders>
              <w:top w:val="nil"/>
              <w:left w:val="nil"/>
              <w:bottom w:val="single" w:sz="8" w:space="0" w:color="auto"/>
              <w:right w:val="single" w:sz="8" w:space="0" w:color="auto"/>
            </w:tcBorders>
            <w:noWrap/>
            <w:vAlign w:val="bottom"/>
            <w:hideMark/>
          </w:tcPr>
          <w:p w14:paraId="67C814B4" w14:textId="77777777" w:rsidR="002D02E0" w:rsidRDefault="002D02E0" w:rsidP="002D02E0">
            <w:pPr>
              <w:rPr>
                <w:color w:val="000000"/>
                <w:sz w:val="24"/>
                <w:szCs w:val="24"/>
                <w:lang w:val="en-US"/>
              </w:rPr>
            </w:pPr>
            <w:r>
              <w:rPr>
                <w:color w:val="000000"/>
                <w:sz w:val="24"/>
                <w:szCs w:val="24"/>
                <w:lang w:val="en-US"/>
              </w:rPr>
              <w:t> </w:t>
            </w:r>
          </w:p>
        </w:tc>
      </w:tr>
      <w:tr w:rsidR="002D02E0" w14:paraId="0A18B2FD" w14:textId="77777777" w:rsidTr="002D02E0">
        <w:trPr>
          <w:trHeight w:val="308"/>
        </w:trPr>
        <w:tc>
          <w:tcPr>
            <w:tcW w:w="567" w:type="dxa"/>
            <w:noWrap/>
            <w:vAlign w:val="bottom"/>
            <w:hideMark/>
          </w:tcPr>
          <w:p w14:paraId="015BFCDE" w14:textId="77777777" w:rsidR="002D02E0" w:rsidRDefault="002D02E0" w:rsidP="002D02E0">
            <w:pPr>
              <w:rPr>
                <w:color w:val="000000"/>
                <w:sz w:val="24"/>
                <w:szCs w:val="24"/>
                <w:lang w:val="en-US"/>
              </w:rPr>
            </w:pPr>
          </w:p>
        </w:tc>
        <w:tc>
          <w:tcPr>
            <w:tcW w:w="1507" w:type="dxa"/>
            <w:noWrap/>
            <w:vAlign w:val="bottom"/>
            <w:hideMark/>
          </w:tcPr>
          <w:p w14:paraId="41008314" w14:textId="77777777" w:rsidR="002D02E0" w:rsidRDefault="002D02E0" w:rsidP="002D02E0">
            <w:pPr>
              <w:rPr>
                <w:rFonts w:asciiTheme="minorHAnsi" w:eastAsiaTheme="minorEastAsia" w:hAnsiTheme="minorHAnsi" w:cstheme="minorBidi"/>
                <w:sz w:val="20"/>
                <w:lang w:eastAsia="lt-LT"/>
              </w:rPr>
            </w:pPr>
          </w:p>
        </w:tc>
        <w:tc>
          <w:tcPr>
            <w:tcW w:w="1317" w:type="dxa"/>
            <w:noWrap/>
            <w:vAlign w:val="bottom"/>
            <w:hideMark/>
          </w:tcPr>
          <w:p w14:paraId="4BB16A1B" w14:textId="77777777" w:rsidR="002D02E0" w:rsidRDefault="002D02E0" w:rsidP="002D02E0">
            <w:pPr>
              <w:rPr>
                <w:rFonts w:asciiTheme="minorHAnsi" w:eastAsiaTheme="minorEastAsia" w:hAnsiTheme="minorHAnsi" w:cstheme="minorBidi"/>
                <w:sz w:val="20"/>
                <w:lang w:eastAsia="lt-LT"/>
              </w:rPr>
            </w:pPr>
          </w:p>
        </w:tc>
        <w:tc>
          <w:tcPr>
            <w:tcW w:w="958" w:type="dxa"/>
            <w:noWrap/>
            <w:vAlign w:val="bottom"/>
            <w:hideMark/>
          </w:tcPr>
          <w:p w14:paraId="70405E5B"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7070AD03" w14:textId="77777777" w:rsidR="002D02E0" w:rsidRDefault="002D02E0" w:rsidP="002D02E0">
            <w:pPr>
              <w:rPr>
                <w:rFonts w:asciiTheme="minorHAnsi" w:eastAsiaTheme="minorEastAsia" w:hAnsiTheme="minorHAnsi" w:cstheme="minorBidi"/>
                <w:sz w:val="20"/>
                <w:lang w:eastAsia="lt-LT"/>
              </w:rPr>
            </w:pPr>
          </w:p>
        </w:tc>
        <w:tc>
          <w:tcPr>
            <w:tcW w:w="1307" w:type="dxa"/>
            <w:noWrap/>
            <w:vAlign w:val="bottom"/>
            <w:hideMark/>
          </w:tcPr>
          <w:p w14:paraId="2DAA31EB" w14:textId="77777777" w:rsidR="002D02E0" w:rsidRDefault="002D02E0" w:rsidP="002D02E0">
            <w:pPr>
              <w:rPr>
                <w:rFonts w:asciiTheme="minorHAnsi" w:eastAsiaTheme="minorEastAsia" w:hAnsiTheme="minorHAnsi" w:cstheme="minorBidi"/>
                <w:sz w:val="20"/>
                <w:lang w:eastAsia="lt-LT"/>
              </w:rPr>
            </w:pPr>
          </w:p>
        </w:tc>
        <w:tc>
          <w:tcPr>
            <w:tcW w:w="1128" w:type="dxa"/>
            <w:noWrap/>
            <w:vAlign w:val="bottom"/>
            <w:hideMark/>
          </w:tcPr>
          <w:p w14:paraId="7549D883" w14:textId="77777777" w:rsidR="002D02E0" w:rsidRDefault="002D02E0" w:rsidP="002D02E0">
            <w:pPr>
              <w:rPr>
                <w:rFonts w:asciiTheme="minorHAnsi" w:eastAsiaTheme="minorEastAsia" w:hAnsiTheme="minorHAnsi" w:cstheme="minorBidi"/>
                <w:sz w:val="20"/>
                <w:lang w:eastAsia="lt-LT"/>
              </w:rPr>
            </w:pPr>
          </w:p>
        </w:tc>
        <w:tc>
          <w:tcPr>
            <w:tcW w:w="974" w:type="dxa"/>
            <w:noWrap/>
            <w:vAlign w:val="bottom"/>
            <w:hideMark/>
          </w:tcPr>
          <w:p w14:paraId="2D04191F" w14:textId="77777777" w:rsidR="002D02E0" w:rsidRDefault="002D02E0" w:rsidP="002D02E0">
            <w:pPr>
              <w:rPr>
                <w:rFonts w:asciiTheme="minorHAnsi" w:eastAsiaTheme="minorEastAsia" w:hAnsiTheme="minorHAnsi" w:cstheme="minorBidi"/>
                <w:sz w:val="20"/>
                <w:lang w:eastAsia="lt-LT"/>
              </w:rPr>
            </w:pPr>
          </w:p>
        </w:tc>
        <w:tc>
          <w:tcPr>
            <w:tcW w:w="1133" w:type="dxa"/>
            <w:noWrap/>
            <w:vAlign w:val="bottom"/>
            <w:hideMark/>
          </w:tcPr>
          <w:p w14:paraId="114473BC" w14:textId="77777777" w:rsidR="002D02E0" w:rsidRDefault="002D02E0" w:rsidP="002D02E0">
            <w:pPr>
              <w:rPr>
                <w:rFonts w:asciiTheme="minorHAnsi" w:eastAsiaTheme="minorEastAsia" w:hAnsiTheme="minorHAnsi" w:cstheme="minorBidi"/>
                <w:sz w:val="20"/>
                <w:lang w:eastAsia="lt-LT"/>
              </w:rPr>
            </w:pPr>
          </w:p>
        </w:tc>
      </w:tr>
      <w:tr w:rsidR="002D02E0" w14:paraId="12DFDF5E" w14:textId="77777777" w:rsidTr="002D02E0">
        <w:trPr>
          <w:trHeight w:val="308"/>
        </w:trPr>
        <w:tc>
          <w:tcPr>
            <w:tcW w:w="567" w:type="dxa"/>
            <w:noWrap/>
            <w:vAlign w:val="bottom"/>
            <w:hideMark/>
          </w:tcPr>
          <w:p w14:paraId="70975685" w14:textId="77777777" w:rsidR="002D02E0" w:rsidRDefault="002D02E0" w:rsidP="002D02E0">
            <w:pPr>
              <w:rPr>
                <w:rFonts w:asciiTheme="minorHAnsi" w:eastAsiaTheme="minorEastAsia" w:hAnsiTheme="minorHAnsi" w:cstheme="minorBidi"/>
                <w:sz w:val="20"/>
                <w:lang w:eastAsia="lt-LT"/>
              </w:rPr>
            </w:pPr>
          </w:p>
        </w:tc>
        <w:tc>
          <w:tcPr>
            <w:tcW w:w="2824" w:type="dxa"/>
            <w:gridSpan w:val="2"/>
            <w:noWrap/>
            <w:vAlign w:val="bottom"/>
            <w:hideMark/>
          </w:tcPr>
          <w:p w14:paraId="78DF1882" w14:textId="77777777" w:rsidR="002D02E0" w:rsidRDefault="002D02E0" w:rsidP="002D02E0">
            <w:pPr>
              <w:jc w:val="left"/>
              <w:rPr>
                <w:b/>
                <w:bCs/>
                <w:color w:val="000000"/>
                <w:sz w:val="24"/>
                <w:szCs w:val="24"/>
                <w:lang w:val="en-US"/>
              </w:rPr>
            </w:pPr>
            <w:proofErr w:type="spellStart"/>
            <w:r>
              <w:rPr>
                <w:b/>
                <w:bCs/>
                <w:color w:val="000000"/>
                <w:sz w:val="24"/>
                <w:szCs w:val="24"/>
                <w:lang w:val="en-US"/>
              </w:rPr>
              <w:t>Darbus</w:t>
            </w:r>
            <w:proofErr w:type="spellEnd"/>
            <w:r>
              <w:rPr>
                <w:b/>
                <w:bCs/>
                <w:color w:val="000000"/>
                <w:sz w:val="24"/>
                <w:szCs w:val="24"/>
                <w:lang w:val="en-US"/>
              </w:rPr>
              <w:t xml:space="preserve"> </w:t>
            </w:r>
            <w:proofErr w:type="spellStart"/>
            <w:r>
              <w:rPr>
                <w:b/>
                <w:bCs/>
                <w:color w:val="000000"/>
                <w:sz w:val="24"/>
                <w:szCs w:val="24"/>
                <w:lang w:val="en-US"/>
              </w:rPr>
              <w:t>perdavė</w:t>
            </w:r>
            <w:proofErr w:type="spellEnd"/>
            <w:r>
              <w:rPr>
                <w:b/>
                <w:bCs/>
                <w:color w:val="000000"/>
                <w:sz w:val="24"/>
                <w:szCs w:val="24"/>
                <w:lang w:val="en-US"/>
              </w:rPr>
              <w:t>:</w:t>
            </w:r>
          </w:p>
        </w:tc>
        <w:tc>
          <w:tcPr>
            <w:tcW w:w="958" w:type="dxa"/>
            <w:noWrap/>
            <w:vAlign w:val="bottom"/>
            <w:hideMark/>
          </w:tcPr>
          <w:p w14:paraId="21BC3E85" w14:textId="77777777" w:rsidR="002D02E0" w:rsidRDefault="002D02E0" w:rsidP="002D02E0">
            <w:pPr>
              <w:jc w:val="left"/>
              <w:rPr>
                <w:b/>
                <w:bCs/>
                <w:color w:val="000000"/>
                <w:sz w:val="24"/>
                <w:szCs w:val="24"/>
                <w:lang w:val="en-US"/>
              </w:rPr>
            </w:pPr>
          </w:p>
        </w:tc>
        <w:tc>
          <w:tcPr>
            <w:tcW w:w="889" w:type="dxa"/>
            <w:noWrap/>
            <w:vAlign w:val="bottom"/>
            <w:hideMark/>
          </w:tcPr>
          <w:p w14:paraId="4DB74191" w14:textId="77777777" w:rsidR="002D02E0" w:rsidRDefault="002D02E0" w:rsidP="002D02E0">
            <w:pPr>
              <w:jc w:val="left"/>
              <w:rPr>
                <w:rFonts w:asciiTheme="minorHAnsi" w:eastAsiaTheme="minorEastAsia" w:hAnsiTheme="minorHAnsi" w:cstheme="minorBidi"/>
                <w:sz w:val="20"/>
                <w:lang w:eastAsia="lt-LT"/>
              </w:rPr>
            </w:pPr>
          </w:p>
        </w:tc>
        <w:tc>
          <w:tcPr>
            <w:tcW w:w="2435" w:type="dxa"/>
            <w:gridSpan w:val="2"/>
            <w:noWrap/>
            <w:vAlign w:val="bottom"/>
            <w:hideMark/>
          </w:tcPr>
          <w:p w14:paraId="0A5B3BEF" w14:textId="77777777" w:rsidR="002D02E0" w:rsidRDefault="002D02E0" w:rsidP="002D02E0">
            <w:pPr>
              <w:jc w:val="left"/>
              <w:rPr>
                <w:b/>
                <w:bCs/>
                <w:color w:val="000000"/>
                <w:sz w:val="24"/>
                <w:szCs w:val="24"/>
                <w:lang w:val="en-US"/>
              </w:rPr>
            </w:pPr>
            <w:proofErr w:type="spellStart"/>
            <w:r>
              <w:rPr>
                <w:b/>
                <w:bCs/>
                <w:color w:val="000000"/>
                <w:sz w:val="24"/>
                <w:szCs w:val="24"/>
                <w:lang w:val="en-US"/>
              </w:rPr>
              <w:t>Darbus</w:t>
            </w:r>
            <w:proofErr w:type="spellEnd"/>
            <w:r>
              <w:rPr>
                <w:b/>
                <w:bCs/>
                <w:color w:val="000000"/>
                <w:sz w:val="24"/>
                <w:szCs w:val="24"/>
                <w:lang w:val="en-US"/>
              </w:rPr>
              <w:t xml:space="preserve"> </w:t>
            </w:r>
            <w:proofErr w:type="spellStart"/>
            <w:r>
              <w:rPr>
                <w:b/>
                <w:bCs/>
                <w:color w:val="000000"/>
                <w:sz w:val="24"/>
                <w:szCs w:val="24"/>
                <w:lang w:val="en-US"/>
              </w:rPr>
              <w:t>priėmė</w:t>
            </w:r>
            <w:proofErr w:type="spellEnd"/>
            <w:r>
              <w:rPr>
                <w:b/>
                <w:bCs/>
                <w:color w:val="000000"/>
                <w:sz w:val="24"/>
                <w:szCs w:val="24"/>
                <w:lang w:val="en-US"/>
              </w:rPr>
              <w:t>:</w:t>
            </w:r>
          </w:p>
        </w:tc>
        <w:tc>
          <w:tcPr>
            <w:tcW w:w="974" w:type="dxa"/>
            <w:noWrap/>
            <w:vAlign w:val="bottom"/>
            <w:hideMark/>
          </w:tcPr>
          <w:p w14:paraId="6916F4A6" w14:textId="77777777" w:rsidR="002D02E0" w:rsidRDefault="002D02E0" w:rsidP="002D02E0">
            <w:pPr>
              <w:rPr>
                <w:b/>
                <w:bCs/>
                <w:color w:val="000000"/>
                <w:sz w:val="24"/>
                <w:szCs w:val="24"/>
                <w:lang w:val="en-US"/>
              </w:rPr>
            </w:pPr>
          </w:p>
        </w:tc>
        <w:tc>
          <w:tcPr>
            <w:tcW w:w="1133" w:type="dxa"/>
            <w:noWrap/>
            <w:vAlign w:val="bottom"/>
            <w:hideMark/>
          </w:tcPr>
          <w:p w14:paraId="30B46051" w14:textId="77777777" w:rsidR="002D02E0" w:rsidRDefault="002D02E0" w:rsidP="002D02E0">
            <w:pPr>
              <w:rPr>
                <w:rFonts w:asciiTheme="minorHAnsi" w:eastAsiaTheme="minorEastAsia" w:hAnsiTheme="minorHAnsi" w:cstheme="minorBidi"/>
                <w:sz w:val="20"/>
                <w:lang w:eastAsia="lt-LT"/>
              </w:rPr>
            </w:pPr>
          </w:p>
        </w:tc>
      </w:tr>
      <w:tr w:rsidR="002D02E0" w14:paraId="5C5CD399" w14:textId="77777777" w:rsidTr="002D02E0">
        <w:trPr>
          <w:trHeight w:val="308"/>
        </w:trPr>
        <w:tc>
          <w:tcPr>
            <w:tcW w:w="567" w:type="dxa"/>
            <w:noWrap/>
            <w:vAlign w:val="bottom"/>
            <w:hideMark/>
          </w:tcPr>
          <w:p w14:paraId="3188C7C1" w14:textId="77777777" w:rsidR="002D02E0" w:rsidRDefault="002D02E0" w:rsidP="002D02E0">
            <w:pPr>
              <w:rPr>
                <w:rFonts w:asciiTheme="minorHAnsi" w:eastAsiaTheme="minorEastAsia" w:hAnsiTheme="minorHAnsi" w:cstheme="minorBidi"/>
                <w:sz w:val="20"/>
                <w:lang w:eastAsia="lt-LT"/>
              </w:rPr>
            </w:pPr>
          </w:p>
        </w:tc>
        <w:tc>
          <w:tcPr>
            <w:tcW w:w="1507" w:type="dxa"/>
            <w:noWrap/>
            <w:vAlign w:val="bottom"/>
            <w:hideMark/>
          </w:tcPr>
          <w:p w14:paraId="67641033" w14:textId="77777777" w:rsidR="002D02E0" w:rsidRDefault="002D02E0" w:rsidP="002D02E0">
            <w:pPr>
              <w:rPr>
                <w:color w:val="000000"/>
                <w:sz w:val="24"/>
                <w:szCs w:val="24"/>
                <w:lang w:val="en-US"/>
              </w:rPr>
            </w:pPr>
            <w:proofErr w:type="spellStart"/>
            <w:r>
              <w:rPr>
                <w:color w:val="000000"/>
                <w:sz w:val="24"/>
                <w:szCs w:val="24"/>
                <w:lang w:val="en-US"/>
              </w:rPr>
              <w:t>Rangovas</w:t>
            </w:r>
            <w:proofErr w:type="spellEnd"/>
          </w:p>
        </w:tc>
        <w:tc>
          <w:tcPr>
            <w:tcW w:w="1317" w:type="dxa"/>
            <w:noWrap/>
            <w:vAlign w:val="bottom"/>
            <w:hideMark/>
          </w:tcPr>
          <w:p w14:paraId="04CE739C" w14:textId="77777777" w:rsidR="002D02E0" w:rsidRDefault="002D02E0" w:rsidP="002D02E0">
            <w:pPr>
              <w:rPr>
                <w:color w:val="000000"/>
                <w:sz w:val="24"/>
                <w:szCs w:val="24"/>
                <w:lang w:val="en-US"/>
              </w:rPr>
            </w:pPr>
          </w:p>
        </w:tc>
        <w:tc>
          <w:tcPr>
            <w:tcW w:w="958" w:type="dxa"/>
            <w:noWrap/>
            <w:vAlign w:val="bottom"/>
            <w:hideMark/>
          </w:tcPr>
          <w:p w14:paraId="7F35DD8B"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50810E56" w14:textId="77777777" w:rsidR="002D02E0" w:rsidRDefault="002D02E0" w:rsidP="002D02E0">
            <w:pPr>
              <w:rPr>
                <w:rFonts w:asciiTheme="minorHAnsi" w:eastAsiaTheme="minorEastAsia" w:hAnsiTheme="minorHAnsi" w:cstheme="minorBidi"/>
                <w:sz w:val="20"/>
                <w:lang w:eastAsia="lt-LT"/>
              </w:rPr>
            </w:pPr>
          </w:p>
        </w:tc>
        <w:tc>
          <w:tcPr>
            <w:tcW w:w="2435" w:type="dxa"/>
            <w:gridSpan w:val="2"/>
            <w:noWrap/>
            <w:vAlign w:val="bottom"/>
            <w:hideMark/>
          </w:tcPr>
          <w:p w14:paraId="020FE85D" w14:textId="77777777" w:rsidR="002D02E0" w:rsidRDefault="002D02E0" w:rsidP="002D02E0">
            <w:pPr>
              <w:rPr>
                <w:color w:val="000000"/>
                <w:sz w:val="24"/>
                <w:szCs w:val="24"/>
                <w:lang w:val="en-US"/>
              </w:rPr>
            </w:pPr>
            <w:proofErr w:type="spellStart"/>
            <w:r>
              <w:rPr>
                <w:color w:val="000000"/>
                <w:sz w:val="24"/>
                <w:szCs w:val="24"/>
                <w:lang w:val="en-US"/>
              </w:rPr>
              <w:t>Techninė</w:t>
            </w:r>
            <w:proofErr w:type="spellEnd"/>
            <w:r>
              <w:rPr>
                <w:color w:val="000000"/>
                <w:sz w:val="24"/>
                <w:szCs w:val="24"/>
                <w:lang w:val="en-US"/>
              </w:rPr>
              <w:t xml:space="preserve"> priežiūra</w:t>
            </w:r>
          </w:p>
        </w:tc>
        <w:tc>
          <w:tcPr>
            <w:tcW w:w="974" w:type="dxa"/>
            <w:noWrap/>
            <w:vAlign w:val="bottom"/>
            <w:hideMark/>
          </w:tcPr>
          <w:p w14:paraId="3751F993" w14:textId="77777777" w:rsidR="002D02E0" w:rsidRDefault="002D02E0" w:rsidP="002D02E0">
            <w:pPr>
              <w:rPr>
                <w:color w:val="000000"/>
                <w:sz w:val="24"/>
                <w:szCs w:val="24"/>
                <w:lang w:val="en-US"/>
              </w:rPr>
            </w:pPr>
          </w:p>
        </w:tc>
        <w:tc>
          <w:tcPr>
            <w:tcW w:w="1133" w:type="dxa"/>
            <w:noWrap/>
            <w:vAlign w:val="bottom"/>
            <w:hideMark/>
          </w:tcPr>
          <w:p w14:paraId="5EE04250" w14:textId="77777777" w:rsidR="002D02E0" w:rsidRDefault="002D02E0" w:rsidP="002D02E0">
            <w:pPr>
              <w:rPr>
                <w:rFonts w:asciiTheme="minorHAnsi" w:eastAsiaTheme="minorEastAsia" w:hAnsiTheme="minorHAnsi" w:cstheme="minorBidi"/>
                <w:sz w:val="20"/>
                <w:lang w:eastAsia="lt-LT"/>
              </w:rPr>
            </w:pPr>
          </w:p>
        </w:tc>
      </w:tr>
      <w:tr w:rsidR="002D02E0" w14:paraId="51706FBA" w14:textId="77777777" w:rsidTr="002D02E0">
        <w:trPr>
          <w:trHeight w:val="308"/>
        </w:trPr>
        <w:tc>
          <w:tcPr>
            <w:tcW w:w="567" w:type="dxa"/>
            <w:noWrap/>
            <w:vAlign w:val="bottom"/>
            <w:hideMark/>
          </w:tcPr>
          <w:p w14:paraId="702E7AEE" w14:textId="77777777" w:rsidR="002D02E0" w:rsidRDefault="002D02E0" w:rsidP="002D02E0">
            <w:pPr>
              <w:rPr>
                <w:rFonts w:asciiTheme="minorHAnsi" w:eastAsiaTheme="minorEastAsia" w:hAnsiTheme="minorHAnsi" w:cstheme="minorBidi"/>
                <w:sz w:val="20"/>
                <w:lang w:eastAsia="lt-LT"/>
              </w:rPr>
            </w:pPr>
          </w:p>
        </w:tc>
        <w:tc>
          <w:tcPr>
            <w:tcW w:w="1507" w:type="dxa"/>
            <w:noWrap/>
            <w:vAlign w:val="bottom"/>
            <w:hideMark/>
          </w:tcPr>
          <w:p w14:paraId="422F014F" w14:textId="77777777" w:rsidR="002D02E0" w:rsidRDefault="002D02E0" w:rsidP="002D02E0">
            <w:pPr>
              <w:rPr>
                <w:rFonts w:asciiTheme="minorHAnsi" w:eastAsiaTheme="minorEastAsia" w:hAnsiTheme="minorHAnsi" w:cstheme="minorBidi"/>
                <w:sz w:val="20"/>
                <w:lang w:eastAsia="lt-LT"/>
              </w:rPr>
            </w:pPr>
          </w:p>
        </w:tc>
        <w:tc>
          <w:tcPr>
            <w:tcW w:w="1317" w:type="dxa"/>
            <w:noWrap/>
            <w:vAlign w:val="bottom"/>
            <w:hideMark/>
          </w:tcPr>
          <w:p w14:paraId="20520F7D" w14:textId="77777777" w:rsidR="002D02E0" w:rsidRDefault="002D02E0" w:rsidP="002D02E0">
            <w:pPr>
              <w:rPr>
                <w:rFonts w:asciiTheme="minorHAnsi" w:eastAsiaTheme="minorEastAsia" w:hAnsiTheme="minorHAnsi" w:cstheme="minorBidi"/>
                <w:sz w:val="20"/>
                <w:lang w:eastAsia="lt-LT"/>
              </w:rPr>
            </w:pPr>
          </w:p>
        </w:tc>
        <w:tc>
          <w:tcPr>
            <w:tcW w:w="958" w:type="dxa"/>
            <w:noWrap/>
            <w:vAlign w:val="bottom"/>
            <w:hideMark/>
          </w:tcPr>
          <w:p w14:paraId="0728F572"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495CD162" w14:textId="77777777" w:rsidR="002D02E0" w:rsidRDefault="002D02E0" w:rsidP="002D02E0">
            <w:pPr>
              <w:rPr>
                <w:rFonts w:asciiTheme="minorHAnsi" w:eastAsiaTheme="minorEastAsia" w:hAnsiTheme="minorHAnsi" w:cstheme="minorBidi"/>
                <w:sz w:val="20"/>
                <w:lang w:eastAsia="lt-LT"/>
              </w:rPr>
            </w:pPr>
          </w:p>
        </w:tc>
        <w:tc>
          <w:tcPr>
            <w:tcW w:w="1307" w:type="dxa"/>
            <w:noWrap/>
            <w:vAlign w:val="bottom"/>
            <w:hideMark/>
          </w:tcPr>
          <w:p w14:paraId="08D97492" w14:textId="77777777" w:rsidR="002D02E0" w:rsidRDefault="002D02E0" w:rsidP="002D02E0">
            <w:pPr>
              <w:rPr>
                <w:rFonts w:asciiTheme="minorHAnsi" w:eastAsiaTheme="minorEastAsia" w:hAnsiTheme="minorHAnsi" w:cstheme="minorBidi"/>
                <w:sz w:val="20"/>
                <w:lang w:eastAsia="lt-LT"/>
              </w:rPr>
            </w:pPr>
          </w:p>
        </w:tc>
        <w:tc>
          <w:tcPr>
            <w:tcW w:w="1128" w:type="dxa"/>
            <w:noWrap/>
            <w:vAlign w:val="bottom"/>
            <w:hideMark/>
          </w:tcPr>
          <w:p w14:paraId="1959C1F5" w14:textId="77777777" w:rsidR="002D02E0" w:rsidRDefault="002D02E0" w:rsidP="002D02E0">
            <w:pPr>
              <w:rPr>
                <w:rFonts w:asciiTheme="minorHAnsi" w:eastAsiaTheme="minorEastAsia" w:hAnsiTheme="minorHAnsi" w:cstheme="minorBidi"/>
                <w:sz w:val="20"/>
                <w:lang w:eastAsia="lt-LT"/>
              </w:rPr>
            </w:pPr>
          </w:p>
        </w:tc>
        <w:tc>
          <w:tcPr>
            <w:tcW w:w="974" w:type="dxa"/>
            <w:noWrap/>
            <w:vAlign w:val="bottom"/>
            <w:hideMark/>
          </w:tcPr>
          <w:p w14:paraId="2372A155" w14:textId="77777777" w:rsidR="002D02E0" w:rsidRDefault="002D02E0" w:rsidP="002D02E0">
            <w:pPr>
              <w:rPr>
                <w:rFonts w:asciiTheme="minorHAnsi" w:eastAsiaTheme="minorEastAsia" w:hAnsiTheme="minorHAnsi" w:cstheme="minorBidi"/>
                <w:sz w:val="20"/>
                <w:lang w:eastAsia="lt-LT"/>
              </w:rPr>
            </w:pPr>
          </w:p>
        </w:tc>
        <w:tc>
          <w:tcPr>
            <w:tcW w:w="1133" w:type="dxa"/>
            <w:noWrap/>
            <w:vAlign w:val="bottom"/>
            <w:hideMark/>
          </w:tcPr>
          <w:p w14:paraId="7FA3FEBC" w14:textId="77777777" w:rsidR="002D02E0" w:rsidRDefault="002D02E0" w:rsidP="002D02E0">
            <w:pPr>
              <w:rPr>
                <w:rFonts w:asciiTheme="minorHAnsi" w:eastAsiaTheme="minorEastAsia" w:hAnsiTheme="minorHAnsi" w:cstheme="minorBidi"/>
                <w:sz w:val="20"/>
                <w:lang w:eastAsia="lt-LT"/>
              </w:rPr>
            </w:pPr>
          </w:p>
        </w:tc>
      </w:tr>
      <w:tr w:rsidR="002D02E0" w14:paraId="4005F8B4" w14:textId="77777777" w:rsidTr="002D02E0">
        <w:trPr>
          <w:trHeight w:val="308"/>
        </w:trPr>
        <w:tc>
          <w:tcPr>
            <w:tcW w:w="567" w:type="dxa"/>
            <w:noWrap/>
            <w:vAlign w:val="bottom"/>
            <w:hideMark/>
          </w:tcPr>
          <w:p w14:paraId="617B0F1B" w14:textId="77777777" w:rsidR="002D02E0" w:rsidRDefault="002D02E0" w:rsidP="002D02E0">
            <w:pPr>
              <w:rPr>
                <w:rFonts w:asciiTheme="minorHAnsi" w:eastAsiaTheme="minorEastAsia" w:hAnsiTheme="minorHAnsi" w:cstheme="minorBidi"/>
                <w:sz w:val="20"/>
                <w:lang w:eastAsia="lt-LT"/>
              </w:rPr>
            </w:pPr>
          </w:p>
        </w:tc>
        <w:tc>
          <w:tcPr>
            <w:tcW w:w="3782" w:type="dxa"/>
            <w:gridSpan w:val="3"/>
            <w:noWrap/>
            <w:vAlign w:val="bottom"/>
            <w:hideMark/>
          </w:tcPr>
          <w:p w14:paraId="48FF6529" w14:textId="77777777" w:rsidR="002D02E0" w:rsidRDefault="002D02E0" w:rsidP="002D02E0">
            <w:pPr>
              <w:rPr>
                <w:color w:val="000000"/>
                <w:sz w:val="24"/>
                <w:szCs w:val="24"/>
                <w:lang w:val="en-US"/>
              </w:rPr>
            </w:pPr>
            <w:r>
              <w:rPr>
                <w:color w:val="000000"/>
                <w:sz w:val="24"/>
                <w:szCs w:val="24"/>
                <w:lang w:val="en-US"/>
              </w:rPr>
              <w:t>............................................................</w:t>
            </w:r>
          </w:p>
        </w:tc>
        <w:tc>
          <w:tcPr>
            <w:tcW w:w="889" w:type="dxa"/>
            <w:noWrap/>
            <w:vAlign w:val="bottom"/>
            <w:hideMark/>
          </w:tcPr>
          <w:p w14:paraId="08D8B462" w14:textId="77777777" w:rsidR="002D02E0" w:rsidRDefault="002D02E0" w:rsidP="002D02E0">
            <w:pPr>
              <w:rPr>
                <w:color w:val="000000"/>
                <w:sz w:val="24"/>
                <w:szCs w:val="24"/>
                <w:lang w:val="en-US"/>
              </w:rPr>
            </w:pPr>
          </w:p>
        </w:tc>
        <w:tc>
          <w:tcPr>
            <w:tcW w:w="4542" w:type="dxa"/>
            <w:gridSpan w:val="4"/>
            <w:noWrap/>
            <w:vAlign w:val="bottom"/>
            <w:hideMark/>
          </w:tcPr>
          <w:p w14:paraId="7C8CC8F2" w14:textId="77777777" w:rsidR="002D02E0" w:rsidRDefault="002D02E0" w:rsidP="002D02E0">
            <w:pPr>
              <w:rPr>
                <w:color w:val="000000"/>
                <w:sz w:val="24"/>
                <w:szCs w:val="24"/>
                <w:lang w:val="en-US"/>
              </w:rPr>
            </w:pPr>
            <w:r>
              <w:rPr>
                <w:color w:val="000000"/>
                <w:sz w:val="24"/>
                <w:szCs w:val="24"/>
                <w:lang w:val="en-US"/>
              </w:rPr>
              <w:t>............................................................</w:t>
            </w:r>
          </w:p>
        </w:tc>
      </w:tr>
      <w:tr w:rsidR="002D02E0" w14:paraId="3F8FD2A6" w14:textId="77777777" w:rsidTr="002D02E0">
        <w:trPr>
          <w:trHeight w:val="308"/>
        </w:trPr>
        <w:tc>
          <w:tcPr>
            <w:tcW w:w="567" w:type="dxa"/>
            <w:noWrap/>
            <w:vAlign w:val="bottom"/>
            <w:hideMark/>
          </w:tcPr>
          <w:p w14:paraId="4022F6EB" w14:textId="77777777" w:rsidR="002D02E0" w:rsidRDefault="002D02E0" w:rsidP="002D02E0">
            <w:pPr>
              <w:rPr>
                <w:color w:val="000000"/>
                <w:sz w:val="24"/>
                <w:szCs w:val="24"/>
                <w:lang w:val="en-US"/>
              </w:rPr>
            </w:pPr>
          </w:p>
        </w:tc>
        <w:tc>
          <w:tcPr>
            <w:tcW w:w="1507" w:type="dxa"/>
            <w:noWrap/>
            <w:vAlign w:val="bottom"/>
            <w:hideMark/>
          </w:tcPr>
          <w:p w14:paraId="186773EF" w14:textId="77777777" w:rsidR="002D02E0" w:rsidRDefault="002D02E0" w:rsidP="002D02E0">
            <w:pPr>
              <w:rPr>
                <w:rFonts w:asciiTheme="minorHAnsi" w:eastAsiaTheme="minorEastAsia" w:hAnsiTheme="minorHAnsi" w:cstheme="minorBidi"/>
                <w:sz w:val="20"/>
                <w:lang w:eastAsia="lt-LT"/>
              </w:rPr>
            </w:pPr>
          </w:p>
        </w:tc>
        <w:tc>
          <w:tcPr>
            <w:tcW w:w="1317" w:type="dxa"/>
            <w:noWrap/>
            <w:vAlign w:val="bottom"/>
            <w:hideMark/>
          </w:tcPr>
          <w:p w14:paraId="53D75424" w14:textId="77777777" w:rsidR="002D02E0" w:rsidRDefault="002D02E0" w:rsidP="002D02E0">
            <w:pPr>
              <w:rPr>
                <w:rFonts w:asciiTheme="minorHAnsi" w:eastAsiaTheme="minorEastAsia" w:hAnsiTheme="minorHAnsi" w:cstheme="minorBidi"/>
                <w:sz w:val="20"/>
                <w:lang w:eastAsia="lt-LT"/>
              </w:rPr>
            </w:pPr>
          </w:p>
        </w:tc>
        <w:tc>
          <w:tcPr>
            <w:tcW w:w="958" w:type="dxa"/>
            <w:noWrap/>
            <w:vAlign w:val="bottom"/>
            <w:hideMark/>
          </w:tcPr>
          <w:p w14:paraId="06C3CB63"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205E546E" w14:textId="77777777" w:rsidR="002D02E0" w:rsidRDefault="002D02E0" w:rsidP="002D02E0">
            <w:pPr>
              <w:rPr>
                <w:rFonts w:asciiTheme="minorHAnsi" w:eastAsiaTheme="minorEastAsia" w:hAnsiTheme="minorHAnsi" w:cstheme="minorBidi"/>
                <w:sz w:val="20"/>
                <w:lang w:eastAsia="lt-LT"/>
              </w:rPr>
            </w:pPr>
          </w:p>
        </w:tc>
        <w:tc>
          <w:tcPr>
            <w:tcW w:w="1307" w:type="dxa"/>
            <w:noWrap/>
            <w:vAlign w:val="bottom"/>
            <w:hideMark/>
          </w:tcPr>
          <w:p w14:paraId="5DD9D407" w14:textId="77777777" w:rsidR="002D02E0" w:rsidRDefault="002D02E0" w:rsidP="002D02E0">
            <w:pPr>
              <w:rPr>
                <w:rFonts w:asciiTheme="minorHAnsi" w:eastAsiaTheme="minorEastAsia" w:hAnsiTheme="minorHAnsi" w:cstheme="minorBidi"/>
                <w:sz w:val="20"/>
                <w:lang w:eastAsia="lt-LT"/>
              </w:rPr>
            </w:pPr>
          </w:p>
        </w:tc>
        <w:tc>
          <w:tcPr>
            <w:tcW w:w="1128" w:type="dxa"/>
            <w:noWrap/>
            <w:vAlign w:val="bottom"/>
            <w:hideMark/>
          </w:tcPr>
          <w:p w14:paraId="08A8091B" w14:textId="77777777" w:rsidR="002D02E0" w:rsidRDefault="002D02E0" w:rsidP="002D02E0">
            <w:pPr>
              <w:rPr>
                <w:rFonts w:asciiTheme="minorHAnsi" w:eastAsiaTheme="minorEastAsia" w:hAnsiTheme="minorHAnsi" w:cstheme="minorBidi"/>
                <w:sz w:val="20"/>
                <w:lang w:eastAsia="lt-LT"/>
              </w:rPr>
            </w:pPr>
          </w:p>
        </w:tc>
        <w:tc>
          <w:tcPr>
            <w:tcW w:w="974" w:type="dxa"/>
            <w:noWrap/>
            <w:vAlign w:val="bottom"/>
            <w:hideMark/>
          </w:tcPr>
          <w:p w14:paraId="31720E40" w14:textId="77777777" w:rsidR="002D02E0" w:rsidRDefault="002D02E0" w:rsidP="002D02E0">
            <w:pPr>
              <w:rPr>
                <w:rFonts w:asciiTheme="minorHAnsi" w:eastAsiaTheme="minorEastAsia" w:hAnsiTheme="minorHAnsi" w:cstheme="minorBidi"/>
                <w:sz w:val="20"/>
                <w:lang w:eastAsia="lt-LT"/>
              </w:rPr>
            </w:pPr>
          </w:p>
        </w:tc>
        <w:tc>
          <w:tcPr>
            <w:tcW w:w="1133" w:type="dxa"/>
            <w:noWrap/>
            <w:vAlign w:val="bottom"/>
            <w:hideMark/>
          </w:tcPr>
          <w:p w14:paraId="7F9984FD" w14:textId="77777777" w:rsidR="002D02E0" w:rsidRDefault="002D02E0" w:rsidP="002D02E0">
            <w:pPr>
              <w:rPr>
                <w:rFonts w:asciiTheme="minorHAnsi" w:eastAsiaTheme="minorEastAsia" w:hAnsiTheme="minorHAnsi" w:cstheme="minorBidi"/>
                <w:sz w:val="20"/>
                <w:lang w:eastAsia="lt-LT"/>
              </w:rPr>
            </w:pPr>
          </w:p>
        </w:tc>
      </w:tr>
      <w:tr w:rsidR="002D02E0" w14:paraId="6C8AD131" w14:textId="77777777" w:rsidTr="002D02E0">
        <w:trPr>
          <w:trHeight w:val="308"/>
        </w:trPr>
        <w:tc>
          <w:tcPr>
            <w:tcW w:w="567" w:type="dxa"/>
            <w:noWrap/>
            <w:vAlign w:val="bottom"/>
            <w:hideMark/>
          </w:tcPr>
          <w:p w14:paraId="0B910426" w14:textId="77777777" w:rsidR="002D02E0" w:rsidRDefault="002D02E0" w:rsidP="002D02E0">
            <w:pPr>
              <w:rPr>
                <w:rFonts w:asciiTheme="minorHAnsi" w:eastAsiaTheme="minorEastAsia" w:hAnsiTheme="minorHAnsi" w:cstheme="minorBidi"/>
                <w:sz w:val="20"/>
                <w:lang w:eastAsia="lt-LT"/>
              </w:rPr>
            </w:pPr>
          </w:p>
        </w:tc>
        <w:tc>
          <w:tcPr>
            <w:tcW w:w="1507" w:type="dxa"/>
            <w:noWrap/>
            <w:vAlign w:val="bottom"/>
            <w:hideMark/>
          </w:tcPr>
          <w:p w14:paraId="5558D11D" w14:textId="77777777" w:rsidR="002D02E0" w:rsidRDefault="002D02E0" w:rsidP="002D02E0">
            <w:pPr>
              <w:rPr>
                <w:rFonts w:asciiTheme="minorHAnsi" w:eastAsiaTheme="minorEastAsia" w:hAnsiTheme="minorHAnsi" w:cstheme="minorBidi"/>
                <w:sz w:val="20"/>
                <w:lang w:eastAsia="lt-LT"/>
              </w:rPr>
            </w:pPr>
          </w:p>
        </w:tc>
        <w:tc>
          <w:tcPr>
            <w:tcW w:w="1317" w:type="dxa"/>
            <w:noWrap/>
            <w:vAlign w:val="bottom"/>
            <w:hideMark/>
          </w:tcPr>
          <w:p w14:paraId="4B5B1EED" w14:textId="77777777" w:rsidR="002D02E0" w:rsidRDefault="002D02E0" w:rsidP="002D02E0">
            <w:pPr>
              <w:rPr>
                <w:rFonts w:asciiTheme="minorHAnsi" w:eastAsiaTheme="minorEastAsia" w:hAnsiTheme="minorHAnsi" w:cstheme="minorBidi"/>
                <w:sz w:val="20"/>
                <w:lang w:eastAsia="lt-LT"/>
              </w:rPr>
            </w:pPr>
          </w:p>
        </w:tc>
        <w:tc>
          <w:tcPr>
            <w:tcW w:w="958" w:type="dxa"/>
            <w:noWrap/>
            <w:vAlign w:val="bottom"/>
            <w:hideMark/>
          </w:tcPr>
          <w:p w14:paraId="01BE3854"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798393E7" w14:textId="77777777" w:rsidR="002D02E0" w:rsidRDefault="002D02E0" w:rsidP="002D02E0">
            <w:pPr>
              <w:rPr>
                <w:rFonts w:asciiTheme="minorHAnsi" w:eastAsiaTheme="minorEastAsia" w:hAnsiTheme="minorHAnsi" w:cstheme="minorBidi"/>
                <w:sz w:val="20"/>
                <w:lang w:eastAsia="lt-LT"/>
              </w:rPr>
            </w:pPr>
          </w:p>
        </w:tc>
        <w:tc>
          <w:tcPr>
            <w:tcW w:w="1307" w:type="dxa"/>
            <w:noWrap/>
            <w:vAlign w:val="bottom"/>
            <w:hideMark/>
          </w:tcPr>
          <w:p w14:paraId="47CDF743" w14:textId="77777777" w:rsidR="002D02E0" w:rsidRDefault="002D02E0" w:rsidP="002D02E0">
            <w:pPr>
              <w:tabs>
                <w:tab w:val="left" w:pos="5400"/>
              </w:tabs>
              <w:rPr>
                <w:b/>
                <w:bCs/>
                <w:color w:val="000000"/>
                <w:sz w:val="24"/>
                <w:szCs w:val="24"/>
                <w:lang w:val="en-US"/>
              </w:rPr>
            </w:pPr>
            <w:proofErr w:type="spellStart"/>
            <w:r>
              <w:rPr>
                <w:b/>
                <w:bCs/>
                <w:color w:val="000000"/>
                <w:sz w:val="24"/>
                <w:szCs w:val="24"/>
                <w:lang w:val="en-US"/>
              </w:rPr>
              <w:t>Suderinta</w:t>
            </w:r>
            <w:proofErr w:type="spellEnd"/>
            <w:r>
              <w:rPr>
                <w:b/>
                <w:bCs/>
                <w:color w:val="000000"/>
                <w:sz w:val="24"/>
                <w:szCs w:val="24"/>
                <w:lang w:val="en-US"/>
              </w:rPr>
              <w:t>:</w:t>
            </w:r>
          </w:p>
        </w:tc>
        <w:tc>
          <w:tcPr>
            <w:tcW w:w="1128" w:type="dxa"/>
            <w:noWrap/>
            <w:vAlign w:val="bottom"/>
            <w:hideMark/>
          </w:tcPr>
          <w:p w14:paraId="439396F0" w14:textId="77777777" w:rsidR="002D02E0" w:rsidRDefault="002D02E0" w:rsidP="002D02E0">
            <w:pPr>
              <w:rPr>
                <w:b/>
                <w:bCs/>
                <w:color w:val="000000"/>
                <w:sz w:val="24"/>
                <w:szCs w:val="24"/>
                <w:lang w:val="en-US"/>
              </w:rPr>
            </w:pPr>
          </w:p>
        </w:tc>
        <w:tc>
          <w:tcPr>
            <w:tcW w:w="974" w:type="dxa"/>
            <w:noWrap/>
            <w:vAlign w:val="bottom"/>
            <w:hideMark/>
          </w:tcPr>
          <w:p w14:paraId="1012479D" w14:textId="77777777" w:rsidR="002D02E0" w:rsidRDefault="002D02E0" w:rsidP="002D02E0">
            <w:pPr>
              <w:rPr>
                <w:rFonts w:asciiTheme="minorHAnsi" w:eastAsiaTheme="minorEastAsia" w:hAnsiTheme="minorHAnsi" w:cstheme="minorBidi"/>
                <w:sz w:val="20"/>
                <w:lang w:eastAsia="lt-LT"/>
              </w:rPr>
            </w:pPr>
          </w:p>
        </w:tc>
        <w:tc>
          <w:tcPr>
            <w:tcW w:w="1133" w:type="dxa"/>
            <w:noWrap/>
            <w:vAlign w:val="bottom"/>
            <w:hideMark/>
          </w:tcPr>
          <w:p w14:paraId="2851FE05" w14:textId="77777777" w:rsidR="002D02E0" w:rsidRDefault="002D02E0" w:rsidP="002D02E0">
            <w:pPr>
              <w:rPr>
                <w:rFonts w:asciiTheme="minorHAnsi" w:eastAsiaTheme="minorEastAsia" w:hAnsiTheme="minorHAnsi" w:cstheme="minorBidi"/>
                <w:sz w:val="20"/>
                <w:lang w:eastAsia="lt-LT"/>
              </w:rPr>
            </w:pPr>
          </w:p>
        </w:tc>
      </w:tr>
      <w:tr w:rsidR="002D02E0" w14:paraId="25989A8F" w14:textId="77777777" w:rsidTr="002D02E0">
        <w:trPr>
          <w:trHeight w:val="308"/>
        </w:trPr>
        <w:tc>
          <w:tcPr>
            <w:tcW w:w="567" w:type="dxa"/>
            <w:noWrap/>
            <w:vAlign w:val="bottom"/>
            <w:hideMark/>
          </w:tcPr>
          <w:p w14:paraId="24883AAA" w14:textId="77777777" w:rsidR="002D02E0" w:rsidRDefault="002D02E0" w:rsidP="002D02E0">
            <w:pPr>
              <w:rPr>
                <w:rFonts w:asciiTheme="minorHAnsi" w:eastAsiaTheme="minorEastAsia" w:hAnsiTheme="minorHAnsi" w:cstheme="minorBidi"/>
                <w:sz w:val="20"/>
                <w:lang w:eastAsia="lt-LT"/>
              </w:rPr>
            </w:pPr>
          </w:p>
        </w:tc>
        <w:tc>
          <w:tcPr>
            <w:tcW w:w="1507" w:type="dxa"/>
            <w:noWrap/>
            <w:vAlign w:val="bottom"/>
            <w:hideMark/>
          </w:tcPr>
          <w:p w14:paraId="193F5AF6" w14:textId="77777777" w:rsidR="002D02E0" w:rsidRDefault="002D02E0" w:rsidP="002D02E0">
            <w:pPr>
              <w:rPr>
                <w:rFonts w:asciiTheme="minorHAnsi" w:eastAsiaTheme="minorEastAsia" w:hAnsiTheme="minorHAnsi" w:cstheme="minorBidi"/>
                <w:sz w:val="20"/>
                <w:lang w:eastAsia="lt-LT"/>
              </w:rPr>
            </w:pPr>
          </w:p>
        </w:tc>
        <w:tc>
          <w:tcPr>
            <w:tcW w:w="1317" w:type="dxa"/>
            <w:noWrap/>
            <w:vAlign w:val="bottom"/>
            <w:hideMark/>
          </w:tcPr>
          <w:p w14:paraId="2E91429F" w14:textId="77777777" w:rsidR="002D02E0" w:rsidRDefault="002D02E0" w:rsidP="002D02E0">
            <w:pPr>
              <w:rPr>
                <w:rFonts w:asciiTheme="minorHAnsi" w:eastAsiaTheme="minorEastAsia" w:hAnsiTheme="minorHAnsi" w:cstheme="minorBidi"/>
                <w:sz w:val="20"/>
                <w:lang w:eastAsia="lt-LT"/>
              </w:rPr>
            </w:pPr>
          </w:p>
        </w:tc>
        <w:tc>
          <w:tcPr>
            <w:tcW w:w="958" w:type="dxa"/>
            <w:noWrap/>
            <w:vAlign w:val="bottom"/>
            <w:hideMark/>
          </w:tcPr>
          <w:p w14:paraId="15B58A88"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709042CB" w14:textId="77777777" w:rsidR="002D02E0" w:rsidRDefault="002D02E0" w:rsidP="002D02E0">
            <w:pPr>
              <w:rPr>
                <w:rFonts w:asciiTheme="minorHAnsi" w:eastAsiaTheme="minorEastAsia" w:hAnsiTheme="minorHAnsi" w:cstheme="minorBidi"/>
                <w:sz w:val="20"/>
                <w:lang w:eastAsia="lt-LT"/>
              </w:rPr>
            </w:pPr>
          </w:p>
        </w:tc>
        <w:tc>
          <w:tcPr>
            <w:tcW w:w="1307" w:type="dxa"/>
            <w:noWrap/>
            <w:vAlign w:val="bottom"/>
            <w:hideMark/>
          </w:tcPr>
          <w:p w14:paraId="695F5935" w14:textId="77777777" w:rsidR="002D02E0" w:rsidRDefault="002D02E0" w:rsidP="002D02E0">
            <w:pPr>
              <w:rPr>
                <w:rFonts w:asciiTheme="minorHAnsi" w:eastAsiaTheme="minorEastAsia" w:hAnsiTheme="minorHAnsi" w:cstheme="minorBidi"/>
                <w:sz w:val="20"/>
                <w:lang w:eastAsia="lt-LT"/>
              </w:rPr>
            </w:pPr>
          </w:p>
        </w:tc>
        <w:tc>
          <w:tcPr>
            <w:tcW w:w="1128" w:type="dxa"/>
            <w:noWrap/>
            <w:vAlign w:val="bottom"/>
            <w:hideMark/>
          </w:tcPr>
          <w:p w14:paraId="09EE4303" w14:textId="77777777" w:rsidR="002D02E0" w:rsidRDefault="002D02E0" w:rsidP="002D02E0">
            <w:pPr>
              <w:rPr>
                <w:rFonts w:asciiTheme="minorHAnsi" w:eastAsiaTheme="minorEastAsia" w:hAnsiTheme="minorHAnsi" w:cstheme="minorBidi"/>
                <w:sz w:val="20"/>
                <w:lang w:eastAsia="lt-LT"/>
              </w:rPr>
            </w:pPr>
          </w:p>
        </w:tc>
        <w:tc>
          <w:tcPr>
            <w:tcW w:w="974" w:type="dxa"/>
            <w:noWrap/>
            <w:vAlign w:val="bottom"/>
            <w:hideMark/>
          </w:tcPr>
          <w:p w14:paraId="148D8E21" w14:textId="77777777" w:rsidR="002D02E0" w:rsidRDefault="002D02E0" w:rsidP="002D02E0">
            <w:pPr>
              <w:rPr>
                <w:rFonts w:asciiTheme="minorHAnsi" w:eastAsiaTheme="minorEastAsia" w:hAnsiTheme="minorHAnsi" w:cstheme="minorBidi"/>
                <w:sz w:val="20"/>
                <w:lang w:eastAsia="lt-LT"/>
              </w:rPr>
            </w:pPr>
          </w:p>
        </w:tc>
        <w:tc>
          <w:tcPr>
            <w:tcW w:w="1133" w:type="dxa"/>
            <w:noWrap/>
            <w:vAlign w:val="bottom"/>
            <w:hideMark/>
          </w:tcPr>
          <w:p w14:paraId="159238C5" w14:textId="77777777" w:rsidR="002D02E0" w:rsidRDefault="002D02E0" w:rsidP="002D02E0">
            <w:pPr>
              <w:rPr>
                <w:rFonts w:asciiTheme="minorHAnsi" w:eastAsiaTheme="minorEastAsia" w:hAnsiTheme="minorHAnsi" w:cstheme="minorBidi"/>
                <w:sz w:val="20"/>
                <w:lang w:eastAsia="lt-LT"/>
              </w:rPr>
            </w:pPr>
          </w:p>
        </w:tc>
      </w:tr>
      <w:tr w:rsidR="002D02E0" w14:paraId="5D5403FE" w14:textId="77777777" w:rsidTr="002D02E0">
        <w:trPr>
          <w:trHeight w:val="308"/>
        </w:trPr>
        <w:tc>
          <w:tcPr>
            <w:tcW w:w="567" w:type="dxa"/>
            <w:noWrap/>
            <w:vAlign w:val="bottom"/>
            <w:hideMark/>
          </w:tcPr>
          <w:p w14:paraId="6A6E343E" w14:textId="77777777" w:rsidR="002D02E0" w:rsidRDefault="002D02E0" w:rsidP="002D02E0">
            <w:pPr>
              <w:rPr>
                <w:rFonts w:asciiTheme="minorHAnsi" w:eastAsiaTheme="minorEastAsia" w:hAnsiTheme="minorHAnsi" w:cstheme="minorBidi"/>
                <w:sz w:val="20"/>
                <w:lang w:eastAsia="lt-LT"/>
              </w:rPr>
            </w:pPr>
          </w:p>
        </w:tc>
        <w:tc>
          <w:tcPr>
            <w:tcW w:w="1507" w:type="dxa"/>
            <w:noWrap/>
            <w:vAlign w:val="bottom"/>
            <w:hideMark/>
          </w:tcPr>
          <w:p w14:paraId="20D715A1" w14:textId="77777777" w:rsidR="002D02E0" w:rsidRDefault="002D02E0" w:rsidP="002D02E0">
            <w:pPr>
              <w:rPr>
                <w:rFonts w:asciiTheme="minorHAnsi" w:eastAsiaTheme="minorEastAsia" w:hAnsiTheme="minorHAnsi" w:cstheme="minorBidi"/>
                <w:sz w:val="20"/>
                <w:lang w:eastAsia="lt-LT"/>
              </w:rPr>
            </w:pPr>
          </w:p>
        </w:tc>
        <w:tc>
          <w:tcPr>
            <w:tcW w:w="1317" w:type="dxa"/>
            <w:noWrap/>
            <w:vAlign w:val="bottom"/>
            <w:hideMark/>
          </w:tcPr>
          <w:p w14:paraId="76657290" w14:textId="77777777" w:rsidR="002D02E0" w:rsidRDefault="002D02E0" w:rsidP="002D02E0">
            <w:pPr>
              <w:rPr>
                <w:rFonts w:asciiTheme="minorHAnsi" w:eastAsiaTheme="minorEastAsia" w:hAnsiTheme="minorHAnsi" w:cstheme="minorBidi"/>
                <w:sz w:val="20"/>
                <w:lang w:eastAsia="lt-LT"/>
              </w:rPr>
            </w:pPr>
          </w:p>
        </w:tc>
        <w:tc>
          <w:tcPr>
            <w:tcW w:w="958" w:type="dxa"/>
            <w:noWrap/>
            <w:vAlign w:val="bottom"/>
            <w:hideMark/>
          </w:tcPr>
          <w:p w14:paraId="2CE8FD8B" w14:textId="77777777" w:rsidR="002D02E0" w:rsidRDefault="002D02E0" w:rsidP="002D02E0">
            <w:pPr>
              <w:rPr>
                <w:rFonts w:asciiTheme="minorHAnsi" w:eastAsiaTheme="minorEastAsia" w:hAnsiTheme="minorHAnsi" w:cstheme="minorBidi"/>
                <w:sz w:val="20"/>
                <w:lang w:eastAsia="lt-LT"/>
              </w:rPr>
            </w:pPr>
          </w:p>
        </w:tc>
        <w:tc>
          <w:tcPr>
            <w:tcW w:w="889" w:type="dxa"/>
            <w:noWrap/>
            <w:vAlign w:val="bottom"/>
            <w:hideMark/>
          </w:tcPr>
          <w:p w14:paraId="01538176" w14:textId="77777777" w:rsidR="002D02E0" w:rsidRDefault="002D02E0" w:rsidP="002D02E0">
            <w:pPr>
              <w:rPr>
                <w:rFonts w:asciiTheme="minorHAnsi" w:eastAsiaTheme="minorEastAsia" w:hAnsiTheme="minorHAnsi" w:cstheme="minorBidi"/>
                <w:sz w:val="20"/>
                <w:lang w:eastAsia="lt-LT"/>
              </w:rPr>
            </w:pPr>
          </w:p>
        </w:tc>
        <w:tc>
          <w:tcPr>
            <w:tcW w:w="1307" w:type="dxa"/>
            <w:noWrap/>
            <w:vAlign w:val="bottom"/>
            <w:hideMark/>
          </w:tcPr>
          <w:p w14:paraId="7B9A35AD" w14:textId="77777777" w:rsidR="002D02E0" w:rsidRDefault="002D02E0" w:rsidP="002D02E0">
            <w:pPr>
              <w:tabs>
                <w:tab w:val="left" w:pos="5400"/>
              </w:tabs>
              <w:rPr>
                <w:color w:val="000000"/>
                <w:sz w:val="24"/>
                <w:szCs w:val="24"/>
                <w:lang w:val="en-US"/>
              </w:rPr>
            </w:pPr>
            <w:proofErr w:type="spellStart"/>
            <w:r>
              <w:rPr>
                <w:color w:val="000000"/>
                <w:sz w:val="24"/>
                <w:szCs w:val="24"/>
                <w:lang w:val="en-US"/>
              </w:rPr>
              <w:t>Užsakovas</w:t>
            </w:r>
            <w:proofErr w:type="spellEnd"/>
          </w:p>
        </w:tc>
        <w:tc>
          <w:tcPr>
            <w:tcW w:w="1128" w:type="dxa"/>
            <w:noWrap/>
            <w:vAlign w:val="bottom"/>
            <w:hideMark/>
          </w:tcPr>
          <w:p w14:paraId="660A1553" w14:textId="77777777" w:rsidR="002D02E0" w:rsidRDefault="002D02E0" w:rsidP="002D02E0">
            <w:pPr>
              <w:rPr>
                <w:color w:val="000000"/>
                <w:sz w:val="24"/>
                <w:szCs w:val="24"/>
                <w:lang w:val="en-US"/>
              </w:rPr>
            </w:pPr>
          </w:p>
        </w:tc>
        <w:tc>
          <w:tcPr>
            <w:tcW w:w="974" w:type="dxa"/>
            <w:noWrap/>
            <w:vAlign w:val="bottom"/>
            <w:hideMark/>
          </w:tcPr>
          <w:p w14:paraId="2BE0F0B0" w14:textId="77777777" w:rsidR="002D02E0" w:rsidRDefault="002D02E0" w:rsidP="002D02E0">
            <w:pPr>
              <w:rPr>
                <w:rFonts w:asciiTheme="minorHAnsi" w:eastAsiaTheme="minorEastAsia" w:hAnsiTheme="minorHAnsi" w:cstheme="minorBidi"/>
                <w:sz w:val="20"/>
                <w:lang w:eastAsia="lt-LT"/>
              </w:rPr>
            </w:pPr>
          </w:p>
        </w:tc>
        <w:tc>
          <w:tcPr>
            <w:tcW w:w="1133" w:type="dxa"/>
            <w:noWrap/>
            <w:vAlign w:val="bottom"/>
            <w:hideMark/>
          </w:tcPr>
          <w:p w14:paraId="6F7E5A1D" w14:textId="77777777" w:rsidR="002D02E0" w:rsidRDefault="002D02E0" w:rsidP="002D02E0">
            <w:pPr>
              <w:rPr>
                <w:rFonts w:asciiTheme="minorHAnsi" w:eastAsiaTheme="minorEastAsia" w:hAnsiTheme="minorHAnsi" w:cstheme="minorBidi"/>
                <w:sz w:val="20"/>
                <w:lang w:eastAsia="lt-LT"/>
              </w:rPr>
            </w:pPr>
          </w:p>
        </w:tc>
      </w:tr>
    </w:tbl>
    <w:p w14:paraId="7B2A120B" w14:textId="77777777" w:rsidR="00576A83" w:rsidRDefault="00576A83" w:rsidP="00576A83">
      <w:pPr>
        <w:tabs>
          <w:tab w:val="left" w:pos="5400"/>
        </w:tabs>
        <w:spacing w:after="160" w:line="256" w:lineRule="auto"/>
        <w:rPr>
          <w:rFonts w:eastAsia="Calibri"/>
          <w:b/>
          <w:bCs/>
          <w:sz w:val="24"/>
          <w:szCs w:val="24"/>
        </w:rPr>
      </w:pPr>
    </w:p>
    <w:p w14:paraId="180329FB" w14:textId="2D8B48A9" w:rsidR="00576A83" w:rsidRDefault="00576A83" w:rsidP="00576A83">
      <w:pPr>
        <w:tabs>
          <w:tab w:val="left" w:pos="5400"/>
        </w:tabs>
        <w:spacing w:after="160" w:line="256" w:lineRule="auto"/>
        <w:ind w:left="5040"/>
        <w:rPr>
          <w:b/>
          <w:bCs/>
          <w:sz w:val="24"/>
          <w:szCs w:val="24"/>
        </w:rPr>
      </w:pPr>
      <w:r>
        <w:rPr>
          <w:b/>
          <w:bCs/>
          <w:sz w:val="24"/>
          <w:szCs w:val="24"/>
        </w:rPr>
        <w:t>Vizuoju:</w:t>
      </w:r>
    </w:p>
    <w:p w14:paraId="4C6E50EF" w14:textId="77777777" w:rsidR="00576A83" w:rsidRDefault="00576A83" w:rsidP="00576A83">
      <w:pPr>
        <w:tabs>
          <w:tab w:val="left" w:pos="5400"/>
        </w:tabs>
        <w:spacing w:after="160" w:line="256" w:lineRule="auto"/>
        <w:ind w:left="5040"/>
        <w:rPr>
          <w:rFonts w:ascii="Calibri" w:hAnsi="Calibri"/>
          <w:szCs w:val="22"/>
        </w:rPr>
      </w:pPr>
      <w:r>
        <w:rPr>
          <w:sz w:val="24"/>
          <w:szCs w:val="24"/>
        </w:rPr>
        <w:t xml:space="preserve">       Objekto valdytojas (statytojas)</w:t>
      </w:r>
    </w:p>
    <w:p w14:paraId="44D40049" w14:textId="513538C7" w:rsidR="00576A83" w:rsidRDefault="00576A83">
      <w:pPr>
        <w:jc w:val="left"/>
      </w:pPr>
      <w:r>
        <w:br w:type="page"/>
      </w:r>
    </w:p>
    <w:p w14:paraId="01D00124" w14:textId="77777777" w:rsidR="008B29E2" w:rsidRPr="007D6322" w:rsidRDefault="008B29E2" w:rsidP="00F15F9F">
      <w:pPr>
        <w:jc w:val="both"/>
      </w:pPr>
    </w:p>
    <w:tbl>
      <w:tblPr>
        <w:tblW w:w="9220" w:type="dxa"/>
        <w:tblInd w:w="-567" w:type="dxa"/>
        <w:tblLayout w:type="fixed"/>
        <w:tblLook w:val="0000" w:firstRow="0" w:lastRow="0" w:firstColumn="0" w:lastColumn="0" w:noHBand="0" w:noVBand="0"/>
      </w:tblPr>
      <w:tblGrid>
        <w:gridCol w:w="1556"/>
        <w:gridCol w:w="3894"/>
        <w:gridCol w:w="871"/>
        <w:gridCol w:w="1950"/>
        <w:gridCol w:w="949"/>
      </w:tblGrid>
      <w:tr w:rsidR="008B29E2" w:rsidRPr="007D6322" w14:paraId="3802F362" w14:textId="77777777" w:rsidTr="00576A83">
        <w:trPr>
          <w:trHeight w:val="315"/>
        </w:trPr>
        <w:tc>
          <w:tcPr>
            <w:tcW w:w="1556" w:type="dxa"/>
            <w:tcBorders>
              <w:top w:val="nil"/>
              <w:left w:val="nil"/>
              <w:bottom w:val="nil"/>
              <w:right w:val="nil"/>
            </w:tcBorders>
            <w:noWrap/>
            <w:vAlign w:val="bottom"/>
          </w:tcPr>
          <w:p w14:paraId="456D641F" w14:textId="77777777" w:rsidR="008B29E2" w:rsidRPr="00527070" w:rsidRDefault="008B29E2" w:rsidP="005C0E85">
            <w:pPr>
              <w:jc w:val="right"/>
              <w:rPr>
                <w:b/>
                <w:bCs/>
                <w:sz w:val="24"/>
                <w:szCs w:val="24"/>
              </w:rPr>
            </w:pPr>
            <w:r w:rsidRPr="00527070">
              <w:rPr>
                <w:b/>
                <w:bCs/>
                <w:sz w:val="24"/>
                <w:szCs w:val="24"/>
              </w:rPr>
              <w:t>Rangovas:</w:t>
            </w:r>
          </w:p>
        </w:tc>
        <w:tc>
          <w:tcPr>
            <w:tcW w:w="3894" w:type="dxa"/>
            <w:tcBorders>
              <w:top w:val="nil"/>
              <w:left w:val="nil"/>
              <w:bottom w:val="nil"/>
              <w:right w:val="nil"/>
            </w:tcBorders>
            <w:noWrap/>
            <w:vAlign w:val="bottom"/>
          </w:tcPr>
          <w:p w14:paraId="10A6C04C" w14:textId="77777777" w:rsidR="008B29E2" w:rsidRPr="00527070" w:rsidRDefault="008B29E2" w:rsidP="005C0E85">
            <w:pPr>
              <w:rPr>
                <w:b/>
                <w:bCs/>
                <w:sz w:val="24"/>
                <w:szCs w:val="24"/>
              </w:rPr>
            </w:pPr>
          </w:p>
        </w:tc>
        <w:tc>
          <w:tcPr>
            <w:tcW w:w="871" w:type="dxa"/>
            <w:tcBorders>
              <w:top w:val="nil"/>
              <w:left w:val="nil"/>
              <w:bottom w:val="nil"/>
              <w:right w:val="nil"/>
            </w:tcBorders>
            <w:noWrap/>
            <w:vAlign w:val="bottom"/>
          </w:tcPr>
          <w:p w14:paraId="682BDE93" w14:textId="77777777" w:rsidR="008B29E2" w:rsidRPr="00527070" w:rsidRDefault="008B29E2" w:rsidP="005C0E85">
            <w:pPr>
              <w:rPr>
                <w:b/>
                <w:bCs/>
                <w:sz w:val="24"/>
                <w:szCs w:val="24"/>
              </w:rPr>
            </w:pPr>
          </w:p>
        </w:tc>
        <w:tc>
          <w:tcPr>
            <w:tcW w:w="1950" w:type="dxa"/>
            <w:tcBorders>
              <w:top w:val="nil"/>
              <w:left w:val="nil"/>
              <w:bottom w:val="nil"/>
              <w:right w:val="nil"/>
            </w:tcBorders>
            <w:noWrap/>
            <w:vAlign w:val="bottom"/>
          </w:tcPr>
          <w:p w14:paraId="7606ABBA" w14:textId="77777777" w:rsidR="008B29E2" w:rsidRPr="00527070" w:rsidRDefault="008B29E2" w:rsidP="005C0E85">
            <w:pPr>
              <w:rPr>
                <w:b/>
                <w:bCs/>
                <w:sz w:val="24"/>
                <w:szCs w:val="24"/>
              </w:rPr>
            </w:pPr>
            <w:r w:rsidRPr="00527070">
              <w:rPr>
                <w:b/>
                <w:bCs/>
                <w:sz w:val="24"/>
                <w:szCs w:val="24"/>
              </w:rPr>
              <w:t>Užsakovas:</w:t>
            </w:r>
          </w:p>
        </w:tc>
        <w:tc>
          <w:tcPr>
            <w:tcW w:w="949" w:type="dxa"/>
            <w:tcBorders>
              <w:top w:val="nil"/>
              <w:left w:val="nil"/>
              <w:bottom w:val="nil"/>
              <w:right w:val="nil"/>
            </w:tcBorders>
            <w:noWrap/>
            <w:vAlign w:val="bottom"/>
          </w:tcPr>
          <w:p w14:paraId="78F70836" w14:textId="77777777" w:rsidR="008B29E2" w:rsidRPr="007D6322" w:rsidRDefault="008B29E2" w:rsidP="005C0E85">
            <w:pPr>
              <w:rPr>
                <w:sz w:val="20"/>
              </w:rPr>
            </w:pPr>
          </w:p>
        </w:tc>
      </w:tr>
    </w:tbl>
    <w:p w14:paraId="0571436E" w14:textId="77777777" w:rsidR="00BD76D2" w:rsidRPr="007D6322" w:rsidRDefault="00BD76D2" w:rsidP="00F15F9F">
      <w:pPr>
        <w:jc w:val="both"/>
      </w:pPr>
    </w:p>
    <w:p w14:paraId="1F88DEBB" w14:textId="77777777" w:rsidR="00ED20B1" w:rsidRPr="002F0FD4" w:rsidRDefault="00ED20B1" w:rsidP="00ED20B1">
      <w:pPr>
        <w:jc w:val="both"/>
      </w:pPr>
      <w:r>
        <w:t>F-2</w:t>
      </w:r>
    </w:p>
    <w:p w14:paraId="60D55DC2" w14:textId="77777777" w:rsidR="00ED20B1" w:rsidRPr="009A1B92" w:rsidRDefault="00ED20B1" w:rsidP="00ED20B1">
      <w:pPr>
        <w:rPr>
          <w:b/>
          <w:bCs/>
          <w:sz w:val="24"/>
          <w:szCs w:val="24"/>
          <w:lang w:eastAsia="lt-LT"/>
        </w:rPr>
      </w:pPr>
      <w:r w:rsidRPr="009A1B92">
        <w:rPr>
          <w:b/>
          <w:bCs/>
          <w:sz w:val="24"/>
          <w:szCs w:val="24"/>
          <w:lang w:eastAsia="lt-LT"/>
        </w:rPr>
        <w:t>ATLIKTŲ DARBŲ AKTAS Nr. ____</w:t>
      </w:r>
    </w:p>
    <w:p w14:paraId="747AD3A9" w14:textId="77777777" w:rsidR="00ED20B1" w:rsidRPr="009A1B92" w:rsidRDefault="00ED20B1" w:rsidP="00ED20B1">
      <w:pPr>
        <w:rPr>
          <w:b/>
          <w:bCs/>
          <w:sz w:val="20"/>
          <w:lang w:eastAsia="lt-LT"/>
        </w:rPr>
      </w:pPr>
      <w:r w:rsidRPr="009A1B92">
        <w:rPr>
          <w:b/>
          <w:bCs/>
          <w:sz w:val="20"/>
          <w:lang w:eastAsia="lt-LT"/>
        </w:rPr>
        <w:t>Data___________</w:t>
      </w:r>
    </w:p>
    <w:p w14:paraId="2716E1B9" w14:textId="77777777" w:rsidR="00ED20B1" w:rsidRPr="009A1B92" w:rsidRDefault="00ED20B1" w:rsidP="00ED20B1">
      <w:pPr>
        <w:jc w:val="both"/>
        <w:rPr>
          <w:b/>
          <w:bCs/>
          <w:sz w:val="20"/>
          <w:lang w:eastAsia="lt-LT"/>
        </w:rPr>
      </w:pPr>
      <w:r w:rsidRPr="009A1B92">
        <w:rPr>
          <w:b/>
          <w:bCs/>
          <w:sz w:val="20"/>
          <w:lang w:eastAsia="lt-LT"/>
        </w:rPr>
        <w:t>Užsakovas:</w:t>
      </w:r>
    </w:p>
    <w:p w14:paraId="33DE3C44" w14:textId="77777777" w:rsidR="00ED20B1" w:rsidRPr="009A1B92" w:rsidRDefault="00ED20B1" w:rsidP="00ED20B1">
      <w:pPr>
        <w:jc w:val="both"/>
        <w:rPr>
          <w:b/>
          <w:bCs/>
          <w:sz w:val="20"/>
          <w:lang w:eastAsia="lt-LT"/>
        </w:rPr>
      </w:pPr>
      <w:r w:rsidRPr="009A1B92">
        <w:rPr>
          <w:b/>
          <w:bCs/>
          <w:sz w:val="20"/>
          <w:lang w:eastAsia="lt-LT"/>
        </w:rPr>
        <w:t>Rangovas:</w:t>
      </w:r>
    </w:p>
    <w:p w14:paraId="6FBAD02C" w14:textId="77777777" w:rsidR="00ED20B1" w:rsidRPr="009A1B92" w:rsidRDefault="00ED20B1" w:rsidP="00ED20B1">
      <w:pPr>
        <w:jc w:val="left"/>
        <w:rPr>
          <w:b/>
          <w:bCs/>
          <w:sz w:val="20"/>
          <w:lang w:eastAsia="lt-LT"/>
        </w:rPr>
      </w:pPr>
      <w:r w:rsidRPr="009A1B92">
        <w:rPr>
          <w:b/>
          <w:bCs/>
          <w:sz w:val="20"/>
          <w:lang w:eastAsia="lt-LT"/>
        </w:rPr>
        <w:t xml:space="preserve">Objektas: </w:t>
      </w:r>
    </w:p>
    <w:p w14:paraId="6CD10F29" w14:textId="77777777" w:rsidR="00ED20B1" w:rsidRPr="009A1B92" w:rsidRDefault="00ED20B1" w:rsidP="00ED20B1">
      <w:pPr>
        <w:jc w:val="left"/>
        <w:rPr>
          <w:b/>
          <w:bCs/>
          <w:sz w:val="20"/>
          <w:lang w:eastAsia="lt-LT"/>
        </w:rPr>
      </w:pPr>
      <w:r w:rsidRPr="009A1B92">
        <w:rPr>
          <w:b/>
          <w:bCs/>
          <w:sz w:val="20"/>
          <w:lang w:eastAsia="lt-LT"/>
        </w:rPr>
        <w:t>Sudaryta už ______m.__________</w:t>
      </w:r>
      <w:proofErr w:type="spellStart"/>
      <w:r w:rsidRPr="009A1B92">
        <w:rPr>
          <w:b/>
          <w:bCs/>
          <w:sz w:val="20"/>
          <w:lang w:eastAsia="lt-LT"/>
        </w:rPr>
        <w:t>mėn</w:t>
      </w:r>
      <w:proofErr w:type="spellEnd"/>
      <w:r w:rsidRPr="009A1B92">
        <w:rPr>
          <w:b/>
          <w:bCs/>
          <w:sz w:val="20"/>
          <w:lang w:eastAsia="lt-LT"/>
        </w:rPr>
        <w:t>.</w:t>
      </w:r>
    </w:p>
    <w:p w14:paraId="2B3F7661" w14:textId="77777777" w:rsidR="00ED20B1" w:rsidRPr="009A1B92" w:rsidRDefault="00ED20B1" w:rsidP="00ED20B1">
      <w:pPr>
        <w:jc w:val="left"/>
        <w:rPr>
          <w:b/>
          <w:bCs/>
          <w:sz w:val="20"/>
          <w:lang w:eastAsia="lt-LT"/>
        </w:rPr>
      </w:pPr>
    </w:p>
    <w:tbl>
      <w:tblPr>
        <w:tblW w:w="10608" w:type="dxa"/>
        <w:tblInd w:w="-577" w:type="dxa"/>
        <w:tblLook w:val="04A0" w:firstRow="1" w:lastRow="0" w:firstColumn="1" w:lastColumn="0" w:noHBand="0" w:noVBand="1"/>
      </w:tblPr>
      <w:tblGrid>
        <w:gridCol w:w="514"/>
        <w:gridCol w:w="711"/>
        <w:gridCol w:w="2796"/>
        <w:gridCol w:w="1187"/>
        <w:gridCol w:w="439"/>
        <w:gridCol w:w="432"/>
        <w:gridCol w:w="872"/>
        <w:gridCol w:w="43"/>
        <w:gridCol w:w="152"/>
        <w:gridCol w:w="883"/>
        <w:gridCol w:w="917"/>
        <w:gridCol w:w="32"/>
        <w:gridCol w:w="855"/>
        <w:gridCol w:w="775"/>
      </w:tblGrid>
      <w:tr w:rsidR="00293440" w:rsidRPr="00293440" w14:paraId="22DC5267" w14:textId="77777777" w:rsidTr="008C1794">
        <w:trPr>
          <w:gridBefore w:val="1"/>
          <w:wBefore w:w="514" w:type="dxa"/>
          <w:trHeight w:val="1200"/>
        </w:trPr>
        <w:tc>
          <w:tcPr>
            <w:tcW w:w="711" w:type="dxa"/>
            <w:tcBorders>
              <w:top w:val="single" w:sz="4" w:space="0" w:color="auto"/>
              <w:left w:val="single" w:sz="8" w:space="0" w:color="auto"/>
              <w:bottom w:val="nil"/>
              <w:right w:val="single" w:sz="4" w:space="0" w:color="auto"/>
            </w:tcBorders>
            <w:vAlign w:val="center"/>
          </w:tcPr>
          <w:p w14:paraId="3CAD4307" w14:textId="77777777" w:rsidR="00ED20B1" w:rsidRPr="00293440" w:rsidRDefault="00ED20B1" w:rsidP="005A0996">
            <w:pPr>
              <w:rPr>
                <w:szCs w:val="22"/>
                <w:lang w:eastAsia="lt-LT"/>
              </w:rPr>
            </w:pPr>
            <w:r w:rsidRPr="00293440">
              <w:rPr>
                <w:szCs w:val="22"/>
                <w:lang w:eastAsia="lt-LT"/>
              </w:rPr>
              <w:t xml:space="preserve">Eil. </w:t>
            </w:r>
          </w:p>
          <w:p w14:paraId="5DF12A93" w14:textId="77777777" w:rsidR="00ED20B1" w:rsidRPr="00293440" w:rsidRDefault="00ED20B1" w:rsidP="005A0996">
            <w:pPr>
              <w:rPr>
                <w:szCs w:val="22"/>
                <w:lang w:eastAsia="lt-LT"/>
              </w:rPr>
            </w:pPr>
            <w:r w:rsidRPr="00293440">
              <w:rPr>
                <w:szCs w:val="22"/>
                <w:lang w:eastAsia="lt-LT"/>
              </w:rPr>
              <w:t>Nr.</w:t>
            </w:r>
          </w:p>
        </w:tc>
        <w:tc>
          <w:tcPr>
            <w:tcW w:w="2796" w:type="dxa"/>
            <w:tcBorders>
              <w:top w:val="single" w:sz="4" w:space="0" w:color="auto"/>
              <w:left w:val="nil"/>
              <w:bottom w:val="single" w:sz="4" w:space="0" w:color="auto"/>
              <w:right w:val="single" w:sz="4" w:space="0" w:color="auto"/>
            </w:tcBorders>
            <w:vAlign w:val="center"/>
          </w:tcPr>
          <w:p w14:paraId="07FB2ABD" w14:textId="77777777" w:rsidR="00ED20B1" w:rsidRPr="00293440" w:rsidRDefault="00ED20B1" w:rsidP="005A0996">
            <w:pPr>
              <w:rPr>
                <w:szCs w:val="22"/>
                <w:lang w:eastAsia="lt-LT"/>
              </w:rPr>
            </w:pPr>
            <w:r w:rsidRPr="00293440">
              <w:rPr>
                <w:szCs w:val="22"/>
                <w:lang w:eastAsia="lt-LT"/>
              </w:rPr>
              <w:t>Darbų grupių (etapų) pavadinimas</w:t>
            </w:r>
          </w:p>
        </w:tc>
        <w:tc>
          <w:tcPr>
            <w:tcW w:w="1626" w:type="dxa"/>
            <w:gridSpan w:val="2"/>
            <w:tcBorders>
              <w:top w:val="single" w:sz="4" w:space="0" w:color="auto"/>
              <w:left w:val="nil"/>
              <w:bottom w:val="single" w:sz="4" w:space="0" w:color="auto"/>
              <w:right w:val="single" w:sz="4" w:space="0" w:color="auto"/>
            </w:tcBorders>
          </w:tcPr>
          <w:p w14:paraId="49A34643" w14:textId="77777777" w:rsidR="00ED20B1" w:rsidRPr="00293440" w:rsidRDefault="00ED20B1" w:rsidP="005A0996">
            <w:pPr>
              <w:rPr>
                <w:szCs w:val="22"/>
              </w:rPr>
            </w:pPr>
          </w:p>
          <w:p w14:paraId="17CB5B9F" w14:textId="77777777" w:rsidR="00ED20B1" w:rsidRPr="00293440" w:rsidRDefault="00ED20B1" w:rsidP="005A0996">
            <w:pPr>
              <w:rPr>
                <w:szCs w:val="22"/>
              </w:rPr>
            </w:pPr>
            <w:r w:rsidRPr="00293440">
              <w:rPr>
                <w:szCs w:val="22"/>
              </w:rPr>
              <w:t>Kaina</w:t>
            </w:r>
          </w:p>
          <w:p w14:paraId="6F86B016" w14:textId="77777777" w:rsidR="00ED20B1" w:rsidRPr="00293440" w:rsidRDefault="00ED20B1" w:rsidP="005A0996">
            <w:pPr>
              <w:rPr>
                <w:szCs w:val="22"/>
              </w:rPr>
            </w:pPr>
            <w:r w:rsidRPr="00293440">
              <w:rPr>
                <w:szCs w:val="22"/>
              </w:rPr>
              <w:t>pagal Sutartį</w:t>
            </w:r>
          </w:p>
          <w:p w14:paraId="1D1E2738" w14:textId="77777777" w:rsidR="00ED20B1" w:rsidRPr="00293440" w:rsidRDefault="00ED20B1" w:rsidP="005A0996">
            <w:pPr>
              <w:rPr>
                <w:szCs w:val="22"/>
                <w:lang w:eastAsia="lt-LT"/>
              </w:rPr>
            </w:pPr>
            <w:r w:rsidRPr="00293440">
              <w:rPr>
                <w:szCs w:val="22"/>
              </w:rPr>
              <w:t>(Eur) be PVM</w:t>
            </w:r>
          </w:p>
        </w:tc>
        <w:tc>
          <w:tcPr>
            <w:tcW w:w="1499" w:type="dxa"/>
            <w:gridSpan w:val="4"/>
            <w:tcBorders>
              <w:top w:val="single" w:sz="4" w:space="0" w:color="auto"/>
              <w:left w:val="single" w:sz="4" w:space="0" w:color="auto"/>
              <w:bottom w:val="single" w:sz="4" w:space="0" w:color="auto"/>
              <w:right w:val="single" w:sz="4" w:space="0" w:color="auto"/>
            </w:tcBorders>
            <w:vAlign w:val="center"/>
          </w:tcPr>
          <w:p w14:paraId="28D34020" w14:textId="77777777" w:rsidR="00ED20B1" w:rsidRPr="00293440" w:rsidRDefault="00ED20B1" w:rsidP="005A0996">
            <w:pPr>
              <w:rPr>
                <w:szCs w:val="22"/>
                <w:lang w:eastAsia="lt-LT"/>
              </w:rPr>
            </w:pPr>
            <w:r w:rsidRPr="00293440">
              <w:rPr>
                <w:szCs w:val="22"/>
                <w:lang w:eastAsia="lt-LT"/>
              </w:rPr>
              <w:t>Atliktų Darbų grupės (etapo) dalis (%) nuo Darbų pradžios</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B4FC89E" w14:textId="77777777" w:rsidR="00ED20B1" w:rsidRPr="00293440" w:rsidRDefault="00ED20B1" w:rsidP="005A0996">
            <w:pPr>
              <w:rPr>
                <w:szCs w:val="22"/>
                <w:lang w:eastAsia="lt-LT"/>
              </w:rPr>
            </w:pPr>
            <w:r w:rsidRPr="00293440">
              <w:rPr>
                <w:szCs w:val="22"/>
                <w:lang w:eastAsia="lt-LT"/>
              </w:rPr>
              <w:t>Atliktų Darbų grupės (etapo) dalis (%) per atsiskaitomą laikotarpį</w:t>
            </w:r>
          </w:p>
        </w:tc>
        <w:tc>
          <w:tcPr>
            <w:tcW w:w="1662" w:type="dxa"/>
            <w:gridSpan w:val="3"/>
            <w:tcBorders>
              <w:top w:val="single" w:sz="4" w:space="0" w:color="auto"/>
              <w:left w:val="single" w:sz="4" w:space="0" w:color="auto"/>
              <w:bottom w:val="single" w:sz="4" w:space="0" w:color="auto"/>
              <w:right w:val="single" w:sz="8" w:space="0" w:color="auto"/>
            </w:tcBorders>
            <w:vAlign w:val="center"/>
          </w:tcPr>
          <w:p w14:paraId="4ED029B1" w14:textId="77777777" w:rsidR="00ED20B1" w:rsidRPr="00293440" w:rsidRDefault="00ED20B1" w:rsidP="005A0996">
            <w:pPr>
              <w:ind w:firstLine="108"/>
              <w:rPr>
                <w:szCs w:val="22"/>
                <w:lang w:eastAsia="lt-LT"/>
              </w:rPr>
            </w:pPr>
            <w:r w:rsidRPr="00293440">
              <w:rPr>
                <w:szCs w:val="22"/>
                <w:lang w:eastAsia="lt-LT"/>
              </w:rPr>
              <w:t>Atliktų Darbų grupės (etapo) per atsiskaitomą laikotarpį suma (Eur) be PVM</w:t>
            </w:r>
          </w:p>
        </w:tc>
      </w:tr>
      <w:tr w:rsidR="00293440" w:rsidRPr="00293440" w14:paraId="425C66C2" w14:textId="77777777" w:rsidTr="00610C9A">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03740819" w14:textId="23FDCB6F" w:rsidR="008C1794" w:rsidRPr="00293440" w:rsidRDefault="008C1794" w:rsidP="008C1794">
            <w:pPr>
              <w:jc w:val="left"/>
              <w:rPr>
                <w:sz w:val="18"/>
                <w:szCs w:val="18"/>
                <w:lang w:eastAsia="lt-LT"/>
              </w:rPr>
            </w:pPr>
            <w:r w:rsidRPr="00293440">
              <w:rPr>
                <w:szCs w:val="22"/>
              </w:rPr>
              <w:t>1</w:t>
            </w:r>
          </w:p>
        </w:tc>
        <w:tc>
          <w:tcPr>
            <w:tcW w:w="2796" w:type="dxa"/>
            <w:tcBorders>
              <w:top w:val="single" w:sz="4" w:space="0" w:color="auto"/>
              <w:left w:val="nil"/>
              <w:bottom w:val="single" w:sz="4" w:space="0" w:color="auto"/>
              <w:right w:val="single" w:sz="4" w:space="0" w:color="auto"/>
            </w:tcBorders>
            <w:vAlign w:val="center"/>
          </w:tcPr>
          <w:p w14:paraId="156757DD" w14:textId="5A7237DD" w:rsidR="008C1794" w:rsidRPr="000425AE" w:rsidRDefault="008C1794" w:rsidP="008C1794">
            <w:pPr>
              <w:jc w:val="left"/>
              <w:rPr>
                <w:color w:val="FF0000"/>
                <w:sz w:val="18"/>
                <w:szCs w:val="18"/>
                <w:lang w:eastAsia="lt-LT"/>
              </w:rPr>
            </w:pPr>
            <w:r w:rsidRPr="000425AE">
              <w:rPr>
                <w:color w:val="FF0000"/>
                <w:sz w:val="24"/>
                <w:szCs w:val="24"/>
              </w:rPr>
              <w:t>Darbo projekto parengimas</w:t>
            </w:r>
          </w:p>
        </w:tc>
        <w:tc>
          <w:tcPr>
            <w:tcW w:w="1626" w:type="dxa"/>
            <w:gridSpan w:val="2"/>
            <w:tcBorders>
              <w:top w:val="single" w:sz="4" w:space="0" w:color="auto"/>
              <w:left w:val="nil"/>
              <w:bottom w:val="single" w:sz="4" w:space="0" w:color="auto"/>
              <w:right w:val="single" w:sz="4" w:space="0" w:color="auto"/>
            </w:tcBorders>
          </w:tcPr>
          <w:p w14:paraId="38A27647" w14:textId="77777777" w:rsidR="008C1794" w:rsidRPr="00293440" w:rsidRDefault="008C1794" w:rsidP="008C1794">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4BA05616" w14:textId="77777777" w:rsidR="008C1794" w:rsidRPr="00293440" w:rsidRDefault="008C1794" w:rsidP="008C1794">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1137118" w14:textId="77777777" w:rsidR="008C1794" w:rsidRPr="00293440" w:rsidRDefault="008C1794" w:rsidP="008C1794">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41E67D29" w14:textId="77777777" w:rsidR="008C1794" w:rsidRPr="00293440" w:rsidRDefault="008C1794" w:rsidP="008C1794">
            <w:pPr>
              <w:jc w:val="right"/>
              <w:rPr>
                <w:sz w:val="18"/>
                <w:szCs w:val="18"/>
                <w:lang w:eastAsia="lt-LT"/>
              </w:rPr>
            </w:pPr>
          </w:p>
        </w:tc>
      </w:tr>
      <w:tr w:rsidR="00FF4729" w:rsidRPr="00293440" w14:paraId="0725AB70"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35049DE4" w14:textId="4F595F0C" w:rsidR="00FF4729" w:rsidRPr="00293440" w:rsidRDefault="00FF4729" w:rsidP="00FF4729">
            <w:pPr>
              <w:jc w:val="left"/>
              <w:rPr>
                <w:szCs w:val="22"/>
              </w:rPr>
            </w:pPr>
          </w:p>
        </w:tc>
        <w:tc>
          <w:tcPr>
            <w:tcW w:w="2796" w:type="dxa"/>
            <w:tcBorders>
              <w:top w:val="single" w:sz="4" w:space="0" w:color="auto"/>
              <w:left w:val="nil"/>
              <w:bottom w:val="single" w:sz="4" w:space="0" w:color="auto"/>
              <w:right w:val="single" w:sz="4" w:space="0" w:color="auto"/>
            </w:tcBorders>
          </w:tcPr>
          <w:p w14:paraId="0D29F325" w14:textId="551BB9AC" w:rsidR="00FF4729" w:rsidRPr="000425AE" w:rsidRDefault="00D930B3" w:rsidP="00FF4729">
            <w:pPr>
              <w:jc w:val="left"/>
              <w:rPr>
                <w:color w:val="FF0000"/>
                <w:sz w:val="24"/>
                <w:szCs w:val="24"/>
              </w:rPr>
            </w:pPr>
            <w:r>
              <w:rPr>
                <w:color w:val="FF0000"/>
                <w:sz w:val="24"/>
                <w:szCs w:val="24"/>
              </w:rPr>
              <w:t>...</w:t>
            </w:r>
          </w:p>
        </w:tc>
        <w:tc>
          <w:tcPr>
            <w:tcW w:w="1626" w:type="dxa"/>
            <w:gridSpan w:val="2"/>
            <w:tcBorders>
              <w:top w:val="single" w:sz="4" w:space="0" w:color="auto"/>
              <w:left w:val="nil"/>
              <w:bottom w:val="single" w:sz="4" w:space="0" w:color="auto"/>
              <w:right w:val="single" w:sz="4" w:space="0" w:color="auto"/>
            </w:tcBorders>
          </w:tcPr>
          <w:p w14:paraId="1D619894" w14:textId="77777777" w:rsidR="00FF4729" w:rsidRPr="00293440" w:rsidRDefault="00FF4729" w:rsidP="00FF4729">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442719D7" w14:textId="77777777" w:rsidR="00FF4729" w:rsidRPr="00293440" w:rsidRDefault="00FF4729" w:rsidP="00FF4729">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B17302A" w14:textId="77777777" w:rsidR="00FF4729" w:rsidRPr="00293440" w:rsidRDefault="00FF4729" w:rsidP="00FF4729">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339F73AE" w14:textId="77777777" w:rsidR="00FF4729" w:rsidRPr="00293440" w:rsidRDefault="00FF4729" w:rsidP="00FF4729">
            <w:pPr>
              <w:jc w:val="right"/>
              <w:rPr>
                <w:sz w:val="18"/>
                <w:szCs w:val="18"/>
                <w:lang w:eastAsia="lt-LT"/>
              </w:rPr>
            </w:pPr>
          </w:p>
        </w:tc>
      </w:tr>
      <w:tr w:rsidR="00FF4729" w:rsidRPr="00293440" w14:paraId="1D76482B"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760D4750" w14:textId="4855F8CC" w:rsidR="00FF4729" w:rsidRPr="00293440" w:rsidRDefault="00FF4729" w:rsidP="00FF4729">
            <w:pPr>
              <w:jc w:val="left"/>
              <w:rPr>
                <w:szCs w:val="22"/>
              </w:rPr>
            </w:pPr>
          </w:p>
        </w:tc>
        <w:tc>
          <w:tcPr>
            <w:tcW w:w="2796" w:type="dxa"/>
            <w:tcBorders>
              <w:top w:val="single" w:sz="4" w:space="0" w:color="auto"/>
              <w:left w:val="nil"/>
              <w:bottom w:val="single" w:sz="4" w:space="0" w:color="auto"/>
              <w:right w:val="single" w:sz="4" w:space="0" w:color="auto"/>
            </w:tcBorders>
          </w:tcPr>
          <w:p w14:paraId="7675BDD9" w14:textId="32A03D21" w:rsidR="00FF4729" w:rsidRPr="000425AE" w:rsidRDefault="00FF4729" w:rsidP="00FF4729">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1E011C5B" w14:textId="77777777" w:rsidR="00FF4729" w:rsidRPr="00293440" w:rsidRDefault="00FF4729" w:rsidP="00FF4729">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2BA97F8A" w14:textId="77777777" w:rsidR="00FF4729" w:rsidRPr="00293440" w:rsidRDefault="00FF4729" w:rsidP="00FF4729">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08E989E" w14:textId="77777777" w:rsidR="00FF4729" w:rsidRPr="00293440" w:rsidRDefault="00FF4729" w:rsidP="00FF4729">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1981A3D1" w14:textId="77777777" w:rsidR="00FF4729" w:rsidRPr="00293440" w:rsidRDefault="00FF4729" w:rsidP="00FF4729">
            <w:pPr>
              <w:jc w:val="right"/>
              <w:rPr>
                <w:sz w:val="18"/>
                <w:szCs w:val="18"/>
                <w:lang w:eastAsia="lt-LT"/>
              </w:rPr>
            </w:pPr>
          </w:p>
        </w:tc>
      </w:tr>
      <w:tr w:rsidR="00FF4729" w:rsidRPr="00293440" w14:paraId="21BBC6B0"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6DF6B1E0" w14:textId="39D23788" w:rsidR="00FF4729" w:rsidRPr="00293440" w:rsidRDefault="00FF4729" w:rsidP="00FF4729">
            <w:pPr>
              <w:jc w:val="left"/>
              <w:rPr>
                <w:szCs w:val="22"/>
              </w:rPr>
            </w:pPr>
          </w:p>
        </w:tc>
        <w:tc>
          <w:tcPr>
            <w:tcW w:w="2796" w:type="dxa"/>
            <w:tcBorders>
              <w:top w:val="single" w:sz="4" w:space="0" w:color="auto"/>
              <w:left w:val="nil"/>
              <w:bottom w:val="single" w:sz="4" w:space="0" w:color="auto"/>
              <w:right w:val="single" w:sz="4" w:space="0" w:color="auto"/>
            </w:tcBorders>
          </w:tcPr>
          <w:p w14:paraId="2C12BF1C" w14:textId="253693D6" w:rsidR="00FF4729" w:rsidRPr="000425AE" w:rsidRDefault="00FF4729" w:rsidP="00FF4729">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663A5BD4" w14:textId="77777777" w:rsidR="00FF4729" w:rsidRPr="00293440" w:rsidRDefault="00FF4729" w:rsidP="00FF4729">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67E1B8DE" w14:textId="77777777" w:rsidR="00FF4729" w:rsidRPr="00293440" w:rsidRDefault="00FF4729" w:rsidP="00FF4729">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97E0938" w14:textId="77777777" w:rsidR="00FF4729" w:rsidRPr="00293440" w:rsidRDefault="00FF4729" w:rsidP="00FF4729">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53348AC0" w14:textId="77777777" w:rsidR="00FF4729" w:rsidRPr="00293440" w:rsidRDefault="00FF4729" w:rsidP="00FF4729">
            <w:pPr>
              <w:jc w:val="right"/>
              <w:rPr>
                <w:sz w:val="18"/>
                <w:szCs w:val="18"/>
                <w:lang w:eastAsia="lt-LT"/>
              </w:rPr>
            </w:pPr>
          </w:p>
        </w:tc>
      </w:tr>
      <w:tr w:rsidR="00580FAB" w:rsidRPr="00293440" w14:paraId="4EA8A051"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73F77744" w14:textId="07CF1256" w:rsidR="00580FAB" w:rsidRDefault="00580FAB" w:rsidP="00580FAB">
            <w:pPr>
              <w:jc w:val="left"/>
              <w:rPr>
                <w:szCs w:val="22"/>
              </w:rPr>
            </w:pPr>
          </w:p>
        </w:tc>
        <w:tc>
          <w:tcPr>
            <w:tcW w:w="2796" w:type="dxa"/>
            <w:tcBorders>
              <w:top w:val="single" w:sz="4" w:space="0" w:color="auto"/>
              <w:left w:val="nil"/>
              <w:bottom w:val="single" w:sz="4" w:space="0" w:color="auto"/>
              <w:right w:val="single" w:sz="4" w:space="0" w:color="auto"/>
            </w:tcBorders>
          </w:tcPr>
          <w:p w14:paraId="77A750DA" w14:textId="50A93E7D" w:rsidR="00580FAB" w:rsidRPr="000425AE" w:rsidRDefault="00580FAB" w:rsidP="00580FAB">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68D5C3CA" w14:textId="77777777" w:rsidR="00580FAB" w:rsidRPr="00293440" w:rsidRDefault="00580FAB" w:rsidP="00580FAB">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6BC4FB51" w14:textId="77777777" w:rsidR="00580FAB" w:rsidRPr="00293440" w:rsidRDefault="00580FAB" w:rsidP="00580FAB">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EEA3195" w14:textId="77777777" w:rsidR="00580FAB" w:rsidRPr="00293440" w:rsidRDefault="00580FAB" w:rsidP="00580FAB">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797D1557" w14:textId="77777777" w:rsidR="00580FAB" w:rsidRPr="00293440" w:rsidRDefault="00580FAB" w:rsidP="00580FAB">
            <w:pPr>
              <w:jc w:val="right"/>
              <w:rPr>
                <w:sz w:val="18"/>
                <w:szCs w:val="18"/>
                <w:lang w:eastAsia="lt-LT"/>
              </w:rPr>
            </w:pPr>
          </w:p>
        </w:tc>
      </w:tr>
      <w:tr w:rsidR="00580FAB" w:rsidRPr="00293440" w14:paraId="173A4514"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1117745F" w14:textId="3093F923" w:rsidR="00580FAB" w:rsidRDefault="00580FAB" w:rsidP="00580FAB">
            <w:pPr>
              <w:jc w:val="left"/>
              <w:rPr>
                <w:szCs w:val="22"/>
              </w:rPr>
            </w:pPr>
          </w:p>
        </w:tc>
        <w:tc>
          <w:tcPr>
            <w:tcW w:w="2796" w:type="dxa"/>
            <w:tcBorders>
              <w:top w:val="single" w:sz="4" w:space="0" w:color="auto"/>
              <w:left w:val="nil"/>
              <w:bottom w:val="single" w:sz="4" w:space="0" w:color="auto"/>
              <w:right w:val="single" w:sz="4" w:space="0" w:color="auto"/>
            </w:tcBorders>
          </w:tcPr>
          <w:p w14:paraId="4BD815B6" w14:textId="2DFF2750" w:rsidR="00580FAB" w:rsidRPr="000425AE" w:rsidRDefault="00580FAB" w:rsidP="00580FAB">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3BC5BF9C" w14:textId="77777777" w:rsidR="00580FAB" w:rsidRPr="00293440" w:rsidRDefault="00580FAB" w:rsidP="00580FAB">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2C548B01" w14:textId="77777777" w:rsidR="00580FAB" w:rsidRPr="00293440" w:rsidRDefault="00580FAB" w:rsidP="00580FAB">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42657C35" w14:textId="77777777" w:rsidR="00580FAB" w:rsidRPr="00293440" w:rsidRDefault="00580FAB" w:rsidP="00580FAB">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4A5AC4BC" w14:textId="77777777" w:rsidR="00580FAB" w:rsidRPr="00293440" w:rsidRDefault="00580FAB" w:rsidP="00580FAB">
            <w:pPr>
              <w:jc w:val="right"/>
              <w:rPr>
                <w:sz w:val="18"/>
                <w:szCs w:val="18"/>
                <w:lang w:eastAsia="lt-LT"/>
              </w:rPr>
            </w:pPr>
          </w:p>
        </w:tc>
      </w:tr>
      <w:tr w:rsidR="00580FAB" w:rsidRPr="00293440" w14:paraId="3015897B"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7C954919" w14:textId="479C310A" w:rsidR="00580FAB" w:rsidRDefault="00580FAB" w:rsidP="00580FAB">
            <w:pPr>
              <w:jc w:val="left"/>
              <w:rPr>
                <w:szCs w:val="22"/>
              </w:rPr>
            </w:pPr>
          </w:p>
        </w:tc>
        <w:tc>
          <w:tcPr>
            <w:tcW w:w="2796" w:type="dxa"/>
            <w:tcBorders>
              <w:top w:val="single" w:sz="4" w:space="0" w:color="auto"/>
              <w:left w:val="nil"/>
              <w:bottom w:val="single" w:sz="4" w:space="0" w:color="auto"/>
              <w:right w:val="single" w:sz="4" w:space="0" w:color="auto"/>
            </w:tcBorders>
          </w:tcPr>
          <w:p w14:paraId="06222CD6" w14:textId="37C97BB9" w:rsidR="00580FAB" w:rsidRPr="000425AE" w:rsidRDefault="00580FAB" w:rsidP="00580FAB">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681EBED1" w14:textId="77777777" w:rsidR="00580FAB" w:rsidRPr="00293440" w:rsidRDefault="00580FAB" w:rsidP="00580FAB">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7E8B5727" w14:textId="77777777" w:rsidR="00580FAB" w:rsidRPr="00293440" w:rsidRDefault="00580FAB" w:rsidP="00580FAB">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429B5D57" w14:textId="77777777" w:rsidR="00580FAB" w:rsidRPr="00293440" w:rsidRDefault="00580FAB" w:rsidP="00580FAB">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5D58BB47" w14:textId="77777777" w:rsidR="00580FAB" w:rsidRPr="00293440" w:rsidRDefault="00580FAB" w:rsidP="00580FAB">
            <w:pPr>
              <w:jc w:val="right"/>
              <w:rPr>
                <w:sz w:val="18"/>
                <w:szCs w:val="18"/>
                <w:lang w:eastAsia="lt-LT"/>
              </w:rPr>
            </w:pPr>
          </w:p>
        </w:tc>
      </w:tr>
      <w:tr w:rsidR="00580FAB" w:rsidRPr="00293440" w14:paraId="4D660595"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3D83AA6A" w14:textId="26CB5F1E" w:rsidR="00580FAB" w:rsidRDefault="00580FAB" w:rsidP="00580FAB">
            <w:pPr>
              <w:jc w:val="left"/>
              <w:rPr>
                <w:szCs w:val="22"/>
              </w:rPr>
            </w:pPr>
          </w:p>
        </w:tc>
        <w:tc>
          <w:tcPr>
            <w:tcW w:w="2796" w:type="dxa"/>
            <w:tcBorders>
              <w:top w:val="single" w:sz="4" w:space="0" w:color="auto"/>
              <w:left w:val="nil"/>
              <w:bottom w:val="single" w:sz="4" w:space="0" w:color="auto"/>
              <w:right w:val="single" w:sz="4" w:space="0" w:color="auto"/>
            </w:tcBorders>
          </w:tcPr>
          <w:p w14:paraId="7F2D6D56" w14:textId="4E121563" w:rsidR="00580FAB" w:rsidRPr="000425AE" w:rsidRDefault="00580FAB" w:rsidP="00580FAB">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0CC86B5D" w14:textId="77777777" w:rsidR="00580FAB" w:rsidRPr="00293440" w:rsidRDefault="00580FAB" w:rsidP="00580FAB">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7FCB90A5" w14:textId="77777777" w:rsidR="00580FAB" w:rsidRPr="00293440" w:rsidRDefault="00580FAB" w:rsidP="00580FAB">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3F78FD2E" w14:textId="77777777" w:rsidR="00580FAB" w:rsidRPr="00293440" w:rsidRDefault="00580FAB" w:rsidP="00580FAB">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1F95B5A4" w14:textId="77777777" w:rsidR="00580FAB" w:rsidRPr="00293440" w:rsidRDefault="00580FAB" w:rsidP="00580FAB">
            <w:pPr>
              <w:jc w:val="right"/>
              <w:rPr>
                <w:sz w:val="18"/>
                <w:szCs w:val="18"/>
                <w:lang w:eastAsia="lt-LT"/>
              </w:rPr>
            </w:pPr>
          </w:p>
        </w:tc>
      </w:tr>
      <w:tr w:rsidR="00580FAB" w:rsidRPr="00293440" w14:paraId="3B2320FA" w14:textId="77777777" w:rsidTr="00061608">
        <w:trPr>
          <w:gridBefore w:val="1"/>
          <w:wBefore w:w="514" w:type="dxa"/>
          <w:trHeight w:val="240"/>
        </w:trPr>
        <w:tc>
          <w:tcPr>
            <w:tcW w:w="711" w:type="dxa"/>
            <w:tcBorders>
              <w:top w:val="single" w:sz="4" w:space="0" w:color="auto"/>
              <w:left w:val="single" w:sz="8" w:space="0" w:color="auto"/>
              <w:bottom w:val="single" w:sz="4" w:space="0" w:color="auto"/>
              <w:right w:val="single" w:sz="4" w:space="0" w:color="auto"/>
            </w:tcBorders>
          </w:tcPr>
          <w:p w14:paraId="564AC939" w14:textId="7C5A15BB" w:rsidR="00580FAB" w:rsidRDefault="00580FAB" w:rsidP="00580FAB">
            <w:pPr>
              <w:jc w:val="left"/>
              <w:rPr>
                <w:szCs w:val="22"/>
              </w:rPr>
            </w:pPr>
          </w:p>
        </w:tc>
        <w:tc>
          <w:tcPr>
            <w:tcW w:w="2796" w:type="dxa"/>
            <w:tcBorders>
              <w:top w:val="single" w:sz="4" w:space="0" w:color="auto"/>
              <w:left w:val="nil"/>
              <w:bottom w:val="single" w:sz="4" w:space="0" w:color="auto"/>
              <w:right w:val="single" w:sz="4" w:space="0" w:color="auto"/>
            </w:tcBorders>
          </w:tcPr>
          <w:p w14:paraId="0E166EDF" w14:textId="630CC7CE" w:rsidR="00580FAB" w:rsidRPr="000425AE" w:rsidRDefault="00580FAB" w:rsidP="00580FAB">
            <w:pPr>
              <w:jc w:val="left"/>
              <w:rPr>
                <w:color w:val="FF0000"/>
                <w:sz w:val="24"/>
                <w:szCs w:val="24"/>
              </w:rPr>
            </w:pPr>
          </w:p>
        </w:tc>
        <w:tc>
          <w:tcPr>
            <w:tcW w:w="1626" w:type="dxa"/>
            <w:gridSpan w:val="2"/>
            <w:tcBorders>
              <w:top w:val="single" w:sz="4" w:space="0" w:color="auto"/>
              <w:left w:val="nil"/>
              <w:bottom w:val="single" w:sz="4" w:space="0" w:color="auto"/>
              <w:right w:val="single" w:sz="4" w:space="0" w:color="auto"/>
            </w:tcBorders>
          </w:tcPr>
          <w:p w14:paraId="0DA8085A" w14:textId="77777777" w:rsidR="00580FAB" w:rsidRPr="00293440" w:rsidRDefault="00580FAB" w:rsidP="00580FAB">
            <w:pPr>
              <w:rPr>
                <w:sz w:val="18"/>
                <w:szCs w:val="18"/>
                <w:lang w:eastAsia="lt-LT"/>
              </w:rPr>
            </w:pPr>
          </w:p>
        </w:tc>
        <w:tc>
          <w:tcPr>
            <w:tcW w:w="1499" w:type="dxa"/>
            <w:gridSpan w:val="4"/>
            <w:tcBorders>
              <w:top w:val="single" w:sz="4" w:space="0" w:color="auto"/>
              <w:left w:val="single" w:sz="4" w:space="0" w:color="auto"/>
              <w:bottom w:val="single" w:sz="4" w:space="0" w:color="auto"/>
              <w:right w:val="single" w:sz="4" w:space="0" w:color="auto"/>
            </w:tcBorders>
          </w:tcPr>
          <w:p w14:paraId="02552609" w14:textId="77777777" w:rsidR="00580FAB" w:rsidRPr="00293440" w:rsidRDefault="00580FAB" w:rsidP="00580FAB">
            <w:pPr>
              <w:rPr>
                <w:sz w:val="18"/>
                <w:szCs w:val="18"/>
                <w:lang w:eastAsia="lt-LT"/>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17A0E9BC" w14:textId="77777777" w:rsidR="00580FAB" w:rsidRPr="00293440" w:rsidRDefault="00580FAB" w:rsidP="00580FAB">
            <w:pPr>
              <w:rPr>
                <w:sz w:val="18"/>
                <w:szCs w:val="18"/>
                <w:lang w:eastAsia="lt-LT"/>
              </w:rPr>
            </w:pPr>
          </w:p>
        </w:tc>
        <w:tc>
          <w:tcPr>
            <w:tcW w:w="1662" w:type="dxa"/>
            <w:gridSpan w:val="3"/>
            <w:tcBorders>
              <w:top w:val="nil"/>
              <w:left w:val="single" w:sz="4" w:space="0" w:color="auto"/>
              <w:bottom w:val="single" w:sz="4" w:space="0" w:color="auto"/>
              <w:right w:val="single" w:sz="8" w:space="0" w:color="auto"/>
            </w:tcBorders>
          </w:tcPr>
          <w:p w14:paraId="13338933" w14:textId="77777777" w:rsidR="00580FAB" w:rsidRPr="00293440" w:rsidRDefault="00580FAB" w:rsidP="00580FAB">
            <w:pPr>
              <w:jc w:val="right"/>
              <w:rPr>
                <w:sz w:val="18"/>
                <w:szCs w:val="18"/>
                <w:lang w:eastAsia="lt-LT"/>
              </w:rPr>
            </w:pPr>
          </w:p>
        </w:tc>
      </w:tr>
      <w:tr w:rsidR="00580FAB" w:rsidRPr="00293440" w14:paraId="34B08A3D" w14:textId="77777777" w:rsidTr="008C1794">
        <w:trPr>
          <w:gridBefore w:val="1"/>
          <w:wBefore w:w="514" w:type="dxa"/>
          <w:trHeight w:val="240"/>
        </w:trPr>
        <w:tc>
          <w:tcPr>
            <w:tcW w:w="711" w:type="dxa"/>
            <w:tcBorders>
              <w:top w:val="single" w:sz="4" w:space="0" w:color="auto"/>
            </w:tcBorders>
          </w:tcPr>
          <w:p w14:paraId="47B7C2B1" w14:textId="77777777" w:rsidR="00580FAB" w:rsidRPr="00293440" w:rsidRDefault="00580FAB" w:rsidP="00580FAB">
            <w:pPr>
              <w:jc w:val="left"/>
              <w:rPr>
                <w:sz w:val="18"/>
                <w:szCs w:val="18"/>
                <w:lang w:eastAsia="lt-LT"/>
              </w:rPr>
            </w:pPr>
            <w:r w:rsidRPr="00293440">
              <w:rPr>
                <w:sz w:val="18"/>
                <w:szCs w:val="18"/>
                <w:lang w:eastAsia="lt-LT"/>
              </w:rPr>
              <w:t> </w:t>
            </w:r>
          </w:p>
        </w:tc>
        <w:tc>
          <w:tcPr>
            <w:tcW w:w="2796" w:type="dxa"/>
            <w:tcBorders>
              <w:top w:val="single" w:sz="4" w:space="0" w:color="auto"/>
            </w:tcBorders>
          </w:tcPr>
          <w:p w14:paraId="6FB4EE85" w14:textId="77777777" w:rsidR="00580FAB" w:rsidRPr="00293440" w:rsidRDefault="00580FAB" w:rsidP="00580FAB">
            <w:pPr>
              <w:jc w:val="left"/>
              <w:rPr>
                <w:sz w:val="18"/>
                <w:szCs w:val="18"/>
                <w:lang w:eastAsia="lt-LT"/>
              </w:rPr>
            </w:pPr>
            <w:r w:rsidRPr="00293440">
              <w:rPr>
                <w:sz w:val="18"/>
                <w:szCs w:val="18"/>
                <w:lang w:eastAsia="lt-LT"/>
              </w:rPr>
              <w:t> </w:t>
            </w:r>
          </w:p>
        </w:tc>
        <w:tc>
          <w:tcPr>
            <w:tcW w:w="1626" w:type="dxa"/>
            <w:gridSpan w:val="2"/>
            <w:tcBorders>
              <w:top w:val="single" w:sz="4" w:space="0" w:color="auto"/>
              <w:right w:val="single" w:sz="4" w:space="0" w:color="auto"/>
            </w:tcBorders>
          </w:tcPr>
          <w:p w14:paraId="0B2F4594" w14:textId="77777777" w:rsidR="00580FAB" w:rsidRPr="00293440" w:rsidRDefault="00580FAB" w:rsidP="00580FAB">
            <w:pPr>
              <w:jc w:val="right"/>
              <w:rPr>
                <w:sz w:val="18"/>
                <w:szCs w:val="18"/>
                <w:lang w:eastAsia="lt-LT"/>
              </w:rPr>
            </w:pPr>
          </w:p>
        </w:tc>
        <w:tc>
          <w:tcPr>
            <w:tcW w:w="3299" w:type="dxa"/>
            <w:gridSpan w:val="6"/>
            <w:tcBorders>
              <w:top w:val="single" w:sz="8" w:space="0" w:color="auto"/>
              <w:left w:val="single" w:sz="4" w:space="0" w:color="auto"/>
              <w:bottom w:val="single" w:sz="4" w:space="0" w:color="auto"/>
              <w:right w:val="single" w:sz="8" w:space="0" w:color="auto"/>
            </w:tcBorders>
          </w:tcPr>
          <w:p w14:paraId="2F8CE98D" w14:textId="77777777" w:rsidR="00580FAB" w:rsidRPr="00293440" w:rsidRDefault="00580FAB" w:rsidP="00580FAB">
            <w:pPr>
              <w:jc w:val="right"/>
              <w:rPr>
                <w:sz w:val="18"/>
                <w:szCs w:val="18"/>
                <w:lang w:eastAsia="lt-LT"/>
              </w:rPr>
            </w:pPr>
            <w:r w:rsidRPr="00293440">
              <w:rPr>
                <w:sz w:val="18"/>
                <w:szCs w:val="18"/>
                <w:lang w:eastAsia="lt-LT"/>
              </w:rPr>
              <w:t> Suma be PVM (Eur):</w:t>
            </w:r>
          </w:p>
        </w:tc>
        <w:tc>
          <w:tcPr>
            <w:tcW w:w="1662" w:type="dxa"/>
            <w:gridSpan w:val="3"/>
            <w:tcBorders>
              <w:top w:val="nil"/>
              <w:left w:val="nil"/>
              <w:bottom w:val="single" w:sz="4" w:space="0" w:color="auto"/>
              <w:right w:val="single" w:sz="8" w:space="0" w:color="auto"/>
            </w:tcBorders>
            <w:vAlign w:val="bottom"/>
          </w:tcPr>
          <w:p w14:paraId="4BE89532" w14:textId="77777777" w:rsidR="00580FAB" w:rsidRPr="00293440" w:rsidRDefault="00580FAB" w:rsidP="00580FAB">
            <w:pPr>
              <w:jc w:val="right"/>
              <w:rPr>
                <w:sz w:val="18"/>
                <w:szCs w:val="18"/>
                <w:lang w:eastAsia="lt-LT"/>
              </w:rPr>
            </w:pPr>
            <w:r w:rsidRPr="00293440">
              <w:rPr>
                <w:sz w:val="18"/>
                <w:szCs w:val="18"/>
                <w:lang w:eastAsia="lt-LT"/>
              </w:rPr>
              <w:t> </w:t>
            </w:r>
          </w:p>
        </w:tc>
      </w:tr>
      <w:tr w:rsidR="00580FAB" w:rsidRPr="00293440" w14:paraId="74DB5CCF" w14:textId="77777777" w:rsidTr="008C1794">
        <w:trPr>
          <w:gridBefore w:val="1"/>
          <w:wBefore w:w="514" w:type="dxa"/>
          <w:trHeight w:val="240"/>
        </w:trPr>
        <w:tc>
          <w:tcPr>
            <w:tcW w:w="711" w:type="dxa"/>
          </w:tcPr>
          <w:p w14:paraId="73B40F4A" w14:textId="77777777" w:rsidR="00580FAB" w:rsidRPr="00293440" w:rsidRDefault="00580FAB" w:rsidP="00580FAB">
            <w:pPr>
              <w:jc w:val="left"/>
              <w:rPr>
                <w:sz w:val="18"/>
                <w:szCs w:val="18"/>
                <w:lang w:eastAsia="lt-LT"/>
              </w:rPr>
            </w:pPr>
            <w:r w:rsidRPr="00293440">
              <w:rPr>
                <w:sz w:val="18"/>
                <w:szCs w:val="18"/>
                <w:lang w:eastAsia="lt-LT"/>
              </w:rPr>
              <w:t> </w:t>
            </w:r>
          </w:p>
        </w:tc>
        <w:tc>
          <w:tcPr>
            <w:tcW w:w="2796" w:type="dxa"/>
          </w:tcPr>
          <w:p w14:paraId="5DBB6E83" w14:textId="77777777" w:rsidR="00580FAB" w:rsidRPr="00293440" w:rsidRDefault="00580FAB" w:rsidP="00580FAB">
            <w:pPr>
              <w:jc w:val="left"/>
              <w:rPr>
                <w:sz w:val="18"/>
                <w:szCs w:val="18"/>
                <w:lang w:eastAsia="lt-LT"/>
              </w:rPr>
            </w:pPr>
            <w:r w:rsidRPr="00293440">
              <w:rPr>
                <w:sz w:val="18"/>
                <w:szCs w:val="18"/>
                <w:lang w:eastAsia="lt-LT"/>
              </w:rPr>
              <w:t> </w:t>
            </w:r>
          </w:p>
        </w:tc>
        <w:tc>
          <w:tcPr>
            <w:tcW w:w="1626" w:type="dxa"/>
            <w:gridSpan w:val="2"/>
            <w:tcBorders>
              <w:right w:val="single" w:sz="4" w:space="0" w:color="auto"/>
            </w:tcBorders>
          </w:tcPr>
          <w:p w14:paraId="7A8B6F54" w14:textId="77777777" w:rsidR="00580FAB" w:rsidRPr="00293440" w:rsidRDefault="00580FAB" w:rsidP="00580FAB">
            <w:pPr>
              <w:jc w:val="right"/>
              <w:rPr>
                <w:sz w:val="18"/>
                <w:szCs w:val="18"/>
                <w:lang w:eastAsia="lt-LT"/>
              </w:rPr>
            </w:pPr>
          </w:p>
        </w:tc>
        <w:tc>
          <w:tcPr>
            <w:tcW w:w="3299" w:type="dxa"/>
            <w:gridSpan w:val="6"/>
            <w:tcBorders>
              <w:top w:val="single" w:sz="4" w:space="0" w:color="auto"/>
              <w:left w:val="single" w:sz="4" w:space="0" w:color="auto"/>
              <w:bottom w:val="single" w:sz="4" w:space="0" w:color="auto"/>
              <w:right w:val="single" w:sz="4" w:space="0" w:color="auto"/>
            </w:tcBorders>
          </w:tcPr>
          <w:p w14:paraId="523ADE41" w14:textId="77777777" w:rsidR="00580FAB" w:rsidRPr="00293440" w:rsidRDefault="00580FAB" w:rsidP="00580FAB">
            <w:pPr>
              <w:jc w:val="right"/>
              <w:rPr>
                <w:sz w:val="18"/>
                <w:szCs w:val="18"/>
                <w:lang w:eastAsia="lt-LT"/>
              </w:rPr>
            </w:pPr>
            <w:r w:rsidRPr="00293440">
              <w:rPr>
                <w:sz w:val="18"/>
                <w:szCs w:val="18"/>
                <w:lang w:eastAsia="lt-LT"/>
              </w:rPr>
              <w:t xml:space="preserve">PVM </w:t>
            </w:r>
            <w:r w:rsidRPr="00293440">
              <w:rPr>
                <w:i/>
                <w:sz w:val="18"/>
                <w:szCs w:val="18"/>
              </w:rPr>
              <w:t>[tarifas]</w:t>
            </w:r>
            <w:r w:rsidRPr="00293440">
              <w:rPr>
                <w:sz w:val="18"/>
                <w:szCs w:val="18"/>
              </w:rPr>
              <w:t>:</w:t>
            </w:r>
            <w:r w:rsidRPr="00293440">
              <w:rPr>
                <w:sz w:val="18"/>
                <w:szCs w:val="18"/>
                <w:lang w:eastAsia="lt-LT"/>
              </w:rPr>
              <w:t xml:space="preserve"> :</w:t>
            </w:r>
          </w:p>
        </w:tc>
        <w:tc>
          <w:tcPr>
            <w:tcW w:w="1662" w:type="dxa"/>
            <w:gridSpan w:val="3"/>
            <w:tcBorders>
              <w:top w:val="nil"/>
              <w:left w:val="single" w:sz="4" w:space="0" w:color="auto"/>
              <w:bottom w:val="single" w:sz="4" w:space="0" w:color="auto"/>
              <w:right w:val="single" w:sz="4" w:space="0" w:color="auto"/>
            </w:tcBorders>
            <w:vAlign w:val="bottom"/>
          </w:tcPr>
          <w:p w14:paraId="376D3D74" w14:textId="77777777" w:rsidR="00580FAB" w:rsidRPr="00293440" w:rsidRDefault="00580FAB" w:rsidP="00580FAB">
            <w:pPr>
              <w:jc w:val="right"/>
              <w:rPr>
                <w:sz w:val="18"/>
                <w:szCs w:val="18"/>
                <w:lang w:eastAsia="lt-LT"/>
              </w:rPr>
            </w:pPr>
          </w:p>
        </w:tc>
      </w:tr>
      <w:tr w:rsidR="00580FAB" w:rsidRPr="00293440" w14:paraId="707DDB4A" w14:textId="77777777" w:rsidTr="008C1794">
        <w:trPr>
          <w:gridBefore w:val="1"/>
          <w:wBefore w:w="514" w:type="dxa"/>
          <w:trHeight w:val="255"/>
        </w:trPr>
        <w:tc>
          <w:tcPr>
            <w:tcW w:w="711" w:type="dxa"/>
          </w:tcPr>
          <w:p w14:paraId="1E8470F4" w14:textId="77777777" w:rsidR="00580FAB" w:rsidRPr="00293440" w:rsidRDefault="00580FAB" w:rsidP="00580FAB">
            <w:pPr>
              <w:jc w:val="left"/>
              <w:rPr>
                <w:sz w:val="18"/>
                <w:szCs w:val="18"/>
                <w:lang w:eastAsia="lt-LT"/>
              </w:rPr>
            </w:pPr>
            <w:r w:rsidRPr="00293440">
              <w:rPr>
                <w:sz w:val="18"/>
                <w:szCs w:val="18"/>
                <w:lang w:eastAsia="lt-LT"/>
              </w:rPr>
              <w:t> </w:t>
            </w:r>
          </w:p>
        </w:tc>
        <w:tc>
          <w:tcPr>
            <w:tcW w:w="2796" w:type="dxa"/>
          </w:tcPr>
          <w:p w14:paraId="59EE0EF0" w14:textId="77777777" w:rsidR="00580FAB" w:rsidRPr="00293440" w:rsidRDefault="00580FAB" w:rsidP="00580FAB">
            <w:pPr>
              <w:jc w:val="right"/>
              <w:rPr>
                <w:sz w:val="18"/>
                <w:szCs w:val="18"/>
                <w:lang w:eastAsia="lt-LT"/>
              </w:rPr>
            </w:pPr>
            <w:r w:rsidRPr="00293440">
              <w:rPr>
                <w:sz w:val="18"/>
                <w:szCs w:val="18"/>
                <w:lang w:eastAsia="lt-LT"/>
              </w:rPr>
              <w:t> </w:t>
            </w:r>
          </w:p>
        </w:tc>
        <w:tc>
          <w:tcPr>
            <w:tcW w:w="1626" w:type="dxa"/>
            <w:gridSpan w:val="2"/>
            <w:tcBorders>
              <w:right w:val="single" w:sz="4" w:space="0" w:color="auto"/>
            </w:tcBorders>
          </w:tcPr>
          <w:p w14:paraId="1CC00646" w14:textId="77777777" w:rsidR="00580FAB" w:rsidRPr="00293440" w:rsidRDefault="00580FAB" w:rsidP="00580FAB">
            <w:pPr>
              <w:jc w:val="right"/>
              <w:rPr>
                <w:sz w:val="18"/>
                <w:szCs w:val="18"/>
                <w:lang w:eastAsia="lt-LT"/>
              </w:rPr>
            </w:pPr>
          </w:p>
        </w:tc>
        <w:tc>
          <w:tcPr>
            <w:tcW w:w="3299" w:type="dxa"/>
            <w:gridSpan w:val="6"/>
            <w:tcBorders>
              <w:top w:val="single" w:sz="4" w:space="0" w:color="auto"/>
              <w:left w:val="single" w:sz="4" w:space="0" w:color="auto"/>
              <w:bottom w:val="single" w:sz="4" w:space="0" w:color="auto"/>
              <w:right w:val="single" w:sz="4" w:space="0" w:color="auto"/>
            </w:tcBorders>
          </w:tcPr>
          <w:p w14:paraId="0DBD734A" w14:textId="77777777" w:rsidR="00580FAB" w:rsidRPr="00293440" w:rsidRDefault="00580FAB" w:rsidP="00580FAB">
            <w:pPr>
              <w:jc w:val="right"/>
              <w:rPr>
                <w:sz w:val="18"/>
                <w:szCs w:val="18"/>
                <w:lang w:eastAsia="lt-LT"/>
              </w:rPr>
            </w:pPr>
            <w:r w:rsidRPr="00293440">
              <w:rPr>
                <w:sz w:val="18"/>
                <w:szCs w:val="18"/>
                <w:lang w:eastAsia="lt-LT"/>
              </w:rPr>
              <w:t>Bendra suma su PVM (Eur):</w:t>
            </w:r>
          </w:p>
        </w:tc>
        <w:tc>
          <w:tcPr>
            <w:tcW w:w="1662" w:type="dxa"/>
            <w:gridSpan w:val="3"/>
            <w:tcBorders>
              <w:top w:val="single" w:sz="4" w:space="0" w:color="auto"/>
              <w:left w:val="single" w:sz="4" w:space="0" w:color="auto"/>
              <w:bottom w:val="single" w:sz="4" w:space="0" w:color="auto"/>
              <w:right w:val="single" w:sz="4" w:space="0" w:color="auto"/>
            </w:tcBorders>
            <w:noWrap/>
          </w:tcPr>
          <w:p w14:paraId="37FC98C7" w14:textId="77777777" w:rsidR="00580FAB" w:rsidRPr="00293440" w:rsidRDefault="00580FAB" w:rsidP="00580FAB">
            <w:pPr>
              <w:jc w:val="right"/>
              <w:rPr>
                <w:sz w:val="18"/>
                <w:szCs w:val="18"/>
                <w:lang w:eastAsia="lt-LT"/>
              </w:rPr>
            </w:pPr>
          </w:p>
        </w:tc>
      </w:tr>
      <w:tr w:rsidR="00D930B3" w:rsidRPr="00293440" w14:paraId="569DC966" w14:textId="77777777" w:rsidTr="008C1794">
        <w:trPr>
          <w:gridBefore w:val="1"/>
          <w:wBefore w:w="514" w:type="dxa"/>
          <w:trHeight w:val="255"/>
        </w:trPr>
        <w:tc>
          <w:tcPr>
            <w:tcW w:w="711" w:type="dxa"/>
          </w:tcPr>
          <w:p w14:paraId="449E6043" w14:textId="77777777" w:rsidR="00D930B3" w:rsidRPr="00293440" w:rsidRDefault="00D930B3" w:rsidP="00580FAB">
            <w:pPr>
              <w:jc w:val="left"/>
              <w:rPr>
                <w:sz w:val="18"/>
                <w:szCs w:val="18"/>
                <w:lang w:eastAsia="lt-LT"/>
              </w:rPr>
            </w:pPr>
          </w:p>
        </w:tc>
        <w:tc>
          <w:tcPr>
            <w:tcW w:w="2796" w:type="dxa"/>
          </w:tcPr>
          <w:p w14:paraId="0ADFC262" w14:textId="77777777" w:rsidR="00D930B3" w:rsidRPr="00293440" w:rsidRDefault="00D930B3" w:rsidP="00580FAB">
            <w:pPr>
              <w:jc w:val="right"/>
              <w:rPr>
                <w:sz w:val="18"/>
                <w:szCs w:val="18"/>
                <w:lang w:eastAsia="lt-LT"/>
              </w:rPr>
            </w:pPr>
          </w:p>
        </w:tc>
        <w:tc>
          <w:tcPr>
            <w:tcW w:w="1626" w:type="dxa"/>
            <w:gridSpan w:val="2"/>
            <w:tcBorders>
              <w:right w:val="single" w:sz="4" w:space="0" w:color="auto"/>
            </w:tcBorders>
          </w:tcPr>
          <w:p w14:paraId="4530ED7D" w14:textId="77777777" w:rsidR="00D930B3" w:rsidRPr="00293440" w:rsidRDefault="00D930B3" w:rsidP="00580FAB">
            <w:pPr>
              <w:jc w:val="right"/>
              <w:rPr>
                <w:sz w:val="18"/>
                <w:szCs w:val="18"/>
                <w:lang w:eastAsia="lt-LT"/>
              </w:rPr>
            </w:pPr>
          </w:p>
        </w:tc>
        <w:tc>
          <w:tcPr>
            <w:tcW w:w="3299" w:type="dxa"/>
            <w:gridSpan w:val="6"/>
            <w:tcBorders>
              <w:top w:val="single" w:sz="4" w:space="0" w:color="auto"/>
              <w:left w:val="single" w:sz="4" w:space="0" w:color="auto"/>
              <w:bottom w:val="single" w:sz="4" w:space="0" w:color="auto"/>
              <w:right w:val="single" w:sz="4" w:space="0" w:color="auto"/>
            </w:tcBorders>
          </w:tcPr>
          <w:p w14:paraId="01139D9F" w14:textId="06D9E5BA" w:rsidR="00D930B3" w:rsidRPr="00293440" w:rsidRDefault="00D930B3" w:rsidP="00580FAB">
            <w:pPr>
              <w:jc w:val="right"/>
              <w:rPr>
                <w:sz w:val="18"/>
                <w:szCs w:val="18"/>
                <w:lang w:eastAsia="lt-LT"/>
              </w:rPr>
            </w:pPr>
            <w:r>
              <w:rPr>
                <w:sz w:val="18"/>
                <w:szCs w:val="18"/>
                <w:lang w:eastAsia="lt-LT"/>
              </w:rPr>
              <w:t>Sulaikoma suma %</w:t>
            </w:r>
          </w:p>
        </w:tc>
        <w:tc>
          <w:tcPr>
            <w:tcW w:w="1662" w:type="dxa"/>
            <w:gridSpan w:val="3"/>
            <w:tcBorders>
              <w:top w:val="single" w:sz="4" w:space="0" w:color="auto"/>
              <w:left w:val="single" w:sz="4" w:space="0" w:color="auto"/>
              <w:bottom w:val="single" w:sz="4" w:space="0" w:color="auto"/>
              <w:right w:val="single" w:sz="4" w:space="0" w:color="auto"/>
            </w:tcBorders>
            <w:noWrap/>
          </w:tcPr>
          <w:p w14:paraId="68927BA1" w14:textId="77777777" w:rsidR="00D930B3" w:rsidRPr="00293440" w:rsidRDefault="00D930B3" w:rsidP="00580FAB">
            <w:pPr>
              <w:jc w:val="right"/>
              <w:rPr>
                <w:sz w:val="18"/>
                <w:szCs w:val="18"/>
                <w:lang w:eastAsia="lt-LT"/>
              </w:rPr>
            </w:pPr>
          </w:p>
        </w:tc>
      </w:tr>
      <w:tr w:rsidR="00D930B3" w:rsidRPr="00293440" w14:paraId="728139D1" w14:textId="77777777" w:rsidTr="008C1794">
        <w:trPr>
          <w:gridBefore w:val="1"/>
          <w:wBefore w:w="514" w:type="dxa"/>
          <w:trHeight w:val="255"/>
        </w:trPr>
        <w:tc>
          <w:tcPr>
            <w:tcW w:w="711" w:type="dxa"/>
          </w:tcPr>
          <w:p w14:paraId="35D8B0A6" w14:textId="77777777" w:rsidR="00D930B3" w:rsidRPr="00293440" w:rsidRDefault="00D930B3" w:rsidP="00580FAB">
            <w:pPr>
              <w:jc w:val="left"/>
              <w:rPr>
                <w:sz w:val="18"/>
                <w:szCs w:val="18"/>
                <w:lang w:eastAsia="lt-LT"/>
              </w:rPr>
            </w:pPr>
          </w:p>
        </w:tc>
        <w:tc>
          <w:tcPr>
            <w:tcW w:w="2796" w:type="dxa"/>
          </w:tcPr>
          <w:p w14:paraId="54FD9EC1" w14:textId="77777777" w:rsidR="00D930B3" w:rsidRPr="00293440" w:rsidRDefault="00D930B3" w:rsidP="00580FAB">
            <w:pPr>
              <w:jc w:val="right"/>
              <w:rPr>
                <w:sz w:val="18"/>
                <w:szCs w:val="18"/>
                <w:lang w:eastAsia="lt-LT"/>
              </w:rPr>
            </w:pPr>
          </w:p>
        </w:tc>
        <w:tc>
          <w:tcPr>
            <w:tcW w:w="1626" w:type="dxa"/>
            <w:gridSpan w:val="2"/>
            <w:tcBorders>
              <w:right w:val="single" w:sz="4" w:space="0" w:color="auto"/>
            </w:tcBorders>
          </w:tcPr>
          <w:p w14:paraId="20C032C6" w14:textId="77777777" w:rsidR="00D930B3" w:rsidRPr="00293440" w:rsidRDefault="00D930B3" w:rsidP="00580FAB">
            <w:pPr>
              <w:jc w:val="right"/>
              <w:rPr>
                <w:sz w:val="18"/>
                <w:szCs w:val="18"/>
                <w:lang w:eastAsia="lt-LT"/>
              </w:rPr>
            </w:pPr>
          </w:p>
        </w:tc>
        <w:tc>
          <w:tcPr>
            <w:tcW w:w="3299" w:type="dxa"/>
            <w:gridSpan w:val="6"/>
            <w:tcBorders>
              <w:top w:val="single" w:sz="4" w:space="0" w:color="auto"/>
              <w:left w:val="single" w:sz="4" w:space="0" w:color="auto"/>
              <w:bottom w:val="single" w:sz="4" w:space="0" w:color="auto"/>
              <w:right w:val="single" w:sz="4" w:space="0" w:color="auto"/>
            </w:tcBorders>
          </w:tcPr>
          <w:p w14:paraId="0868958C" w14:textId="7B086135" w:rsidR="00D930B3" w:rsidRPr="00293440" w:rsidRDefault="00D930B3" w:rsidP="00580FAB">
            <w:pPr>
              <w:jc w:val="right"/>
              <w:rPr>
                <w:sz w:val="18"/>
                <w:szCs w:val="18"/>
                <w:lang w:eastAsia="lt-LT"/>
              </w:rPr>
            </w:pPr>
            <w:r>
              <w:rPr>
                <w:sz w:val="18"/>
                <w:szCs w:val="18"/>
                <w:lang w:eastAsia="lt-LT"/>
              </w:rPr>
              <w:t>Mokėtina suma, Eur</w:t>
            </w:r>
          </w:p>
        </w:tc>
        <w:tc>
          <w:tcPr>
            <w:tcW w:w="1662" w:type="dxa"/>
            <w:gridSpan w:val="3"/>
            <w:tcBorders>
              <w:top w:val="single" w:sz="4" w:space="0" w:color="auto"/>
              <w:left w:val="single" w:sz="4" w:space="0" w:color="auto"/>
              <w:bottom w:val="single" w:sz="4" w:space="0" w:color="auto"/>
              <w:right w:val="single" w:sz="4" w:space="0" w:color="auto"/>
            </w:tcBorders>
            <w:noWrap/>
          </w:tcPr>
          <w:p w14:paraId="2F3DD781" w14:textId="77777777" w:rsidR="00D930B3" w:rsidRPr="00293440" w:rsidRDefault="00D930B3" w:rsidP="00580FAB">
            <w:pPr>
              <w:jc w:val="right"/>
              <w:rPr>
                <w:sz w:val="18"/>
                <w:szCs w:val="18"/>
                <w:lang w:eastAsia="lt-LT"/>
              </w:rPr>
            </w:pPr>
          </w:p>
        </w:tc>
      </w:tr>
      <w:tr w:rsidR="00580FAB" w:rsidRPr="00293440" w14:paraId="476A4999" w14:textId="77777777" w:rsidTr="005A0996">
        <w:tblPrEx>
          <w:tblLook w:val="0000" w:firstRow="0" w:lastRow="0" w:firstColumn="0" w:lastColumn="0" w:noHBand="0" w:noVBand="0"/>
        </w:tblPrEx>
        <w:trPr>
          <w:gridAfter w:val="1"/>
          <w:wAfter w:w="775" w:type="dxa"/>
          <w:trHeight w:val="315"/>
        </w:trPr>
        <w:tc>
          <w:tcPr>
            <w:tcW w:w="5208" w:type="dxa"/>
            <w:gridSpan w:val="4"/>
            <w:tcBorders>
              <w:top w:val="nil"/>
              <w:left w:val="nil"/>
              <w:bottom w:val="nil"/>
              <w:right w:val="nil"/>
            </w:tcBorders>
            <w:noWrap/>
            <w:vAlign w:val="bottom"/>
          </w:tcPr>
          <w:p w14:paraId="27528D49" w14:textId="77777777" w:rsidR="00580FAB" w:rsidRPr="00293440" w:rsidRDefault="00580FAB" w:rsidP="00580FAB">
            <w:pPr>
              <w:rPr>
                <w:szCs w:val="22"/>
              </w:rPr>
            </w:pPr>
            <w:r w:rsidRPr="00293440">
              <w:rPr>
                <w:szCs w:val="22"/>
              </w:rPr>
              <w:t xml:space="preserve">Rangovas </w:t>
            </w:r>
          </w:p>
        </w:tc>
        <w:tc>
          <w:tcPr>
            <w:tcW w:w="871" w:type="dxa"/>
            <w:gridSpan w:val="2"/>
            <w:tcBorders>
              <w:top w:val="nil"/>
              <w:left w:val="nil"/>
              <w:bottom w:val="nil"/>
              <w:right w:val="nil"/>
            </w:tcBorders>
            <w:noWrap/>
            <w:vAlign w:val="bottom"/>
          </w:tcPr>
          <w:p w14:paraId="2502F679" w14:textId="77777777" w:rsidR="00580FAB" w:rsidRPr="00293440" w:rsidRDefault="00580FAB" w:rsidP="00580FAB">
            <w:pPr>
              <w:rPr>
                <w:szCs w:val="22"/>
              </w:rPr>
            </w:pPr>
          </w:p>
        </w:tc>
        <w:tc>
          <w:tcPr>
            <w:tcW w:w="872" w:type="dxa"/>
            <w:tcBorders>
              <w:top w:val="nil"/>
              <w:left w:val="nil"/>
              <w:bottom w:val="nil"/>
              <w:right w:val="nil"/>
            </w:tcBorders>
            <w:noWrap/>
            <w:vAlign w:val="bottom"/>
          </w:tcPr>
          <w:p w14:paraId="7DB64856" w14:textId="77777777" w:rsidR="00580FAB" w:rsidRPr="00293440" w:rsidRDefault="00580FAB" w:rsidP="00580FAB">
            <w:pPr>
              <w:rPr>
                <w:szCs w:val="22"/>
              </w:rPr>
            </w:pPr>
          </w:p>
        </w:tc>
        <w:tc>
          <w:tcPr>
            <w:tcW w:w="2882" w:type="dxa"/>
            <w:gridSpan w:val="6"/>
            <w:tcBorders>
              <w:top w:val="nil"/>
              <w:left w:val="nil"/>
              <w:bottom w:val="nil"/>
              <w:right w:val="nil"/>
            </w:tcBorders>
            <w:vAlign w:val="bottom"/>
          </w:tcPr>
          <w:p w14:paraId="5501F6EA" w14:textId="77777777" w:rsidR="00580FAB" w:rsidRPr="00293440" w:rsidRDefault="00580FAB" w:rsidP="00580FAB">
            <w:pPr>
              <w:jc w:val="both"/>
              <w:rPr>
                <w:szCs w:val="22"/>
              </w:rPr>
            </w:pPr>
            <w:r w:rsidRPr="00293440">
              <w:rPr>
                <w:szCs w:val="22"/>
              </w:rPr>
              <w:t>Užsakovas</w:t>
            </w:r>
          </w:p>
        </w:tc>
      </w:tr>
      <w:tr w:rsidR="00580FAB" w:rsidRPr="00293440" w14:paraId="5351808C" w14:textId="77777777" w:rsidTr="005A0996">
        <w:tblPrEx>
          <w:tblLook w:val="0000" w:firstRow="0" w:lastRow="0" w:firstColumn="0" w:lastColumn="0" w:noHBand="0" w:noVBand="0"/>
        </w:tblPrEx>
        <w:trPr>
          <w:gridAfter w:val="1"/>
          <w:wAfter w:w="775" w:type="dxa"/>
          <w:trHeight w:val="315"/>
        </w:trPr>
        <w:tc>
          <w:tcPr>
            <w:tcW w:w="5208" w:type="dxa"/>
            <w:gridSpan w:val="4"/>
            <w:tcBorders>
              <w:top w:val="nil"/>
              <w:left w:val="nil"/>
              <w:bottom w:val="nil"/>
              <w:right w:val="nil"/>
            </w:tcBorders>
            <w:noWrap/>
            <w:vAlign w:val="bottom"/>
          </w:tcPr>
          <w:p w14:paraId="53963D36" w14:textId="77777777" w:rsidR="00580FAB" w:rsidRPr="00293440" w:rsidRDefault="00580FAB" w:rsidP="00580FAB">
            <w:pPr>
              <w:rPr>
                <w:sz w:val="20"/>
              </w:rPr>
            </w:pPr>
            <w:r w:rsidRPr="00293440">
              <w:rPr>
                <w:sz w:val="20"/>
              </w:rPr>
              <w:t>_____________________________________</w:t>
            </w:r>
          </w:p>
        </w:tc>
        <w:tc>
          <w:tcPr>
            <w:tcW w:w="871" w:type="dxa"/>
            <w:gridSpan w:val="2"/>
            <w:tcBorders>
              <w:top w:val="nil"/>
              <w:left w:val="nil"/>
              <w:bottom w:val="nil"/>
              <w:right w:val="nil"/>
            </w:tcBorders>
            <w:noWrap/>
            <w:vAlign w:val="bottom"/>
          </w:tcPr>
          <w:p w14:paraId="45B71729" w14:textId="77777777" w:rsidR="00580FAB" w:rsidRPr="00293440" w:rsidRDefault="00580FAB" w:rsidP="00580FAB">
            <w:pPr>
              <w:rPr>
                <w:sz w:val="20"/>
              </w:rPr>
            </w:pPr>
          </w:p>
        </w:tc>
        <w:tc>
          <w:tcPr>
            <w:tcW w:w="3754" w:type="dxa"/>
            <w:gridSpan w:val="7"/>
            <w:tcBorders>
              <w:top w:val="nil"/>
              <w:left w:val="nil"/>
              <w:bottom w:val="nil"/>
              <w:right w:val="nil"/>
            </w:tcBorders>
            <w:noWrap/>
            <w:vAlign w:val="bottom"/>
          </w:tcPr>
          <w:p w14:paraId="1C0051DE" w14:textId="77777777" w:rsidR="00580FAB" w:rsidRPr="00293440" w:rsidRDefault="00580FAB" w:rsidP="00580FAB">
            <w:pPr>
              <w:rPr>
                <w:sz w:val="20"/>
              </w:rPr>
            </w:pPr>
            <w:r w:rsidRPr="00293440">
              <w:rPr>
                <w:sz w:val="20"/>
              </w:rPr>
              <w:t>______________________________</w:t>
            </w:r>
          </w:p>
        </w:tc>
      </w:tr>
      <w:tr w:rsidR="00580FAB" w:rsidRPr="00293440" w14:paraId="136E86C0" w14:textId="77777777" w:rsidTr="005A0996">
        <w:tblPrEx>
          <w:tblLook w:val="0000" w:firstRow="0" w:lastRow="0" w:firstColumn="0" w:lastColumn="0" w:noHBand="0" w:noVBand="0"/>
        </w:tblPrEx>
        <w:trPr>
          <w:gridAfter w:val="1"/>
          <w:wAfter w:w="775" w:type="dxa"/>
          <w:trHeight w:val="315"/>
        </w:trPr>
        <w:tc>
          <w:tcPr>
            <w:tcW w:w="5208" w:type="dxa"/>
            <w:gridSpan w:val="4"/>
            <w:tcBorders>
              <w:top w:val="nil"/>
              <w:left w:val="nil"/>
              <w:bottom w:val="nil"/>
              <w:right w:val="nil"/>
            </w:tcBorders>
            <w:noWrap/>
            <w:vAlign w:val="bottom"/>
          </w:tcPr>
          <w:p w14:paraId="78BD5EF6" w14:textId="77777777" w:rsidR="00580FAB" w:rsidRPr="00293440" w:rsidRDefault="00580FAB" w:rsidP="00580FAB">
            <w:pPr>
              <w:rPr>
                <w:sz w:val="20"/>
              </w:rPr>
            </w:pPr>
            <w:r w:rsidRPr="00293440">
              <w:rPr>
                <w:sz w:val="20"/>
              </w:rPr>
              <w:t xml:space="preserve">               (vardas, pavardė, pareigos, parašas)</w:t>
            </w:r>
          </w:p>
        </w:tc>
        <w:tc>
          <w:tcPr>
            <w:tcW w:w="871" w:type="dxa"/>
            <w:gridSpan w:val="2"/>
            <w:tcBorders>
              <w:top w:val="nil"/>
              <w:left w:val="nil"/>
              <w:bottom w:val="nil"/>
              <w:right w:val="nil"/>
            </w:tcBorders>
            <w:noWrap/>
            <w:vAlign w:val="bottom"/>
          </w:tcPr>
          <w:p w14:paraId="13F0F6FC" w14:textId="77777777" w:rsidR="00580FAB" w:rsidRPr="00293440" w:rsidRDefault="00580FAB" w:rsidP="00580FAB">
            <w:pPr>
              <w:rPr>
                <w:sz w:val="20"/>
              </w:rPr>
            </w:pPr>
          </w:p>
        </w:tc>
        <w:tc>
          <w:tcPr>
            <w:tcW w:w="3754" w:type="dxa"/>
            <w:gridSpan w:val="7"/>
            <w:tcBorders>
              <w:top w:val="nil"/>
              <w:left w:val="nil"/>
              <w:bottom w:val="nil"/>
              <w:right w:val="nil"/>
            </w:tcBorders>
            <w:noWrap/>
            <w:vAlign w:val="bottom"/>
          </w:tcPr>
          <w:p w14:paraId="1E3FDF84" w14:textId="77777777" w:rsidR="00580FAB" w:rsidRPr="00293440" w:rsidRDefault="00580FAB" w:rsidP="00580FAB">
            <w:pPr>
              <w:rPr>
                <w:sz w:val="20"/>
              </w:rPr>
            </w:pPr>
            <w:r w:rsidRPr="00293440">
              <w:rPr>
                <w:sz w:val="20"/>
              </w:rPr>
              <w:t>(vardas, pavardė, pareigos, parašas)</w:t>
            </w:r>
          </w:p>
        </w:tc>
      </w:tr>
      <w:tr w:rsidR="00580FAB" w:rsidRPr="00293440" w14:paraId="2C779615" w14:textId="77777777" w:rsidTr="005A0996">
        <w:tblPrEx>
          <w:tblLook w:val="0000" w:firstRow="0" w:lastRow="0" w:firstColumn="0" w:lastColumn="0" w:noHBand="0" w:noVBand="0"/>
        </w:tblPrEx>
        <w:trPr>
          <w:gridAfter w:val="2"/>
          <w:wAfter w:w="1630" w:type="dxa"/>
          <w:trHeight w:val="315"/>
        </w:trPr>
        <w:tc>
          <w:tcPr>
            <w:tcW w:w="5208" w:type="dxa"/>
            <w:gridSpan w:val="4"/>
            <w:tcBorders>
              <w:top w:val="nil"/>
              <w:left w:val="nil"/>
              <w:bottom w:val="nil"/>
              <w:right w:val="nil"/>
            </w:tcBorders>
            <w:noWrap/>
            <w:vAlign w:val="bottom"/>
          </w:tcPr>
          <w:p w14:paraId="3E5B9288" w14:textId="77777777" w:rsidR="00580FAB" w:rsidRPr="00293440" w:rsidRDefault="00580FAB" w:rsidP="00580FAB">
            <w:pPr>
              <w:rPr>
                <w:sz w:val="20"/>
              </w:rPr>
            </w:pPr>
            <w:r w:rsidRPr="00293440">
              <w:rPr>
                <w:sz w:val="20"/>
              </w:rPr>
              <w:t>Inžinierius (techninės priežiūros vadovas)</w:t>
            </w:r>
          </w:p>
        </w:tc>
        <w:tc>
          <w:tcPr>
            <w:tcW w:w="871" w:type="dxa"/>
            <w:gridSpan w:val="2"/>
            <w:tcBorders>
              <w:top w:val="nil"/>
              <w:left w:val="nil"/>
              <w:bottom w:val="nil"/>
              <w:right w:val="nil"/>
            </w:tcBorders>
            <w:noWrap/>
            <w:vAlign w:val="bottom"/>
          </w:tcPr>
          <w:p w14:paraId="5A114C23" w14:textId="77777777" w:rsidR="00580FAB" w:rsidRPr="00293440" w:rsidRDefault="00580FAB" w:rsidP="00580FAB">
            <w:pPr>
              <w:rPr>
                <w:sz w:val="20"/>
              </w:rPr>
            </w:pPr>
          </w:p>
        </w:tc>
        <w:tc>
          <w:tcPr>
            <w:tcW w:w="915" w:type="dxa"/>
            <w:gridSpan w:val="2"/>
            <w:tcBorders>
              <w:top w:val="nil"/>
              <w:left w:val="nil"/>
              <w:bottom w:val="nil"/>
              <w:right w:val="nil"/>
            </w:tcBorders>
            <w:noWrap/>
            <w:vAlign w:val="bottom"/>
          </w:tcPr>
          <w:p w14:paraId="64A2C7A9" w14:textId="77777777" w:rsidR="00580FAB" w:rsidRPr="00293440" w:rsidRDefault="00580FAB" w:rsidP="00580FAB">
            <w:pPr>
              <w:ind w:firstLineChars="100" w:firstLine="200"/>
              <w:rPr>
                <w:sz w:val="20"/>
              </w:rPr>
            </w:pPr>
          </w:p>
        </w:tc>
        <w:tc>
          <w:tcPr>
            <w:tcW w:w="1035" w:type="dxa"/>
            <w:gridSpan w:val="2"/>
            <w:tcBorders>
              <w:top w:val="nil"/>
              <w:left w:val="nil"/>
              <w:bottom w:val="nil"/>
              <w:right w:val="nil"/>
            </w:tcBorders>
            <w:vAlign w:val="bottom"/>
          </w:tcPr>
          <w:p w14:paraId="53D27C47" w14:textId="77777777" w:rsidR="00580FAB" w:rsidRPr="00293440" w:rsidRDefault="00580FAB" w:rsidP="00580FAB">
            <w:pPr>
              <w:ind w:firstLineChars="200" w:firstLine="400"/>
              <w:rPr>
                <w:sz w:val="20"/>
              </w:rPr>
            </w:pPr>
          </w:p>
        </w:tc>
        <w:tc>
          <w:tcPr>
            <w:tcW w:w="949" w:type="dxa"/>
            <w:gridSpan w:val="2"/>
            <w:tcBorders>
              <w:top w:val="nil"/>
              <w:left w:val="nil"/>
              <w:bottom w:val="nil"/>
              <w:right w:val="nil"/>
            </w:tcBorders>
            <w:vAlign w:val="bottom"/>
          </w:tcPr>
          <w:p w14:paraId="4CF6A07C" w14:textId="77777777" w:rsidR="00580FAB" w:rsidRPr="00293440" w:rsidRDefault="00580FAB" w:rsidP="00580FAB">
            <w:pPr>
              <w:rPr>
                <w:i/>
                <w:iCs/>
                <w:sz w:val="20"/>
              </w:rPr>
            </w:pPr>
          </w:p>
        </w:tc>
      </w:tr>
      <w:tr w:rsidR="00580FAB" w:rsidRPr="00293440" w14:paraId="2DC077AD" w14:textId="77777777" w:rsidTr="005A0996">
        <w:tblPrEx>
          <w:tblLook w:val="0000" w:firstRow="0" w:lastRow="0" w:firstColumn="0" w:lastColumn="0" w:noHBand="0" w:noVBand="0"/>
        </w:tblPrEx>
        <w:trPr>
          <w:gridAfter w:val="2"/>
          <w:wAfter w:w="1630" w:type="dxa"/>
          <w:trHeight w:val="315"/>
        </w:trPr>
        <w:tc>
          <w:tcPr>
            <w:tcW w:w="5208" w:type="dxa"/>
            <w:gridSpan w:val="4"/>
            <w:tcBorders>
              <w:top w:val="nil"/>
              <w:left w:val="nil"/>
              <w:bottom w:val="nil"/>
              <w:right w:val="nil"/>
            </w:tcBorders>
            <w:noWrap/>
            <w:vAlign w:val="bottom"/>
          </w:tcPr>
          <w:p w14:paraId="02C55FBA" w14:textId="77777777" w:rsidR="00580FAB" w:rsidRPr="00293440" w:rsidRDefault="00580FAB" w:rsidP="00580FAB">
            <w:pPr>
              <w:rPr>
                <w:sz w:val="20"/>
              </w:rPr>
            </w:pPr>
            <w:r w:rsidRPr="00293440">
              <w:rPr>
                <w:sz w:val="20"/>
              </w:rPr>
              <w:t>________________________________</w:t>
            </w:r>
          </w:p>
        </w:tc>
        <w:tc>
          <w:tcPr>
            <w:tcW w:w="871" w:type="dxa"/>
            <w:gridSpan w:val="2"/>
            <w:tcBorders>
              <w:top w:val="nil"/>
              <w:left w:val="nil"/>
              <w:bottom w:val="nil"/>
              <w:right w:val="nil"/>
            </w:tcBorders>
            <w:noWrap/>
            <w:vAlign w:val="bottom"/>
          </w:tcPr>
          <w:p w14:paraId="68F6099B" w14:textId="77777777" w:rsidR="00580FAB" w:rsidRPr="00293440" w:rsidRDefault="00580FAB" w:rsidP="00580FAB">
            <w:pPr>
              <w:rPr>
                <w:sz w:val="20"/>
              </w:rPr>
            </w:pPr>
          </w:p>
        </w:tc>
        <w:tc>
          <w:tcPr>
            <w:tcW w:w="915" w:type="dxa"/>
            <w:gridSpan w:val="2"/>
            <w:tcBorders>
              <w:top w:val="nil"/>
              <w:left w:val="nil"/>
              <w:bottom w:val="nil"/>
              <w:right w:val="nil"/>
            </w:tcBorders>
            <w:noWrap/>
          </w:tcPr>
          <w:p w14:paraId="41DB7180" w14:textId="77777777" w:rsidR="00580FAB" w:rsidRPr="00293440" w:rsidRDefault="00580FAB" w:rsidP="00580FAB">
            <w:pPr>
              <w:rPr>
                <w:sz w:val="20"/>
              </w:rPr>
            </w:pPr>
          </w:p>
        </w:tc>
        <w:tc>
          <w:tcPr>
            <w:tcW w:w="1035" w:type="dxa"/>
            <w:gridSpan w:val="2"/>
            <w:tcBorders>
              <w:top w:val="nil"/>
              <w:left w:val="nil"/>
              <w:bottom w:val="nil"/>
              <w:right w:val="nil"/>
            </w:tcBorders>
            <w:noWrap/>
          </w:tcPr>
          <w:p w14:paraId="1A9E2574" w14:textId="77777777" w:rsidR="00580FAB" w:rsidRPr="00293440" w:rsidRDefault="00580FAB" w:rsidP="00580FAB">
            <w:pPr>
              <w:rPr>
                <w:sz w:val="20"/>
              </w:rPr>
            </w:pPr>
          </w:p>
        </w:tc>
        <w:tc>
          <w:tcPr>
            <w:tcW w:w="949" w:type="dxa"/>
            <w:gridSpan w:val="2"/>
            <w:tcBorders>
              <w:top w:val="nil"/>
              <w:left w:val="nil"/>
              <w:bottom w:val="nil"/>
              <w:right w:val="nil"/>
            </w:tcBorders>
            <w:noWrap/>
          </w:tcPr>
          <w:p w14:paraId="400F8079" w14:textId="77777777" w:rsidR="00580FAB" w:rsidRPr="00293440" w:rsidRDefault="00580FAB" w:rsidP="00580FAB">
            <w:pPr>
              <w:rPr>
                <w:sz w:val="20"/>
              </w:rPr>
            </w:pPr>
          </w:p>
        </w:tc>
      </w:tr>
      <w:tr w:rsidR="00580FAB" w:rsidRPr="00293440" w14:paraId="77BB96BF" w14:textId="77777777" w:rsidTr="005A0996">
        <w:tblPrEx>
          <w:tblLook w:val="0000" w:firstRow="0" w:lastRow="0" w:firstColumn="0" w:lastColumn="0" w:noHBand="0" w:noVBand="0"/>
        </w:tblPrEx>
        <w:trPr>
          <w:gridAfter w:val="2"/>
          <w:wAfter w:w="1630" w:type="dxa"/>
          <w:trHeight w:val="315"/>
        </w:trPr>
        <w:tc>
          <w:tcPr>
            <w:tcW w:w="5208" w:type="dxa"/>
            <w:gridSpan w:val="4"/>
            <w:tcBorders>
              <w:top w:val="nil"/>
              <w:left w:val="nil"/>
              <w:bottom w:val="nil"/>
              <w:right w:val="nil"/>
            </w:tcBorders>
            <w:noWrap/>
            <w:vAlign w:val="bottom"/>
          </w:tcPr>
          <w:p w14:paraId="4BBBF9E5" w14:textId="77777777" w:rsidR="00580FAB" w:rsidRPr="00293440" w:rsidRDefault="00580FAB" w:rsidP="00580FAB">
            <w:pPr>
              <w:rPr>
                <w:sz w:val="20"/>
              </w:rPr>
            </w:pPr>
            <w:r w:rsidRPr="00293440">
              <w:rPr>
                <w:sz w:val="20"/>
              </w:rPr>
              <w:t xml:space="preserve">               (vardas, pavardė, pareigos, parašas)</w:t>
            </w:r>
          </w:p>
        </w:tc>
        <w:tc>
          <w:tcPr>
            <w:tcW w:w="871" w:type="dxa"/>
            <w:gridSpan w:val="2"/>
            <w:tcBorders>
              <w:top w:val="nil"/>
              <w:left w:val="nil"/>
              <w:bottom w:val="nil"/>
              <w:right w:val="nil"/>
            </w:tcBorders>
            <w:noWrap/>
            <w:vAlign w:val="bottom"/>
          </w:tcPr>
          <w:p w14:paraId="056E9C10" w14:textId="77777777" w:rsidR="00580FAB" w:rsidRPr="00293440" w:rsidRDefault="00580FAB" w:rsidP="00580FAB">
            <w:pPr>
              <w:rPr>
                <w:sz w:val="20"/>
              </w:rPr>
            </w:pPr>
          </w:p>
        </w:tc>
        <w:tc>
          <w:tcPr>
            <w:tcW w:w="915" w:type="dxa"/>
            <w:gridSpan w:val="2"/>
            <w:tcBorders>
              <w:top w:val="nil"/>
              <w:left w:val="nil"/>
              <w:bottom w:val="nil"/>
              <w:right w:val="nil"/>
            </w:tcBorders>
            <w:noWrap/>
          </w:tcPr>
          <w:p w14:paraId="7F65CB6E" w14:textId="77777777" w:rsidR="00580FAB" w:rsidRPr="00293440" w:rsidRDefault="00580FAB" w:rsidP="00580FAB">
            <w:pPr>
              <w:rPr>
                <w:sz w:val="20"/>
              </w:rPr>
            </w:pPr>
          </w:p>
        </w:tc>
        <w:tc>
          <w:tcPr>
            <w:tcW w:w="1035" w:type="dxa"/>
            <w:gridSpan w:val="2"/>
            <w:tcBorders>
              <w:top w:val="nil"/>
              <w:left w:val="nil"/>
              <w:bottom w:val="nil"/>
              <w:right w:val="nil"/>
            </w:tcBorders>
            <w:noWrap/>
          </w:tcPr>
          <w:p w14:paraId="7F3A2EF2" w14:textId="77777777" w:rsidR="00580FAB" w:rsidRPr="00293440" w:rsidRDefault="00580FAB" w:rsidP="00580FAB">
            <w:pPr>
              <w:rPr>
                <w:sz w:val="20"/>
              </w:rPr>
            </w:pPr>
          </w:p>
        </w:tc>
        <w:tc>
          <w:tcPr>
            <w:tcW w:w="949" w:type="dxa"/>
            <w:gridSpan w:val="2"/>
            <w:tcBorders>
              <w:top w:val="nil"/>
              <w:left w:val="nil"/>
              <w:bottom w:val="nil"/>
              <w:right w:val="nil"/>
            </w:tcBorders>
            <w:noWrap/>
            <w:vAlign w:val="bottom"/>
          </w:tcPr>
          <w:p w14:paraId="76280102" w14:textId="77777777" w:rsidR="00580FAB" w:rsidRPr="00293440" w:rsidRDefault="00580FAB" w:rsidP="00580FAB">
            <w:pPr>
              <w:rPr>
                <w:sz w:val="20"/>
              </w:rPr>
            </w:pPr>
          </w:p>
        </w:tc>
      </w:tr>
    </w:tbl>
    <w:p w14:paraId="574EC778" w14:textId="77777777" w:rsidR="00BD76D2" w:rsidRPr="00293440" w:rsidRDefault="00BD76D2" w:rsidP="00F15F9F">
      <w:pPr>
        <w:jc w:val="both"/>
      </w:pPr>
    </w:p>
    <w:p w14:paraId="044721C9" w14:textId="77777777" w:rsidR="00BD76D2" w:rsidRPr="00293440" w:rsidRDefault="00BD76D2" w:rsidP="00F15F9F">
      <w:pPr>
        <w:jc w:val="both"/>
      </w:pPr>
    </w:p>
    <w:p w14:paraId="37E7D1AB" w14:textId="77777777" w:rsidR="00BD76D2" w:rsidRPr="00BC769D" w:rsidRDefault="00BD76D2" w:rsidP="00F15F9F">
      <w:pPr>
        <w:jc w:val="both"/>
        <w:rPr>
          <w:color w:val="FF0000"/>
        </w:rPr>
        <w:sectPr w:rsidR="00BD76D2" w:rsidRPr="00BC769D" w:rsidSect="009A73F0">
          <w:headerReference w:type="even" r:id="rId15"/>
          <w:headerReference w:type="default" r:id="rId16"/>
          <w:footerReference w:type="even" r:id="rId17"/>
          <w:footerReference w:type="default" r:id="rId18"/>
          <w:headerReference w:type="first" r:id="rId19"/>
          <w:footerReference w:type="first" r:id="rId20"/>
          <w:pgSz w:w="11906" w:h="16838" w:code="9"/>
          <w:pgMar w:top="851" w:right="566" w:bottom="851" w:left="1701" w:header="284" w:footer="284" w:gutter="0"/>
          <w:cols w:space="1296"/>
          <w:titlePg/>
          <w:docGrid w:linePitch="163"/>
        </w:sectPr>
      </w:pPr>
    </w:p>
    <w:p w14:paraId="66B386CA" w14:textId="0ACCCCAC" w:rsidR="00900C62" w:rsidRDefault="00900C62" w:rsidP="00900C62">
      <w:pPr>
        <w:jc w:val="right"/>
      </w:pPr>
      <w:r>
        <w:rPr>
          <w:sz w:val="24"/>
          <w:szCs w:val="24"/>
        </w:rPr>
        <w:lastRenderedPageBreak/>
        <w:t xml:space="preserve">Sutarties </w:t>
      </w:r>
      <w:r w:rsidR="00654E27">
        <w:rPr>
          <w:sz w:val="24"/>
          <w:szCs w:val="24"/>
        </w:rPr>
        <w:t>_</w:t>
      </w:r>
      <w:r>
        <w:rPr>
          <w:sz w:val="24"/>
          <w:szCs w:val="24"/>
        </w:rPr>
        <w:t xml:space="preserve"> priedas „Pažymos apie atliktų darbų ir išlaidų vertę forma“</w:t>
      </w:r>
    </w:p>
    <w:p w14:paraId="0907C0B1" w14:textId="77777777" w:rsidR="00900C62" w:rsidRDefault="00900C62" w:rsidP="00900C62">
      <w:pPr>
        <w:pStyle w:val="Antrat1"/>
        <w:spacing w:line="340" w:lineRule="exact"/>
      </w:pPr>
      <w:r>
        <w:t>PAŽYMA Nr.</w:t>
      </w:r>
    </w:p>
    <w:p w14:paraId="0977F223" w14:textId="77777777" w:rsidR="00900C62" w:rsidRDefault="00900C62" w:rsidP="00900C62">
      <w:pPr>
        <w:spacing w:line="340" w:lineRule="exact"/>
        <w:rPr>
          <w:b/>
          <w:sz w:val="24"/>
        </w:rPr>
      </w:pPr>
      <w:r>
        <w:rPr>
          <w:b/>
          <w:sz w:val="24"/>
        </w:rPr>
        <w:t>apie atliktų darbų ir išlaidų vertę</w:t>
      </w:r>
    </w:p>
    <w:tbl>
      <w:tblPr>
        <w:tblW w:w="0" w:type="auto"/>
        <w:jc w:val="center"/>
        <w:tblLayout w:type="fixed"/>
        <w:tblLook w:val="04A0" w:firstRow="1" w:lastRow="0" w:firstColumn="1" w:lastColumn="0" w:noHBand="0" w:noVBand="1"/>
      </w:tblPr>
      <w:tblGrid>
        <w:gridCol w:w="567"/>
        <w:gridCol w:w="992"/>
        <w:gridCol w:w="529"/>
        <w:gridCol w:w="38"/>
        <w:gridCol w:w="1985"/>
        <w:gridCol w:w="425"/>
        <w:gridCol w:w="425"/>
        <w:gridCol w:w="9904"/>
      </w:tblGrid>
      <w:tr w:rsidR="00900C62" w14:paraId="619A8CEC" w14:textId="77777777" w:rsidTr="000152B9">
        <w:trPr>
          <w:gridAfter w:val="1"/>
          <w:wAfter w:w="9904" w:type="dxa"/>
          <w:jc w:val="center"/>
        </w:trPr>
        <w:tc>
          <w:tcPr>
            <w:tcW w:w="567" w:type="dxa"/>
            <w:hideMark/>
          </w:tcPr>
          <w:p w14:paraId="5990E628" w14:textId="77777777" w:rsidR="00900C62" w:rsidRDefault="00900C62">
            <w:pPr>
              <w:spacing w:line="340" w:lineRule="exact"/>
              <w:rPr>
                <w:b/>
                <w:sz w:val="24"/>
                <w:lang w:val="en-US"/>
              </w:rPr>
            </w:pPr>
            <w:proofErr w:type="spellStart"/>
            <w:r>
              <w:rPr>
                <w:b/>
                <w:sz w:val="24"/>
                <w:lang w:val="en-US"/>
              </w:rPr>
              <w:t>už</w:t>
            </w:r>
            <w:proofErr w:type="spellEnd"/>
          </w:p>
        </w:tc>
        <w:tc>
          <w:tcPr>
            <w:tcW w:w="992" w:type="dxa"/>
            <w:tcBorders>
              <w:top w:val="nil"/>
              <w:left w:val="nil"/>
              <w:bottom w:val="single" w:sz="4" w:space="0" w:color="auto"/>
              <w:right w:val="nil"/>
            </w:tcBorders>
          </w:tcPr>
          <w:p w14:paraId="26DA6446" w14:textId="77777777" w:rsidR="00900C62" w:rsidRDefault="00900C62">
            <w:pPr>
              <w:spacing w:line="340" w:lineRule="exact"/>
              <w:rPr>
                <w:b/>
                <w:sz w:val="24"/>
                <w:lang w:val="en-US"/>
              </w:rPr>
            </w:pPr>
          </w:p>
        </w:tc>
        <w:tc>
          <w:tcPr>
            <w:tcW w:w="567" w:type="dxa"/>
            <w:gridSpan w:val="2"/>
            <w:hideMark/>
          </w:tcPr>
          <w:p w14:paraId="23459FCF" w14:textId="77777777" w:rsidR="00900C62" w:rsidRDefault="00900C62">
            <w:pPr>
              <w:spacing w:line="340" w:lineRule="exact"/>
              <w:rPr>
                <w:b/>
                <w:sz w:val="24"/>
                <w:lang w:val="en-US"/>
              </w:rPr>
            </w:pPr>
            <w:r>
              <w:rPr>
                <w:b/>
                <w:sz w:val="24"/>
                <w:lang w:val="en-US"/>
              </w:rPr>
              <w:t>m.</w:t>
            </w:r>
          </w:p>
        </w:tc>
        <w:tc>
          <w:tcPr>
            <w:tcW w:w="1985" w:type="dxa"/>
            <w:tcBorders>
              <w:top w:val="nil"/>
              <w:left w:val="nil"/>
              <w:bottom w:val="single" w:sz="4" w:space="0" w:color="auto"/>
              <w:right w:val="nil"/>
            </w:tcBorders>
          </w:tcPr>
          <w:p w14:paraId="41107B86" w14:textId="77777777" w:rsidR="00900C62" w:rsidRDefault="00900C62">
            <w:pPr>
              <w:spacing w:line="340" w:lineRule="exact"/>
              <w:rPr>
                <w:b/>
                <w:sz w:val="24"/>
                <w:lang w:val="en-US"/>
              </w:rPr>
            </w:pPr>
          </w:p>
        </w:tc>
        <w:tc>
          <w:tcPr>
            <w:tcW w:w="850" w:type="dxa"/>
            <w:gridSpan w:val="2"/>
            <w:hideMark/>
          </w:tcPr>
          <w:p w14:paraId="305FADC8" w14:textId="77777777" w:rsidR="00900C62" w:rsidRDefault="00900C62">
            <w:pPr>
              <w:spacing w:line="340" w:lineRule="exact"/>
              <w:rPr>
                <w:b/>
                <w:sz w:val="24"/>
                <w:lang w:val="en-US"/>
              </w:rPr>
            </w:pPr>
            <w:proofErr w:type="spellStart"/>
            <w:r>
              <w:rPr>
                <w:b/>
                <w:sz w:val="24"/>
                <w:lang w:val="en-US"/>
              </w:rPr>
              <w:t>mėn</w:t>
            </w:r>
            <w:proofErr w:type="spellEnd"/>
            <w:r>
              <w:rPr>
                <w:b/>
                <w:sz w:val="24"/>
                <w:lang w:val="en-US"/>
              </w:rPr>
              <w:t>.</w:t>
            </w:r>
          </w:p>
        </w:tc>
      </w:tr>
      <w:tr w:rsidR="00900C62" w14:paraId="11A3374C" w14:textId="77777777" w:rsidTr="000152B9">
        <w:tblPrEx>
          <w:jc w:val="left"/>
        </w:tblPrEx>
        <w:trPr>
          <w:trHeight w:val="288"/>
        </w:trPr>
        <w:tc>
          <w:tcPr>
            <w:tcW w:w="2088" w:type="dxa"/>
            <w:gridSpan w:val="3"/>
            <w:hideMark/>
          </w:tcPr>
          <w:p w14:paraId="576A3332" w14:textId="77777777" w:rsidR="00900C62" w:rsidRDefault="00900C62" w:rsidP="00900C62">
            <w:pPr>
              <w:spacing w:line="340" w:lineRule="exact"/>
              <w:jc w:val="both"/>
              <w:rPr>
                <w:lang w:val="en-US"/>
              </w:rPr>
            </w:pPr>
            <w:bookmarkStart w:id="0" w:name="_Hlk63156748"/>
            <w:proofErr w:type="spellStart"/>
            <w:r>
              <w:rPr>
                <w:lang w:val="en-US"/>
              </w:rPr>
              <w:t>Užsakovas</w:t>
            </w:r>
            <w:proofErr w:type="spellEnd"/>
            <w:r>
              <w:rPr>
                <w:lang w:val="en-US"/>
              </w:rPr>
              <w:t xml:space="preserve"> </w:t>
            </w:r>
          </w:p>
        </w:tc>
        <w:tc>
          <w:tcPr>
            <w:tcW w:w="12777" w:type="dxa"/>
            <w:gridSpan w:val="5"/>
          </w:tcPr>
          <w:p w14:paraId="203AFA5B" w14:textId="77777777" w:rsidR="00900C62" w:rsidRDefault="00900C62">
            <w:pPr>
              <w:spacing w:line="340" w:lineRule="exact"/>
              <w:rPr>
                <w:lang w:val="en-US"/>
              </w:rPr>
            </w:pPr>
          </w:p>
        </w:tc>
        <w:bookmarkEnd w:id="0"/>
      </w:tr>
      <w:tr w:rsidR="00900C62" w14:paraId="04ACC63A" w14:textId="77777777" w:rsidTr="000152B9">
        <w:tblPrEx>
          <w:jc w:val="left"/>
        </w:tblPrEx>
        <w:trPr>
          <w:trHeight w:val="276"/>
        </w:trPr>
        <w:tc>
          <w:tcPr>
            <w:tcW w:w="2088" w:type="dxa"/>
            <w:gridSpan w:val="3"/>
            <w:hideMark/>
          </w:tcPr>
          <w:p w14:paraId="3D8D27F7" w14:textId="77777777" w:rsidR="00900C62" w:rsidRDefault="00900C62" w:rsidP="00900C62">
            <w:pPr>
              <w:spacing w:line="340" w:lineRule="exact"/>
              <w:jc w:val="both"/>
              <w:rPr>
                <w:lang w:val="en-US"/>
              </w:rPr>
            </w:pPr>
            <w:proofErr w:type="spellStart"/>
            <w:r>
              <w:rPr>
                <w:lang w:val="en-US"/>
              </w:rPr>
              <w:t>Rangovas</w:t>
            </w:r>
            <w:proofErr w:type="spellEnd"/>
          </w:p>
        </w:tc>
        <w:tc>
          <w:tcPr>
            <w:tcW w:w="12777" w:type="dxa"/>
            <w:gridSpan w:val="5"/>
            <w:tcBorders>
              <w:top w:val="single" w:sz="4" w:space="0" w:color="auto"/>
              <w:left w:val="nil"/>
              <w:bottom w:val="single" w:sz="4" w:space="0" w:color="auto"/>
              <w:right w:val="nil"/>
            </w:tcBorders>
            <w:hideMark/>
          </w:tcPr>
          <w:p w14:paraId="6B4301E6" w14:textId="77777777" w:rsidR="00900C62" w:rsidRDefault="00900C62">
            <w:pPr>
              <w:spacing w:line="340" w:lineRule="exact"/>
              <w:rPr>
                <w:lang w:val="en-US"/>
              </w:rPr>
            </w:pPr>
            <w:r>
              <w:rPr>
                <w:lang w:val="en-US"/>
              </w:rPr>
              <w:fldChar w:fldCharType="begin"/>
            </w:r>
            <w:r>
              <w:rPr>
                <w:lang w:val="en-US"/>
              </w:rPr>
              <w:instrText xml:space="preserve"> MERGEFIELD Pavadinimas </w:instrText>
            </w:r>
            <w:r>
              <w:rPr>
                <w:lang w:val="en-US"/>
              </w:rPr>
              <w:fldChar w:fldCharType="end"/>
            </w:r>
            <w:r>
              <w:rPr>
                <w:lang w:val="en-US"/>
              </w:rPr>
              <w:fldChar w:fldCharType="begin"/>
            </w:r>
            <w:r>
              <w:rPr>
                <w:lang w:val="en-US"/>
              </w:rPr>
              <w:instrText xml:space="preserve"> MERGEFIELD Adresas </w:instrText>
            </w:r>
            <w:r>
              <w:rPr>
                <w:lang w:val="en-US"/>
              </w:rPr>
              <w:fldChar w:fldCharType="end"/>
            </w:r>
          </w:p>
        </w:tc>
      </w:tr>
      <w:tr w:rsidR="00900C62" w14:paraId="561C95F1" w14:textId="77777777" w:rsidTr="000152B9">
        <w:tblPrEx>
          <w:jc w:val="left"/>
        </w:tblPrEx>
        <w:trPr>
          <w:trHeight w:val="276"/>
        </w:trPr>
        <w:tc>
          <w:tcPr>
            <w:tcW w:w="2088" w:type="dxa"/>
            <w:gridSpan w:val="3"/>
            <w:hideMark/>
          </w:tcPr>
          <w:p w14:paraId="733D414F" w14:textId="77777777" w:rsidR="00900C62" w:rsidRDefault="00900C62" w:rsidP="00900C62">
            <w:pPr>
              <w:spacing w:line="340" w:lineRule="exact"/>
              <w:jc w:val="both"/>
              <w:rPr>
                <w:lang w:val="en-US"/>
              </w:rPr>
            </w:pPr>
            <w:proofErr w:type="spellStart"/>
            <w:r>
              <w:rPr>
                <w:lang w:val="en-US"/>
              </w:rPr>
              <w:t>Techninė</w:t>
            </w:r>
            <w:proofErr w:type="spellEnd"/>
            <w:r>
              <w:rPr>
                <w:lang w:val="en-US"/>
              </w:rPr>
              <w:t xml:space="preserve"> </w:t>
            </w:r>
            <w:proofErr w:type="spellStart"/>
            <w:r>
              <w:rPr>
                <w:lang w:val="en-US"/>
              </w:rPr>
              <w:t>priežiūra</w:t>
            </w:r>
            <w:proofErr w:type="spellEnd"/>
          </w:p>
        </w:tc>
        <w:tc>
          <w:tcPr>
            <w:tcW w:w="12777" w:type="dxa"/>
            <w:gridSpan w:val="5"/>
            <w:tcBorders>
              <w:top w:val="single" w:sz="4" w:space="0" w:color="auto"/>
              <w:left w:val="nil"/>
              <w:bottom w:val="single" w:sz="4" w:space="0" w:color="auto"/>
              <w:right w:val="nil"/>
            </w:tcBorders>
          </w:tcPr>
          <w:p w14:paraId="0FFF7448" w14:textId="77777777" w:rsidR="00900C62" w:rsidRDefault="00900C62">
            <w:pPr>
              <w:spacing w:line="340" w:lineRule="exact"/>
              <w:rPr>
                <w:lang w:val="en-US"/>
              </w:rPr>
            </w:pPr>
          </w:p>
        </w:tc>
      </w:tr>
      <w:tr w:rsidR="00900C62" w14:paraId="31081422" w14:textId="77777777" w:rsidTr="00D930B3">
        <w:tblPrEx>
          <w:jc w:val="left"/>
        </w:tblPrEx>
        <w:trPr>
          <w:trHeight w:val="440"/>
        </w:trPr>
        <w:tc>
          <w:tcPr>
            <w:tcW w:w="4536" w:type="dxa"/>
            <w:gridSpan w:val="6"/>
            <w:tcBorders>
              <w:top w:val="nil"/>
              <w:left w:val="nil"/>
              <w:bottom w:val="single" w:sz="4" w:space="0" w:color="auto"/>
              <w:right w:val="nil"/>
            </w:tcBorders>
            <w:hideMark/>
          </w:tcPr>
          <w:p w14:paraId="21B129B3" w14:textId="77777777" w:rsidR="00900C62" w:rsidRDefault="00900C62" w:rsidP="00900C62">
            <w:pPr>
              <w:spacing w:line="340" w:lineRule="exact"/>
              <w:jc w:val="both"/>
              <w:rPr>
                <w:lang w:val="en-US"/>
              </w:rPr>
            </w:pPr>
            <w:proofErr w:type="spellStart"/>
            <w:r>
              <w:rPr>
                <w:lang w:val="en-US"/>
              </w:rPr>
              <w:t>Objekto</w:t>
            </w:r>
            <w:proofErr w:type="spellEnd"/>
            <w:r>
              <w:rPr>
                <w:lang w:val="en-US"/>
              </w:rPr>
              <w:t xml:space="preserve"> </w:t>
            </w:r>
            <w:proofErr w:type="spellStart"/>
            <w:r>
              <w:rPr>
                <w:lang w:val="en-US"/>
              </w:rPr>
              <w:t>pavadinimas</w:t>
            </w:r>
            <w:proofErr w:type="spellEnd"/>
          </w:p>
        </w:tc>
        <w:tc>
          <w:tcPr>
            <w:tcW w:w="10329" w:type="dxa"/>
            <w:gridSpan w:val="2"/>
            <w:tcBorders>
              <w:top w:val="nil"/>
              <w:left w:val="nil"/>
              <w:bottom w:val="single" w:sz="4" w:space="0" w:color="auto"/>
              <w:right w:val="nil"/>
            </w:tcBorders>
          </w:tcPr>
          <w:p w14:paraId="24998821" w14:textId="77777777" w:rsidR="00900C62" w:rsidRDefault="00900C62">
            <w:pPr>
              <w:spacing w:line="340" w:lineRule="exact"/>
              <w:jc w:val="right"/>
              <w:rPr>
                <w:lang w:val="en-US"/>
              </w:rPr>
            </w:pPr>
          </w:p>
        </w:tc>
      </w:tr>
      <w:tr w:rsidR="00D930B3" w14:paraId="2C714018" w14:textId="77777777" w:rsidTr="00D930B3">
        <w:tblPrEx>
          <w:jc w:val="left"/>
        </w:tblPrEx>
        <w:trPr>
          <w:trHeight w:val="440"/>
        </w:trPr>
        <w:tc>
          <w:tcPr>
            <w:tcW w:w="4536" w:type="dxa"/>
            <w:gridSpan w:val="6"/>
            <w:tcBorders>
              <w:top w:val="single" w:sz="4" w:space="0" w:color="auto"/>
              <w:left w:val="nil"/>
              <w:bottom w:val="single" w:sz="4" w:space="0" w:color="auto"/>
              <w:right w:val="nil"/>
            </w:tcBorders>
          </w:tcPr>
          <w:p w14:paraId="629550DF" w14:textId="4E9DBA88" w:rsidR="00D930B3" w:rsidRDefault="00D930B3" w:rsidP="00900C62">
            <w:pPr>
              <w:spacing w:line="340" w:lineRule="exact"/>
              <w:jc w:val="both"/>
              <w:rPr>
                <w:lang w:val="en-US"/>
              </w:rPr>
            </w:pPr>
            <w:proofErr w:type="spellStart"/>
            <w:r>
              <w:rPr>
                <w:lang w:val="en-US"/>
              </w:rPr>
              <w:t>Sutarties</w:t>
            </w:r>
            <w:proofErr w:type="spellEnd"/>
            <w:r>
              <w:rPr>
                <w:lang w:val="en-US"/>
              </w:rPr>
              <w:t xml:space="preserve"> data ir Nr.</w:t>
            </w:r>
          </w:p>
        </w:tc>
        <w:tc>
          <w:tcPr>
            <w:tcW w:w="10329" w:type="dxa"/>
            <w:gridSpan w:val="2"/>
            <w:tcBorders>
              <w:top w:val="single" w:sz="4" w:space="0" w:color="auto"/>
              <w:left w:val="nil"/>
              <w:bottom w:val="single" w:sz="4" w:space="0" w:color="auto"/>
              <w:right w:val="nil"/>
            </w:tcBorders>
          </w:tcPr>
          <w:p w14:paraId="154C554E" w14:textId="77777777" w:rsidR="00D930B3" w:rsidRDefault="00D930B3">
            <w:pPr>
              <w:spacing w:line="340" w:lineRule="exact"/>
              <w:jc w:val="right"/>
              <w:rPr>
                <w:lang w:val="en-US"/>
              </w:rPr>
            </w:pPr>
          </w:p>
        </w:tc>
      </w:tr>
    </w:tbl>
    <w:p w14:paraId="3525F2B8" w14:textId="77777777" w:rsidR="00900C62" w:rsidRDefault="00900C62" w:rsidP="00900C62">
      <w:pPr>
        <w:rPr>
          <w:sz w:val="16"/>
          <w:szCs w:val="16"/>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
        <w:gridCol w:w="778"/>
        <w:gridCol w:w="360"/>
        <w:gridCol w:w="1355"/>
        <w:gridCol w:w="477"/>
        <w:gridCol w:w="638"/>
        <w:gridCol w:w="1276"/>
        <w:gridCol w:w="1069"/>
        <w:gridCol w:w="348"/>
        <w:gridCol w:w="1701"/>
        <w:gridCol w:w="209"/>
        <w:gridCol w:w="1209"/>
        <w:gridCol w:w="1301"/>
        <w:gridCol w:w="116"/>
        <w:gridCol w:w="1276"/>
        <w:gridCol w:w="1418"/>
        <w:gridCol w:w="1559"/>
      </w:tblGrid>
      <w:tr w:rsidR="00381E2A" w14:paraId="08A25CB7" w14:textId="60113B2E" w:rsidTr="00D70087">
        <w:trPr>
          <w:gridBefore w:val="1"/>
          <w:wBefore w:w="37" w:type="dxa"/>
          <w:cantSplit/>
          <w:trHeight w:val="290"/>
        </w:trPr>
        <w:tc>
          <w:tcPr>
            <w:tcW w:w="360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BDD4082" w14:textId="77777777" w:rsidR="00381E2A" w:rsidRDefault="00381E2A">
            <w:pPr>
              <w:rPr>
                <w:lang w:val="en-US"/>
              </w:rPr>
            </w:pPr>
            <w:proofErr w:type="spellStart"/>
            <w:r>
              <w:rPr>
                <w:lang w:val="en-US"/>
              </w:rPr>
              <w:t>Objekto</w:t>
            </w:r>
            <w:proofErr w:type="spellEnd"/>
            <w:r>
              <w:rPr>
                <w:lang w:val="en-US"/>
              </w:rPr>
              <w:t xml:space="preserve"> </w:t>
            </w:r>
            <w:proofErr w:type="spellStart"/>
            <w:r>
              <w:rPr>
                <w:lang w:val="en-US"/>
              </w:rPr>
              <w:t>pavadinimas</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2006F87" w14:textId="77777777" w:rsidR="00381E2A" w:rsidRDefault="00381E2A">
            <w:pPr>
              <w:rPr>
                <w:lang w:val="en-US"/>
              </w:rPr>
            </w:pPr>
            <w:proofErr w:type="spellStart"/>
            <w:r>
              <w:rPr>
                <w:lang w:val="en-US"/>
              </w:rPr>
              <w:t>Sutartinė</w:t>
            </w:r>
            <w:proofErr w:type="spellEnd"/>
            <w:r>
              <w:rPr>
                <w:lang w:val="en-US"/>
              </w:rPr>
              <w:t xml:space="preserve"> </w:t>
            </w:r>
            <w:proofErr w:type="spellStart"/>
            <w:r>
              <w:rPr>
                <w:lang w:val="en-US"/>
              </w:rPr>
              <w:t>kaina</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C35FA4" w14:textId="6205ACA1" w:rsidR="00381E2A" w:rsidRDefault="00381E2A">
            <w:pPr>
              <w:rPr>
                <w:lang w:val="en-US"/>
              </w:rPr>
            </w:pPr>
            <w:proofErr w:type="spellStart"/>
            <w:r>
              <w:rPr>
                <w:lang w:val="en-US"/>
              </w:rPr>
              <w:t>Įvykdytų</w:t>
            </w:r>
            <w:proofErr w:type="spellEnd"/>
            <w:r>
              <w:rPr>
                <w:lang w:val="en-US"/>
              </w:rPr>
              <w:t xml:space="preserve"> </w:t>
            </w:r>
            <w:proofErr w:type="spellStart"/>
            <w:r>
              <w:rPr>
                <w:lang w:val="en-US"/>
              </w:rPr>
              <w:t>darbų</w:t>
            </w:r>
            <w:proofErr w:type="spellEnd"/>
            <w:r>
              <w:rPr>
                <w:lang w:val="en-US"/>
              </w:rPr>
              <w:t xml:space="preserve"> </w:t>
            </w:r>
            <w:proofErr w:type="spellStart"/>
            <w:r>
              <w:rPr>
                <w:lang w:val="en-US"/>
              </w:rPr>
              <w:t>vertė</w:t>
            </w:r>
            <w:proofErr w:type="spellEnd"/>
            <w:r>
              <w:rPr>
                <w:lang w:val="en-US"/>
              </w:rPr>
              <w:t xml:space="preserve"> </w:t>
            </w:r>
            <w:proofErr w:type="spellStart"/>
            <w:r>
              <w:rPr>
                <w:lang w:val="en-US"/>
              </w:rPr>
              <w:t>nuo</w:t>
            </w:r>
            <w:proofErr w:type="spellEnd"/>
            <w:r>
              <w:rPr>
                <w:lang w:val="en-US"/>
              </w:rPr>
              <w:t xml:space="preserve"> </w:t>
            </w:r>
            <w:proofErr w:type="spellStart"/>
            <w:r>
              <w:rPr>
                <w:lang w:val="en-US"/>
              </w:rPr>
              <w:t>darbų</w:t>
            </w:r>
            <w:proofErr w:type="spellEnd"/>
            <w:r>
              <w:rPr>
                <w:lang w:val="en-US"/>
              </w:rPr>
              <w:t xml:space="preserve"> </w:t>
            </w:r>
            <w:proofErr w:type="spellStart"/>
            <w:r>
              <w:rPr>
                <w:lang w:val="en-US"/>
              </w:rPr>
              <w:t>pradžios</w:t>
            </w:r>
            <w:proofErr w:type="spellEnd"/>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494F7759" w14:textId="039F751D" w:rsidR="00381E2A" w:rsidRDefault="00381E2A">
            <w:pPr>
              <w:rPr>
                <w:lang w:val="en-US"/>
              </w:rPr>
            </w:pPr>
            <w:proofErr w:type="spellStart"/>
            <w:r>
              <w:rPr>
                <w:lang w:val="en-US"/>
              </w:rPr>
              <w:t>Įvykdytų</w:t>
            </w:r>
            <w:proofErr w:type="spellEnd"/>
            <w:r>
              <w:rPr>
                <w:lang w:val="en-US"/>
              </w:rPr>
              <w:t xml:space="preserve"> </w:t>
            </w:r>
            <w:proofErr w:type="spellStart"/>
            <w:r>
              <w:rPr>
                <w:lang w:val="en-US"/>
              </w:rPr>
              <w:t>darbų</w:t>
            </w:r>
            <w:proofErr w:type="spellEnd"/>
            <w:r>
              <w:rPr>
                <w:lang w:val="en-US"/>
              </w:rPr>
              <w:t xml:space="preserve"> </w:t>
            </w:r>
            <w:proofErr w:type="spellStart"/>
            <w:r>
              <w:rPr>
                <w:lang w:val="en-US"/>
              </w:rPr>
              <w:t>vertė</w:t>
            </w:r>
            <w:proofErr w:type="spellEnd"/>
            <w:r>
              <w:rPr>
                <w:lang w:val="en-US"/>
              </w:rPr>
              <w:t xml:space="preserve"> </w:t>
            </w:r>
            <w:proofErr w:type="spellStart"/>
            <w:r>
              <w:rPr>
                <w:lang w:val="en-US"/>
              </w:rPr>
              <w:t>nuo</w:t>
            </w:r>
            <w:proofErr w:type="spellEnd"/>
            <w:r>
              <w:rPr>
                <w:lang w:val="en-US"/>
              </w:rPr>
              <w:t xml:space="preserve"> </w:t>
            </w:r>
            <w:proofErr w:type="spellStart"/>
            <w:r>
              <w:rPr>
                <w:lang w:val="en-US"/>
              </w:rPr>
              <w:t>metų</w:t>
            </w:r>
            <w:proofErr w:type="spellEnd"/>
            <w:r>
              <w:rPr>
                <w:lang w:val="en-US"/>
              </w:rPr>
              <w:t xml:space="preserve"> </w:t>
            </w:r>
            <w:proofErr w:type="spellStart"/>
            <w:r>
              <w:rPr>
                <w:lang w:val="en-US"/>
              </w:rPr>
              <w:t>pradžios</w:t>
            </w:r>
            <w:proofErr w:type="spellEnd"/>
            <w:r>
              <w:rPr>
                <w:lang w:val="en-US"/>
              </w:rPr>
              <w:t xml:space="preserve"> </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0BD94268" w14:textId="584C3A5C" w:rsidR="00381E2A" w:rsidRDefault="00381E2A">
            <w:pPr>
              <w:rPr>
                <w:lang w:val="en-US"/>
              </w:rPr>
            </w:pPr>
            <w:proofErr w:type="spellStart"/>
            <w:r>
              <w:rPr>
                <w:lang w:val="en-US"/>
              </w:rPr>
              <w:t>Įvykdytų</w:t>
            </w:r>
            <w:proofErr w:type="spellEnd"/>
            <w:r>
              <w:rPr>
                <w:lang w:val="en-US"/>
              </w:rPr>
              <w:t xml:space="preserve"> </w:t>
            </w:r>
            <w:proofErr w:type="spellStart"/>
            <w:r>
              <w:rPr>
                <w:lang w:val="en-US"/>
              </w:rPr>
              <w:t>darbų</w:t>
            </w:r>
            <w:proofErr w:type="spellEnd"/>
            <w:r>
              <w:rPr>
                <w:lang w:val="en-US"/>
              </w:rPr>
              <w:t xml:space="preserve"> </w:t>
            </w:r>
            <w:proofErr w:type="spellStart"/>
            <w:r>
              <w:rPr>
                <w:lang w:val="en-US"/>
              </w:rPr>
              <w:t>vertė</w:t>
            </w:r>
            <w:proofErr w:type="spellEnd"/>
            <w:r>
              <w:rPr>
                <w:lang w:val="en-US"/>
              </w:rPr>
              <w:t xml:space="preserve"> per </w:t>
            </w:r>
            <w:proofErr w:type="spellStart"/>
            <w:r>
              <w:rPr>
                <w:lang w:val="en-US"/>
              </w:rPr>
              <w:t>ataskaitinį</w:t>
            </w:r>
            <w:proofErr w:type="spellEnd"/>
            <w:r>
              <w:rPr>
                <w:lang w:val="en-US"/>
              </w:rPr>
              <w:t xml:space="preserve"> </w:t>
            </w:r>
            <w:proofErr w:type="spellStart"/>
            <w:r>
              <w:rPr>
                <w:lang w:val="en-US"/>
              </w:rPr>
              <w:t>laikotarpį</w:t>
            </w:r>
            <w:proofErr w:type="spellEnd"/>
            <w:r>
              <w:rPr>
                <w:lang w:val="en-US"/>
              </w:rPr>
              <w:t xml:space="preserve"> </w:t>
            </w:r>
          </w:p>
        </w:tc>
      </w:tr>
      <w:tr w:rsidR="00381E2A" w14:paraId="78146E58" w14:textId="77777777" w:rsidTr="00D70087">
        <w:trPr>
          <w:gridBefore w:val="1"/>
          <w:wBefore w:w="37" w:type="dxa"/>
          <w:cantSplit/>
          <w:trHeight w:val="1240"/>
        </w:trPr>
        <w:tc>
          <w:tcPr>
            <w:tcW w:w="3608" w:type="dxa"/>
            <w:gridSpan w:val="5"/>
            <w:vMerge/>
            <w:tcBorders>
              <w:top w:val="single" w:sz="4" w:space="0" w:color="auto"/>
              <w:left w:val="single" w:sz="4" w:space="0" w:color="auto"/>
              <w:bottom w:val="single" w:sz="4" w:space="0" w:color="auto"/>
              <w:right w:val="single" w:sz="4" w:space="0" w:color="auto"/>
            </w:tcBorders>
            <w:vAlign w:val="center"/>
            <w:hideMark/>
          </w:tcPr>
          <w:p w14:paraId="57CB819D" w14:textId="77777777" w:rsidR="00381E2A" w:rsidRDefault="00381E2A" w:rsidP="00381E2A">
            <w:pPr>
              <w:rPr>
                <w:rFonts w:eastAsia="Calibri"/>
                <w:szCs w:val="22"/>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385986" w14:textId="77777777" w:rsidR="00381E2A" w:rsidRDefault="00381E2A" w:rsidP="00381E2A">
            <w:pPr>
              <w:rPr>
                <w:rFonts w:eastAsia="Calibri"/>
                <w:szCs w:val="22"/>
                <w:lang w:val="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4DCF3C53" w14:textId="77777777" w:rsidR="00381E2A" w:rsidRDefault="00381E2A" w:rsidP="00381E2A">
            <w:pPr>
              <w:rPr>
                <w:rFonts w:eastAsia="Calibri"/>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3D0BCD" w14:textId="088A6AA5" w:rsidR="00381E2A" w:rsidRDefault="00381E2A" w:rsidP="00381E2A">
            <w:pPr>
              <w:rPr>
                <w:lang w:val="en-US"/>
              </w:rPr>
            </w:pPr>
            <w:proofErr w:type="spellStart"/>
            <w:r>
              <w:rPr>
                <w:lang w:val="en-US"/>
              </w:rPr>
              <w:t>Darbų</w:t>
            </w:r>
            <w:proofErr w:type="spellEnd"/>
            <w:r>
              <w:rPr>
                <w:lang w:val="en-US"/>
              </w:rPr>
              <w:t xml:space="preserve"> </w:t>
            </w:r>
            <w:proofErr w:type="spellStart"/>
            <w:r>
              <w:rPr>
                <w:lang w:val="en-US"/>
              </w:rPr>
              <w:t>vertė</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DFA61BB" w14:textId="18C313C4" w:rsidR="00381E2A" w:rsidRDefault="00381E2A" w:rsidP="00381E2A">
            <w:pPr>
              <w:rPr>
                <w:lang w:val="en-US"/>
              </w:rPr>
            </w:pPr>
            <w:r>
              <w:rPr>
                <w:lang w:val="en-US"/>
              </w:rPr>
              <w:t>PVM 21%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9842DDB" w14:textId="10C0D1E1" w:rsidR="00381E2A" w:rsidRDefault="00381E2A" w:rsidP="00381E2A">
            <w:pPr>
              <w:rPr>
                <w:lang w:val="en-US"/>
              </w:rPr>
            </w:pPr>
            <w:proofErr w:type="spellStart"/>
            <w:r>
              <w:rPr>
                <w:lang w:val="en-US"/>
              </w:rPr>
              <w:t>Iš</w:t>
            </w:r>
            <w:proofErr w:type="spellEnd"/>
            <w:r>
              <w:rPr>
                <w:lang w:val="en-US"/>
              </w:rPr>
              <w:t xml:space="preserve"> </w:t>
            </w:r>
            <w:proofErr w:type="spellStart"/>
            <w:r>
              <w:rPr>
                <w:lang w:val="en-US"/>
              </w:rPr>
              <w:t>viso</w:t>
            </w:r>
            <w:proofErr w:type="spellEnd"/>
            <w:r w:rsidR="00487C26">
              <w:rPr>
                <w:lang w:val="en-US"/>
              </w:rPr>
              <w:t xml:space="preserve">, </w:t>
            </w:r>
            <w:proofErr w:type="spellStart"/>
            <w:r w:rsidR="00487C26">
              <w:rPr>
                <w:lang w:val="en-US"/>
              </w:rPr>
              <w:t>Eur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EE00C31" w14:textId="582FDB91" w:rsidR="00381E2A" w:rsidRDefault="00381E2A" w:rsidP="00381E2A">
            <w:pPr>
              <w:rPr>
                <w:lang w:val="en-US"/>
              </w:rPr>
            </w:pPr>
            <w:proofErr w:type="spellStart"/>
            <w:r>
              <w:rPr>
                <w:lang w:val="en-US"/>
              </w:rPr>
              <w:t>Darbų</w:t>
            </w:r>
            <w:proofErr w:type="spellEnd"/>
            <w:r>
              <w:rPr>
                <w:lang w:val="en-US"/>
              </w:rPr>
              <w:t xml:space="preserve"> </w:t>
            </w:r>
            <w:proofErr w:type="spellStart"/>
            <w:r>
              <w:rPr>
                <w:lang w:val="en-US"/>
              </w:rPr>
              <w:t>vertė</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4408148" w14:textId="3F071CEC" w:rsidR="00381E2A" w:rsidRDefault="00381E2A" w:rsidP="00381E2A">
            <w:pPr>
              <w:rPr>
                <w:lang w:val="en-US"/>
              </w:rPr>
            </w:pPr>
            <w:r>
              <w:rPr>
                <w:lang w:val="en-US"/>
              </w:rPr>
              <w:t>PVM 21%</w:t>
            </w:r>
          </w:p>
        </w:tc>
        <w:tc>
          <w:tcPr>
            <w:tcW w:w="1559" w:type="dxa"/>
            <w:tcBorders>
              <w:top w:val="single" w:sz="4" w:space="0" w:color="auto"/>
              <w:left w:val="single" w:sz="4" w:space="0" w:color="auto"/>
              <w:bottom w:val="single" w:sz="4" w:space="0" w:color="auto"/>
              <w:right w:val="single" w:sz="4" w:space="0" w:color="auto"/>
            </w:tcBorders>
            <w:vAlign w:val="center"/>
          </w:tcPr>
          <w:p w14:paraId="09AC5398" w14:textId="5BAA2BC0" w:rsidR="00381E2A" w:rsidRDefault="00381E2A" w:rsidP="00381E2A">
            <w:pPr>
              <w:rPr>
                <w:lang w:val="en-US"/>
              </w:rPr>
            </w:pPr>
            <w:proofErr w:type="spellStart"/>
            <w:r>
              <w:rPr>
                <w:lang w:val="en-US"/>
              </w:rPr>
              <w:t>Iš</w:t>
            </w:r>
            <w:proofErr w:type="spellEnd"/>
            <w:r>
              <w:rPr>
                <w:lang w:val="en-US"/>
              </w:rPr>
              <w:t xml:space="preserve"> </w:t>
            </w:r>
            <w:proofErr w:type="spellStart"/>
            <w:r>
              <w:rPr>
                <w:lang w:val="en-US"/>
              </w:rPr>
              <w:t>viso</w:t>
            </w:r>
            <w:proofErr w:type="spellEnd"/>
            <w:r w:rsidR="00487C26">
              <w:rPr>
                <w:lang w:val="en-US"/>
              </w:rPr>
              <w:t xml:space="preserve">, </w:t>
            </w:r>
            <w:proofErr w:type="spellStart"/>
            <w:r w:rsidR="00487C26">
              <w:rPr>
                <w:lang w:val="en-US"/>
              </w:rPr>
              <w:t>Eur</w:t>
            </w:r>
            <w:proofErr w:type="spellEnd"/>
          </w:p>
        </w:tc>
      </w:tr>
      <w:tr w:rsidR="00381E2A" w14:paraId="56E73C06"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hideMark/>
          </w:tcPr>
          <w:p w14:paraId="42DA1DB4" w14:textId="77777777" w:rsidR="00381E2A" w:rsidRDefault="00381E2A" w:rsidP="00381E2A">
            <w:pP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44B2666C" w14:textId="77777777" w:rsidR="00381E2A" w:rsidRDefault="00381E2A" w:rsidP="00381E2A">
            <w:pPr>
              <w:rPr>
                <w:lang w:val="en-US"/>
              </w:rPr>
            </w:pPr>
            <w:r>
              <w:rPr>
                <w:lang w:val="en-US"/>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B100385" w14:textId="77777777" w:rsidR="00381E2A" w:rsidRDefault="00381E2A" w:rsidP="00381E2A">
            <w:pPr>
              <w:rPr>
                <w:lang w:val="en-US"/>
              </w:rPr>
            </w:pPr>
            <w:r>
              <w:rPr>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0EE2BC55" w14:textId="0FC0CC83" w:rsidR="00381E2A" w:rsidRDefault="00381E2A" w:rsidP="00381E2A">
            <w:pPr>
              <w:rPr>
                <w:lang w:val="en-US"/>
              </w:rPr>
            </w:pPr>
            <w:r>
              <w:rPr>
                <w:lang w:val="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5FC20D" w14:textId="72727988" w:rsidR="00381E2A" w:rsidRDefault="00381E2A" w:rsidP="00381E2A">
            <w:pPr>
              <w:rPr>
                <w:lang w:val="en-US"/>
              </w:rPr>
            </w:pPr>
            <w:r>
              <w:rPr>
                <w:lang w:val="en-US"/>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3A44546" w14:textId="2CAD3C3C" w:rsidR="00381E2A" w:rsidRDefault="00381E2A" w:rsidP="00381E2A">
            <w:pPr>
              <w:rPr>
                <w:lang w:val="en-US"/>
              </w:rPr>
            </w:pPr>
            <w:r>
              <w:rPr>
                <w:lang w:val="en-US"/>
              </w:rPr>
              <w:t>6</w:t>
            </w:r>
          </w:p>
        </w:tc>
        <w:tc>
          <w:tcPr>
            <w:tcW w:w="1276" w:type="dxa"/>
            <w:tcBorders>
              <w:top w:val="single" w:sz="4" w:space="0" w:color="auto"/>
              <w:left w:val="single" w:sz="4" w:space="0" w:color="auto"/>
              <w:bottom w:val="single" w:sz="4" w:space="0" w:color="auto"/>
              <w:right w:val="single" w:sz="4" w:space="0" w:color="auto"/>
            </w:tcBorders>
            <w:vAlign w:val="center"/>
          </w:tcPr>
          <w:p w14:paraId="20023E3C" w14:textId="0CEC9DF2" w:rsidR="00381E2A" w:rsidRDefault="00381E2A" w:rsidP="00381E2A">
            <w:pPr>
              <w:rPr>
                <w:lang w:val="en-US"/>
              </w:rPr>
            </w:pPr>
            <w:r>
              <w:rPr>
                <w:lang w:val="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111A594B" w14:textId="6C73FFB7" w:rsidR="00381E2A" w:rsidRDefault="00381E2A" w:rsidP="00381E2A">
            <w:pPr>
              <w:rPr>
                <w:lang w:val="en-US"/>
              </w:rPr>
            </w:pPr>
            <w:r>
              <w:rPr>
                <w:lang w:val="en-US"/>
              </w:rPr>
              <w:t>8</w:t>
            </w:r>
          </w:p>
        </w:tc>
        <w:tc>
          <w:tcPr>
            <w:tcW w:w="1559" w:type="dxa"/>
            <w:tcBorders>
              <w:top w:val="single" w:sz="4" w:space="0" w:color="auto"/>
              <w:left w:val="single" w:sz="4" w:space="0" w:color="auto"/>
              <w:bottom w:val="single" w:sz="4" w:space="0" w:color="auto"/>
              <w:right w:val="single" w:sz="4" w:space="0" w:color="auto"/>
            </w:tcBorders>
          </w:tcPr>
          <w:p w14:paraId="3AE04F63" w14:textId="3925EF2A" w:rsidR="00381E2A" w:rsidRDefault="00381E2A" w:rsidP="00381E2A">
            <w:pPr>
              <w:rPr>
                <w:lang w:val="en-US"/>
              </w:rPr>
            </w:pPr>
            <w:r>
              <w:rPr>
                <w:lang w:val="en-US"/>
              </w:rPr>
              <w:t>9</w:t>
            </w:r>
          </w:p>
        </w:tc>
      </w:tr>
      <w:tr w:rsidR="00381E2A" w14:paraId="4030A218" w14:textId="77777777" w:rsidTr="00D70087">
        <w:trPr>
          <w:gridBefore w:val="1"/>
          <w:wBefore w:w="37" w:type="dxa"/>
          <w:cantSplit/>
          <w:trHeight w:val="178"/>
        </w:trPr>
        <w:tc>
          <w:tcPr>
            <w:tcW w:w="3608" w:type="dxa"/>
            <w:gridSpan w:val="5"/>
            <w:tcBorders>
              <w:top w:val="single" w:sz="4" w:space="0" w:color="auto"/>
              <w:left w:val="single" w:sz="4" w:space="0" w:color="auto"/>
              <w:bottom w:val="single" w:sz="4" w:space="0" w:color="auto"/>
              <w:right w:val="single" w:sz="4" w:space="0" w:color="auto"/>
            </w:tcBorders>
          </w:tcPr>
          <w:p w14:paraId="7FF68A5E" w14:textId="6184ABBD" w:rsidR="00381E2A" w:rsidRPr="000A1171" w:rsidRDefault="00381E2A" w:rsidP="00381E2A">
            <w:pPr>
              <w:jc w:val="both"/>
              <w:rPr>
                <w:sz w:val="20"/>
              </w:rPr>
            </w:pPr>
          </w:p>
        </w:tc>
        <w:tc>
          <w:tcPr>
            <w:tcW w:w="1276" w:type="dxa"/>
            <w:tcBorders>
              <w:top w:val="single" w:sz="4" w:space="0" w:color="auto"/>
              <w:left w:val="single" w:sz="4" w:space="0" w:color="auto"/>
              <w:bottom w:val="single" w:sz="4" w:space="0" w:color="auto"/>
              <w:right w:val="single" w:sz="4" w:space="0" w:color="auto"/>
            </w:tcBorders>
          </w:tcPr>
          <w:p w14:paraId="30273056" w14:textId="77777777" w:rsidR="00381E2A" w:rsidRPr="000A1171" w:rsidRDefault="00381E2A" w:rsidP="00381E2A">
            <w:pPr>
              <w:spacing w:line="340" w:lineRule="exact"/>
              <w:jc w:val="right"/>
              <w:rPr>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761434" w14:textId="77777777" w:rsidR="00381E2A" w:rsidRPr="000A1171" w:rsidRDefault="00381E2A" w:rsidP="00381E2A">
            <w:pPr>
              <w:spacing w:line="340" w:lineRule="exact"/>
              <w:jc w:val="right"/>
            </w:pPr>
          </w:p>
        </w:tc>
        <w:tc>
          <w:tcPr>
            <w:tcW w:w="1701" w:type="dxa"/>
            <w:tcBorders>
              <w:top w:val="single" w:sz="4" w:space="0" w:color="auto"/>
              <w:left w:val="single" w:sz="4" w:space="0" w:color="auto"/>
              <w:bottom w:val="single" w:sz="4" w:space="0" w:color="auto"/>
              <w:right w:val="single" w:sz="4" w:space="0" w:color="auto"/>
            </w:tcBorders>
            <w:vAlign w:val="center"/>
          </w:tcPr>
          <w:p w14:paraId="34401FAA" w14:textId="77777777" w:rsidR="00381E2A" w:rsidRPr="000A1171" w:rsidRDefault="00381E2A" w:rsidP="00381E2A">
            <w:pPr>
              <w:spacing w:line="340" w:lineRule="exact"/>
              <w:jc w:val="right"/>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0B81B2" w14:textId="77777777" w:rsidR="00381E2A" w:rsidRPr="000A1171" w:rsidRDefault="00381E2A" w:rsidP="00381E2A">
            <w:pPr>
              <w:spacing w:line="340" w:lineRule="exact"/>
              <w:jc w:val="righ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37B4156" w14:textId="77777777" w:rsidR="00381E2A" w:rsidRPr="000A1171" w:rsidRDefault="00381E2A" w:rsidP="00381E2A">
            <w:pPr>
              <w:spacing w:line="340" w:lineRule="exact"/>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A865882" w14:textId="77777777" w:rsidR="00381E2A" w:rsidRPr="000A1171" w:rsidRDefault="00381E2A" w:rsidP="00381E2A">
            <w:pPr>
              <w:spacing w:line="340" w:lineRule="exact"/>
              <w:jc w:val="right"/>
            </w:pPr>
          </w:p>
        </w:tc>
        <w:tc>
          <w:tcPr>
            <w:tcW w:w="1418" w:type="dxa"/>
            <w:tcBorders>
              <w:top w:val="single" w:sz="4" w:space="0" w:color="auto"/>
              <w:left w:val="single" w:sz="4" w:space="0" w:color="auto"/>
              <w:bottom w:val="single" w:sz="4" w:space="0" w:color="auto"/>
              <w:right w:val="single" w:sz="4" w:space="0" w:color="auto"/>
            </w:tcBorders>
            <w:vAlign w:val="center"/>
          </w:tcPr>
          <w:p w14:paraId="1EFE4C05" w14:textId="77777777" w:rsidR="00381E2A" w:rsidRPr="000A1171" w:rsidRDefault="00381E2A" w:rsidP="00381E2A">
            <w:pPr>
              <w:spacing w:line="340" w:lineRule="exact"/>
              <w:jc w:val="right"/>
            </w:pPr>
          </w:p>
        </w:tc>
        <w:tc>
          <w:tcPr>
            <w:tcW w:w="1559" w:type="dxa"/>
            <w:tcBorders>
              <w:top w:val="single" w:sz="4" w:space="0" w:color="auto"/>
              <w:left w:val="single" w:sz="4" w:space="0" w:color="auto"/>
              <w:bottom w:val="single" w:sz="4" w:space="0" w:color="auto"/>
              <w:right w:val="single" w:sz="4" w:space="0" w:color="auto"/>
            </w:tcBorders>
          </w:tcPr>
          <w:p w14:paraId="1CB718A9" w14:textId="77777777" w:rsidR="00381E2A" w:rsidRPr="000A1171" w:rsidRDefault="00381E2A" w:rsidP="00381E2A">
            <w:pPr>
              <w:spacing w:line="340" w:lineRule="exact"/>
              <w:jc w:val="right"/>
            </w:pPr>
          </w:p>
        </w:tc>
      </w:tr>
      <w:tr w:rsidR="00381E2A" w14:paraId="1224FFFA"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hideMark/>
          </w:tcPr>
          <w:p w14:paraId="24C7496A" w14:textId="77777777" w:rsidR="00381E2A" w:rsidRPr="004E0DD9" w:rsidRDefault="00381E2A" w:rsidP="00381E2A">
            <w:pPr>
              <w:spacing w:line="340" w:lineRule="exact"/>
              <w:jc w:val="left"/>
              <w:rPr>
                <w:sz w:val="20"/>
                <w:lang w:val="en-US"/>
              </w:rPr>
            </w:pPr>
            <w:proofErr w:type="spellStart"/>
            <w:r w:rsidRPr="004E0DD9">
              <w:rPr>
                <w:sz w:val="20"/>
                <w:lang w:val="en-US"/>
              </w:rPr>
              <w:t>Darbų</w:t>
            </w:r>
            <w:proofErr w:type="spellEnd"/>
            <w:r w:rsidRPr="004E0DD9">
              <w:rPr>
                <w:sz w:val="20"/>
                <w:lang w:val="en-US"/>
              </w:rPr>
              <w:t xml:space="preserve"> </w:t>
            </w:r>
            <w:proofErr w:type="spellStart"/>
            <w:r w:rsidRPr="004E0DD9">
              <w:rPr>
                <w:sz w:val="20"/>
                <w:lang w:val="en-US"/>
              </w:rPr>
              <w:t>aprašymas</w:t>
            </w:r>
            <w:proofErr w:type="spellEnd"/>
          </w:p>
        </w:tc>
        <w:tc>
          <w:tcPr>
            <w:tcW w:w="1276" w:type="dxa"/>
            <w:tcBorders>
              <w:top w:val="single" w:sz="4" w:space="0" w:color="auto"/>
              <w:left w:val="single" w:sz="4" w:space="0" w:color="auto"/>
              <w:bottom w:val="single" w:sz="4" w:space="0" w:color="auto"/>
              <w:right w:val="single" w:sz="4" w:space="0" w:color="auto"/>
            </w:tcBorders>
          </w:tcPr>
          <w:p w14:paraId="0C58210E"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BF8DCBF" w14:textId="77777777" w:rsidR="00381E2A" w:rsidRDefault="00381E2A" w:rsidP="00381E2A">
            <w:pPr>
              <w:spacing w:line="340" w:lineRule="exact"/>
              <w:jc w:val="right"/>
              <w:rPr>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1D402F3" w14:textId="77777777" w:rsidR="00381E2A" w:rsidRDefault="00381E2A" w:rsidP="00381E2A">
            <w:pPr>
              <w:spacing w:line="340" w:lineRule="exact"/>
              <w:jc w:val="right"/>
              <w:rPr>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D81DF52"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612BBA" w14:textId="77777777" w:rsidR="00381E2A" w:rsidRDefault="00381E2A" w:rsidP="00381E2A">
            <w:pPr>
              <w:spacing w:line="340" w:lineRule="exact"/>
              <w:jc w:val="right"/>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3CD74E5F" w14:textId="77777777" w:rsidR="00381E2A" w:rsidRDefault="00381E2A" w:rsidP="00381E2A">
            <w:pPr>
              <w:spacing w:line="340" w:lineRule="exact"/>
              <w:jc w:val="right"/>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AE65726" w14:textId="77777777" w:rsidR="00381E2A" w:rsidRDefault="00381E2A" w:rsidP="00381E2A">
            <w:pPr>
              <w:spacing w:line="340" w:lineRule="exact"/>
              <w:jc w:val="right"/>
              <w:rPr>
                <w:lang w:val="en-US"/>
              </w:rPr>
            </w:pPr>
          </w:p>
        </w:tc>
        <w:tc>
          <w:tcPr>
            <w:tcW w:w="1559" w:type="dxa"/>
            <w:tcBorders>
              <w:top w:val="single" w:sz="4" w:space="0" w:color="auto"/>
              <w:left w:val="single" w:sz="4" w:space="0" w:color="auto"/>
              <w:bottom w:val="single" w:sz="4" w:space="0" w:color="auto"/>
              <w:right w:val="single" w:sz="4" w:space="0" w:color="auto"/>
            </w:tcBorders>
          </w:tcPr>
          <w:p w14:paraId="61AA0EF7" w14:textId="77777777" w:rsidR="00381E2A" w:rsidRDefault="00381E2A" w:rsidP="00381E2A">
            <w:pPr>
              <w:spacing w:line="340" w:lineRule="exact"/>
              <w:jc w:val="right"/>
              <w:rPr>
                <w:lang w:val="en-US"/>
              </w:rPr>
            </w:pPr>
          </w:p>
        </w:tc>
      </w:tr>
      <w:tr w:rsidR="00381E2A" w14:paraId="4057BC70"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hideMark/>
          </w:tcPr>
          <w:p w14:paraId="307CE4C0" w14:textId="77777777" w:rsidR="00381E2A" w:rsidRPr="004E0DD9" w:rsidRDefault="00381E2A" w:rsidP="00381E2A">
            <w:pPr>
              <w:spacing w:line="340" w:lineRule="exact"/>
              <w:jc w:val="left"/>
              <w:rPr>
                <w:sz w:val="20"/>
                <w:lang w:val="en-US"/>
              </w:rPr>
            </w:pPr>
            <w:r w:rsidRPr="004E0DD9">
              <w:rPr>
                <w:sz w:val="20"/>
                <w:lang w:val="en-US"/>
              </w:rPr>
              <w:t>Suma be PVM</w:t>
            </w:r>
          </w:p>
        </w:tc>
        <w:tc>
          <w:tcPr>
            <w:tcW w:w="1276" w:type="dxa"/>
            <w:tcBorders>
              <w:top w:val="single" w:sz="4" w:space="0" w:color="auto"/>
              <w:left w:val="single" w:sz="4" w:space="0" w:color="auto"/>
              <w:bottom w:val="single" w:sz="4" w:space="0" w:color="auto"/>
              <w:right w:val="single" w:sz="4" w:space="0" w:color="auto"/>
            </w:tcBorders>
          </w:tcPr>
          <w:p w14:paraId="426065CD"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72E5154" w14:textId="77777777" w:rsidR="00381E2A" w:rsidRDefault="00381E2A" w:rsidP="00381E2A">
            <w:pPr>
              <w:spacing w:line="340" w:lineRule="exact"/>
              <w:jc w:val="right"/>
              <w:rPr>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6F8D03D" w14:textId="77777777" w:rsidR="00381E2A" w:rsidRDefault="00381E2A" w:rsidP="00381E2A">
            <w:pPr>
              <w:spacing w:line="340" w:lineRule="exact"/>
              <w:jc w:val="right"/>
              <w:rPr>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259A215"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ABC517" w14:textId="77777777" w:rsidR="00381E2A" w:rsidRDefault="00381E2A" w:rsidP="00381E2A">
            <w:pPr>
              <w:spacing w:line="340" w:lineRule="exact"/>
              <w:jc w:val="right"/>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FB4C571" w14:textId="77777777" w:rsidR="00381E2A" w:rsidRDefault="00381E2A" w:rsidP="00381E2A">
            <w:pPr>
              <w:spacing w:line="340" w:lineRule="exact"/>
              <w:jc w:val="right"/>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50761D6" w14:textId="77777777" w:rsidR="00381E2A" w:rsidRDefault="00381E2A" w:rsidP="00381E2A">
            <w:pPr>
              <w:spacing w:line="340" w:lineRule="exact"/>
              <w:jc w:val="right"/>
              <w:rPr>
                <w:lang w:val="en-US"/>
              </w:rPr>
            </w:pPr>
          </w:p>
        </w:tc>
        <w:tc>
          <w:tcPr>
            <w:tcW w:w="1559" w:type="dxa"/>
            <w:tcBorders>
              <w:top w:val="single" w:sz="4" w:space="0" w:color="auto"/>
              <w:left w:val="single" w:sz="4" w:space="0" w:color="auto"/>
              <w:bottom w:val="single" w:sz="4" w:space="0" w:color="auto"/>
              <w:right w:val="single" w:sz="4" w:space="0" w:color="auto"/>
            </w:tcBorders>
          </w:tcPr>
          <w:p w14:paraId="074103DF" w14:textId="77777777" w:rsidR="00381E2A" w:rsidRDefault="00381E2A" w:rsidP="00381E2A">
            <w:pPr>
              <w:spacing w:line="340" w:lineRule="exact"/>
              <w:jc w:val="right"/>
              <w:rPr>
                <w:lang w:val="en-US"/>
              </w:rPr>
            </w:pPr>
          </w:p>
        </w:tc>
      </w:tr>
      <w:tr w:rsidR="00381E2A" w14:paraId="2FCDADA8"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hideMark/>
          </w:tcPr>
          <w:p w14:paraId="00E4EB29" w14:textId="77777777" w:rsidR="00381E2A" w:rsidRPr="004E0DD9" w:rsidRDefault="00381E2A" w:rsidP="00381E2A">
            <w:pPr>
              <w:spacing w:line="340" w:lineRule="exact"/>
              <w:jc w:val="left"/>
              <w:rPr>
                <w:sz w:val="20"/>
                <w:lang w:val="en-US"/>
              </w:rPr>
            </w:pPr>
            <w:r w:rsidRPr="004E0DD9">
              <w:rPr>
                <w:sz w:val="20"/>
                <w:lang w:val="en-US"/>
              </w:rPr>
              <w:t>PVM 21 (%)</w:t>
            </w:r>
          </w:p>
        </w:tc>
        <w:tc>
          <w:tcPr>
            <w:tcW w:w="1276" w:type="dxa"/>
            <w:tcBorders>
              <w:top w:val="single" w:sz="4" w:space="0" w:color="auto"/>
              <w:left w:val="single" w:sz="4" w:space="0" w:color="auto"/>
              <w:bottom w:val="single" w:sz="4" w:space="0" w:color="auto"/>
              <w:right w:val="single" w:sz="4" w:space="0" w:color="auto"/>
            </w:tcBorders>
          </w:tcPr>
          <w:p w14:paraId="691E2888"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505E2CB" w14:textId="77777777" w:rsidR="00381E2A" w:rsidRDefault="00381E2A" w:rsidP="00381E2A">
            <w:pPr>
              <w:spacing w:line="340" w:lineRule="exact"/>
              <w:jc w:val="right"/>
              <w:rPr>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054C86" w14:textId="77777777" w:rsidR="00381E2A" w:rsidRDefault="00381E2A" w:rsidP="00381E2A">
            <w:pPr>
              <w:spacing w:line="340" w:lineRule="exact"/>
              <w:jc w:val="right"/>
              <w:rPr>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557277"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152B81" w14:textId="77777777" w:rsidR="00381E2A" w:rsidRDefault="00381E2A" w:rsidP="00381E2A">
            <w:pPr>
              <w:spacing w:line="340" w:lineRule="exact"/>
              <w:jc w:val="right"/>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3932B966" w14:textId="77777777" w:rsidR="00381E2A" w:rsidRDefault="00381E2A" w:rsidP="00381E2A">
            <w:pPr>
              <w:spacing w:line="340" w:lineRule="exact"/>
              <w:jc w:val="right"/>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9FF471C" w14:textId="77777777" w:rsidR="00381E2A" w:rsidRDefault="00381E2A" w:rsidP="00381E2A">
            <w:pPr>
              <w:spacing w:line="340" w:lineRule="exact"/>
              <w:jc w:val="right"/>
              <w:rPr>
                <w:lang w:val="en-US"/>
              </w:rPr>
            </w:pPr>
          </w:p>
        </w:tc>
        <w:tc>
          <w:tcPr>
            <w:tcW w:w="1559" w:type="dxa"/>
            <w:tcBorders>
              <w:top w:val="single" w:sz="4" w:space="0" w:color="auto"/>
              <w:left w:val="single" w:sz="4" w:space="0" w:color="auto"/>
              <w:bottom w:val="single" w:sz="4" w:space="0" w:color="auto"/>
              <w:right w:val="single" w:sz="4" w:space="0" w:color="auto"/>
            </w:tcBorders>
          </w:tcPr>
          <w:p w14:paraId="0157DAD6" w14:textId="77777777" w:rsidR="00381E2A" w:rsidRDefault="00381E2A" w:rsidP="00381E2A">
            <w:pPr>
              <w:spacing w:line="340" w:lineRule="exact"/>
              <w:jc w:val="right"/>
              <w:rPr>
                <w:lang w:val="en-US"/>
              </w:rPr>
            </w:pPr>
          </w:p>
        </w:tc>
      </w:tr>
      <w:tr w:rsidR="00381E2A" w14:paraId="18BE9BF1"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hideMark/>
          </w:tcPr>
          <w:p w14:paraId="008BCC81" w14:textId="77777777" w:rsidR="00381E2A" w:rsidRPr="004E0DD9" w:rsidRDefault="00381E2A" w:rsidP="00381E2A">
            <w:pPr>
              <w:spacing w:line="340" w:lineRule="exact"/>
              <w:jc w:val="left"/>
              <w:rPr>
                <w:sz w:val="20"/>
                <w:lang w:val="en-US"/>
              </w:rPr>
            </w:pPr>
            <w:proofErr w:type="spellStart"/>
            <w:r w:rsidRPr="004E0DD9">
              <w:rPr>
                <w:sz w:val="20"/>
                <w:lang w:val="en-US"/>
              </w:rPr>
              <w:t>Iš</w:t>
            </w:r>
            <w:proofErr w:type="spellEnd"/>
            <w:r w:rsidRPr="004E0DD9">
              <w:rPr>
                <w:sz w:val="20"/>
                <w:lang w:val="en-US"/>
              </w:rPr>
              <w:t xml:space="preserve"> viso:</w:t>
            </w:r>
          </w:p>
        </w:tc>
        <w:tc>
          <w:tcPr>
            <w:tcW w:w="1276" w:type="dxa"/>
            <w:tcBorders>
              <w:top w:val="single" w:sz="4" w:space="0" w:color="auto"/>
              <w:left w:val="single" w:sz="4" w:space="0" w:color="auto"/>
              <w:bottom w:val="single" w:sz="4" w:space="0" w:color="auto"/>
              <w:right w:val="single" w:sz="4" w:space="0" w:color="auto"/>
            </w:tcBorders>
          </w:tcPr>
          <w:p w14:paraId="0E31311E"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036093B" w14:textId="77777777" w:rsidR="00381E2A" w:rsidRDefault="00381E2A" w:rsidP="00381E2A">
            <w:pPr>
              <w:spacing w:line="340" w:lineRule="exact"/>
              <w:jc w:val="right"/>
              <w:rPr>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D489004" w14:textId="77777777" w:rsidR="00381E2A" w:rsidRDefault="00381E2A" w:rsidP="00381E2A">
            <w:pPr>
              <w:spacing w:line="340" w:lineRule="exact"/>
              <w:jc w:val="right"/>
              <w:rPr>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3C9E95B"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0A244B" w14:textId="77777777" w:rsidR="00381E2A" w:rsidRDefault="00381E2A" w:rsidP="00381E2A">
            <w:pPr>
              <w:spacing w:line="340" w:lineRule="exact"/>
              <w:jc w:val="right"/>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41F4217" w14:textId="77777777" w:rsidR="00381E2A" w:rsidRDefault="00381E2A" w:rsidP="00381E2A">
            <w:pPr>
              <w:spacing w:line="340" w:lineRule="exact"/>
              <w:jc w:val="right"/>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E3734F6" w14:textId="77777777" w:rsidR="00381E2A" w:rsidRDefault="00381E2A" w:rsidP="00381E2A">
            <w:pPr>
              <w:spacing w:line="340" w:lineRule="exact"/>
              <w:jc w:val="right"/>
              <w:rPr>
                <w:lang w:val="en-US"/>
              </w:rPr>
            </w:pPr>
          </w:p>
        </w:tc>
        <w:tc>
          <w:tcPr>
            <w:tcW w:w="1559" w:type="dxa"/>
            <w:tcBorders>
              <w:top w:val="single" w:sz="4" w:space="0" w:color="auto"/>
              <w:left w:val="single" w:sz="4" w:space="0" w:color="auto"/>
              <w:bottom w:val="single" w:sz="4" w:space="0" w:color="auto"/>
              <w:right w:val="single" w:sz="4" w:space="0" w:color="auto"/>
            </w:tcBorders>
          </w:tcPr>
          <w:p w14:paraId="06F79B96" w14:textId="77777777" w:rsidR="00381E2A" w:rsidRDefault="00381E2A" w:rsidP="00381E2A">
            <w:pPr>
              <w:spacing w:line="340" w:lineRule="exact"/>
              <w:jc w:val="right"/>
              <w:rPr>
                <w:lang w:val="en-US"/>
              </w:rPr>
            </w:pPr>
          </w:p>
        </w:tc>
      </w:tr>
      <w:tr w:rsidR="00381E2A" w14:paraId="448D607C"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shd w:val="clear" w:color="auto" w:fill="auto"/>
          </w:tcPr>
          <w:p w14:paraId="5306C1EF" w14:textId="6922946B" w:rsidR="00381E2A" w:rsidRPr="004E0DD9" w:rsidRDefault="00381E2A" w:rsidP="00381E2A">
            <w:pPr>
              <w:spacing w:line="340" w:lineRule="exact"/>
              <w:jc w:val="left"/>
              <w:rPr>
                <w:sz w:val="20"/>
                <w:lang w:val="en-US"/>
              </w:rPr>
            </w:pPr>
            <w:r w:rsidRPr="004E0DD9">
              <w:rPr>
                <w:sz w:val="20"/>
                <w:lang w:eastAsia="lt-LT"/>
              </w:rPr>
              <w:t>Sulaikoma suma (%)</w:t>
            </w:r>
          </w:p>
        </w:tc>
        <w:tc>
          <w:tcPr>
            <w:tcW w:w="1276" w:type="dxa"/>
            <w:tcBorders>
              <w:top w:val="single" w:sz="4" w:space="0" w:color="auto"/>
              <w:left w:val="single" w:sz="4" w:space="0" w:color="auto"/>
              <w:bottom w:val="single" w:sz="4" w:space="0" w:color="auto"/>
              <w:right w:val="single" w:sz="4" w:space="0" w:color="auto"/>
            </w:tcBorders>
          </w:tcPr>
          <w:p w14:paraId="454ADF1E"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5E4DF3" w14:textId="77777777" w:rsidR="00381E2A" w:rsidRDefault="00381E2A" w:rsidP="00381E2A">
            <w:pPr>
              <w:spacing w:line="340" w:lineRule="exact"/>
              <w:jc w:val="right"/>
              <w:rPr>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2E0C0163" w14:textId="77777777" w:rsidR="00381E2A" w:rsidRDefault="00381E2A" w:rsidP="00381E2A">
            <w:pPr>
              <w:spacing w:line="340" w:lineRule="exact"/>
              <w:jc w:val="right"/>
              <w:rPr>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9E08FC"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2CB731A" w14:textId="77777777" w:rsidR="00381E2A" w:rsidRDefault="00381E2A" w:rsidP="00381E2A">
            <w:pPr>
              <w:spacing w:line="340" w:lineRule="exact"/>
              <w:jc w:val="right"/>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20B9831" w14:textId="77777777" w:rsidR="00381E2A" w:rsidRDefault="00381E2A" w:rsidP="00381E2A">
            <w:pPr>
              <w:spacing w:line="340" w:lineRule="exact"/>
              <w:jc w:val="right"/>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1DA7148" w14:textId="77777777" w:rsidR="00381E2A" w:rsidRDefault="00381E2A" w:rsidP="00381E2A">
            <w:pPr>
              <w:spacing w:line="340" w:lineRule="exact"/>
              <w:jc w:val="right"/>
              <w:rPr>
                <w:lang w:val="en-US"/>
              </w:rPr>
            </w:pPr>
          </w:p>
        </w:tc>
        <w:tc>
          <w:tcPr>
            <w:tcW w:w="1559" w:type="dxa"/>
            <w:tcBorders>
              <w:top w:val="single" w:sz="4" w:space="0" w:color="auto"/>
              <w:left w:val="single" w:sz="4" w:space="0" w:color="auto"/>
              <w:bottom w:val="single" w:sz="4" w:space="0" w:color="auto"/>
              <w:right w:val="single" w:sz="4" w:space="0" w:color="auto"/>
            </w:tcBorders>
          </w:tcPr>
          <w:p w14:paraId="6438BD0F" w14:textId="77777777" w:rsidR="00381E2A" w:rsidRDefault="00381E2A" w:rsidP="00381E2A">
            <w:pPr>
              <w:spacing w:line="340" w:lineRule="exact"/>
              <w:jc w:val="right"/>
              <w:rPr>
                <w:lang w:val="en-US"/>
              </w:rPr>
            </w:pPr>
          </w:p>
        </w:tc>
      </w:tr>
      <w:tr w:rsidR="00381E2A" w14:paraId="53346D14" w14:textId="77777777" w:rsidTr="00D70087">
        <w:trPr>
          <w:gridBefore w:val="1"/>
          <w:wBefore w:w="37" w:type="dxa"/>
          <w:cantSplit/>
          <w:trHeight w:val="159"/>
        </w:trPr>
        <w:tc>
          <w:tcPr>
            <w:tcW w:w="3608" w:type="dxa"/>
            <w:gridSpan w:val="5"/>
            <w:tcBorders>
              <w:top w:val="single" w:sz="4" w:space="0" w:color="auto"/>
              <w:left w:val="single" w:sz="4" w:space="0" w:color="auto"/>
              <w:bottom w:val="single" w:sz="4" w:space="0" w:color="auto"/>
              <w:right w:val="single" w:sz="4" w:space="0" w:color="auto"/>
            </w:tcBorders>
            <w:shd w:val="clear" w:color="auto" w:fill="auto"/>
          </w:tcPr>
          <w:p w14:paraId="0A4819EA" w14:textId="0E129470" w:rsidR="00381E2A" w:rsidRPr="004E0DD9" w:rsidRDefault="00381E2A" w:rsidP="00381E2A">
            <w:pPr>
              <w:spacing w:line="340" w:lineRule="exact"/>
              <w:jc w:val="left"/>
              <w:rPr>
                <w:sz w:val="20"/>
                <w:lang w:val="en-US"/>
              </w:rPr>
            </w:pPr>
            <w:r w:rsidRPr="004E0DD9">
              <w:rPr>
                <w:sz w:val="20"/>
                <w:lang w:eastAsia="lt-LT"/>
              </w:rPr>
              <w:t xml:space="preserve">Mokėtina suma (%) </w:t>
            </w:r>
            <w:r w:rsidRPr="004E0DD9">
              <w:rPr>
                <w:b/>
                <w:bCs/>
                <w:sz w:val="20"/>
                <w:lang w:eastAsia="lt-LT"/>
              </w:rPr>
              <w:t>Viso Eurais</w:t>
            </w:r>
          </w:p>
        </w:tc>
        <w:tc>
          <w:tcPr>
            <w:tcW w:w="1276" w:type="dxa"/>
            <w:tcBorders>
              <w:top w:val="single" w:sz="4" w:space="0" w:color="auto"/>
              <w:left w:val="single" w:sz="4" w:space="0" w:color="auto"/>
              <w:bottom w:val="single" w:sz="4" w:space="0" w:color="auto"/>
              <w:right w:val="single" w:sz="4" w:space="0" w:color="auto"/>
            </w:tcBorders>
          </w:tcPr>
          <w:p w14:paraId="0B16EA59"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28FEA0" w14:textId="77777777" w:rsidR="00381E2A" w:rsidRDefault="00381E2A" w:rsidP="00381E2A">
            <w:pPr>
              <w:spacing w:line="340" w:lineRule="exact"/>
              <w:jc w:val="right"/>
              <w:rPr>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ECED8A5" w14:textId="77777777" w:rsidR="00381E2A" w:rsidRDefault="00381E2A" w:rsidP="00381E2A">
            <w:pPr>
              <w:spacing w:line="340" w:lineRule="exact"/>
              <w:jc w:val="right"/>
              <w:rPr>
                <w:lang w:val="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05A0AF5" w14:textId="77777777" w:rsidR="00381E2A" w:rsidRDefault="00381E2A" w:rsidP="00381E2A">
            <w:pPr>
              <w:spacing w:line="340" w:lineRule="exact"/>
              <w:jc w:val="right"/>
              <w:rPr>
                <w:lang w:val="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632AC0" w14:textId="77777777" w:rsidR="00381E2A" w:rsidRDefault="00381E2A" w:rsidP="00381E2A">
            <w:pPr>
              <w:spacing w:line="340" w:lineRule="exact"/>
              <w:jc w:val="right"/>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4C6BE81B" w14:textId="77777777" w:rsidR="00381E2A" w:rsidRDefault="00381E2A" w:rsidP="00381E2A">
            <w:pPr>
              <w:spacing w:line="340" w:lineRule="exact"/>
              <w:jc w:val="right"/>
              <w:rPr>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2B44446" w14:textId="77777777" w:rsidR="00381E2A" w:rsidRDefault="00381E2A" w:rsidP="00381E2A">
            <w:pPr>
              <w:spacing w:line="340" w:lineRule="exact"/>
              <w:jc w:val="right"/>
              <w:rPr>
                <w:lang w:val="en-US"/>
              </w:rPr>
            </w:pPr>
          </w:p>
        </w:tc>
        <w:tc>
          <w:tcPr>
            <w:tcW w:w="1559" w:type="dxa"/>
            <w:tcBorders>
              <w:top w:val="single" w:sz="4" w:space="0" w:color="auto"/>
              <w:left w:val="single" w:sz="4" w:space="0" w:color="auto"/>
              <w:bottom w:val="single" w:sz="4" w:space="0" w:color="auto"/>
              <w:right w:val="single" w:sz="4" w:space="0" w:color="auto"/>
            </w:tcBorders>
          </w:tcPr>
          <w:p w14:paraId="38AC23EC" w14:textId="77777777" w:rsidR="00381E2A" w:rsidRDefault="00381E2A" w:rsidP="00381E2A">
            <w:pPr>
              <w:spacing w:line="340" w:lineRule="exact"/>
              <w:jc w:val="right"/>
              <w:rPr>
                <w:lang w:val="en-US"/>
              </w:rPr>
            </w:pPr>
          </w:p>
        </w:tc>
      </w:tr>
      <w:tr w:rsidR="00381E2A" w14:paraId="0EFDFF9C" w14:textId="77777777" w:rsidTr="00381E2A">
        <w:trPr>
          <w:gridAfter w:val="3"/>
          <w:wAfter w:w="4253" w:type="dxa"/>
          <w:trHeight w:val="723"/>
        </w:trPr>
        <w:tc>
          <w:tcPr>
            <w:tcW w:w="2530" w:type="dxa"/>
            <w:gridSpan w:val="4"/>
            <w:tcBorders>
              <w:top w:val="nil"/>
              <w:left w:val="nil"/>
              <w:bottom w:val="nil"/>
              <w:right w:val="nil"/>
            </w:tcBorders>
            <w:tcMar>
              <w:top w:w="0" w:type="dxa"/>
              <w:left w:w="108" w:type="dxa"/>
              <w:bottom w:w="0" w:type="dxa"/>
              <w:right w:w="108" w:type="dxa"/>
            </w:tcMar>
            <w:hideMark/>
          </w:tcPr>
          <w:p w14:paraId="63713CA6" w14:textId="71253F1E" w:rsidR="00381E2A" w:rsidRDefault="00381E2A" w:rsidP="00381E2A">
            <w:pPr>
              <w:spacing w:line="340" w:lineRule="exact"/>
              <w:rPr>
                <w:lang w:val="en-US"/>
              </w:rPr>
            </w:pPr>
            <w:proofErr w:type="spellStart"/>
            <w:r>
              <w:rPr>
                <w:lang w:val="en-US"/>
              </w:rPr>
              <w:t>Darbus</w:t>
            </w:r>
            <w:proofErr w:type="spellEnd"/>
            <w:r>
              <w:rPr>
                <w:lang w:val="en-US"/>
              </w:rPr>
              <w:t xml:space="preserve"> </w:t>
            </w:r>
            <w:proofErr w:type="spellStart"/>
            <w:r>
              <w:rPr>
                <w:lang w:val="en-US"/>
              </w:rPr>
              <w:t>perdaviau</w:t>
            </w:r>
            <w:proofErr w:type="spellEnd"/>
            <w:r>
              <w:rPr>
                <w:lang w:val="en-US"/>
              </w:rPr>
              <w:t xml:space="preserve">: </w:t>
            </w:r>
          </w:p>
        </w:tc>
        <w:tc>
          <w:tcPr>
            <w:tcW w:w="3460" w:type="dxa"/>
            <w:gridSpan w:val="4"/>
            <w:tcBorders>
              <w:top w:val="nil"/>
              <w:left w:val="nil"/>
              <w:bottom w:val="nil"/>
              <w:right w:val="nil"/>
            </w:tcBorders>
            <w:tcMar>
              <w:top w:w="0" w:type="dxa"/>
              <w:left w:w="108" w:type="dxa"/>
              <w:bottom w:w="0" w:type="dxa"/>
              <w:right w:w="108" w:type="dxa"/>
            </w:tcMar>
          </w:tcPr>
          <w:p w14:paraId="4E0D0131" w14:textId="77777777" w:rsidR="00381E2A" w:rsidRDefault="00381E2A" w:rsidP="00381E2A">
            <w:pPr>
              <w:spacing w:line="340" w:lineRule="exact"/>
              <w:rPr>
                <w:lang w:val="en-US"/>
              </w:rPr>
            </w:pPr>
          </w:p>
        </w:tc>
        <w:tc>
          <w:tcPr>
            <w:tcW w:w="2258" w:type="dxa"/>
            <w:gridSpan w:val="3"/>
            <w:tcBorders>
              <w:top w:val="nil"/>
              <w:left w:val="nil"/>
              <w:bottom w:val="nil"/>
              <w:right w:val="nil"/>
            </w:tcBorders>
            <w:tcMar>
              <w:top w:w="0" w:type="dxa"/>
              <w:left w:w="108" w:type="dxa"/>
              <w:bottom w:w="0" w:type="dxa"/>
              <w:right w:w="108" w:type="dxa"/>
            </w:tcMar>
          </w:tcPr>
          <w:p w14:paraId="63F3A45E" w14:textId="77777777" w:rsidR="00381E2A" w:rsidRDefault="00381E2A" w:rsidP="00381E2A">
            <w:pPr>
              <w:spacing w:line="340" w:lineRule="exact"/>
              <w:rPr>
                <w:lang w:val="en-US"/>
              </w:rPr>
            </w:pPr>
          </w:p>
        </w:tc>
        <w:tc>
          <w:tcPr>
            <w:tcW w:w="2626" w:type="dxa"/>
            <w:gridSpan w:val="3"/>
            <w:tcBorders>
              <w:top w:val="nil"/>
              <w:left w:val="nil"/>
              <w:bottom w:val="nil"/>
              <w:right w:val="nil"/>
            </w:tcBorders>
            <w:tcMar>
              <w:top w:w="0" w:type="dxa"/>
              <w:left w:w="108" w:type="dxa"/>
              <w:bottom w:w="0" w:type="dxa"/>
              <w:right w:w="108" w:type="dxa"/>
            </w:tcMar>
          </w:tcPr>
          <w:p w14:paraId="14F595C0" w14:textId="2F587FA2" w:rsidR="00381E2A" w:rsidRDefault="00381E2A" w:rsidP="00381E2A">
            <w:pPr>
              <w:spacing w:line="340" w:lineRule="exact"/>
              <w:rPr>
                <w:lang w:val="en-US"/>
              </w:rPr>
            </w:pPr>
            <w:proofErr w:type="spellStart"/>
            <w:r>
              <w:rPr>
                <w:lang w:val="en-US"/>
              </w:rPr>
              <w:t>Darbus</w:t>
            </w:r>
            <w:proofErr w:type="spellEnd"/>
            <w:r>
              <w:rPr>
                <w:lang w:val="en-US"/>
              </w:rPr>
              <w:t xml:space="preserve"> priėmiau:</w:t>
            </w:r>
          </w:p>
        </w:tc>
      </w:tr>
      <w:tr w:rsidR="00381E2A" w14:paraId="3C069176" w14:textId="77777777" w:rsidTr="00381E2A">
        <w:trPr>
          <w:gridAfter w:val="4"/>
          <w:wAfter w:w="4369" w:type="dxa"/>
          <w:trHeight w:val="315"/>
        </w:trPr>
        <w:tc>
          <w:tcPr>
            <w:tcW w:w="815" w:type="dxa"/>
            <w:gridSpan w:val="2"/>
            <w:tcBorders>
              <w:top w:val="nil"/>
              <w:left w:val="nil"/>
              <w:bottom w:val="nil"/>
              <w:right w:val="nil"/>
            </w:tcBorders>
            <w:tcMar>
              <w:top w:w="0" w:type="dxa"/>
              <w:left w:w="108" w:type="dxa"/>
              <w:bottom w:w="0" w:type="dxa"/>
              <w:right w:w="108" w:type="dxa"/>
            </w:tcMar>
          </w:tcPr>
          <w:p w14:paraId="4143B799" w14:textId="77777777" w:rsidR="00381E2A" w:rsidRDefault="00381E2A" w:rsidP="00381E2A">
            <w:pPr>
              <w:spacing w:line="340" w:lineRule="exact"/>
              <w:rPr>
                <w:lang w:val="en-US"/>
              </w:rPr>
            </w:pPr>
          </w:p>
        </w:tc>
        <w:tc>
          <w:tcPr>
            <w:tcW w:w="360" w:type="dxa"/>
            <w:tcBorders>
              <w:top w:val="nil"/>
              <w:left w:val="nil"/>
              <w:bottom w:val="nil"/>
              <w:right w:val="nil"/>
            </w:tcBorders>
            <w:tcMar>
              <w:top w:w="0" w:type="dxa"/>
              <w:left w:w="108" w:type="dxa"/>
              <w:bottom w:w="0" w:type="dxa"/>
              <w:right w:w="108" w:type="dxa"/>
            </w:tcMar>
          </w:tcPr>
          <w:p w14:paraId="5DE73DB3" w14:textId="5E582497" w:rsidR="00381E2A" w:rsidRDefault="00381E2A" w:rsidP="00381E2A">
            <w:pPr>
              <w:spacing w:line="340" w:lineRule="exact"/>
              <w:rPr>
                <w:lang w:val="en-US"/>
              </w:rPr>
            </w:pPr>
          </w:p>
        </w:tc>
        <w:tc>
          <w:tcPr>
            <w:tcW w:w="1832" w:type="dxa"/>
            <w:gridSpan w:val="2"/>
            <w:tcBorders>
              <w:top w:val="nil"/>
              <w:left w:val="nil"/>
              <w:bottom w:val="nil"/>
              <w:right w:val="nil"/>
            </w:tcBorders>
            <w:tcMar>
              <w:top w:w="0" w:type="dxa"/>
              <w:left w:w="108" w:type="dxa"/>
              <w:bottom w:w="0" w:type="dxa"/>
              <w:right w:w="108" w:type="dxa"/>
            </w:tcMar>
          </w:tcPr>
          <w:p w14:paraId="0B36E30F" w14:textId="77777777" w:rsidR="00381E2A" w:rsidRDefault="00381E2A" w:rsidP="00381E2A">
            <w:pPr>
              <w:spacing w:line="340" w:lineRule="exact"/>
              <w:rPr>
                <w:lang w:val="en-US"/>
              </w:rPr>
            </w:pPr>
          </w:p>
        </w:tc>
        <w:tc>
          <w:tcPr>
            <w:tcW w:w="1914" w:type="dxa"/>
            <w:gridSpan w:val="2"/>
            <w:tcBorders>
              <w:top w:val="nil"/>
              <w:left w:val="nil"/>
              <w:bottom w:val="nil"/>
              <w:right w:val="nil"/>
            </w:tcBorders>
            <w:tcMar>
              <w:top w:w="0" w:type="dxa"/>
              <w:left w:w="108" w:type="dxa"/>
              <w:bottom w:w="0" w:type="dxa"/>
              <w:right w:w="108" w:type="dxa"/>
            </w:tcMar>
          </w:tcPr>
          <w:p w14:paraId="53B1608F" w14:textId="3CF356DD" w:rsidR="00381E2A" w:rsidRDefault="00381E2A" w:rsidP="00381E2A">
            <w:pPr>
              <w:spacing w:line="340" w:lineRule="exact"/>
              <w:rPr>
                <w:lang w:val="en-US"/>
              </w:rPr>
            </w:pPr>
          </w:p>
        </w:tc>
        <w:tc>
          <w:tcPr>
            <w:tcW w:w="1417" w:type="dxa"/>
            <w:gridSpan w:val="2"/>
            <w:tcBorders>
              <w:top w:val="nil"/>
              <w:left w:val="nil"/>
              <w:bottom w:val="nil"/>
              <w:right w:val="nil"/>
            </w:tcBorders>
            <w:tcMar>
              <w:top w:w="0" w:type="dxa"/>
              <w:left w:w="108" w:type="dxa"/>
              <w:bottom w:w="0" w:type="dxa"/>
              <w:right w:w="108" w:type="dxa"/>
            </w:tcMar>
          </w:tcPr>
          <w:p w14:paraId="56D22AEF" w14:textId="77777777" w:rsidR="00381E2A" w:rsidRDefault="00381E2A" w:rsidP="00381E2A">
            <w:pPr>
              <w:spacing w:line="340" w:lineRule="exact"/>
              <w:rPr>
                <w:lang w:val="en-US"/>
              </w:rPr>
            </w:pPr>
          </w:p>
        </w:tc>
        <w:tc>
          <w:tcPr>
            <w:tcW w:w="3119" w:type="dxa"/>
            <w:gridSpan w:val="3"/>
            <w:tcBorders>
              <w:top w:val="nil"/>
              <w:left w:val="nil"/>
              <w:bottom w:val="nil"/>
              <w:right w:val="nil"/>
            </w:tcBorders>
            <w:tcMar>
              <w:top w:w="0" w:type="dxa"/>
              <w:left w:w="108" w:type="dxa"/>
              <w:bottom w:w="0" w:type="dxa"/>
              <w:right w:w="108" w:type="dxa"/>
            </w:tcMar>
          </w:tcPr>
          <w:p w14:paraId="0560FB11" w14:textId="77777777" w:rsidR="00381E2A" w:rsidRDefault="00381E2A" w:rsidP="00381E2A">
            <w:pPr>
              <w:spacing w:line="340" w:lineRule="exact"/>
              <w:rPr>
                <w:lang w:val="en-US"/>
              </w:rPr>
            </w:pPr>
          </w:p>
        </w:tc>
        <w:tc>
          <w:tcPr>
            <w:tcW w:w="1301" w:type="dxa"/>
            <w:tcBorders>
              <w:top w:val="nil"/>
              <w:left w:val="nil"/>
              <w:bottom w:val="nil"/>
              <w:right w:val="nil"/>
            </w:tcBorders>
            <w:tcMar>
              <w:top w:w="0" w:type="dxa"/>
              <w:left w:w="108" w:type="dxa"/>
              <w:bottom w:w="0" w:type="dxa"/>
              <w:right w:w="108" w:type="dxa"/>
            </w:tcMar>
          </w:tcPr>
          <w:p w14:paraId="748C661B" w14:textId="77777777" w:rsidR="00381E2A" w:rsidRDefault="00381E2A" w:rsidP="00381E2A">
            <w:pPr>
              <w:spacing w:line="340" w:lineRule="exact"/>
              <w:rPr>
                <w:lang w:val="en-US"/>
              </w:rPr>
            </w:pPr>
          </w:p>
        </w:tc>
      </w:tr>
    </w:tbl>
    <w:p w14:paraId="7B7860B1" w14:textId="77777777" w:rsidR="00900C62" w:rsidRDefault="00900C62" w:rsidP="00900C62">
      <w:pPr>
        <w:rPr>
          <w:sz w:val="24"/>
          <w:szCs w:val="24"/>
        </w:rPr>
      </w:pPr>
    </w:p>
    <w:p w14:paraId="1D334FF5" w14:textId="77777777" w:rsidR="00FE224C" w:rsidRPr="00BC769D" w:rsidRDefault="00FE224C" w:rsidP="00F15F9F">
      <w:pPr>
        <w:jc w:val="both"/>
        <w:rPr>
          <w:color w:val="FF0000"/>
        </w:rPr>
      </w:pPr>
    </w:p>
    <w:p w14:paraId="548F3A40" w14:textId="00DC79AC" w:rsidR="00FE224C" w:rsidRPr="00F93A0E" w:rsidRDefault="00FE224C" w:rsidP="00FE224C">
      <w:pPr>
        <w:shd w:val="clear" w:color="auto" w:fill="FFFFFF"/>
        <w:tabs>
          <w:tab w:val="left" w:pos="1680"/>
        </w:tabs>
        <w:rPr>
          <w:iCs/>
          <w:szCs w:val="24"/>
        </w:rPr>
      </w:pPr>
      <w:r w:rsidRPr="00BC769D">
        <w:rPr>
          <w:color w:val="FF0000"/>
        </w:rPr>
        <w:br w:type="page"/>
      </w:r>
      <w:r w:rsidRPr="00F93A0E">
        <w:rPr>
          <w:iCs/>
          <w:szCs w:val="24"/>
        </w:rPr>
        <w:lastRenderedPageBreak/>
        <w:t xml:space="preserve">                                                                                                                                                                            </w:t>
      </w:r>
    </w:p>
    <w:p w14:paraId="2E3D18D0" w14:textId="20A671C4" w:rsidR="0043186D" w:rsidRDefault="0043186D" w:rsidP="0043186D">
      <w:pPr>
        <w:jc w:val="right"/>
        <w:rPr>
          <w:sz w:val="24"/>
          <w:szCs w:val="24"/>
          <w:lang w:eastAsia="x-none"/>
        </w:rPr>
      </w:pPr>
      <w:r>
        <w:rPr>
          <w:sz w:val="24"/>
          <w:szCs w:val="24"/>
          <w:lang w:eastAsia="x-none"/>
        </w:rPr>
        <w:t xml:space="preserve">Sutarties </w:t>
      </w:r>
      <w:r w:rsidR="00654E27">
        <w:rPr>
          <w:sz w:val="24"/>
          <w:szCs w:val="24"/>
          <w:lang w:eastAsia="x-none"/>
        </w:rPr>
        <w:t>_</w:t>
      </w:r>
      <w:r w:rsidRPr="00CC1158">
        <w:rPr>
          <w:sz w:val="24"/>
          <w:szCs w:val="24"/>
          <w:lang w:val="es-MX" w:eastAsia="x-none"/>
        </w:rPr>
        <w:t xml:space="preserve">  priedas </w:t>
      </w:r>
      <w:r>
        <w:rPr>
          <w:sz w:val="24"/>
          <w:szCs w:val="24"/>
        </w:rPr>
        <w:t>„Darbų atlikimo grafikas“</w:t>
      </w:r>
    </w:p>
    <w:tbl>
      <w:tblPr>
        <w:tblW w:w="14897" w:type="dxa"/>
        <w:tblLook w:val="01E0" w:firstRow="1" w:lastRow="1" w:firstColumn="1" w:lastColumn="1" w:noHBand="0" w:noVBand="0"/>
      </w:tblPr>
      <w:tblGrid>
        <w:gridCol w:w="10333"/>
        <w:gridCol w:w="4564"/>
      </w:tblGrid>
      <w:tr w:rsidR="0043186D" w14:paraId="0EC5E992" w14:textId="77777777" w:rsidTr="0043186D">
        <w:trPr>
          <w:trHeight w:val="1958"/>
        </w:trPr>
        <w:tc>
          <w:tcPr>
            <w:tcW w:w="10333" w:type="dxa"/>
          </w:tcPr>
          <w:p w14:paraId="516B8267" w14:textId="77777777" w:rsidR="0043186D" w:rsidRPr="00CC1158" w:rsidRDefault="0043186D">
            <w:pPr>
              <w:rPr>
                <w:lang w:val="es-MX"/>
              </w:rPr>
            </w:pPr>
            <w:bookmarkStart w:id="1" w:name="_Hlk59094259"/>
          </w:p>
        </w:tc>
        <w:tc>
          <w:tcPr>
            <w:tcW w:w="4564" w:type="dxa"/>
          </w:tcPr>
          <w:p w14:paraId="24768A74" w14:textId="77777777" w:rsidR="0043186D" w:rsidRPr="00D51B43" w:rsidRDefault="0043186D">
            <w:pPr>
              <w:rPr>
                <w:b/>
                <w:lang w:val="fr-FR"/>
              </w:rPr>
            </w:pPr>
            <w:r w:rsidRPr="00D51B43">
              <w:rPr>
                <w:b/>
                <w:lang w:val="fr-FR"/>
              </w:rPr>
              <w:t>TVIRTINU</w:t>
            </w:r>
          </w:p>
          <w:p w14:paraId="086F0B34" w14:textId="77777777" w:rsidR="0043186D" w:rsidRPr="00D51B43" w:rsidRDefault="0043186D">
            <w:pPr>
              <w:rPr>
                <w:lang w:val="fr-FR"/>
              </w:rPr>
            </w:pPr>
          </w:p>
          <w:p w14:paraId="270D6F6E" w14:textId="77777777" w:rsidR="0043186D" w:rsidRPr="00D51B43" w:rsidRDefault="0043186D">
            <w:pPr>
              <w:rPr>
                <w:lang w:val="fr-FR"/>
              </w:rPr>
            </w:pPr>
            <w:r w:rsidRPr="00D51B43">
              <w:rPr>
                <w:lang w:val="fr-FR"/>
              </w:rPr>
              <w:t>_____________________</w:t>
            </w:r>
          </w:p>
          <w:p w14:paraId="4978A8E0" w14:textId="77777777" w:rsidR="0043186D" w:rsidRPr="00D51B43" w:rsidRDefault="0043186D">
            <w:pPr>
              <w:rPr>
                <w:sz w:val="16"/>
                <w:szCs w:val="16"/>
                <w:lang w:val="fr-FR"/>
              </w:rPr>
            </w:pPr>
            <w:r w:rsidRPr="00D51B43">
              <w:rPr>
                <w:sz w:val="16"/>
                <w:szCs w:val="16"/>
                <w:lang w:val="fr-FR"/>
              </w:rPr>
              <w:t xml:space="preserve">          (parašas)                                        </w:t>
            </w:r>
          </w:p>
          <w:p w14:paraId="34F37204" w14:textId="77777777" w:rsidR="0043186D" w:rsidRPr="00D51B43" w:rsidRDefault="0043186D">
            <w:pPr>
              <w:rPr>
                <w:szCs w:val="22"/>
                <w:lang w:val="fr-FR"/>
              </w:rPr>
            </w:pPr>
            <w:r w:rsidRPr="00D51B43">
              <w:rPr>
                <w:sz w:val="18"/>
                <w:szCs w:val="18"/>
                <w:lang w:val="fr-FR"/>
              </w:rPr>
              <w:t xml:space="preserve"> </w:t>
            </w:r>
            <w:r w:rsidRPr="00D51B43">
              <w:rPr>
                <w:lang w:val="fr-FR"/>
              </w:rPr>
              <w:t xml:space="preserve">______________________                                        </w:t>
            </w:r>
          </w:p>
          <w:p w14:paraId="7A69D8B8" w14:textId="77777777" w:rsidR="0043186D" w:rsidRPr="00D51B43" w:rsidRDefault="0043186D">
            <w:pPr>
              <w:rPr>
                <w:sz w:val="16"/>
                <w:szCs w:val="16"/>
                <w:lang w:val="fr-FR"/>
              </w:rPr>
            </w:pPr>
            <w:r w:rsidRPr="00D51B43">
              <w:rPr>
                <w:sz w:val="16"/>
                <w:szCs w:val="16"/>
                <w:lang w:val="fr-FR"/>
              </w:rPr>
              <w:t xml:space="preserve">     (vardas, pavardė)</w:t>
            </w:r>
          </w:p>
          <w:p w14:paraId="49ABFFCE" w14:textId="77777777" w:rsidR="0043186D" w:rsidRPr="00D51B43" w:rsidRDefault="0043186D">
            <w:pPr>
              <w:rPr>
                <w:sz w:val="16"/>
                <w:szCs w:val="16"/>
                <w:lang w:val="fr-FR"/>
              </w:rPr>
            </w:pPr>
            <w:r w:rsidRPr="00D51B43">
              <w:rPr>
                <w:lang w:val="fr-FR"/>
              </w:rPr>
              <w:t xml:space="preserve">_____________________     </w:t>
            </w:r>
            <w:r w:rsidRPr="00D51B43">
              <w:rPr>
                <w:sz w:val="16"/>
                <w:szCs w:val="16"/>
                <w:lang w:val="fr-FR"/>
              </w:rPr>
              <w:t>A.V.</w:t>
            </w:r>
          </w:p>
          <w:p w14:paraId="66817081" w14:textId="77777777" w:rsidR="0043186D" w:rsidRDefault="0043186D">
            <w:pPr>
              <w:rPr>
                <w:sz w:val="16"/>
                <w:szCs w:val="16"/>
                <w:lang w:val="en-US"/>
              </w:rPr>
            </w:pPr>
            <w:r w:rsidRPr="00D51B43">
              <w:rPr>
                <w:sz w:val="18"/>
                <w:szCs w:val="18"/>
                <w:lang w:val="fr-FR"/>
              </w:rPr>
              <w:t xml:space="preserve">            </w:t>
            </w:r>
            <w:r>
              <w:rPr>
                <w:sz w:val="16"/>
                <w:szCs w:val="16"/>
                <w:lang w:val="en-US"/>
              </w:rPr>
              <w:t>(</w:t>
            </w:r>
            <w:proofErr w:type="gramStart"/>
            <w:r>
              <w:rPr>
                <w:sz w:val="16"/>
                <w:szCs w:val="16"/>
                <w:lang w:val="en-US"/>
              </w:rPr>
              <w:t xml:space="preserve">data)   </w:t>
            </w:r>
            <w:proofErr w:type="gramEnd"/>
            <w:r>
              <w:rPr>
                <w:sz w:val="16"/>
                <w:szCs w:val="16"/>
                <w:lang w:val="en-US"/>
              </w:rPr>
              <w:t xml:space="preserve">                                              </w:t>
            </w:r>
          </w:p>
        </w:tc>
      </w:tr>
    </w:tbl>
    <w:p w14:paraId="599E3E4F" w14:textId="77777777" w:rsidR="0043186D" w:rsidRDefault="0043186D" w:rsidP="0043186D">
      <w:pPr>
        <w:rPr>
          <w:rFonts w:eastAsia="Calibri"/>
          <w:b/>
          <w:szCs w:val="22"/>
          <w:u w:val="single"/>
        </w:rPr>
      </w:pPr>
      <w:r>
        <w:rPr>
          <w:b/>
          <w:u w:val="single"/>
        </w:rPr>
        <w:t>________________________________________________________________</w:t>
      </w:r>
    </w:p>
    <w:p w14:paraId="26C9465A" w14:textId="77777777" w:rsidR="0043186D" w:rsidRDefault="0043186D" w:rsidP="0043186D">
      <w:pPr>
        <w:rPr>
          <w:sz w:val="16"/>
          <w:szCs w:val="16"/>
        </w:rPr>
      </w:pPr>
      <w:r>
        <w:rPr>
          <w:sz w:val="16"/>
          <w:szCs w:val="16"/>
        </w:rPr>
        <w:t>( objekto pavadinimas pagal rangos sutartį, adresas)</w:t>
      </w:r>
    </w:p>
    <w:p w14:paraId="129CA285" w14:textId="77777777" w:rsidR="0043186D" w:rsidRDefault="0043186D" w:rsidP="0043186D">
      <w:pPr>
        <w:rPr>
          <w:b/>
          <w:szCs w:val="22"/>
        </w:rPr>
      </w:pPr>
    </w:p>
    <w:p w14:paraId="1E138828" w14:textId="5DBA268E" w:rsidR="0043186D" w:rsidRDefault="0043186D" w:rsidP="0043186D">
      <w:pPr>
        <w:rPr>
          <w:b/>
          <w:i/>
        </w:rPr>
      </w:pPr>
      <w:bookmarkStart w:id="2" w:name="_Hlk97206563"/>
      <w:r>
        <w:rPr>
          <w:b/>
        </w:rPr>
        <w:t xml:space="preserve">DARBŲ ATLIKIMO GRAFIKAS 20...... METAMS     </w:t>
      </w:r>
    </w:p>
    <w:bookmarkEnd w:id="2"/>
    <w:p w14:paraId="6E5B3714" w14:textId="77777777" w:rsidR="0043186D" w:rsidRDefault="0043186D" w:rsidP="0043186D">
      <w:pPr>
        <w:suppressAutoHyphens/>
        <w:rPr>
          <w:b/>
          <w:lang w:eastAsia="ar-SA"/>
        </w:rPr>
      </w:pPr>
      <w:r>
        <w:rPr>
          <w:b/>
          <w:u w:val="single"/>
          <w:lang w:eastAsia="ar-SA"/>
        </w:rPr>
        <w:t xml:space="preserve">UAB </w:t>
      </w:r>
    </w:p>
    <w:p w14:paraId="3C5CDE38" w14:textId="77777777" w:rsidR="0043186D" w:rsidRDefault="0043186D" w:rsidP="0043186D">
      <w:pPr>
        <w:tabs>
          <w:tab w:val="decimal" w:pos="741"/>
        </w:tabs>
        <w:suppressAutoHyphens/>
        <w:rPr>
          <w:sz w:val="16"/>
          <w:szCs w:val="16"/>
          <w:lang w:eastAsia="ar-SA"/>
        </w:rPr>
      </w:pPr>
      <w:r>
        <w:rPr>
          <w:sz w:val="16"/>
          <w:szCs w:val="16"/>
          <w:lang w:eastAsia="ar-SA"/>
        </w:rPr>
        <w:t>(Rangovo įmonės pavadinimas )</w:t>
      </w:r>
    </w:p>
    <w:bookmarkEnd w:id="1"/>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43"/>
        <w:gridCol w:w="5106"/>
        <w:gridCol w:w="1419"/>
        <w:gridCol w:w="567"/>
        <w:gridCol w:w="567"/>
        <w:gridCol w:w="567"/>
        <w:gridCol w:w="567"/>
        <w:gridCol w:w="567"/>
        <w:gridCol w:w="567"/>
        <w:gridCol w:w="567"/>
        <w:gridCol w:w="567"/>
        <w:gridCol w:w="567"/>
        <w:gridCol w:w="567"/>
        <w:gridCol w:w="708"/>
        <w:gridCol w:w="467"/>
      </w:tblGrid>
      <w:tr w:rsidR="0043186D" w14:paraId="70AD1622" w14:textId="77777777" w:rsidTr="0043186D">
        <w:trPr>
          <w:trHeight w:val="428"/>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39BE9748" w14:textId="77777777" w:rsidR="0043186D" w:rsidRPr="00CC1158" w:rsidRDefault="0043186D">
            <w:pPr>
              <w:rPr>
                <w:b/>
                <w:szCs w:val="22"/>
              </w:rPr>
            </w:pPr>
          </w:p>
          <w:p w14:paraId="5FBE88F6" w14:textId="77777777" w:rsidR="0043186D" w:rsidRDefault="0043186D">
            <w:pPr>
              <w:rPr>
                <w:b/>
                <w:lang w:val="en-US"/>
              </w:rPr>
            </w:pPr>
            <w:r>
              <w:rPr>
                <w:b/>
                <w:lang w:val="en-US"/>
              </w:rPr>
              <w:t>Eil.</w:t>
            </w:r>
          </w:p>
          <w:p w14:paraId="2B991D1C" w14:textId="77777777" w:rsidR="0043186D" w:rsidRDefault="0043186D">
            <w:pPr>
              <w:rPr>
                <w:b/>
                <w:lang w:val="en-US"/>
              </w:rPr>
            </w:pPr>
            <w:r>
              <w:rPr>
                <w:b/>
                <w:lang w:val="en-US"/>
              </w:rPr>
              <w:t>Nr.</w:t>
            </w:r>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2BFE898C" w14:textId="77777777" w:rsidR="0043186D" w:rsidRDefault="0043186D">
            <w:pPr>
              <w:ind w:left="-296" w:firstLine="296"/>
              <w:rPr>
                <w:b/>
                <w:lang w:val="en-US"/>
              </w:rPr>
            </w:pPr>
            <w:r>
              <w:rPr>
                <w:b/>
                <w:lang w:val="en-US"/>
              </w:rPr>
              <w:t>Metai</w:t>
            </w:r>
          </w:p>
        </w:tc>
        <w:tc>
          <w:tcPr>
            <w:tcW w:w="5106" w:type="dxa"/>
            <w:vMerge w:val="restart"/>
            <w:tcBorders>
              <w:top w:val="single" w:sz="4" w:space="0" w:color="auto"/>
              <w:left w:val="single" w:sz="4" w:space="0" w:color="auto"/>
              <w:bottom w:val="single" w:sz="4" w:space="0" w:color="auto"/>
              <w:right w:val="single" w:sz="4" w:space="0" w:color="auto"/>
            </w:tcBorders>
            <w:vAlign w:val="center"/>
          </w:tcPr>
          <w:p w14:paraId="5EEF998C" w14:textId="77777777" w:rsidR="0043186D" w:rsidRDefault="0043186D">
            <w:pPr>
              <w:ind w:left="-296" w:firstLine="296"/>
              <w:rPr>
                <w:b/>
                <w:lang w:val="en-US"/>
              </w:rPr>
            </w:pPr>
          </w:p>
          <w:p w14:paraId="28E279F6" w14:textId="77777777" w:rsidR="0043186D" w:rsidRDefault="0043186D">
            <w:pPr>
              <w:ind w:left="-296" w:firstLine="296"/>
              <w:rPr>
                <w:b/>
                <w:lang w:val="en-US"/>
              </w:rPr>
            </w:pPr>
            <w:proofErr w:type="spellStart"/>
            <w:r>
              <w:rPr>
                <w:b/>
                <w:lang w:val="en-US"/>
              </w:rPr>
              <w:t>Darbų</w:t>
            </w:r>
            <w:proofErr w:type="spellEnd"/>
            <w:r>
              <w:rPr>
                <w:b/>
                <w:lang w:val="en-US"/>
              </w:rPr>
              <w:t xml:space="preserve"> (</w:t>
            </w:r>
            <w:proofErr w:type="spellStart"/>
            <w:r>
              <w:rPr>
                <w:b/>
                <w:lang w:val="en-US"/>
              </w:rPr>
              <w:t>veiklų</w:t>
            </w:r>
            <w:proofErr w:type="spellEnd"/>
            <w:r>
              <w:rPr>
                <w:b/>
                <w:lang w:val="en-US"/>
              </w:rPr>
              <w:t>)</w:t>
            </w:r>
          </w:p>
          <w:p w14:paraId="136D8DA3" w14:textId="77777777" w:rsidR="0043186D" w:rsidRDefault="0043186D">
            <w:pPr>
              <w:ind w:left="-296" w:firstLine="296"/>
              <w:rPr>
                <w:b/>
                <w:lang w:val="en-US"/>
              </w:rPr>
            </w:pPr>
            <w:proofErr w:type="spellStart"/>
            <w:r>
              <w:rPr>
                <w:b/>
                <w:lang w:val="en-US"/>
              </w:rPr>
              <w:t>pavadinimas</w:t>
            </w:r>
            <w:proofErr w:type="spellEnd"/>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CDF73B0" w14:textId="77777777" w:rsidR="0043186D" w:rsidRPr="000A1171" w:rsidRDefault="0043186D">
            <w:pPr>
              <w:rPr>
                <w:b/>
                <w:lang w:val="fr-FR"/>
              </w:rPr>
            </w:pPr>
            <w:r w:rsidRPr="000A1171">
              <w:rPr>
                <w:b/>
                <w:lang w:val="fr-FR"/>
              </w:rPr>
              <w:t>Darbų kaina</w:t>
            </w:r>
          </w:p>
          <w:p w14:paraId="53662018" w14:textId="77777777" w:rsidR="0043186D" w:rsidRPr="000A1171" w:rsidRDefault="0043186D">
            <w:pPr>
              <w:rPr>
                <w:b/>
                <w:lang w:val="fr-FR"/>
              </w:rPr>
            </w:pPr>
            <w:r w:rsidRPr="000A1171">
              <w:rPr>
                <w:b/>
                <w:lang w:val="fr-FR"/>
              </w:rPr>
              <w:t>su PVM (Eur)</w:t>
            </w:r>
          </w:p>
        </w:tc>
        <w:tc>
          <w:tcPr>
            <w:tcW w:w="6845" w:type="dxa"/>
            <w:gridSpan w:val="12"/>
            <w:tcBorders>
              <w:top w:val="single" w:sz="4" w:space="0" w:color="auto"/>
              <w:left w:val="single" w:sz="4" w:space="0" w:color="auto"/>
              <w:bottom w:val="single" w:sz="4" w:space="0" w:color="auto"/>
              <w:right w:val="single" w:sz="4" w:space="0" w:color="auto"/>
            </w:tcBorders>
            <w:vAlign w:val="center"/>
          </w:tcPr>
          <w:p w14:paraId="0FEA2DFC" w14:textId="77777777" w:rsidR="0043186D" w:rsidRDefault="0043186D">
            <w:pPr>
              <w:rPr>
                <w:b/>
                <w:lang w:val="en-US"/>
              </w:rPr>
            </w:pPr>
            <w:proofErr w:type="spellStart"/>
            <w:r>
              <w:rPr>
                <w:b/>
                <w:lang w:val="en-US"/>
              </w:rPr>
              <w:t>Kalendorinis</w:t>
            </w:r>
            <w:proofErr w:type="spellEnd"/>
            <w:r>
              <w:rPr>
                <w:b/>
                <w:lang w:val="en-US"/>
              </w:rPr>
              <w:t xml:space="preserve"> </w:t>
            </w:r>
            <w:proofErr w:type="spellStart"/>
            <w:r>
              <w:rPr>
                <w:b/>
                <w:lang w:val="en-US"/>
              </w:rPr>
              <w:t>laikotarpis</w:t>
            </w:r>
            <w:proofErr w:type="spellEnd"/>
          </w:p>
          <w:p w14:paraId="25F2DA4A" w14:textId="77777777" w:rsidR="0043186D" w:rsidRDefault="0043186D">
            <w:pPr>
              <w:rPr>
                <w:b/>
                <w:lang w:val="en-US"/>
              </w:rPr>
            </w:pPr>
          </w:p>
        </w:tc>
      </w:tr>
      <w:tr w:rsidR="0043186D" w14:paraId="4D7B225B" w14:textId="77777777" w:rsidTr="0043186D">
        <w:trPr>
          <w:trHeight w:val="361"/>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36FA9B" w14:textId="77777777" w:rsidR="0043186D" w:rsidRDefault="0043186D">
            <w:pPr>
              <w:rPr>
                <w:rFonts w:eastAsia="Calibri"/>
                <w:b/>
                <w:szCs w:val="22"/>
                <w:lang w:val="en-US"/>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4738E7A5" w14:textId="77777777" w:rsidR="0043186D" w:rsidRDefault="0043186D">
            <w:pPr>
              <w:rPr>
                <w:rFonts w:eastAsia="Calibri"/>
                <w:b/>
                <w:szCs w:val="22"/>
                <w:lang w:val="en-US"/>
              </w:rPr>
            </w:pPr>
          </w:p>
        </w:tc>
        <w:tc>
          <w:tcPr>
            <w:tcW w:w="5106" w:type="dxa"/>
            <w:vMerge/>
            <w:tcBorders>
              <w:top w:val="single" w:sz="4" w:space="0" w:color="auto"/>
              <w:left w:val="single" w:sz="4" w:space="0" w:color="auto"/>
              <w:bottom w:val="single" w:sz="4" w:space="0" w:color="auto"/>
              <w:right w:val="single" w:sz="4" w:space="0" w:color="auto"/>
            </w:tcBorders>
            <w:vAlign w:val="center"/>
            <w:hideMark/>
          </w:tcPr>
          <w:p w14:paraId="6D1B8EE3" w14:textId="77777777" w:rsidR="0043186D" w:rsidRDefault="0043186D">
            <w:pPr>
              <w:rPr>
                <w:rFonts w:eastAsia="Calibri"/>
                <w:b/>
                <w:szCs w:val="22"/>
                <w:lang w:val="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5459486" w14:textId="77777777" w:rsidR="0043186D" w:rsidRDefault="0043186D">
            <w:pPr>
              <w:rPr>
                <w:rFonts w:eastAsia="Calibri"/>
                <w:b/>
                <w:szCs w:val="22"/>
                <w:lang w:val="en-US"/>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695FAE78" w14:textId="77777777" w:rsidR="0043186D" w:rsidRDefault="0043186D">
            <w:pPr>
              <w:rPr>
                <w:b/>
                <w:lang w:val="en-US"/>
              </w:rPr>
            </w:pPr>
            <w:r>
              <w:rPr>
                <w:b/>
                <w:lang w:val="en-US"/>
              </w:rPr>
              <w:t xml:space="preserve">I </w:t>
            </w:r>
            <w:proofErr w:type="spellStart"/>
            <w:r>
              <w:rPr>
                <w:b/>
                <w:lang w:val="en-US"/>
              </w:rPr>
              <w:t>ketvirtis</w:t>
            </w:r>
            <w:proofErr w:type="spellEnd"/>
          </w:p>
        </w:tc>
        <w:tc>
          <w:tcPr>
            <w:tcW w:w="1701" w:type="dxa"/>
            <w:gridSpan w:val="3"/>
            <w:tcBorders>
              <w:top w:val="single" w:sz="4" w:space="0" w:color="auto"/>
              <w:left w:val="single" w:sz="4" w:space="0" w:color="auto"/>
              <w:bottom w:val="single" w:sz="4" w:space="0" w:color="auto"/>
              <w:right w:val="single" w:sz="4" w:space="0" w:color="auto"/>
            </w:tcBorders>
            <w:hideMark/>
          </w:tcPr>
          <w:p w14:paraId="16B530FA" w14:textId="77777777" w:rsidR="0043186D" w:rsidRDefault="0043186D">
            <w:pPr>
              <w:rPr>
                <w:b/>
                <w:lang w:val="en-US"/>
              </w:rPr>
            </w:pPr>
            <w:r>
              <w:rPr>
                <w:b/>
                <w:lang w:val="en-US"/>
              </w:rPr>
              <w:t xml:space="preserve">II </w:t>
            </w:r>
            <w:proofErr w:type="spellStart"/>
            <w:r>
              <w:rPr>
                <w:b/>
                <w:lang w:val="en-US"/>
              </w:rPr>
              <w:t>ketvirtis</w:t>
            </w:r>
            <w:proofErr w:type="spellEnd"/>
          </w:p>
        </w:tc>
        <w:tc>
          <w:tcPr>
            <w:tcW w:w="1701" w:type="dxa"/>
            <w:gridSpan w:val="3"/>
            <w:tcBorders>
              <w:top w:val="single" w:sz="4" w:space="0" w:color="auto"/>
              <w:left w:val="single" w:sz="4" w:space="0" w:color="auto"/>
              <w:bottom w:val="single" w:sz="4" w:space="0" w:color="auto"/>
              <w:right w:val="single" w:sz="4" w:space="0" w:color="auto"/>
            </w:tcBorders>
            <w:hideMark/>
          </w:tcPr>
          <w:p w14:paraId="40249234" w14:textId="77777777" w:rsidR="0043186D" w:rsidRDefault="0043186D">
            <w:pPr>
              <w:rPr>
                <w:b/>
                <w:lang w:val="en-US"/>
              </w:rPr>
            </w:pPr>
            <w:r>
              <w:rPr>
                <w:b/>
                <w:lang w:val="en-US"/>
              </w:rPr>
              <w:t xml:space="preserve">III </w:t>
            </w:r>
            <w:proofErr w:type="spellStart"/>
            <w:r>
              <w:rPr>
                <w:b/>
                <w:lang w:val="en-US"/>
              </w:rPr>
              <w:t>ketvirtis</w:t>
            </w:r>
            <w:proofErr w:type="spellEnd"/>
          </w:p>
        </w:tc>
        <w:tc>
          <w:tcPr>
            <w:tcW w:w="1742" w:type="dxa"/>
            <w:gridSpan w:val="3"/>
            <w:tcBorders>
              <w:top w:val="single" w:sz="4" w:space="0" w:color="auto"/>
              <w:left w:val="single" w:sz="4" w:space="0" w:color="auto"/>
              <w:bottom w:val="single" w:sz="4" w:space="0" w:color="auto"/>
              <w:right w:val="single" w:sz="4" w:space="0" w:color="auto"/>
            </w:tcBorders>
            <w:hideMark/>
          </w:tcPr>
          <w:p w14:paraId="5609B53F" w14:textId="77777777" w:rsidR="0043186D" w:rsidRDefault="0043186D">
            <w:pPr>
              <w:rPr>
                <w:b/>
                <w:lang w:val="en-US"/>
              </w:rPr>
            </w:pPr>
            <w:r>
              <w:rPr>
                <w:b/>
                <w:lang w:val="en-US"/>
              </w:rPr>
              <w:t xml:space="preserve">IV </w:t>
            </w:r>
            <w:proofErr w:type="spellStart"/>
            <w:r>
              <w:rPr>
                <w:b/>
                <w:lang w:val="en-US"/>
              </w:rPr>
              <w:t>ketvirtis</w:t>
            </w:r>
            <w:proofErr w:type="spellEnd"/>
          </w:p>
        </w:tc>
      </w:tr>
      <w:tr w:rsidR="0043186D" w14:paraId="4CEA096D" w14:textId="77777777" w:rsidTr="0043186D">
        <w:trPr>
          <w:trHeight w:val="315"/>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07E1C931" w14:textId="77777777" w:rsidR="0043186D" w:rsidRDefault="0043186D">
            <w:pPr>
              <w:rPr>
                <w:rFonts w:eastAsia="Calibri"/>
                <w:b/>
                <w:szCs w:val="22"/>
                <w:lang w:val="en-US"/>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7BEFFEE4" w14:textId="77777777" w:rsidR="0043186D" w:rsidRDefault="0043186D">
            <w:pPr>
              <w:rPr>
                <w:rFonts w:eastAsia="Calibri"/>
                <w:b/>
                <w:szCs w:val="22"/>
                <w:lang w:val="en-US"/>
              </w:rPr>
            </w:pPr>
          </w:p>
        </w:tc>
        <w:tc>
          <w:tcPr>
            <w:tcW w:w="5106" w:type="dxa"/>
            <w:vMerge/>
            <w:tcBorders>
              <w:top w:val="single" w:sz="4" w:space="0" w:color="auto"/>
              <w:left w:val="single" w:sz="4" w:space="0" w:color="auto"/>
              <w:bottom w:val="single" w:sz="4" w:space="0" w:color="auto"/>
              <w:right w:val="single" w:sz="4" w:space="0" w:color="auto"/>
            </w:tcBorders>
            <w:vAlign w:val="center"/>
            <w:hideMark/>
          </w:tcPr>
          <w:p w14:paraId="41126378" w14:textId="77777777" w:rsidR="0043186D" w:rsidRDefault="0043186D">
            <w:pPr>
              <w:rPr>
                <w:rFonts w:eastAsia="Calibri"/>
                <w:b/>
                <w:szCs w:val="22"/>
                <w:lang w:val="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97EC922" w14:textId="77777777" w:rsidR="0043186D" w:rsidRDefault="0043186D">
            <w:pPr>
              <w:rPr>
                <w:rFonts w:eastAsia="Calibri"/>
                <w:b/>
                <w:szCs w:val="22"/>
                <w:lang w:val="en-US"/>
              </w:rPr>
            </w:pPr>
          </w:p>
        </w:tc>
        <w:tc>
          <w:tcPr>
            <w:tcW w:w="567" w:type="dxa"/>
            <w:tcBorders>
              <w:top w:val="single" w:sz="4" w:space="0" w:color="auto"/>
              <w:left w:val="single" w:sz="4" w:space="0" w:color="auto"/>
              <w:bottom w:val="single" w:sz="4" w:space="0" w:color="auto"/>
              <w:right w:val="single" w:sz="4" w:space="0" w:color="auto"/>
            </w:tcBorders>
            <w:hideMark/>
          </w:tcPr>
          <w:p w14:paraId="0FF715B1" w14:textId="77777777" w:rsidR="0043186D" w:rsidRDefault="0043186D">
            <w:pPr>
              <w:rPr>
                <w:b/>
                <w:lang w:val="en-US"/>
              </w:rPr>
            </w:pPr>
            <w:r>
              <w:rPr>
                <w:b/>
                <w:lang w:val="en-US"/>
              </w:rPr>
              <w:t>01</w:t>
            </w:r>
          </w:p>
        </w:tc>
        <w:tc>
          <w:tcPr>
            <w:tcW w:w="567" w:type="dxa"/>
            <w:tcBorders>
              <w:top w:val="single" w:sz="4" w:space="0" w:color="auto"/>
              <w:left w:val="single" w:sz="4" w:space="0" w:color="auto"/>
              <w:bottom w:val="single" w:sz="4" w:space="0" w:color="auto"/>
              <w:right w:val="single" w:sz="4" w:space="0" w:color="auto"/>
            </w:tcBorders>
            <w:hideMark/>
          </w:tcPr>
          <w:p w14:paraId="1507CFFD" w14:textId="77777777" w:rsidR="0043186D" w:rsidRDefault="0043186D">
            <w:pPr>
              <w:rPr>
                <w:b/>
                <w:lang w:val="en-US"/>
              </w:rPr>
            </w:pPr>
            <w:r>
              <w:rPr>
                <w:b/>
                <w:lang w:val="en-US"/>
              </w:rPr>
              <w:t>02</w:t>
            </w:r>
          </w:p>
        </w:tc>
        <w:tc>
          <w:tcPr>
            <w:tcW w:w="567" w:type="dxa"/>
            <w:tcBorders>
              <w:top w:val="single" w:sz="4" w:space="0" w:color="auto"/>
              <w:left w:val="single" w:sz="4" w:space="0" w:color="auto"/>
              <w:bottom w:val="single" w:sz="4" w:space="0" w:color="auto"/>
              <w:right w:val="single" w:sz="4" w:space="0" w:color="auto"/>
            </w:tcBorders>
            <w:hideMark/>
          </w:tcPr>
          <w:p w14:paraId="67C2E896" w14:textId="77777777" w:rsidR="0043186D" w:rsidRDefault="0043186D">
            <w:pPr>
              <w:rPr>
                <w:b/>
                <w:lang w:val="en-US"/>
              </w:rPr>
            </w:pPr>
            <w:r>
              <w:rPr>
                <w:b/>
                <w:lang w:val="en-US"/>
              </w:rPr>
              <w:t>03</w:t>
            </w:r>
          </w:p>
        </w:tc>
        <w:tc>
          <w:tcPr>
            <w:tcW w:w="567" w:type="dxa"/>
            <w:tcBorders>
              <w:top w:val="single" w:sz="4" w:space="0" w:color="auto"/>
              <w:left w:val="single" w:sz="4" w:space="0" w:color="auto"/>
              <w:bottom w:val="single" w:sz="4" w:space="0" w:color="auto"/>
              <w:right w:val="single" w:sz="4" w:space="0" w:color="auto"/>
            </w:tcBorders>
            <w:hideMark/>
          </w:tcPr>
          <w:p w14:paraId="3B61ADDD" w14:textId="77777777" w:rsidR="0043186D" w:rsidRDefault="0043186D">
            <w:pPr>
              <w:rPr>
                <w:b/>
                <w:lang w:val="en-US"/>
              </w:rPr>
            </w:pPr>
            <w:r>
              <w:rPr>
                <w:b/>
                <w:lang w:val="en-US"/>
              </w:rPr>
              <w:t>04</w:t>
            </w:r>
          </w:p>
        </w:tc>
        <w:tc>
          <w:tcPr>
            <w:tcW w:w="567" w:type="dxa"/>
            <w:tcBorders>
              <w:top w:val="single" w:sz="4" w:space="0" w:color="auto"/>
              <w:left w:val="single" w:sz="4" w:space="0" w:color="auto"/>
              <w:bottom w:val="single" w:sz="4" w:space="0" w:color="auto"/>
              <w:right w:val="single" w:sz="4" w:space="0" w:color="auto"/>
            </w:tcBorders>
            <w:hideMark/>
          </w:tcPr>
          <w:p w14:paraId="2D57DC4A" w14:textId="77777777" w:rsidR="0043186D" w:rsidRDefault="0043186D">
            <w:pPr>
              <w:rPr>
                <w:b/>
                <w:lang w:val="en-US"/>
              </w:rPr>
            </w:pPr>
            <w:r>
              <w:rPr>
                <w:b/>
                <w:lang w:val="en-US"/>
              </w:rPr>
              <w:t>05</w:t>
            </w:r>
          </w:p>
        </w:tc>
        <w:tc>
          <w:tcPr>
            <w:tcW w:w="567" w:type="dxa"/>
            <w:tcBorders>
              <w:top w:val="single" w:sz="4" w:space="0" w:color="auto"/>
              <w:left w:val="single" w:sz="4" w:space="0" w:color="auto"/>
              <w:bottom w:val="single" w:sz="4" w:space="0" w:color="auto"/>
              <w:right w:val="single" w:sz="4" w:space="0" w:color="auto"/>
            </w:tcBorders>
            <w:hideMark/>
          </w:tcPr>
          <w:p w14:paraId="1EAAD708" w14:textId="77777777" w:rsidR="0043186D" w:rsidRDefault="0043186D">
            <w:pPr>
              <w:rPr>
                <w:b/>
                <w:lang w:val="en-US"/>
              </w:rPr>
            </w:pPr>
            <w:r>
              <w:rPr>
                <w:b/>
                <w:lang w:val="en-US"/>
              </w:rPr>
              <w:t>06</w:t>
            </w:r>
          </w:p>
        </w:tc>
        <w:tc>
          <w:tcPr>
            <w:tcW w:w="567" w:type="dxa"/>
            <w:tcBorders>
              <w:top w:val="single" w:sz="4" w:space="0" w:color="auto"/>
              <w:left w:val="single" w:sz="4" w:space="0" w:color="auto"/>
              <w:bottom w:val="single" w:sz="4" w:space="0" w:color="auto"/>
              <w:right w:val="single" w:sz="4" w:space="0" w:color="auto"/>
            </w:tcBorders>
            <w:hideMark/>
          </w:tcPr>
          <w:p w14:paraId="1B0800B6" w14:textId="77777777" w:rsidR="0043186D" w:rsidRDefault="0043186D">
            <w:pPr>
              <w:rPr>
                <w:b/>
                <w:lang w:val="en-US"/>
              </w:rPr>
            </w:pPr>
            <w:r>
              <w:rPr>
                <w:b/>
                <w:lang w:val="en-US"/>
              </w:rPr>
              <w:t>07</w:t>
            </w:r>
          </w:p>
        </w:tc>
        <w:tc>
          <w:tcPr>
            <w:tcW w:w="567" w:type="dxa"/>
            <w:tcBorders>
              <w:top w:val="single" w:sz="4" w:space="0" w:color="auto"/>
              <w:left w:val="single" w:sz="4" w:space="0" w:color="auto"/>
              <w:bottom w:val="single" w:sz="4" w:space="0" w:color="auto"/>
              <w:right w:val="single" w:sz="4" w:space="0" w:color="auto"/>
            </w:tcBorders>
            <w:hideMark/>
          </w:tcPr>
          <w:p w14:paraId="1D0FFF71" w14:textId="77777777" w:rsidR="0043186D" w:rsidRDefault="0043186D">
            <w:pPr>
              <w:rPr>
                <w:b/>
                <w:lang w:val="en-US"/>
              </w:rPr>
            </w:pPr>
            <w:r>
              <w:rPr>
                <w:b/>
                <w:lang w:val="en-US"/>
              </w:rPr>
              <w:t>08</w:t>
            </w:r>
          </w:p>
        </w:tc>
        <w:tc>
          <w:tcPr>
            <w:tcW w:w="567" w:type="dxa"/>
            <w:tcBorders>
              <w:top w:val="single" w:sz="4" w:space="0" w:color="auto"/>
              <w:left w:val="single" w:sz="4" w:space="0" w:color="auto"/>
              <w:bottom w:val="single" w:sz="4" w:space="0" w:color="auto"/>
              <w:right w:val="single" w:sz="4" w:space="0" w:color="auto"/>
            </w:tcBorders>
            <w:hideMark/>
          </w:tcPr>
          <w:p w14:paraId="09C743CF" w14:textId="77777777" w:rsidR="0043186D" w:rsidRDefault="0043186D">
            <w:pPr>
              <w:rPr>
                <w:b/>
                <w:lang w:val="en-US"/>
              </w:rPr>
            </w:pPr>
            <w:r>
              <w:rPr>
                <w:b/>
                <w:lang w:val="en-US"/>
              </w:rPr>
              <w:t>09</w:t>
            </w:r>
          </w:p>
        </w:tc>
        <w:tc>
          <w:tcPr>
            <w:tcW w:w="567" w:type="dxa"/>
            <w:tcBorders>
              <w:top w:val="single" w:sz="4" w:space="0" w:color="auto"/>
              <w:left w:val="single" w:sz="4" w:space="0" w:color="auto"/>
              <w:bottom w:val="single" w:sz="4" w:space="0" w:color="auto"/>
              <w:right w:val="single" w:sz="4" w:space="0" w:color="auto"/>
            </w:tcBorders>
            <w:hideMark/>
          </w:tcPr>
          <w:p w14:paraId="3C8100B1" w14:textId="77777777" w:rsidR="0043186D" w:rsidRDefault="0043186D">
            <w:pPr>
              <w:rPr>
                <w:b/>
                <w:lang w:val="en-US"/>
              </w:rPr>
            </w:pPr>
            <w:r>
              <w:rPr>
                <w:b/>
                <w:lang w:val="en-US"/>
              </w:rPr>
              <w:t>10</w:t>
            </w:r>
          </w:p>
        </w:tc>
        <w:tc>
          <w:tcPr>
            <w:tcW w:w="708" w:type="dxa"/>
            <w:tcBorders>
              <w:top w:val="single" w:sz="4" w:space="0" w:color="auto"/>
              <w:left w:val="single" w:sz="4" w:space="0" w:color="auto"/>
              <w:bottom w:val="single" w:sz="4" w:space="0" w:color="auto"/>
              <w:right w:val="single" w:sz="4" w:space="0" w:color="auto"/>
            </w:tcBorders>
            <w:hideMark/>
          </w:tcPr>
          <w:p w14:paraId="3C044B63" w14:textId="77777777" w:rsidR="0043186D" w:rsidRDefault="0043186D">
            <w:pPr>
              <w:rPr>
                <w:b/>
                <w:lang w:val="en-US"/>
              </w:rPr>
            </w:pPr>
            <w:r>
              <w:rPr>
                <w:b/>
                <w:lang w:val="en-US"/>
              </w:rPr>
              <w:t>11</w:t>
            </w:r>
          </w:p>
        </w:tc>
        <w:tc>
          <w:tcPr>
            <w:tcW w:w="467" w:type="dxa"/>
            <w:tcBorders>
              <w:top w:val="single" w:sz="4" w:space="0" w:color="auto"/>
              <w:left w:val="single" w:sz="4" w:space="0" w:color="auto"/>
              <w:bottom w:val="single" w:sz="4" w:space="0" w:color="auto"/>
              <w:right w:val="single" w:sz="4" w:space="0" w:color="auto"/>
            </w:tcBorders>
            <w:hideMark/>
          </w:tcPr>
          <w:p w14:paraId="0BCCDA94" w14:textId="77777777" w:rsidR="0043186D" w:rsidRDefault="0043186D">
            <w:pPr>
              <w:rPr>
                <w:b/>
                <w:lang w:val="en-US"/>
              </w:rPr>
            </w:pPr>
            <w:r>
              <w:rPr>
                <w:b/>
                <w:lang w:val="en-US"/>
              </w:rPr>
              <w:t>12</w:t>
            </w:r>
          </w:p>
        </w:tc>
      </w:tr>
      <w:tr w:rsidR="0043186D" w14:paraId="3A7B2437" w14:textId="77777777" w:rsidTr="0043186D">
        <w:trPr>
          <w:trHeight w:val="352"/>
        </w:trPr>
        <w:tc>
          <w:tcPr>
            <w:tcW w:w="597" w:type="dxa"/>
            <w:tcBorders>
              <w:top w:val="single" w:sz="4" w:space="0" w:color="auto"/>
              <w:left w:val="single" w:sz="4" w:space="0" w:color="auto"/>
              <w:bottom w:val="single" w:sz="4" w:space="0" w:color="auto"/>
              <w:right w:val="single" w:sz="4" w:space="0" w:color="auto"/>
            </w:tcBorders>
            <w:hideMark/>
          </w:tcPr>
          <w:p w14:paraId="49787423" w14:textId="77777777" w:rsidR="0043186D" w:rsidRDefault="0043186D">
            <w:pPr>
              <w:rPr>
                <w:lang w:val="en-US"/>
              </w:rPr>
            </w:pPr>
            <w:r>
              <w:rPr>
                <w:lang w:val="en-US"/>
              </w:rPr>
              <w:t>1.</w:t>
            </w:r>
          </w:p>
        </w:tc>
        <w:tc>
          <w:tcPr>
            <w:tcW w:w="1243" w:type="dxa"/>
            <w:tcBorders>
              <w:top w:val="single" w:sz="4" w:space="0" w:color="auto"/>
              <w:left w:val="single" w:sz="4" w:space="0" w:color="auto"/>
              <w:bottom w:val="single" w:sz="4" w:space="0" w:color="auto"/>
              <w:right w:val="single" w:sz="4" w:space="0" w:color="auto"/>
            </w:tcBorders>
          </w:tcPr>
          <w:p w14:paraId="2D0C3EE1" w14:textId="77777777" w:rsidR="0043186D" w:rsidRDefault="0043186D">
            <w:pPr>
              <w:rPr>
                <w:lang w:val="en-US"/>
              </w:rPr>
            </w:pPr>
          </w:p>
        </w:tc>
        <w:tc>
          <w:tcPr>
            <w:tcW w:w="5106" w:type="dxa"/>
            <w:tcBorders>
              <w:top w:val="single" w:sz="4" w:space="0" w:color="auto"/>
              <w:left w:val="single" w:sz="4" w:space="0" w:color="auto"/>
              <w:bottom w:val="single" w:sz="4" w:space="0" w:color="auto"/>
              <w:right w:val="single" w:sz="4" w:space="0" w:color="auto"/>
            </w:tcBorders>
            <w:hideMark/>
          </w:tcPr>
          <w:p w14:paraId="49D50140" w14:textId="77777777" w:rsidR="0043186D" w:rsidRDefault="0043186D">
            <w:pPr>
              <w:rPr>
                <w:lang w:val="en-US"/>
              </w:rPr>
            </w:pPr>
            <w:r>
              <w:rPr>
                <w:lang w:val="en-US"/>
              </w:rPr>
              <w:t>...</w:t>
            </w:r>
          </w:p>
        </w:tc>
        <w:tc>
          <w:tcPr>
            <w:tcW w:w="1419" w:type="dxa"/>
            <w:tcBorders>
              <w:top w:val="single" w:sz="4" w:space="0" w:color="auto"/>
              <w:left w:val="single" w:sz="4" w:space="0" w:color="auto"/>
              <w:bottom w:val="single" w:sz="4" w:space="0" w:color="auto"/>
              <w:right w:val="single" w:sz="4" w:space="0" w:color="auto"/>
            </w:tcBorders>
          </w:tcPr>
          <w:p w14:paraId="0B9DC0FB"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3E0110A9" w14:textId="77777777" w:rsidR="0043186D" w:rsidRDefault="0043186D">
            <w:pPr>
              <w:rPr>
                <w:highlight w:val="lightGray"/>
                <w:lang w:val="en-US"/>
              </w:rPr>
            </w:pPr>
          </w:p>
        </w:tc>
        <w:tc>
          <w:tcPr>
            <w:tcW w:w="567" w:type="dxa"/>
            <w:tcBorders>
              <w:top w:val="single" w:sz="4" w:space="0" w:color="auto"/>
              <w:left w:val="single" w:sz="4" w:space="0" w:color="auto"/>
              <w:bottom w:val="single" w:sz="4" w:space="0" w:color="auto"/>
              <w:right w:val="single" w:sz="4" w:space="0" w:color="auto"/>
            </w:tcBorders>
          </w:tcPr>
          <w:p w14:paraId="49E8F511"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090E6692"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088196E8"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6E86E7AB"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48727D76" w14:textId="77777777" w:rsidR="0043186D" w:rsidRDefault="0043186D">
            <w:pPr>
              <w:tabs>
                <w:tab w:val="center" w:pos="-572"/>
                <w:tab w:val="right" w:pos="324"/>
              </w:tabs>
              <w:ind w:left="-6149" w:firstLine="4680"/>
              <w:rPr>
                <w:b/>
                <w:lang w:val="en-US"/>
              </w:rPr>
            </w:pPr>
          </w:p>
        </w:tc>
        <w:tc>
          <w:tcPr>
            <w:tcW w:w="567" w:type="dxa"/>
            <w:tcBorders>
              <w:top w:val="single" w:sz="4" w:space="0" w:color="auto"/>
              <w:left w:val="single" w:sz="4" w:space="0" w:color="auto"/>
              <w:bottom w:val="single" w:sz="4" w:space="0" w:color="auto"/>
              <w:right w:val="single" w:sz="4" w:space="0" w:color="auto"/>
            </w:tcBorders>
          </w:tcPr>
          <w:p w14:paraId="6B43F8E6"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29B07203"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7112AAA3"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74292F57" w14:textId="77777777" w:rsidR="0043186D" w:rsidRDefault="0043186D">
            <w:pPr>
              <w:rPr>
                <w:b/>
                <w:lang w:val="en-US"/>
              </w:rPr>
            </w:pPr>
          </w:p>
        </w:tc>
        <w:tc>
          <w:tcPr>
            <w:tcW w:w="708" w:type="dxa"/>
            <w:tcBorders>
              <w:top w:val="single" w:sz="4" w:space="0" w:color="auto"/>
              <w:left w:val="single" w:sz="4" w:space="0" w:color="auto"/>
              <w:bottom w:val="single" w:sz="4" w:space="0" w:color="auto"/>
              <w:right w:val="single" w:sz="4" w:space="0" w:color="auto"/>
            </w:tcBorders>
          </w:tcPr>
          <w:p w14:paraId="6B0A0DD2" w14:textId="77777777" w:rsidR="0043186D" w:rsidRDefault="0043186D">
            <w:pPr>
              <w:rPr>
                <w:lang w:val="en-US"/>
              </w:rPr>
            </w:pPr>
          </w:p>
        </w:tc>
        <w:tc>
          <w:tcPr>
            <w:tcW w:w="467" w:type="dxa"/>
            <w:tcBorders>
              <w:top w:val="single" w:sz="4" w:space="0" w:color="auto"/>
              <w:left w:val="single" w:sz="4" w:space="0" w:color="auto"/>
              <w:bottom w:val="single" w:sz="4" w:space="0" w:color="auto"/>
              <w:right w:val="single" w:sz="4" w:space="0" w:color="auto"/>
            </w:tcBorders>
          </w:tcPr>
          <w:p w14:paraId="7BC11CCF" w14:textId="77777777" w:rsidR="0043186D" w:rsidRDefault="0043186D">
            <w:pPr>
              <w:rPr>
                <w:lang w:val="en-US"/>
              </w:rPr>
            </w:pPr>
          </w:p>
        </w:tc>
      </w:tr>
      <w:tr w:rsidR="0043186D" w14:paraId="3CBDEC4B" w14:textId="77777777" w:rsidTr="0043186D">
        <w:trPr>
          <w:trHeight w:val="282"/>
        </w:trPr>
        <w:tc>
          <w:tcPr>
            <w:tcW w:w="597" w:type="dxa"/>
            <w:tcBorders>
              <w:top w:val="single" w:sz="4" w:space="0" w:color="auto"/>
              <w:left w:val="single" w:sz="4" w:space="0" w:color="auto"/>
              <w:bottom w:val="single" w:sz="4" w:space="0" w:color="auto"/>
              <w:right w:val="single" w:sz="4" w:space="0" w:color="auto"/>
            </w:tcBorders>
            <w:hideMark/>
          </w:tcPr>
          <w:p w14:paraId="212924EE" w14:textId="77777777" w:rsidR="0043186D" w:rsidRDefault="0043186D">
            <w:pPr>
              <w:rPr>
                <w:lang w:val="en-US"/>
              </w:rPr>
            </w:pPr>
            <w:r>
              <w:rPr>
                <w:lang w:val="en-US"/>
              </w:rPr>
              <w:t>2.</w:t>
            </w:r>
          </w:p>
        </w:tc>
        <w:tc>
          <w:tcPr>
            <w:tcW w:w="1243" w:type="dxa"/>
            <w:tcBorders>
              <w:top w:val="single" w:sz="4" w:space="0" w:color="auto"/>
              <w:left w:val="single" w:sz="4" w:space="0" w:color="auto"/>
              <w:bottom w:val="single" w:sz="4" w:space="0" w:color="auto"/>
              <w:right w:val="single" w:sz="4" w:space="0" w:color="auto"/>
            </w:tcBorders>
          </w:tcPr>
          <w:p w14:paraId="427A74DC" w14:textId="77777777" w:rsidR="0043186D" w:rsidRDefault="0043186D">
            <w:pPr>
              <w:rPr>
                <w:lang w:val="en-US"/>
              </w:rPr>
            </w:pPr>
          </w:p>
        </w:tc>
        <w:tc>
          <w:tcPr>
            <w:tcW w:w="5106" w:type="dxa"/>
            <w:tcBorders>
              <w:top w:val="single" w:sz="4" w:space="0" w:color="auto"/>
              <w:left w:val="single" w:sz="4" w:space="0" w:color="auto"/>
              <w:bottom w:val="single" w:sz="4" w:space="0" w:color="auto"/>
              <w:right w:val="single" w:sz="4" w:space="0" w:color="auto"/>
            </w:tcBorders>
            <w:hideMark/>
          </w:tcPr>
          <w:p w14:paraId="6EE1F0D0" w14:textId="77777777" w:rsidR="0043186D" w:rsidRDefault="0043186D">
            <w:pPr>
              <w:rPr>
                <w:lang w:val="en-US"/>
              </w:rPr>
            </w:pPr>
            <w:r>
              <w:rPr>
                <w:lang w:val="en-US"/>
              </w:rPr>
              <w:t>...</w:t>
            </w:r>
          </w:p>
        </w:tc>
        <w:tc>
          <w:tcPr>
            <w:tcW w:w="1419" w:type="dxa"/>
            <w:tcBorders>
              <w:top w:val="single" w:sz="4" w:space="0" w:color="auto"/>
              <w:left w:val="single" w:sz="4" w:space="0" w:color="auto"/>
              <w:bottom w:val="single" w:sz="4" w:space="0" w:color="auto"/>
              <w:right w:val="single" w:sz="4" w:space="0" w:color="auto"/>
            </w:tcBorders>
          </w:tcPr>
          <w:p w14:paraId="6CE0540B"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75052D31"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62A3B319"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3D1AC17D" w14:textId="77777777" w:rsidR="0043186D" w:rsidRDefault="0043186D">
            <w:pPr>
              <w:rPr>
                <w:lang w:val="en-US"/>
              </w:rPr>
            </w:pPr>
          </w:p>
        </w:tc>
        <w:tc>
          <w:tcPr>
            <w:tcW w:w="567" w:type="dxa"/>
            <w:tcBorders>
              <w:top w:val="single" w:sz="4" w:space="0" w:color="auto"/>
              <w:left w:val="single" w:sz="4" w:space="0" w:color="auto"/>
              <w:bottom w:val="single" w:sz="4" w:space="0" w:color="auto"/>
              <w:right w:val="single" w:sz="4" w:space="0" w:color="auto"/>
            </w:tcBorders>
          </w:tcPr>
          <w:p w14:paraId="467DB878"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601AA830"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79B3160C"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6661B7AE"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4DD068A6"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4F4B8B5C" w14:textId="77777777" w:rsidR="0043186D" w:rsidRDefault="0043186D">
            <w:pPr>
              <w:rPr>
                <w:b/>
                <w:lang w:val="en-US"/>
              </w:rPr>
            </w:pPr>
          </w:p>
        </w:tc>
        <w:tc>
          <w:tcPr>
            <w:tcW w:w="567" w:type="dxa"/>
            <w:tcBorders>
              <w:top w:val="single" w:sz="4" w:space="0" w:color="auto"/>
              <w:left w:val="single" w:sz="4" w:space="0" w:color="auto"/>
              <w:bottom w:val="single" w:sz="4" w:space="0" w:color="auto"/>
              <w:right w:val="single" w:sz="4" w:space="0" w:color="auto"/>
            </w:tcBorders>
          </w:tcPr>
          <w:p w14:paraId="202E2735" w14:textId="77777777" w:rsidR="0043186D" w:rsidRDefault="0043186D">
            <w:pPr>
              <w:rPr>
                <w:b/>
                <w:lang w:val="en-US"/>
              </w:rPr>
            </w:pPr>
          </w:p>
        </w:tc>
        <w:tc>
          <w:tcPr>
            <w:tcW w:w="708" w:type="dxa"/>
            <w:tcBorders>
              <w:top w:val="single" w:sz="4" w:space="0" w:color="auto"/>
              <w:left w:val="single" w:sz="4" w:space="0" w:color="auto"/>
              <w:bottom w:val="single" w:sz="4" w:space="0" w:color="auto"/>
              <w:right w:val="single" w:sz="4" w:space="0" w:color="auto"/>
            </w:tcBorders>
          </w:tcPr>
          <w:p w14:paraId="25A2ED7A" w14:textId="77777777" w:rsidR="0043186D" w:rsidRDefault="0043186D">
            <w:pPr>
              <w:rPr>
                <w:lang w:val="en-US"/>
              </w:rPr>
            </w:pPr>
          </w:p>
        </w:tc>
        <w:tc>
          <w:tcPr>
            <w:tcW w:w="467" w:type="dxa"/>
            <w:tcBorders>
              <w:top w:val="single" w:sz="4" w:space="0" w:color="auto"/>
              <w:left w:val="single" w:sz="4" w:space="0" w:color="auto"/>
              <w:bottom w:val="single" w:sz="4" w:space="0" w:color="auto"/>
              <w:right w:val="single" w:sz="4" w:space="0" w:color="auto"/>
            </w:tcBorders>
          </w:tcPr>
          <w:p w14:paraId="767D3743" w14:textId="77777777" w:rsidR="0043186D" w:rsidRDefault="0043186D">
            <w:pPr>
              <w:rPr>
                <w:lang w:val="en-US"/>
              </w:rPr>
            </w:pPr>
          </w:p>
        </w:tc>
      </w:tr>
      <w:tr w:rsidR="0043186D" w14:paraId="494BE5A8" w14:textId="77777777" w:rsidTr="0043186D">
        <w:trPr>
          <w:trHeight w:val="298"/>
        </w:trPr>
        <w:tc>
          <w:tcPr>
            <w:tcW w:w="597" w:type="dxa"/>
            <w:tcBorders>
              <w:top w:val="single" w:sz="4" w:space="0" w:color="auto"/>
              <w:left w:val="single" w:sz="4" w:space="0" w:color="auto"/>
              <w:bottom w:val="single" w:sz="4" w:space="0" w:color="auto"/>
              <w:right w:val="single" w:sz="4" w:space="0" w:color="auto"/>
            </w:tcBorders>
          </w:tcPr>
          <w:p w14:paraId="5D1EC2E6" w14:textId="77777777" w:rsidR="0043186D" w:rsidRDefault="0043186D">
            <w:pPr>
              <w:rPr>
                <w:lang w:val="en-US"/>
              </w:rPr>
            </w:pPr>
          </w:p>
        </w:tc>
        <w:tc>
          <w:tcPr>
            <w:tcW w:w="1243" w:type="dxa"/>
            <w:tcBorders>
              <w:top w:val="single" w:sz="4" w:space="0" w:color="auto"/>
              <w:left w:val="single" w:sz="4" w:space="0" w:color="auto"/>
              <w:bottom w:val="single" w:sz="4" w:space="0" w:color="auto"/>
              <w:right w:val="single" w:sz="4" w:space="0" w:color="auto"/>
            </w:tcBorders>
          </w:tcPr>
          <w:p w14:paraId="0027E09A" w14:textId="77777777" w:rsidR="0043186D" w:rsidRDefault="0043186D">
            <w:pPr>
              <w:rPr>
                <w:b/>
                <w:lang w:val="en-US"/>
              </w:rPr>
            </w:pPr>
          </w:p>
        </w:tc>
        <w:tc>
          <w:tcPr>
            <w:tcW w:w="6525" w:type="dxa"/>
            <w:gridSpan w:val="2"/>
            <w:tcBorders>
              <w:top w:val="single" w:sz="4" w:space="0" w:color="auto"/>
              <w:left w:val="single" w:sz="4" w:space="0" w:color="auto"/>
              <w:bottom w:val="single" w:sz="4" w:space="0" w:color="auto"/>
              <w:right w:val="single" w:sz="4" w:space="0" w:color="auto"/>
            </w:tcBorders>
            <w:hideMark/>
          </w:tcPr>
          <w:p w14:paraId="14E02EC4" w14:textId="77777777" w:rsidR="0043186D" w:rsidRPr="00C32726" w:rsidRDefault="0043186D">
            <w:pPr>
              <w:rPr>
                <w:lang w:val="fr-FR"/>
              </w:rPr>
            </w:pPr>
            <w:r w:rsidRPr="00C32726">
              <w:rPr>
                <w:b/>
                <w:lang w:val="fr-FR"/>
              </w:rPr>
              <w:t>Mėnesio darbų kaina su PVM (Eur) :</w:t>
            </w:r>
          </w:p>
        </w:tc>
        <w:tc>
          <w:tcPr>
            <w:tcW w:w="567" w:type="dxa"/>
            <w:tcBorders>
              <w:top w:val="single" w:sz="4" w:space="0" w:color="auto"/>
              <w:left w:val="single" w:sz="4" w:space="0" w:color="auto"/>
              <w:bottom w:val="single" w:sz="4" w:space="0" w:color="auto"/>
              <w:right w:val="single" w:sz="4" w:space="0" w:color="auto"/>
            </w:tcBorders>
          </w:tcPr>
          <w:p w14:paraId="776EDF3B"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7376D452"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30BC43CD"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4181EC9C"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305EEE0C"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44DEFFE0"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3A0B1316"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55E7FD3F"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3FEB33F3" w14:textId="77777777" w:rsidR="0043186D" w:rsidRPr="00C32726" w:rsidRDefault="0043186D">
            <w:pPr>
              <w:rPr>
                <w:lang w:val="fr-FR"/>
              </w:rPr>
            </w:pPr>
          </w:p>
        </w:tc>
        <w:tc>
          <w:tcPr>
            <w:tcW w:w="567" w:type="dxa"/>
            <w:tcBorders>
              <w:top w:val="single" w:sz="4" w:space="0" w:color="auto"/>
              <w:left w:val="single" w:sz="4" w:space="0" w:color="auto"/>
              <w:bottom w:val="single" w:sz="4" w:space="0" w:color="auto"/>
              <w:right w:val="single" w:sz="4" w:space="0" w:color="auto"/>
            </w:tcBorders>
          </w:tcPr>
          <w:p w14:paraId="3D34D7DB" w14:textId="77777777" w:rsidR="0043186D" w:rsidRPr="00C32726" w:rsidRDefault="0043186D">
            <w:pPr>
              <w:rPr>
                <w:lang w:val="fr-FR"/>
              </w:rPr>
            </w:pPr>
          </w:p>
        </w:tc>
        <w:tc>
          <w:tcPr>
            <w:tcW w:w="708" w:type="dxa"/>
            <w:tcBorders>
              <w:top w:val="single" w:sz="4" w:space="0" w:color="auto"/>
              <w:left w:val="single" w:sz="4" w:space="0" w:color="auto"/>
              <w:bottom w:val="single" w:sz="4" w:space="0" w:color="auto"/>
              <w:right w:val="single" w:sz="4" w:space="0" w:color="auto"/>
            </w:tcBorders>
          </w:tcPr>
          <w:p w14:paraId="2F49B996" w14:textId="77777777" w:rsidR="0043186D" w:rsidRPr="00C32726" w:rsidRDefault="0043186D">
            <w:pPr>
              <w:rPr>
                <w:lang w:val="fr-FR"/>
              </w:rPr>
            </w:pPr>
          </w:p>
        </w:tc>
        <w:tc>
          <w:tcPr>
            <w:tcW w:w="467" w:type="dxa"/>
            <w:tcBorders>
              <w:top w:val="single" w:sz="4" w:space="0" w:color="auto"/>
              <w:left w:val="single" w:sz="4" w:space="0" w:color="auto"/>
              <w:bottom w:val="single" w:sz="4" w:space="0" w:color="auto"/>
              <w:right w:val="single" w:sz="4" w:space="0" w:color="auto"/>
            </w:tcBorders>
          </w:tcPr>
          <w:p w14:paraId="3A617ED8" w14:textId="77777777" w:rsidR="0043186D" w:rsidRPr="00C32726" w:rsidRDefault="0043186D">
            <w:pPr>
              <w:rPr>
                <w:lang w:val="fr-FR"/>
              </w:rPr>
            </w:pPr>
          </w:p>
        </w:tc>
      </w:tr>
      <w:tr w:rsidR="0043186D" w14:paraId="507C08B2" w14:textId="77777777" w:rsidTr="0043186D">
        <w:trPr>
          <w:trHeight w:val="282"/>
        </w:trPr>
        <w:tc>
          <w:tcPr>
            <w:tcW w:w="597" w:type="dxa"/>
            <w:tcBorders>
              <w:top w:val="single" w:sz="4" w:space="0" w:color="auto"/>
              <w:left w:val="single" w:sz="4" w:space="0" w:color="auto"/>
              <w:bottom w:val="single" w:sz="4" w:space="0" w:color="auto"/>
              <w:right w:val="single" w:sz="4" w:space="0" w:color="auto"/>
            </w:tcBorders>
          </w:tcPr>
          <w:p w14:paraId="7FB638EA" w14:textId="77777777" w:rsidR="0043186D" w:rsidRPr="00C32726" w:rsidRDefault="0043186D">
            <w:pPr>
              <w:rPr>
                <w:lang w:val="fr-FR"/>
              </w:rPr>
            </w:pPr>
          </w:p>
        </w:tc>
        <w:tc>
          <w:tcPr>
            <w:tcW w:w="1243" w:type="dxa"/>
            <w:tcBorders>
              <w:top w:val="single" w:sz="4" w:space="0" w:color="auto"/>
              <w:left w:val="single" w:sz="4" w:space="0" w:color="auto"/>
              <w:bottom w:val="single" w:sz="4" w:space="0" w:color="auto"/>
              <w:right w:val="single" w:sz="4" w:space="0" w:color="auto"/>
            </w:tcBorders>
          </w:tcPr>
          <w:p w14:paraId="0CB275E0" w14:textId="77777777" w:rsidR="0043186D" w:rsidRPr="00C32726" w:rsidRDefault="0043186D">
            <w:pPr>
              <w:rPr>
                <w:b/>
                <w:lang w:val="fr-FR"/>
              </w:rPr>
            </w:pPr>
          </w:p>
        </w:tc>
        <w:tc>
          <w:tcPr>
            <w:tcW w:w="6525" w:type="dxa"/>
            <w:gridSpan w:val="2"/>
            <w:tcBorders>
              <w:top w:val="single" w:sz="4" w:space="0" w:color="auto"/>
              <w:left w:val="single" w:sz="4" w:space="0" w:color="auto"/>
              <w:bottom w:val="single" w:sz="4" w:space="0" w:color="auto"/>
              <w:right w:val="single" w:sz="4" w:space="0" w:color="auto"/>
            </w:tcBorders>
            <w:hideMark/>
          </w:tcPr>
          <w:p w14:paraId="3560D86F" w14:textId="77777777" w:rsidR="0043186D" w:rsidRPr="00C32726" w:rsidRDefault="0043186D">
            <w:pPr>
              <w:rPr>
                <w:lang w:val="fr-FR"/>
              </w:rPr>
            </w:pPr>
            <w:r w:rsidRPr="00C32726">
              <w:rPr>
                <w:b/>
                <w:lang w:val="fr-FR"/>
              </w:rPr>
              <w:t>Ketvirčio darbų kaina su PVM (Eur) :</w:t>
            </w:r>
          </w:p>
        </w:tc>
        <w:tc>
          <w:tcPr>
            <w:tcW w:w="1701" w:type="dxa"/>
            <w:gridSpan w:val="3"/>
            <w:tcBorders>
              <w:top w:val="single" w:sz="4" w:space="0" w:color="auto"/>
              <w:left w:val="single" w:sz="4" w:space="0" w:color="auto"/>
              <w:bottom w:val="single" w:sz="4" w:space="0" w:color="auto"/>
              <w:right w:val="single" w:sz="4" w:space="0" w:color="auto"/>
            </w:tcBorders>
          </w:tcPr>
          <w:p w14:paraId="5F5BEDCB" w14:textId="77777777" w:rsidR="0043186D" w:rsidRPr="00C32726" w:rsidRDefault="0043186D">
            <w:pPr>
              <w:rPr>
                <w:lang w:val="fr-FR"/>
              </w:rPr>
            </w:pPr>
          </w:p>
        </w:tc>
        <w:tc>
          <w:tcPr>
            <w:tcW w:w="1701" w:type="dxa"/>
            <w:gridSpan w:val="3"/>
            <w:tcBorders>
              <w:top w:val="single" w:sz="4" w:space="0" w:color="auto"/>
              <w:left w:val="single" w:sz="4" w:space="0" w:color="auto"/>
              <w:bottom w:val="single" w:sz="4" w:space="0" w:color="auto"/>
              <w:right w:val="single" w:sz="4" w:space="0" w:color="auto"/>
            </w:tcBorders>
          </w:tcPr>
          <w:p w14:paraId="64BE6BEC" w14:textId="77777777" w:rsidR="0043186D" w:rsidRPr="00C32726" w:rsidRDefault="0043186D">
            <w:pPr>
              <w:rPr>
                <w:lang w:val="fr-FR"/>
              </w:rPr>
            </w:pPr>
          </w:p>
        </w:tc>
        <w:tc>
          <w:tcPr>
            <w:tcW w:w="1701" w:type="dxa"/>
            <w:gridSpan w:val="3"/>
            <w:tcBorders>
              <w:top w:val="single" w:sz="4" w:space="0" w:color="auto"/>
              <w:left w:val="single" w:sz="4" w:space="0" w:color="auto"/>
              <w:bottom w:val="single" w:sz="4" w:space="0" w:color="auto"/>
              <w:right w:val="single" w:sz="4" w:space="0" w:color="auto"/>
            </w:tcBorders>
          </w:tcPr>
          <w:p w14:paraId="783F1B24" w14:textId="77777777" w:rsidR="0043186D" w:rsidRPr="00C32726" w:rsidRDefault="0043186D">
            <w:pPr>
              <w:rPr>
                <w:lang w:val="fr-FR"/>
              </w:rPr>
            </w:pPr>
          </w:p>
        </w:tc>
        <w:tc>
          <w:tcPr>
            <w:tcW w:w="1742" w:type="dxa"/>
            <w:gridSpan w:val="3"/>
            <w:tcBorders>
              <w:top w:val="single" w:sz="4" w:space="0" w:color="auto"/>
              <w:left w:val="single" w:sz="4" w:space="0" w:color="auto"/>
              <w:bottom w:val="single" w:sz="4" w:space="0" w:color="auto"/>
              <w:right w:val="single" w:sz="4" w:space="0" w:color="auto"/>
            </w:tcBorders>
          </w:tcPr>
          <w:p w14:paraId="28012F30" w14:textId="77777777" w:rsidR="0043186D" w:rsidRPr="00C32726" w:rsidRDefault="0043186D">
            <w:pPr>
              <w:rPr>
                <w:lang w:val="fr-FR"/>
              </w:rPr>
            </w:pPr>
          </w:p>
        </w:tc>
      </w:tr>
      <w:tr w:rsidR="0043186D" w14:paraId="2EB6DBC2" w14:textId="77777777" w:rsidTr="0043186D">
        <w:trPr>
          <w:trHeight w:val="282"/>
        </w:trPr>
        <w:tc>
          <w:tcPr>
            <w:tcW w:w="597" w:type="dxa"/>
            <w:tcBorders>
              <w:top w:val="single" w:sz="4" w:space="0" w:color="auto"/>
              <w:left w:val="single" w:sz="4" w:space="0" w:color="auto"/>
              <w:bottom w:val="single" w:sz="4" w:space="0" w:color="auto"/>
              <w:right w:val="single" w:sz="4" w:space="0" w:color="auto"/>
            </w:tcBorders>
          </w:tcPr>
          <w:p w14:paraId="416680B6" w14:textId="77777777" w:rsidR="0043186D" w:rsidRPr="00C32726" w:rsidRDefault="0043186D">
            <w:pPr>
              <w:rPr>
                <w:lang w:val="fr-FR"/>
              </w:rPr>
            </w:pPr>
          </w:p>
        </w:tc>
        <w:tc>
          <w:tcPr>
            <w:tcW w:w="1243" w:type="dxa"/>
            <w:tcBorders>
              <w:top w:val="single" w:sz="4" w:space="0" w:color="auto"/>
              <w:left w:val="single" w:sz="4" w:space="0" w:color="auto"/>
              <w:bottom w:val="single" w:sz="4" w:space="0" w:color="auto"/>
              <w:right w:val="single" w:sz="4" w:space="0" w:color="auto"/>
            </w:tcBorders>
          </w:tcPr>
          <w:p w14:paraId="14649D1D" w14:textId="77777777" w:rsidR="0043186D" w:rsidRPr="00C32726" w:rsidRDefault="0043186D">
            <w:pPr>
              <w:rPr>
                <w:b/>
                <w:lang w:val="fr-FR"/>
              </w:rPr>
            </w:pPr>
          </w:p>
        </w:tc>
        <w:tc>
          <w:tcPr>
            <w:tcW w:w="6525" w:type="dxa"/>
            <w:gridSpan w:val="2"/>
            <w:tcBorders>
              <w:top w:val="single" w:sz="4" w:space="0" w:color="auto"/>
              <w:left w:val="single" w:sz="4" w:space="0" w:color="auto"/>
              <w:bottom w:val="single" w:sz="4" w:space="0" w:color="auto"/>
              <w:right w:val="single" w:sz="4" w:space="0" w:color="auto"/>
            </w:tcBorders>
            <w:hideMark/>
          </w:tcPr>
          <w:p w14:paraId="72EC1096" w14:textId="77777777" w:rsidR="0043186D" w:rsidRPr="00AC046B" w:rsidRDefault="0043186D">
            <w:pPr>
              <w:rPr>
                <w:b/>
                <w:lang w:val="es-MX"/>
              </w:rPr>
            </w:pPr>
            <w:r w:rsidRPr="00AC046B">
              <w:rPr>
                <w:b/>
                <w:lang w:val="es-MX"/>
              </w:rPr>
              <w:t xml:space="preserve">Iš viso darbų kaina su PVM (Eur) : </w:t>
            </w:r>
          </w:p>
        </w:tc>
        <w:tc>
          <w:tcPr>
            <w:tcW w:w="6845" w:type="dxa"/>
            <w:gridSpan w:val="12"/>
            <w:tcBorders>
              <w:top w:val="single" w:sz="4" w:space="0" w:color="auto"/>
              <w:left w:val="single" w:sz="4" w:space="0" w:color="auto"/>
              <w:bottom w:val="single" w:sz="4" w:space="0" w:color="auto"/>
              <w:right w:val="single" w:sz="4" w:space="0" w:color="auto"/>
            </w:tcBorders>
          </w:tcPr>
          <w:p w14:paraId="65454D64" w14:textId="77777777" w:rsidR="0043186D" w:rsidRPr="00AC046B" w:rsidRDefault="0043186D">
            <w:pPr>
              <w:rPr>
                <w:lang w:val="es-MX"/>
              </w:rPr>
            </w:pPr>
          </w:p>
        </w:tc>
      </w:tr>
    </w:tbl>
    <w:p w14:paraId="409A7244" w14:textId="77777777" w:rsidR="0043186D" w:rsidRDefault="0043186D" w:rsidP="0043186D">
      <w:r>
        <w:t>Sudarė rangovas  : _</w:t>
      </w:r>
      <w:r>
        <w:rPr>
          <w:u w:val="single"/>
        </w:rPr>
        <w:t xml:space="preserve">                   </w:t>
      </w:r>
      <w:r>
        <w:t xml:space="preserve">_____         </w:t>
      </w:r>
      <w:r>
        <w:rPr>
          <w:u w:val="single"/>
        </w:rPr>
        <w:t xml:space="preserve">                              </w:t>
      </w:r>
      <w:r>
        <w:t xml:space="preserve">    _______________         ____________</w:t>
      </w:r>
    </w:p>
    <w:p w14:paraId="001E8182" w14:textId="77777777" w:rsidR="0043186D" w:rsidRDefault="0043186D" w:rsidP="0043186D">
      <w:pPr>
        <w:rPr>
          <w:sz w:val="16"/>
          <w:szCs w:val="16"/>
        </w:rPr>
      </w:pPr>
      <w:r>
        <w:rPr>
          <w:sz w:val="16"/>
          <w:szCs w:val="16"/>
        </w:rPr>
        <w:t xml:space="preserve">                                                       (pareigos)                                       (vardas pavardė)                                       (parašas)                                       (data)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43186D" w14:paraId="6DCDD00B" w14:textId="77777777" w:rsidTr="0043186D">
        <w:tc>
          <w:tcPr>
            <w:tcW w:w="7280" w:type="dxa"/>
          </w:tcPr>
          <w:p w14:paraId="1A133C19" w14:textId="77777777" w:rsidR="0043186D" w:rsidRDefault="0043186D">
            <w:pPr>
              <w:rPr>
                <w:b/>
                <w:lang w:eastAsia="lt-LT"/>
              </w:rPr>
            </w:pPr>
            <w:r>
              <w:rPr>
                <w:b/>
                <w:lang w:eastAsia="lt-LT"/>
              </w:rPr>
              <w:t>SUDERINTA</w:t>
            </w:r>
          </w:p>
          <w:p w14:paraId="6EF55BC7" w14:textId="77777777" w:rsidR="0043186D" w:rsidRDefault="0043186D">
            <w:pPr>
              <w:rPr>
                <w:b/>
                <w:sz w:val="16"/>
                <w:szCs w:val="16"/>
                <w:lang w:eastAsia="lt-LT"/>
              </w:rPr>
            </w:pPr>
            <w:r>
              <w:rPr>
                <w:b/>
                <w:sz w:val="16"/>
                <w:szCs w:val="16"/>
                <w:lang w:eastAsia="lt-LT"/>
              </w:rPr>
              <w:t>__________________________________________________</w:t>
            </w:r>
          </w:p>
          <w:p w14:paraId="55CED32F" w14:textId="77777777" w:rsidR="0043186D" w:rsidRDefault="0043186D">
            <w:pPr>
              <w:rPr>
                <w:sz w:val="16"/>
                <w:szCs w:val="16"/>
                <w:lang w:eastAsia="lt-LT"/>
              </w:rPr>
            </w:pPr>
            <w:r>
              <w:rPr>
                <w:sz w:val="16"/>
                <w:szCs w:val="16"/>
                <w:lang w:eastAsia="lt-LT"/>
              </w:rPr>
              <w:t xml:space="preserve">                        (Užsakovo atstovo pareigų pavadinimas)</w:t>
            </w:r>
          </w:p>
          <w:p w14:paraId="7A888F82" w14:textId="77777777" w:rsidR="0043186D" w:rsidRDefault="0043186D">
            <w:pPr>
              <w:rPr>
                <w:sz w:val="16"/>
                <w:szCs w:val="16"/>
                <w:lang w:eastAsia="lt-LT"/>
              </w:rPr>
            </w:pPr>
            <w:r>
              <w:rPr>
                <w:sz w:val="16"/>
                <w:szCs w:val="16"/>
                <w:lang w:eastAsia="lt-LT"/>
              </w:rPr>
              <w:t xml:space="preserve">__________________________________________________         </w:t>
            </w:r>
          </w:p>
          <w:p w14:paraId="63F65B78" w14:textId="77777777" w:rsidR="0043186D" w:rsidRDefault="0043186D">
            <w:pPr>
              <w:rPr>
                <w:sz w:val="16"/>
                <w:szCs w:val="16"/>
                <w:lang w:eastAsia="lt-LT"/>
              </w:rPr>
            </w:pPr>
            <w:r>
              <w:rPr>
                <w:sz w:val="16"/>
                <w:szCs w:val="16"/>
                <w:lang w:eastAsia="lt-LT"/>
              </w:rPr>
              <w:t xml:space="preserve">                                            (parašas)       </w:t>
            </w:r>
          </w:p>
          <w:p w14:paraId="7D200480" w14:textId="77777777" w:rsidR="0043186D" w:rsidRDefault="0043186D">
            <w:pPr>
              <w:rPr>
                <w:sz w:val="16"/>
                <w:szCs w:val="16"/>
                <w:lang w:eastAsia="lt-LT"/>
              </w:rPr>
            </w:pPr>
            <w:r>
              <w:rPr>
                <w:sz w:val="16"/>
                <w:szCs w:val="16"/>
                <w:lang w:eastAsia="lt-LT"/>
              </w:rPr>
              <w:t xml:space="preserve">__________________________________________________      </w:t>
            </w:r>
          </w:p>
          <w:p w14:paraId="505990A5" w14:textId="77777777" w:rsidR="0043186D" w:rsidRDefault="0043186D">
            <w:pPr>
              <w:rPr>
                <w:sz w:val="16"/>
                <w:szCs w:val="16"/>
                <w:lang w:eastAsia="lt-LT"/>
              </w:rPr>
            </w:pPr>
            <w:r>
              <w:rPr>
                <w:sz w:val="16"/>
                <w:szCs w:val="16"/>
                <w:lang w:eastAsia="lt-LT"/>
              </w:rPr>
              <w:t xml:space="preserve">                                      (vardas, pavardė)</w:t>
            </w:r>
          </w:p>
          <w:p w14:paraId="170EE462" w14:textId="77777777" w:rsidR="0043186D" w:rsidRDefault="0043186D">
            <w:pPr>
              <w:rPr>
                <w:sz w:val="16"/>
                <w:szCs w:val="16"/>
                <w:lang w:eastAsia="lt-LT"/>
              </w:rPr>
            </w:pPr>
            <w:r>
              <w:rPr>
                <w:sz w:val="16"/>
                <w:szCs w:val="16"/>
                <w:lang w:eastAsia="lt-LT"/>
              </w:rPr>
              <w:t>_________________________________________________            A.V.</w:t>
            </w:r>
          </w:p>
          <w:p w14:paraId="315C404B" w14:textId="77777777" w:rsidR="0043186D" w:rsidRDefault="0043186D">
            <w:pPr>
              <w:rPr>
                <w:b/>
                <w:szCs w:val="22"/>
                <w:lang w:eastAsia="lt-LT"/>
              </w:rPr>
            </w:pPr>
          </w:p>
        </w:tc>
        <w:tc>
          <w:tcPr>
            <w:tcW w:w="7280" w:type="dxa"/>
            <w:hideMark/>
          </w:tcPr>
          <w:p w14:paraId="3B1B5C08" w14:textId="77777777" w:rsidR="0043186D" w:rsidRDefault="0043186D">
            <w:pPr>
              <w:rPr>
                <w:b/>
                <w:lang w:eastAsia="lt-LT"/>
              </w:rPr>
            </w:pPr>
            <w:r>
              <w:rPr>
                <w:b/>
                <w:lang w:eastAsia="lt-LT"/>
              </w:rPr>
              <w:t>SUDERINTA</w:t>
            </w:r>
          </w:p>
          <w:p w14:paraId="23A67021" w14:textId="77777777" w:rsidR="0043186D" w:rsidRDefault="0043186D">
            <w:pPr>
              <w:rPr>
                <w:b/>
                <w:sz w:val="16"/>
                <w:szCs w:val="16"/>
                <w:lang w:eastAsia="lt-LT"/>
              </w:rPr>
            </w:pPr>
            <w:r>
              <w:rPr>
                <w:b/>
                <w:sz w:val="16"/>
                <w:szCs w:val="16"/>
                <w:lang w:eastAsia="lt-LT"/>
              </w:rPr>
              <w:t>__________________________________________________</w:t>
            </w:r>
          </w:p>
          <w:p w14:paraId="432877EE" w14:textId="77777777" w:rsidR="0043186D" w:rsidRDefault="0043186D">
            <w:pPr>
              <w:rPr>
                <w:sz w:val="16"/>
                <w:szCs w:val="16"/>
                <w:lang w:eastAsia="lt-LT"/>
              </w:rPr>
            </w:pPr>
            <w:r>
              <w:rPr>
                <w:sz w:val="16"/>
                <w:szCs w:val="16"/>
                <w:lang w:eastAsia="lt-LT"/>
              </w:rPr>
              <w:t xml:space="preserve">                        (statytojo atstovo pareigų pavadinimas)</w:t>
            </w:r>
          </w:p>
          <w:p w14:paraId="028DCC6B" w14:textId="77777777" w:rsidR="0043186D" w:rsidRDefault="0043186D">
            <w:pPr>
              <w:rPr>
                <w:sz w:val="16"/>
                <w:szCs w:val="16"/>
                <w:lang w:eastAsia="lt-LT"/>
              </w:rPr>
            </w:pPr>
            <w:r>
              <w:rPr>
                <w:sz w:val="16"/>
                <w:szCs w:val="16"/>
                <w:lang w:eastAsia="lt-LT"/>
              </w:rPr>
              <w:t xml:space="preserve">__________________________________________________         </w:t>
            </w:r>
          </w:p>
          <w:p w14:paraId="14E7C804" w14:textId="77777777" w:rsidR="0043186D" w:rsidRDefault="0043186D">
            <w:pPr>
              <w:rPr>
                <w:sz w:val="16"/>
                <w:szCs w:val="16"/>
                <w:lang w:eastAsia="lt-LT"/>
              </w:rPr>
            </w:pPr>
            <w:r>
              <w:rPr>
                <w:sz w:val="16"/>
                <w:szCs w:val="16"/>
                <w:lang w:eastAsia="lt-LT"/>
              </w:rPr>
              <w:t xml:space="preserve">                                            (parašas)       </w:t>
            </w:r>
          </w:p>
          <w:p w14:paraId="1AF0FC34" w14:textId="77777777" w:rsidR="0043186D" w:rsidRDefault="0043186D">
            <w:pPr>
              <w:rPr>
                <w:sz w:val="16"/>
                <w:szCs w:val="16"/>
                <w:lang w:eastAsia="lt-LT"/>
              </w:rPr>
            </w:pPr>
            <w:r>
              <w:rPr>
                <w:sz w:val="16"/>
                <w:szCs w:val="16"/>
                <w:lang w:eastAsia="lt-LT"/>
              </w:rPr>
              <w:t xml:space="preserve">__________________________________________________      </w:t>
            </w:r>
          </w:p>
          <w:p w14:paraId="2A080A98" w14:textId="77777777" w:rsidR="0043186D" w:rsidRDefault="0043186D">
            <w:pPr>
              <w:rPr>
                <w:sz w:val="16"/>
                <w:szCs w:val="16"/>
                <w:lang w:eastAsia="lt-LT"/>
              </w:rPr>
            </w:pPr>
            <w:r>
              <w:rPr>
                <w:sz w:val="16"/>
                <w:szCs w:val="16"/>
                <w:lang w:eastAsia="lt-LT"/>
              </w:rPr>
              <w:t xml:space="preserve">                                      (vardas, pavardė)</w:t>
            </w:r>
          </w:p>
          <w:p w14:paraId="22C1545A" w14:textId="536461D3" w:rsidR="0043186D" w:rsidRDefault="0043186D" w:rsidP="0043186D">
            <w:pPr>
              <w:rPr>
                <w:b/>
                <w:szCs w:val="22"/>
                <w:lang w:eastAsia="lt-LT"/>
              </w:rPr>
            </w:pPr>
            <w:r>
              <w:rPr>
                <w:sz w:val="16"/>
                <w:szCs w:val="16"/>
                <w:lang w:eastAsia="lt-LT"/>
              </w:rPr>
              <w:t>_________________________________________________            A.V. (data)</w:t>
            </w:r>
          </w:p>
        </w:tc>
      </w:tr>
    </w:tbl>
    <w:p w14:paraId="0BB31D8D" w14:textId="77777777" w:rsidR="0043186D" w:rsidRDefault="0043186D" w:rsidP="0043186D">
      <w:pPr>
        <w:rPr>
          <w:rFonts w:eastAsia="Calibri"/>
          <w:b/>
          <w:szCs w:val="22"/>
        </w:rPr>
      </w:pPr>
    </w:p>
    <w:p w14:paraId="3AB9EAA8" w14:textId="77777777" w:rsidR="003D50DB" w:rsidRPr="00BC769D" w:rsidRDefault="003D50DB" w:rsidP="003D50DB">
      <w:pPr>
        <w:jc w:val="both"/>
        <w:rPr>
          <w:color w:val="FF0000"/>
        </w:rPr>
        <w:sectPr w:rsidR="003D50DB" w:rsidRPr="00BC769D" w:rsidSect="00E762F6">
          <w:pgSz w:w="16838" w:h="11906" w:orient="landscape" w:code="9"/>
          <w:pgMar w:top="1701" w:right="851" w:bottom="567" w:left="851" w:header="284" w:footer="284" w:gutter="0"/>
          <w:cols w:space="1296"/>
          <w:titlePg/>
          <w:docGrid w:linePitch="163"/>
        </w:sectPr>
      </w:pPr>
    </w:p>
    <w:p w14:paraId="096BEFFF" w14:textId="3319BED8" w:rsidR="00ED1173" w:rsidRPr="00FD62B0" w:rsidRDefault="000B4808" w:rsidP="00ED1173">
      <w:pPr>
        <w:rPr>
          <w:b/>
          <w:bCs/>
          <w:caps/>
          <w:sz w:val="20"/>
        </w:rPr>
      </w:pPr>
      <w:r w:rsidRPr="006073A2">
        <w:rPr>
          <w:b/>
          <w:bCs/>
          <w:caps/>
          <w:noProof/>
          <w:sz w:val="20"/>
          <w:lang w:val="en-US"/>
        </w:rPr>
        <w:lastRenderedPageBreak/>
        <w:drawing>
          <wp:inline distT="0" distB="0" distL="0" distR="0" wp14:anchorId="1A80F978" wp14:editId="061B84B9">
            <wp:extent cx="489347" cy="571500"/>
            <wp:effectExtent l="0" t="0" r="635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442" cy="587962"/>
                    </a:xfrm>
                    <a:prstGeom prst="rect">
                      <a:avLst/>
                    </a:prstGeom>
                    <a:noFill/>
                    <a:ln>
                      <a:noFill/>
                    </a:ln>
                  </pic:spPr>
                </pic:pic>
              </a:graphicData>
            </a:graphic>
          </wp:inline>
        </w:drawing>
      </w:r>
    </w:p>
    <w:p w14:paraId="0CE2CFA0" w14:textId="77777777" w:rsidR="00ED1173" w:rsidRPr="00FD62B0" w:rsidRDefault="00ED1173" w:rsidP="00ED1173">
      <w:pPr>
        <w:rPr>
          <w:b/>
          <w:bCs/>
          <w:caps/>
          <w:sz w:val="20"/>
        </w:rPr>
      </w:pPr>
    </w:p>
    <w:p w14:paraId="7443D343" w14:textId="77777777" w:rsidR="00ED1173" w:rsidRPr="00FF3B54" w:rsidRDefault="00ED1173" w:rsidP="00ED1173">
      <w:pPr>
        <w:rPr>
          <w:rFonts w:ascii="Arial" w:hAnsi="Arial" w:cs="Arial"/>
          <w:b/>
          <w:bCs/>
          <w:caps/>
          <w:sz w:val="28"/>
        </w:rPr>
      </w:pPr>
      <w:r w:rsidRPr="00FF3B54">
        <w:rPr>
          <w:rFonts w:ascii="Arial" w:hAnsi="Arial" w:cs="Arial"/>
          <w:b/>
          <w:bCs/>
          <w:caps/>
          <w:sz w:val="28"/>
        </w:rPr>
        <w:t>KLAIPĖDOS RAJONO SAVIVALDYBĖS ADMINISTRACIJA</w:t>
      </w:r>
    </w:p>
    <w:p w14:paraId="690C9CA3" w14:textId="77777777" w:rsidR="00ED1173" w:rsidRPr="00FF3B54" w:rsidRDefault="00ED1173" w:rsidP="00ED1173">
      <w:pPr>
        <w:rPr>
          <w:rFonts w:ascii="Arial" w:hAnsi="Arial" w:cs="Arial"/>
          <w:b/>
          <w:bCs/>
          <w:caps/>
          <w:sz w:val="28"/>
        </w:rPr>
      </w:pPr>
    </w:p>
    <w:p w14:paraId="00857BCC" w14:textId="77777777" w:rsidR="00ED1173" w:rsidRPr="00FF3B54" w:rsidRDefault="00ED1173" w:rsidP="00ED1173">
      <w:pPr>
        <w:jc w:val="left"/>
        <w:rPr>
          <w:rFonts w:ascii="Arial" w:hAnsi="Arial" w:cs="Arial"/>
          <w:szCs w:val="22"/>
        </w:rPr>
        <w:sectPr w:rsidR="00ED1173" w:rsidRPr="00FF3B54" w:rsidSect="00426C0F">
          <w:type w:val="continuous"/>
          <w:pgSz w:w="11906" w:h="16838" w:code="9"/>
          <w:pgMar w:top="1134" w:right="567" w:bottom="1134" w:left="1701" w:header="567" w:footer="1134" w:gutter="0"/>
          <w:cols w:space="708"/>
          <w:docGrid w:linePitch="360"/>
        </w:sectPr>
      </w:pPr>
    </w:p>
    <w:tbl>
      <w:tblPr>
        <w:tblW w:w="10858" w:type="dxa"/>
        <w:tblInd w:w="108" w:type="dxa"/>
        <w:tblLook w:val="0000" w:firstRow="0" w:lastRow="0" w:firstColumn="0" w:lastColumn="0" w:noHBand="0" w:noVBand="0"/>
      </w:tblPr>
      <w:tblGrid>
        <w:gridCol w:w="6480"/>
        <w:gridCol w:w="4378"/>
      </w:tblGrid>
      <w:tr w:rsidR="00ED1173" w:rsidRPr="00FF3B54" w14:paraId="35E84EC0" w14:textId="77777777" w:rsidTr="00426C0F">
        <w:trPr>
          <w:trHeight w:val="472"/>
        </w:trPr>
        <w:tc>
          <w:tcPr>
            <w:tcW w:w="6480" w:type="dxa"/>
          </w:tcPr>
          <w:p w14:paraId="1BEAE3BB" w14:textId="77777777" w:rsidR="00ED1173" w:rsidRPr="00FF3B54" w:rsidRDefault="00ED1173" w:rsidP="00ED1173">
            <w:pPr>
              <w:jc w:val="left"/>
              <w:rPr>
                <w:rFonts w:ascii="Arial" w:hAnsi="Arial" w:cs="Arial"/>
                <w:caps/>
                <w:sz w:val="24"/>
                <w:szCs w:val="24"/>
              </w:rPr>
            </w:pPr>
            <w:r w:rsidRPr="00FF3B54">
              <w:rPr>
                <w:rFonts w:ascii="Arial" w:hAnsi="Arial" w:cs="Arial"/>
                <w:b/>
                <w:sz w:val="24"/>
                <w:szCs w:val="24"/>
              </w:rPr>
              <w:t>UAB „_______________</w:t>
            </w:r>
          </w:p>
        </w:tc>
        <w:tc>
          <w:tcPr>
            <w:tcW w:w="4378" w:type="dxa"/>
          </w:tcPr>
          <w:p w14:paraId="1D2F2D44" w14:textId="77777777" w:rsidR="00ED1173" w:rsidRPr="00FF3B54" w:rsidRDefault="00ED1173" w:rsidP="00ED1173">
            <w:pPr>
              <w:jc w:val="both"/>
              <w:rPr>
                <w:rFonts w:ascii="Arial" w:hAnsi="Arial" w:cs="Arial"/>
                <w:sz w:val="24"/>
                <w:szCs w:val="24"/>
              </w:rPr>
            </w:pPr>
          </w:p>
        </w:tc>
      </w:tr>
    </w:tbl>
    <w:p w14:paraId="2C21F10F" w14:textId="77777777" w:rsidR="00ED1173" w:rsidRPr="00FF3B54" w:rsidRDefault="00ED1173" w:rsidP="00ED1173">
      <w:pPr>
        <w:rPr>
          <w:rFonts w:ascii="Arial" w:hAnsi="Arial" w:cs="Arial"/>
          <w:b/>
          <w:sz w:val="24"/>
          <w:szCs w:val="24"/>
        </w:rPr>
      </w:pPr>
      <w:r w:rsidRPr="00FF3B54">
        <w:rPr>
          <w:rFonts w:ascii="Arial" w:hAnsi="Arial" w:cs="Arial"/>
          <w:b/>
          <w:sz w:val="24"/>
          <w:szCs w:val="24"/>
        </w:rPr>
        <w:t xml:space="preserve">Į G A L I O J I M A S </w:t>
      </w:r>
    </w:p>
    <w:p w14:paraId="2D298B64" w14:textId="75E7298F" w:rsidR="00ED1173" w:rsidRPr="00FF3B54" w:rsidRDefault="00ED1173" w:rsidP="00ED1173">
      <w:pPr>
        <w:spacing w:before="120"/>
        <w:rPr>
          <w:rFonts w:ascii="Arial" w:hAnsi="Arial" w:cs="Arial"/>
          <w:sz w:val="24"/>
          <w:szCs w:val="24"/>
        </w:rPr>
      </w:pPr>
      <w:r w:rsidRPr="00FF3B54">
        <w:rPr>
          <w:rFonts w:ascii="Arial" w:hAnsi="Arial" w:cs="Arial"/>
          <w:sz w:val="24"/>
          <w:szCs w:val="24"/>
        </w:rPr>
        <w:t>20</w:t>
      </w:r>
      <w:r w:rsidR="004C1308" w:rsidRPr="00FF3B54">
        <w:rPr>
          <w:rFonts w:ascii="Arial" w:hAnsi="Arial" w:cs="Arial"/>
          <w:sz w:val="24"/>
          <w:szCs w:val="24"/>
        </w:rPr>
        <w:t>2</w:t>
      </w:r>
      <w:r w:rsidR="009F063A" w:rsidRPr="00FF3B54">
        <w:rPr>
          <w:rFonts w:ascii="Arial" w:hAnsi="Arial" w:cs="Arial"/>
          <w:sz w:val="24"/>
          <w:szCs w:val="24"/>
        </w:rPr>
        <w:t>_</w:t>
      </w:r>
      <w:r w:rsidRPr="00FF3B54">
        <w:rPr>
          <w:rFonts w:ascii="Arial" w:hAnsi="Arial" w:cs="Arial"/>
          <w:sz w:val="24"/>
          <w:szCs w:val="24"/>
        </w:rPr>
        <w:t xml:space="preserve"> m. ___________________ d. Nr.</w:t>
      </w:r>
    </w:p>
    <w:p w14:paraId="2DD544FC" w14:textId="77777777" w:rsidR="00ED1173" w:rsidRPr="00FF3B54" w:rsidRDefault="00ED1173" w:rsidP="00ED1173">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right="140" w:firstLine="567"/>
        <w:rPr>
          <w:rFonts w:ascii="Arial" w:hAnsi="Arial" w:cs="Arial"/>
          <w:sz w:val="24"/>
          <w:szCs w:val="24"/>
        </w:rPr>
      </w:pPr>
      <w:r w:rsidRPr="00FF3B54">
        <w:rPr>
          <w:rFonts w:ascii="Arial" w:hAnsi="Arial" w:cs="Arial"/>
          <w:sz w:val="24"/>
          <w:szCs w:val="24"/>
        </w:rPr>
        <w:t>Gargždai</w:t>
      </w:r>
    </w:p>
    <w:p w14:paraId="69C4403A" w14:textId="77777777" w:rsidR="00ED1173" w:rsidRPr="00FF3B54" w:rsidRDefault="00ED1173" w:rsidP="00ED1173">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right="140" w:firstLine="567"/>
        <w:rPr>
          <w:rFonts w:ascii="Arial" w:hAnsi="Arial" w:cs="Arial"/>
          <w:sz w:val="24"/>
          <w:szCs w:val="24"/>
        </w:rPr>
      </w:pPr>
    </w:p>
    <w:p w14:paraId="00B5FA7E" w14:textId="0FFEC149" w:rsidR="00106EDA" w:rsidRPr="00FF3B54" w:rsidRDefault="004C1308" w:rsidP="00106EDA">
      <w:pPr>
        <w:jc w:val="both"/>
        <w:rPr>
          <w:rFonts w:ascii="Arial" w:hAnsi="Arial" w:cs="Arial"/>
          <w:sz w:val="24"/>
          <w:szCs w:val="24"/>
        </w:rPr>
      </w:pPr>
      <w:smartTag w:uri="urn:schemas-microsoft-com:office:smarttags" w:element="PersonName">
        <w:smartTagPr>
          <w:attr w:name="ProductID" w:val="Klaipėdos rajono"/>
        </w:smartTagPr>
        <w:r w:rsidRPr="00FF3B54">
          <w:rPr>
            <w:rFonts w:ascii="Arial" w:hAnsi="Arial" w:cs="Arial"/>
            <w:b/>
            <w:sz w:val="24"/>
            <w:szCs w:val="24"/>
          </w:rPr>
          <w:t>Klaipėdos rajono</w:t>
        </w:r>
      </w:smartTag>
      <w:r w:rsidRPr="00FF3B54">
        <w:rPr>
          <w:rFonts w:ascii="Arial" w:hAnsi="Arial" w:cs="Arial"/>
          <w:b/>
          <w:sz w:val="24"/>
          <w:szCs w:val="24"/>
        </w:rPr>
        <w:t xml:space="preserve"> savivaldybės administracija</w:t>
      </w:r>
      <w:r w:rsidRPr="00FF3B54">
        <w:rPr>
          <w:rFonts w:ascii="Arial" w:hAnsi="Arial" w:cs="Arial"/>
          <w:sz w:val="24"/>
          <w:szCs w:val="24"/>
        </w:rPr>
        <w:t xml:space="preserve">, įstaigos kodas 188773688, esanti adresu </w:t>
      </w:r>
      <w:r w:rsidRPr="00FF3B54">
        <w:rPr>
          <w:rFonts w:ascii="Arial" w:hAnsi="Arial" w:cs="Arial"/>
          <w:sz w:val="24"/>
          <w:szCs w:val="24"/>
          <w:shd w:val="clear" w:color="auto" w:fill="FFFFFF"/>
        </w:rPr>
        <w:t>Klaipėdos g. 2 LT-96130 Gargždai</w:t>
      </w:r>
      <w:r w:rsidRPr="00FF3B54">
        <w:rPr>
          <w:rFonts w:ascii="Arial" w:hAnsi="Arial" w:cs="Arial"/>
          <w:sz w:val="24"/>
          <w:szCs w:val="24"/>
        </w:rPr>
        <w:t xml:space="preserve">, Klaipėdos r. sav., atstovaujama Administracijos direktoriaus </w:t>
      </w:r>
      <w:r w:rsidR="00143383" w:rsidRPr="00FF3B54">
        <w:rPr>
          <w:rFonts w:ascii="Arial" w:hAnsi="Arial" w:cs="Arial"/>
          <w:sz w:val="24"/>
          <w:szCs w:val="24"/>
        </w:rPr>
        <w:t>______________</w:t>
      </w:r>
      <w:r w:rsidRPr="00FF3B54">
        <w:rPr>
          <w:rFonts w:ascii="Arial" w:hAnsi="Arial" w:cs="Arial"/>
          <w:sz w:val="24"/>
          <w:szCs w:val="24"/>
        </w:rPr>
        <w:t xml:space="preserve">, vadovaudamasi __________ rangos darbų pirkimo sutartimi Nr. AS-_____, šiuo raštu įgalioja </w:t>
      </w:r>
      <w:r w:rsidRPr="00FF3B54">
        <w:rPr>
          <w:rFonts w:ascii="Arial" w:hAnsi="Arial" w:cs="Arial"/>
          <w:b/>
          <w:sz w:val="24"/>
          <w:szCs w:val="24"/>
        </w:rPr>
        <w:t xml:space="preserve">UAB „___________“, </w:t>
      </w:r>
      <w:r w:rsidRPr="00FF3B54">
        <w:rPr>
          <w:rFonts w:ascii="Arial" w:hAnsi="Arial" w:cs="Arial"/>
          <w:sz w:val="24"/>
          <w:szCs w:val="24"/>
        </w:rPr>
        <w:t>įmonės</w:t>
      </w:r>
      <w:r w:rsidRPr="00FF3B54">
        <w:rPr>
          <w:rFonts w:ascii="Arial" w:hAnsi="Arial" w:cs="Arial"/>
          <w:b/>
          <w:sz w:val="24"/>
          <w:szCs w:val="24"/>
        </w:rPr>
        <w:t xml:space="preserve"> </w:t>
      </w:r>
      <w:r w:rsidRPr="00FF3B54">
        <w:rPr>
          <w:rFonts w:ascii="Arial" w:hAnsi="Arial" w:cs="Arial"/>
          <w:sz w:val="24"/>
          <w:szCs w:val="24"/>
        </w:rPr>
        <w:t xml:space="preserve">kodas _____________________, esanti adresu J_____________, LT-____________, atstovaujama _________________ (pagal _________ įgaliojimą Nr. __________), atstovauti </w:t>
      </w:r>
      <w:smartTag w:uri="urn:schemas-microsoft-com:office:smarttags" w:element="PersonName">
        <w:smartTagPr>
          <w:attr w:name="ProductID" w:val="Klaipėdos rajono"/>
        </w:smartTagPr>
        <w:r w:rsidRPr="00FF3B54">
          <w:rPr>
            <w:rFonts w:ascii="Arial" w:hAnsi="Arial" w:cs="Arial"/>
            <w:sz w:val="24"/>
            <w:szCs w:val="24"/>
          </w:rPr>
          <w:t>Klaipėdos rajono</w:t>
        </w:r>
      </w:smartTag>
      <w:r w:rsidRPr="00FF3B54">
        <w:rPr>
          <w:rFonts w:ascii="Arial" w:hAnsi="Arial" w:cs="Arial"/>
          <w:sz w:val="24"/>
          <w:szCs w:val="24"/>
        </w:rPr>
        <w:t xml:space="preserve"> savivaldybės administracijai visose valstybinėse ir savivaldybių institucijose, įstaigose ir organizacijose ir/ar privačiose įstaigose, bendrovėse, kitose valstybinės valdžios įstaigose ir organizacijose bei kitose įmonėse klausimais, susijusiais su statybos darbų vykdymu ir užbaigimu, parengiant, pasirašant, tikslinant bei pateikiant prašymą </w:t>
      </w:r>
      <w:r w:rsidRPr="00FF3B54">
        <w:rPr>
          <w:rStyle w:val="LLCTekstas"/>
          <w:rFonts w:ascii="Arial" w:hAnsi="Arial" w:cs="Arial"/>
          <w:sz w:val="24"/>
          <w:szCs w:val="24"/>
        </w:rPr>
        <w:t>nuotoliniu būdu, pasinaudojant IS „</w:t>
      </w:r>
      <w:proofErr w:type="spellStart"/>
      <w:r w:rsidRPr="00FF3B54">
        <w:rPr>
          <w:rStyle w:val="LLCTekstas"/>
          <w:rFonts w:ascii="Arial" w:hAnsi="Arial" w:cs="Arial"/>
          <w:sz w:val="24"/>
          <w:szCs w:val="24"/>
        </w:rPr>
        <w:t>Infostatyba</w:t>
      </w:r>
      <w:proofErr w:type="spellEnd"/>
      <w:r w:rsidRPr="00FF3B54">
        <w:rPr>
          <w:rStyle w:val="LLCTekstas"/>
          <w:rFonts w:ascii="Arial" w:hAnsi="Arial" w:cs="Arial"/>
          <w:sz w:val="24"/>
          <w:szCs w:val="24"/>
        </w:rPr>
        <w:t xml:space="preserve">“ (www. </w:t>
      </w:r>
      <w:proofErr w:type="spellStart"/>
      <w:r w:rsidRPr="00FF3B54">
        <w:rPr>
          <w:rStyle w:val="LLCTekstas"/>
          <w:rFonts w:ascii="Arial" w:hAnsi="Arial" w:cs="Arial"/>
          <w:sz w:val="24"/>
          <w:szCs w:val="24"/>
        </w:rPr>
        <w:t>planuojustatyti.lt</w:t>
      </w:r>
      <w:proofErr w:type="spellEnd"/>
      <w:r w:rsidRPr="00FF3B54">
        <w:rPr>
          <w:rStyle w:val="LLCTekstas"/>
          <w:rFonts w:ascii="Arial" w:hAnsi="Arial" w:cs="Arial"/>
          <w:sz w:val="24"/>
          <w:szCs w:val="24"/>
        </w:rPr>
        <w:t>),</w:t>
      </w:r>
      <w:r w:rsidRPr="00FF3B54">
        <w:rPr>
          <w:rFonts w:ascii="Arial" w:hAnsi="Arial" w:cs="Arial"/>
          <w:sz w:val="24"/>
          <w:szCs w:val="24"/>
        </w:rPr>
        <w:t xml:space="preserve"> erdvinės informacijos portalo www.geoportal.lt (toliau – LEIP) priemonėmis užpildyti elektroninę prašymo išduoti Sutikimą formą ir naudodamasis LEIP priemonėmis įkelti (*.</w:t>
      </w:r>
      <w:proofErr w:type="spellStart"/>
      <w:r w:rsidRPr="00FF3B54">
        <w:rPr>
          <w:rFonts w:ascii="Arial" w:hAnsi="Arial" w:cs="Arial"/>
          <w:sz w:val="24"/>
          <w:szCs w:val="24"/>
        </w:rPr>
        <w:t>dwg</w:t>
      </w:r>
      <w:proofErr w:type="spellEnd"/>
      <w:r w:rsidRPr="00FF3B54">
        <w:rPr>
          <w:rFonts w:ascii="Arial" w:hAnsi="Arial" w:cs="Arial"/>
          <w:sz w:val="24"/>
          <w:szCs w:val="24"/>
        </w:rPr>
        <w:t xml:space="preserve"> arba *. </w:t>
      </w:r>
      <w:proofErr w:type="spellStart"/>
      <w:r w:rsidRPr="00FF3B54">
        <w:rPr>
          <w:rFonts w:ascii="Arial" w:hAnsi="Arial" w:cs="Arial"/>
          <w:sz w:val="24"/>
          <w:szCs w:val="24"/>
        </w:rPr>
        <w:t>shp</w:t>
      </w:r>
      <w:proofErr w:type="spellEnd"/>
      <w:r w:rsidRPr="00FF3B54">
        <w:rPr>
          <w:rFonts w:ascii="Arial" w:hAnsi="Arial" w:cs="Arial"/>
          <w:sz w:val="24"/>
          <w:szCs w:val="24"/>
        </w:rPr>
        <w:t xml:space="preserve"> formatu) arba įbraižyti planuojamas tiesti (rekonstruoti) susisiekimo komunikacijas, inžinerinius tinklus ir statyti jiems funkcionuoti būtinus statinius ar gauti bet kokius dokumentus, įskaitant, bet neapsiribojant, techninėmis sąlygomis, susitarimais bei kitais projekt</w:t>
      </w:r>
      <w:r w:rsidR="00F93A0E" w:rsidRPr="00FF3B54">
        <w:rPr>
          <w:rFonts w:ascii="Arial" w:hAnsi="Arial" w:cs="Arial"/>
          <w:sz w:val="24"/>
          <w:szCs w:val="24"/>
        </w:rPr>
        <w:t>ų</w:t>
      </w:r>
      <w:r w:rsidRPr="00FF3B54">
        <w:rPr>
          <w:rFonts w:ascii="Arial" w:hAnsi="Arial" w:cs="Arial"/>
          <w:sz w:val="24"/>
          <w:szCs w:val="24"/>
        </w:rPr>
        <w:t xml:space="preserve"> Nr</w:t>
      </w:r>
      <w:r w:rsidRPr="00891349">
        <w:rPr>
          <w:rFonts w:ascii="Arial" w:hAnsi="Arial" w:cs="Arial"/>
          <w:sz w:val="24"/>
          <w:szCs w:val="24"/>
        </w:rPr>
        <w:t xml:space="preserve">. </w:t>
      </w:r>
      <w:r w:rsidR="00891349" w:rsidRPr="00891349">
        <w:rPr>
          <w:rFonts w:ascii="Arial" w:hAnsi="Arial" w:cs="Arial"/>
          <w:sz w:val="24"/>
          <w:szCs w:val="24"/>
        </w:rPr>
        <w:t>P/6956</w:t>
      </w:r>
      <w:r w:rsidR="00FD62B0" w:rsidRPr="00FF3B54">
        <w:rPr>
          <w:rFonts w:ascii="Arial" w:hAnsi="Arial" w:cs="Arial"/>
          <w:sz w:val="24"/>
          <w:szCs w:val="24"/>
        </w:rPr>
        <w:t xml:space="preserve">; </w:t>
      </w:r>
      <w:r w:rsidR="00F93A0E" w:rsidRPr="00FF3B54">
        <w:rPr>
          <w:rFonts w:ascii="Arial" w:hAnsi="Arial" w:cs="Arial"/>
          <w:sz w:val="24"/>
          <w:szCs w:val="24"/>
        </w:rPr>
        <w:t xml:space="preserve"> </w:t>
      </w:r>
      <w:r w:rsidRPr="00FF3B54">
        <w:rPr>
          <w:rFonts w:ascii="Arial" w:hAnsi="Arial" w:cs="Arial"/>
          <w:sz w:val="24"/>
          <w:szCs w:val="24"/>
        </w:rPr>
        <w:t xml:space="preserve">įgyvendinimui reikalingais dokumentais, VĮ Registrų centrui pateikti ir atsiimti dokumentus, susijusius su </w:t>
      </w:r>
      <w:r w:rsidR="0013520C" w:rsidRPr="00FF3B54">
        <w:rPr>
          <w:rFonts w:ascii="Arial" w:hAnsi="Arial" w:cs="Arial"/>
          <w:sz w:val="24"/>
          <w:szCs w:val="24"/>
        </w:rPr>
        <w:t>Kultūros paskirties pastato (unikalus Nr.:5596-8015-5017:0001) Klaipėdos r. sav. Veiviržėnų mstl. Mokyklos g. 2 A, rekonstravimo darbais.</w:t>
      </w:r>
    </w:p>
    <w:p w14:paraId="53EED1A4" w14:textId="77777777" w:rsidR="004C1308" w:rsidRPr="00FF3B54" w:rsidRDefault="004C1308" w:rsidP="004C1308">
      <w:pPr>
        <w:pStyle w:val="Pagrindinistekstas1"/>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0" w:firstLine="1200"/>
        <w:rPr>
          <w:rFonts w:ascii="Arial" w:hAnsi="Arial" w:cs="Arial"/>
          <w:sz w:val="24"/>
          <w:szCs w:val="24"/>
          <w:lang w:val="lt-LT"/>
        </w:rPr>
      </w:pPr>
      <w:r w:rsidRPr="00FF3B54">
        <w:rPr>
          <w:rFonts w:ascii="Arial" w:hAnsi="Arial" w:cs="Arial"/>
          <w:sz w:val="24"/>
          <w:szCs w:val="24"/>
          <w:lang w:val="lt-LT"/>
        </w:rPr>
        <w:t xml:space="preserve">Šis įgaliojimas nedaro įtakos ir neriboja bet kurių kitų asmenų teisių ir atlikti teisinius veiksmus </w:t>
      </w:r>
      <w:smartTag w:uri="urn:schemas-microsoft-com:office:smarttags" w:element="PersonName">
        <w:smartTagPr>
          <w:attr w:name="ProductID" w:val="Klaipėdos rajono"/>
        </w:smartTagPr>
        <w:r w:rsidRPr="00FF3B54">
          <w:rPr>
            <w:rFonts w:ascii="Arial" w:hAnsi="Arial" w:cs="Arial"/>
            <w:sz w:val="24"/>
            <w:szCs w:val="24"/>
            <w:lang w:val="lt-LT"/>
          </w:rPr>
          <w:t>Klaipėdos rajono</w:t>
        </w:r>
      </w:smartTag>
      <w:r w:rsidRPr="00FF3B54">
        <w:rPr>
          <w:rFonts w:ascii="Arial" w:hAnsi="Arial" w:cs="Arial"/>
          <w:sz w:val="24"/>
          <w:szCs w:val="24"/>
          <w:lang w:val="lt-LT"/>
        </w:rPr>
        <w:t xml:space="preserve"> savivaldybės vardu.</w:t>
      </w:r>
    </w:p>
    <w:p w14:paraId="6F167321" w14:textId="77777777" w:rsidR="00A9030C" w:rsidRPr="00FF3B54" w:rsidRDefault="00A9030C" w:rsidP="00A9030C">
      <w:pPr>
        <w:ind w:firstLine="1134"/>
        <w:jc w:val="left"/>
        <w:rPr>
          <w:rFonts w:ascii="Arial" w:hAnsi="Arial" w:cs="Arial"/>
          <w:sz w:val="24"/>
          <w:szCs w:val="24"/>
        </w:rPr>
      </w:pPr>
      <w:r w:rsidRPr="00FF3B54">
        <w:rPr>
          <w:rFonts w:ascii="Arial" w:hAnsi="Arial" w:cs="Arial"/>
          <w:sz w:val="24"/>
          <w:szCs w:val="24"/>
        </w:rPr>
        <w:t>Šis įgaliojimas yra išduotas vadovaujantis Lietuvos Respublikos įstatymais ir galioja iki kol bus išduotas statybos užbaigimo aktas (statybos užbaigimo deklaracija).</w:t>
      </w:r>
    </w:p>
    <w:p w14:paraId="2E58EE06" w14:textId="1197824A" w:rsidR="00ED1173" w:rsidRDefault="00ED1173" w:rsidP="00ED1173">
      <w:pPr>
        <w:jc w:val="left"/>
        <w:rPr>
          <w:szCs w:val="22"/>
        </w:rPr>
      </w:pPr>
    </w:p>
    <w:p w14:paraId="7C6E18BC" w14:textId="26B7EBEB" w:rsidR="000B4808" w:rsidRDefault="000B4808" w:rsidP="00ED1173">
      <w:pPr>
        <w:jc w:val="left"/>
        <w:rPr>
          <w:szCs w:val="22"/>
        </w:rPr>
      </w:pPr>
    </w:p>
    <w:p w14:paraId="78E26784" w14:textId="20AA284B" w:rsidR="000B4808" w:rsidRDefault="000B4808" w:rsidP="00ED1173">
      <w:pPr>
        <w:jc w:val="left"/>
        <w:rPr>
          <w:szCs w:val="22"/>
        </w:rPr>
      </w:pPr>
    </w:p>
    <w:p w14:paraId="3AD88A1B" w14:textId="77777777" w:rsidR="000B4808" w:rsidRPr="00FD62B0" w:rsidRDefault="000B4808" w:rsidP="00ED1173">
      <w:pPr>
        <w:jc w:val="left"/>
        <w:rPr>
          <w:szCs w:val="22"/>
        </w:rPr>
      </w:pPr>
    </w:p>
    <w:p w14:paraId="24B02816" w14:textId="4DF5DC3F" w:rsidR="005A6528" w:rsidRPr="00FD62B0" w:rsidRDefault="00ED1173" w:rsidP="00ED1173">
      <w:pPr>
        <w:jc w:val="left"/>
        <w:rPr>
          <w:sz w:val="24"/>
          <w:szCs w:val="24"/>
        </w:rPr>
      </w:pPr>
      <w:r w:rsidRPr="00FD62B0">
        <w:rPr>
          <w:sz w:val="24"/>
          <w:szCs w:val="24"/>
        </w:rPr>
        <w:t>Direktorius</w:t>
      </w:r>
      <w:r w:rsidRPr="00FD62B0">
        <w:rPr>
          <w:sz w:val="24"/>
          <w:szCs w:val="24"/>
        </w:rPr>
        <w:tab/>
      </w:r>
      <w:r w:rsidRPr="00FD62B0">
        <w:rPr>
          <w:sz w:val="24"/>
          <w:szCs w:val="24"/>
        </w:rPr>
        <w:tab/>
      </w:r>
      <w:r w:rsidRPr="00FD62B0">
        <w:rPr>
          <w:sz w:val="24"/>
          <w:szCs w:val="24"/>
        </w:rPr>
        <w:tab/>
      </w:r>
      <w:r w:rsidRPr="00FD62B0">
        <w:rPr>
          <w:sz w:val="24"/>
          <w:szCs w:val="24"/>
        </w:rPr>
        <w:tab/>
      </w:r>
      <w:r w:rsidRPr="00FD62B0">
        <w:rPr>
          <w:sz w:val="24"/>
          <w:szCs w:val="24"/>
        </w:rPr>
        <w:tab/>
      </w:r>
      <w:r w:rsidRPr="00FD62B0">
        <w:rPr>
          <w:sz w:val="24"/>
          <w:szCs w:val="24"/>
        </w:rPr>
        <w:tab/>
      </w:r>
      <w:r w:rsidRPr="00FD62B0">
        <w:rPr>
          <w:sz w:val="24"/>
          <w:szCs w:val="24"/>
        </w:rPr>
        <w:tab/>
      </w:r>
      <w:r w:rsidRPr="00FD62B0">
        <w:rPr>
          <w:sz w:val="24"/>
          <w:szCs w:val="24"/>
        </w:rPr>
        <w:tab/>
      </w:r>
      <w:r w:rsidRPr="00FD62B0">
        <w:rPr>
          <w:sz w:val="24"/>
          <w:szCs w:val="24"/>
        </w:rPr>
        <w:tab/>
      </w:r>
    </w:p>
    <w:p w14:paraId="03A2B824" w14:textId="538B2EE6" w:rsidR="0043186D" w:rsidRDefault="0043186D">
      <w:pPr>
        <w:jc w:val="left"/>
        <w:rPr>
          <w:sz w:val="24"/>
          <w:szCs w:val="24"/>
        </w:rPr>
      </w:pPr>
    </w:p>
    <w:p w14:paraId="4287E0BD" w14:textId="77777777" w:rsidR="00832378" w:rsidRDefault="00832378" w:rsidP="00832378">
      <w:pPr>
        <w:spacing w:after="200" w:line="276" w:lineRule="auto"/>
        <w:rPr>
          <w:rFonts w:ascii="Calibri" w:hAnsi="Calibri"/>
          <w:szCs w:val="22"/>
          <w:lang w:eastAsia="zh-CN"/>
        </w:rPr>
      </w:pPr>
    </w:p>
    <w:p w14:paraId="71C57D36" w14:textId="77777777" w:rsidR="00832378" w:rsidRDefault="00832378" w:rsidP="00832378">
      <w:pPr>
        <w:jc w:val="both"/>
        <w:rPr>
          <w:rFonts w:eastAsia="Calibri"/>
          <w:sz w:val="24"/>
          <w:szCs w:val="24"/>
          <w:lang w:val="en-US" w:eastAsia="x-none"/>
        </w:rPr>
      </w:pPr>
    </w:p>
    <w:p w14:paraId="46011768" w14:textId="7A947A5F" w:rsidR="001E2B9C" w:rsidRDefault="001E2B9C">
      <w:pPr>
        <w:jc w:val="left"/>
        <w:rPr>
          <w:sz w:val="24"/>
          <w:szCs w:val="24"/>
        </w:rPr>
      </w:pPr>
      <w:r>
        <w:rPr>
          <w:sz w:val="24"/>
          <w:szCs w:val="24"/>
        </w:rPr>
        <w:br w:type="page"/>
      </w:r>
    </w:p>
    <w:p w14:paraId="06562374" w14:textId="77777777" w:rsidR="001E2B9C" w:rsidRDefault="001E2B9C" w:rsidP="00ED1173">
      <w:pPr>
        <w:jc w:val="left"/>
        <w:rPr>
          <w:sz w:val="24"/>
          <w:szCs w:val="24"/>
        </w:rPr>
        <w:sectPr w:rsidR="001E2B9C" w:rsidSect="00426C0F">
          <w:type w:val="continuous"/>
          <w:pgSz w:w="11906" w:h="16838" w:code="9"/>
          <w:pgMar w:top="1134" w:right="567" w:bottom="1134" w:left="1701" w:header="567" w:footer="1134"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0"/>
      </w:tblGrid>
      <w:tr w:rsidR="00DC432A" w:rsidRPr="00DC432A" w14:paraId="7EFFBCCF" w14:textId="77777777" w:rsidTr="00AA237E">
        <w:trPr>
          <w:trHeight w:val="6300"/>
        </w:trPr>
        <w:tc>
          <w:tcPr>
            <w:tcW w:w="14040" w:type="dxa"/>
          </w:tcPr>
          <w:p w14:paraId="5399D2FE" w14:textId="7F5B0538" w:rsidR="00DC432A" w:rsidRDefault="00FF3B54" w:rsidP="00280605">
            <w:pPr>
              <w:jc w:val="both"/>
              <w:rPr>
                <w:rFonts w:ascii="Arial" w:hAnsi="Arial" w:cs="Arial"/>
                <w:b/>
                <w:bCs/>
                <w:sz w:val="44"/>
                <w:szCs w:val="44"/>
              </w:rPr>
            </w:pPr>
            <w:r w:rsidRPr="00FF3B54">
              <w:rPr>
                <w:rFonts w:ascii="Arial" w:hAnsi="Arial" w:cs="Arial"/>
                <w:b/>
                <w:bCs/>
                <w:sz w:val="44"/>
                <w:szCs w:val="44"/>
              </w:rPr>
              <w:lastRenderedPageBreak/>
              <w:t>KULTŪROS PASKIRTIES PASTATO (UNIKALUS NR.:5596-8015-5017:0001) KLAIPĖDOS R. SAV. VEIVIRŽĖNŲ MSTL. MOKYKLOS G. 2 A, REKONSTRAVIMO</w:t>
            </w:r>
            <w:r w:rsidR="00101AA2">
              <w:rPr>
                <w:rFonts w:ascii="Arial" w:hAnsi="Arial" w:cs="Arial"/>
                <w:b/>
                <w:bCs/>
                <w:sz w:val="44"/>
                <w:szCs w:val="44"/>
              </w:rPr>
              <w:t xml:space="preserve"> </w:t>
            </w:r>
            <w:r w:rsidR="00DC432A" w:rsidRPr="00FF3B54">
              <w:rPr>
                <w:rFonts w:ascii="Arial" w:hAnsi="Arial" w:cs="Arial"/>
                <w:b/>
                <w:bCs/>
                <w:sz w:val="44"/>
                <w:szCs w:val="44"/>
              </w:rPr>
              <w:t>DARBAI</w:t>
            </w:r>
          </w:p>
          <w:p w14:paraId="644E1667" w14:textId="77777777" w:rsidR="00E03CEE" w:rsidRPr="00FF3B54" w:rsidRDefault="00E03CEE" w:rsidP="00280605">
            <w:pPr>
              <w:jc w:val="both"/>
              <w:rPr>
                <w:rFonts w:ascii="Arial" w:hAnsi="Arial" w:cs="Arial"/>
                <w:b/>
                <w:bCs/>
                <w:sz w:val="44"/>
                <w:szCs w:val="44"/>
              </w:rPr>
            </w:pPr>
          </w:p>
          <w:p w14:paraId="155E7D21" w14:textId="77777777" w:rsidR="00280605" w:rsidRPr="00DC432A" w:rsidRDefault="00280605" w:rsidP="00280605">
            <w:pPr>
              <w:jc w:val="both"/>
              <w:rPr>
                <w:sz w:val="28"/>
                <w:szCs w:val="28"/>
                <w:lang w:eastAsia="lt-LT"/>
              </w:rPr>
            </w:pPr>
          </w:p>
          <w:p w14:paraId="4F404F89" w14:textId="4730FF36" w:rsidR="00DC432A" w:rsidRPr="00FF3B54" w:rsidRDefault="00DC432A" w:rsidP="00DC432A">
            <w:pPr>
              <w:jc w:val="both"/>
              <w:rPr>
                <w:rFonts w:ascii="Arial" w:hAnsi="Arial" w:cs="Arial"/>
                <w:sz w:val="28"/>
                <w:szCs w:val="28"/>
                <w:lang w:eastAsia="lt-LT"/>
              </w:rPr>
            </w:pPr>
            <w:r w:rsidRPr="00FF3B54">
              <w:rPr>
                <w:rFonts w:ascii="Arial" w:hAnsi="Arial" w:cs="Arial"/>
                <w:sz w:val="28"/>
                <w:szCs w:val="28"/>
                <w:lang w:eastAsia="lt-LT"/>
              </w:rPr>
              <w:t xml:space="preserve">DARBAI FINANSUOJAMI </w:t>
            </w:r>
            <w:r w:rsidRPr="00FF3B54">
              <w:rPr>
                <w:rFonts w:ascii="Arial" w:hAnsi="Arial" w:cs="Arial"/>
                <w:sz w:val="28"/>
                <w:szCs w:val="28"/>
              </w:rPr>
              <w:t xml:space="preserve">SAVIVALDYBĖS BIUDŽETO, IŠ SURENKAMŲ MOKESČIŲ, </w:t>
            </w:r>
            <w:r w:rsidRPr="00FF3B54">
              <w:rPr>
                <w:rFonts w:ascii="Arial" w:hAnsi="Arial" w:cs="Arial"/>
                <w:sz w:val="28"/>
                <w:szCs w:val="28"/>
                <w:lang w:eastAsia="lt-LT"/>
              </w:rPr>
              <w:t>LĖŠOMIS</w:t>
            </w:r>
          </w:p>
          <w:p w14:paraId="71381EDF" w14:textId="77777777" w:rsidR="00DC432A" w:rsidRPr="00FF3B54" w:rsidRDefault="00DC432A" w:rsidP="00DC432A">
            <w:pPr>
              <w:rPr>
                <w:rFonts w:ascii="Arial" w:hAnsi="Arial" w:cs="Arial"/>
                <w:sz w:val="28"/>
                <w:szCs w:val="28"/>
                <w:lang w:eastAsia="lt-LT"/>
              </w:rPr>
            </w:pPr>
          </w:p>
          <w:tbl>
            <w:tblPr>
              <w:tblW w:w="0" w:type="auto"/>
              <w:tblInd w:w="108" w:type="dxa"/>
              <w:tblLook w:val="0000" w:firstRow="0" w:lastRow="0" w:firstColumn="0" w:lastColumn="0" w:noHBand="0" w:noVBand="0"/>
            </w:tblPr>
            <w:tblGrid>
              <w:gridCol w:w="3240"/>
              <w:gridCol w:w="504"/>
              <w:gridCol w:w="2340"/>
              <w:gridCol w:w="540"/>
              <w:gridCol w:w="3060"/>
              <w:gridCol w:w="720"/>
              <w:gridCol w:w="3240"/>
            </w:tblGrid>
            <w:tr w:rsidR="00DC432A" w:rsidRPr="00FF3B54" w14:paraId="0A076532" w14:textId="77777777" w:rsidTr="00AA237E">
              <w:trPr>
                <w:trHeight w:val="477"/>
              </w:trPr>
              <w:tc>
                <w:tcPr>
                  <w:tcW w:w="3240" w:type="dxa"/>
                  <w:vAlign w:val="center"/>
                </w:tcPr>
                <w:p w14:paraId="110544A1" w14:textId="77777777" w:rsidR="00DC432A" w:rsidRPr="00FF3B54" w:rsidRDefault="00DC432A" w:rsidP="00DC432A">
                  <w:pPr>
                    <w:rPr>
                      <w:rFonts w:ascii="Arial" w:hAnsi="Arial" w:cs="Arial"/>
                      <w:b/>
                      <w:sz w:val="24"/>
                      <w:szCs w:val="24"/>
                      <w:lang w:eastAsia="lt-LT"/>
                    </w:rPr>
                  </w:pPr>
                  <w:r w:rsidRPr="00FF3B54">
                    <w:rPr>
                      <w:rFonts w:ascii="Arial" w:hAnsi="Arial" w:cs="Arial"/>
                      <w:b/>
                      <w:sz w:val="24"/>
                      <w:szCs w:val="24"/>
                      <w:lang w:eastAsia="lt-LT"/>
                    </w:rPr>
                    <w:t>PROJEKTO VYKDYTOJAS</w:t>
                  </w:r>
                </w:p>
              </w:tc>
              <w:tc>
                <w:tcPr>
                  <w:tcW w:w="504" w:type="dxa"/>
                  <w:shd w:val="clear" w:color="auto" w:fill="auto"/>
                  <w:vAlign w:val="center"/>
                </w:tcPr>
                <w:p w14:paraId="12269275" w14:textId="77777777" w:rsidR="00DC432A" w:rsidRPr="00FF3B54" w:rsidRDefault="00DC432A" w:rsidP="00DC432A">
                  <w:pPr>
                    <w:rPr>
                      <w:rFonts w:ascii="Arial" w:hAnsi="Arial" w:cs="Arial"/>
                      <w:b/>
                      <w:sz w:val="24"/>
                      <w:szCs w:val="24"/>
                      <w:lang w:eastAsia="lt-LT"/>
                    </w:rPr>
                  </w:pPr>
                </w:p>
              </w:tc>
              <w:tc>
                <w:tcPr>
                  <w:tcW w:w="2340" w:type="dxa"/>
                  <w:shd w:val="clear" w:color="auto" w:fill="auto"/>
                  <w:vAlign w:val="center"/>
                </w:tcPr>
                <w:p w14:paraId="6CCD4E4B" w14:textId="77777777" w:rsidR="00DC432A" w:rsidRPr="00FF3B54" w:rsidRDefault="00DC432A" w:rsidP="00DC432A">
                  <w:pPr>
                    <w:rPr>
                      <w:rFonts w:ascii="Arial" w:hAnsi="Arial" w:cs="Arial"/>
                      <w:b/>
                      <w:sz w:val="24"/>
                      <w:szCs w:val="24"/>
                      <w:lang w:eastAsia="lt-LT"/>
                    </w:rPr>
                  </w:pPr>
                  <w:r w:rsidRPr="00FF3B54">
                    <w:rPr>
                      <w:rFonts w:ascii="Arial" w:hAnsi="Arial" w:cs="Arial"/>
                      <w:b/>
                      <w:sz w:val="24"/>
                      <w:szCs w:val="24"/>
                      <w:lang w:eastAsia="lt-LT"/>
                    </w:rPr>
                    <w:t>RANGOVAS</w:t>
                  </w:r>
                </w:p>
              </w:tc>
              <w:tc>
                <w:tcPr>
                  <w:tcW w:w="540" w:type="dxa"/>
                  <w:shd w:val="clear" w:color="auto" w:fill="auto"/>
                  <w:vAlign w:val="center"/>
                </w:tcPr>
                <w:p w14:paraId="1B419181" w14:textId="77777777" w:rsidR="00DC432A" w:rsidRPr="00FF3B54" w:rsidRDefault="00DC432A" w:rsidP="00DC432A">
                  <w:pPr>
                    <w:rPr>
                      <w:rFonts w:ascii="Arial" w:hAnsi="Arial" w:cs="Arial"/>
                      <w:b/>
                      <w:sz w:val="24"/>
                      <w:szCs w:val="24"/>
                      <w:lang w:eastAsia="lt-LT"/>
                    </w:rPr>
                  </w:pPr>
                </w:p>
              </w:tc>
              <w:tc>
                <w:tcPr>
                  <w:tcW w:w="3060" w:type="dxa"/>
                  <w:shd w:val="clear" w:color="auto" w:fill="auto"/>
                  <w:vAlign w:val="center"/>
                </w:tcPr>
                <w:p w14:paraId="3D77B7E3" w14:textId="77777777" w:rsidR="00DC432A" w:rsidRPr="00FF3B54" w:rsidRDefault="00DC432A" w:rsidP="00DC432A">
                  <w:pPr>
                    <w:rPr>
                      <w:rFonts w:ascii="Arial" w:hAnsi="Arial" w:cs="Arial"/>
                      <w:b/>
                      <w:sz w:val="24"/>
                      <w:szCs w:val="24"/>
                      <w:lang w:eastAsia="lt-LT"/>
                    </w:rPr>
                  </w:pPr>
                  <w:r w:rsidRPr="00FF3B54">
                    <w:rPr>
                      <w:rFonts w:ascii="Arial" w:hAnsi="Arial" w:cs="Arial"/>
                      <w:b/>
                      <w:sz w:val="24"/>
                      <w:szCs w:val="24"/>
                      <w:lang w:eastAsia="lt-LT"/>
                    </w:rPr>
                    <w:t>DARBUS PRIŽIŪRI</w:t>
                  </w:r>
                </w:p>
              </w:tc>
              <w:tc>
                <w:tcPr>
                  <w:tcW w:w="720" w:type="dxa"/>
                  <w:shd w:val="clear" w:color="auto" w:fill="auto"/>
                  <w:vAlign w:val="center"/>
                </w:tcPr>
                <w:p w14:paraId="34D657E2" w14:textId="77777777" w:rsidR="00DC432A" w:rsidRPr="00FF3B54" w:rsidRDefault="00DC432A" w:rsidP="00DC432A">
                  <w:pPr>
                    <w:rPr>
                      <w:rFonts w:ascii="Arial" w:hAnsi="Arial" w:cs="Arial"/>
                      <w:b/>
                      <w:sz w:val="24"/>
                      <w:szCs w:val="24"/>
                      <w:lang w:eastAsia="lt-LT"/>
                    </w:rPr>
                  </w:pPr>
                </w:p>
              </w:tc>
              <w:tc>
                <w:tcPr>
                  <w:tcW w:w="3240" w:type="dxa"/>
                  <w:shd w:val="clear" w:color="auto" w:fill="auto"/>
                  <w:vAlign w:val="center"/>
                </w:tcPr>
                <w:p w14:paraId="1DF63978" w14:textId="1CF6E246" w:rsidR="00DC432A" w:rsidRPr="00FF3B54" w:rsidRDefault="00DC432A" w:rsidP="00DC432A">
                  <w:pPr>
                    <w:rPr>
                      <w:rFonts w:ascii="Arial" w:hAnsi="Arial" w:cs="Arial"/>
                      <w:b/>
                      <w:sz w:val="24"/>
                      <w:szCs w:val="24"/>
                      <w:lang w:eastAsia="lt-LT"/>
                    </w:rPr>
                  </w:pPr>
                  <w:r w:rsidRPr="00FF3B54">
                    <w:rPr>
                      <w:rFonts w:ascii="Arial" w:hAnsi="Arial" w:cs="Arial"/>
                      <w:b/>
                      <w:sz w:val="24"/>
                      <w:szCs w:val="24"/>
                      <w:lang w:eastAsia="lt-LT"/>
                    </w:rPr>
                    <w:t>PROJEKTUOTOJA</w:t>
                  </w:r>
                  <w:r w:rsidR="00E03CEE">
                    <w:rPr>
                      <w:rFonts w:ascii="Arial" w:hAnsi="Arial" w:cs="Arial"/>
                      <w:b/>
                      <w:sz w:val="24"/>
                      <w:szCs w:val="24"/>
                      <w:lang w:eastAsia="lt-LT"/>
                    </w:rPr>
                    <w:t>I</w:t>
                  </w:r>
                </w:p>
              </w:tc>
            </w:tr>
            <w:tr w:rsidR="00DC432A" w:rsidRPr="00FF3B54" w14:paraId="3B0BC11E" w14:textId="77777777" w:rsidTr="00AA237E">
              <w:trPr>
                <w:trHeight w:val="1080"/>
              </w:trPr>
              <w:tc>
                <w:tcPr>
                  <w:tcW w:w="3240" w:type="dxa"/>
                </w:tcPr>
                <w:p w14:paraId="58C1F645" w14:textId="77777777" w:rsidR="00DC432A" w:rsidRPr="00FF3B54" w:rsidRDefault="00DC432A" w:rsidP="00DC432A">
                  <w:pPr>
                    <w:rPr>
                      <w:rFonts w:ascii="Arial" w:hAnsi="Arial" w:cs="Arial"/>
                      <w:color w:val="010101"/>
                      <w:sz w:val="18"/>
                      <w:szCs w:val="18"/>
                      <w:lang w:eastAsia="lt-LT"/>
                    </w:rPr>
                  </w:pPr>
                  <w:r w:rsidRPr="00FF3B54">
                    <w:rPr>
                      <w:rFonts w:ascii="Arial" w:hAnsi="Arial" w:cs="Arial"/>
                      <w:noProof/>
                      <w:color w:val="33709F"/>
                      <w:sz w:val="18"/>
                      <w:szCs w:val="18"/>
                      <w:lang w:eastAsia="lt-LT"/>
                    </w:rPr>
                    <w:drawing>
                      <wp:inline distT="0" distB="0" distL="0" distR="0" wp14:anchorId="33FB5633" wp14:editId="4C26A5E3">
                        <wp:extent cx="685800" cy="800100"/>
                        <wp:effectExtent l="0" t="0" r="0" b="0"/>
                        <wp:docPr id="4" name="Paveikslėlis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14:paraId="24119D5E" w14:textId="77777777" w:rsidR="00DC432A" w:rsidRPr="00FF3B54" w:rsidRDefault="00DC432A" w:rsidP="00DC432A">
                  <w:pPr>
                    <w:rPr>
                      <w:rFonts w:ascii="Arial" w:hAnsi="Arial" w:cs="Arial"/>
                      <w:sz w:val="32"/>
                      <w:szCs w:val="32"/>
                      <w:lang w:eastAsia="lt-LT"/>
                    </w:rPr>
                  </w:pPr>
                  <w:smartTag w:uri="urn:schemas-microsoft-com:office:smarttags" w:element="PersonName">
                    <w:smartTagPr>
                      <w:attr w:name="ProductID" w:val="Klaipėdos rajono"/>
                    </w:smartTagPr>
                    <w:r w:rsidRPr="00FF3B54">
                      <w:rPr>
                        <w:rFonts w:ascii="Arial" w:hAnsi="Arial" w:cs="Arial"/>
                        <w:sz w:val="32"/>
                        <w:szCs w:val="32"/>
                        <w:lang w:eastAsia="lt-LT"/>
                      </w:rPr>
                      <w:t>Klaipėdos rajono</w:t>
                    </w:r>
                  </w:smartTag>
                  <w:r w:rsidRPr="00FF3B54">
                    <w:rPr>
                      <w:rFonts w:ascii="Arial" w:hAnsi="Arial" w:cs="Arial"/>
                      <w:sz w:val="32"/>
                      <w:szCs w:val="32"/>
                      <w:lang w:eastAsia="lt-LT"/>
                    </w:rPr>
                    <w:t xml:space="preserve"> savivaldybė</w:t>
                  </w:r>
                </w:p>
              </w:tc>
              <w:tc>
                <w:tcPr>
                  <w:tcW w:w="504" w:type="dxa"/>
                  <w:shd w:val="clear" w:color="auto" w:fill="auto"/>
                </w:tcPr>
                <w:p w14:paraId="52CEF2FE" w14:textId="77777777" w:rsidR="00DC432A" w:rsidRPr="00FF3B54" w:rsidRDefault="00DC432A" w:rsidP="00DC432A">
                  <w:pPr>
                    <w:rPr>
                      <w:rFonts w:ascii="Arial" w:hAnsi="Arial" w:cs="Arial"/>
                      <w:sz w:val="28"/>
                      <w:szCs w:val="28"/>
                      <w:lang w:eastAsia="lt-LT"/>
                    </w:rPr>
                  </w:pPr>
                </w:p>
              </w:tc>
              <w:tc>
                <w:tcPr>
                  <w:tcW w:w="2340" w:type="dxa"/>
                  <w:shd w:val="clear" w:color="auto" w:fill="auto"/>
                  <w:vAlign w:val="center"/>
                </w:tcPr>
                <w:p w14:paraId="684CDDED" w14:textId="77777777" w:rsidR="00DC432A" w:rsidRPr="00FF3B54" w:rsidRDefault="00DC432A" w:rsidP="00DC432A">
                  <w:pPr>
                    <w:rPr>
                      <w:rFonts w:ascii="Arial" w:hAnsi="Arial" w:cs="Arial"/>
                      <w:sz w:val="28"/>
                      <w:szCs w:val="28"/>
                      <w:lang w:eastAsia="lt-LT"/>
                    </w:rPr>
                  </w:pPr>
                </w:p>
              </w:tc>
              <w:tc>
                <w:tcPr>
                  <w:tcW w:w="540" w:type="dxa"/>
                  <w:shd w:val="clear" w:color="auto" w:fill="auto"/>
                  <w:vAlign w:val="center"/>
                </w:tcPr>
                <w:p w14:paraId="67EABD43" w14:textId="77777777" w:rsidR="00DC432A" w:rsidRPr="00FF3B54" w:rsidRDefault="00DC432A" w:rsidP="00DC432A">
                  <w:pPr>
                    <w:rPr>
                      <w:rFonts w:ascii="Arial" w:hAnsi="Arial" w:cs="Arial"/>
                      <w:sz w:val="28"/>
                      <w:szCs w:val="28"/>
                      <w:lang w:eastAsia="lt-LT"/>
                    </w:rPr>
                  </w:pPr>
                </w:p>
              </w:tc>
              <w:tc>
                <w:tcPr>
                  <w:tcW w:w="3060" w:type="dxa"/>
                  <w:shd w:val="clear" w:color="auto" w:fill="auto"/>
                  <w:vAlign w:val="center"/>
                </w:tcPr>
                <w:p w14:paraId="336BB052" w14:textId="77777777" w:rsidR="00DC432A" w:rsidRPr="00FF3B54" w:rsidRDefault="00DC432A" w:rsidP="00DC432A">
                  <w:pPr>
                    <w:rPr>
                      <w:rFonts w:ascii="Arial" w:hAnsi="Arial" w:cs="Arial"/>
                      <w:sz w:val="28"/>
                      <w:szCs w:val="28"/>
                      <w:lang w:eastAsia="lt-LT"/>
                    </w:rPr>
                  </w:pPr>
                </w:p>
                <w:p w14:paraId="455812BB" w14:textId="77777777" w:rsidR="00DC432A" w:rsidRPr="00FF3B54" w:rsidRDefault="00DC432A" w:rsidP="00DC432A">
                  <w:pPr>
                    <w:rPr>
                      <w:rFonts w:ascii="Arial" w:hAnsi="Arial" w:cs="Arial"/>
                      <w:sz w:val="28"/>
                      <w:szCs w:val="28"/>
                      <w:lang w:eastAsia="lt-LT"/>
                    </w:rPr>
                  </w:pPr>
                </w:p>
                <w:p w14:paraId="5ED35AB6" w14:textId="77777777" w:rsidR="00DC432A" w:rsidRPr="00FF3B54" w:rsidRDefault="00DC432A" w:rsidP="00DC432A">
                  <w:pPr>
                    <w:rPr>
                      <w:rFonts w:ascii="Arial" w:hAnsi="Arial" w:cs="Arial"/>
                      <w:sz w:val="28"/>
                      <w:szCs w:val="28"/>
                      <w:lang w:eastAsia="lt-LT"/>
                    </w:rPr>
                  </w:pPr>
                </w:p>
                <w:p w14:paraId="6D4BDC98" w14:textId="77777777" w:rsidR="00DC432A" w:rsidRPr="00FF3B54" w:rsidRDefault="00DC432A" w:rsidP="00DC432A">
                  <w:pPr>
                    <w:rPr>
                      <w:rFonts w:ascii="Arial" w:hAnsi="Arial" w:cs="Arial"/>
                      <w:sz w:val="28"/>
                      <w:szCs w:val="28"/>
                      <w:lang w:eastAsia="lt-LT"/>
                    </w:rPr>
                  </w:pPr>
                </w:p>
              </w:tc>
              <w:tc>
                <w:tcPr>
                  <w:tcW w:w="720" w:type="dxa"/>
                  <w:shd w:val="clear" w:color="auto" w:fill="auto"/>
                </w:tcPr>
                <w:p w14:paraId="125AA351" w14:textId="77777777" w:rsidR="00DC432A" w:rsidRPr="00FF3B54" w:rsidRDefault="00DC432A" w:rsidP="00DC432A">
                  <w:pPr>
                    <w:rPr>
                      <w:rFonts w:ascii="Arial" w:hAnsi="Arial" w:cs="Arial"/>
                      <w:sz w:val="28"/>
                      <w:szCs w:val="28"/>
                      <w:lang w:eastAsia="lt-LT"/>
                    </w:rPr>
                  </w:pPr>
                </w:p>
              </w:tc>
              <w:tc>
                <w:tcPr>
                  <w:tcW w:w="3240" w:type="dxa"/>
                  <w:shd w:val="clear" w:color="auto" w:fill="auto"/>
                </w:tcPr>
                <w:p w14:paraId="3A3803B6" w14:textId="0B114D32" w:rsidR="00DC432A" w:rsidRPr="00FF3B54" w:rsidRDefault="00DC432A" w:rsidP="00DC432A">
                  <w:pPr>
                    <w:rPr>
                      <w:rFonts w:ascii="Arial" w:hAnsi="Arial" w:cs="Arial"/>
                      <w:sz w:val="28"/>
                      <w:szCs w:val="28"/>
                      <w:lang w:eastAsia="lt-LT"/>
                    </w:rPr>
                  </w:pPr>
                </w:p>
                <w:p w14:paraId="11F33A2E" w14:textId="211891DE" w:rsidR="00DC432A" w:rsidRPr="00FF3B54" w:rsidRDefault="00DC432A" w:rsidP="00DC432A">
                  <w:pPr>
                    <w:rPr>
                      <w:rFonts w:ascii="Arial" w:hAnsi="Arial" w:cs="Arial"/>
                      <w:sz w:val="28"/>
                      <w:szCs w:val="28"/>
                      <w:lang w:eastAsia="lt-LT"/>
                    </w:rPr>
                  </w:pPr>
                </w:p>
              </w:tc>
            </w:tr>
          </w:tbl>
          <w:p w14:paraId="4CFC5D89" w14:textId="77777777" w:rsidR="00DC432A" w:rsidRPr="00FF3B54" w:rsidRDefault="00DC432A" w:rsidP="00DC432A">
            <w:pPr>
              <w:rPr>
                <w:rFonts w:ascii="Arial" w:hAnsi="Arial" w:cs="Arial"/>
                <w:sz w:val="28"/>
                <w:szCs w:val="28"/>
                <w:lang w:eastAsia="lt-LT"/>
              </w:rPr>
            </w:pPr>
          </w:p>
          <w:p w14:paraId="089D2F1C" w14:textId="2F2E6808" w:rsidR="00DC432A" w:rsidRPr="00FF3B54" w:rsidRDefault="00DC432A" w:rsidP="00DC432A">
            <w:pPr>
              <w:jc w:val="left"/>
              <w:rPr>
                <w:rFonts w:ascii="Arial" w:hAnsi="Arial" w:cs="Arial"/>
                <w:b/>
                <w:sz w:val="32"/>
                <w:szCs w:val="32"/>
                <w:lang w:eastAsia="lt-LT"/>
              </w:rPr>
            </w:pPr>
            <w:r w:rsidRPr="00FF3B54">
              <w:rPr>
                <w:rFonts w:ascii="Arial" w:hAnsi="Arial" w:cs="Arial"/>
                <w:b/>
                <w:sz w:val="32"/>
                <w:szCs w:val="32"/>
                <w:lang w:eastAsia="lt-LT"/>
              </w:rPr>
              <w:t xml:space="preserve">Darbų pradžia: 202 m. </w:t>
            </w:r>
            <w:r w:rsidR="00106EDA" w:rsidRPr="00FF3B54">
              <w:rPr>
                <w:rFonts w:ascii="Arial" w:hAnsi="Arial" w:cs="Arial"/>
                <w:b/>
                <w:sz w:val="32"/>
                <w:szCs w:val="32"/>
                <w:lang w:eastAsia="lt-LT"/>
              </w:rPr>
              <w:t>____</w:t>
            </w:r>
            <w:r w:rsidRPr="00FF3B54">
              <w:rPr>
                <w:rFonts w:ascii="Arial" w:hAnsi="Arial" w:cs="Arial"/>
                <w:b/>
                <w:sz w:val="32"/>
                <w:szCs w:val="32"/>
                <w:lang w:eastAsia="lt-LT"/>
              </w:rPr>
              <w:t xml:space="preserve"> mėn.                                 Darbų pabaiga: 202 m. </w:t>
            </w:r>
            <w:r w:rsidR="00106EDA" w:rsidRPr="00FF3B54">
              <w:rPr>
                <w:rFonts w:ascii="Arial" w:hAnsi="Arial" w:cs="Arial"/>
                <w:b/>
                <w:sz w:val="32"/>
                <w:szCs w:val="32"/>
                <w:lang w:eastAsia="lt-LT"/>
              </w:rPr>
              <w:t>_____</w:t>
            </w:r>
            <w:r w:rsidRPr="00FF3B54">
              <w:rPr>
                <w:rFonts w:ascii="Arial" w:hAnsi="Arial" w:cs="Arial"/>
                <w:b/>
                <w:sz w:val="32"/>
                <w:szCs w:val="32"/>
                <w:lang w:eastAsia="lt-LT"/>
              </w:rPr>
              <w:t xml:space="preserve"> mėn.</w:t>
            </w:r>
          </w:p>
          <w:p w14:paraId="1124EC96" w14:textId="77777777" w:rsidR="00DC432A" w:rsidRPr="00DC432A" w:rsidRDefault="00DC432A" w:rsidP="00DC432A">
            <w:pPr>
              <w:jc w:val="left"/>
              <w:rPr>
                <w:b/>
                <w:sz w:val="32"/>
                <w:szCs w:val="32"/>
                <w:lang w:eastAsia="lt-LT"/>
              </w:rPr>
            </w:pPr>
          </w:p>
          <w:p w14:paraId="5094FECC" w14:textId="77777777" w:rsidR="00DC432A" w:rsidRPr="00DC432A" w:rsidRDefault="00DC432A" w:rsidP="00DC432A">
            <w:pPr>
              <w:jc w:val="left"/>
              <w:rPr>
                <w:sz w:val="28"/>
                <w:szCs w:val="28"/>
                <w:lang w:eastAsia="lt-LT"/>
              </w:rPr>
            </w:pPr>
          </w:p>
        </w:tc>
      </w:tr>
    </w:tbl>
    <w:p w14:paraId="2D277CE2" w14:textId="720A1927" w:rsidR="004C1308" w:rsidRPr="00FD62B0" w:rsidRDefault="00DC432A" w:rsidP="00ED1173">
      <w:pPr>
        <w:jc w:val="left"/>
        <w:rPr>
          <w:sz w:val="24"/>
          <w:szCs w:val="24"/>
        </w:rPr>
      </w:pPr>
      <w:r>
        <w:rPr>
          <w:sz w:val="28"/>
          <w:szCs w:val="28"/>
        </w:rPr>
        <w:t xml:space="preserve">Informacinio stendo parametrai: </w:t>
      </w:r>
      <w:smartTag w:uri="urn:schemas-microsoft-com:office:smarttags" w:element="metricconverter">
        <w:smartTagPr>
          <w:attr w:name="ProductID" w:val="800 mm"/>
        </w:smartTagPr>
        <w:r>
          <w:rPr>
            <w:sz w:val="28"/>
            <w:szCs w:val="28"/>
          </w:rPr>
          <w:t>800 mm</w:t>
        </w:r>
      </w:smartTag>
      <w:r>
        <w:rPr>
          <w:sz w:val="28"/>
          <w:szCs w:val="28"/>
        </w:rPr>
        <w:t xml:space="preserve"> x </w:t>
      </w:r>
      <w:smartTag w:uri="urn:schemas-microsoft-com:office:smarttags" w:element="metricconverter">
        <w:smartTagPr>
          <w:attr w:name="ProductID" w:val="580 mm"/>
        </w:smartTagPr>
        <w:r>
          <w:rPr>
            <w:sz w:val="28"/>
            <w:szCs w:val="28"/>
          </w:rPr>
          <w:t>580 mm</w:t>
        </w:r>
      </w:smartTag>
    </w:p>
    <w:sectPr w:rsidR="004C1308" w:rsidRPr="00FD62B0" w:rsidSect="001E2B9C">
      <w:type w:val="continuous"/>
      <w:pgSz w:w="16838" w:h="11906" w:orient="landscape" w:code="9"/>
      <w:pgMar w:top="1701" w:right="1134" w:bottom="567"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F5C86" w14:textId="77777777" w:rsidR="00B47786" w:rsidRDefault="00B47786">
      <w:r>
        <w:separator/>
      </w:r>
    </w:p>
  </w:endnote>
  <w:endnote w:type="continuationSeparator" w:id="0">
    <w:p w14:paraId="43D70F7A" w14:textId="77777777" w:rsidR="00B47786" w:rsidRDefault="00B4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panose1 w:val="00000000000000000000"/>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onospaceLT">
    <w:panose1 w:val="00000000000000000000"/>
    <w:charset w:val="00"/>
    <w:family w:val="auto"/>
    <w:pitch w:val="fixed"/>
    <w:sig w:usb0="00000003" w:usb1="00000000" w:usb2="00000000" w:usb3="00000000" w:csb0="00000001" w:csb1="00000000"/>
  </w:font>
  <w:font w:name="Arial Baltic">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622E" w14:textId="77777777" w:rsidR="006331DD" w:rsidRDefault="006331D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C6C2" w14:textId="77777777" w:rsidR="006331DD" w:rsidRDefault="006331DD">
    <w:pPr>
      <w:pStyle w:val="Porat"/>
    </w:pPr>
    <w:r>
      <w:fldChar w:fldCharType="begin"/>
    </w:r>
    <w:r>
      <w:instrText>PAGE   \* MERGEFORMAT</w:instrText>
    </w:r>
    <w:r>
      <w:fldChar w:fldCharType="separate"/>
    </w:r>
    <w:r w:rsidR="00B652F6">
      <w:rPr>
        <w:noProof/>
      </w:rPr>
      <w:t>6</w:t>
    </w:r>
    <w:r>
      <w:fldChar w:fldCharType="end"/>
    </w:r>
  </w:p>
  <w:p w14:paraId="0F8EDDD7" w14:textId="77777777" w:rsidR="006331DD" w:rsidRDefault="006331D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8" w:type="dxa"/>
      <w:tblInd w:w="5" w:type="dxa"/>
      <w:tblBorders>
        <w:top w:val="single" w:sz="4" w:space="0" w:color="auto"/>
      </w:tblBorders>
      <w:tblCellMar>
        <w:top w:w="57" w:type="dxa"/>
        <w:left w:w="0" w:type="dxa"/>
        <w:right w:w="0" w:type="dxa"/>
      </w:tblCellMar>
      <w:tblLook w:val="01E0" w:firstRow="1" w:lastRow="1" w:firstColumn="1" w:lastColumn="1" w:noHBand="0" w:noVBand="0"/>
    </w:tblPr>
    <w:tblGrid>
      <w:gridCol w:w="3964"/>
      <w:gridCol w:w="3275"/>
      <w:gridCol w:w="2409"/>
    </w:tblGrid>
    <w:tr w:rsidR="006331DD" w:rsidRPr="0062636D" w14:paraId="1F67D470" w14:textId="77777777" w:rsidTr="00D92172">
      <w:tc>
        <w:tcPr>
          <w:tcW w:w="3964" w:type="dxa"/>
          <w:tcBorders>
            <w:top w:val="nil"/>
          </w:tcBorders>
        </w:tcPr>
        <w:p w14:paraId="0FF2AC2C" w14:textId="77777777" w:rsidR="006331DD" w:rsidRPr="0062636D" w:rsidRDefault="006331DD" w:rsidP="00D92172">
          <w:pPr>
            <w:jc w:val="left"/>
            <w:rPr>
              <w:sz w:val="16"/>
            </w:rPr>
          </w:pPr>
        </w:p>
      </w:tc>
      <w:tc>
        <w:tcPr>
          <w:tcW w:w="3275" w:type="dxa"/>
          <w:tcBorders>
            <w:top w:val="nil"/>
          </w:tcBorders>
        </w:tcPr>
        <w:p w14:paraId="6BC3D698" w14:textId="77777777" w:rsidR="006331DD" w:rsidRPr="0062636D" w:rsidRDefault="006331DD" w:rsidP="00D92172">
          <w:pPr>
            <w:tabs>
              <w:tab w:val="right" w:pos="1525"/>
            </w:tabs>
            <w:jc w:val="left"/>
            <w:rPr>
              <w:sz w:val="16"/>
              <w:szCs w:val="16"/>
            </w:rPr>
          </w:pPr>
        </w:p>
      </w:tc>
      <w:tc>
        <w:tcPr>
          <w:tcW w:w="2409" w:type="dxa"/>
          <w:tcBorders>
            <w:top w:val="nil"/>
          </w:tcBorders>
        </w:tcPr>
        <w:p w14:paraId="530C716A" w14:textId="77777777" w:rsidR="006331DD" w:rsidRPr="0062636D" w:rsidRDefault="006331DD" w:rsidP="00D92172">
          <w:pPr>
            <w:jc w:val="left"/>
            <w:rPr>
              <w:sz w:val="16"/>
              <w:szCs w:val="16"/>
            </w:rPr>
          </w:pPr>
        </w:p>
      </w:tc>
    </w:tr>
  </w:tbl>
  <w:p w14:paraId="6D4D99DC" w14:textId="77777777" w:rsidR="006331DD" w:rsidRPr="003C2540" w:rsidRDefault="006331DD" w:rsidP="00D92172">
    <w:pPr>
      <w:pStyle w:val="Por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A112" w14:textId="77777777" w:rsidR="00B47786" w:rsidRDefault="00B47786">
      <w:r>
        <w:separator/>
      </w:r>
    </w:p>
  </w:footnote>
  <w:footnote w:type="continuationSeparator" w:id="0">
    <w:p w14:paraId="5FB1D6BE" w14:textId="77777777" w:rsidR="00B47786" w:rsidRDefault="00B4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28C8" w14:textId="77777777" w:rsidR="006331DD" w:rsidRDefault="006331D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19C7" w14:textId="77777777" w:rsidR="006331DD" w:rsidRDefault="006331D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3455" w14:textId="77777777" w:rsidR="006331DD" w:rsidRPr="00F2188B" w:rsidRDefault="006331DD" w:rsidP="00D92172">
    <w:pPr>
      <w:pStyle w:val="Antrats"/>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5A6"/>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12F1904"/>
    <w:multiLevelType w:val="hybridMultilevel"/>
    <w:tmpl w:val="81FC3164"/>
    <w:lvl w:ilvl="0" w:tplc="54268A50">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B601DC"/>
    <w:multiLevelType w:val="hybridMultilevel"/>
    <w:tmpl w:val="FCF4BD70"/>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76B385E"/>
    <w:multiLevelType w:val="hybridMultilevel"/>
    <w:tmpl w:val="073492B4"/>
    <w:lvl w:ilvl="0" w:tplc="2932E97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08153F9A"/>
    <w:multiLevelType w:val="hybridMultilevel"/>
    <w:tmpl w:val="907A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2ECD"/>
    <w:multiLevelType w:val="hybridMultilevel"/>
    <w:tmpl w:val="6658A268"/>
    <w:lvl w:ilvl="0" w:tplc="F14C9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0947F4"/>
    <w:multiLevelType w:val="hybridMultilevel"/>
    <w:tmpl w:val="24D09E3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050380"/>
    <w:multiLevelType w:val="hybridMultilevel"/>
    <w:tmpl w:val="785CCB38"/>
    <w:lvl w:ilvl="0" w:tplc="4A6ECAF4">
      <w:start w:val="1"/>
      <w:numFmt w:val="bullet"/>
      <w:lvlText w:val=""/>
      <w:lvlJc w:val="left"/>
      <w:pPr>
        <w:ind w:left="1494" w:hanging="360"/>
      </w:pPr>
      <w:rPr>
        <w:rFonts w:ascii="Symbol" w:eastAsia="Calibri" w:hAnsi="Symbol" w:cs="Times New Roman" w:hint="default"/>
        <w:color w:val="auto"/>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8" w15:restartNumberingAfterBreak="0">
    <w:nsid w:val="0FE160D5"/>
    <w:multiLevelType w:val="hybridMultilevel"/>
    <w:tmpl w:val="F48420A6"/>
    <w:lvl w:ilvl="0" w:tplc="04270001">
      <w:start w:val="201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0" w15:restartNumberingAfterBreak="0">
    <w:nsid w:val="10BF1627"/>
    <w:multiLevelType w:val="hybridMultilevel"/>
    <w:tmpl w:val="65DAD5F8"/>
    <w:lvl w:ilvl="0" w:tplc="3A66D940">
      <w:start w:val="1"/>
      <w:numFmt w:val="decimal"/>
      <w:lvlText w:val="%1."/>
      <w:lvlJc w:val="left"/>
      <w:pPr>
        <w:ind w:left="644" w:hanging="360"/>
      </w:pPr>
      <w:rPr>
        <w:rFonts w:hint="default"/>
        <w:b/>
        <w:i w:val="0"/>
        <w:color w:val="auto"/>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12BF5382"/>
    <w:multiLevelType w:val="hybridMultilevel"/>
    <w:tmpl w:val="B8CC071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1AC229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D5055D"/>
    <w:multiLevelType w:val="hybridMultilevel"/>
    <w:tmpl w:val="A4B2E564"/>
    <w:lvl w:ilvl="0" w:tplc="2D6A9A4A">
      <w:start w:val="1"/>
      <w:numFmt w:val="upperRoman"/>
      <w:lvlText w:val="%1."/>
      <w:lvlJc w:val="left"/>
      <w:pPr>
        <w:ind w:left="1997" w:hanging="720"/>
      </w:pPr>
      <w:rPr>
        <w:rFonts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1418DF"/>
    <w:multiLevelType w:val="hybridMultilevel"/>
    <w:tmpl w:val="DEE0B73A"/>
    <w:lvl w:ilvl="0" w:tplc="9A5EB17E">
      <w:start w:val="1"/>
      <w:numFmt w:val="decimal"/>
      <w:lvlText w:val="%1."/>
      <w:lvlJc w:val="left"/>
      <w:pPr>
        <w:ind w:left="2773" w:hanging="360"/>
      </w:pPr>
      <w:rPr>
        <w:rFonts w:hint="default"/>
      </w:rPr>
    </w:lvl>
    <w:lvl w:ilvl="1" w:tplc="04270019" w:tentative="1">
      <w:start w:val="1"/>
      <w:numFmt w:val="lowerLetter"/>
      <w:lvlText w:val="%2."/>
      <w:lvlJc w:val="left"/>
      <w:pPr>
        <w:ind w:left="3493" w:hanging="360"/>
      </w:pPr>
    </w:lvl>
    <w:lvl w:ilvl="2" w:tplc="0427001B" w:tentative="1">
      <w:start w:val="1"/>
      <w:numFmt w:val="lowerRoman"/>
      <w:lvlText w:val="%3."/>
      <w:lvlJc w:val="right"/>
      <w:pPr>
        <w:ind w:left="4213" w:hanging="180"/>
      </w:pPr>
    </w:lvl>
    <w:lvl w:ilvl="3" w:tplc="0427000F" w:tentative="1">
      <w:start w:val="1"/>
      <w:numFmt w:val="decimal"/>
      <w:lvlText w:val="%4."/>
      <w:lvlJc w:val="left"/>
      <w:pPr>
        <w:ind w:left="4933" w:hanging="360"/>
      </w:pPr>
    </w:lvl>
    <w:lvl w:ilvl="4" w:tplc="04270019" w:tentative="1">
      <w:start w:val="1"/>
      <w:numFmt w:val="lowerLetter"/>
      <w:lvlText w:val="%5."/>
      <w:lvlJc w:val="left"/>
      <w:pPr>
        <w:ind w:left="5653" w:hanging="360"/>
      </w:pPr>
    </w:lvl>
    <w:lvl w:ilvl="5" w:tplc="0427001B" w:tentative="1">
      <w:start w:val="1"/>
      <w:numFmt w:val="lowerRoman"/>
      <w:lvlText w:val="%6."/>
      <w:lvlJc w:val="right"/>
      <w:pPr>
        <w:ind w:left="6373" w:hanging="180"/>
      </w:pPr>
    </w:lvl>
    <w:lvl w:ilvl="6" w:tplc="0427000F" w:tentative="1">
      <w:start w:val="1"/>
      <w:numFmt w:val="decimal"/>
      <w:lvlText w:val="%7."/>
      <w:lvlJc w:val="left"/>
      <w:pPr>
        <w:ind w:left="7093" w:hanging="360"/>
      </w:pPr>
    </w:lvl>
    <w:lvl w:ilvl="7" w:tplc="04270019" w:tentative="1">
      <w:start w:val="1"/>
      <w:numFmt w:val="lowerLetter"/>
      <w:lvlText w:val="%8."/>
      <w:lvlJc w:val="left"/>
      <w:pPr>
        <w:ind w:left="7813" w:hanging="360"/>
      </w:pPr>
    </w:lvl>
    <w:lvl w:ilvl="8" w:tplc="0427001B" w:tentative="1">
      <w:start w:val="1"/>
      <w:numFmt w:val="lowerRoman"/>
      <w:lvlText w:val="%9."/>
      <w:lvlJc w:val="right"/>
      <w:pPr>
        <w:ind w:left="8533" w:hanging="180"/>
      </w:pPr>
    </w:lvl>
  </w:abstractNum>
  <w:abstractNum w:abstractNumId="15" w15:restartNumberingAfterBreak="0">
    <w:nsid w:val="1ED6388D"/>
    <w:multiLevelType w:val="hybridMultilevel"/>
    <w:tmpl w:val="19541AEA"/>
    <w:lvl w:ilvl="0" w:tplc="051654C0">
      <w:start w:val="1"/>
      <w:numFmt w:val="bullet"/>
      <w:lvlText w:val=""/>
      <w:lvlJc w:val="left"/>
      <w:pPr>
        <w:ind w:left="1440" w:hanging="360"/>
      </w:pPr>
      <w:rPr>
        <w:rFonts w:ascii="Symbol" w:hAnsi="Symbol" w:hint="default"/>
      </w:rPr>
    </w:lvl>
    <w:lvl w:ilvl="1" w:tplc="04270005">
      <w:start w:val="1"/>
      <w:numFmt w:val="bullet"/>
      <w:lvlText w:val=""/>
      <w:lvlJc w:val="left"/>
      <w:pPr>
        <w:ind w:left="2160" w:hanging="360"/>
      </w:pPr>
      <w:rPr>
        <w:rFonts w:ascii="Wingdings" w:hAnsi="Wingdings"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6751FB7"/>
    <w:multiLevelType w:val="hybridMultilevel"/>
    <w:tmpl w:val="46989A6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DB652BF"/>
    <w:multiLevelType w:val="hybridMultilevel"/>
    <w:tmpl w:val="A89296F0"/>
    <w:lvl w:ilvl="0" w:tplc="04270005">
      <w:start w:val="1"/>
      <w:numFmt w:val="bullet"/>
      <w:lvlText w:val=""/>
      <w:lvlJc w:val="left"/>
      <w:pPr>
        <w:ind w:left="1080" w:hanging="360"/>
      </w:pPr>
      <w:rPr>
        <w:rFonts w:ascii="Wingdings" w:hAnsi="Wingdings"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3189128A"/>
    <w:multiLevelType w:val="hybridMultilevel"/>
    <w:tmpl w:val="A0289FDE"/>
    <w:lvl w:ilvl="0" w:tplc="3BFCC4F0">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4AB54F9"/>
    <w:multiLevelType w:val="hybridMultilevel"/>
    <w:tmpl w:val="E40C3FEE"/>
    <w:lvl w:ilvl="0" w:tplc="F6C6BD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2" w15:restartNumberingAfterBreak="0">
    <w:nsid w:val="3BCF3449"/>
    <w:multiLevelType w:val="hybridMultilevel"/>
    <w:tmpl w:val="E042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A3D24"/>
    <w:multiLevelType w:val="hybridMultilevel"/>
    <w:tmpl w:val="BBE24F48"/>
    <w:lvl w:ilvl="0" w:tplc="6AC81826">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8A4015E"/>
    <w:multiLevelType w:val="multilevel"/>
    <w:tmpl w:val="46E403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1.%2."/>
      <w:lvlJc w:val="left"/>
      <w:pPr>
        <w:ind w:left="1567" w:hanging="432"/>
      </w:pPr>
      <w:rPr>
        <w:b w:val="0"/>
        <w:color w:val="auto"/>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F03FD0"/>
    <w:multiLevelType w:val="hybridMultilevel"/>
    <w:tmpl w:val="AFA84E10"/>
    <w:lvl w:ilvl="0" w:tplc="1B18A632">
      <w:start w:val="1"/>
      <w:numFmt w:val="decimal"/>
      <w:lvlText w:val="%1)"/>
      <w:lvlJc w:val="left"/>
      <w:pPr>
        <w:ind w:left="1494" w:hanging="360"/>
      </w:pPr>
      <w:rPr>
        <w:rFonts w:hint="default"/>
        <w:b/>
        <w:bCs/>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6EF50AAB"/>
    <w:multiLevelType w:val="hybridMultilevel"/>
    <w:tmpl w:val="313290C0"/>
    <w:lvl w:ilvl="0" w:tplc="2BEEC6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17C691C"/>
    <w:multiLevelType w:val="hybridMultilevel"/>
    <w:tmpl w:val="3BDAA54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8" w15:restartNumberingAfterBreak="0">
    <w:nsid w:val="758D7932"/>
    <w:multiLevelType w:val="hybridMultilevel"/>
    <w:tmpl w:val="BA2489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64D48DF"/>
    <w:multiLevelType w:val="hybridMultilevel"/>
    <w:tmpl w:val="068A293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7D5868B3"/>
    <w:multiLevelType w:val="multilevel"/>
    <w:tmpl w:val="ECFC2584"/>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097"/>
        </w:tabs>
        <w:ind w:left="1097" w:hanging="737"/>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890117054">
    <w:abstractNumId w:val="0"/>
  </w:num>
  <w:num w:numId="2" w16cid:durableId="1447114190">
    <w:abstractNumId w:val="3"/>
  </w:num>
  <w:num w:numId="3" w16cid:durableId="1739327455">
    <w:abstractNumId w:val="14"/>
  </w:num>
  <w:num w:numId="4" w16cid:durableId="1915779280">
    <w:abstractNumId w:val="30"/>
  </w:num>
  <w:num w:numId="5" w16cid:durableId="640622250">
    <w:abstractNumId w:val="29"/>
  </w:num>
  <w:num w:numId="6" w16cid:durableId="1662268719">
    <w:abstractNumId w:val="11"/>
  </w:num>
  <w:num w:numId="7" w16cid:durableId="1148520252">
    <w:abstractNumId w:val="8"/>
  </w:num>
  <w:num w:numId="8" w16cid:durableId="5912975">
    <w:abstractNumId w:val="1"/>
  </w:num>
  <w:num w:numId="9" w16cid:durableId="2033259683">
    <w:abstractNumId w:val="23"/>
  </w:num>
  <w:num w:numId="10" w16cid:durableId="548033875">
    <w:abstractNumId w:val="18"/>
  </w:num>
  <w:num w:numId="11" w16cid:durableId="720515698">
    <w:abstractNumId w:val="15"/>
  </w:num>
  <w:num w:numId="12" w16cid:durableId="1453741974">
    <w:abstractNumId w:val="2"/>
  </w:num>
  <w:num w:numId="13" w16cid:durableId="392895775">
    <w:abstractNumId w:val="17"/>
  </w:num>
  <w:num w:numId="14" w16cid:durableId="174997840">
    <w:abstractNumId w:val="28"/>
  </w:num>
  <w:num w:numId="15" w16cid:durableId="370762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8518812">
    <w:abstractNumId w:val="13"/>
  </w:num>
  <w:num w:numId="17" w16cid:durableId="965694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1301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5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82132">
    <w:abstractNumId w:val="26"/>
  </w:num>
  <w:num w:numId="21" w16cid:durableId="760639029">
    <w:abstractNumId w:val="6"/>
  </w:num>
  <w:num w:numId="22" w16cid:durableId="210961974">
    <w:abstractNumId w:val="25"/>
  </w:num>
  <w:num w:numId="23" w16cid:durableId="1280182119">
    <w:abstractNumId w:val="16"/>
  </w:num>
  <w:num w:numId="24" w16cid:durableId="239021963">
    <w:abstractNumId w:val="7"/>
  </w:num>
  <w:num w:numId="25" w16cid:durableId="949093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6268767">
    <w:abstractNumId w:val="10"/>
  </w:num>
  <w:num w:numId="27" w16cid:durableId="107286251">
    <w:abstractNumId w:val="19"/>
  </w:num>
  <w:num w:numId="28" w16cid:durableId="1660234389">
    <w:abstractNumId w:val="22"/>
  </w:num>
  <w:num w:numId="29" w16cid:durableId="1295601028">
    <w:abstractNumId w:val="4"/>
  </w:num>
  <w:num w:numId="30" w16cid:durableId="418522036">
    <w:abstractNumId w:val="5"/>
  </w:num>
  <w:num w:numId="31" w16cid:durableId="16110890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72"/>
    <w:rsid w:val="000052AD"/>
    <w:rsid w:val="0000663A"/>
    <w:rsid w:val="000075C7"/>
    <w:rsid w:val="000076D5"/>
    <w:rsid w:val="00011C99"/>
    <w:rsid w:val="000152B9"/>
    <w:rsid w:val="000158E3"/>
    <w:rsid w:val="00017257"/>
    <w:rsid w:val="00020C9C"/>
    <w:rsid w:val="0002129D"/>
    <w:rsid w:val="00022224"/>
    <w:rsid w:val="000240BD"/>
    <w:rsid w:val="00024A35"/>
    <w:rsid w:val="00024B7A"/>
    <w:rsid w:val="000253F9"/>
    <w:rsid w:val="00025782"/>
    <w:rsid w:val="00025F64"/>
    <w:rsid w:val="000262A1"/>
    <w:rsid w:val="000267D6"/>
    <w:rsid w:val="00032231"/>
    <w:rsid w:val="000373C3"/>
    <w:rsid w:val="00037421"/>
    <w:rsid w:val="000379C4"/>
    <w:rsid w:val="00037F59"/>
    <w:rsid w:val="000417FF"/>
    <w:rsid w:val="000425AE"/>
    <w:rsid w:val="00043764"/>
    <w:rsid w:val="00043C92"/>
    <w:rsid w:val="000440D8"/>
    <w:rsid w:val="000443AE"/>
    <w:rsid w:val="0004454B"/>
    <w:rsid w:val="00044EB4"/>
    <w:rsid w:val="00045644"/>
    <w:rsid w:val="000461D1"/>
    <w:rsid w:val="00046C2F"/>
    <w:rsid w:val="00051A42"/>
    <w:rsid w:val="00054DAC"/>
    <w:rsid w:val="0005504E"/>
    <w:rsid w:val="00055691"/>
    <w:rsid w:val="00056A65"/>
    <w:rsid w:val="00057149"/>
    <w:rsid w:val="00057675"/>
    <w:rsid w:val="00060199"/>
    <w:rsid w:val="00061437"/>
    <w:rsid w:val="00061A84"/>
    <w:rsid w:val="00062C50"/>
    <w:rsid w:val="0006520A"/>
    <w:rsid w:val="00065408"/>
    <w:rsid w:val="000665B4"/>
    <w:rsid w:val="000676CA"/>
    <w:rsid w:val="00070AA4"/>
    <w:rsid w:val="000724E9"/>
    <w:rsid w:val="00073699"/>
    <w:rsid w:val="00074A39"/>
    <w:rsid w:val="00075CBF"/>
    <w:rsid w:val="00077F62"/>
    <w:rsid w:val="00080753"/>
    <w:rsid w:val="00081415"/>
    <w:rsid w:val="00081BAB"/>
    <w:rsid w:val="000845C6"/>
    <w:rsid w:val="00086998"/>
    <w:rsid w:val="00087749"/>
    <w:rsid w:val="00087E31"/>
    <w:rsid w:val="000908A8"/>
    <w:rsid w:val="00090A96"/>
    <w:rsid w:val="0009163A"/>
    <w:rsid w:val="00091BF9"/>
    <w:rsid w:val="00092989"/>
    <w:rsid w:val="0009325B"/>
    <w:rsid w:val="00093617"/>
    <w:rsid w:val="00095022"/>
    <w:rsid w:val="0009597A"/>
    <w:rsid w:val="00096246"/>
    <w:rsid w:val="00096552"/>
    <w:rsid w:val="00096670"/>
    <w:rsid w:val="00097772"/>
    <w:rsid w:val="000A1171"/>
    <w:rsid w:val="000A2145"/>
    <w:rsid w:val="000A2386"/>
    <w:rsid w:val="000A2536"/>
    <w:rsid w:val="000A3593"/>
    <w:rsid w:val="000A52B6"/>
    <w:rsid w:val="000A66A9"/>
    <w:rsid w:val="000A66BA"/>
    <w:rsid w:val="000B11A2"/>
    <w:rsid w:val="000B1F49"/>
    <w:rsid w:val="000B2930"/>
    <w:rsid w:val="000B42F0"/>
    <w:rsid w:val="000B4808"/>
    <w:rsid w:val="000B4E4F"/>
    <w:rsid w:val="000B58F6"/>
    <w:rsid w:val="000B612E"/>
    <w:rsid w:val="000B6957"/>
    <w:rsid w:val="000B6A42"/>
    <w:rsid w:val="000B73A9"/>
    <w:rsid w:val="000B7CD1"/>
    <w:rsid w:val="000B7DBE"/>
    <w:rsid w:val="000B7E52"/>
    <w:rsid w:val="000C0663"/>
    <w:rsid w:val="000C161C"/>
    <w:rsid w:val="000C166B"/>
    <w:rsid w:val="000C1DA2"/>
    <w:rsid w:val="000C5F1D"/>
    <w:rsid w:val="000D0296"/>
    <w:rsid w:val="000D0B18"/>
    <w:rsid w:val="000D153C"/>
    <w:rsid w:val="000D2DCA"/>
    <w:rsid w:val="000D4713"/>
    <w:rsid w:val="000D48C7"/>
    <w:rsid w:val="000E36E4"/>
    <w:rsid w:val="000E3F19"/>
    <w:rsid w:val="000E428B"/>
    <w:rsid w:val="000E5E44"/>
    <w:rsid w:val="000E60FA"/>
    <w:rsid w:val="000E6364"/>
    <w:rsid w:val="000F05EF"/>
    <w:rsid w:val="000F371A"/>
    <w:rsid w:val="000F3AD5"/>
    <w:rsid w:val="000F51EB"/>
    <w:rsid w:val="000F52AB"/>
    <w:rsid w:val="000F57A8"/>
    <w:rsid w:val="000F5820"/>
    <w:rsid w:val="000F594A"/>
    <w:rsid w:val="000F59E1"/>
    <w:rsid w:val="000F7814"/>
    <w:rsid w:val="0010047E"/>
    <w:rsid w:val="00101812"/>
    <w:rsid w:val="0010188D"/>
    <w:rsid w:val="00101AA2"/>
    <w:rsid w:val="00101CDB"/>
    <w:rsid w:val="00102ABD"/>
    <w:rsid w:val="0010381C"/>
    <w:rsid w:val="00106EDA"/>
    <w:rsid w:val="00107142"/>
    <w:rsid w:val="001104EF"/>
    <w:rsid w:val="00110631"/>
    <w:rsid w:val="001117F7"/>
    <w:rsid w:val="00112F17"/>
    <w:rsid w:val="00113311"/>
    <w:rsid w:val="00115103"/>
    <w:rsid w:val="00115124"/>
    <w:rsid w:val="00115980"/>
    <w:rsid w:val="00116ADA"/>
    <w:rsid w:val="0012375B"/>
    <w:rsid w:val="001249B5"/>
    <w:rsid w:val="00124EB4"/>
    <w:rsid w:val="0012573C"/>
    <w:rsid w:val="0012728E"/>
    <w:rsid w:val="00132297"/>
    <w:rsid w:val="001329E1"/>
    <w:rsid w:val="00132C49"/>
    <w:rsid w:val="0013520C"/>
    <w:rsid w:val="00135A31"/>
    <w:rsid w:val="00136892"/>
    <w:rsid w:val="00136B74"/>
    <w:rsid w:val="00136E3B"/>
    <w:rsid w:val="00137654"/>
    <w:rsid w:val="001376C0"/>
    <w:rsid w:val="00140141"/>
    <w:rsid w:val="00140477"/>
    <w:rsid w:val="0014101A"/>
    <w:rsid w:val="00143383"/>
    <w:rsid w:val="00146D15"/>
    <w:rsid w:val="00147EE2"/>
    <w:rsid w:val="00150D65"/>
    <w:rsid w:val="00150EBD"/>
    <w:rsid w:val="00153976"/>
    <w:rsid w:val="00153B51"/>
    <w:rsid w:val="001556DA"/>
    <w:rsid w:val="00157B31"/>
    <w:rsid w:val="00157D94"/>
    <w:rsid w:val="00161A69"/>
    <w:rsid w:val="00162E8C"/>
    <w:rsid w:val="0016327A"/>
    <w:rsid w:val="001633E7"/>
    <w:rsid w:val="0016590F"/>
    <w:rsid w:val="00165F3F"/>
    <w:rsid w:val="00166692"/>
    <w:rsid w:val="00166EAF"/>
    <w:rsid w:val="001675F1"/>
    <w:rsid w:val="001705C4"/>
    <w:rsid w:val="00171491"/>
    <w:rsid w:val="0017295B"/>
    <w:rsid w:val="001729A0"/>
    <w:rsid w:val="00173D01"/>
    <w:rsid w:val="00174A25"/>
    <w:rsid w:val="00174C8C"/>
    <w:rsid w:val="001750B8"/>
    <w:rsid w:val="00176EC7"/>
    <w:rsid w:val="0017773C"/>
    <w:rsid w:val="00177C9A"/>
    <w:rsid w:val="0018168A"/>
    <w:rsid w:val="001833E1"/>
    <w:rsid w:val="001846F1"/>
    <w:rsid w:val="0018597A"/>
    <w:rsid w:val="00186B5A"/>
    <w:rsid w:val="00187991"/>
    <w:rsid w:val="00190E01"/>
    <w:rsid w:val="0019146B"/>
    <w:rsid w:val="00192237"/>
    <w:rsid w:val="001938EC"/>
    <w:rsid w:val="00194120"/>
    <w:rsid w:val="001961F8"/>
    <w:rsid w:val="00197DF6"/>
    <w:rsid w:val="001A01E4"/>
    <w:rsid w:val="001A10D5"/>
    <w:rsid w:val="001A1A22"/>
    <w:rsid w:val="001A2346"/>
    <w:rsid w:val="001A330D"/>
    <w:rsid w:val="001A3416"/>
    <w:rsid w:val="001A3651"/>
    <w:rsid w:val="001A6F2A"/>
    <w:rsid w:val="001A7747"/>
    <w:rsid w:val="001B040B"/>
    <w:rsid w:val="001B0813"/>
    <w:rsid w:val="001B42BF"/>
    <w:rsid w:val="001B569B"/>
    <w:rsid w:val="001B59A1"/>
    <w:rsid w:val="001B5A56"/>
    <w:rsid w:val="001B7119"/>
    <w:rsid w:val="001B7243"/>
    <w:rsid w:val="001B7F69"/>
    <w:rsid w:val="001C0270"/>
    <w:rsid w:val="001C2C93"/>
    <w:rsid w:val="001C35CC"/>
    <w:rsid w:val="001C3807"/>
    <w:rsid w:val="001C452F"/>
    <w:rsid w:val="001D276E"/>
    <w:rsid w:val="001D29E5"/>
    <w:rsid w:val="001D34A5"/>
    <w:rsid w:val="001D38A5"/>
    <w:rsid w:val="001D3A2F"/>
    <w:rsid w:val="001D3E57"/>
    <w:rsid w:val="001D412A"/>
    <w:rsid w:val="001D7D47"/>
    <w:rsid w:val="001E0CC8"/>
    <w:rsid w:val="001E1973"/>
    <w:rsid w:val="001E2B9C"/>
    <w:rsid w:val="001E32DA"/>
    <w:rsid w:val="001E3CED"/>
    <w:rsid w:val="001E5D3D"/>
    <w:rsid w:val="001F0F62"/>
    <w:rsid w:val="001F286E"/>
    <w:rsid w:val="001F3A45"/>
    <w:rsid w:val="001F3B7F"/>
    <w:rsid w:val="001F4516"/>
    <w:rsid w:val="001F6FD8"/>
    <w:rsid w:val="00200E9E"/>
    <w:rsid w:val="00200EFF"/>
    <w:rsid w:val="00204529"/>
    <w:rsid w:val="0020522A"/>
    <w:rsid w:val="00205777"/>
    <w:rsid w:val="00205EF7"/>
    <w:rsid w:val="00210C1C"/>
    <w:rsid w:val="0021174A"/>
    <w:rsid w:val="00211895"/>
    <w:rsid w:val="0021388A"/>
    <w:rsid w:val="0021494F"/>
    <w:rsid w:val="002156DA"/>
    <w:rsid w:val="00215E27"/>
    <w:rsid w:val="00221C9A"/>
    <w:rsid w:val="0022238B"/>
    <w:rsid w:val="00223147"/>
    <w:rsid w:val="002231B9"/>
    <w:rsid w:val="00223963"/>
    <w:rsid w:val="00225940"/>
    <w:rsid w:val="00225EAF"/>
    <w:rsid w:val="002264B2"/>
    <w:rsid w:val="00226A19"/>
    <w:rsid w:val="00230275"/>
    <w:rsid w:val="002306A7"/>
    <w:rsid w:val="0023103C"/>
    <w:rsid w:val="00231447"/>
    <w:rsid w:val="00231B07"/>
    <w:rsid w:val="00232689"/>
    <w:rsid w:val="00232AFC"/>
    <w:rsid w:val="00233721"/>
    <w:rsid w:val="002349FB"/>
    <w:rsid w:val="002351D1"/>
    <w:rsid w:val="002353F4"/>
    <w:rsid w:val="00244837"/>
    <w:rsid w:val="00244E08"/>
    <w:rsid w:val="00246188"/>
    <w:rsid w:val="002461B1"/>
    <w:rsid w:val="00246298"/>
    <w:rsid w:val="002510BD"/>
    <w:rsid w:val="00252905"/>
    <w:rsid w:val="002549BE"/>
    <w:rsid w:val="00256542"/>
    <w:rsid w:val="0026087B"/>
    <w:rsid w:val="00260A29"/>
    <w:rsid w:val="00261A92"/>
    <w:rsid w:val="00263101"/>
    <w:rsid w:val="00265030"/>
    <w:rsid w:val="00265B84"/>
    <w:rsid w:val="002662CC"/>
    <w:rsid w:val="00267480"/>
    <w:rsid w:val="00272CB7"/>
    <w:rsid w:val="0027345A"/>
    <w:rsid w:val="002735AB"/>
    <w:rsid w:val="00274CF1"/>
    <w:rsid w:val="00276A3C"/>
    <w:rsid w:val="00280605"/>
    <w:rsid w:val="002828F0"/>
    <w:rsid w:val="00283549"/>
    <w:rsid w:val="002851EE"/>
    <w:rsid w:val="00285A62"/>
    <w:rsid w:val="00286B89"/>
    <w:rsid w:val="00286F04"/>
    <w:rsid w:val="002902A5"/>
    <w:rsid w:val="002917B2"/>
    <w:rsid w:val="0029236E"/>
    <w:rsid w:val="00293440"/>
    <w:rsid w:val="002941C7"/>
    <w:rsid w:val="002944BC"/>
    <w:rsid w:val="002949BC"/>
    <w:rsid w:val="00296824"/>
    <w:rsid w:val="00296BCC"/>
    <w:rsid w:val="00297F91"/>
    <w:rsid w:val="002A1DA0"/>
    <w:rsid w:val="002A3B2F"/>
    <w:rsid w:val="002A56FA"/>
    <w:rsid w:val="002A577A"/>
    <w:rsid w:val="002A6ACA"/>
    <w:rsid w:val="002A7011"/>
    <w:rsid w:val="002A702C"/>
    <w:rsid w:val="002A7E80"/>
    <w:rsid w:val="002B1533"/>
    <w:rsid w:val="002B1D4C"/>
    <w:rsid w:val="002B2622"/>
    <w:rsid w:val="002B2844"/>
    <w:rsid w:val="002B3040"/>
    <w:rsid w:val="002B311D"/>
    <w:rsid w:val="002B4D31"/>
    <w:rsid w:val="002B57A0"/>
    <w:rsid w:val="002B5CBF"/>
    <w:rsid w:val="002B6955"/>
    <w:rsid w:val="002B729E"/>
    <w:rsid w:val="002C03D5"/>
    <w:rsid w:val="002C12A4"/>
    <w:rsid w:val="002C48EE"/>
    <w:rsid w:val="002C6913"/>
    <w:rsid w:val="002C6971"/>
    <w:rsid w:val="002C6D8F"/>
    <w:rsid w:val="002C6FCB"/>
    <w:rsid w:val="002C7912"/>
    <w:rsid w:val="002C7D56"/>
    <w:rsid w:val="002D02E0"/>
    <w:rsid w:val="002D27F8"/>
    <w:rsid w:val="002D4306"/>
    <w:rsid w:val="002D4D27"/>
    <w:rsid w:val="002D4EC5"/>
    <w:rsid w:val="002D54B1"/>
    <w:rsid w:val="002D642E"/>
    <w:rsid w:val="002D653C"/>
    <w:rsid w:val="002D6D68"/>
    <w:rsid w:val="002D6F8D"/>
    <w:rsid w:val="002E14DB"/>
    <w:rsid w:val="002E4AD4"/>
    <w:rsid w:val="002E531F"/>
    <w:rsid w:val="002E60EA"/>
    <w:rsid w:val="002F0970"/>
    <w:rsid w:val="002F0FD4"/>
    <w:rsid w:val="002F14FA"/>
    <w:rsid w:val="002F160A"/>
    <w:rsid w:val="002F21FD"/>
    <w:rsid w:val="002F2AB0"/>
    <w:rsid w:val="002F3DD2"/>
    <w:rsid w:val="002F5FEE"/>
    <w:rsid w:val="002F61D5"/>
    <w:rsid w:val="002F6FA2"/>
    <w:rsid w:val="002F731F"/>
    <w:rsid w:val="002F79E7"/>
    <w:rsid w:val="003005F2"/>
    <w:rsid w:val="00300BE6"/>
    <w:rsid w:val="003014D4"/>
    <w:rsid w:val="003018D3"/>
    <w:rsid w:val="00303293"/>
    <w:rsid w:val="00304286"/>
    <w:rsid w:val="00304BCB"/>
    <w:rsid w:val="00305025"/>
    <w:rsid w:val="00306F75"/>
    <w:rsid w:val="0031113F"/>
    <w:rsid w:val="00311972"/>
    <w:rsid w:val="003119D1"/>
    <w:rsid w:val="00311E36"/>
    <w:rsid w:val="00311FFE"/>
    <w:rsid w:val="00312CC1"/>
    <w:rsid w:val="0031534A"/>
    <w:rsid w:val="00316459"/>
    <w:rsid w:val="00316647"/>
    <w:rsid w:val="00316ACE"/>
    <w:rsid w:val="00316E06"/>
    <w:rsid w:val="00317B5B"/>
    <w:rsid w:val="00317CEA"/>
    <w:rsid w:val="00320C42"/>
    <w:rsid w:val="00321772"/>
    <w:rsid w:val="00321C0D"/>
    <w:rsid w:val="0032216D"/>
    <w:rsid w:val="00324C83"/>
    <w:rsid w:val="00326844"/>
    <w:rsid w:val="00326EC9"/>
    <w:rsid w:val="0033027C"/>
    <w:rsid w:val="00330A02"/>
    <w:rsid w:val="0033135D"/>
    <w:rsid w:val="00334C13"/>
    <w:rsid w:val="00334C89"/>
    <w:rsid w:val="00334FB6"/>
    <w:rsid w:val="003362CC"/>
    <w:rsid w:val="00340019"/>
    <w:rsid w:val="00340A08"/>
    <w:rsid w:val="00341B43"/>
    <w:rsid w:val="00342851"/>
    <w:rsid w:val="00342953"/>
    <w:rsid w:val="00343F1D"/>
    <w:rsid w:val="00344E1B"/>
    <w:rsid w:val="00345401"/>
    <w:rsid w:val="003455A2"/>
    <w:rsid w:val="00345B4C"/>
    <w:rsid w:val="00351142"/>
    <w:rsid w:val="003512F7"/>
    <w:rsid w:val="003525CC"/>
    <w:rsid w:val="003535FB"/>
    <w:rsid w:val="003550B6"/>
    <w:rsid w:val="00356564"/>
    <w:rsid w:val="00356E6B"/>
    <w:rsid w:val="00357086"/>
    <w:rsid w:val="00357158"/>
    <w:rsid w:val="00357474"/>
    <w:rsid w:val="003613D8"/>
    <w:rsid w:val="0036380B"/>
    <w:rsid w:val="003662E0"/>
    <w:rsid w:val="003679A1"/>
    <w:rsid w:val="00370EE8"/>
    <w:rsid w:val="00372DF0"/>
    <w:rsid w:val="00373625"/>
    <w:rsid w:val="00373E23"/>
    <w:rsid w:val="0037536F"/>
    <w:rsid w:val="00376154"/>
    <w:rsid w:val="003764E7"/>
    <w:rsid w:val="003769D1"/>
    <w:rsid w:val="0037783E"/>
    <w:rsid w:val="00381E2A"/>
    <w:rsid w:val="00382D46"/>
    <w:rsid w:val="00383B19"/>
    <w:rsid w:val="00383F23"/>
    <w:rsid w:val="003843E9"/>
    <w:rsid w:val="003845C4"/>
    <w:rsid w:val="003847F7"/>
    <w:rsid w:val="00385B09"/>
    <w:rsid w:val="00386FBF"/>
    <w:rsid w:val="0039041E"/>
    <w:rsid w:val="00391558"/>
    <w:rsid w:val="00392D01"/>
    <w:rsid w:val="0039302F"/>
    <w:rsid w:val="003951C3"/>
    <w:rsid w:val="003A17E7"/>
    <w:rsid w:val="003A5D5D"/>
    <w:rsid w:val="003A657C"/>
    <w:rsid w:val="003A678F"/>
    <w:rsid w:val="003A685B"/>
    <w:rsid w:val="003A72A2"/>
    <w:rsid w:val="003B16FE"/>
    <w:rsid w:val="003B178A"/>
    <w:rsid w:val="003B17F8"/>
    <w:rsid w:val="003B2A8F"/>
    <w:rsid w:val="003B2F3F"/>
    <w:rsid w:val="003B3538"/>
    <w:rsid w:val="003B54D7"/>
    <w:rsid w:val="003B5CF7"/>
    <w:rsid w:val="003B6E81"/>
    <w:rsid w:val="003C0E0C"/>
    <w:rsid w:val="003C201C"/>
    <w:rsid w:val="003C2314"/>
    <w:rsid w:val="003C27E5"/>
    <w:rsid w:val="003C3FBB"/>
    <w:rsid w:val="003C487C"/>
    <w:rsid w:val="003C49AC"/>
    <w:rsid w:val="003C5581"/>
    <w:rsid w:val="003C593F"/>
    <w:rsid w:val="003C6585"/>
    <w:rsid w:val="003C673B"/>
    <w:rsid w:val="003C7D8D"/>
    <w:rsid w:val="003D095B"/>
    <w:rsid w:val="003D0FD7"/>
    <w:rsid w:val="003D17D6"/>
    <w:rsid w:val="003D1909"/>
    <w:rsid w:val="003D1C5B"/>
    <w:rsid w:val="003D1D98"/>
    <w:rsid w:val="003D35E1"/>
    <w:rsid w:val="003D457B"/>
    <w:rsid w:val="003D50DB"/>
    <w:rsid w:val="003D553E"/>
    <w:rsid w:val="003D6E75"/>
    <w:rsid w:val="003D7C6C"/>
    <w:rsid w:val="003E1628"/>
    <w:rsid w:val="003E188F"/>
    <w:rsid w:val="003E39CA"/>
    <w:rsid w:val="003E3B96"/>
    <w:rsid w:val="003E77F1"/>
    <w:rsid w:val="003E7866"/>
    <w:rsid w:val="003F3197"/>
    <w:rsid w:val="003F45BD"/>
    <w:rsid w:val="003F6DBB"/>
    <w:rsid w:val="00400C64"/>
    <w:rsid w:val="004019A5"/>
    <w:rsid w:val="004029BD"/>
    <w:rsid w:val="004030EC"/>
    <w:rsid w:val="004055CB"/>
    <w:rsid w:val="0040580D"/>
    <w:rsid w:val="00405895"/>
    <w:rsid w:val="00405AA0"/>
    <w:rsid w:val="00405B36"/>
    <w:rsid w:val="00406B9C"/>
    <w:rsid w:val="004072AA"/>
    <w:rsid w:val="0040752C"/>
    <w:rsid w:val="00410A39"/>
    <w:rsid w:val="0041104E"/>
    <w:rsid w:val="00411288"/>
    <w:rsid w:val="004117A7"/>
    <w:rsid w:val="00414531"/>
    <w:rsid w:val="00414D8C"/>
    <w:rsid w:val="00414F90"/>
    <w:rsid w:val="00416781"/>
    <w:rsid w:val="0041774B"/>
    <w:rsid w:val="004200B0"/>
    <w:rsid w:val="00421139"/>
    <w:rsid w:val="004212D3"/>
    <w:rsid w:val="00422A57"/>
    <w:rsid w:val="0042395F"/>
    <w:rsid w:val="00423B51"/>
    <w:rsid w:val="00424379"/>
    <w:rsid w:val="00425836"/>
    <w:rsid w:val="00426C0F"/>
    <w:rsid w:val="00427FC5"/>
    <w:rsid w:val="00430641"/>
    <w:rsid w:val="0043186D"/>
    <w:rsid w:val="0043384A"/>
    <w:rsid w:val="004365C8"/>
    <w:rsid w:val="00444C97"/>
    <w:rsid w:val="00447852"/>
    <w:rsid w:val="004508E7"/>
    <w:rsid w:val="004522F5"/>
    <w:rsid w:val="00455ED6"/>
    <w:rsid w:val="0045606A"/>
    <w:rsid w:val="00457167"/>
    <w:rsid w:val="00460423"/>
    <w:rsid w:val="004612BE"/>
    <w:rsid w:val="004619C7"/>
    <w:rsid w:val="00461C52"/>
    <w:rsid w:val="0046244D"/>
    <w:rsid w:val="00462DCF"/>
    <w:rsid w:val="004635AB"/>
    <w:rsid w:val="00463758"/>
    <w:rsid w:val="00464EEA"/>
    <w:rsid w:val="0046695F"/>
    <w:rsid w:val="0046738E"/>
    <w:rsid w:val="00471C46"/>
    <w:rsid w:val="00472285"/>
    <w:rsid w:val="00472BE8"/>
    <w:rsid w:val="00472F10"/>
    <w:rsid w:val="00474C0C"/>
    <w:rsid w:val="00475FA3"/>
    <w:rsid w:val="00476145"/>
    <w:rsid w:val="00476BB2"/>
    <w:rsid w:val="0047781F"/>
    <w:rsid w:val="00480CA6"/>
    <w:rsid w:val="00482EDF"/>
    <w:rsid w:val="00483124"/>
    <w:rsid w:val="0048575F"/>
    <w:rsid w:val="00486CFE"/>
    <w:rsid w:val="00486F9E"/>
    <w:rsid w:val="00487C26"/>
    <w:rsid w:val="0049176F"/>
    <w:rsid w:val="00494C55"/>
    <w:rsid w:val="00494DA7"/>
    <w:rsid w:val="00495688"/>
    <w:rsid w:val="00495A25"/>
    <w:rsid w:val="00496929"/>
    <w:rsid w:val="00496B47"/>
    <w:rsid w:val="004974FB"/>
    <w:rsid w:val="004A1F7D"/>
    <w:rsid w:val="004A24C9"/>
    <w:rsid w:val="004A615A"/>
    <w:rsid w:val="004A699C"/>
    <w:rsid w:val="004B11AA"/>
    <w:rsid w:val="004B13B2"/>
    <w:rsid w:val="004B1F13"/>
    <w:rsid w:val="004B4AB7"/>
    <w:rsid w:val="004B4B31"/>
    <w:rsid w:val="004B57CB"/>
    <w:rsid w:val="004B6620"/>
    <w:rsid w:val="004C05D6"/>
    <w:rsid w:val="004C0CFE"/>
    <w:rsid w:val="004C1308"/>
    <w:rsid w:val="004C1891"/>
    <w:rsid w:val="004C2249"/>
    <w:rsid w:val="004C2BE7"/>
    <w:rsid w:val="004C4113"/>
    <w:rsid w:val="004C4783"/>
    <w:rsid w:val="004D03C0"/>
    <w:rsid w:val="004D1587"/>
    <w:rsid w:val="004D1DB9"/>
    <w:rsid w:val="004D227B"/>
    <w:rsid w:val="004D5318"/>
    <w:rsid w:val="004D6610"/>
    <w:rsid w:val="004D7670"/>
    <w:rsid w:val="004E0DD9"/>
    <w:rsid w:val="004E10E8"/>
    <w:rsid w:val="004E1C3E"/>
    <w:rsid w:val="004E431F"/>
    <w:rsid w:val="004E5042"/>
    <w:rsid w:val="004E5329"/>
    <w:rsid w:val="004E69F9"/>
    <w:rsid w:val="004E7CA8"/>
    <w:rsid w:val="004F239D"/>
    <w:rsid w:val="004F2A3C"/>
    <w:rsid w:val="004F31A1"/>
    <w:rsid w:val="004F4EC7"/>
    <w:rsid w:val="004F5CDF"/>
    <w:rsid w:val="004F66D5"/>
    <w:rsid w:val="004F6B81"/>
    <w:rsid w:val="004F7502"/>
    <w:rsid w:val="0050021D"/>
    <w:rsid w:val="005008CA"/>
    <w:rsid w:val="00501E0F"/>
    <w:rsid w:val="00503065"/>
    <w:rsid w:val="00506A69"/>
    <w:rsid w:val="00506B46"/>
    <w:rsid w:val="005070A6"/>
    <w:rsid w:val="00507819"/>
    <w:rsid w:val="005079E9"/>
    <w:rsid w:val="005110B9"/>
    <w:rsid w:val="00511322"/>
    <w:rsid w:val="0051270A"/>
    <w:rsid w:val="005129F8"/>
    <w:rsid w:val="0051340B"/>
    <w:rsid w:val="00513AFF"/>
    <w:rsid w:val="005145DC"/>
    <w:rsid w:val="00515331"/>
    <w:rsid w:val="005155BF"/>
    <w:rsid w:val="00515683"/>
    <w:rsid w:val="0051648C"/>
    <w:rsid w:val="005171BB"/>
    <w:rsid w:val="005211A8"/>
    <w:rsid w:val="00521834"/>
    <w:rsid w:val="0052330A"/>
    <w:rsid w:val="00523896"/>
    <w:rsid w:val="00527070"/>
    <w:rsid w:val="00530413"/>
    <w:rsid w:val="00531548"/>
    <w:rsid w:val="00532D71"/>
    <w:rsid w:val="0053323B"/>
    <w:rsid w:val="0053359D"/>
    <w:rsid w:val="005339B3"/>
    <w:rsid w:val="0053647D"/>
    <w:rsid w:val="0053689D"/>
    <w:rsid w:val="005401BF"/>
    <w:rsid w:val="00540420"/>
    <w:rsid w:val="00540B70"/>
    <w:rsid w:val="0054146A"/>
    <w:rsid w:val="00541885"/>
    <w:rsid w:val="00542321"/>
    <w:rsid w:val="00542975"/>
    <w:rsid w:val="00543171"/>
    <w:rsid w:val="00543866"/>
    <w:rsid w:val="00543ED4"/>
    <w:rsid w:val="00544185"/>
    <w:rsid w:val="00550C1B"/>
    <w:rsid w:val="0055530C"/>
    <w:rsid w:val="00555F2E"/>
    <w:rsid w:val="005567A2"/>
    <w:rsid w:val="00560A90"/>
    <w:rsid w:val="00561C52"/>
    <w:rsid w:val="00565769"/>
    <w:rsid w:val="00566C6B"/>
    <w:rsid w:val="00567A0F"/>
    <w:rsid w:val="00571B7C"/>
    <w:rsid w:val="00572E05"/>
    <w:rsid w:val="00572F69"/>
    <w:rsid w:val="00573829"/>
    <w:rsid w:val="00576262"/>
    <w:rsid w:val="00576A83"/>
    <w:rsid w:val="00577CBD"/>
    <w:rsid w:val="005801D1"/>
    <w:rsid w:val="0058096D"/>
    <w:rsid w:val="00580FAB"/>
    <w:rsid w:val="00581529"/>
    <w:rsid w:val="00581E47"/>
    <w:rsid w:val="0058288C"/>
    <w:rsid w:val="00584292"/>
    <w:rsid w:val="00584913"/>
    <w:rsid w:val="00586130"/>
    <w:rsid w:val="00587D39"/>
    <w:rsid w:val="0059003F"/>
    <w:rsid w:val="005914C5"/>
    <w:rsid w:val="00591C43"/>
    <w:rsid w:val="005934F4"/>
    <w:rsid w:val="00594104"/>
    <w:rsid w:val="00594A2B"/>
    <w:rsid w:val="00595A56"/>
    <w:rsid w:val="00596815"/>
    <w:rsid w:val="005A2550"/>
    <w:rsid w:val="005A6528"/>
    <w:rsid w:val="005A6675"/>
    <w:rsid w:val="005A6F77"/>
    <w:rsid w:val="005A727B"/>
    <w:rsid w:val="005A78D1"/>
    <w:rsid w:val="005B012B"/>
    <w:rsid w:val="005B0DB0"/>
    <w:rsid w:val="005B12BE"/>
    <w:rsid w:val="005B169D"/>
    <w:rsid w:val="005B25F9"/>
    <w:rsid w:val="005B32AB"/>
    <w:rsid w:val="005B4F7D"/>
    <w:rsid w:val="005B56B5"/>
    <w:rsid w:val="005B7554"/>
    <w:rsid w:val="005B77D9"/>
    <w:rsid w:val="005C0464"/>
    <w:rsid w:val="005C0A69"/>
    <w:rsid w:val="005C0E85"/>
    <w:rsid w:val="005C195E"/>
    <w:rsid w:val="005C1F12"/>
    <w:rsid w:val="005C2634"/>
    <w:rsid w:val="005C2AA5"/>
    <w:rsid w:val="005C30A2"/>
    <w:rsid w:val="005C3F1B"/>
    <w:rsid w:val="005C488C"/>
    <w:rsid w:val="005C50DE"/>
    <w:rsid w:val="005C55EA"/>
    <w:rsid w:val="005C5C6B"/>
    <w:rsid w:val="005C605D"/>
    <w:rsid w:val="005C6B8F"/>
    <w:rsid w:val="005C7685"/>
    <w:rsid w:val="005D019B"/>
    <w:rsid w:val="005D0C1A"/>
    <w:rsid w:val="005D2EFF"/>
    <w:rsid w:val="005D381E"/>
    <w:rsid w:val="005D3F01"/>
    <w:rsid w:val="005D4BC1"/>
    <w:rsid w:val="005D72BC"/>
    <w:rsid w:val="005D75E2"/>
    <w:rsid w:val="005D7CA0"/>
    <w:rsid w:val="005E01CF"/>
    <w:rsid w:val="005E0EA7"/>
    <w:rsid w:val="005E4B21"/>
    <w:rsid w:val="005E5F5C"/>
    <w:rsid w:val="005E6BAF"/>
    <w:rsid w:val="005F1A27"/>
    <w:rsid w:val="005F4779"/>
    <w:rsid w:val="005F495B"/>
    <w:rsid w:val="005F4FB6"/>
    <w:rsid w:val="00600C77"/>
    <w:rsid w:val="00600CED"/>
    <w:rsid w:val="00600D23"/>
    <w:rsid w:val="00601786"/>
    <w:rsid w:val="006034CD"/>
    <w:rsid w:val="00607882"/>
    <w:rsid w:val="00610C9A"/>
    <w:rsid w:val="00611445"/>
    <w:rsid w:val="006120DD"/>
    <w:rsid w:val="00613B37"/>
    <w:rsid w:val="006146EF"/>
    <w:rsid w:val="00614DC5"/>
    <w:rsid w:val="00614EBE"/>
    <w:rsid w:val="006166A3"/>
    <w:rsid w:val="00617E66"/>
    <w:rsid w:val="00627D79"/>
    <w:rsid w:val="00627E7D"/>
    <w:rsid w:val="00631DA3"/>
    <w:rsid w:val="006331DD"/>
    <w:rsid w:val="0063507D"/>
    <w:rsid w:val="00636FC0"/>
    <w:rsid w:val="00637EA5"/>
    <w:rsid w:val="00641A66"/>
    <w:rsid w:val="00642409"/>
    <w:rsid w:val="006449F6"/>
    <w:rsid w:val="006479D5"/>
    <w:rsid w:val="00647F49"/>
    <w:rsid w:val="00650568"/>
    <w:rsid w:val="00651C1A"/>
    <w:rsid w:val="00654E27"/>
    <w:rsid w:val="006553A0"/>
    <w:rsid w:val="006553A7"/>
    <w:rsid w:val="006577ED"/>
    <w:rsid w:val="00661755"/>
    <w:rsid w:val="0066366B"/>
    <w:rsid w:val="006637F1"/>
    <w:rsid w:val="0066388C"/>
    <w:rsid w:val="00664C5A"/>
    <w:rsid w:val="00665028"/>
    <w:rsid w:val="0066720D"/>
    <w:rsid w:val="006672C4"/>
    <w:rsid w:val="006716DB"/>
    <w:rsid w:val="00671E17"/>
    <w:rsid w:val="00675856"/>
    <w:rsid w:val="00675EBF"/>
    <w:rsid w:val="006761B6"/>
    <w:rsid w:val="00676C0B"/>
    <w:rsid w:val="00677818"/>
    <w:rsid w:val="00680E7D"/>
    <w:rsid w:val="00682A5E"/>
    <w:rsid w:val="006853C1"/>
    <w:rsid w:val="00690378"/>
    <w:rsid w:val="00690D96"/>
    <w:rsid w:val="00691B1F"/>
    <w:rsid w:val="0069254F"/>
    <w:rsid w:val="00693F4E"/>
    <w:rsid w:val="00694B9C"/>
    <w:rsid w:val="00695865"/>
    <w:rsid w:val="006A0BCF"/>
    <w:rsid w:val="006A10DA"/>
    <w:rsid w:val="006A194B"/>
    <w:rsid w:val="006A1E8B"/>
    <w:rsid w:val="006A3232"/>
    <w:rsid w:val="006A5CCB"/>
    <w:rsid w:val="006A61CD"/>
    <w:rsid w:val="006A6732"/>
    <w:rsid w:val="006A7D98"/>
    <w:rsid w:val="006B07DD"/>
    <w:rsid w:val="006B217B"/>
    <w:rsid w:val="006B2D98"/>
    <w:rsid w:val="006B4A43"/>
    <w:rsid w:val="006B5024"/>
    <w:rsid w:val="006B541E"/>
    <w:rsid w:val="006C2783"/>
    <w:rsid w:val="006C301B"/>
    <w:rsid w:val="006C3623"/>
    <w:rsid w:val="006C51E3"/>
    <w:rsid w:val="006C605B"/>
    <w:rsid w:val="006C6E7A"/>
    <w:rsid w:val="006D0C63"/>
    <w:rsid w:val="006D2BE4"/>
    <w:rsid w:val="006D2DE3"/>
    <w:rsid w:val="006D461C"/>
    <w:rsid w:val="006D6A72"/>
    <w:rsid w:val="006D717F"/>
    <w:rsid w:val="006D7C55"/>
    <w:rsid w:val="006E0A9E"/>
    <w:rsid w:val="006E2F44"/>
    <w:rsid w:val="006E4ADC"/>
    <w:rsid w:val="006E4CB2"/>
    <w:rsid w:val="006E68DF"/>
    <w:rsid w:val="006E6FF1"/>
    <w:rsid w:val="006F04DC"/>
    <w:rsid w:val="006F13C2"/>
    <w:rsid w:val="006F21B2"/>
    <w:rsid w:val="006F2217"/>
    <w:rsid w:val="006F2218"/>
    <w:rsid w:val="006F3B5E"/>
    <w:rsid w:val="006F3FC9"/>
    <w:rsid w:val="006F54B6"/>
    <w:rsid w:val="006F58F4"/>
    <w:rsid w:val="006F60FC"/>
    <w:rsid w:val="006F7324"/>
    <w:rsid w:val="006F7D68"/>
    <w:rsid w:val="00700381"/>
    <w:rsid w:val="00700D2F"/>
    <w:rsid w:val="007012E8"/>
    <w:rsid w:val="00705B48"/>
    <w:rsid w:val="00711168"/>
    <w:rsid w:val="00711E24"/>
    <w:rsid w:val="00711EB0"/>
    <w:rsid w:val="00712871"/>
    <w:rsid w:val="00717630"/>
    <w:rsid w:val="00721DA2"/>
    <w:rsid w:val="00724DB9"/>
    <w:rsid w:val="0072581B"/>
    <w:rsid w:val="00726FFB"/>
    <w:rsid w:val="00727519"/>
    <w:rsid w:val="007317A3"/>
    <w:rsid w:val="007323BF"/>
    <w:rsid w:val="00734FAA"/>
    <w:rsid w:val="0073630D"/>
    <w:rsid w:val="00736FE2"/>
    <w:rsid w:val="00737969"/>
    <w:rsid w:val="00740640"/>
    <w:rsid w:val="00740FCF"/>
    <w:rsid w:val="0074107B"/>
    <w:rsid w:val="0074143D"/>
    <w:rsid w:val="007431C3"/>
    <w:rsid w:val="007437E4"/>
    <w:rsid w:val="007439B5"/>
    <w:rsid w:val="00743DCE"/>
    <w:rsid w:val="00744AB2"/>
    <w:rsid w:val="00747EE2"/>
    <w:rsid w:val="00750897"/>
    <w:rsid w:val="00751117"/>
    <w:rsid w:val="00751EB9"/>
    <w:rsid w:val="00752794"/>
    <w:rsid w:val="0075413A"/>
    <w:rsid w:val="00754978"/>
    <w:rsid w:val="007570C2"/>
    <w:rsid w:val="00757C9C"/>
    <w:rsid w:val="00762400"/>
    <w:rsid w:val="0076361C"/>
    <w:rsid w:val="00763B8D"/>
    <w:rsid w:val="0076765B"/>
    <w:rsid w:val="00770C17"/>
    <w:rsid w:val="007714E8"/>
    <w:rsid w:val="007716F5"/>
    <w:rsid w:val="00771931"/>
    <w:rsid w:val="0077298A"/>
    <w:rsid w:val="0077379A"/>
    <w:rsid w:val="0077433A"/>
    <w:rsid w:val="00775F12"/>
    <w:rsid w:val="0077637F"/>
    <w:rsid w:val="00776F4C"/>
    <w:rsid w:val="007779F1"/>
    <w:rsid w:val="00783DB4"/>
    <w:rsid w:val="00784852"/>
    <w:rsid w:val="007848C6"/>
    <w:rsid w:val="00785EAE"/>
    <w:rsid w:val="007907B1"/>
    <w:rsid w:val="00790E0F"/>
    <w:rsid w:val="00791D72"/>
    <w:rsid w:val="00792285"/>
    <w:rsid w:val="00793FC6"/>
    <w:rsid w:val="007940F6"/>
    <w:rsid w:val="007951EA"/>
    <w:rsid w:val="00795216"/>
    <w:rsid w:val="0079783C"/>
    <w:rsid w:val="007A02E5"/>
    <w:rsid w:val="007A04EF"/>
    <w:rsid w:val="007A08C9"/>
    <w:rsid w:val="007A116D"/>
    <w:rsid w:val="007A3CA0"/>
    <w:rsid w:val="007A43C0"/>
    <w:rsid w:val="007A4AFB"/>
    <w:rsid w:val="007A50E5"/>
    <w:rsid w:val="007A585D"/>
    <w:rsid w:val="007A7287"/>
    <w:rsid w:val="007B05E0"/>
    <w:rsid w:val="007B177F"/>
    <w:rsid w:val="007B1F8B"/>
    <w:rsid w:val="007B30D7"/>
    <w:rsid w:val="007C0195"/>
    <w:rsid w:val="007C0E9E"/>
    <w:rsid w:val="007C1391"/>
    <w:rsid w:val="007C1B81"/>
    <w:rsid w:val="007C1FA9"/>
    <w:rsid w:val="007C245D"/>
    <w:rsid w:val="007C258A"/>
    <w:rsid w:val="007C3BE7"/>
    <w:rsid w:val="007C477E"/>
    <w:rsid w:val="007C628C"/>
    <w:rsid w:val="007C6B62"/>
    <w:rsid w:val="007C7AE8"/>
    <w:rsid w:val="007D0A00"/>
    <w:rsid w:val="007D1990"/>
    <w:rsid w:val="007D1F74"/>
    <w:rsid w:val="007D4758"/>
    <w:rsid w:val="007D6322"/>
    <w:rsid w:val="007D7764"/>
    <w:rsid w:val="007E0E8F"/>
    <w:rsid w:val="007E1440"/>
    <w:rsid w:val="007E1D85"/>
    <w:rsid w:val="007E6DB2"/>
    <w:rsid w:val="007E7257"/>
    <w:rsid w:val="007F067D"/>
    <w:rsid w:val="007F1B44"/>
    <w:rsid w:val="007F236F"/>
    <w:rsid w:val="007F3D17"/>
    <w:rsid w:val="007F4427"/>
    <w:rsid w:val="007F638B"/>
    <w:rsid w:val="007F6727"/>
    <w:rsid w:val="007F74E4"/>
    <w:rsid w:val="0080166D"/>
    <w:rsid w:val="0080168B"/>
    <w:rsid w:val="00801A4D"/>
    <w:rsid w:val="00802C2A"/>
    <w:rsid w:val="00803C0D"/>
    <w:rsid w:val="0080511B"/>
    <w:rsid w:val="0081202B"/>
    <w:rsid w:val="008129B2"/>
    <w:rsid w:val="00812EA5"/>
    <w:rsid w:val="00813D35"/>
    <w:rsid w:val="0081405C"/>
    <w:rsid w:val="00814F81"/>
    <w:rsid w:val="0081526C"/>
    <w:rsid w:val="00815872"/>
    <w:rsid w:val="00817F69"/>
    <w:rsid w:val="0082037F"/>
    <w:rsid w:val="0082051C"/>
    <w:rsid w:val="0082118E"/>
    <w:rsid w:val="008221CE"/>
    <w:rsid w:val="0082243D"/>
    <w:rsid w:val="00824A19"/>
    <w:rsid w:val="0082613A"/>
    <w:rsid w:val="00826BEA"/>
    <w:rsid w:val="00826CB4"/>
    <w:rsid w:val="00827321"/>
    <w:rsid w:val="0082736B"/>
    <w:rsid w:val="008277D1"/>
    <w:rsid w:val="00827FB6"/>
    <w:rsid w:val="008307FA"/>
    <w:rsid w:val="00831C7D"/>
    <w:rsid w:val="00832378"/>
    <w:rsid w:val="008330FA"/>
    <w:rsid w:val="00833EB0"/>
    <w:rsid w:val="008346C0"/>
    <w:rsid w:val="00834813"/>
    <w:rsid w:val="00834EF4"/>
    <w:rsid w:val="0083692E"/>
    <w:rsid w:val="00836E4C"/>
    <w:rsid w:val="00837D1E"/>
    <w:rsid w:val="00840A9B"/>
    <w:rsid w:val="00841E99"/>
    <w:rsid w:val="0084205C"/>
    <w:rsid w:val="00842A58"/>
    <w:rsid w:val="00846BD1"/>
    <w:rsid w:val="00852AF5"/>
    <w:rsid w:val="00854152"/>
    <w:rsid w:val="00860A46"/>
    <w:rsid w:val="008624EF"/>
    <w:rsid w:val="00863620"/>
    <w:rsid w:val="00864137"/>
    <w:rsid w:val="008659F4"/>
    <w:rsid w:val="008706FE"/>
    <w:rsid w:val="008717B7"/>
    <w:rsid w:val="00872C56"/>
    <w:rsid w:val="00872CE1"/>
    <w:rsid w:val="008736C8"/>
    <w:rsid w:val="00873E25"/>
    <w:rsid w:val="008745DA"/>
    <w:rsid w:val="00877833"/>
    <w:rsid w:val="00877CD4"/>
    <w:rsid w:val="00880553"/>
    <w:rsid w:val="008817B9"/>
    <w:rsid w:val="00883BBB"/>
    <w:rsid w:val="00883C73"/>
    <w:rsid w:val="00883C80"/>
    <w:rsid w:val="00885023"/>
    <w:rsid w:val="008857D7"/>
    <w:rsid w:val="00887FB6"/>
    <w:rsid w:val="00891349"/>
    <w:rsid w:val="00894284"/>
    <w:rsid w:val="008947AD"/>
    <w:rsid w:val="00894FDA"/>
    <w:rsid w:val="00895025"/>
    <w:rsid w:val="00895304"/>
    <w:rsid w:val="008A1C8E"/>
    <w:rsid w:val="008A4E51"/>
    <w:rsid w:val="008A5576"/>
    <w:rsid w:val="008A5D01"/>
    <w:rsid w:val="008A75B5"/>
    <w:rsid w:val="008A7733"/>
    <w:rsid w:val="008A7C34"/>
    <w:rsid w:val="008B0AFC"/>
    <w:rsid w:val="008B20A3"/>
    <w:rsid w:val="008B20F2"/>
    <w:rsid w:val="008B278C"/>
    <w:rsid w:val="008B2883"/>
    <w:rsid w:val="008B29E2"/>
    <w:rsid w:val="008B35E3"/>
    <w:rsid w:val="008B448E"/>
    <w:rsid w:val="008B4548"/>
    <w:rsid w:val="008B4E04"/>
    <w:rsid w:val="008C1774"/>
    <w:rsid w:val="008C1794"/>
    <w:rsid w:val="008C1ADB"/>
    <w:rsid w:val="008C3906"/>
    <w:rsid w:val="008C4D97"/>
    <w:rsid w:val="008C5091"/>
    <w:rsid w:val="008C61DC"/>
    <w:rsid w:val="008C7E83"/>
    <w:rsid w:val="008D024D"/>
    <w:rsid w:val="008D2DD6"/>
    <w:rsid w:val="008D5886"/>
    <w:rsid w:val="008D5A4E"/>
    <w:rsid w:val="008D6E88"/>
    <w:rsid w:val="008D737E"/>
    <w:rsid w:val="008E23D4"/>
    <w:rsid w:val="008E2A4E"/>
    <w:rsid w:val="008E5EC3"/>
    <w:rsid w:val="008E60AA"/>
    <w:rsid w:val="008E65E5"/>
    <w:rsid w:val="008E6DFA"/>
    <w:rsid w:val="008E6DFF"/>
    <w:rsid w:val="008F161A"/>
    <w:rsid w:val="008F1A2C"/>
    <w:rsid w:val="008F1D49"/>
    <w:rsid w:val="008F4B50"/>
    <w:rsid w:val="008F4C28"/>
    <w:rsid w:val="008F6AE7"/>
    <w:rsid w:val="008F7159"/>
    <w:rsid w:val="008F7412"/>
    <w:rsid w:val="008F7420"/>
    <w:rsid w:val="008F7A37"/>
    <w:rsid w:val="00900C62"/>
    <w:rsid w:val="0090305E"/>
    <w:rsid w:val="0090441A"/>
    <w:rsid w:val="00904539"/>
    <w:rsid w:val="00904597"/>
    <w:rsid w:val="0090772F"/>
    <w:rsid w:val="0090787A"/>
    <w:rsid w:val="00907E21"/>
    <w:rsid w:val="0091029B"/>
    <w:rsid w:val="00911606"/>
    <w:rsid w:val="009116BA"/>
    <w:rsid w:val="009116EE"/>
    <w:rsid w:val="00912ACB"/>
    <w:rsid w:val="00912C77"/>
    <w:rsid w:val="0091389A"/>
    <w:rsid w:val="0091549C"/>
    <w:rsid w:val="00920DF3"/>
    <w:rsid w:val="00922CB2"/>
    <w:rsid w:val="009239CF"/>
    <w:rsid w:val="0092639E"/>
    <w:rsid w:val="00927BBF"/>
    <w:rsid w:val="00931996"/>
    <w:rsid w:val="0093287E"/>
    <w:rsid w:val="00934446"/>
    <w:rsid w:val="009355B1"/>
    <w:rsid w:val="009360BB"/>
    <w:rsid w:val="00942BB3"/>
    <w:rsid w:val="0094425A"/>
    <w:rsid w:val="0094465A"/>
    <w:rsid w:val="00944722"/>
    <w:rsid w:val="00946479"/>
    <w:rsid w:val="009472F3"/>
    <w:rsid w:val="00947F99"/>
    <w:rsid w:val="009511D2"/>
    <w:rsid w:val="009514A1"/>
    <w:rsid w:val="009514F2"/>
    <w:rsid w:val="00952115"/>
    <w:rsid w:val="009528E2"/>
    <w:rsid w:val="00953451"/>
    <w:rsid w:val="009537A2"/>
    <w:rsid w:val="00956080"/>
    <w:rsid w:val="009562A2"/>
    <w:rsid w:val="0095643C"/>
    <w:rsid w:val="00956C73"/>
    <w:rsid w:val="0095790F"/>
    <w:rsid w:val="00960B2F"/>
    <w:rsid w:val="00962203"/>
    <w:rsid w:val="00964724"/>
    <w:rsid w:val="009662F6"/>
    <w:rsid w:val="00967465"/>
    <w:rsid w:val="00967E44"/>
    <w:rsid w:val="00970016"/>
    <w:rsid w:val="00971340"/>
    <w:rsid w:val="00974570"/>
    <w:rsid w:val="0097612D"/>
    <w:rsid w:val="00976C53"/>
    <w:rsid w:val="00977929"/>
    <w:rsid w:val="00981383"/>
    <w:rsid w:val="00981E0A"/>
    <w:rsid w:val="00982961"/>
    <w:rsid w:val="00983060"/>
    <w:rsid w:val="00983EAD"/>
    <w:rsid w:val="009842E3"/>
    <w:rsid w:val="0098452A"/>
    <w:rsid w:val="0098466B"/>
    <w:rsid w:val="00984B96"/>
    <w:rsid w:val="00985B58"/>
    <w:rsid w:val="009862D2"/>
    <w:rsid w:val="00987E80"/>
    <w:rsid w:val="00992CB9"/>
    <w:rsid w:val="00992CEE"/>
    <w:rsid w:val="009939C4"/>
    <w:rsid w:val="00994B2E"/>
    <w:rsid w:val="0099555E"/>
    <w:rsid w:val="00995D1D"/>
    <w:rsid w:val="009963C8"/>
    <w:rsid w:val="00996B2E"/>
    <w:rsid w:val="009A0417"/>
    <w:rsid w:val="009A18A6"/>
    <w:rsid w:val="009A267A"/>
    <w:rsid w:val="009A284B"/>
    <w:rsid w:val="009A2A70"/>
    <w:rsid w:val="009A358B"/>
    <w:rsid w:val="009A61D1"/>
    <w:rsid w:val="009A647B"/>
    <w:rsid w:val="009A6845"/>
    <w:rsid w:val="009A73F0"/>
    <w:rsid w:val="009B0155"/>
    <w:rsid w:val="009B2793"/>
    <w:rsid w:val="009B3EEF"/>
    <w:rsid w:val="009B55F4"/>
    <w:rsid w:val="009B5A40"/>
    <w:rsid w:val="009B6583"/>
    <w:rsid w:val="009B6C51"/>
    <w:rsid w:val="009B6DF1"/>
    <w:rsid w:val="009B7B4A"/>
    <w:rsid w:val="009C1945"/>
    <w:rsid w:val="009C2F9C"/>
    <w:rsid w:val="009C3008"/>
    <w:rsid w:val="009C35BF"/>
    <w:rsid w:val="009C4609"/>
    <w:rsid w:val="009C50B6"/>
    <w:rsid w:val="009C564D"/>
    <w:rsid w:val="009C5FBA"/>
    <w:rsid w:val="009C639E"/>
    <w:rsid w:val="009C7F8B"/>
    <w:rsid w:val="009D1345"/>
    <w:rsid w:val="009D1C92"/>
    <w:rsid w:val="009D4AA5"/>
    <w:rsid w:val="009D5F57"/>
    <w:rsid w:val="009D6628"/>
    <w:rsid w:val="009E0C8D"/>
    <w:rsid w:val="009E16A4"/>
    <w:rsid w:val="009E16E0"/>
    <w:rsid w:val="009E19F7"/>
    <w:rsid w:val="009F063A"/>
    <w:rsid w:val="009F1EC5"/>
    <w:rsid w:val="009F271A"/>
    <w:rsid w:val="009F4FFA"/>
    <w:rsid w:val="009F5583"/>
    <w:rsid w:val="00A00D75"/>
    <w:rsid w:val="00A0139A"/>
    <w:rsid w:val="00A02CFD"/>
    <w:rsid w:val="00A0362A"/>
    <w:rsid w:val="00A03B47"/>
    <w:rsid w:val="00A05A0E"/>
    <w:rsid w:val="00A064E4"/>
    <w:rsid w:val="00A06A2E"/>
    <w:rsid w:val="00A06B59"/>
    <w:rsid w:val="00A06D8A"/>
    <w:rsid w:val="00A12198"/>
    <w:rsid w:val="00A12617"/>
    <w:rsid w:val="00A12B3A"/>
    <w:rsid w:val="00A13BAE"/>
    <w:rsid w:val="00A14E7D"/>
    <w:rsid w:val="00A160B7"/>
    <w:rsid w:val="00A17AE7"/>
    <w:rsid w:val="00A21DA4"/>
    <w:rsid w:val="00A228C4"/>
    <w:rsid w:val="00A22BBC"/>
    <w:rsid w:val="00A23AC5"/>
    <w:rsid w:val="00A258AE"/>
    <w:rsid w:val="00A25A29"/>
    <w:rsid w:val="00A25CA7"/>
    <w:rsid w:val="00A25D85"/>
    <w:rsid w:val="00A26CE5"/>
    <w:rsid w:val="00A274C6"/>
    <w:rsid w:val="00A27CBC"/>
    <w:rsid w:val="00A308F9"/>
    <w:rsid w:val="00A3130E"/>
    <w:rsid w:val="00A33773"/>
    <w:rsid w:val="00A34E4D"/>
    <w:rsid w:val="00A36B84"/>
    <w:rsid w:val="00A408E9"/>
    <w:rsid w:val="00A40CFB"/>
    <w:rsid w:val="00A42C3E"/>
    <w:rsid w:val="00A43BA9"/>
    <w:rsid w:val="00A43EEF"/>
    <w:rsid w:val="00A44001"/>
    <w:rsid w:val="00A46B0A"/>
    <w:rsid w:val="00A52802"/>
    <w:rsid w:val="00A55243"/>
    <w:rsid w:val="00A55767"/>
    <w:rsid w:val="00A55814"/>
    <w:rsid w:val="00A57180"/>
    <w:rsid w:val="00A5766C"/>
    <w:rsid w:val="00A57A9B"/>
    <w:rsid w:val="00A62B4A"/>
    <w:rsid w:val="00A630BE"/>
    <w:rsid w:val="00A64D90"/>
    <w:rsid w:val="00A65B03"/>
    <w:rsid w:val="00A65EB9"/>
    <w:rsid w:val="00A66724"/>
    <w:rsid w:val="00A70D19"/>
    <w:rsid w:val="00A712DF"/>
    <w:rsid w:val="00A7180F"/>
    <w:rsid w:val="00A7281F"/>
    <w:rsid w:val="00A729D3"/>
    <w:rsid w:val="00A7313E"/>
    <w:rsid w:val="00A73266"/>
    <w:rsid w:val="00A75971"/>
    <w:rsid w:val="00A75B0B"/>
    <w:rsid w:val="00A766AC"/>
    <w:rsid w:val="00A76FDB"/>
    <w:rsid w:val="00A770C0"/>
    <w:rsid w:val="00A77B90"/>
    <w:rsid w:val="00A81F03"/>
    <w:rsid w:val="00A82685"/>
    <w:rsid w:val="00A82FA7"/>
    <w:rsid w:val="00A832EA"/>
    <w:rsid w:val="00A83D6E"/>
    <w:rsid w:val="00A866D6"/>
    <w:rsid w:val="00A8711A"/>
    <w:rsid w:val="00A875DE"/>
    <w:rsid w:val="00A902E9"/>
    <w:rsid w:val="00A9030C"/>
    <w:rsid w:val="00A90371"/>
    <w:rsid w:val="00A90A2D"/>
    <w:rsid w:val="00A942BB"/>
    <w:rsid w:val="00A94B46"/>
    <w:rsid w:val="00A94F29"/>
    <w:rsid w:val="00A95B39"/>
    <w:rsid w:val="00A95C90"/>
    <w:rsid w:val="00A96D7A"/>
    <w:rsid w:val="00A97C4B"/>
    <w:rsid w:val="00AA0AF7"/>
    <w:rsid w:val="00AA1746"/>
    <w:rsid w:val="00AA2E59"/>
    <w:rsid w:val="00AA39F9"/>
    <w:rsid w:val="00AA5374"/>
    <w:rsid w:val="00AB13B6"/>
    <w:rsid w:val="00AB1A9F"/>
    <w:rsid w:val="00AB1DA4"/>
    <w:rsid w:val="00AB2CEF"/>
    <w:rsid w:val="00AB4C15"/>
    <w:rsid w:val="00AB5649"/>
    <w:rsid w:val="00AB6958"/>
    <w:rsid w:val="00AB6E2F"/>
    <w:rsid w:val="00AB7D36"/>
    <w:rsid w:val="00AB7D93"/>
    <w:rsid w:val="00AC046B"/>
    <w:rsid w:val="00AC2338"/>
    <w:rsid w:val="00AC7563"/>
    <w:rsid w:val="00AC7E81"/>
    <w:rsid w:val="00AD0BCA"/>
    <w:rsid w:val="00AD29ED"/>
    <w:rsid w:val="00AD30DA"/>
    <w:rsid w:val="00AD5024"/>
    <w:rsid w:val="00AD685B"/>
    <w:rsid w:val="00AD6AFA"/>
    <w:rsid w:val="00AD73D7"/>
    <w:rsid w:val="00AE20B3"/>
    <w:rsid w:val="00AE5AA3"/>
    <w:rsid w:val="00AE6104"/>
    <w:rsid w:val="00AE610F"/>
    <w:rsid w:val="00AE620D"/>
    <w:rsid w:val="00AE730D"/>
    <w:rsid w:val="00AF281A"/>
    <w:rsid w:val="00AF679F"/>
    <w:rsid w:val="00AF7BB6"/>
    <w:rsid w:val="00B0033B"/>
    <w:rsid w:val="00B003B0"/>
    <w:rsid w:val="00B0062D"/>
    <w:rsid w:val="00B00C83"/>
    <w:rsid w:val="00B02A9B"/>
    <w:rsid w:val="00B03AC3"/>
    <w:rsid w:val="00B03FF2"/>
    <w:rsid w:val="00B04981"/>
    <w:rsid w:val="00B07E35"/>
    <w:rsid w:val="00B13CF2"/>
    <w:rsid w:val="00B14297"/>
    <w:rsid w:val="00B20B35"/>
    <w:rsid w:val="00B23969"/>
    <w:rsid w:val="00B250AF"/>
    <w:rsid w:val="00B26C4A"/>
    <w:rsid w:val="00B276DE"/>
    <w:rsid w:val="00B27A09"/>
    <w:rsid w:val="00B31179"/>
    <w:rsid w:val="00B32389"/>
    <w:rsid w:val="00B325BA"/>
    <w:rsid w:val="00B33725"/>
    <w:rsid w:val="00B36A32"/>
    <w:rsid w:val="00B37915"/>
    <w:rsid w:val="00B37AC2"/>
    <w:rsid w:val="00B408E4"/>
    <w:rsid w:val="00B4152C"/>
    <w:rsid w:val="00B41ABF"/>
    <w:rsid w:val="00B41EB2"/>
    <w:rsid w:val="00B42584"/>
    <w:rsid w:val="00B43674"/>
    <w:rsid w:val="00B43ECD"/>
    <w:rsid w:val="00B444E9"/>
    <w:rsid w:val="00B448DD"/>
    <w:rsid w:val="00B45501"/>
    <w:rsid w:val="00B4650E"/>
    <w:rsid w:val="00B47786"/>
    <w:rsid w:val="00B4792D"/>
    <w:rsid w:val="00B514C1"/>
    <w:rsid w:val="00B5177C"/>
    <w:rsid w:val="00B53350"/>
    <w:rsid w:val="00B53764"/>
    <w:rsid w:val="00B5488F"/>
    <w:rsid w:val="00B56EB5"/>
    <w:rsid w:val="00B608E6"/>
    <w:rsid w:val="00B61258"/>
    <w:rsid w:val="00B63928"/>
    <w:rsid w:val="00B63BF3"/>
    <w:rsid w:val="00B652F6"/>
    <w:rsid w:val="00B679E4"/>
    <w:rsid w:val="00B71103"/>
    <w:rsid w:val="00B74860"/>
    <w:rsid w:val="00B74BE6"/>
    <w:rsid w:val="00B76C6F"/>
    <w:rsid w:val="00B77003"/>
    <w:rsid w:val="00B772F2"/>
    <w:rsid w:val="00B81189"/>
    <w:rsid w:val="00B81CB3"/>
    <w:rsid w:val="00B83355"/>
    <w:rsid w:val="00B841CF"/>
    <w:rsid w:val="00B84757"/>
    <w:rsid w:val="00B84BB7"/>
    <w:rsid w:val="00B84CFE"/>
    <w:rsid w:val="00B84E25"/>
    <w:rsid w:val="00B905E3"/>
    <w:rsid w:val="00B92143"/>
    <w:rsid w:val="00B926CE"/>
    <w:rsid w:val="00B92AAB"/>
    <w:rsid w:val="00B92DA6"/>
    <w:rsid w:val="00B95492"/>
    <w:rsid w:val="00B95FB1"/>
    <w:rsid w:val="00B9638B"/>
    <w:rsid w:val="00B9641A"/>
    <w:rsid w:val="00B9682F"/>
    <w:rsid w:val="00BA0984"/>
    <w:rsid w:val="00BA239F"/>
    <w:rsid w:val="00BA2CC8"/>
    <w:rsid w:val="00BA3371"/>
    <w:rsid w:val="00BA3CC5"/>
    <w:rsid w:val="00BA60D8"/>
    <w:rsid w:val="00BB3B50"/>
    <w:rsid w:val="00BB7714"/>
    <w:rsid w:val="00BC0C2A"/>
    <w:rsid w:val="00BC2E72"/>
    <w:rsid w:val="00BC3F09"/>
    <w:rsid w:val="00BC5026"/>
    <w:rsid w:val="00BC569B"/>
    <w:rsid w:val="00BC5BC0"/>
    <w:rsid w:val="00BC769D"/>
    <w:rsid w:val="00BC7829"/>
    <w:rsid w:val="00BD16A5"/>
    <w:rsid w:val="00BD1E8D"/>
    <w:rsid w:val="00BD370F"/>
    <w:rsid w:val="00BD3ADE"/>
    <w:rsid w:val="00BD4087"/>
    <w:rsid w:val="00BD4246"/>
    <w:rsid w:val="00BD4719"/>
    <w:rsid w:val="00BD4818"/>
    <w:rsid w:val="00BD76D2"/>
    <w:rsid w:val="00BD7C66"/>
    <w:rsid w:val="00BE1AB5"/>
    <w:rsid w:val="00BE1CDB"/>
    <w:rsid w:val="00BE4816"/>
    <w:rsid w:val="00BE5D86"/>
    <w:rsid w:val="00BE6B97"/>
    <w:rsid w:val="00BE7297"/>
    <w:rsid w:val="00BF1C96"/>
    <w:rsid w:val="00BF1D06"/>
    <w:rsid w:val="00BF24EB"/>
    <w:rsid w:val="00BF274B"/>
    <w:rsid w:val="00BF5705"/>
    <w:rsid w:val="00BF5A00"/>
    <w:rsid w:val="00BF66BD"/>
    <w:rsid w:val="00BF6A12"/>
    <w:rsid w:val="00C00FDF"/>
    <w:rsid w:val="00C01774"/>
    <w:rsid w:val="00C01E98"/>
    <w:rsid w:val="00C037E4"/>
    <w:rsid w:val="00C03CA1"/>
    <w:rsid w:val="00C03EEC"/>
    <w:rsid w:val="00C0562A"/>
    <w:rsid w:val="00C07098"/>
    <w:rsid w:val="00C07606"/>
    <w:rsid w:val="00C1036C"/>
    <w:rsid w:val="00C10536"/>
    <w:rsid w:val="00C13892"/>
    <w:rsid w:val="00C1478A"/>
    <w:rsid w:val="00C16577"/>
    <w:rsid w:val="00C16A0D"/>
    <w:rsid w:val="00C204F9"/>
    <w:rsid w:val="00C23573"/>
    <w:rsid w:val="00C23E44"/>
    <w:rsid w:val="00C251CF"/>
    <w:rsid w:val="00C2561A"/>
    <w:rsid w:val="00C25625"/>
    <w:rsid w:val="00C25D6B"/>
    <w:rsid w:val="00C25DF6"/>
    <w:rsid w:val="00C25E09"/>
    <w:rsid w:val="00C27CD3"/>
    <w:rsid w:val="00C30495"/>
    <w:rsid w:val="00C3201E"/>
    <w:rsid w:val="00C32726"/>
    <w:rsid w:val="00C32ED6"/>
    <w:rsid w:val="00C33118"/>
    <w:rsid w:val="00C355D2"/>
    <w:rsid w:val="00C368EC"/>
    <w:rsid w:val="00C37994"/>
    <w:rsid w:val="00C401D2"/>
    <w:rsid w:val="00C405AF"/>
    <w:rsid w:val="00C42995"/>
    <w:rsid w:val="00C43D0E"/>
    <w:rsid w:val="00C45CFE"/>
    <w:rsid w:val="00C464CF"/>
    <w:rsid w:val="00C46A60"/>
    <w:rsid w:val="00C470D6"/>
    <w:rsid w:val="00C50073"/>
    <w:rsid w:val="00C531C0"/>
    <w:rsid w:val="00C53210"/>
    <w:rsid w:val="00C5333C"/>
    <w:rsid w:val="00C53410"/>
    <w:rsid w:val="00C535BF"/>
    <w:rsid w:val="00C54314"/>
    <w:rsid w:val="00C54A6C"/>
    <w:rsid w:val="00C55FC0"/>
    <w:rsid w:val="00C56831"/>
    <w:rsid w:val="00C56D99"/>
    <w:rsid w:val="00C61963"/>
    <w:rsid w:val="00C61AC1"/>
    <w:rsid w:val="00C63933"/>
    <w:rsid w:val="00C63B55"/>
    <w:rsid w:val="00C63FBD"/>
    <w:rsid w:val="00C6466C"/>
    <w:rsid w:val="00C66236"/>
    <w:rsid w:val="00C66E1E"/>
    <w:rsid w:val="00C67CCF"/>
    <w:rsid w:val="00C67E30"/>
    <w:rsid w:val="00C7091E"/>
    <w:rsid w:val="00C70E60"/>
    <w:rsid w:val="00C710DA"/>
    <w:rsid w:val="00C73D67"/>
    <w:rsid w:val="00C75CD0"/>
    <w:rsid w:val="00C76DCC"/>
    <w:rsid w:val="00C82F94"/>
    <w:rsid w:val="00C82FA2"/>
    <w:rsid w:val="00C830E9"/>
    <w:rsid w:val="00C831AB"/>
    <w:rsid w:val="00C83877"/>
    <w:rsid w:val="00C83A4B"/>
    <w:rsid w:val="00C84081"/>
    <w:rsid w:val="00C84654"/>
    <w:rsid w:val="00C85463"/>
    <w:rsid w:val="00C87E4F"/>
    <w:rsid w:val="00C920D0"/>
    <w:rsid w:val="00C92402"/>
    <w:rsid w:val="00C9480B"/>
    <w:rsid w:val="00C965D5"/>
    <w:rsid w:val="00C96D2D"/>
    <w:rsid w:val="00CA0B2C"/>
    <w:rsid w:val="00CA1C50"/>
    <w:rsid w:val="00CA38BA"/>
    <w:rsid w:val="00CA5AD5"/>
    <w:rsid w:val="00CA701C"/>
    <w:rsid w:val="00CA706A"/>
    <w:rsid w:val="00CA7C49"/>
    <w:rsid w:val="00CA7D10"/>
    <w:rsid w:val="00CB15EE"/>
    <w:rsid w:val="00CB18E0"/>
    <w:rsid w:val="00CB65A4"/>
    <w:rsid w:val="00CB6CE3"/>
    <w:rsid w:val="00CB7EB7"/>
    <w:rsid w:val="00CC1158"/>
    <w:rsid w:val="00CC11B3"/>
    <w:rsid w:val="00CC443E"/>
    <w:rsid w:val="00CC479A"/>
    <w:rsid w:val="00CC54C9"/>
    <w:rsid w:val="00CC57C2"/>
    <w:rsid w:val="00CD17B2"/>
    <w:rsid w:val="00CD5494"/>
    <w:rsid w:val="00CD61F9"/>
    <w:rsid w:val="00CD6809"/>
    <w:rsid w:val="00CD6C6F"/>
    <w:rsid w:val="00CE077C"/>
    <w:rsid w:val="00CE1348"/>
    <w:rsid w:val="00CE205E"/>
    <w:rsid w:val="00CE28A7"/>
    <w:rsid w:val="00CE29D9"/>
    <w:rsid w:val="00CE4895"/>
    <w:rsid w:val="00CE5D8B"/>
    <w:rsid w:val="00CE632E"/>
    <w:rsid w:val="00CE7573"/>
    <w:rsid w:val="00CE79D7"/>
    <w:rsid w:val="00CE7E43"/>
    <w:rsid w:val="00CF15E7"/>
    <w:rsid w:val="00CF275D"/>
    <w:rsid w:val="00CF4C32"/>
    <w:rsid w:val="00CF51B6"/>
    <w:rsid w:val="00CF6B2B"/>
    <w:rsid w:val="00CF6CD2"/>
    <w:rsid w:val="00CF6D0D"/>
    <w:rsid w:val="00CF7F4F"/>
    <w:rsid w:val="00CF7F7F"/>
    <w:rsid w:val="00D01E65"/>
    <w:rsid w:val="00D04B78"/>
    <w:rsid w:val="00D07658"/>
    <w:rsid w:val="00D105B8"/>
    <w:rsid w:val="00D1204F"/>
    <w:rsid w:val="00D1309F"/>
    <w:rsid w:val="00D14309"/>
    <w:rsid w:val="00D15806"/>
    <w:rsid w:val="00D15F12"/>
    <w:rsid w:val="00D161EB"/>
    <w:rsid w:val="00D2028D"/>
    <w:rsid w:val="00D20AF3"/>
    <w:rsid w:val="00D2216E"/>
    <w:rsid w:val="00D236D5"/>
    <w:rsid w:val="00D240A4"/>
    <w:rsid w:val="00D2545D"/>
    <w:rsid w:val="00D25BC1"/>
    <w:rsid w:val="00D264ED"/>
    <w:rsid w:val="00D2763B"/>
    <w:rsid w:val="00D302A5"/>
    <w:rsid w:val="00D30CD5"/>
    <w:rsid w:val="00D31090"/>
    <w:rsid w:val="00D31CEB"/>
    <w:rsid w:val="00D3228F"/>
    <w:rsid w:val="00D32E1A"/>
    <w:rsid w:val="00D34186"/>
    <w:rsid w:val="00D345D2"/>
    <w:rsid w:val="00D348BA"/>
    <w:rsid w:val="00D35350"/>
    <w:rsid w:val="00D368F3"/>
    <w:rsid w:val="00D40D8D"/>
    <w:rsid w:val="00D435C2"/>
    <w:rsid w:val="00D44790"/>
    <w:rsid w:val="00D44A4A"/>
    <w:rsid w:val="00D4633D"/>
    <w:rsid w:val="00D46BA8"/>
    <w:rsid w:val="00D46C22"/>
    <w:rsid w:val="00D472BE"/>
    <w:rsid w:val="00D501D3"/>
    <w:rsid w:val="00D51B43"/>
    <w:rsid w:val="00D53119"/>
    <w:rsid w:val="00D54332"/>
    <w:rsid w:val="00D54ED9"/>
    <w:rsid w:val="00D5505C"/>
    <w:rsid w:val="00D5572B"/>
    <w:rsid w:val="00D55F7A"/>
    <w:rsid w:val="00D56098"/>
    <w:rsid w:val="00D62937"/>
    <w:rsid w:val="00D62B44"/>
    <w:rsid w:val="00D63058"/>
    <w:rsid w:val="00D66321"/>
    <w:rsid w:val="00D666EF"/>
    <w:rsid w:val="00D67CE5"/>
    <w:rsid w:val="00D70087"/>
    <w:rsid w:val="00D7269F"/>
    <w:rsid w:val="00D72FEC"/>
    <w:rsid w:val="00D73FDD"/>
    <w:rsid w:val="00D74ACC"/>
    <w:rsid w:val="00D7572F"/>
    <w:rsid w:val="00D759F8"/>
    <w:rsid w:val="00D76089"/>
    <w:rsid w:val="00D76341"/>
    <w:rsid w:val="00D76F9A"/>
    <w:rsid w:val="00D77164"/>
    <w:rsid w:val="00D80902"/>
    <w:rsid w:val="00D82584"/>
    <w:rsid w:val="00D82C0E"/>
    <w:rsid w:val="00D83598"/>
    <w:rsid w:val="00D84F65"/>
    <w:rsid w:val="00D85365"/>
    <w:rsid w:val="00D85522"/>
    <w:rsid w:val="00D85A05"/>
    <w:rsid w:val="00D8673C"/>
    <w:rsid w:val="00D92172"/>
    <w:rsid w:val="00D92BAF"/>
    <w:rsid w:val="00D930B3"/>
    <w:rsid w:val="00D93438"/>
    <w:rsid w:val="00D946DE"/>
    <w:rsid w:val="00D94EF0"/>
    <w:rsid w:val="00D9576B"/>
    <w:rsid w:val="00DA041C"/>
    <w:rsid w:val="00DA0914"/>
    <w:rsid w:val="00DA4067"/>
    <w:rsid w:val="00DA4FC8"/>
    <w:rsid w:val="00DA5C57"/>
    <w:rsid w:val="00DA7CBF"/>
    <w:rsid w:val="00DA7DEC"/>
    <w:rsid w:val="00DB117A"/>
    <w:rsid w:val="00DB3B20"/>
    <w:rsid w:val="00DB76BB"/>
    <w:rsid w:val="00DB7B08"/>
    <w:rsid w:val="00DC0512"/>
    <w:rsid w:val="00DC0FF0"/>
    <w:rsid w:val="00DC1769"/>
    <w:rsid w:val="00DC17E3"/>
    <w:rsid w:val="00DC1BC8"/>
    <w:rsid w:val="00DC432A"/>
    <w:rsid w:val="00DC674F"/>
    <w:rsid w:val="00DC709B"/>
    <w:rsid w:val="00DD075C"/>
    <w:rsid w:val="00DD14D5"/>
    <w:rsid w:val="00DD4CB4"/>
    <w:rsid w:val="00DD4F5D"/>
    <w:rsid w:val="00DD62E4"/>
    <w:rsid w:val="00DD64B1"/>
    <w:rsid w:val="00DD67F2"/>
    <w:rsid w:val="00DD76D5"/>
    <w:rsid w:val="00DE0F15"/>
    <w:rsid w:val="00DE11EE"/>
    <w:rsid w:val="00DE1384"/>
    <w:rsid w:val="00DE44E6"/>
    <w:rsid w:val="00DE4A8D"/>
    <w:rsid w:val="00DE4DCA"/>
    <w:rsid w:val="00DE79B8"/>
    <w:rsid w:val="00DF0F35"/>
    <w:rsid w:val="00DF4D24"/>
    <w:rsid w:val="00DF5155"/>
    <w:rsid w:val="00DF5912"/>
    <w:rsid w:val="00DF739E"/>
    <w:rsid w:val="00E016F3"/>
    <w:rsid w:val="00E01D95"/>
    <w:rsid w:val="00E01F15"/>
    <w:rsid w:val="00E01F72"/>
    <w:rsid w:val="00E021B1"/>
    <w:rsid w:val="00E02407"/>
    <w:rsid w:val="00E02898"/>
    <w:rsid w:val="00E029E8"/>
    <w:rsid w:val="00E03CEE"/>
    <w:rsid w:val="00E06E5D"/>
    <w:rsid w:val="00E072A0"/>
    <w:rsid w:val="00E073AE"/>
    <w:rsid w:val="00E105FA"/>
    <w:rsid w:val="00E10602"/>
    <w:rsid w:val="00E11434"/>
    <w:rsid w:val="00E1298E"/>
    <w:rsid w:val="00E147BF"/>
    <w:rsid w:val="00E1562E"/>
    <w:rsid w:val="00E16A66"/>
    <w:rsid w:val="00E20933"/>
    <w:rsid w:val="00E20A8D"/>
    <w:rsid w:val="00E23DBE"/>
    <w:rsid w:val="00E244F3"/>
    <w:rsid w:val="00E2536B"/>
    <w:rsid w:val="00E26C66"/>
    <w:rsid w:val="00E26C7A"/>
    <w:rsid w:val="00E26D3D"/>
    <w:rsid w:val="00E300E4"/>
    <w:rsid w:val="00E30251"/>
    <w:rsid w:val="00E313D7"/>
    <w:rsid w:val="00E32801"/>
    <w:rsid w:val="00E33783"/>
    <w:rsid w:val="00E33D32"/>
    <w:rsid w:val="00E34022"/>
    <w:rsid w:val="00E34244"/>
    <w:rsid w:val="00E351AE"/>
    <w:rsid w:val="00E35A81"/>
    <w:rsid w:val="00E361C3"/>
    <w:rsid w:val="00E36F04"/>
    <w:rsid w:val="00E40479"/>
    <w:rsid w:val="00E40CAF"/>
    <w:rsid w:val="00E41454"/>
    <w:rsid w:val="00E415A3"/>
    <w:rsid w:val="00E42303"/>
    <w:rsid w:val="00E42F45"/>
    <w:rsid w:val="00E44C1C"/>
    <w:rsid w:val="00E466AE"/>
    <w:rsid w:val="00E46F02"/>
    <w:rsid w:val="00E47A7E"/>
    <w:rsid w:val="00E501DB"/>
    <w:rsid w:val="00E50C59"/>
    <w:rsid w:val="00E51D7B"/>
    <w:rsid w:val="00E53006"/>
    <w:rsid w:val="00E549CE"/>
    <w:rsid w:val="00E55FA2"/>
    <w:rsid w:val="00E561C2"/>
    <w:rsid w:val="00E57435"/>
    <w:rsid w:val="00E60FA6"/>
    <w:rsid w:val="00E62235"/>
    <w:rsid w:val="00E622F3"/>
    <w:rsid w:val="00E643D7"/>
    <w:rsid w:val="00E658CD"/>
    <w:rsid w:val="00E66EA5"/>
    <w:rsid w:val="00E72376"/>
    <w:rsid w:val="00E73E0D"/>
    <w:rsid w:val="00E7427D"/>
    <w:rsid w:val="00E74AAA"/>
    <w:rsid w:val="00E75495"/>
    <w:rsid w:val="00E762F6"/>
    <w:rsid w:val="00E77002"/>
    <w:rsid w:val="00E8106A"/>
    <w:rsid w:val="00E811F9"/>
    <w:rsid w:val="00E83673"/>
    <w:rsid w:val="00E83974"/>
    <w:rsid w:val="00E85F87"/>
    <w:rsid w:val="00E91C53"/>
    <w:rsid w:val="00E91EA8"/>
    <w:rsid w:val="00E92626"/>
    <w:rsid w:val="00E95F06"/>
    <w:rsid w:val="00E96EFC"/>
    <w:rsid w:val="00E97022"/>
    <w:rsid w:val="00EA2502"/>
    <w:rsid w:val="00EA26BF"/>
    <w:rsid w:val="00EA34DE"/>
    <w:rsid w:val="00EA3A2D"/>
    <w:rsid w:val="00EA4576"/>
    <w:rsid w:val="00EA4DB5"/>
    <w:rsid w:val="00EA4DFA"/>
    <w:rsid w:val="00EA4F4D"/>
    <w:rsid w:val="00EA6B36"/>
    <w:rsid w:val="00EA7AC3"/>
    <w:rsid w:val="00EB0881"/>
    <w:rsid w:val="00EB08DB"/>
    <w:rsid w:val="00EB1A0C"/>
    <w:rsid w:val="00EB29F9"/>
    <w:rsid w:val="00EB6AC4"/>
    <w:rsid w:val="00EB6D16"/>
    <w:rsid w:val="00EB743C"/>
    <w:rsid w:val="00EB786B"/>
    <w:rsid w:val="00EC11C7"/>
    <w:rsid w:val="00EC4587"/>
    <w:rsid w:val="00EC4CA0"/>
    <w:rsid w:val="00EC562D"/>
    <w:rsid w:val="00EC7B3E"/>
    <w:rsid w:val="00ED1173"/>
    <w:rsid w:val="00ED201F"/>
    <w:rsid w:val="00ED20B1"/>
    <w:rsid w:val="00ED2673"/>
    <w:rsid w:val="00ED289C"/>
    <w:rsid w:val="00ED3431"/>
    <w:rsid w:val="00ED3660"/>
    <w:rsid w:val="00ED3B3F"/>
    <w:rsid w:val="00ED3E59"/>
    <w:rsid w:val="00ED3F60"/>
    <w:rsid w:val="00ED443F"/>
    <w:rsid w:val="00ED5576"/>
    <w:rsid w:val="00ED597D"/>
    <w:rsid w:val="00ED5B0B"/>
    <w:rsid w:val="00ED77D6"/>
    <w:rsid w:val="00EE0A0E"/>
    <w:rsid w:val="00EE0DD4"/>
    <w:rsid w:val="00EE2E3D"/>
    <w:rsid w:val="00EE303E"/>
    <w:rsid w:val="00EE48F9"/>
    <w:rsid w:val="00EE4BFC"/>
    <w:rsid w:val="00EE5AE0"/>
    <w:rsid w:val="00EE61A8"/>
    <w:rsid w:val="00EE627D"/>
    <w:rsid w:val="00EE6546"/>
    <w:rsid w:val="00EE6751"/>
    <w:rsid w:val="00EE7763"/>
    <w:rsid w:val="00EE7F24"/>
    <w:rsid w:val="00EF1924"/>
    <w:rsid w:val="00EF2642"/>
    <w:rsid w:val="00EF2821"/>
    <w:rsid w:val="00EF3530"/>
    <w:rsid w:val="00EF4120"/>
    <w:rsid w:val="00EF5E03"/>
    <w:rsid w:val="00EF67E3"/>
    <w:rsid w:val="00EF77CF"/>
    <w:rsid w:val="00F0068C"/>
    <w:rsid w:val="00F023CF"/>
    <w:rsid w:val="00F024CA"/>
    <w:rsid w:val="00F02BB6"/>
    <w:rsid w:val="00F03298"/>
    <w:rsid w:val="00F0366D"/>
    <w:rsid w:val="00F03998"/>
    <w:rsid w:val="00F0526D"/>
    <w:rsid w:val="00F0583C"/>
    <w:rsid w:val="00F1378D"/>
    <w:rsid w:val="00F13ABB"/>
    <w:rsid w:val="00F13B3B"/>
    <w:rsid w:val="00F146F8"/>
    <w:rsid w:val="00F15F9F"/>
    <w:rsid w:val="00F24BCE"/>
    <w:rsid w:val="00F25FFC"/>
    <w:rsid w:val="00F30A42"/>
    <w:rsid w:val="00F34A01"/>
    <w:rsid w:val="00F353DB"/>
    <w:rsid w:val="00F360DA"/>
    <w:rsid w:val="00F3732A"/>
    <w:rsid w:val="00F375A5"/>
    <w:rsid w:val="00F37701"/>
    <w:rsid w:val="00F40E55"/>
    <w:rsid w:val="00F456D5"/>
    <w:rsid w:val="00F46AE3"/>
    <w:rsid w:val="00F47166"/>
    <w:rsid w:val="00F47286"/>
    <w:rsid w:val="00F50046"/>
    <w:rsid w:val="00F553B7"/>
    <w:rsid w:val="00F56022"/>
    <w:rsid w:val="00F57349"/>
    <w:rsid w:val="00F60BE6"/>
    <w:rsid w:val="00F60C68"/>
    <w:rsid w:val="00F60E6B"/>
    <w:rsid w:val="00F60E92"/>
    <w:rsid w:val="00F60F21"/>
    <w:rsid w:val="00F610A0"/>
    <w:rsid w:val="00F61D0A"/>
    <w:rsid w:val="00F6310C"/>
    <w:rsid w:val="00F6495C"/>
    <w:rsid w:val="00F67789"/>
    <w:rsid w:val="00F67AAE"/>
    <w:rsid w:val="00F72173"/>
    <w:rsid w:val="00F72D7A"/>
    <w:rsid w:val="00F72EFE"/>
    <w:rsid w:val="00F755AF"/>
    <w:rsid w:val="00F77EAF"/>
    <w:rsid w:val="00F82006"/>
    <w:rsid w:val="00F82D13"/>
    <w:rsid w:val="00F8492C"/>
    <w:rsid w:val="00F84C31"/>
    <w:rsid w:val="00F84D20"/>
    <w:rsid w:val="00F8589C"/>
    <w:rsid w:val="00F90A27"/>
    <w:rsid w:val="00F90DC5"/>
    <w:rsid w:val="00F91C4E"/>
    <w:rsid w:val="00F93143"/>
    <w:rsid w:val="00F93A0E"/>
    <w:rsid w:val="00F94AF4"/>
    <w:rsid w:val="00F94D7D"/>
    <w:rsid w:val="00F95315"/>
    <w:rsid w:val="00F96E38"/>
    <w:rsid w:val="00F97106"/>
    <w:rsid w:val="00F97F1E"/>
    <w:rsid w:val="00FA02D5"/>
    <w:rsid w:val="00FA1810"/>
    <w:rsid w:val="00FA18EA"/>
    <w:rsid w:val="00FA21AA"/>
    <w:rsid w:val="00FA2C77"/>
    <w:rsid w:val="00FA5B2F"/>
    <w:rsid w:val="00FA685E"/>
    <w:rsid w:val="00FB1C25"/>
    <w:rsid w:val="00FB259E"/>
    <w:rsid w:val="00FB26A1"/>
    <w:rsid w:val="00FB44A7"/>
    <w:rsid w:val="00FB6DE1"/>
    <w:rsid w:val="00FB7020"/>
    <w:rsid w:val="00FC05E7"/>
    <w:rsid w:val="00FC1315"/>
    <w:rsid w:val="00FC3744"/>
    <w:rsid w:val="00FC5675"/>
    <w:rsid w:val="00FC7467"/>
    <w:rsid w:val="00FC77BD"/>
    <w:rsid w:val="00FD1D46"/>
    <w:rsid w:val="00FD24BE"/>
    <w:rsid w:val="00FD2D48"/>
    <w:rsid w:val="00FD2D94"/>
    <w:rsid w:val="00FD35BC"/>
    <w:rsid w:val="00FD4AA7"/>
    <w:rsid w:val="00FD5E92"/>
    <w:rsid w:val="00FD62B0"/>
    <w:rsid w:val="00FE0142"/>
    <w:rsid w:val="00FE12AC"/>
    <w:rsid w:val="00FE20E3"/>
    <w:rsid w:val="00FE224C"/>
    <w:rsid w:val="00FE36D1"/>
    <w:rsid w:val="00FE389C"/>
    <w:rsid w:val="00FE3EA7"/>
    <w:rsid w:val="00FE5BBE"/>
    <w:rsid w:val="00FF037D"/>
    <w:rsid w:val="00FF0B4C"/>
    <w:rsid w:val="00FF0F15"/>
    <w:rsid w:val="00FF2DF5"/>
    <w:rsid w:val="00FF3B54"/>
    <w:rsid w:val="00FF3D05"/>
    <w:rsid w:val="00FF4158"/>
    <w:rsid w:val="00FF4729"/>
    <w:rsid w:val="00FF5E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531D071"/>
  <w15:chartTrackingRefBased/>
  <w15:docId w15:val="{53648BD9-6A1A-4AA0-B683-44E2D9F1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aliases w:val="dokum. data"/>
    <w:qFormat/>
    <w:rsid w:val="00D92172"/>
    <w:pPr>
      <w:jc w:val="center"/>
    </w:pPr>
    <w:rPr>
      <w:sz w:val="22"/>
      <w:lang w:eastAsia="en-US"/>
    </w:rPr>
  </w:style>
  <w:style w:type="paragraph" w:styleId="Antrat1">
    <w:name w:val="heading 1"/>
    <w:basedOn w:val="prastasis"/>
    <w:next w:val="prastasis"/>
    <w:link w:val="Antrat1Diagrama"/>
    <w:qFormat/>
    <w:rsid w:val="00D92172"/>
    <w:pPr>
      <w:keepNext/>
      <w:outlineLvl w:val="0"/>
    </w:pPr>
    <w:rPr>
      <w:b/>
      <w:sz w:val="28"/>
    </w:rPr>
  </w:style>
  <w:style w:type="paragraph" w:styleId="Antrat2">
    <w:name w:val="heading 2"/>
    <w:aliases w:val="Title Header2"/>
    <w:basedOn w:val="prastasis"/>
    <w:next w:val="prastasis"/>
    <w:qFormat/>
    <w:rsid w:val="008C7E83"/>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E762F6"/>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Heading 4 Char Char Char Char Char"/>
    <w:basedOn w:val="prastasis"/>
    <w:next w:val="prastasis"/>
    <w:qFormat/>
    <w:rsid w:val="00E762F6"/>
    <w:pPr>
      <w:keepNext/>
      <w:spacing w:before="240" w:after="60"/>
      <w:outlineLvl w:val="3"/>
    </w:pPr>
    <w:rPr>
      <w:b/>
      <w:bCs/>
      <w:sz w:val="28"/>
      <w:szCs w:val="28"/>
    </w:rPr>
  </w:style>
  <w:style w:type="paragraph" w:styleId="Antrat5">
    <w:name w:val="heading 5"/>
    <w:basedOn w:val="prastasis"/>
    <w:next w:val="prastasis"/>
    <w:qFormat/>
    <w:rsid w:val="00E762F6"/>
    <w:pPr>
      <w:keepNext/>
      <w:tabs>
        <w:tab w:val="num" w:pos="1728"/>
      </w:tabs>
      <w:ind w:left="1728" w:hanging="1008"/>
      <w:jc w:val="left"/>
      <w:outlineLvl w:val="4"/>
    </w:pPr>
    <w:rPr>
      <w:b/>
      <w:sz w:val="40"/>
    </w:rPr>
  </w:style>
  <w:style w:type="paragraph" w:styleId="Antrat6">
    <w:name w:val="heading 6"/>
    <w:basedOn w:val="prastasis"/>
    <w:next w:val="prastasis"/>
    <w:qFormat/>
    <w:rsid w:val="00E762F6"/>
    <w:pPr>
      <w:keepNext/>
      <w:tabs>
        <w:tab w:val="num" w:pos="1872"/>
      </w:tabs>
      <w:ind w:left="1872" w:hanging="1152"/>
      <w:jc w:val="left"/>
      <w:outlineLvl w:val="5"/>
    </w:pPr>
    <w:rPr>
      <w:b/>
      <w:sz w:val="36"/>
    </w:rPr>
  </w:style>
  <w:style w:type="paragraph" w:styleId="Antrat7">
    <w:name w:val="heading 7"/>
    <w:basedOn w:val="prastasis"/>
    <w:next w:val="prastasis"/>
    <w:qFormat/>
    <w:rsid w:val="00E762F6"/>
    <w:pPr>
      <w:keepNext/>
      <w:tabs>
        <w:tab w:val="num" w:pos="2016"/>
      </w:tabs>
      <w:ind w:left="2016" w:hanging="1296"/>
      <w:jc w:val="left"/>
      <w:outlineLvl w:val="6"/>
    </w:pPr>
    <w:rPr>
      <w:sz w:val="48"/>
    </w:rPr>
  </w:style>
  <w:style w:type="paragraph" w:styleId="Antrat8">
    <w:name w:val="heading 8"/>
    <w:basedOn w:val="prastasis"/>
    <w:next w:val="prastasis"/>
    <w:qFormat/>
    <w:rsid w:val="00E762F6"/>
    <w:pPr>
      <w:keepNext/>
      <w:tabs>
        <w:tab w:val="num" w:pos="2160"/>
      </w:tabs>
      <w:ind w:left="2160" w:hanging="1440"/>
      <w:jc w:val="left"/>
      <w:outlineLvl w:val="7"/>
    </w:pPr>
    <w:rPr>
      <w:b/>
      <w:sz w:val="18"/>
    </w:rPr>
  </w:style>
  <w:style w:type="paragraph" w:styleId="Antrat9">
    <w:name w:val="heading 9"/>
    <w:basedOn w:val="prastasis"/>
    <w:next w:val="prastasis"/>
    <w:qFormat/>
    <w:rsid w:val="00E762F6"/>
    <w:pPr>
      <w:keepNext/>
      <w:tabs>
        <w:tab w:val="num" w:pos="2304"/>
      </w:tabs>
      <w:ind w:left="2304" w:hanging="1584"/>
      <w:jc w:val="left"/>
      <w:outlineLvl w:val="8"/>
    </w:pPr>
    <w:rPr>
      <w:sz w:val="4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2172"/>
    <w:rPr>
      <w:b/>
      <w:sz w:val="28"/>
      <w:lang w:val="lt-LT" w:eastAsia="en-US" w:bidi="ar-SA"/>
    </w:rPr>
  </w:style>
  <w:style w:type="paragraph" w:styleId="Antrats">
    <w:name w:val="header"/>
    <w:aliases w:val="Specialioji žyma"/>
    <w:basedOn w:val="prastasis"/>
    <w:link w:val="AntratsDiagrama"/>
    <w:rsid w:val="00D92172"/>
    <w:pPr>
      <w:tabs>
        <w:tab w:val="center" w:pos="4153"/>
        <w:tab w:val="right" w:pos="8306"/>
      </w:tabs>
      <w:spacing w:before="60" w:after="60"/>
      <w:jc w:val="left"/>
    </w:pPr>
    <w:rPr>
      <w:b/>
      <w:sz w:val="20"/>
    </w:rPr>
  </w:style>
  <w:style w:type="character" w:customStyle="1" w:styleId="AntratsDiagrama">
    <w:name w:val="Antraštės Diagrama"/>
    <w:aliases w:val="Specialioji žyma Diagrama"/>
    <w:link w:val="Antrats"/>
    <w:semiHidden/>
    <w:rsid w:val="00D92172"/>
    <w:rPr>
      <w:b/>
      <w:lang w:val="lt-LT" w:eastAsia="en-US" w:bidi="ar-SA"/>
    </w:rPr>
  </w:style>
  <w:style w:type="paragraph" w:styleId="Porat">
    <w:name w:val="footer"/>
    <w:aliases w:val="dokum. paiesk. nuor."/>
    <w:basedOn w:val="prastasis"/>
    <w:link w:val="PoratDiagrama"/>
    <w:uiPriority w:val="99"/>
    <w:rsid w:val="00D92172"/>
    <w:pPr>
      <w:tabs>
        <w:tab w:val="center" w:pos="4153"/>
        <w:tab w:val="right" w:pos="8306"/>
      </w:tabs>
      <w:jc w:val="right"/>
    </w:pPr>
    <w:rPr>
      <w:sz w:val="24"/>
    </w:rPr>
  </w:style>
  <w:style w:type="character" w:customStyle="1" w:styleId="PoratDiagrama">
    <w:name w:val="Poraštė Diagrama"/>
    <w:aliases w:val="dokum. paiesk. nuor. Diagrama"/>
    <w:link w:val="Porat"/>
    <w:uiPriority w:val="99"/>
    <w:rsid w:val="00D92172"/>
    <w:rPr>
      <w:sz w:val="24"/>
      <w:lang w:val="lt-LT" w:eastAsia="en-US" w:bidi="ar-SA"/>
    </w:rPr>
  </w:style>
  <w:style w:type="paragraph" w:customStyle="1" w:styleId="prastasis1">
    <w:name w:val="Įprastasis1"/>
    <w:basedOn w:val="prastasiniatinklio"/>
    <w:rsid w:val="00D92172"/>
    <w:pPr>
      <w:jc w:val="both"/>
    </w:pPr>
  </w:style>
  <w:style w:type="paragraph" w:styleId="Pagrindiniotekstotrauka">
    <w:name w:val="Body Text Indent"/>
    <w:basedOn w:val="prastasis"/>
    <w:link w:val="PagrindiniotekstotraukaDiagrama"/>
    <w:semiHidden/>
    <w:rsid w:val="00D92172"/>
    <w:pPr>
      <w:spacing w:after="120"/>
      <w:ind w:left="283"/>
      <w:jc w:val="left"/>
    </w:pPr>
    <w:rPr>
      <w:sz w:val="24"/>
      <w:szCs w:val="24"/>
      <w:lang w:val="en-GB"/>
    </w:rPr>
  </w:style>
  <w:style w:type="character" w:customStyle="1" w:styleId="PagrindiniotekstotraukaDiagrama">
    <w:name w:val="Pagrindinio teksto įtrauka Diagrama"/>
    <w:link w:val="Pagrindiniotekstotrauka"/>
    <w:semiHidden/>
    <w:rsid w:val="00D92172"/>
    <w:rPr>
      <w:sz w:val="24"/>
      <w:szCs w:val="24"/>
      <w:lang w:val="en-GB" w:eastAsia="en-US" w:bidi="ar-SA"/>
    </w:rPr>
  </w:style>
  <w:style w:type="paragraph" w:styleId="Pavadinimas">
    <w:name w:val="Title"/>
    <w:basedOn w:val="prastasis"/>
    <w:link w:val="PavadinimasDiagrama"/>
    <w:qFormat/>
    <w:rsid w:val="00D92172"/>
    <w:rPr>
      <w:b/>
      <w:i/>
      <w:sz w:val="20"/>
      <w:lang w:eastAsia="lt-LT"/>
    </w:rPr>
  </w:style>
  <w:style w:type="character" w:customStyle="1" w:styleId="PavadinimasDiagrama">
    <w:name w:val="Pavadinimas Diagrama"/>
    <w:link w:val="Pavadinimas"/>
    <w:rsid w:val="00D92172"/>
    <w:rPr>
      <w:b/>
      <w:i/>
      <w:lang w:val="lt-LT" w:eastAsia="lt-LT" w:bidi="ar-SA"/>
    </w:rPr>
  </w:style>
  <w:style w:type="paragraph" w:styleId="prastasiniatinklio">
    <w:name w:val="Normal (Web)"/>
    <w:basedOn w:val="prastasis"/>
    <w:rsid w:val="00D92172"/>
    <w:rPr>
      <w:sz w:val="24"/>
      <w:szCs w:val="24"/>
    </w:rPr>
  </w:style>
  <w:style w:type="character" w:styleId="Hipersaitas">
    <w:name w:val="Hyperlink"/>
    <w:uiPriority w:val="99"/>
    <w:rsid w:val="00AA39F9"/>
    <w:rPr>
      <w:color w:val="0000FF"/>
      <w:u w:val="single"/>
    </w:rPr>
  </w:style>
  <w:style w:type="table" w:styleId="Lentelstinklelis">
    <w:name w:val="Table Grid"/>
    <w:basedOn w:val="prastojilentel"/>
    <w:uiPriority w:val="39"/>
    <w:rsid w:val="0046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rsid w:val="00461C52"/>
    <w:pPr>
      <w:widowControl w:val="0"/>
      <w:adjustRightInd w:val="0"/>
      <w:spacing w:after="120" w:line="480" w:lineRule="auto"/>
      <w:jc w:val="both"/>
      <w:textAlignment w:val="baseline"/>
    </w:pPr>
    <w:rPr>
      <w:sz w:val="24"/>
      <w:szCs w:val="24"/>
      <w:lang w:eastAsia="lt-LT"/>
    </w:rPr>
  </w:style>
  <w:style w:type="paragraph" w:styleId="Pagrindinistekstas3">
    <w:name w:val="Body Text 3"/>
    <w:basedOn w:val="prastasis"/>
    <w:rsid w:val="00785EAE"/>
    <w:pPr>
      <w:spacing w:after="120"/>
      <w:jc w:val="left"/>
    </w:pPr>
    <w:rPr>
      <w:sz w:val="16"/>
      <w:szCs w:val="16"/>
      <w:lang w:eastAsia="lt-LT"/>
    </w:rPr>
  </w:style>
  <w:style w:type="paragraph" w:customStyle="1" w:styleId="Section1">
    <w:name w:val="Section 1"/>
    <w:basedOn w:val="prastasis"/>
    <w:rsid w:val="00785EA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left"/>
    </w:pPr>
    <w:rPr>
      <w:sz w:val="24"/>
      <w:lang w:val="en-GB"/>
    </w:rPr>
  </w:style>
  <w:style w:type="character" w:customStyle="1" w:styleId="text1">
    <w:name w:val="text1"/>
    <w:rsid w:val="00785EAE"/>
    <w:rPr>
      <w:rFonts w:ascii="Verdana" w:hAnsi="Verdana" w:hint="default"/>
      <w:b w:val="0"/>
      <w:bCs w:val="0"/>
      <w:color w:val="003984"/>
      <w:sz w:val="15"/>
      <w:szCs w:val="15"/>
    </w:rPr>
  </w:style>
  <w:style w:type="paragraph" w:styleId="Pagrindinistekstas">
    <w:name w:val="Body Text"/>
    <w:basedOn w:val="prastasis"/>
    <w:rsid w:val="008C7E83"/>
    <w:pPr>
      <w:spacing w:after="120"/>
    </w:pPr>
  </w:style>
  <w:style w:type="paragraph" w:customStyle="1" w:styleId="Linija">
    <w:name w:val="Linija"/>
    <w:basedOn w:val="prastasis"/>
    <w:rsid w:val="008C7E83"/>
    <w:pPr>
      <w:autoSpaceDE w:val="0"/>
      <w:autoSpaceDN w:val="0"/>
      <w:adjustRightInd w:val="0"/>
    </w:pPr>
    <w:rPr>
      <w:rFonts w:ascii="TimesLT" w:hAnsi="TimesLT"/>
      <w:sz w:val="12"/>
      <w:szCs w:val="12"/>
      <w:lang w:val="en-US"/>
    </w:rPr>
  </w:style>
  <w:style w:type="paragraph" w:styleId="Vokoatgalinisadresas">
    <w:name w:val="envelope return"/>
    <w:basedOn w:val="prastasis"/>
    <w:rsid w:val="008C7E83"/>
    <w:pPr>
      <w:jc w:val="left"/>
    </w:pPr>
    <w:rPr>
      <w:rFonts w:ascii="Arial" w:hAnsi="Arial" w:cs="Arial"/>
      <w:sz w:val="20"/>
      <w:lang w:val="en-GB"/>
    </w:rPr>
  </w:style>
  <w:style w:type="paragraph" w:customStyle="1" w:styleId="Statja">
    <w:name w:val="Statja"/>
    <w:basedOn w:val="prastasis"/>
    <w:rsid w:val="008C7E8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jc w:val="left"/>
    </w:pPr>
    <w:rPr>
      <w:rFonts w:ascii="TimesLT" w:hAnsi="TimesLT"/>
      <w:b/>
      <w:bCs/>
      <w:sz w:val="20"/>
      <w:lang w:val="en-US"/>
    </w:rPr>
  </w:style>
  <w:style w:type="paragraph" w:customStyle="1" w:styleId="CentrBold">
    <w:name w:val="CentrBold"/>
    <w:rsid w:val="008C7E83"/>
    <w:pPr>
      <w:autoSpaceDE w:val="0"/>
      <w:autoSpaceDN w:val="0"/>
      <w:adjustRightInd w:val="0"/>
      <w:jc w:val="center"/>
    </w:pPr>
    <w:rPr>
      <w:rFonts w:ascii="TimesLT" w:hAnsi="TimesLT"/>
      <w:b/>
      <w:bCs/>
      <w:caps/>
      <w:lang w:val="en-US" w:eastAsia="en-US"/>
    </w:rPr>
  </w:style>
  <w:style w:type="paragraph" w:customStyle="1" w:styleId="Hyperlink1">
    <w:name w:val="Hyperlink1"/>
    <w:rsid w:val="008C7E83"/>
    <w:pPr>
      <w:autoSpaceDE w:val="0"/>
      <w:autoSpaceDN w:val="0"/>
      <w:adjustRightInd w:val="0"/>
      <w:ind w:firstLine="312"/>
      <w:jc w:val="both"/>
    </w:pPr>
    <w:rPr>
      <w:rFonts w:ascii="TimesLT" w:hAnsi="TimesLT"/>
      <w:lang w:val="en-US" w:eastAsia="en-US"/>
    </w:rPr>
  </w:style>
  <w:style w:type="paragraph" w:styleId="Debesliotekstas">
    <w:name w:val="Balloon Text"/>
    <w:basedOn w:val="prastasis"/>
    <w:semiHidden/>
    <w:rsid w:val="00376154"/>
    <w:rPr>
      <w:rFonts w:ascii="Tahoma" w:hAnsi="Tahoma" w:cs="Tahoma"/>
      <w:sz w:val="16"/>
      <w:szCs w:val="16"/>
    </w:rPr>
  </w:style>
  <w:style w:type="character" w:styleId="Grietas">
    <w:name w:val="Strong"/>
    <w:qFormat/>
    <w:rsid w:val="007B1F8B"/>
    <w:rPr>
      <w:b/>
      <w:bCs/>
    </w:rPr>
  </w:style>
  <w:style w:type="paragraph" w:customStyle="1" w:styleId="Pagrindiniotekstotrauka21">
    <w:name w:val="Pagrindinio teksto įtrauka 21"/>
    <w:basedOn w:val="prastasis"/>
    <w:rsid w:val="0018168A"/>
    <w:pPr>
      <w:widowControl w:val="0"/>
      <w:suppressAutoHyphens/>
      <w:autoSpaceDE w:val="0"/>
      <w:spacing w:after="120" w:line="480" w:lineRule="auto"/>
      <w:ind w:left="283"/>
      <w:jc w:val="left"/>
    </w:pPr>
    <w:rPr>
      <w:sz w:val="20"/>
      <w:lang w:val="en-US" w:eastAsia="ar-SA"/>
    </w:rPr>
  </w:style>
  <w:style w:type="paragraph" w:styleId="Literatrossraoantrat">
    <w:name w:val="toa heading"/>
    <w:basedOn w:val="prastasis"/>
    <w:next w:val="prastasis"/>
    <w:semiHidden/>
    <w:rsid w:val="00455ED6"/>
    <w:pPr>
      <w:tabs>
        <w:tab w:val="left" w:pos="9000"/>
        <w:tab w:val="right" w:pos="9360"/>
      </w:tabs>
      <w:suppressAutoHyphens/>
      <w:overflowPunct w:val="0"/>
      <w:autoSpaceDE w:val="0"/>
      <w:autoSpaceDN w:val="0"/>
      <w:adjustRightInd w:val="0"/>
      <w:jc w:val="both"/>
      <w:textAlignment w:val="baseline"/>
    </w:pPr>
    <w:rPr>
      <w:sz w:val="24"/>
      <w:lang w:val="en-US"/>
    </w:rPr>
  </w:style>
  <w:style w:type="character" w:styleId="Komentaronuoroda">
    <w:name w:val="annotation reference"/>
    <w:rsid w:val="00E105FA"/>
    <w:rPr>
      <w:sz w:val="16"/>
      <w:szCs w:val="16"/>
    </w:rPr>
  </w:style>
  <w:style w:type="paragraph" w:styleId="Komentarotekstas">
    <w:name w:val="annotation text"/>
    <w:basedOn w:val="prastasis"/>
    <w:link w:val="KomentarotekstasDiagrama"/>
    <w:rsid w:val="00E105FA"/>
    <w:rPr>
      <w:sz w:val="20"/>
    </w:rPr>
  </w:style>
  <w:style w:type="character" w:customStyle="1" w:styleId="KomentarotekstasDiagrama">
    <w:name w:val="Komentaro tekstas Diagrama"/>
    <w:link w:val="Komentarotekstas"/>
    <w:rsid w:val="00E105FA"/>
    <w:rPr>
      <w:lang w:eastAsia="en-US"/>
    </w:rPr>
  </w:style>
  <w:style w:type="paragraph" w:styleId="Komentarotema">
    <w:name w:val="annotation subject"/>
    <w:basedOn w:val="Komentarotekstas"/>
    <w:next w:val="Komentarotekstas"/>
    <w:link w:val="KomentarotemaDiagrama"/>
    <w:rsid w:val="00E105FA"/>
    <w:rPr>
      <w:b/>
      <w:bCs/>
    </w:rPr>
  </w:style>
  <w:style w:type="character" w:customStyle="1" w:styleId="KomentarotemaDiagrama">
    <w:name w:val="Komentaro tema Diagrama"/>
    <w:link w:val="Komentarotema"/>
    <w:rsid w:val="00E105FA"/>
    <w:rPr>
      <w:b/>
      <w:bCs/>
      <w:lang w:eastAsia="en-US"/>
    </w:rPr>
  </w:style>
  <w:style w:type="character" w:customStyle="1" w:styleId="LLCTekstas">
    <w:name w:val="LLCTekstas"/>
    <w:rsid w:val="00135A31"/>
  </w:style>
  <w:style w:type="paragraph" w:customStyle="1" w:styleId="Default">
    <w:name w:val="Default"/>
    <w:rsid w:val="007C1B81"/>
    <w:pPr>
      <w:autoSpaceDE w:val="0"/>
      <w:autoSpaceDN w:val="0"/>
      <w:adjustRightInd w:val="0"/>
    </w:pPr>
    <w:rPr>
      <w:color w:val="000000"/>
      <w:sz w:val="24"/>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
    <w:basedOn w:val="prastasis"/>
    <w:link w:val="SraopastraipaDiagrama"/>
    <w:uiPriority w:val="34"/>
    <w:qFormat/>
    <w:rsid w:val="00D56098"/>
    <w:pPr>
      <w:spacing w:after="200" w:line="276" w:lineRule="auto"/>
      <w:ind w:left="720"/>
      <w:contextualSpacing/>
      <w:jc w:val="left"/>
    </w:pPr>
    <w:rPr>
      <w:rFonts w:ascii="Calibri" w:eastAsia="Calibri" w:hAnsi="Calibri"/>
      <w:noProof/>
      <w:szCs w:val="22"/>
    </w:rPr>
  </w:style>
  <w:style w:type="paragraph" w:customStyle="1" w:styleId="tin">
    <w:name w:val="tin"/>
    <w:basedOn w:val="prastasis"/>
    <w:rsid w:val="00A712DF"/>
    <w:pPr>
      <w:spacing w:after="150"/>
      <w:jc w:val="left"/>
    </w:pPr>
    <w:rPr>
      <w:sz w:val="24"/>
      <w:szCs w:val="24"/>
      <w:lang w:eastAsia="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0253F9"/>
    <w:rPr>
      <w:rFonts w:ascii="Calibri" w:eastAsia="Calibri" w:hAnsi="Calibri"/>
      <w:noProof/>
      <w:sz w:val="22"/>
      <w:szCs w:val="22"/>
      <w:lang w:eastAsia="en-US"/>
    </w:rPr>
  </w:style>
  <w:style w:type="character" w:customStyle="1" w:styleId="Neapdorotaspaminjimas1">
    <w:name w:val="Neapdorotas paminėjimas1"/>
    <w:uiPriority w:val="99"/>
    <w:semiHidden/>
    <w:unhideWhenUsed/>
    <w:rsid w:val="003D50DB"/>
    <w:rPr>
      <w:color w:val="605E5C"/>
      <w:shd w:val="clear" w:color="auto" w:fill="E1DFDD"/>
    </w:rPr>
  </w:style>
  <w:style w:type="character" w:styleId="Perirtashipersaitas">
    <w:name w:val="FollowedHyperlink"/>
    <w:uiPriority w:val="99"/>
    <w:unhideWhenUsed/>
    <w:rsid w:val="00F755AF"/>
    <w:rPr>
      <w:color w:val="800080"/>
      <w:u w:val="single"/>
    </w:rPr>
  </w:style>
  <w:style w:type="paragraph" w:customStyle="1" w:styleId="msonormal0">
    <w:name w:val="msonormal"/>
    <w:basedOn w:val="prastasis"/>
    <w:rsid w:val="00F755AF"/>
    <w:pPr>
      <w:spacing w:before="100" w:beforeAutospacing="1" w:after="100" w:afterAutospacing="1"/>
      <w:jc w:val="left"/>
    </w:pPr>
    <w:rPr>
      <w:sz w:val="24"/>
      <w:szCs w:val="24"/>
      <w:lang w:eastAsia="lt-LT"/>
    </w:rPr>
  </w:style>
  <w:style w:type="paragraph" w:customStyle="1" w:styleId="xl65">
    <w:name w:val="xl65"/>
    <w:basedOn w:val="prastasis"/>
    <w:rsid w:val="00F755AF"/>
    <w:pPr>
      <w:spacing w:before="100" w:beforeAutospacing="1" w:after="100" w:afterAutospacing="1"/>
      <w:jc w:val="left"/>
      <w:textAlignment w:val="top"/>
    </w:pPr>
    <w:rPr>
      <w:rFonts w:ascii="Arial" w:hAnsi="Arial" w:cs="Arial"/>
      <w:sz w:val="18"/>
      <w:szCs w:val="18"/>
      <w:lang w:eastAsia="lt-LT"/>
    </w:rPr>
  </w:style>
  <w:style w:type="paragraph" w:customStyle="1" w:styleId="xl66">
    <w:name w:val="xl66"/>
    <w:basedOn w:val="prastasis"/>
    <w:rsid w:val="00F755AF"/>
    <w:pPr>
      <w:pBdr>
        <w:left w:val="single" w:sz="4" w:space="0" w:color="auto"/>
        <w:bottom w:val="single" w:sz="4" w:space="0" w:color="auto"/>
      </w:pBdr>
      <w:spacing w:before="100" w:beforeAutospacing="1" w:after="100" w:afterAutospacing="1"/>
      <w:textAlignment w:val="center"/>
    </w:pPr>
    <w:rPr>
      <w:rFonts w:ascii="Arial" w:hAnsi="Arial" w:cs="Arial"/>
      <w:sz w:val="16"/>
      <w:szCs w:val="16"/>
      <w:lang w:eastAsia="lt-LT"/>
    </w:rPr>
  </w:style>
  <w:style w:type="paragraph" w:customStyle="1" w:styleId="xl67">
    <w:name w:val="xl67"/>
    <w:basedOn w:val="prastasis"/>
    <w:rsid w:val="00F755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eastAsia="lt-LT"/>
    </w:rPr>
  </w:style>
  <w:style w:type="paragraph" w:customStyle="1" w:styleId="xl68">
    <w:name w:val="xl68"/>
    <w:basedOn w:val="prastasis"/>
    <w:rsid w:val="00F755A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lt-LT"/>
    </w:rPr>
  </w:style>
  <w:style w:type="paragraph" w:customStyle="1" w:styleId="xl69">
    <w:name w:val="xl69"/>
    <w:basedOn w:val="prastasis"/>
    <w:rsid w:val="00F755AF"/>
    <w:pPr>
      <w:spacing w:before="100" w:beforeAutospacing="1" w:after="100" w:afterAutospacing="1"/>
      <w:jc w:val="left"/>
      <w:textAlignment w:val="top"/>
    </w:pPr>
    <w:rPr>
      <w:sz w:val="24"/>
      <w:szCs w:val="24"/>
      <w:lang w:eastAsia="lt-LT"/>
    </w:rPr>
  </w:style>
  <w:style w:type="paragraph" w:customStyle="1" w:styleId="xl70">
    <w:name w:val="xl70"/>
    <w:basedOn w:val="prastasis"/>
    <w:rsid w:val="00F755AF"/>
    <w:pPr>
      <w:spacing w:before="100" w:beforeAutospacing="1" w:after="100" w:afterAutospacing="1"/>
      <w:jc w:val="left"/>
      <w:textAlignment w:val="top"/>
    </w:pPr>
    <w:rPr>
      <w:rFonts w:ascii="Arial" w:hAnsi="Arial" w:cs="Arial"/>
      <w:sz w:val="16"/>
      <w:szCs w:val="16"/>
      <w:lang w:eastAsia="lt-LT"/>
    </w:rPr>
  </w:style>
  <w:style w:type="paragraph" w:customStyle="1" w:styleId="xl71">
    <w:name w:val="xl71"/>
    <w:basedOn w:val="prastasis"/>
    <w:rsid w:val="00F755AF"/>
    <w:pPr>
      <w:spacing w:before="100" w:beforeAutospacing="1" w:after="100" w:afterAutospacing="1"/>
      <w:jc w:val="right"/>
      <w:textAlignment w:val="top"/>
    </w:pPr>
    <w:rPr>
      <w:rFonts w:ascii="Arial" w:hAnsi="Arial" w:cs="Arial"/>
      <w:b/>
      <w:bCs/>
      <w:sz w:val="16"/>
      <w:szCs w:val="16"/>
      <w:lang w:eastAsia="lt-LT"/>
    </w:rPr>
  </w:style>
  <w:style w:type="paragraph" w:customStyle="1" w:styleId="xl72">
    <w:name w:val="xl72"/>
    <w:basedOn w:val="prastasis"/>
    <w:rsid w:val="00F755AF"/>
    <w:pPr>
      <w:spacing w:before="100" w:beforeAutospacing="1" w:after="100" w:afterAutospacing="1"/>
      <w:jc w:val="left"/>
      <w:textAlignment w:val="top"/>
    </w:pPr>
    <w:rPr>
      <w:rFonts w:ascii="MonospaceLT" w:hAnsi="MonospaceLT"/>
      <w:sz w:val="16"/>
      <w:szCs w:val="16"/>
      <w:lang w:eastAsia="lt-LT"/>
    </w:rPr>
  </w:style>
  <w:style w:type="paragraph" w:customStyle="1" w:styleId="xl73">
    <w:name w:val="xl73"/>
    <w:basedOn w:val="prastasis"/>
    <w:rsid w:val="00F755AF"/>
    <w:pPr>
      <w:spacing w:before="100" w:beforeAutospacing="1" w:after="100" w:afterAutospacing="1"/>
      <w:jc w:val="right"/>
      <w:textAlignment w:val="top"/>
    </w:pPr>
    <w:rPr>
      <w:rFonts w:ascii="Arial" w:hAnsi="Arial" w:cs="Arial"/>
      <w:sz w:val="16"/>
      <w:szCs w:val="16"/>
      <w:lang w:eastAsia="lt-LT"/>
    </w:rPr>
  </w:style>
  <w:style w:type="paragraph" w:customStyle="1" w:styleId="xl74">
    <w:name w:val="xl74"/>
    <w:basedOn w:val="prastasis"/>
    <w:rsid w:val="00F755AF"/>
    <w:pPr>
      <w:spacing w:before="100" w:beforeAutospacing="1" w:after="100" w:afterAutospacing="1"/>
      <w:jc w:val="left"/>
      <w:textAlignment w:val="top"/>
    </w:pPr>
    <w:rPr>
      <w:rFonts w:ascii="Arial" w:hAnsi="Arial" w:cs="Arial"/>
      <w:b/>
      <w:bCs/>
      <w:sz w:val="16"/>
      <w:szCs w:val="16"/>
      <w:lang w:eastAsia="lt-LT"/>
    </w:rPr>
  </w:style>
  <w:style w:type="paragraph" w:customStyle="1" w:styleId="xl75">
    <w:name w:val="xl75"/>
    <w:basedOn w:val="prastasis"/>
    <w:rsid w:val="00F755AF"/>
    <w:pPr>
      <w:pBdr>
        <w:bottom w:val="dashed" w:sz="4" w:space="0" w:color="auto"/>
      </w:pBdr>
      <w:spacing w:before="100" w:beforeAutospacing="1" w:after="100" w:afterAutospacing="1"/>
      <w:jc w:val="left"/>
      <w:textAlignment w:val="top"/>
    </w:pPr>
    <w:rPr>
      <w:rFonts w:ascii="Arial" w:hAnsi="Arial" w:cs="Arial"/>
      <w:sz w:val="16"/>
      <w:szCs w:val="16"/>
      <w:lang w:eastAsia="lt-LT"/>
    </w:rPr>
  </w:style>
  <w:style w:type="paragraph" w:customStyle="1" w:styleId="xl76">
    <w:name w:val="xl76"/>
    <w:basedOn w:val="prastasis"/>
    <w:rsid w:val="00F755AF"/>
    <w:pPr>
      <w:pBdr>
        <w:bottom w:val="dashed" w:sz="4" w:space="0" w:color="auto"/>
      </w:pBdr>
      <w:spacing w:before="100" w:beforeAutospacing="1" w:after="100" w:afterAutospacing="1"/>
      <w:jc w:val="left"/>
      <w:textAlignment w:val="top"/>
    </w:pPr>
    <w:rPr>
      <w:sz w:val="24"/>
      <w:szCs w:val="24"/>
      <w:lang w:eastAsia="lt-LT"/>
    </w:rPr>
  </w:style>
  <w:style w:type="paragraph" w:customStyle="1" w:styleId="xl77">
    <w:name w:val="xl77"/>
    <w:basedOn w:val="prastasis"/>
    <w:rsid w:val="00F755AF"/>
    <w:pPr>
      <w:spacing w:before="100" w:beforeAutospacing="1" w:after="100" w:afterAutospacing="1"/>
      <w:jc w:val="left"/>
      <w:textAlignment w:val="top"/>
    </w:pPr>
    <w:rPr>
      <w:rFonts w:ascii="Arial" w:hAnsi="Arial" w:cs="Arial"/>
      <w:sz w:val="16"/>
      <w:szCs w:val="16"/>
      <w:lang w:eastAsia="lt-LT"/>
    </w:rPr>
  </w:style>
  <w:style w:type="paragraph" w:customStyle="1" w:styleId="xl78">
    <w:name w:val="xl78"/>
    <w:basedOn w:val="prastasis"/>
    <w:rsid w:val="00F755AF"/>
    <w:pPr>
      <w:pBdr>
        <w:top w:val="single" w:sz="4" w:space="0" w:color="auto"/>
        <w:left w:val="single" w:sz="4" w:space="0" w:color="auto"/>
      </w:pBdr>
      <w:spacing w:before="100" w:beforeAutospacing="1" w:after="100" w:afterAutospacing="1"/>
      <w:textAlignment w:val="center"/>
    </w:pPr>
    <w:rPr>
      <w:rFonts w:ascii="Arial" w:hAnsi="Arial" w:cs="Arial"/>
      <w:sz w:val="16"/>
      <w:szCs w:val="16"/>
      <w:lang w:eastAsia="lt-LT"/>
    </w:rPr>
  </w:style>
  <w:style w:type="paragraph" w:customStyle="1" w:styleId="xl79">
    <w:name w:val="xl79"/>
    <w:basedOn w:val="prastasis"/>
    <w:rsid w:val="00F755AF"/>
    <w:pPr>
      <w:spacing w:before="100" w:beforeAutospacing="1" w:after="100" w:afterAutospacing="1"/>
      <w:jc w:val="right"/>
      <w:textAlignment w:val="top"/>
    </w:pPr>
    <w:rPr>
      <w:rFonts w:ascii="Arial" w:hAnsi="Arial" w:cs="Arial"/>
      <w:b/>
      <w:bCs/>
      <w:sz w:val="16"/>
      <w:szCs w:val="16"/>
      <w:lang w:eastAsia="lt-LT"/>
    </w:rPr>
  </w:style>
  <w:style w:type="paragraph" w:customStyle="1" w:styleId="xl80">
    <w:name w:val="xl80"/>
    <w:basedOn w:val="prastasis"/>
    <w:rsid w:val="00F755AF"/>
    <w:pPr>
      <w:pBdr>
        <w:bottom w:val="dashed"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xl81">
    <w:name w:val="xl81"/>
    <w:basedOn w:val="prastasis"/>
    <w:rsid w:val="00F755AF"/>
    <w:pPr>
      <w:pBdr>
        <w:top w:val="dashed"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xl82">
    <w:name w:val="xl82"/>
    <w:basedOn w:val="prastasis"/>
    <w:rsid w:val="00F755AF"/>
    <w:pPr>
      <w:spacing w:before="100" w:beforeAutospacing="1" w:after="100" w:afterAutospacing="1"/>
      <w:textAlignment w:val="center"/>
    </w:pPr>
    <w:rPr>
      <w:rFonts w:ascii="Arial" w:hAnsi="Arial" w:cs="Arial"/>
      <w:sz w:val="16"/>
      <w:szCs w:val="16"/>
      <w:lang w:eastAsia="lt-LT"/>
    </w:rPr>
  </w:style>
  <w:style w:type="paragraph" w:customStyle="1" w:styleId="xl83">
    <w:name w:val="xl83"/>
    <w:basedOn w:val="prastasis"/>
    <w:rsid w:val="00F755AF"/>
    <w:pPr>
      <w:pBdr>
        <w:bottom w:val="single" w:sz="4" w:space="0" w:color="auto"/>
      </w:pBdr>
      <w:spacing w:before="100" w:beforeAutospacing="1" w:after="100" w:afterAutospacing="1"/>
      <w:textAlignment w:val="center"/>
    </w:pPr>
    <w:rPr>
      <w:sz w:val="24"/>
      <w:szCs w:val="24"/>
      <w:lang w:eastAsia="lt-LT"/>
    </w:rPr>
  </w:style>
  <w:style w:type="paragraph" w:customStyle="1" w:styleId="xl84">
    <w:name w:val="xl84"/>
    <w:basedOn w:val="prastasis"/>
    <w:rsid w:val="00F755AF"/>
    <w:pPr>
      <w:pBdr>
        <w:top w:val="single"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xl85">
    <w:name w:val="xl85"/>
    <w:basedOn w:val="prastasis"/>
    <w:rsid w:val="00F755AF"/>
    <w:pPr>
      <w:pBdr>
        <w:top w:val="single" w:sz="4" w:space="0" w:color="auto"/>
      </w:pBdr>
      <w:spacing w:before="100" w:beforeAutospacing="1" w:after="100" w:afterAutospacing="1"/>
      <w:jc w:val="left"/>
      <w:textAlignment w:val="top"/>
    </w:pPr>
    <w:rPr>
      <w:sz w:val="24"/>
      <w:szCs w:val="24"/>
      <w:lang w:eastAsia="lt-LT"/>
    </w:rPr>
  </w:style>
  <w:style w:type="paragraph" w:customStyle="1" w:styleId="xl86">
    <w:name w:val="xl86"/>
    <w:basedOn w:val="prastasis"/>
    <w:rsid w:val="00F755AF"/>
    <w:pPr>
      <w:pBdr>
        <w:top w:val="dashed"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xl87">
    <w:name w:val="xl87"/>
    <w:basedOn w:val="prastasis"/>
    <w:rsid w:val="00F755AF"/>
    <w:pPr>
      <w:pBdr>
        <w:top w:val="dashed" w:sz="4" w:space="0" w:color="auto"/>
      </w:pBdr>
      <w:spacing w:before="100" w:beforeAutospacing="1" w:after="100" w:afterAutospacing="1"/>
      <w:jc w:val="left"/>
      <w:textAlignment w:val="top"/>
    </w:pPr>
    <w:rPr>
      <w:sz w:val="24"/>
      <w:szCs w:val="24"/>
      <w:lang w:eastAsia="lt-LT"/>
    </w:rPr>
  </w:style>
  <w:style w:type="paragraph" w:customStyle="1" w:styleId="xl88">
    <w:name w:val="xl88"/>
    <w:basedOn w:val="prastasis"/>
    <w:rsid w:val="008F6AE7"/>
    <w:pPr>
      <w:pBdr>
        <w:top w:val="single"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xl89">
    <w:name w:val="xl89"/>
    <w:basedOn w:val="prastasis"/>
    <w:rsid w:val="008F6AE7"/>
    <w:pPr>
      <w:pBdr>
        <w:top w:val="single" w:sz="4" w:space="0" w:color="auto"/>
      </w:pBdr>
      <w:spacing w:before="100" w:beforeAutospacing="1" w:after="100" w:afterAutospacing="1"/>
      <w:jc w:val="left"/>
      <w:textAlignment w:val="top"/>
    </w:pPr>
    <w:rPr>
      <w:sz w:val="24"/>
      <w:szCs w:val="24"/>
      <w:lang w:eastAsia="lt-LT"/>
    </w:rPr>
  </w:style>
  <w:style w:type="paragraph" w:customStyle="1" w:styleId="xl90">
    <w:name w:val="xl90"/>
    <w:basedOn w:val="prastasis"/>
    <w:rsid w:val="008F6AE7"/>
    <w:pPr>
      <w:pBdr>
        <w:top w:val="dashed"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xl91">
    <w:name w:val="xl91"/>
    <w:basedOn w:val="prastasis"/>
    <w:rsid w:val="008F6AE7"/>
    <w:pPr>
      <w:pBdr>
        <w:top w:val="dashed" w:sz="4" w:space="0" w:color="auto"/>
      </w:pBdr>
      <w:spacing w:before="100" w:beforeAutospacing="1" w:after="100" w:afterAutospacing="1"/>
      <w:jc w:val="left"/>
      <w:textAlignment w:val="top"/>
    </w:pPr>
    <w:rPr>
      <w:sz w:val="24"/>
      <w:szCs w:val="24"/>
      <w:lang w:eastAsia="lt-LT"/>
    </w:rPr>
  </w:style>
  <w:style w:type="paragraph" w:customStyle="1" w:styleId="xl92">
    <w:name w:val="xl92"/>
    <w:basedOn w:val="prastasis"/>
    <w:rsid w:val="008F6AE7"/>
    <w:pPr>
      <w:pBdr>
        <w:top w:val="dashed" w:sz="4" w:space="0" w:color="auto"/>
      </w:pBdr>
      <w:spacing w:before="100" w:beforeAutospacing="1" w:after="100" w:afterAutospacing="1"/>
      <w:jc w:val="left"/>
      <w:textAlignment w:val="top"/>
    </w:pPr>
    <w:rPr>
      <w:rFonts w:ascii="Arial" w:hAnsi="Arial" w:cs="Arial"/>
      <w:b/>
      <w:bCs/>
      <w:sz w:val="16"/>
      <w:szCs w:val="16"/>
      <w:lang w:eastAsia="lt-LT"/>
    </w:rPr>
  </w:style>
  <w:style w:type="paragraph" w:customStyle="1" w:styleId="Pagrindinistekstas1">
    <w:name w:val="Pagrindinis tekstas1"/>
    <w:rsid w:val="004C1308"/>
    <w:pPr>
      <w:snapToGrid w:val="0"/>
      <w:ind w:firstLine="312"/>
      <w:jc w:val="both"/>
    </w:pPr>
    <w:rPr>
      <w:rFonts w:ascii="TimesLT" w:hAnsi="TimesLT"/>
      <w:lang w:val="en-US" w:eastAsia="en-US"/>
    </w:rPr>
  </w:style>
  <w:style w:type="table" w:customStyle="1" w:styleId="Lentelstinklelis1">
    <w:name w:val="Lentelės tinklelis1"/>
    <w:basedOn w:val="prastojilentel"/>
    <w:next w:val="Lentelstinklelis"/>
    <w:uiPriority w:val="39"/>
    <w:rsid w:val="00AF67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EA4576"/>
  </w:style>
  <w:style w:type="paragraph" w:customStyle="1" w:styleId="xl93">
    <w:name w:val="xl93"/>
    <w:basedOn w:val="prastasis"/>
    <w:rsid w:val="00EA4576"/>
    <w:pPr>
      <w:pBdr>
        <w:top w:val="single" w:sz="4" w:space="0" w:color="auto"/>
      </w:pBdr>
      <w:spacing w:before="100" w:beforeAutospacing="1" w:after="100" w:afterAutospacing="1"/>
      <w:jc w:val="left"/>
      <w:textAlignment w:val="top"/>
    </w:pPr>
    <w:rPr>
      <w:sz w:val="24"/>
      <w:szCs w:val="24"/>
      <w:lang w:eastAsia="lt-LT"/>
    </w:rPr>
  </w:style>
  <w:style w:type="paragraph" w:customStyle="1" w:styleId="xl94">
    <w:name w:val="xl94"/>
    <w:basedOn w:val="prastasis"/>
    <w:rsid w:val="00EA4576"/>
    <w:pPr>
      <w:spacing w:before="100" w:beforeAutospacing="1" w:after="100" w:afterAutospacing="1"/>
    </w:pPr>
    <w:rPr>
      <w:rFonts w:ascii="Arial" w:hAnsi="Arial"/>
      <w:b/>
      <w:bCs/>
      <w:sz w:val="24"/>
      <w:szCs w:val="24"/>
      <w:lang w:eastAsia="lt-LT"/>
    </w:rPr>
  </w:style>
  <w:style w:type="paragraph" w:customStyle="1" w:styleId="xl95">
    <w:name w:val="xl95"/>
    <w:basedOn w:val="prastasis"/>
    <w:rsid w:val="00EA4576"/>
    <w:pPr>
      <w:spacing w:before="100" w:beforeAutospacing="1" w:after="100" w:afterAutospacing="1"/>
    </w:pPr>
    <w:rPr>
      <w:sz w:val="24"/>
      <w:szCs w:val="24"/>
      <w:lang w:eastAsia="lt-LT"/>
    </w:rPr>
  </w:style>
  <w:style w:type="paragraph" w:customStyle="1" w:styleId="xl96">
    <w:name w:val="xl96"/>
    <w:basedOn w:val="prastasis"/>
    <w:rsid w:val="00EA4576"/>
    <w:pPr>
      <w:spacing w:before="100" w:beforeAutospacing="1" w:after="100" w:afterAutospacing="1"/>
    </w:pPr>
    <w:rPr>
      <w:rFonts w:ascii="Arial" w:hAnsi="Arial"/>
      <w:sz w:val="16"/>
      <w:szCs w:val="16"/>
      <w:lang w:eastAsia="lt-LT"/>
    </w:rPr>
  </w:style>
  <w:style w:type="paragraph" w:customStyle="1" w:styleId="xl97">
    <w:name w:val="xl97"/>
    <w:basedOn w:val="prastasis"/>
    <w:rsid w:val="00EA4576"/>
    <w:pPr>
      <w:spacing w:before="100" w:beforeAutospacing="1" w:after="100" w:afterAutospacing="1"/>
      <w:jc w:val="left"/>
      <w:textAlignment w:val="top"/>
    </w:pPr>
    <w:rPr>
      <w:rFonts w:ascii="Arial" w:hAnsi="Arial"/>
      <w:b/>
      <w:bCs/>
      <w:sz w:val="18"/>
      <w:szCs w:val="18"/>
      <w:lang w:eastAsia="lt-LT"/>
    </w:rPr>
  </w:style>
  <w:style w:type="paragraph" w:customStyle="1" w:styleId="xl98">
    <w:name w:val="xl98"/>
    <w:basedOn w:val="prastasis"/>
    <w:rsid w:val="00EA4576"/>
    <w:pPr>
      <w:pBdr>
        <w:bottom w:val="single" w:sz="4" w:space="0" w:color="auto"/>
      </w:pBdr>
      <w:spacing w:before="100" w:beforeAutospacing="1" w:after="100" w:afterAutospacing="1"/>
      <w:jc w:val="right"/>
    </w:pPr>
    <w:rPr>
      <w:rFonts w:ascii="Arial" w:hAnsi="Arial"/>
      <w:b/>
      <w:bCs/>
      <w:sz w:val="16"/>
      <w:szCs w:val="16"/>
      <w:lang w:eastAsia="lt-LT"/>
    </w:rPr>
  </w:style>
  <w:style w:type="paragraph" w:customStyle="1" w:styleId="xl99">
    <w:name w:val="xl99"/>
    <w:basedOn w:val="prastasis"/>
    <w:rsid w:val="00EA4576"/>
    <w:pPr>
      <w:pBdr>
        <w:bottom w:val="single" w:sz="4" w:space="0" w:color="auto"/>
      </w:pBdr>
      <w:spacing w:before="100" w:beforeAutospacing="1" w:after="100" w:afterAutospacing="1"/>
      <w:jc w:val="right"/>
    </w:pPr>
    <w:rPr>
      <w:sz w:val="24"/>
      <w:szCs w:val="24"/>
      <w:lang w:eastAsia="lt-LT"/>
    </w:rPr>
  </w:style>
  <w:style w:type="paragraph" w:customStyle="1" w:styleId="xl100">
    <w:name w:val="xl100"/>
    <w:basedOn w:val="prastasis"/>
    <w:rsid w:val="00EA4576"/>
    <w:pPr>
      <w:pBdr>
        <w:bottom w:val="single" w:sz="4" w:space="0" w:color="auto"/>
      </w:pBdr>
      <w:spacing w:before="100" w:beforeAutospacing="1" w:after="100" w:afterAutospacing="1"/>
      <w:jc w:val="right"/>
    </w:pPr>
    <w:rPr>
      <w:rFonts w:ascii="Arial" w:hAnsi="Arial"/>
      <w:sz w:val="16"/>
      <w:szCs w:val="16"/>
      <w:lang w:eastAsia="lt-LT"/>
    </w:rPr>
  </w:style>
  <w:style w:type="paragraph" w:styleId="Pataisymai">
    <w:name w:val="Revision"/>
    <w:hidden/>
    <w:uiPriority w:val="99"/>
    <w:semiHidden/>
    <w:rsid w:val="00136E3B"/>
    <w:rPr>
      <w:sz w:val="22"/>
      <w:lang w:eastAsia="en-US"/>
    </w:rPr>
  </w:style>
  <w:style w:type="paragraph" w:customStyle="1" w:styleId="xl63">
    <w:name w:val="xl63"/>
    <w:basedOn w:val="prastasis"/>
    <w:rsid w:val="00895025"/>
    <w:pPr>
      <w:spacing w:before="100" w:beforeAutospacing="1" w:after="100" w:afterAutospacing="1"/>
      <w:jc w:val="left"/>
      <w:textAlignment w:val="top"/>
    </w:pPr>
    <w:rPr>
      <w:rFonts w:ascii="Arial Baltic" w:hAnsi="Arial Baltic"/>
      <w:sz w:val="18"/>
      <w:szCs w:val="18"/>
      <w:lang w:eastAsia="lt-LT"/>
    </w:rPr>
  </w:style>
  <w:style w:type="paragraph" w:customStyle="1" w:styleId="xl64">
    <w:name w:val="xl64"/>
    <w:basedOn w:val="prastasis"/>
    <w:rsid w:val="00895025"/>
    <w:pPr>
      <w:pBdr>
        <w:bottom w:val="single" w:sz="4" w:space="0" w:color="auto"/>
      </w:pBdr>
      <w:spacing w:before="100" w:beforeAutospacing="1" w:after="100" w:afterAutospacing="1"/>
      <w:jc w:val="left"/>
    </w:pPr>
    <w:rPr>
      <w:sz w:val="24"/>
      <w:szCs w:val="24"/>
      <w:lang w:eastAsia="lt-LT"/>
    </w:rPr>
  </w:style>
  <w:style w:type="character" w:styleId="Neapdorotaspaminjimas">
    <w:name w:val="Unresolved Mention"/>
    <w:basedOn w:val="Numatytasispastraiposriftas"/>
    <w:uiPriority w:val="99"/>
    <w:semiHidden/>
    <w:unhideWhenUsed/>
    <w:rsid w:val="00DD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9690">
      <w:bodyDiv w:val="1"/>
      <w:marLeft w:val="0"/>
      <w:marRight w:val="0"/>
      <w:marTop w:val="0"/>
      <w:marBottom w:val="0"/>
      <w:divBdr>
        <w:top w:val="none" w:sz="0" w:space="0" w:color="auto"/>
        <w:left w:val="none" w:sz="0" w:space="0" w:color="auto"/>
        <w:bottom w:val="none" w:sz="0" w:space="0" w:color="auto"/>
        <w:right w:val="none" w:sz="0" w:space="0" w:color="auto"/>
      </w:divBdr>
    </w:div>
    <w:div w:id="136724247">
      <w:bodyDiv w:val="1"/>
      <w:marLeft w:val="0"/>
      <w:marRight w:val="0"/>
      <w:marTop w:val="0"/>
      <w:marBottom w:val="0"/>
      <w:divBdr>
        <w:top w:val="none" w:sz="0" w:space="0" w:color="auto"/>
        <w:left w:val="none" w:sz="0" w:space="0" w:color="auto"/>
        <w:bottom w:val="none" w:sz="0" w:space="0" w:color="auto"/>
        <w:right w:val="none" w:sz="0" w:space="0" w:color="auto"/>
      </w:divBdr>
    </w:div>
    <w:div w:id="172569182">
      <w:bodyDiv w:val="1"/>
      <w:marLeft w:val="0"/>
      <w:marRight w:val="0"/>
      <w:marTop w:val="0"/>
      <w:marBottom w:val="0"/>
      <w:divBdr>
        <w:top w:val="none" w:sz="0" w:space="0" w:color="auto"/>
        <w:left w:val="none" w:sz="0" w:space="0" w:color="auto"/>
        <w:bottom w:val="none" w:sz="0" w:space="0" w:color="auto"/>
        <w:right w:val="none" w:sz="0" w:space="0" w:color="auto"/>
      </w:divBdr>
    </w:div>
    <w:div w:id="203716078">
      <w:bodyDiv w:val="1"/>
      <w:marLeft w:val="0"/>
      <w:marRight w:val="0"/>
      <w:marTop w:val="0"/>
      <w:marBottom w:val="0"/>
      <w:divBdr>
        <w:top w:val="none" w:sz="0" w:space="0" w:color="auto"/>
        <w:left w:val="none" w:sz="0" w:space="0" w:color="auto"/>
        <w:bottom w:val="none" w:sz="0" w:space="0" w:color="auto"/>
        <w:right w:val="none" w:sz="0" w:space="0" w:color="auto"/>
      </w:divBdr>
    </w:div>
    <w:div w:id="229537197">
      <w:bodyDiv w:val="1"/>
      <w:marLeft w:val="0"/>
      <w:marRight w:val="0"/>
      <w:marTop w:val="0"/>
      <w:marBottom w:val="0"/>
      <w:divBdr>
        <w:top w:val="none" w:sz="0" w:space="0" w:color="auto"/>
        <w:left w:val="none" w:sz="0" w:space="0" w:color="auto"/>
        <w:bottom w:val="none" w:sz="0" w:space="0" w:color="auto"/>
        <w:right w:val="none" w:sz="0" w:space="0" w:color="auto"/>
      </w:divBdr>
    </w:div>
    <w:div w:id="288048814">
      <w:bodyDiv w:val="1"/>
      <w:marLeft w:val="0"/>
      <w:marRight w:val="0"/>
      <w:marTop w:val="0"/>
      <w:marBottom w:val="0"/>
      <w:divBdr>
        <w:top w:val="none" w:sz="0" w:space="0" w:color="auto"/>
        <w:left w:val="none" w:sz="0" w:space="0" w:color="auto"/>
        <w:bottom w:val="none" w:sz="0" w:space="0" w:color="auto"/>
        <w:right w:val="none" w:sz="0" w:space="0" w:color="auto"/>
      </w:divBdr>
    </w:div>
    <w:div w:id="372585387">
      <w:bodyDiv w:val="1"/>
      <w:marLeft w:val="0"/>
      <w:marRight w:val="0"/>
      <w:marTop w:val="0"/>
      <w:marBottom w:val="0"/>
      <w:divBdr>
        <w:top w:val="none" w:sz="0" w:space="0" w:color="auto"/>
        <w:left w:val="none" w:sz="0" w:space="0" w:color="auto"/>
        <w:bottom w:val="none" w:sz="0" w:space="0" w:color="auto"/>
        <w:right w:val="none" w:sz="0" w:space="0" w:color="auto"/>
      </w:divBdr>
    </w:div>
    <w:div w:id="534585554">
      <w:bodyDiv w:val="1"/>
      <w:marLeft w:val="0"/>
      <w:marRight w:val="0"/>
      <w:marTop w:val="0"/>
      <w:marBottom w:val="0"/>
      <w:divBdr>
        <w:top w:val="none" w:sz="0" w:space="0" w:color="auto"/>
        <w:left w:val="none" w:sz="0" w:space="0" w:color="auto"/>
        <w:bottom w:val="none" w:sz="0" w:space="0" w:color="auto"/>
        <w:right w:val="none" w:sz="0" w:space="0" w:color="auto"/>
      </w:divBdr>
    </w:div>
    <w:div w:id="644821025">
      <w:bodyDiv w:val="1"/>
      <w:marLeft w:val="0"/>
      <w:marRight w:val="0"/>
      <w:marTop w:val="0"/>
      <w:marBottom w:val="0"/>
      <w:divBdr>
        <w:top w:val="none" w:sz="0" w:space="0" w:color="auto"/>
        <w:left w:val="none" w:sz="0" w:space="0" w:color="auto"/>
        <w:bottom w:val="none" w:sz="0" w:space="0" w:color="auto"/>
        <w:right w:val="none" w:sz="0" w:space="0" w:color="auto"/>
      </w:divBdr>
    </w:div>
    <w:div w:id="709576773">
      <w:bodyDiv w:val="1"/>
      <w:marLeft w:val="0"/>
      <w:marRight w:val="0"/>
      <w:marTop w:val="0"/>
      <w:marBottom w:val="0"/>
      <w:divBdr>
        <w:top w:val="none" w:sz="0" w:space="0" w:color="auto"/>
        <w:left w:val="none" w:sz="0" w:space="0" w:color="auto"/>
        <w:bottom w:val="none" w:sz="0" w:space="0" w:color="auto"/>
        <w:right w:val="none" w:sz="0" w:space="0" w:color="auto"/>
      </w:divBdr>
    </w:div>
    <w:div w:id="792675706">
      <w:bodyDiv w:val="1"/>
      <w:marLeft w:val="0"/>
      <w:marRight w:val="0"/>
      <w:marTop w:val="0"/>
      <w:marBottom w:val="0"/>
      <w:divBdr>
        <w:top w:val="none" w:sz="0" w:space="0" w:color="auto"/>
        <w:left w:val="none" w:sz="0" w:space="0" w:color="auto"/>
        <w:bottom w:val="none" w:sz="0" w:space="0" w:color="auto"/>
        <w:right w:val="none" w:sz="0" w:space="0" w:color="auto"/>
      </w:divBdr>
    </w:div>
    <w:div w:id="885263943">
      <w:bodyDiv w:val="1"/>
      <w:marLeft w:val="0"/>
      <w:marRight w:val="0"/>
      <w:marTop w:val="0"/>
      <w:marBottom w:val="0"/>
      <w:divBdr>
        <w:top w:val="none" w:sz="0" w:space="0" w:color="auto"/>
        <w:left w:val="none" w:sz="0" w:space="0" w:color="auto"/>
        <w:bottom w:val="none" w:sz="0" w:space="0" w:color="auto"/>
        <w:right w:val="none" w:sz="0" w:space="0" w:color="auto"/>
      </w:divBdr>
    </w:div>
    <w:div w:id="914973459">
      <w:bodyDiv w:val="1"/>
      <w:marLeft w:val="0"/>
      <w:marRight w:val="0"/>
      <w:marTop w:val="0"/>
      <w:marBottom w:val="0"/>
      <w:divBdr>
        <w:top w:val="none" w:sz="0" w:space="0" w:color="auto"/>
        <w:left w:val="none" w:sz="0" w:space="0" w:color="auto"/>
        <w:bottom w:val="none" w:sz="0" w:space="0" w:color="auto"/>
        <w:right w:val="none" w:sz="0" w:space="0" w:color="auto"/>
      </w:divBdr>
    </w:div>
    <w:div w:id="946430241">
      <w:bodyDiv w:val="1"/>
      <w:marLeft w:val="0"/>
      <w:marRight w:val="0"/>
      <w:marTop w:val="0"/>
      <w:marBottom w:val="0"/>
      <w:divBdr>
        <w:top w:val="none" w:sz="0" w:space="0" w:color="auto"/>
        <w:left w:val="none" w:sz="0" w:space="0" w:color="auto"/>
        <w:bottom w:val="none" w:sz="0" w:space="0" w:color="auto"/>
        <w:right w:val="none" w:sz="0" w:space="0" w:color="auto"/>
      </w:divBdr>
    </w:div>
    <w:div w:id="1108355798">
      <w:bodyDiv w:val="1"/>
      <w:marLeft w:val="0"/>
      <w:marRight w:val="0"/>
      <w:marTop w:val="0"/>
      <w:marBottom w:val="0"/>
      <w:divBdr>
        <w:top w:val="none" w:sz="0" w:space="0" w:color="auto"/>
        <w:left w:val="none" w:sz="0" w:space="0" w:color="auto"/>
        <w:bottom w:val="none" w:sz="0" w:space="0" w:color="auto"/>
        <w:right w:val="none" w:sz="0" w:space="0" w:color="auto"/>
      </w:divBdr>
    </w:div>
    <w:div w:id="1144587090">
      <w:bodyDiv w:val="1"/>
      <w:marLeft w:val="0"/>
      <w:marRight w:val="0"/>
      <w:marTop w:val="0"/>
      <w:marBottom w:val="0"/>
      <w:divBdr>
        <w:top w:val="none" w:sz="0" w:space="0" w:color="auto"/>
        <w:left w:val="none" w:sz="0" w:space="0" w:color="auto"/>
        <w:bottom w:val="none" w:sz="0" w:space="0" w:color="auto"/>
        <w:right w:val="none" w:sz="0" w:space="0" w:color="auto"/>
      </w:divBdr>
    </w:div>
    <w:div w:id="1328628604">
      <w:bodyDiv w:val="1"/>
      <w:marLeft w:val="0"/>
      <w:marRight w:val="0"/>
      <w:marTop w:val="0"/>
      <w:marBottom w:val="0"/>
      <w:divBdr>
        <w:top w:val="none" w:sz="0" w:space="0" w:color="auto"/>
        <w:left w:val="none" w:sz="0" w:space="0" w:color="auto"/>
        <w:bottom w:val="none" w:sz="0" w:space="0" w:color="auto"/>
        <w:right w:val="none" w:sz="0" w:space="0" w:color="auto"/>
      </w:divBdr>
    </w:div>
    <w:div w:id="1411654645">
      <w:bodyDiv w:val="1"/>
      <w:marLeft w:val="0"/>
      <w:marRight w:val="0"/>
      <w:marTop w:val="0"/>
      <w:marBottom w:val="0"/>
      <w:divBdr>
        <w:top w:val="none" w:sz="0" w:space="0" w:color="auto"/>
        <w:left w:val="none" w:sz="0" w:space="0" w:color="auto"/>
        <w:bottom w:val="none" w:sz="0" w:space="0" w:color="auto"/>
        <w:right w:val="none" w:sz="0" w:space="0" w:color="auto"/>
      </w:divBdr>
    </w:div>
    <w:div w:id="1436288944">
      <w:bodyDiv w:val="1"/>
      <w:marLeft w:val="0"/>
      <w:marRight w:val="0"/>
      <w:marTop w:val="0"/>
      <w:marBottom w:val="0"/>
      <w:divBdr>
        <w:top w:val="none" w:sz="0" w:space="0" w:color="auto"/>
        <w:left w:val="none" w:sz="0" w:space="0" w:color="auto"/>
        <w:bottom w:val="none" w:sz="0" w:space="0" w:color="auto"/>
        <w:right w:val="none" w:sz="0" w:space="0" w:color="auto"/>
      </w:divBdr>
    </w:div>
    <w:div w:id="1488861528">
      <w:bodyDiv w:val="1"/>
      <w:marLeft w:val="0"/>
      <w:marRight w:val="0"/>
      <w:marTop w:val="0"/>
      <w:marBottom w:val="0"/>
      <w:divBdr>
        <w:top w:val="none" w:sz="0" w:space="0" w:color="auto"/>
        <w:left w:val="none" w:sz="0" w:space="0" w:color="auto"/>
        <w:bottom w:val="none" w:sz="0" w:space="0" w:color="auto"/>
        <w:right w:val="none" w:sz="0" w:space="0" w:color="auto"/>
      </w:divBdr>
    </w:div>
    <w:div w:id="1489591613">
      <w:bodyDiv w:val="1"/>
      <w:marLeft w:val="0"/>
      <w:marRight w:val="0"/>
      <w:marTop w:val="0"/>
      <w:marBottom w:val="0"/>
      <w:divBdr>
        <w:top w:val="none" w:sz="0" w:space="0" w:color="auto"/>
        <w:left w:val="none" w:sz="0" w:space="0" w:color="auto"/>
        <w:bottom w:val="none" w:sz="0" w:space="0" w:color="auto"/>
        <w:right w:val="none" w:sz="0" w:space="0" w:color="auto"/>
      </w:divBdr>
    </w:div>
    <w:div w:id="1544171534">
      <w:bodyDiv w:val="1"/>
      <w:marLeft w:val="0"/>
      <w:marRight w:val="0"/>
      <w:marTop w:val="0"/>
      <w:marBottom w:val="0"/>
      <w:divBdr>
        <w:top w:val="none" w:sz="0" w:space="0" w:color="auto"/>
        <w:left w:val="none" w:sz="0" w:space="0" w:color="auto"/>
        <w:bottom w:val="none" w:sz="0" w:space="0" w:color="auto"/>
        <w:right w:val="none" w:sz="0" w:space="0" w:color="auto"/>
      </w:divBdr>
    </w:div>
    <w:div w:id="1547598327">
      <w:bodyDiv w:val="1"/>
      <w:marLeft w:val="0"/>
      <w:marRight w:val="0"/>
      <w:marTop w:val="0"/>
      <w:marBottom w:val="0"/>
      <w:divBdr>
        <w:top w:val="none" w:sz="0" w:space="0" w:color="auto"/>
        <w:left w:val="none" w:sz="0" w:space="0" w:color="auto"/>
        <w:bottom w:val="none" w:sz="0" w:space="0" w:color="auto"/>
        <w:right w:val="none" w:sz="0" w:space="0" w:color="auto"/>
      </w:divBdr>
    </w:div>
    <w:div w:id="1597131059">
      <w:bodyDiv w:val="1"/>
      <w:marLeft w:val="0"/>
      <w:marRight w:val="0"/>
      <w:marTop w:val="0"/>
      <w:marBottom w:val="0"/>
      <w:divBdr>
        <w:top w:val="none" w:sz="0" w:space="0" w:color="auto"/>
        <w:left w:val="none" w:sz="0" w:space="0" w:color="auto"/>
        <w:bottom w:val="none" w:sz="0" w:space="0" w:color="auto"/>
        <w:right w:val="none" w:sz="0" w:space="0" w:color="auto"/>
      </w:divBdr>
    </w:div>
    <w:div w:id="1641618646">
      <w:bodyDiv w:val="1"/>
      <w:marLeft w:val="0"/>
      <w:marRight w:val="0"/>
      <w:marTop w:val="0"/>
      <w:marBottom w:val="0"/>
      <w:divBdr>
        <w:top w:val="none" w:sz="0" w:space="0" w:color="auto"/>
        <w:left w:val="none" w:sz="0" w:space="0" w:color="auto"/>
        <w:bottom w:val="none" w:sz="0" w:space="0" w:color="auto"/>
        <w:right w:val="none" w:sz="0" w:space="0" w:color="auto"/>
      </w:divBdr>
    </w:div>
    <w:div w:id="1652638942">
      <w:bodyDiv w:val="1"/>
      <w:marLeft w:val="0"/>
      <w:marRight w:val="0"/>
      <w:marTop w:val="0"/>
      <w:marBottom w:val="0"/>
      <w:divBdr>
        <w:top w:val="none" w:sz="0" w:space="0" w:color="auto"/>
        <w:left w:val="none" w:sz="0" w:space="0" w:color="auto"/>
        <w:bottom w:val="none" w:sz="0" w:space="0" w:color="auto"/>
        <w:right w:val="none" w:sz="0" w:space="0" w:color="auto"/>
      </w:divBdr>
    </w:div>
    <w:div w:id="1732607108">
      <w:bodyDiv w:val="1"/>
      <w:marLeft w:val="0"/>
      <w:marRight w:val="0"/>
      <w:marTop w:val="0"/>
      <w:marBottom w:val="0"/>
      <w:divBdr>
        <w:top w:val="none" w:sz="0" w:space="0" w:color="auto"/>
        <w:left w:val="none" w:sz="0" w:space="0" w:color="auto"/>
        <w:bottom w:val="none" w:sz="0" w:space="0" w:color="auto"/>
        <w:right w:val="none" w:sz="0" w:space="0" w:color="auto"/>
      </w:divBdr>
    </w:div>
    <w:div w:id="1756705718">
      <w:bodyDiv w:val="1"/>
      <w:marLeft w:val="0"/>
      <w:marRight w:val="0"/>
      <w:marTop w:val="0"/>
      <w:marBottom w:val="0"/>
      <w:divBdr>
        <w:top w:val="none" w:sz="0" w:space="0" w:color="auto"/>
        <w:left w:val="none" w:sz="0" w:space="0" w:color="auto"/>
        <w:bottom w:val="none" w:sz="0" w:space="0" w:color="auto"/>
        <w:right w:val="none" w:sz="0" w:space="0" w:color="auto"/>
      </w:divBdr>
    </w:div>
    <w:div w:id="1761869901">
      <w:bodyDiv w:val="1"/>
      <w:marLeft w:val="0"/>
      <w:marRight w:val="0"/>
      <w:marTop w:val="0"/>
      <w:marBottom w:val="0"/>
      <w:divBdr>
        <w:top w:val="none" w:sz="0" w:space="0" w:color="auto"/>
        <w:left w:val="none" w:sz="0" w:space="0" w:color="auto"/>
        <w:bottom w:val="none" w:sz="0" w:space="0" w:color="auto"/>
        <w:right w:val="none" w:sz="0" w:space="0" w:color="auto"/>
      </w:divBdr>
    </w:div>
    <w:div w:id="1816986428">
      <w:bodyDiv w:val="1"/>
      <w:marLeft w:val="0"/>
      <w:marRight w:val="0"/>
      <w:marTop w:val="0"/>
      <w:marBottom w:val="0"/>
      <w:divBdr>
        <w:top w:val="none" w:sz="0" w:space="0" w:color="auto"/>
        <w:left w:val="none" w:sz="0" w:space="0" w:color="auto"/>
        <w:bottom w:val="none" w:sz="0" w:space="0" w:color="auto"/>
        <w:right w:val="none" w:sz="0" w:space="0" w:color="auto"/>
      </w:divBdr>
    </w:div>
    <w:div w:id="1896043954">
      <w:bodyDiv w:val="1"/>
      <w:marLeft w:val="0"/>
      <w:marRight w:val="0"/>
      <w:marTop w:val="0"/>
      <w:marBottom w:val="0"/>
      <w:divBdr>
        <w:top w:val="none" w:sz="0" w:space="0" w:color="auto"/>
        <w:left w:val="none" w:sz="0" w:space="0" w:color="auto"/>
        <w:bottom w:val="none" w:sz="0" w:space="0" w:color="auto"/>
        <w:right w:val="none" w:sz="0" w:space="0" w:color="auto"/>
      </w:divBdr>
    </w:div>
    <w:div w:id="1953440596">
      <w:bodyDiv w:val="1"/>
      <w:marLeft w:val="0"/>
      <w:marRight w:val="0"/>
      <w:marTop w:val="0"/>
      <w:marBottom w:val="0"/>
      <w:divBdr>
        <w:top w:val="none" w:sz="0" w:space="0" w:color="auto"/>
        <w:left w:val="none" w:sz="0" w:space="0" w:color="auto"/>
        <w:bottom w:val="none" w:sz="0" w:space="0" w:color="auto"/>
        <w:right w:val="none" w:sz="0" w:space="0" w:color="auto"/>
      </w:divBdr>
    </w:div>
    <w:div w:id="2015567470">
      <w:bodyDiv w:val="1"/>
      <w:marLeft w:val="0"/>
      <w:marRight w:val="0"/>
      <w:marTop w:val="0"/>
      <w:marBottom w:val="0"/>
      <w:divBdr>
        <w:top w:val="none" w:sz="0" w:space="0" w:color="auto"/>
        <w:left w:val="none" w:sz="0" w:space="0" w:color="auto"/>
        <w:bottom w:val="none" w:sz="0" w:space="0" w:color="auto"/>
        <w:right w:val="none" w:sz="0" w:space="0" w:color="auto"/>
      </w:divBdr>
    </w:div>
    <w:div w:id="2051151388">
      <w:bodyDiv w:val="1"/>
      <w:marLeft w:val="0"/>
      <w:marRight w:val="0"/>
      <w:marTop w:val="0"/>
      <w:marBottom w:val="0"/>
      <w:divBdr>
        <w:top w:val="none" w:sz="0" w:space="0" w:color="auto"/>
        <w:left w:val="none" w:sz="0" w:space="0" w:color="auto"/>
        <w:bottom w:val="none" w:sz="0" w:space="0" w:color="auto"/>
        <w:right w:val="none" w:sz="0" w:space="0" w:color="auto"/>
      </w:divBdr>
    </w:div>
    <w:div w:id="2069300268">
      <w:bodyDiv w:val="1"/>
      <w:marLeft w:val="0"/>
      <w:marRight w:val="0"/>
      <w:marTop w:val="0"/>
      <w:marBottom w:val="0"/>
      <w:divBdr>
        <w:top w:val="none" w:sz="0" w:space="0" w:color="auto"/>
        <w:left w:val="none" w:sz="0" w:space="0" w:color="auto"/>
        <w:bottom w:val="none" w:sz="0" w:space="0" w:color="auto"/>
        <w:right w:val="none" w:sz="0" w:space="0" w:color="auto"/>
      </w:divBdr>
    </w:div>
    <w:div w:id="20727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eimas.lrs.lt/portal/legalAct/lt/TAD/TAIS.291562/as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laipedos-r.lt/go.php/lit/IM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klaipedos-r.l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avivaldybe@klaipedos-r.lt" TargetMode="External"/><Relationship Id="rId14" Type="http://schemas.openxmlformats.org/officeDocument/2006/relationships/hyperlink" Target="https://e-seimas.lrs.lt/portal/legalAct/lt/TAD/TAIS.403512/asr" TargetMode="External"/><Relationship Id="rId22"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5A29-55FC-4002-99C2-03739095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2542</Words>
  <Characters>21266</Characters>
  <Application>Microsoft Office Word</Application>
  <DocSecurity>0</DocSecurity>
  <Lines>177</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SUPAPRASTINTO VIEŠOJO MAŽOS VERTĖS ĮVAIRIOS BIURO ĮRANGOS IR REIKMENŲ, KOMPAKTINIŲ DISKŲ PIRKIMO SĄLYGOS</vt:lpstr>
      <vt:lpstr>SUPAPRASTINTO VIEŠOJO MAŽOS VERTĖS ĮVAIRIOS BIURO ĮRANGOS IR REIKMENŲ, KOMPAKTINIŲ DISKŲ PIRKIMO SĄLYGOS</vt:lpstr>
    </vt:vector>
  </TitlesOfParts>
  <Company>TMTPPA</Company>
  <LinksUpToDate>false</LinksUpToDate>
  <CharactersWithSpaces>23761</CharactersWithSpaces>
  <SharedDoc>false</SharedDoc>
  <HLinks>
    <vt:vector size="60" baseType="variant">
      <vt:variant>
        <vt:i4>6750216</vt:i4>
      </vt:variant>
      <vt:variant>
        <vt:i4>27</vt:i4>
      </vt:variant>
      <vt:variant>
        <vt:i4>0</vt:i4>
      </vt:variant>
      <vt:variant>
        <vt:i4>5</vt:i4>
      </vt:variant>
      <vt:variant>
        <vt:lpwstr>mailto:p.kristina.jokubaityte@klaipedos-r.lt</vt:lpwstr>
      </vt:variant>
      <vt:variant>
        <vt:lpwstr/>
      </vt:variant>
      <vt:variant>
        <vt:i4>7798824</vt:i4>
      </vt:variant>
      <vt:variant>
        <vt:i4>24</vt:i4>
      </vt:variant>
      <vt:variant>
        <vt:i4>0</vt:i4>
      </vt:variant>
      <vt:variant>
        <vt:i4>5</vt:i4>
      </vt:variant>
      <vt:variant>
        <vt:lpwstr>http://www.klaipedos-r.lt/</vt:lpwstr>
      </vt:variant>
      <vt:variant>
        <vt:lpwstr/>
      </vt:variant>
      <vt:variant>
        <vt:i4>1179753</vt:i4>
      </vt:variant>
      <vt:variant>
        <vt:i4>21</vt:i4>
      </vt:variant>
      <vt:variant>
        <vt:i4>0</vt:i4>
      </vt:variant>
      <vt:variant>
        <vt:i4>5</vt:i4>
      </vt:variant>
      <vt:variant>
        <vt:lpwstr>mailto:savivaldybe@klaipedos-r.lt</vt:lpwstr>
      </vt:variant>
      <vt:variant>
        <vt:lpwstr/>
      </vt:variant>
      <vt:variant>
        <vt:i4>6946843</vt:i4>
      </vt:variant>
      <vt:variant>
        <vt:i4>18</vt:i4>
      </vt:variant>
      <vt:variant>
        <vt:i4>0</vt:i4>
      </vt:variant>
      <vt:variant>
        <vt:i4>5</vt:i4>
      </vt:variant>
      <vt:variant>
        <vt:lpwstr>https://e-seimas.lrs.lt/rs/legalact/TAD/78b23ff2df0f11e6be918a531b2126ab/</vt:lpwstr>
      </vt:variant>
      <vt:variant>
        <vt:lpwstr>_ftn278</vt:lpwstr>
      </vt:variant>
      <vt:variant>
        <vt:i4>6946843</vt:i4>
      </vt:variant>
      <vt:variant>
        <vt:i4>15</vt:i4>
      </vt:variant>
      <vt:variant>
        <vt:i4>0</vt:i4>
      </vt:variant>
      <vt:variant>
        <vt:i4>5</vt:i4>
      </vt:variant>
      <vt:variant>
        <vt:lpwstr>https://e-seimas.lrs.lt/rs/legalact/TAD/78b23ff2df0f11e6be918a531b2126ab/</vt:lpwstr>
      </vt:variant>
      <vt:variant>
        <vt:lpwstr>_ftn277</vt:lpwstr>
      </vt:variant>
      <vt:variant>
        <vt:i4>2424882</vt:i4>
      </vt:variant>
      <vt:variant>
        <vt:i4>12</vt:i4>
      </vt:variant>
      <vt:variant>
        <vt:i4>0</vt:i4>
      </vt:variant>
      <vt:variant>
        <vt:i4>5</vt:i4>
      </vt:variant>
      <vt:variant>
        <vt:lpwstr>https://e-seimas.lrs.lt/portal/legalAct/lt/TAD/78b23ff2df0f11e6be918a531b2126ab</vt:lpwstr>
      </vt:variant>
      <vt:variant>
        <vt:lpwstr/>
      </vt:variant>
      <vt:variant>
        <vt:i4>3997811</vt:i4>
      </vt:variant>
      <vt:variant>
        <vt:i4>9</vt:i4>
      </vt:variant>
      <vt:variant>
        <vt:i4>0</vt:i4>
      </vt:variant>
      <vt:variant>
        <vt:i4>5</vt:i4>
      </vt:variant>
      <vt:variant>
        <vt:lpwstr>https://e-seimas.lrs.lt/portal/legalAct/lt/TAD/TAIS.291562/asr</vt:lpwstr>
      </vt:variant>
      <vt:variant>
        <vt:lpwstr/>
      </vt:variant>
      <vt:variant>
        <vt:i4>2490386</vt:i4>
      </vt:variant>
      <vt:variant>
        <vt:i4>6</vt:i4>
      </vt:variant>
      <vt:variant>
        <vt:i4>0</vt:i4>
      </vt:variant>
      <vt:variant>
        <vt:i4>5</vt:i4>
      </vt:variant>
      <vt:variant>
        <vt:lpwstr>https://www.esinvesticijos.lt/lt/2014-2020_ES_fondu_zenklas</vt:lpwstr>
      </vt:variant>
      <vt:variant>
        <vt:lpwstr/>
      </vt:variant>
      <vt:variant>
        <vt:i4>7798824</vt:i4>
      </vt:variant>
      <vt:variant>
        <vt:i4>3</vt:i4>
      </vt:variant>
      <vt:variant>
        <vt:i4>0</vt:i4>
      </vt:variant>
      <vt:variant>
        <vt:i4>5</vt:i4>
      </vt:variant>
      <vt:variant>
        <vt:lpwstr>http://www.klaipedos-r.lt/</vt:lpwstr>
      </vt:variant>
      <vt:variant>
        <vt:lpwstr/>
      </vt:variant>
      <vt:variant>
        <vt:i4>1179753</vt:i4>
      </vt:variant>
      <vt:variant>
        <vt:i4>0</vt:i4>
      </vt:variant>
      <vt:variant>
        <vt:i4>0</vt:i4>
      </vt:variant>
      <vt:variant>
        <vt:i4>5</vt:i4>
      </vt:variant>
      <vt:variant>
        <vt:lpwstr>mailto:savivaldybe@klaipedos-r.lt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SUPAPRASTINTO VIEŠOJO MAŽOS VERTĖS ĮVAIRIOS BIURO ĮRANGOS IR REIKMENŲ, KOMPAKTINIŲ DISKŲ PIRKIMO SĄLYGOS</dc:title>
  <dc:subject/>
  <dc:creator>Domile Lideikyte</dc:creator>
  <cp:keywords/>
  <cp:lastModifiedBy>Kristina Jokubaitytė</cp:lastModifiedBy>
  <cp:revision>2</cp:revision>
  <cp:lastPrinted>2019-12-11T13:46:00Z</cp:lastPrinted>
  <dcterms:created xsi:type="dcterms:W3CDTF">2025-01-30T07:19:00Z</dcterms:created>
  <dcterms:modified xsi:type="dcterms:W3CDTF">2025-01-30T07:19:00Z</dcterms:modified>
</cp:coreProperties>
</file>