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9B7C12" w14:textId="2F48244A" w:rsidR="00B132C7" w:rsidRPr="009671C6" w:rsidRDefault="00B132C7" w:rsidP="00B132C7">
      <w:pPr>
        <w:jc w:val="right"/>
        <w:rPr>
          <w:rFonts w:ascii="Times New Roman" w:hAnsi="Times New Roman"/>
          <w:b/>
          <w:color w:val="000000" w:themeColor="text1"/>
          <w:sz w:val="24"/>
          <w:szCs w:val="24"/>
        </w:rPr>
      </w:pPr>
      <w:r w:rsidRPr="009671C6">
        <w:rPr>
          <w:rFonts w:ascii="Times New Roman" w:hAnsi="Times New Roman"/>
          <w:b/>
          <w:color w:val="000000" w:themeColor="text1"/>
          <w:sz w:val="24"/>
          <w:szCs w:val="24"/>
        </w:rPr>
        <w:t xml:space="preserve">Sutarties priedas </w:t>
      </w:r>
      <w:r w:rsidRPr="00F5558F">
        <w:rPr>
          <w:rFonts w:ascii="Times New Roman" w:hAnsi="Times New Roman"/>
          <w:b/>
          <w:color w:val="000000" w:themeColor="text1"/>
          <w:sz w:val="24"/>
          <w:szCs w:val="24"/>
        </w:rPr>
        <w:t xml:space="preserve">Nr. </w:t>
      </w:r>
      <w:r w:rsidR="00B57C96">
        <w:rPr>
          <w:rFonts w:ascii="Times New Roman" w:hAnsi="Times New Roman"/>
          <w:b/>
          <w:color w:val="000000" w:themeColor="text1"/>
          <w:sz w:val="24"/>
          <w:szCs w:val="24"/>
        </w:rPr>
        <w:t>1</w:t>
      </w:r>
    </w:p>
    <w:p w14:paraId="57B6158D" w14:textId="77777777" w:rsidR="00B132C7" w:rsidRPr="009671C6" w:rsidRDefault="00B132C7" w:rsidP="00B132C7">
      <w:pPr>
        <w:spacing w:after="0"/>
        <w:rPr>
          <w:rFonts w:ascii="Times New Roman" w:hAnsi="Times New Roman"/>
          <w:b/>
          <w:color w:val="000000" w:themeColor="text1"/>
          <w:sz w:val="24"/>
          <w:szCs w:val="24"/>
        </w:rPr>
      </w:pPr>
    </w:p>
    <w:p w14:paraId="7F65B336" w14:textId="77777777" w:rsidR="00B132C7" w:rsidRPr="009671C6" w:rsidRDefault="00B132C7" w:rsidP="00B132C7">
      <w:pPr>
        <w:spacing w:after="0"/>
        <w:jc w:val="center"/>
        <w:rPr>
          <w:rFonts w:ascii="Times New Roman" w:hAnsi="Times New Roman"/>
          <w:b/>
          <w:color w:val="000000" w:themeColor="text1"/>
          <w:sz w:val="24"/>
          <w:szCs w:val="24"/>
        </w:rPr>
      </w:pPr>
      <w:r w:rsidRPr="009671C6">
        <w:rPr>
          <w:rFonts w:ascii="Times New Roman" w:hAnsi="Times New Roman"/>
          <w:b/>
          <w:color w:val="000000" w:themeColor="text1"/>
          <w:sz w:val="24"/>
          <w:szCs w:val="24"/>
        </w:rPr>
        <w:t>TECHNINĖ SPECIFIKACIJA</w:t>
      </w:r>
      <w:r>
        <w:rPr>
          <w:rFonts w:ascii="Times New Roman" w:hAnsi="Times New Roman"/>
          <w:b/>
          <w:color w:val="000000" w:themeColor="text1"/>
          <w:sz w:val="24"/>
          <w:szCs w:val="24"/>
        </w:rPr>
        <w:t xml:space="preserve"> PIRKIMO I-AI DALIAI</w:t>
      </w:r>
    </w:p>
    <w:p w14:paraId="7B991B85" w14:textId="77777777" w:rsidR="00B132C7" w:rsidRPr="009671C6" w:rsidRDefault="00B132C7" w:rsidP="00B132C7">
      <w:pPr>
        <w:jc w:val="center"/>
        <w:rPr>
          <w:rFonts w:ascii="Times New Roman" w:hAnsi="Times New Roman"/>
          <w:b/>
          <w:color w:val="000000" w:themeColor="text1"/>
          <w:sz w:val="24"/>
          <w:szCs w:val="24"/>
        </w:rPr>
      </w:pPr>
    </w:p>
    <w:p w14:paraId="3BC1B5BA" w14:textId="4F257B03" w:rsidR="00B132C7" w:rsidRPr="009671C6" w:rsidRDefault="00B132C7" w:rsidP="00B132C7">
      <w:pPr>
        <w:jc w:val="center"/>
        <w:rPr>
          <w:rFonts w:ascii="Times New Roman" w:hAnsi="Times New Roman"/>
          <w:b/>
          <w:color w:val="000000" w:themeColor="text1"/>
          <w:sz w:val="24"/>
          <w:szCs w:val="24"/>
        </w:rPr>
      </w:pPr>
      <w:r>
        <w:rPr>
          <w:rFonts w:ascii="Times New Roman" w:hAnsi="Times New Roman"/>
          <w:b/>
          <w:color w:val="000000" w:themeColor="text1"/>
          <w:sz w:val="24"/>
          <w:szCs w:val="24"/>
        </w:rPr>
        <w:t>„</w:t>
      </w:r>
      <w:r w:rsidRPr="009671C6">
        <w:rPr>
          <w:rFonts w:ascii="Times New Roman" w:hAnsi="Times New Roman"/>
          <w:b/>
          <w:color w:val="000000" w:themeColor="text1"/>
          <w:sz w:val="24"/>
          <w:szCs w:val="24"/>
        </w:rPr>
        <w:t>MOKYKLINI</w:t>
      </w:r>
      <w:r>
        <w:rPr>
          <w:rFonts w:ascii="Times New Roman" w:hAnsi="Times New Roman"/>
          <w:b/>
          <w:color w:val="000000" w:themeColor="text1"/>
          <w:sz w:val="24"/>
          <w:szCs w:val="24"/>
        </w:rPr>
        <w:t>AI</w:t>
      </w:r>
      <w:r w:rsidRPr="009671C6">
        <w:rPr>
          <w:rFonts w:ascii="Times New Roman" w:hAnsi="Times New Roman"/>
          <w:b/>
          <w:color w:val="000000" w:themeColor="text1"/>
          <w:sz w:val="24"/>
          <w:szCs w:val="24"/>
        </w:rPr>
        <w:t xml:space="preserve"> BALD</w:t>
      </w:r>
      <w:r>
        <w:rPr>
          <w:rFonts w:ascii="Times New Roman" w:hAnsi="Times New Roman"/>
          <w:b/>
          <w:color w:val="000000" w:themeColor="text1"/>
          <w:sz w:val="24"/>
          <w:szCs w:val="24"/>
        </w:rPr>
        <w:t>AI</w:t>
      </w:r>
      <w:r w:rsidR="00AC2ED4">
        <w:rPr>
          <w:rFonts w:ascii="Times New Roman" w:hAnsi="Times New Roman"/>
          <w:b/>
          <w:color w:val="000000" w:themeColor="text1"/>
          <w:sz w:val="24"/>
          <w:szCs w:val="24"/>
        </w:rPr>
        <w:t xml:space="preserve"> GAMTOS MOKSLŲ </w:t>
      </w:r>
      <w:r w:rsidR="00AC2ED4" w:rsidRPr="00006E0A">
        <w:rPr>
          <w:rFonts w:ascii="Times New Roman" w:hAnsi="Times New Roman"/>
          <w:b/>
          <w:color w:val="000000" w:themeColor="text1"/>
          <w:sz w:val="24"/>
          <w:szCs w:val="24"/>
        </w:rPr>
        <w:t>KABINETAMAS</w:t>
      </w:r>
      <w:r w:rsidRPr="00006E0A">
        <w:rPr>
          <w:rFonts w:ascii="Times New Roman" w:hAnsi="Times New Roman"/>
          <w:b/>
          <w:color w:val="000000" w:themeColor="text1"/>
          <w:sz w:val="24"/>
          <w:szCs w:val="24"/>
        </w:rPr>
        <w:t>“</w:t>
      </w:r>
    </w:p>
    <w:p w14:paraId="7C80668A" w14:textId="77777777" w:rsidR="00B132C7" w:rsidRPr="009671C6" w:rsidRDefault="00B132C7" w:rsidP="00F7295B">
      <w:pPr>
        <w:spacing w:after="0"/>
        <w:rPr>
          <w:rFonts w:ascii="Times New Roman" w:hAnsi="Times New Roman"/>
          <w:b/>
          <w:color w:val="000000" w:themeColor="text1"/>
          <w:sz w:val="24"/>
          <w:szCs w:val="24"/>
        </w:rPr>
      </w:pPr>
    </w:p>
    <w:p w14:paraId="64EAAC00" w14:textId="2A4CF4B4" w:rsidR="00B132C7" w:rsidRPr="009671C6" w:rsidRDefault="00B132C7" w:rsidP="00B132C7">
      <w:pPr>
        <w:spacing w:after="0"/>
        <w:jc w:val="both"/>
        <w:rPr>
          <w:rFonts w:ascii="Times New Roman" w:hAnsi="Times New Roman"/>
          <w:bCs/>
          <w:color w:val="000000" w:themeColor="text1"/>
          <w:sz w:val="24"/>
          <w:szCs w:val="24"/>
        </w:rPr>
      </w:pPr>
      <w:r w:rsidRPr="000D0EA7">
        <w:rPr>
          <w:rFonts w:ascii="Times New Roman" w:hAnsi="Times New Roman"/>
          <w:bCs/>
          <w:color w:val="000000" w:themeColor="text1"/>
          <w:sz w:val="24"/>
          <w:szCs w:val="24"/>
        </w:rPr>
        <w:t>Pirkimo objektas –</w:t>
      </w:r>
      <w:r>
        <w:rPr>
          <w:rFonts w:ascii="Times New Roman" w:hAnsi="Times New Roman"/>
          <w:bCs/>
          <w:color w:val="000000" w:themeColor="text1"/>
          <w:sz w:val="24"/>
          <w:szCs w:val="24"/>
        </w:rPr>
        <w:t xml:space="preserve"> </w:t>
      </w:r>
      <w:r w:rsidR="004A07B7" w:rsidRPr="001A2F5A">
        <w:rPr>
          <w:rFonts w:ascii="Times New Roman" w:hAnsi="Times New Roman"/>
          <w:b/>
          <w:color w:val="000000" w:themeColor="text1"/>
          <w:sz w:val="24"/>
          <w:szCs w:val="24"/>
        </w:rPr>
        <w:t>mokykliniai baldai</w:t>
      </w:r>
      <w:r w:rsidR="00AC2ED4">
        <w:rPr>
          <w:rFonts w:ascii="Times New Roman" w:hAnsi="Times New Roman"/>
          <w:b/>
          <w:color w:val="000000" w:themeColor="text1"/>
          <w:sz w:val="24"/>
          <w:szCs w:val="24"/>
        </w:rPr>
        <w:t xml:space="preserve"> gamtos mokslų kabinetams</w:t>
      </w:r>
      <w:r w:rsidR="004A07B7" w:rsidRPr="001A2F5A">
        <w:rPr>
          <w:rFonts w:ascii="Times New Roman" w:hAnsi="Times New Roman"/>
          <w:b/>
          <w:color w:val="000000" w:themeColor="text1"/>
          <w:sz w:val="24"/>
          <w:szCs w:val="24"/>
        </w:rPr>
        <w:t xml:space="preserve"> </w:t>
      </w:r>
      <w:r w:rsidR="004A07B7" w:rsidRPr="001A2F5A">
        <w:rPr>
          <w:rFonts w:ascii="Times New Roman" w:hAnsi="Times New Roman"/>
          <w:bCs/>
          <w:color w:val="000000" w:themeColor="text1"/>
          <w:sz w:val="24"/>
          <w:szCs w:val="24"/>
        </w:rPr>
        <w:t>(</w:t>
      </w:r>
      <w:r w:rsidR="004A07B7" w:rsidRPr="001A2F5A">
        <w:rPr>
          <w:rFonts w:ascii="Times New Roman" w:hAnsi="Times New Roman"/>
          <w:color w:val="000000" w:themeColor="text1"/>
          <w:sz w:val="24"/>
          <w:szCs w:val="24"/>
        </w:rPr>
        <w:t xml:space="preserve">Gamtos mokslų </w:t>
      </w:r>
      <w:r w:rsidR="00441D96">
        <w:rPr>
          <w:rFonts w:ascii="Times New Roman" w:hAnsi="Times New Roman"/>
          <w:color w:val="000000" w:themeColor="text1"/>
          <w:sz w:val="24"/>
          <w:szCs w:val="24"/>
        </w:rPr>
        <w:t>teorijos ir praktikos kabinetams</w:t>
      </w:r>
      <w:r w:rsidR="004A07B7">
        <w:rPr>
          <w:rFonts w:ascii="Times New Roman" w:hAnsi="Times New Roman"/>
          <w:color w:val="000000" w:themeColor="text1"/>
          <w:sz w:val="24"/>
          <w:szCs w:val="24"/>
        </w:rPr>
        <w:t>)</w:t>
      </w:r>
      <w:r w:rsidR="004A07B7">
        <w:rPr>
          <w:rFonts w:ascii="Times New Roman" w:hAnsi="Times New Roman"/>
          <w:b/>
          <w:color w:val="000000" w:themeColor="text1"/>
          <w:sz w:val="24"/>
          <w:szCs w:val="24"/>
        </w:rPr>
        <w:t xml:space="preserve"> </w:t>
      </w:r>
      <w:r w:rsidR="00714700" w:rsidRPr="00AA09CD">
        <w:rPr>
          <w:rFonts w:ascii="Times New Roman" w:hAnsi="Times New Roman"/>
          <w:bCs/>
          <w:color w:val="000000" w:themeColor="text1"/>
          <w:sz w:val="24"/>
          <w:szCs w:val="24"/>
        </w:rPr>
        <w:t>(įskaitant jų pristatymą, sumontavimą ir paruošimą naudojimui</w:t>
      </w:r>
      <w:r w:rsidR="00714700">
        <w:rPr>
          <w:rFonts w:ascii="Times New Roman" w:hAnsi="Times New Roman"/>
          <w:bCs/>
          <w:color w:val="000000" w:themeColor="text1"/>
          <w:sz w:val="24"/>
          <w:szCs w:val="24"/>
        </w:rPr>
        <w:t xml:space="preserve"> </w:t>
      </w:r>
      <w:r w:rsidR="00714700" w:rsidRPr="008A2CEF">
        <w:rPr>
          <w:rFonts w:ascii="Times New Roman" w:hAnsi="Times New Roman"/>
          <w:bCs/>
          <w:color w:val="000000" w:themeColor="text1"/>
          <w:sz w:val="24"/>
          <w:szCs w:val="24"/>
        </w:rPr>
        <w:t xml:space="preserve">(pajungimą prie atvestos infrastruktūros: vandentiekio, nuotekų, elektros)) </w:t>
      </w:r>
      <w:r w:rsidRPr="009671C6">
        <w:rPr>
          <w:rFonts w:ascii="Times New Roman" w:hAnsi="Times New Roman"/>
          <w:bCs/>
          <w:color w:val="000000" w:themeColor="text1"/>
          <w:sz w:val="24"/>
          <w:szCs w:val="24"/>
        </w:rPr>
        <w:t>(toliau – baldai).</w:t>
      </w:r>
    </w:p>
    <w:p w14:paraId="19D55D2F" w14:textId="583EB02A" w:rsidR="00B132C7" w:rsidRPr="000D0EA7" w:rsidRDefault="00B132C7" w:rsidP="00B132C7">
      <w:pPr>
        <w:spacing w:before="120" w:after="0"/>
        <w:jc w:val="both"/>
        <w:rPr>
          <w:rFonts w:ascii="Times New Roman" w:hAnsi="Times New Roman"/>
          <w:bCs/>
          <w:color w:val="000000" w:themeColor="text1"/>
          <w:sz w:val="24"/>
          <w:szCs w:val="24"/>
        </w:rPr>
      </w:pPr>
      <w:r w:rsidRPr="009671C6">
        <w:rPr>
          <w:rFonts w:ascii="Times New Roman" w:hAnsi="Times New Roman"/>
          <w:bCs/>
          <w:color w:val="000000" w:themeColor="text1"/>
          <w:sz w:val="24"/>
          <w:szCs w:val="24"/>
        </w:rPr>
        <w:t xml:space="preserve">Baldų pristatymo, sumontavimo ir paruošimo naudojimui vieta – </w:t>
      </w:r>
      <w:r w:rsidRPr="000D0EA7">
        <w:rPr>
          <w:rFonts w:ascii="Times New Roman" w:hAnsi="Times New Roman"/>
          <w:b/>
          <w:color w:val="000000" w:themeColor="text1"/>
          <w:sz w:val="24"/>
          <w:szCs w:val="24"/>
        </w:rPr>
        <w:t>Panevėžio „</w:t>
      </w:r>
      <w:r w:rsidR="009F2A53">
        <w:rPr>
          <w:rFonts w:ascii="Times New Roman" w:hAnsi="Times New Roman"/>
          <w:b/>
          <w:color w:val="000000" w:themeColor="text1"/>
          <w:sz w:val="24"/>
          <w:szCs w:val="24"/>
        </w:rPr>
        <w:t>Šaltinio</w:t>
      </w:r>
      <w:r w:rsidRPr="000D0EA7">
        <w:rPr>
          <w:rFonts w:ascii="Times New Roman" w:hAnsi="Times New Roman"/>
          <w:b/>
          <w:color w:val="000000" w:themeColor="text1"/>
          <w:sz w:val="24"/>
          <w:szCs w:val="24"/>
        </w:rPr>
        <w:t>“ progimnazija</w:t>
      </w:r>
      <w:r w:rsidRPr="009671C6">
        <w:rPr>
          <w:rFonts w:ascii="Times New Roman" w:hAnsi="Times New Roman"/>
          <w:bCs/>
          <w:color w:val="000000" w:themeColor="text1"/>
          <w:sz w:val="24"/>
          <w:szCs w:val="24"/>
        </w:rPr>
        <w:t xml:space="preserve"> (</w:t>
      </w:r>
      <w:r w:rsidR="009F2A53">
        <w:rPr>
          <w:rFonts w:ascii="Times New Roman" w:hAnsi="Times New Roman"/>
          <w:bCs/>
          <w:color w:val="000000" w:themeColor="text1"/>
          <w:sz w:val="24"/>
          <w:szCs w:val="24"/>
        </w:rPr>
        <w:t>Kniaudiškių</w:t>
      </w:r>
      <w:r w:rsidRPr="009671C6">
        <w:rPr>
          <w:rFonts w:ascii="Times New Roman" w:hAnsi="Times New Roman"/>
          <w:bCs/>
          <w:color w:val="000000" w:themeColor="text1"/>
          <w:sz w:val="24"/>
          <w:szCs w:val="24"/>
        </w:rPr>
        <w:t xml:space="preserve"> g. </w:t>
      </w:r>
      <w:r w:rsidR="009F2A53">
        <w:rPr>
          <w:rFonts w:ascii="Times New Roman" w:hAnsi="Times New Roman"/>
          <w:kern w:val="2"/>
          <w:sz w:val="24"/>
          <w:szCs w:val="24"/>
        </w:rPr>
        <w:t>67</w:t>
      </w:r>
      <w:r w:rsidRPr="000D0EA7">
        <w:rPr>
          <w:rFonts w:ascii="Times New Roman" w:hAnsi="Times New Roman"/>
          <w:kern w:val="2"/>
          <w:sz w:val="24"/>
          <w:szCs w:val="24"/>
        </w:rPr>
        <w:t>, Panevėžys</w:t>
      </w:r>
      <w:r w:rsidRPr="009671C6">
        <w:rPr>
          <w:rFonts w:ascii="Times New Roman" w:hAnsi="Times New Roman"/>
          <w:kern w:val="2"/>
          <w:sz w:val="24"/>
          <w:szCs w:val="24"/>
        </w:rPr>
        <w:t>) (toliau – mokykla)</w:t>
      </w:r>
      <w:r w:rsidRPr="000D0EA7">
        <w:rPr>
          <w:rFonts w:ascii="Times New Roman" w:hAnsi="Times New Roman"/>
          <w:kern w:val="2"/>
          <w:sz w:val="24"/>
          <w:szCs w:val="24"/>
        </w:rPr>
        <w:t>.</w:t>
      </w:r>
    </w:p>
    <w:p w14:paraId="141236F8" w14:textId="77777777" w:rsidR="00B132C7" w:rsidRPr="009671C6" w:rsidRDefault="00B132C7" w:rsidP="00B132C7">
      <w:pPr>
        <w:spacing w:after="0"/>
        <w:rPr>
          <w:rFonts w:ascii="Times New Roman" w:hAnsi="Times New Roman"/>
          <w:b/>
          <w:color w:val="000000" w:themeColor="text1"/>
          <w:sz w:val="24"/>
          <w:szCs w:val="24"/>
        </w:rPr>
      </w:pPr>
    </w:p>
    <w:p w14:paraId="19D394AC" w14:textId="77777777" w:rsidR="00B132C7" w:rsidRPr="000D0EA7" w:rsidRDefault="00B132C7" w:rsidP="00B132C7">
      <w:pPr>
        <w:pStyle w:val="Sraopastraipa"/>
        <w:numPr>
          <w:ilvl w:val="0"/>
          <w:numId w:val="24"/>
        </w:numPr>
        <w:spacing w:after="0"/>
        <w:ind w:left="0" w:firstLine="2268"/>
        <w:jc w:val="center"/>
        <w:rPr>
          <w:rFonts w:ascii="Times New Roman" w:hAnsi="Times New Roman"/>
          <w:b/>
          <w:color w:val="000000" w:themeColor="text1"/>
          <w:sz w:val="24"/>
          <w:szCs w:val="24"/>
        </w:rPr>
      </w:pPr>
      <w:r w:rsidRPr="009671C6">
        <w:rPr>
          <w:rFonts w:ascii="Times New Roman" w:hAnsi="Times New Roman"/>
          <w:b/>
          <w:color w:val="000000" w:themeColor="text1"/>
          <w:sz w:val="24"/>
          <w:szCs w:val="24"/>
        </w:rPr>
        <w:t>Bendrieji reikalavimai baldams</w:t>
      </w:r>
    </w:p>
    <w:p w14:paraId="64FB5663" w14:textId="77777777" w:rsidR="00B132C7" w:rsidRPr="009671C6" w:rsidRDefault="00B132C7" w:rsidP="00B132C7">
      <w:pPr>
        <w:spacing w:after="0"/>
        <w:rPr>
          <w:rFonts w:ascii="Times New Roman" w:hAnsi="Times New Roman"/>
          <w:b/>
          <w:color w:val="000000" w:themeColor="text1"/>
          <w:sz w:val="24"/>
          <w:szCs w:val="24"/>
        </w:rPr>
      </w:pPr>
    </w:p>
    <w:p w14:paraId="192DEDE2" w14:textId="0AF4DC86" w:rsidR="00B132C7" w:rsidRPr="000D0EA7" w:rsidRDefault="00B132C7" w:rsidP="00B132C7">
      <w:pPr>
        <w:pStyle w:val="Sraopastraipa"/>
        <w:numPr>
          <w:ilvl w:val="1"/>
          <w:numId w:val="24"/>
        </w:numPr>
        <w:spacing w:after="120"/>
        <w:ind w:left="0" w:firstLine="567"/>
        <w:contextualSpacing w:val="0"/>
        <w:jc w:val="both"/>
        <w:rPr>
          <w:rFonts w:ascii="Times New Roman" w:hAnsi="Times New Roman"/>
          <w:b/>
          <w:color w:val="000000" w:themeColor="text1"/>
          <w:sz w:val="24"/>
          <w:szCs w:val="24"/>
        </w:rPr>
      </w:pPr>
      <w:r w:rsidRPr="009671C6">
        <w:rPr>
          <w:rFonts w:ascii="Times New Roman" w:eastAsia="Times New Roman" w:hAnsi="Times New Roman"/>
          <w:sz w:val="24"/>
          <w:szCs w:val="24"/>
          <w:lang w:eastAsia="ar-SA"/>
        </w:rPr>
        <w:t xml:space="preserve">Visi baldai ir komplektuojančiosios dalys turi būti </w:t>
      </w:r>
      <w:r w:rsidRPr="00E604A9">
        <w:rPr>
          <w:rFonts w:ascii="Times New Roman" w:eastAsia="Times New Roman" w:hAnsi="Times New Roman"/>
          <w:sz w:val="24"/>
          <w:szCs w:val="24"/>
          <w:lang w:eastAsia="ar-SA"/>
        </w:rPr>
        <w:t>nauji, nenaudoti, pristatomi supakuoti</w:t>
      </w:r>
      <w:r w:rsidRPr="009671C6">
        <w:rPr>
          <w:rFonts w:ascii="Times New Roman" w:eastAsia="Times New Roman" w:hAnsi="Times New Roman"/>
          <w:sz w:val="24"/>
          <w:szCs w:val="24"/>
          <w:lang w:eastAsia="ar-SA"/>
        </w:rPr>
        <w:t xml:space="preserve"> (baldų surinkimas, montavimas ir jų paruošimas tinkamam jų naudojimui atliekamas baldų pristatymo vietoje – mokykloje).</w:t>
      </w:r>
      <w:r w:rsidRPr="009671C6">
        <w:rPr>
          <w:rFonts w:ascii="Times New Roman" w:eastAsia="Times New Roman" w:hAnsi="Times New Roman"/>
          <w:sz w:val="24"/>
          <w:szCs w:val="24"/>
        </w:rPr>
        <w:t xml:space="preserve"> Į baldų kainą turi būti įskaičiuotas </w:t>
      </w:r>
      <w:r w:rsidR="00714700" w:rsidRPr="00AA09CD">
        <w:rPr>
          <w:rFonts w:ascii="Times New Roman" w:eastAsia="Times New Roman" w:hAnsi="Times New Roman"/>
          <w:sz w:val="24"/>
          <w:szCs w:val="24"/>
        </w:rPr>
        <w:t>jų pristatymas, sumontavimas, pastatymas ir paruošimas tinkamam jų naudojimui</w:t>
      </w:r>
      <w:r w:rsidR="00714700">
        <w:rPr>
          <w:rFonts w:ascii="Times New Roman" w:eastAsia="Times New Roman" w:hAnsi="Times New Roman"/>
          <w:sz w:val="24"/>
          <w:szCs w:val="24"/>
        </w:rPr>
        <w:t xml:space="preserve"> (įskaitant ir </w:t>
      </w:r>
      <w:r w:rsidR="00714700" w:rsidRPr="008A2CEF">
        <w:rPr>
          <w:rFonts w:ascii="Times New Roman" w:hAnsi="Times New Roman"/>
          <w:bCs/>
          <w:color w:val="000000" w:themeColor="text1"/>
          <w:sz w:val="24"/>
          <w:szCs w:val="24"/>
        </w:rPr>
        <w:t>pajungimą prie atvestos infrastruktūros: vandentiekio, nuotekų, elektros)</w:t>
      </w:r>
      <w:r w:rsidRPr="009671C6">
        <w:rPr>
          <w:rFonts w:ascii="Times New Roman" w:eastAsia="Times New Roman" w:hAnsi="Times New Roman"/>
          <w:sz w:val="24"/>
          <w:szCs w:val="24"/>
        </w:rPr>
        <w:t>.</w:t>
      </w:r>
    </w:p>
    <w:p w14:paraId="120BA962" w14:textId="77777777" w:rsidR="00B132C7" w:rsidRPr="000D0EA7" w:rsidRDefault="00B132C7" w:rsidP="00B132C7">
      <w:pPr>
        <w:pStyle w:val="Sraopastraipa"/>
        <w:numPr>
          <w:ilvl w:val="1"/>
          <w:numId w:val="24"/>
        </w:numPr>
        <w:spacing w:after="120"/>
        <w:ind w:left="0" w:firstLine="567"/>
        <w:contextualSpacing w:val="0"/>
        <w:jc w:val="both"/>
        <w:rPr>
          <w:rFonts w:ascii="Times New Roman" w:hAnsi="Times New Roman"/>
          <w:b/>
          <w:color w:val="000000" w:themeColor="text1"/>
          <w:sz w:val="24"/>
          <w:szCs w:val="24"/>
        </w:rPr>
      </w:pPr>
      <w:r w:rsidRPr="009671C6">
        <w:rPr>
          <w:rFonts w:ascii="Times New Roman" w:hAnsi="Times New Roman"/>
          <w:sz w:val="24"/>
          <w:szCs w:val="24"/>
          <w:lang w:eastAsia="ar-SA"/>
        </w:rPr>
        <w:t>Į baldų komplekt</w:t>
      </w:r>
      <w:r>
        <w:rPr>
          <w:rFonts w:ascii="Times New Roman" w:hAnsi="Times New Roman"/>
          <w:sz w:val="24"/>
          <w:szCs w:val="24"/>
          <w:lang w:eastAsia="ar-SA"/>
        </w:rPr>
        <w:t>us</w:t>
      </w:r>
      <w:r w:rsidRPr="009671C6">
        <w:rPr>
          <w:rFonts w:ascii="Times New Roman" w:hAnsi="Times New Roman"/>
          <w:sz w:val="24"/>
          <w:szCs w:val="24"/>
          <w:lang w:eastAsia="ar-SA"/>
        </w:rPr>
        <w:t xml:space="preserve"> turi įeiti visi varžtai bei kitos dalys, reikalingos tinkamai eksploatuoti baldus. Turi būti užtikrinamas stacionarių baldų stabilumas, esant reikalui (suderinus tai </w:t>
      </w:r>
      <w:r>
        <w:rPr>
          <w:rFonts w:ascii="Times New Roman" w:hAnsi="Times New Roman"/>
          <w:sz w:val="24"/>
          <w:szCs w:val="24"/>
          <w:lang w:eastAsia="ar-SA"/>
        </w:rPr>
        <w:t xml:space="preserve">su Perkančiąja organizacija (atitinkamai – </w:t>
      </w:r>
      <w:r w:rsidRPr="009671C6">
        <w:rPr>
          <w:rFonts w:ascii="Times New Roman" w:hAnsi="Times New Roman"/>
          <w:sz w:val="24"/>
          <w:szCs w:val="24"/>
          <w:lang w:eastAsia="ar-SA"/>
        </w:rPr>
        <w:t xml:space="preserve">su mokyklos </w:t>
      </w:r>
      <w:r>
        <w:rPr>
          <w:rFonts w:ascii="Times New Roman" w:hAnsi="Times New Roman"/>
          <w:sz w:val="24"/>
          <w:szCs w:val="24"/>
          <w:lang w:eastAsia="ar-SA"/>
        </w:rPr>
        <w:t>vadovu, ar kitu jo paskirtu asmeniu</w:t>
      </w:r>
      <w:r w:rsidRPr="009671C6">
        <w:rPr>
          <w:rFonts w:ascii="Times New Roman" w:hAnsi="Times New Roman"/>
          <w:sz w:val="24"/>
          <w:szCs w:val="24"/>
          <w:lang w:eastAsia="ar-SA"/>
        </w:rPr>
        <w:t>)</w:t>
      </w:r>
      <w:r>
        <w:rPr>
          <w:rFonts w:ascii="Times New Roman" w:hAnsi="Times New Roman"/>
          <w:sz w:val="24"/>
          <w:szCs w:val="24"/>
          <w:lang w:eastAsia="ar-SA"/>
        </w:rPr>
        <w:t>)</w:t>
      </w:r>
      <w:r w:rsidRPr="009671C6">
        <w:rPr>
          <w:rFonts w:ascii="Times New Roman" w:hAnsi="Times New Roman"/>
          <w:sz w:val="24"/>
          <w:szCs w:val="24"/>
          <w:lang w:eastAsia="ar-SA"/>
        </w:rPr>
        <w:t xml:space="preserve"> pritvirtinant baldus prie grindų ar sienų.</w:t>
      </w:r>
    </w:p>
    <w:p w14:paraId="646DC381" w14:textId="77777777" w:rsidR="00B132C7" w:rsidRPr="000D0EA7" w:rsidRDefault="00B132C7" w:rsidP="00B132C7">
      <w:pPr>
        <w:pStyle w:val="Sraopastraipa"/>
        <w:numPr>
          <w:ilvl w:val="1"/>
          <w:numId w:val="24"/>
        </w:numPr>
        <w:spacing w:after="120"/>
        <w:ind w:left="0" w:firstLine="567"/>
        <w:contextualSpacing w:val="0"/>
        <w:jc w:val="both"/>
        <w:rPr>
          <w:rFonts w:ascii="Times New Roman" w:hAnsi="Times New Roman"/>
          <w:b/>
          <w:color w:val="000000" w:themeColor="text1"/>
          <w:sz w:val="24"/>
          <w:szCs w:val="24"/>
        </w:rPr>
      </w:pPr>
      <w:r w:rsidRPr="00DC5005">
        <w:rPr>
          <w:rFonts w:ascii="Times New Roman" w:eastAsia="Times New Roman" w:hAnsi="Times New Roman"/>
          <w:sz w:val="24"/>
          <w:szCs w:val="24"/>
          <w:lang w:eastAsia="ar-SA"/>
        </w:rPr>
        <w:t xml:space="preserve">Baldų spalvos turi būti derinamos su </w:t>
      </w:r>
      <w:r>
        <w:rPr>
          <w:rFonts w:ascii="Times New Roman" w:eastAsia="Times New Roman" w:hAnsi="Times New Roman"/>
          <w:sz w:val="24"/>
          <w:szCs w:val="24"/>
          <w:lang w:eastAsia="ar-SA"/>
        </w:rPr>
        <w:t xml:space="preserve">Perkančiąja organizacija (atitinkamai – su </w:t>
      </w:r>
      <w:r w:rsidRPr="00DC5005">
        <w:rPr>
          <w:rFonts w:ascii="Times New Roman" w:eastAsia="Times New Roman" w:hAnsi="Times New Roman"/>
          <w:sz w:val="24"/>
          <w:szCs w:val="24"/>
          <w:lang w:eastAsia="ar-SA"/>
        </w:rPr>
        <w:t>mokyklos vadovu</w:t>
      </w:r>
      <w:r>
        <w:rPr>
          <w:rFonts w:ascii="Times New Roman" w:eastAsia="Times New Roman" w:hAnsi="Times New Roman"/>
          <w:sz w:val="24"/>
          <w:szCs w:val="24"/>
          <w:lang w:eastAsia="ar-SA"/>
        </w:rPr>
        <w:t>, ar kitu jo paskirtu asmeniu)</w:t>
      </w:r>
      <w:r w:rsidRPr="00DC5005">
        <w:rPr>
          <w:rFonts w:ascii="Times New Roman" w:eastAsia="Times New Roman" w:hAnsi="Times New Roman"/>
          <w:sz w:val="24"/>
          <w:szCs w:val="24"/>
          <w:lang w:eastAsia="ar-SA"/>
        </w:rPr>
        <w:t xml:space="preserve"> prieš</w:t>
      </w:r>
      <w:r>
        <w:rPr>
          <w:rFonts w:ascii="Times New Roman" w:eastAsia="Times New Roman" w:hAnsi="Times New Roman"/>
          <w:sz w:val="24"/>
          <w:szCs w:val="24"/>
          <w:lang w:eastAsia="ar-SA"/>
        </w:rPr>
        <w:t xml:space="preserve"> tiekėjui</w:t>
      </w:r>
      <w:r w:rsidRPr="00DC5005">
        <w:rPr>
          <w:rFonts w:ascii="Times New Roman" w:eastAsia="Times New Roman" w:hAnsi="Times New Roman"/>
          <w:sz w:val="24"/>
          <w:szCs w:val="24"/>
          <w:lang w:eastAsia="ar-SA"/>
        </w:rPr>
        <w:t xml:space="preserve"> bald</w:t>
      </w:r>
      <w:r>
        <w:rPr>
          <w:rFonts w:ascii="Times New Roman" w:eastAsia="Times New Roman" w:hAnsi="Times New Roman"/>
          <w:sz w:val="24"/>
          <w:szCs w:val="24"/>
          <w:lang w:eastAsia="ar-SA"/>
        </w:rPr>
        <w:t>us</w:t>
      </w:r>
      <w:r w:rsidRPr="00DC5005">
        <w:rPr>
          <w:rFonts w:ascii="Times New Roman" w:eastAsia="Times New Roman" w:hAnsi="Times New Roman"/>
          <w:sz w:val="24"/>
          <w:szCs w:val="24"/>
          <w:lang w:eastAsia="ar-SA"/>
        </w:rPr>
        <w:t xml:space="preserve"> užsak</w:t>
      </w:r>
      <w:r>
        <w:rPr>
          <w:rFonts w:ascii="Times New Roman" w:eastAsia="Times New Roman" w:hAnsi="Times New Roman"/>
          <w:sz w:val="24"/>
          <w:szCs w:val="24"/>
          <w:lang w:eastAsia="ar-SA"/>
        </w:rPr>
        <w:t xml:space="preserve">ant </w:t>
      </w:r>
      <w:r w:rsidRPr="00DC5005">
        <w:rPr>
          <w:rFonts w:ascii="Times New Roman" w:eastAsia="Times New Roman" w:hAnsi="Times New Roman"/>
          <w:sz w:val="24"/>
          <w:szCs w:val="24"/>
          <w:lang w:eastAsia="ar-SA"/>
        </w:rPr>
        <w:t>ar j</w:t>
      </w:r>
      <w:r>
        <w:rPr>
          <w:rFonts w:ascii="Times New Roman" w:eastAsia="Times New Roman" w:hAnsi="Times New Roman"/>
          <w:sz w:val="24"/>
          <w:szCs w:val="24"/>
          <w:lang w:eastAsia="ar-SA"/>
        </w:rPr>
        <w:t>uos</w:t>
      </w:r>
      <w:r w:rsidRPr="00DC5005">
        <w:rPr>
          <w:rFonts w:ascii="Times New Roman" w:eastAsia="Times New Roman" w:hAnsi="Times New Roman"/>
          <w:sz w:val="24"/>
          <w:szCs w:val="24"/>
          <w:lang w:eastAsia="ar-SA"/>
        </w:rPr>
        <w:t xml:space="preserve"> gam</w:t>
      </w:r>
      <w:r>
        <w:rPr>
          <w:rFonts w:ascii="Times New Roman" w:eastAsia="Times New Roman" w:hAnsi="Times New Roman"/>
          <w:sz w:val="24"/>
          <w:szCs w:val="24"/>
          <w:lang w:eastAsia="ar-SA"/>
        </w:rPr>
        <w:t>inant</w:t>
      </w:r>
      <w:r w:rsidRPr="00DC5005">
        <w:rPr>
          <w:rFonts w:ascii="Times New Roman" w:eastAsia="Times New Roman" w:hAnsi="Times New Roman"/>
          <w:sz w:val="24"/>
          <w:szCs w:val="24"/>
          <w:lang w:eastAsia="ar-SA"/>
        </w:rPr>
        <w:t>, atsižvelgiant į patalpos</w:t>
      </w:r>
      <w:r>
        <w:rPr>
          <w:rFonts w:ascii="Times New Roman" w:eastAsia="Times New Roman" w:hAnsi="Times New Roman"/>
          <w:sz w:val="24"/>
          <w:szCs w:val="24"/>
          <w:lang w:eastAsia="ar-SA"/>
        </w:rPr>
        <w:t xml:space="preserve"> (-ų)</w:t>
      </w:r>
      <w:r w:rsidRPr="00DC5005">
        <w:rPr>
          <w:rFonts w:ascii="Times New Roman" w:eastAsia="Times New Roman" w:hAnsi="Times New Roman"/>
          <w:sz w:val="24"/>
          <w:szCs w:val="24"/>
          <w:lang w:eastAsia="ar-SA"/>
        </w:rPr>
        <w:t xml:space="preserve"> interjerą.</w:t>
      </w:r>
      <w:r w:rsidRPr="00DC5005">
        <w:rPr>
          <w:rFonts w:ascii="Times New Roman" w:eastAsia="Times New Roman" w:hAnsi="Times New Roman"/>
          <w:sz w:val="24"/>
          <w:szCs w:val="24"/>
        </w:rPr>
        <w:t xml:space="preserve"> </w:t>
      </w:r>
    </w:p>
    <w:p w14:paraId="61F220D3" w14:textId="77777777" w:rsidR="00B132C7" w:rsidRPr="000D0EA7" w:rsidRDefault="00B132C7" w:rsidP="00B132C7">
      <w:pPr>
        <w:pStyle w:val="Sraopastraipa"/>
        <w:numPr>
          <w:ilvl w:val="1"/>
          <w:numId w:val="24"/>
        </w:numPr>
        <w:spacing w:before="120" w:after="0"/>
        <w:ind w:left="0" w:firstLine="567"/>
        <w:contextualSpacing w:val="0"/>
        <w:jc w:val="both"/>
        <w:rPr>
          <w:rFonts w:ascii="Times New Roman" w:hAnsi="Times New Roman"/>
          <w:b/>
          <w:color w:val="000000" w:themeColor="text1"/>
          <w:sz w:val="24"/>
          <w:szCs w:val="24"/>
        </w:rPr>
      </w:pPr>
      <w:r w:rsidRPr="009671C6">
        <w:rPr>
          <w:rFonts w:ascii="Times New Roman" w:hAnsi="Times New Roman"/>
          <w:sz w:val="24"/>
          <w:szCs w:val="24"/>
          <w:lang w:eastAsia="ar-SA"/>
        </w:rPr>
        <w:t xml:space="preserve">Visiems baldams turi būti suteikiama </w:t>
      </w:r>
      <w:r w:rsidRPr="009671C6">
        <w:rPr>
          <w:rFonts w:ascii="Times New Roman" w:eastAsia="Times New Roman" w:hAnsi="Times New Roman"/>
          <w:sz w:val="24"/>
          <w:szCs w:val="24"/>
        </w:rPr>
        <w:t xml:space="preserve">ne trumpesnė kaip </w:t>
      </w:r>
      <w:r w:rsidRPr="000D0EA7">
        <w:rPr>
          <w:rFonts w:ascii="Times New Roman" w:eastAsia="Times New Roman" w:hAnsi="Times New Roman"/>
          <w:sz w:val="24"/>
          <w:szCs w:val="24"/>
        </w:rPr>
        <w:t>2</w:t>
      </w:r>
      <w:r w:rsidRPr="00DC5005">
        <w:rPr>
          <w:rFonts w:ascii="Times New Roman" w:eastAsia="Times New Roman" w:hAnsi="Times New Roman"/>
          <w:sz w:val="24"/>
          <w:szCs w:val="24"/>
        </w:rPr>
        <w:t xml:space="preserve"> (</w:t>
      </w:r>
      <w:r w:rsidRPr="000D0EA7">
        <w:rPr>
          <w:rFonts w:ascii="Times New Roman" w:eastAsia="Times New Roman" w:hAnsi="Times New Roman"/>
          <w:sz w:val="24"/>
          <w:szCs w:val="24"/>
        </w:rPr>
        <w:t>dvejų</w:t>
      </w:r>
      <w:r w:rsidRPr="00DC5005">
        <w:rPr>
          <w:rFonts w:ascii="Times New Roman" w:eastAsia="Times New Roman" w:hAnsi="Times New Roman"/>
          <w:sz w:val="24"/>
          <w:szCs w:val="24"/>
        </w:rPr>
        <w:t>)</w:t>
      </w:r>
      <w:r w:rsidRPr="009671C6">
        <w:rPr>
          <w:rFonts w:ascii="Times New Roman" w:eastAsia="Times New Roman" w:hAnsi="Times New Roman"/>
          <w:sz w:val="24"/>
          <w:szCs w:val="24"/>
        </w:rPr>
        <w:t xml:space="preserve"> metų gamintojo garantija. </w:t>
      </w:r>
    </w:p>
    <w:p w14:paraId="69C0A8D2" w14:textId="0F56A90B" w:rsidR="00BF0705" w:rsidRDefault="00BF0705">
      <w:pPr>
        <w:spacing w:after="160" w:line="259" w:lineRule="auto"/>
        <w:rPr>
          <w:rFonts w:ascii="Times New Roman" w:hAnsi="Times New Roman"/>
          <w:b/>
          <w:color w:val="000000" w:themeColor="text1"/>
          <w:sz w:val="24"/>
          <w:szCs w:val="24"/>
          <w:highlight w:val="lightGray"/>
        </w:rPr>
      </w:pPr>
    </w:p>
    <w:p w14:paraId="21A16185" w14:textId="5408A21C" w:rsidR="00B132C7" w:rsidRPr="00F7295B" w:rsidRDefault="00B132C7" w:rsidP="00F7295B">
      <w:pPr>
        <w:pStyle w:val="Sraopastraipa"/>
        <w:numPr>
          <w:ilvl w:val="0"/>
          <w:numId w:val="24"/>
        </w:numPr>
        <w:tabs>
          <w:tab w:val="left" w:pos="709"/>
        </w:tabs>
        <w:spacing w:after="0"/>
        <w:ind w:left="993"/>
        <w:jc w:val="center"/>
        <w:rPr>
          <w:rFonts w:ascii="Times New Roman" w:hAnsi="Times New Roman"/>
          <w:b/>
          <w:color w:val="000000" w:themeColor="text1"/>
          <w:sz w:val="24"/>
          <w:szCs w:val="24"/>
        </w:rPr>
      </w:pPr>
      <w:r w:rsidRPr="00F7295B">
        <w:rPr>
          <w:rFonts w:ascii="Times New Roman" w:hAnsi="Times New Roman"/>
          <w:b/>
          <w:color w:val="000000" w:themeColor="text1"/>
          <w:sz w:val="24"/>
          <w:szCs w:val="24"/>
        </w:rPr>
        <w:t>Aplinkos apsaugos reikalavimai baldams</w:t>
      </w:r>
    </w:p>
    <w:p w14:paraId="4726EE3A" w14:textId="77777777" w:rsidR="00B132C7" w:rsidRPr="000D0EA7" w:rsidRDefault="00B132C7" w:rsidP="00B132C7">
      <w:pPr>
        <w:spacing w:after="0"/>
        <w:rPr>
          <w:rFonts w:ascii="Times New Roman" w:hAnsi="Times New Roman"/>
          <w:b/>
          <w:color w:val="000000" w:themeColor="text1"/>
          <w:sz w:val="24"/>
          <w:szCs w:val="24"/>
        </w:rPr>
      </w:pPr>
    </w:p>
    <w:p w14:paraId="3B8E08C7" w14:textId="77777777" w:rsidR="00B132C7" w:rsidRPr="000D0EA7" w:rsidRDefault="00B132C7" w:rsidP="00B132C7">
      <w:pPr>
        <w:pStyle w:val="Sraopastraipa"/>
        <w:numPr>
          <w:ilvl w:val="1"/>
          <w:numId w:val="24"/>
        </w:numPr>
        <w:spacing w:after="0"/>
        <w:ind w:left="0" w:firstLine="567"/>
        <w:jc w:val="both"/>
        <w:rPr>
          <w:rFonts w:ascii="Times New Roman" w:hAnsi="Times New Roman"/>
          <w:sz w:val="24"/>
          <w:szCs w:val="24"/>
        </w:rPr>
      </w:pPr>
      <w:r w:rsidRPr="000D0EA7">
        <w:rPr>
          <w:rFonts w:ascii="Times New Roman" w:hAnsi="Times New Roman"/>
          <w:spacing w:val="-2"/>
          <w:sz w:val="24"/>
          <w:szCs w:val="24"/>
        </w:rPr>
        <w:t xml:space="preserve">Vadovaujantis </w:t>
      </w:r>
      <w:r w:rsidRPr="000D0EA7">
        <w:rPr>
          <w:rFonts w:ascii="Times New Roman" w:hAnsi="Times New Roman"/>
          <w:sz w:val="24"/>
          <w:szCs w:val="24"/>
        </w:rPr>
        <w:t xml:space="preserve">Aplinkos apsaugos kriterijų taikymo, vykdant žaliuosius pirkimus, tvarkos aprašo, patvirtinto Lietuvos Respublikos aplinkos ministro 2011 m. birželio 28 d. įsakymu Nr. D1-508 (toliau – Tvarkos aprašas), 4.1 punktu baldams taikytini </w:t>
      </w:r>
      <w:r w:rsidRPr="000D0EA7">
        <w:rPr>
          <w:rFonts w:ascii="Times New Roman" w:hAnsi="Times New Roman"/>
          <w:b/>
          <w:bCs/>
          <w:sz w:val="24"/>
          <w:szCs w:val="24"/>
        </w:rPr>
        <w:t xml:space="preserve">minimalūs aplinkos apsaugos </w:t>
      </w:r>
      <w:r w:rsidRPr="000D0EA7">
        <w:rPr>
          <w:rFonts w:ascii="Times New Roman" w:hAnsi="Times New Roman"/>
          <w:b/>
          <w:bCs/>
          <w:sz w:val="24"/>
          <w:szCs w:val="24"/>
        </w:rPr>
        <w:lastRenderedPageBreak/>
        <w:t>reikalavimai</w:t>
      </w:r>
      <w:r w:rsidRPr="000D0EA7">
        <w:rPr>
          <w:rFonts w:ascii="Times New Roman" w:hAnsi="Times New Roman"/>
          <w:sz w:val="24"/>
          <w:szCs w:val="24"/>
        </w:rPr>
        <w:t xml:space="preserve">, numatyti Tvarkos aprašo 2 priedo VII skyriuje „Baldai“, t. y. mokykliniai baldai turi atitikti šiuos </w:t>
      </w:r>
      <w:r w:rsidRPr="000D0EA7">
        <w:rPr>
          <w:rFonts w:ascii="Times New Roman" w:hAnsi="Times New Roman"/>
          <w:spacing w:val="-2"/>
          <w:sz w:val="24"/>
          <w:szCs w:val="24"/>
        </w:rPr>
        <w:t>minimalius aplinkos apsaugos reikalavimus:</w:t>
      </w:r>
    </w:p>
    <w:p w14:paraId="52F38EBC" w14:textId="77777777" w:rsidR="00B132C7" w:rsidRPr="009671C6" w:rsidRDefault="00B132C7" w:rsidP="00B132C7">
      <w:pPr>
        <w:pStyle w:val="Sraopastraipa"/>
        <w:numPr>
          <w:ilvl w:val="2"/>
          <w:numId w:val="24"/>
        </w:numPr>
        <w:spacing w:before="120" w:after="0"/>
        <w:ind w:left="0" w:firstLine="709"/>
        <w:contextualSpacing w:val="0"/>
        <w:jc w:val="both"/>
        <w:rPr>
          <w:rFonts w:ascii="Times New Roman" w:eastAsia="Times New Roman" w:hAnsi="Times New Roman"/>
          <w:color w:val="000000"/>
          <w:sz w:val="24"/>
          <w:szCs w:val="24"/>
        </w:rPr>
      </w:pPr>
      <w:bookmarkStart w:id="0" w:name="part_4cb945ac80e14fad995514adc3410f16"/>
      <w:bookmarkStart w:id="1" w:name="part_3c7dfaaa7ed945ef85a6720b560b2b71"/>
      <w:bookmarkStart w:id="2" w:name="part_be3a2319a9ae48d58a22480dcc4d09b2"/>
      <w:bookmarkStart w:id="3" w:name="part_1be0ca34d9c840cd84abbe7cd6a9b497"/>
      <w:bookmarkStart w:id="4" w:name="part_2daa3eaef79e411ba8b7694b4db60765"/>
      <w:bookmarkStart w:id="5" w:name="part_834e6a46052a4997b13429fe4c71d90f"/>
      <w:bookmarkStart w:id="6" w:name="part_4f7b0612ddf8486f8c380426a83123b0"/>
      <w:bookmarkStart w:id="7" w:name="part_ab6804d2dd8548c7a125c20f98804747"/>
      <w:bookmarkStart w:id="8" w:name="part_98cbcefdc8af4abb8063f326b4690934"/>
      <w:bookmarkEnd w:id="0"/>
      <w:bookmarkEnd w:id="1"/>
      <w:bookmarkEnd w:id="2"/>
      <w:bookmarkEnd w:id="3"/>
      <w:bookmarkEnd w:id="4"/>
      <w:bookmarkEnd w:id="5"/>
      <w:bookmarkEnd w:id="6"/>
      <w:bookmarkEnd w:id="7"/>
      <w:bookmarkEnd w:id="8"/>
      <w:r w:rsidRPr="009671C6">
        <w:rPr>
          <w:rFonts w:ascii="Times New Roman" w:eastAsia="Times New Roman" w:hAnsi="Times New Roman"/>
          <w:color w:val="000000"/>
          <w:sz w:val="24"/>
          <w:szCs w:val="24"/>
        </w:rPr>
        <w:t>ne mažiau kaip 80 proc. balduose naudojamos medienos, medienos medžiagų ir gaminių turi būti iš miškų, sertifikuotų naudojant FSC ar PEFC miškų sertifikavimo sistemas arba lygiavertes sertifikavimo sistemas;</w:t>
      </w:r>
    </w:p>
    <w:p w14:paraId="64B7B755" w14:textId="77777777" w:rsidR="00B132C7" w:rsidRPr="000D0EA7" w:rsidRDefault="00B132C7" w:rsidP="00B132C7">
      <w:pPr>
        <w:pStyle w:val="Sraopastraipa"/>
        <w:numPr>
          <w:ilvl w:val="2"/>
          <w:numId w:val="24"/>
        </w:numPr>
        <w:spacing w:before="120" w:after="0"/>
        <w:ind w:left="0" w:firstLine="709"/>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visos plastikinės dalys, kurių masė ≥ 50 g, turi būti paženklintos kaip tinkamos perdirbti pagal LST EN ISO 11469 „Bendrasis plastikinių gaminių identifikavimas ir ženklinimas“ (toliau – LST EN ISO 11469) ar lygiavertį standartą;</w:t>
      </w:r>
    </w:p>
    <w:p w14:paraId="77012D70" w14:textId="77777777" w:rsidR="00B132C7" w:rsidRPr="000D0EA7" w:rsidRDefault="00B132C7" w:rsidP="00B132C7">
      <w:pPr>
        <w:pStyle w:val="Sraopastraipa"/>
        <w:numPr>
          <w:ilvl w:val="2"/>
          <w:numId w:val="24"/>
        </w:numPr>
        <w:spacing w:before="120" w:after="0"/>
        <w:ind w:left="0" w:firstLine="709"/>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jei baldo kamšalo sudėtyje naudojamos sintetinės poliesterio medžiagos, jų sudėtyje turi būti dalis perdirbtų medžiagų;</w:t>
      </w:r>
    </w:p>
    <w:p w14:paraId="033921AB" w14:textId="77777777" w:rsidR="00B132C7" w:rsidRPr="000D0EA7" w:rsidRDefault="00B132C7" w:rsidP="00B132C7">
      <w:pPr>
        <w:pStyle w:val="Sraopastraipa"/>
        <w:numPr>
          <w:ilvl w:val="2"/>
          <w:numId w:val="24"/>
        </w:numPr>
        <w:spacing w:before="120" w:after="0"/>
        <w:ind w:left="0" w:firstLine="709"/>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paviršiams dengti naudojamuose produktuose:</w:t>
      </w:r>
    </w:p>
    <w:p w14:paraId="41CD59E3" w14:textId="77777777" w:rsidR="00B132C7" w:rsidRPr="009671C6" w:rsidRDefault="00B132C7" w:rsidP="00B132C7">
      <w:pPr>
        <w:pStyle w:val="Sraopastraipa"/>
        <w:numPr>
          <w:ilvl w:val="3"/>
          <w:numId w:val="24"/>
        </w:numPr>
        <w:tabs>
          <w:tab w:val="left" w:pos="1985"/>
        </w:tabs>
        <w:spacing w:after="0"/>
        <w:ind w:left="0" w:firstLine="993"/>
        <w:contextualSpacing w:val="0"/>
        <w:jc w:val="both"/>
        <w:rPr>
          <w:rFonts w:ascii="Times New Roman" w:eastAsia="Times New Roman" w:hAnsi="Times New Roman"/>
          <w:color w:val="000000"/>
          <w:sz w:val="24"/>
          <w:szCs w:val="24"/>
        </w:rPr>
      </w:pPr>
      <w:r w:rsidRPr="009671C6">
        <w:rPr>
          <w:rFonts w:ascii="Times New Roman" w:eastAsia="Times New Roman" w:hAnsi="Times New Roman"/>
          <w:color w:val="000000"/>
          <w:sz w:val="24"/>
          <w:szCs w:val="24"/>
        </w:rPr>
        <w:t>neturi būti pavojingų cheminių medžiagų, klasifikuojamų priskiriant bet kurią iš nurodytų pavojingumo frazę pagal Reglamentą (EB) Nr. 1272/2008: kancerogeninės (H350, H350i, H351), sukeliančios paveldimus genetinius defektus (H340, H341), toksiškos reprodukcijai (H360D, H360F, 361f, 361d), pavojingos vandens aplinkai (H400, H410, H411), toksiškos ar labai toksiškos (H300, H301, H310, H311, H330, H331), kenkia organams (H370), veikdamos ilgą laiką pakenkia kai kuriems organams (H372);</w:t>
      </w:r>
    </w:p>
    <w:p w14:paraId="7DFE3F37" w14:textId="77777777" w:rsidR="00B132C7" w:rsidRPr="000D0EA7" w:rsidRDefault="00B132C7" w:rsidP="00B132C7">
      <w:pPr>
        <w:pStyle w:val="Sraopastraipa"/>
        <w:numPr>
          <w:ilvl w:val="3"/>
          <w:numId w:val="24"/>
        </w:numPr>
        <w:tabs>
          <w:tab w:val="left" w:pos="1985"/>
        </w:tabs>
        <w:spacing w:after="0"/>
        <w:ind w:left="0" w:firstLine="993"/>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neturi būti daugiau kaip 5 proc. masės lakiųjų organinių junginių (LOJ);</w:t>
      </w:r>
    </w:p>
    <w:p w14:paraId="1DCC2B73" w14:textId="77777777" w:rsidR="00B132C7" w:rsidRPr="000D0EA7" w:rsidRDefault="00B132C7" w:rsidP="00B132C7">
      <w:pPr>
        <w:pStyle w:val="Sraopastraipa"/>
        <w:numPr>
          <w:ilvl w:val="3"/>
          <w:numId w:val="24"/>
        </w:numPr>
        <w:tabs>
          <w:tab w:val="left" w:pos="1985"/>
        </w:tabs>
        <w:spacing w:after="0"/>
        <w:ind w:left="0" w:firstLine="993"/>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neturi būti chromo (VI) junginių;</w:t>
      </w:r>
    </w:p>
    <w:p w14:paraId="3CABA807" w14:textId="77777777" w:rsidR="00B132C7" w:rsidRPr="000D0EA7" w:rsidRDefault="00B132C7" w:rsidP="00B132C7">
      <w:pPr>
        <w:pStyle w:val="Sraopastraipa"/>
        <w:numPr>
          <w:ilvl w:val="3"/>
          <w:numId w:val="24"/>
        </w:numPr>
        <w:tabs>
          <w:tab w:val="left" w:pos="1985"/>
        </w:tabs>
        <w:spacing w:after="0"/>
        <w:ind w:left="0" w:firstLine="993"/>
        <w:contextualSpacing w:val="0"/>
        <w:jc w:val="both"/>
        <w:rPr>
          <w:rFonts w:ascii="Times New Roman" w:hAnsi="Times New Roman"/>
          <w:sz w:val="24"/>
          <w:szCs w:val="24"/>
        </w:rPr>
      </w:pPr>
      <w:r w:rsidRPr="000D0EA7">
        <w:rPr>
          <w:rFonts w:ascii="Times New Roman" w:eastAsia="Times New Roman" w:hAnsi="Times New Roman"/>
          <w:color w:val="000000"/>
          <w:sz w:val="24"/>
          <w:szCs w:val="24"/>
        </w:rPr>
        <w:t>formaldehido išmetamieji teršalai neturi viršyti 0,05 ppm.</w:t>
      </w:r>
    </w:p>
    <w:p w14:paraId="2059F8CD" w14:textId="77777777" w:rsidR="00B132C7" w:rsidRPr="009671C6" w:rsidRDefault="00B132C7" w:rsidP="00B132C7">
      <w:pPr>
        <w:pStyle w:val="Sraopastraipa"/>
        <w:numPr>
          <w:ilvl w:val="1"/>
          <w:numId w:val="24"/>
        </w:numPr>
        <w:spacing w:before="120" w:after="0"/>
        <w:ind w:left="0" w:firstLine="720"/>
        <w:contextualSpacing w:val="0"/>
        <w:jc w:val="both"/>
        <w:rPr>
          <w:rFonts w:ascii="Times New Roman" w:hAnsi="Times New Roman"/>
          <w:color w:val="000000"/>
          <w:sz w:val="24"/>
          <w:szCs w:val="24"/>
        </w:rPr>
      </w:pPr>
      <w:r w:rsidRPr="000D0EA7">
        <w:rPr>
          <w:rFonts w:ascii="Times New Roman" w:hAnsi="Times New Roman"/>
          <w:color w:val="000000"/>
          <w:sz w:val="24"/>
          <w:szCs w:val="24"/>
        </w:rPr>
        <w:t xml:space="preserve">Dokumentai, įrodantys baldų atitiktį </w:t>
      </w:r>
      <w:r>
        <w:rPr>
          <w:rFonts w:ascii="Times New Roman" w:hAnsi="Times New Roman"/>
          <w:color w:val="000000"/>
          <w:sz w:val="24"/>
          <w:szCs w:val="24"/>
        </w:rPr>
        <w:t xml:space="preserve">aukščiau </w:t>
      </w:r>
      <w:r w:rsidRPr="000D0EA7">
        <w:rPr>
          <w:rFonts w:ascii="Times New Roman" w:hAnsi="Times New Roman"/>
          <w:color w:val="000000"/>
          <w:sz w:val="24"/>
          <w:szCs w:val="24"/>
        </w:rPr>
        <w:t xml:space="preserve">minėtiems </w:t>
      </w:r>
      <w:r>
        <w:rPr>
          <w:rFonts w:ascii="Times New Roman" w:hAnsi="Times New Roman"/>
          <w:color w:val="000000"/>
          <w:sz w:val="24"/>
          <w:szCs w:val="24"/>
        </w:rPr>
        <w:t xml:space="preserve">minimaliems </w:t>
      </w:r>
      <w:r w:rsidRPr="000D0EA7">
        <w:rPr>
          <w:rFonts w:ascii="Times New Roman" w:hAnsi="Times New Roman"/>
          <w:color w:val="000000"/>
          <w:sz w:val="24"/>
          <w:szCs w:val="24"/>
        </w:rPr>
        <w:t>aplinkos apsaugos reikalavimams, gali būti</w:t>
      </w:r>
      <w:r>
        <w:rPr>
          <w:rFonts w:ascii="Times New Roman" w:hAnsi="Times New Roman"/>
          <w:color w:val="000000"/>
          <w:sz w:val="24"/>
          <w:szCs w:val="24"/>
        </w:rPr>
        <w:t xml:space="preserve">, pavyzdžiui, </w:t>
      </w:r>
      <w:r w:rsidRPr="000D0EA7">
        <w:rPr>
          <w:rFonts w:ascii="Times New Roman" w:hAnsi="Times New Roman"/>
          <w:color w:val="000000"/>
          <w:sz w:val="24"/>
          <w:szCs w:val="24"/>
        </w:rPr>
        <w:t>FSC®100 arba PEFC, arba kitas darnaus miškų ūkio standarto sertifikatas, pripažintos įstaigos arba paskelbtosios (notifikuotos) institucijos atlikto bandymo protokolas, tyrimų ataskaita ar pažyma, ekologinis ženklas Nordic Swan arba kitas I tipo ekologinis ženklas (sertifikatas), kuris įrodytų, kad visos plastikinės dalys, kurių masė ≥ 50 g, yra paženklintos kaip tinkamos perdirbti pagal nurodytą standartą, arba pripažintos įstaigos arba paskelbtosios (notifikuotos) institucijos atlikto bandymo protokolas, tyrimų ataskaita ar pažyma, arba gamintojo techniniai dokumentai, arba saugos duomenų lapas, gamintojo techniniai dokumentai, kuriuose būtų nurodyta perdirbtų medžiagų dalis, ar tiekėjo deklaracija (pateikiant objektyvius įrodymus), arba kiti lygiaverčiai įrodymai.</w:t>
      </w:r>
    </w:p>
    <w:p w14:paraId="36AA854C" w14:textId="77777777" w:rsidR="00B132C7" w:rsidRPr="009671C6" w:rsidRDefault="00B132C7" w:rsidP="00B132C7">
      <w:pPr>
        <w:pStyle w:val="Sraopastraipa"/>
        <w:numPr>
          <w:ilvl w:val="1"/>
          <w:numId w:val="24"/>
        </w:numPr>
        <w:spacing w:before="120" w:after="0"/>
        <w:ind w:left="0" w:firstLine="720"/>
        <w:contextualSpacing w:val="0"/>
        <w:jc w:val="both"/>
        <w:rPr>
          <w:rFonts w:ascii="Times New Roman" w:hAnsi="Times New Roman"/>
          <w:sz w:val="24"/>
          <w:szCs w:val="24"/>
        </w:rPr>
      </w:pPr>
      <w:r w:rsidRPr="000D0EA7">
        <w:rPr>
          <w:rFonts w:ascii="Times New Roman" w:hAnsi="Times New Roman"/>
          <w:sz w:val="24"/>
          <w:szCs w:val="24"/>
        </w:rPr>
        <w:t xml:space="preserve">Tiekėjas </w:t>
      </w:r>
      <w:r w:rsidRPr="000D0EA7">
        <w:rPr>
          <w:rFonts w:ascii="Times New Roman" w:hAnsi="Times New Roman"/>
          <w:sz w:val="24"/>
          <w:szCs w:val="24"/>
          <w:u w:val="single"/>
        </w:rPr>
        <w:t>dokumentus</w:t>
      </w:r>
      <w:r w:rsidRPr="000D0EA7">
        <w:rPr>
          <w:rFonts w:ascii="Times New Roman" w:hAnsi="Times New Roman"/>
          <w:sz w:val="24"/>
          <w:szCs w:val="24"/>
        </w:rPr>
        <w:t>, įrodančius baldų atitiktį šio</w:t>
      </w:r>
      <w:r w:rsidRPr="009671C6">
        <w:rPr>
          <w:rFonts w:ascii="Times New Roman" w:hAnsi="Times New Roman"/>
          <w:sz w:val="24"/>
          <w:szCs w:val="24"/>
        </w:rPr>
        <w:t>je</w:t>
      </w:r>
      <w:r w:rsidRPr="000D0EA7">
        <w:rPr>
          <w:rFonts w:ascii="Times New Roman" w:hAnsi="Times New Roman"/>
          <w:sz w:val="24"/>
          <w:szCs w:val="24"/>
        </w:rPr>
        <w:t xml:space="preserve"> </w:t>
      </w:r>
      <w:r w:rsidRPr="009671C6">
        <w:rPr>
          <w:rFonts w:ascii="Times New Roman" w:hAnsi="Times New Roman"/>
          <w:sz w:val="24"/>
          <w:szCs w:val="24"/>
        </w:rPr>
        <w:t>t</w:t>
      </w:r>
      <w:r w:rsidRPr="000D0EA7">
        <w:rPr>
          <w:rFonts w:ascii="Times New Roman" w:hAnsi="Times New Roman"/>
          <w:sz w:val="24"/>
          <w:szCs w:val="24"/>
        </w:rPr>
        <w:t>echninė</w:t>
      </w:r>
      <w:r w:rsidRPr="009671C6">
        <w:rPr>
          <w:rFonts w:ascii="Times New Roman" w:hAnsi="Times New Roman"/>
          <w:sz w:val="24"/>
          <w:szCs w:val="24"/>
        </w:rPr>
        <w:t>je</w:t>
      </w:r>
      <w:r w:rsidRPr="000D0EA7">
        <w:rPr>
          <w:rFonts w:ascii="Times New Roman" w:hAnsi="Times New Roman"/>
          <w:sz w:val="24"/>
          <w:szCs w:val="24"/>
        </w:rPr>
        <w:t xml:space="preserve"> specifikacijo</w:t>
      </w:r>
      <w:r w:rsidRPr="009671C6">
        <w:rPr>
          <w:rFonts w:ascii="Times New Roman" w:hAnsi="Times New Roman"/>
          <w:sz w:val="24"/>
          <w:szCs w:val="24"/>
        </w:rPr>
        <w:t>je</w:t>
      </w:r>
      <w:r w:rsidRPr="000D0EA7">
        <w:rPr>
          <w:rFonts w:ascii="Times New Roman" w:hAnsi="Times New Roman"/>
          <w:sz w:val="24"/>
          <w:szCs w:val="24"/>
        </w:rPr>
        <w:t xml:space="preserve"> nurodytiems minimaliems aplinkos apsaugos reikalavimams, turės pateikti </w:t>
      </w:r>
      <w:r w:rsidRPr="009671C6">
        <w:rPr>
          <w:rFonts w:ascii="Times New Roman" w:hAnsi="Times New Roman"/>
          <w:sz w:val="24"/>
          <w:szCs w:val="24"/>
          <w:u w:val="single"/>
        </w:rPr>
        <w:t>s</w:t>
      </w:r>
      <w:r w:rsidRPr="000D0EA7">
        <w:rPr>
          <w:rFonts w:ascii="Times New Roman" w:hAnsi="Times New Roman"/>
          <w:sz w:val="24"/>
          <w:szCs w:val="24"/>
          <w:u w:val="single"/>
        </w:rPr>
        <w:t>utarties vykdymo metu</w:t>
      </w:r>
      <w:r w:rsidRPr="000D0EA7">
        <w:rPr>
          <w:rFonts w:ascii="Times New Roman" w:hAnsi="Times New Roman"/>
          <w:sz w:val="24"/>
          <w:szCs w:val="24"/>
        </w:rPr>
        <w:t>. Jeigu dokumentai parengti ne lietuvių kalba, turės būti pateiktas tikslus vertimas į lietuvių kalbą.</w:t>
      </w:r>
    </w:p>
    <w:p w14:paraId="46C8909F" w14:textId="77777777" w:rsidR="00B132C7" w:rsidRPr="009671C6" w:rsidRDefault="00B132C7" w:rsidP="00B132C7">
      <w:pPr>
        <w:pStyle w:val="Sraopastraipa"/>
        <w:numPr>
          <w:ilvl w:val="1"/>
          <w:numId w:val="24"/>
        </w:numPr>
        <w:spacing w:before="120" w:after="0"/>
        <w:ind w:left="0" w:firstLine="720"/>
        <w:contextualSpacing w:val="0"/>
        <w:jc w:val="both"/>
        <w:rPr>
          <w:rFonts w:ascii="Times New Roman" w:hAnsi="Times New Roman"/>
          <w:sz w:val="24"/>
          <w:szCs w:val="24"/>
        </w:rPr>
      </w:pPr>
      <w:r w:rsidRPr="000D0EA7">
        <w:rPr>
          <w:rFonts w:ascii="Times New Roman" w:hAnsi="Times New Roman"/>
          <w:kern w:val="2"/>
          <w:sz w:val="24"/>
          <w:szCs w:val="24"/>
          <w:shd w:val="clear" w:color="auto" w:fill="FFFFFF"/>
        </w:rPr>
        <w:t xml:space="preserve">Jeigu baldai bus supakuojami </w:t>
      </w:r>
      <w:r w:rsidRPr="000D0EA7">
        <w:rPr>
          <w:rFonts w:ascii="Times New Roman" w:hAnsi="Times New Roman"/>
          <w:b/>
          <w:bCs/>
          <w:kern w:val="2"/>
          <w:sz w:val="24"/>
          <w:szCs w:val="24"/>
          <w:shd w:val="clear" w:color="auto" w:fill="FFFFFF"/>
        </w:rPr>
        <w:t>į antrinę pakuotę</w:t>
      </w:r>
      <w:r w:rsidRPr="000D0EA7">
        <w:rPr>
          <w:rFonts w:ascii="Times New Roman" w:hAnsi="Times New Roman"/>
          <w:kern w:val="2"/>
          <w:sz w:val="24"/>
          <w:szCs w:val="24"/>
          <w:shd w:val="clear" w:color="auto" w:fill="FFFFFF"/>
        </w:rPr>
        <w:t xml:space="preserve">, ji turės būti perdirbamoji pakuotė pagal Lietuvos Respublikos mokesčio už aplinkos teršimą įstatymo nuostatas. </w:t>
      </w:r>
      <w:r w:rsidRPr="009671C6">
        <w:rPr>
          <w:rFonts w:ascii="Times New Roman" w:hAnsi="Times New Roman"/>
          <w:kern w:val="2"/>
          <w:sz w:val="24"/>
          <w:szCs w:val="24"/>
          <w:shd w:val="clear" w:color="auto" w:fill="FFFFFF"/>
        </w:rPr>
        <w:t>Dokumentus, įrodančius atitikį minėtai pakuotei, tiekėjas turės pateikti sutarties vykdymo metu.</w:t>
      </w:r>
    </w:p>
    <w:p w14:paraId="1760FFB4" w14:textId="77777777" w:rsidR="00B132C7" w:rsidRPr="009671C6" w:rsidRDefault="00B132C7" w:rsidP="00B132C7">
      <w:pPr>
        <w:spacing w:after="0" w:line="240" w:lineRule="auto"/>
        <w:jc w:val="both"/>
        <w:rPr>
          <w:rFonts w:ascii="Times New Roman" w:hAnsi="Times New Roman"/>
          <w:sz w:val="24"/>
          <w:szCs w:val="24"/>
        </w:rPr>
      </w:pPr>
    </w:p>
    <w:p w14:paraId="27756B20" w14:textId="34EC40D0" w:rsidR="00B132C7" w:rsidRPr="00B132C7" w:rsidRDefault="00B132C7" w:rsidP="00B132C7">
      <w:pPr>
        <w:pStyle w:val="Sraopastraipa"/>
        <w:numPr>
          <w:ilvl w:val="0"/>
          <w:numId w:val="24"/>
        </w:numPr>
        <w:spacing w:after="0"/>
        <w:jc w:val="center"/>
        <w:rPr>
          <w:rFonts w:ascii="Times New Roman" w:hAnsi="Times New Roman"/>
          <w:b/>
          <w:color w:val="000000" w:themeColor="text1"/>
          <w:sz w:val="24"/>
          <w:szCs w:val="24"/>
        </w:rPr>
      </w:pPr>
      <w:r w:rsidRPr="00B132C7">
        <w:rPr>
          <w:rFonts w:ascii="Times New Roman" w:hAnsi="Times New Roman"/>
          <w:b/>
          <w:color w:val="000000" w:themeColor="text1"/>
          <w:sz w:val="24"/>
          <w:szCs w:val="24"/>
        </w:rPr>
        <w:t>Techniniai reikalavimai baldams</w:t>
      </w:r>
    </w:p>
    <w:tbl>
      <w:tblPr>
        <w:tblW w:w="15310"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4079"/>
        <w:gridCol w:w="305"/>
        <w:gridCol w:w="7"/>
        <w:gridCol w:w="3822"/>
        <w:gridCol w:w="152"/>
        <w:gridCol w:w="21"/>
        <w:gridCol w:w="10"/>
        <w:gridCol w:w="101"/>
        <w:gridCol w:w="2404"/>
        <w:gridCol w:w="148"/>
        <w:gridCol w:w="2987"/>
      </w:tblGrid>
      <w:tr w:rsidR="00E44B99" w14:paraId="0D8DCD2F" w14:textId="4E384D31" w:rsidTr="00BF0705">
        <w:trPr>
          <w:trHeight w:val="341"/>
          <w:tblHeader/>
        </w:trPr>
        <w:tc>
          <w:tcPr>
            <w:tcW w:w="1274" w:type="dxa"/>
            <w:vMerge w:val="restart"/>
            <w:tcBorders>
              <w:top w:val="single" w:sz="4" w:space="0" w:color="auto"/>
              <w:left w:val="single" w:sz="4" w:space="0" w:color="auto"/>
              <w:right w:val="single" w:sz="4" w:space="0" w:color="auto"/>
            </w:tcBorders>
            <w:shd w:val="clear" w:color="auto" w:fill="ADADAD" w:themeFill="background2" w:themeFillShade="BF"/>
            <w:vAlign w:val="center"/>
          </w:tcPr>
          <w:p w14:paraId="2A1020B3" w14:textId="42E24269" w:rsidR="00612E86" w:rsidRPr="00E86388" w:rsidRDefault="00612E86" w:rsidP="00612E86">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lastRenderedPageBreak/>
              <w:t>Eil.</w:t>
            </w:r>
            <w:r w:rsidR="00C7217E">
              <w:rPr>
                <w:rFonts w:ascii="Times New Roman" w:eastAsia="Times New Roman" w:hAnsi="Times New Roman"/>
                <w:b/>
                <w:sz w:val="24"/>
                <w:szCs w:val="24"/>
              </w:rPr>
              <w:t xml:space="preserve"> </w:t>
            </w:r>
            <w:r w:rsidRPr="007A099F">
              <w:rPr>
                <w:rFonts w:ascii="Times New Roman" w:eastAsia="Times New Roman" w:hAnsi="Times New Roman"/>
                <w:b/>
                <w:sz w:val="24"/>
                <w:szCs w:val="24"/>
              </w:rPr>
              <w:t>Nr.</w:t>
            </w:r>
          </w:p>
        </w:tc>
        <w:tc>
          <w:tcPr>
            <w:tcW w:w="4391" w:type="dxa"/>
            <w:gridSpan w:val="3"/>
            <w:vMerge w:val="restart"/>
            <w:tcBorders>
              <w:top w:val="single" w:sz="4" w:space="0" w:color="auto"/>
              <w:left w:val="single" w:sz="4" w:space="0" w:color="auto"/>
              <w:right w:val="single" w:sz="4" w:space="0" w:color="auto"/>
            </w:tcBorders>
            <w:shd w:val="clear" w:color="auto" w:fill="ADADAD" w:themeFill="background2" w:themeFillShade="BF"/>
            <w:vAlign w:val="center"/>
          </w:tcPr>
          <w:p w14:paraId="47C34CDE" w14:textId="77777777" w:rsidR="00612E86" w:rsidRDefault="00612E86" w:rsidP="00612E86">
            <w:pPr>
              <w:spacing w:after="0" w:line="240" w:lineRule="auto"/>
              <w:jc w:val="center"/>
              <w:rPr>
                <w:rFonts w:ascii="Times New Roman" w:eastAsia="Times New Roman" w:hAnsi="Times New Roman"/>
                <w:b/>
                <w:sz w:val="24"/>
                <w:szCs w:val="24"/>
              </w:rPr>
            </w:pPr>
            <w:r w:rsidRPr="007A099F">
              <w:rPr>
                <w:rFonts w:ascii="Times New Roman" w:eastAsia="Times New Roman" w:hAnsi="Times New Roman"/>
                <w:b/>
                <w:sz w:val="24"/>
                <w:szCs w:val="24"/>
              </w:rPr>
              <w:t>Reikalaujamos techninių charakteristikų (parametrų) reikšmės</w:t>
            </w:r>
          </w:p>
        </w:tc>
        <w:tc>
          <w:tcPr>
            <w:tcW w:w="3822" w:type="dxa"/>
            <w:vMerge w:val="restart"/>
            <w:tcBorders>
              <w:top w:val="single" w:sz="4" w:space="0" w:color="auto"/>
              <w:left w:val="single" w:sz="4" w:space="0" w:color="auto"/>
              <w:right w:val="single" w:sz="4" w:space="0" w:color="auto"/>
            </w:tcBorders>
            <w:shd w:val="clear" w:color="auto" w:fill="ADADAD" w:themeFill="background2" w:themeFillShade="BF"/>
            <w:vAlign w:val="center"/>
          </w:tcPr>
          <w:p w14:paraId="2C9A3B0B" w14:textId="771428D6" w:rsidR="00612E86" w:rsidRPr="007A099F" w:rsidRDefault="00612E86" w:rsidP="00612E86">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Brėžinys / pavyzdys *</w:t>
            </w:r>
          </w:p>
        </w:tc>
        <w:tc>
          <w:tcPr>
            <w:tcW w:w="5823" w:type="dxa"/>
            <w:gridSpan w:val="7"/>
            <w:tcBorders>
              <w:top w:val="single" w:sz="4" w:space="0" w:color="auto"/>
              <w:left w:val="single" w:sz="4" w:space="0" w:color="auto"/>
              <w:bottom w:val="single" w:sz="4" w:space="0" w:color="auto"/>
              <w:right w:val="single" w:sz="4" w:space="0" w:color="auto"/>
            </w:tcBorders>
            <w:shd w:val="clear" w:color="auto" w:fill="ADADAD" w:themeFill="background2" w:themeFillShade="BF"/>
            <w:vAlign w:val="center"/>
          </w:tcPr>
          <w:p w14:paraId="60F642C4" w14:textId="17C952AE" w:rsidR="00612E86" w:rsidRPr="007A099F" w:rsidRDefault="00612E86" w:rsidP="00612E86">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Tiekėjas siūlo</w:t>
            </w:r>
          </w:p>
        </w:tc>
      </w:tr>
      <w:tr w:rsidR="00E44B99" w14:paraId="1C6152A5" w14:textId="77777777" w:rsidTr="00BF0705">
        <w:trPr>
          <w:trHeight w:val="341"/>
          <w:tblHeader/>
        </w:trPr>
        <w:tc>
          <w:tcPr>
            <w:tcW w:w="1274" w:type="dxa"/>
            <w:vMerge/>
            <w:tcBorders>
              <w:left w:val="single" w:sz="4" w:space="0" w:color="auto"/>
              <w:bottom w:val="single" w:sz="4" w:space="0" w:color="auto"/>
              <w:right w:val="single" w:sz="4" w:space="0" w:color="auto"/>
            </w:tcBorders>
            <w:shd w:val="clear" w:color="auto" w:fill="ADADAD" w:themeFill="background2" w:themeFillShade="BF"/>
            <w:vAlign w:val="center"/>
          </w:tcPr>
          <w:p w14:paraId="2B0D06FE" w14:textId="77777777" w:rsidR="00612E86" w:rsidRPr="00E86388" w:rsidRDefault="00612E86" w:rsidP="00612E86">
            <w:pPr>
              <w:spacing w:after="0" w:line="240" w:lineRule="auto"/>
              <w:jc w:val="center"/>
              <w:rPr>
                <w:rFonts w:ascii="Times New Roman" w:eastAsia="Times New Roman" w:hAnsi="Times New Roman"/>
                <w:b/>
                <w:sz w:val="24"/>
                <w:szCs w:val="24"/>
              </w:rPr>
            </w:pPr>
          </w:p>
        </w:tc>
        <w:tc>
          <w:tcPr>
            <w:tcW w:w="4391" w:type="dxa"/>
            <w:gridSpan w:val="3"/>
            <w:vMerge/>
            <w:tcBorders>
              <w:left w:val="single" w:sz="4" w:space="0" w:color="auto"/>
              <w:bottom w:val="single" w:sz="4" w:space="0" w:color="auto"/>
              <w:right w:val="single" w:sz="4" w:space="0" w:color="auto"/>
            </w:tcBorders>
            <w:shd w:val="clear" w:color="auto" w:fill="ADADAD" w:themeFill="background2" w:themeFillShade="BF"/>
            <w:vAlign w:val="center"/>
          </w:tcPr>
          <w:p w14:paraId="2DD1FD5D" w14:textId="77777777" w:rsidR="00612E86" w:rsidRDefault="00612E86" w:rsidP="00612E86">
            <w:pPr>
              <w:spacing w:after="0" w:line="240" w:lineRule="auto"/>
              <w:jc w:val="center"/>
              <w:rPr>
                <w:rFonts w:ascii="Times New Roman" w:eastAsia="Times New Roman" w:hAnsi="Times New Roman"/>
                <w:b/>
                <w:sz w:val="24"/>
                <w:szCs w:val="24"/>
              </w:rPr>
            </w:pPr>
          </w:p>
        </w:tc>
        <w:tc>
          <w:tcPr>
            <w:tcW w:w="3822" w:type="dxa"/>
            <w:vMerge/>
            <w:tcBorders>
              <w:left w:val="single" w:sz="4" w:space="0" w:color="auto"/>
              <w:bottom w:val="single" w:sz="4" w:space="0" w:color="auto"/>
              <w:right w:val="single" w:sz="4" w:space="0" w:color="auto"/>
            </w:tcBorders>
            <w:shd w:val="clear" w:color="auto" w:fill="ADADAD" w:themeFill="background2" w:themeFillShade="BF"/>
            <w:vAlign w:val="center"/>
          </w:tcPr>
          <w:p w14:paraId="6BF1B060" w14:textId="77777777" w:rsidR="00612E86" w:rsidRDefault="00612E86" w:rsidP="00612E86">
            <w:pPr>
              <w:spacing w:after="0" w:line="240" w:lineRule="auto"/>
              <w:jc w:val="center"/>
              <w:rPr>
                <w:rFonts w:ascii="Times New Roman" w:eastAsia="Times New Roman" w:hAnsi="Times New Roman"/>
                <w:b/>
                <w:sz w:val="24"/>
                <w:szCs w:val="24"/>
              </w:rPr>
            </w:pPr>
          </w:p>
        </w:tc>
        <w:tc>
          <w:tcPr>
            <w:tcW w:w="2688" w:type="dxa"/>
            <w:gridSpan w:val="5"/>
            <w:tcBorders>
              <w:top w:val="single" w:sz="4" w:space="0" w:color="auto"/>
              <w:left w:val="single" w:sz="4" w:space="0" w:color="auto"/>
              <w:bottom w:val="single" w:sz="4" w:space="0" w:color="auto"/>
              <w:right w:val="single" w:sz="4" w:space="0" w:color="auto"/>
            </w:tcBorders>
            <w:shd w:val="clear" w:color="auto" w:fill="ADADAD" w:themeFill="background2" w:themeFillShade="BF"/>
            <w:vAlign w:val="center"/>
          </w:tcPr>
          <w:p w14:paraId="320839AE" w14:textId="3C3EAF12" w:rsidR="00612E86" w:rsidRDefault="00612E86" w:rsidP="00612E86">
            <w:pPr>
              <w:spacing w:after="0" w:line="240" w:lineRule="auto"/>
              <w:jc w:val="center"/>
              <w:rPr>
                <w:rFonts w:ascii="Times New Roman" w:eastAsia="Times New Roman" w:hAnsi="Times New Roman"/>
                <w:b/>
                <w:sz w:val="24"/>
                <w:szCs w:val="24"/>
              </w:rPr>
            </w:pPr>
            <w:r w:rsidRPr="000E3BDD">
              <w:rPr>
                <w:rFonts w:ascii="Times New Roman" w:eastAsia="Times New Roman" w:hAnsi="Times New Roman"/>
                <w:b/>
                <w:sz w:val="24"/>
                <w:szCs w:val="24"/>
              </w:rPr>
              <w:t>Siūlomo baldo techninės charakteristikos (parametrai)</w:t>
            </w:r>
            <w:r w:rsidRPr="00665027">
              <w:rPr>
                <w:rFonts w:ascii="Times New Roman" w:eastAsia="Times New Roman" w:hAnsi="Times New Roman"/>
                <w:b/>
                <w:sz w:val="24"/>
                <w:szCs w:val="24"/>
              </w:rPr>
              <w:t>**</w:t>
            </w:r>
          </w:p>
        </w:tc>
        <w:tc>
          <w:tcPr>
            <w:tcW w:w="3135" w:type="dxa"/>
            <w:gridSpan w:val="2"/>
            <w:tcBorders>
              <w:top w:val="single" w:sz="4" w:space="0" w:color="auto"/>
              <w:left w:val="single" w:sz="4" w:space="0" w:color="auto"/>
              <w:bottom w:val="single" w:sz="4" w:space="0" w:color="auto"/>
              <w:right w:val="single" w:sz="4" w:space="0" w:color="auto"/>
            </w:tcBorders>
            <w:shd w:val="clear" w:color="auto" w:fill="ADADAD" w:themeFill="background2" w:themeFillShade="BF"/>
            <w:vAlign w:val="center"/>
          </w:tcPr>
          <w:p w14:paraId="009983C8" w14:textId="61CE969C" w:rsidR="00612E86" w:rsidRDefault="00612E86" w:rsidP="00612E86">
            <w:pPr>
              <w:spacing w:after="0" w:line="240" w:lineRule="auto"/>
              <w:jc w:val="center"/>
              <w:rPr>
                <w:rFonts w:ascii="Times New Roman" w:eastAsia="Times New Roman" w:hAnsi="Times New Roman"/>
                <w:b/>
                <w:sz w:val="24"/>
                <w:szCs w:val="24"/>
              </w:rPr>
            </w:pPr>
            <w:r w:rsidRPr="000E3BDD">
              <w:rPr>
                <w:rFonts w:ascii="Times New Roman" w:eastAsia="Times New Roman" w:hAnsi="Times New Roman"/>
                <w:b/>
                <w:sz w:val="24"/>
                <w:szCs w:val="24"/>
              </w:rPr>
              <w:t>Siūlomo baldo brėžinys / vaizdas</w:t>
            </w:r>
          </w:p>
        </w:tc>
      </w:tr>
      <w:tr w:rsidR="008E3C1F" w:rsidRPr="002230BA" w14:paraId="697B5534" w14:textId="77777777" w:rsidTr="00BF0705">
        <w:trPr>
          <w:trHeight w:val="567"/>
          <w:tblHeader/>
        </w:trPr>
        <w:tc>
          <w:tcPr>
            <w:tcW w:w="15310" w:type="dxa"/>
            <w:gridSpan w:val="12"/>
            <w:tcBorders>
              <w:top w:val="single" w:sz="4" w:space="0" w:color="auto"/>
              <w:left w:val="single" w:sz="4" w:space="0" w:color="auto"/>
              <w:bottom w:val="single" w:sz="4" w:space="0" w:color="auto"/>
              <w:right w:val="single" w:sz="4" w:space="0" w:color="auto"/>
            </w:tcBorders>
            <w:shd w:val="clear" w:color="auto" w:fill="A5C9EB" w:themeFill="text2" w:themeFillTint="40"/>
            <w:vAlign w:val="center"/>
          </w:tcPr>
          <w:p w14:paraId="133EC0E9" w14:textId="19817726" w:rsidR="008E3C1F" w:rsidRPr="00E27B2D" w:rsidRDefault="008E3C1F" w:rsidP="00E27B2D">
            <w:pPr>
              <w:spacing w:after="0" w:line="240" w:lineRule="auto"/>
              <w:jc w:val="center"/>
              <w:rPr>
                <w:rFonts w:ascii="Times New Roman" w:eastAsia="Times New Roman" w:hAnsi="Times New Roman"/>
                <w:b/>
                <w:sz w:val="24"/>
                <w:szCs w:val="24"/>
              </w:rPr>
            </w:pPr>
            <w:r w:rsidRPr="00E27B2D">
              <w:rPr>
                <w:rFonts w:ascii="Times New Roman" w:eastAsia="Times New Roman" w:hAnsi="Times New Roman"/>
                <w:b/>
                <w:sz w:val="24"/>
                <w:szCs w:val="24"/>
              </w:rPr>
              <w:t>Kabinetas Nr. 1.07.1 +1.07.2 „Gamtos mokslų kabinetas“</w:t>
            </w:r>
          </w:p>
        </w:tc>
      </w:tr>
      <w:tr w:rsidR="00E27B2D" w:rsidRPr="002230BA" w14:paraId="2A1B9882"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177A76" w14:textId="26726E64" w:rsidR="008E3C1F"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1.</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C1CE7E" w14:textId="27A98606" w:rsidR="008E3C1F" w:rsidRPr="002230BA" w:rsidRDefault="008E3C1F" w:rsidP="008E3C1F">
            <w:pPr>
              <w:spacing w:after="0" w:line="240" w:lineRule="auto"/>
              <w:rPr>
                <w:rFonts w:ascii="Times New Roman" w:eastAsia="Times New Roman" w:hAnsi="Times New Roman"/>
                <w:b/>
                <w:bCs/>
                <w:sz w:val="24"/>
                <w:szCs w:val="24"/>
              </w:rPr>
            </w:pPr>
            <w:r>
              <w:rPr>
                <w:rFonts w:ascii="Times New Roman" w:eastAsia="Times New Roman" w:hAnsi="Times New Roman"/>
                <w:b/>
                <w:bCs/>
                <w:sz w:val="24"/>
                <w:szCs w:val="24"/>
              </w:rPr>
              <w:t>Spintelė su plautuvėmis</w:t>
            </w:r>
            <w:r w:rsidR="00484310">
              <w:rPr>
                <w:rFonts w:ascii="Times New Roman" w:eastAsia="Times New Roman" w:hAnsi="Times New Roman"/>
                <w:b/>
                <w:bCs/>
                <w:sz w:val="24"/>
                <w:szCs w:val="24"/>
              </w:rPr>
              <w:t xml:space="preserve"> GB0</w:t>
            </w:r>
            <w:r w:rsidR="00E70598">
              <w:rPr>
                <w:rFonts w:ascii="Times New Roman" w:eastAsia="Times New Roman" w:hAnsi="Times New Roman"/>
                <w:b/>
                <w:bCs/>
                <w:sz w:val="24"/>
                <w:szCs w:val="24"/>
              </w:rPr>
              <w:t>2</w:t>
            </w:r>
            <w:r>
              <w:rPr>
                <w:rFonts w:ascii="Times New Roman" w:eastAsia="Times New Roman" w:hAnsi="Times New Roman"/>
                <w:b/>
                <w:bCs/>
                <w:sz w:val="24"/>
                <w:szCs w:val="24"/>
              </w:rPr>
              <w:t xml:space="preserve"> </w:t>
            </w:r>
            <w:r w:rsidR="00484310">
              <w:rPr>
                <w:rFonts w:ascii="Times New Roman" w:eastAsia="Times New Roman" w:hAnsi="Times New Roman"/>
                <w:sz w:val="24"/>
                <w:szCs w:val="24"/>
              </w:rPr>
              <w:t>–</w:t>
            </w:r>
            <w:r>
              <w:rPr>
                <w:rFonts w:ascii="Times New Roman" w:eastAsia="Times New Roman" w:hAnsi="Times New Roman"/>
                <w:b/>
                <w:bCs/>
                <w:sz w:val="24"/>
                <w:szCs w:val="24"/>
              </w:rPr>
              <w:t xml:space="preserve"> 1 vnt.</w:t>
            </w:r>
          </w:p>
        </w:tc>
      </w:tr>
      <w:tr w:rsidR="00484310" w:rsidRPr="002230BA" w14:paraId="424D8E65" w14:textId="77777777" w:rsidTr="00BF0705">
        <w:trPr>
          <w:trHeight w:val="340"/>
          <w:tblHeader/>
        </w:trPr>
        <w:tc>
          <w:tcPr>
            <w:tcW w:w="5353" w:type="dxa"/>
            <w:gridSpan w:val="2"/>
            <w:tcBorders>
              <w:top w:val="single" w:sz="4" w:space="0" w:color="auto"/>
              <w:left w:val="single" w:sz="4" w:space="0" w:color="auto"/>
              <w:bottom w:val="single" w:sz="4" w:space="0" w:color="auto"/>
              <w:right w:val="single" w:sz="4" w:space="0" w:color="auto"/>
            </w:tcBorders>
            <w:vAlign w:val="center"/>
          </w:tcPr>
          <w:p w14:paraId="7FB679CE" w14:textId="2CC42BAC" w:rsidR="008E3C1F" w:rsidRPr="007A099F" w:rsidRDefault="008E3C1F" w:rsidP="008E3C1F">
            <w:pPr>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spintelės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957" w:type="dxa"/>
            <w:gridSpan w:val="10"/>
            <w:tcBorders>
              <w:top w:val="single" w:sz="4" w:space="0" w:color="auto"/>
              <w:left w:val="single" w:sz="4" w:space="0" w:color="auto"/>
              <w:bottom w:val="single" w:sz="4" w:space="0" w:color="auto"/>
              <w:right w:val="single" w:sz="4" w:space="0" w:color="auto"/>
            </w:tcBorders>
          </w:tcPr>
          <w:p w14:paraId="166BD816" w14:textId="77777777" w:rsidR="008E3C1F" w:rsidRPr="002230BA" w:rsidRDefault="008E3C1F" w:rsidP="008E3C1F">
            <w:pPr>
              <w:spacing w:after="0" w:line="240" w:lineRule="auto"/>
              <w:rPr>
                <w:rFonts w:ascii="Times New Roman" w:eastAsia="Times New Roman" w:hAnsi="Times New Roman"/>
                <w:b/>
                <w:bCs/>
                <w:sz w:val="24"/>
                <w:szCs w:val="24"/>
              </w:rPr>
            </w:pPr>
          </w:p>
        </w:tc>
      </w:tr>
      <w:tr w:rsidR="00484310" w:rsidRPr="002230BA" w14:paraId="30262EFE" w14:textId="77777777" w:rsidTr="00BF0705">
        <w:trPr>
          <w:trHeight w:val="340"/>
          <w:tblHeader/>
        </w:trPr>
        <w:tc>
          <w:tcPr>
            <w:tcW w:w="5353" w:type="dxa"/>
            <w:gridSpan w:val="2"/>
            <w:tcBorders>
              <w:top w:val="single" w:sz="4" w:space="0" w:color="auto"/>
              <w:left w:val="single" w:sz="4" w:space="0" w:color="auto"/>
              <w:bottom w:val="single" w:sz="4" w:space="0" w:color="auto"/>
              <w:right w:val="single" w:sz="4" w:space="0" w:color="auto"/>
            </w:tcBorders>
            <w:vAlign w:val="center"/>
          </w:tcPr>
          <w:p w14:paraId="345CA0B1" w14:textId="35544DF9" w:rsidR="008E3C1F" w:rsidRPr="002230BA" w:rsidRDefault="008E3C1F" w:rsidP="008E3C1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spintelės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957" w:type="dxa"/>
            <w:gridSpan w:val="10"/>
            <w:tcBorders>
              <w:top w:val="single" w:sz="4" w:space="0" w:color="auto"/>
              <w:left w:val="single" w:sz="4" w:space="0" w:color="auto"/>
              <w:bottom w:val="single" w:sz="4" w:space="0" w:color="auto"/>
              <w:right w:val="single" w:sz="4" w:space="0" w:color="auto"/>
            </w:tcBorders>
          </w:tcPr>
          <w:p w14:paraId="608D84A2" w14:textId="77777777" w:rsidR="008E3C1F" w:rsidRPr="002230BA" w:rsidRDefault="008E3C1F" w:rsidP="008E3C1F">
            <w:pPr>
              <w:spacing w:after="0" w:line="240" w:lineRule="auto"/>
              <w:rPr>
                <w:rFonts w:ascii="Times New Roman" w:eastAsia="Times New Roman" w:hAnsi="Times New Roman"/>
                <w:b/>
                <w:bCs/>
                <w:sz w:val="24"/>
                <w:szCs w:val="24"/>
              </w:rPr>
            </w:pPr>
          </w:p>
        </w:tc>
      </w:tr>
      <w:tr w:rsidR="00484310" w:rsidRPr="002230BA" w14:paraId="669AE23A" w14:textId="77777777" w:rsidTr="00BF0705">
        <w:trPr>
          <w:trHeight w:val="340"/>
          <w:tblHeader/>
        </w:trPr>
        <w:tc>
          <w:tcPr>
            <w:tcW w:w="5353" w:type="dxa"/>
            <w:gridSpan w:val="2"/>
            <w:tcBorders>
              <w:top w:val="single" w:sz="4" w:space="0" w:color="auto"/>
              <w:left w:val="single" w:sz="4" w:space="0" w:color="auto"/>
              <w:bottom w:val="single" w:sz="4" w:space="0" w:color="auto"/>
              <w:right w:val="single" w:sz="4" w:space="0" w:color="auto"/>
            </w:tcBorders>
            <w:vAlign w:val="center"/>
          </w:tcPr>
          <w:p w14:paraId="43E58E94" w14:textId="77777777" w:rsidR="008E3C1F" w:rsidRPr="002230BA" w:rsidRDefault="008E3C1F" w:rsidP="008E3C1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957" w:type="dxa"/>
            <w:gridSpan w:val="10"/>
            <w:tcBorders>
              <w:top w:val="single" w:sz="4" w:space="0" w:color="auto"/>
              <w:left w:val="single" w:sz="4" w:space="0" w:color="auto"/>
              <w:bottom w:val="single" w:sz="4" w:space="0" w:color="auto"/>
              <w:right w:val="single" w:sz="4" w:space="0" w:color="auto"/>
            </w:tcBorders>
          </w:tcPr>
          <w:p w14:paraId="589BA878" w14:textId="77777777" w:rsidR="008E3C1F" w:rsidRPr="002230BA" w:rsidRDefault="008E3C1F" w:rsidP="008E3C1F">
            <w:pPr>
              <w:spacing w:after="0" w:line="240" w:lineRule="auto"/>
              <w:rPr>
                <w:rFonts w:ascii="Times New Roman" w:eastAsia="Times New Roman" w:hAnsi="Times New Roman"/>
                <w:b/>
                <w:bCs/>
                <w:sz w:val="24"/>
                <w:szCs w:val="24"/>
              </w:rPr>
            </w:pPr>
          </w:p>
        </w:tc>
      </w:tr>
      <w:tr w:rsidR="008E3C1F" w:rsidRPr="002230BA" w14:paraId="2D52D508"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5EE5B4B8" w14:textId="77777777" w:rsidR="008E3C1F" w:rsidRPr="002230BA" w:rsidRDefault="008E3C1F" w:rsidP="008E3C1F">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484310" w:rsidRPr="002230BA" w14:paraId="1A6D7FD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A268064" w14:textId="4B3A8911"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72186261" w14:textId="2FD6CD6A" w:rsidR="00484310" w:rsidRPr="00484310" w:rsidRDefault="00484310" w:rsidP="008E3C1F">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 xml:space="preserve">Spintelės išmatavimai: 2200 </w:t>
            </w:r>
            <w:r w:rsidRPr="00484310">
              <w:rPr>
                <w:rFonts w:ascii="Times New Roman" w:eastAsia="Times New Roman" w:hAnsi="Times New Roman"/>
                <w:sz w:val="24"/>
                <w:szCs w:val="24"/>
              </w:rPr>
              <w:t xml:space="preserve">(±30) </w:t>
            </w:r>
            <w:r w:rsidRPr="00484310">
              <w:rPr>
                <w:rFonts w:ascii="Times New Roman" w:eastAsia="Times New Roman" w:hAnsi="Times New Roman"/>
                <w:bCs/>
                <w:sz w:val="24"/>
                <w:szCs w:val="24"/>
              </w:rPr>
              <w:t xml:space="preserve"> x 600 </w:t>
            </w:r>
            <w:r w:rsidRPr="00484310">
              <w:rPr>
                <w:rFonts w:ascii="Times New Roman" w:eastAsia="Times New Roman" w:hAnsi="Times New Roman"/>
                <w:sz w:val="24"/>
                <w:szCs w:val="24"/>
              </w:rPr>
              <w:t xml:space="preserve">(±30) </w:t>
            </w:r>
            <w:r w:rsidRPr="00484310">
              <w:rPr>
                <w:rFonts w:ascii="Times New Roman" w:eastAsia="Times New Roman" w:hAnsi="Times New Roman"/>
                <w:bCs/>
                <w:sz w:val="24"/>
                <w:szCs w:val="24"/>
              </w:rPr>
              <w:t xml:space="preserve"> x 850 </w:t>
            </w:r>
            <w:r w:rsidRPr="00484310">
              <w:rPr>
                <w:rFonts w:ascii="Times New Roman" w:eastAsia="Times New Roman" w:hAnsi="Times New Roman"/>
                <w:sz w:val="24"/>
                <w:szCs w:val="24"/>
              </w:rPr>
              <w:t xml:space="preserve">(±30) </w:t>
            </w:r>
            <w:r w:rsidRPr="00484310">
              <w:rPr>
                <w:rFonts w:ascii="Times New Roman" w:eastAsia="Times New Roman" w:hAnsi="Times New Roman"/>
                <w:bCs/>
                <w:sz w:val="24"/>
                <w:szCs w:val="24"/>
              </w:rPr>
              <w:t xml:space="preserve">mm </w:t>
            </w:r>
            <w:r w:rsidRPr="00484310">
              <w:rPr>
                <w:rFonts w:ascii="Times New Roman" w:eastAsia="Times New Roman" w:hAnsi="Times New Roman"/>
                <w:sz w:val="24"/>
                <w:szCs w:val="24"/>
              </w:rPr>
              <w:t>(plotis x gylis x aukštis)</w:t>
            </w:r>
          </w:p>
        </w:tc>
        <w:tc>
          <w:tcPr>
            <w:tcW w:w="3822" w:type="dxa"/>
            <w:vMerge w:val="restart"/>
            <w:tcBorders>
              <w:top w:val="single" w:sz="4" w:space="0" w:color="auto"/>
              <w:left w:val="single" w:sz="4" w:space="0" w:color="auto"/>
              <w:right w:val="single" w:sz="4" w:space="0" w:color="auto"/>
            </w:tcBorders>
            <w:vAlign w:val="center"/>
          </w:tcPr>
          <w:p w14:paraId="2C830C37" w14:textId="2C2857D2"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r w:rsidRPr="00596567">
              <w:rPr>
                <w:rFonts w:ascii="Times New Roman" w:eastAsia="Times New Roman" w:hAnsi="Times New Roman"/>
                <w:b/>
                <w:bCs/>
                <w:noProof/>
                <w:sz w:val="24"/>
                <w:szCs w:val="24"/>
                <w:lang w:eastAsia="lt-LT"/>
              </w:rPr>
              <w:drawing>
                <wp:inline distT="0" distB="0" distL="0" distR="0" wp14:anchorId="22BDDDEB" wp14:editId="68F756E9">
                  <wp:extent cx="2476500" cy="1704975"/>
                  <wp:effectExtent l="0" t="0" r="0" b="9525"/>
                  <wp:docPr id="30" name="Paveikslėlis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1704975"/>
                          </a:xfrm>
                          <a:prstGeom prst="rect">
                            <a:avLst/>
                          </a:prstGeom>
                          <a:noFill/>
                          <a:ln>
                            <a:noFill/>
                          </a:ln>
                        </pic:spPr>
                      </pic:pic>
                    </a:graphicData>
                  </a:graphic>
                </wp:inline>
              </w:drawing>
            </w:r>
          </w:p>
        </w:tc>
        <w:tc>
          <w:tcPr>
            <w:tcW w:w="2836" w:type="dxa"/>
            <w:gridSpan w:val="6"/>
            <w:tcBorders>
              <w:top w:val="single" w:sz="4" w:space="0" w:color="auto"/>
              <w:left w:val="single" w:sz="4" w:space="0" w:color="auto"/>
              <w:bottom w:val="single" w:sz="4" w:space="0" w:color="auto"/>
              <w:right w:val="single" w:sz="4" w:space="0" w:color="auto"/>
            </w:tcBorders>
          </w:tcPr>
          <w:p w14:paraId="3A785FE4" w14:textId="77777777" w:rsidR="00484310" w:rsidRPr="002230BA" w:rsidRDefault="00484310" w:rsidP="008E3C1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3703735D" w14:textId="77777777" w:rsidR="00484310" w:rsidRPr="002230BA" w:rsidRDefault="00484310" w:rsidP="008E3C1F">
            <w:pPr>
              <w:spacing w:after="0" w:line="240" w:lineRule="auto"/>
              <w:rPr>
                <w:rFonts w:ascii="Times New Roman" w:eastAsia="Times New Roman" w:hAnsi="Times New Roman"/>
                <w:b/>
                <w:bCs/>
                <w:sz w:val="24"/>
                <w:szCs w:val="24"/>
              </w:rPr>
            </w:pPr>
          </w:p>
        </w:tc>
      </w:tr>
      <w:tr w:rsidR="00484310" w:rsidRPr="002230BA" w14:paraId="11C7374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80F9834" w14:textId="66096D00"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394EF0D0" w14:textId="2FAD7EE4" w:rsidR="00484310" w:rsidRPr="00484310" w:rsidRDefault="00484310" w:rsidP="008E3C1F">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 xml:space="preserve">Spintelė su įmontuojamomis nerūdijančio plieno 3 (trimis) vnt. 500 </w:t>
            </w:r>
            <w:r w:rsidRPr="00484310">
              <w:rPr>
                <w:rFonts w:ascii="Times New Roman" w:eastAsia="Times New Roman" w:hAnsi="Times New Roman"/>
                <w:sz w:val="24"/>
                <w:szCs w:val="24"/>
              </w:rPr>
              <w:t xml:space="preserve">(±30) </w:t>
            </w:r>
            <w:r w:rsidRPr="00484310">
              <w:rPr>
                <w:rFonts w:ascii="Times New Roman" w:eastAsia="Times New Roman" w:hAnsi="Times New Roman"/>
                <w:bCs/>
                <w:sz w:val="24"/>
                <w:szCs w:val="24"/>
              </w:rPr>
              <w:t xml:space="preserve"> x 500 </w:t>
            </w:r>
            <w:r w:rsidRPr="00484310">
              <w:rPr>
                <w:rFonts w:ascii="Times New Roman" w:eastAsia="Times New Roman" w:hAnsi="Times New Roman"/>
                <w:sz w:val="24"/>
                <w:szCs w:val="24"/>
              </w:rPr>
              <w:t xml:space="preserve">(±30) </w:t>
            </w:r>
            <w:r w:rsidRPr="00484310">
              <w:rPr>
                <w:rFonts w:ascii="Times New Roman" w:eastAsia="Times New Roman" w:hAnsi="Times New Roman"/>
                <w:bCs/>
                <w:sz w:val="24"/>
                <w:szCs w:val="24"/>
              </w:rPr>
              <w:t xml:space="preserve"> mm plautuvėmis</w:t>
            </w:r>
          </w:p>
        </w:tc>
        <w:tc>
          <w:tcPr>
            <w:tcW w:w="3822" w:type="dxa"/>
            <w:vMerge/>
            <w:tcBorders>
              <w:left w:val="single" w:sz="4" w:space="0" w:color="auto"/>
              <w:right w:val="single" w:sz="4" w:space="0" w:color="auto"/>
            </w:tcBorders>
            <w:vAlign w:val="center"/>
          </w:tcPr>
          <w:p w14:paraId="247920F3" w14:textId="4C45C877"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55F1C565" w14:textId="77777777" w:rsidR="00484310" w:rsidRPr="002230BA" w:rsidRDefault="00484310" w:rsidP="008E3C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72E9998" w14:textId="77777777" w:rsidR="00484310" w:rsidRPr="002230BA" w:rsidRDefault="00484310" w:rsidP="008E3C1F">
            <w:pPr>
              <w:spacing w:after="0" w:line="240" w:lineRule="auto"/>
              <w:rPr>
                <w:rFonts w:ascii="Times New Roman" w:eastAsia="Times New Roman" w:hAnsi="Times New Roman"/>
                <w:b/>
                <w:bCs/>
                <w:sz w:val="24"/>
                <w:szCs w:val="24"/>
              </w:rPr>
            </w:pPr>
          </w:p>
        </w:tc>
      </w:tr>
      <w:tr w:rsidR="00484310" w:rsidRPr="002230BA" w14:paraId="452EE59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F4A822E" w14:textId="176006E4"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8710C67" w14:textId="26C28D82" w:rsidR="00484310" w:rsidRPr="00484310" w:rsidRDefault="00484310" w:rsidP="008E3C1F">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Maišytuvai (chromuoti, žemo fiksuoto snapo, atlenkiam / pasukama viršutinio svirtis) 3 (trys) vnt. montuojami į stalviršį</w:t>
            </w:r>
          </w:p>
        </w:tc>
        <w:tc>
          <w:tcPr>
            <w:tcW w:w="3822" w:type="dxa"/>
            <w:vMerge/>
            <w:tcBorders>
              <w:left w:val="single" w:sz="4" w:space="0" w:color="auto"/>
              <w:right w:val="single" w:sz="4" w:space="0" w:color="auto"/>
            </w:tcBorders>
            <w:vAlign w:val="center"/>
          </w:tcPr>
          <w:p w14:paraId="53F5C89F" w14:textId="268075BB"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171E699C" w14:textId="77777777" w:rsidR="00484310" w:rsidRPr="002230BA" w:rsidRDefault="00484310" w:rsidP="008E3C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4C64417" w14:textId="77777777" w:rsidR="00484310" w:rsidRPr="002230BA" w:rsidRDefault="00484310" w:rsidP="008E3C1F">
            <w:pPr>
              <w:spacing w:after="0" w:line="240" w:lineRule="auto"/>
              <w:rPr>
                <w:rFonts w:ascii="Times New Roman" w:eastAsia="Times New Roman" w:hAnsi="Times New Roman"/>
                <w:b/>
                <w:bCs/>
                <w:sz w:val="24"/>
                <w:szCs w:val="24"/>
              </w:rPr>
            </w:pPr>
          </w:p>
        </w:tc>
      </w:tr>
      <w:tr w:rsidR="00484310" w:rsidRPr="002230BA" w14:paraId="53CCCCE4"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1C6364B" w14:textId="66FB320B"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38F2E52A" w14:textId="77777777" w:rsidR="00484310" w:rsidRPr="00484310" w:rsidRDefault="00484310" w:rsidP="003C7E1F">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Spintelės apatinė dalis turi būti su</w:t>
            </w:r>
          </w:p>
          <w:p w14:paraId="0C1DD3CF" w14:textId="5517E845" w:rsidR="00484310" w:rsidRPr="00484310" w:rsidRDefault="00484310" w:rsidP="003C7E1F">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 xml:space="preserve">varstomomis durelėmis, viduje ne mažiau kaip 1 viena lentyna. </w:t>
            </w:r>
          </w:p>
        </w:tc>
        <w:tc>
          <w:tcPr>
            <w:tcW w:w="3822" w:type="dxa"/>
            <w:vMerge/>
            <w:tcBorders>
              <w:left w:val="single" w:sz="4" w:space="0" w:color="auto"/>
              <w:right w:val="single" w:sz="4" w:space="0" w:color="auto"/>
            </w:tcBorders>
            <w:vAlign w:val="center"/>
          </w:tcPr>
          <w:p w14:paraId="6F5369A3" w14:textId="283941BB"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6E089051" w14:textId="77777777" w:rsidR="00484310" w:rsidRPr="002230BA" w:rsidRDefault="00484310" w:rsidP="008E3C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995683D" w14:textId="77777777" w:rsidR="00484310" w:rsidRPr="002230BA" w:rsidRDefault="00484310" w:rsidP="008E3C1F">
            <w:pPr>
              <w:spacing w:after="0" w:line="240" w:lineRule="auto"/>
              <w:rPr>
                <w:rFonts w:ascii="Times New Roman" w:eastAsia="Times New Roman" w:hAnsi="Times New Roman"/>
                <w:b/>
                <w:bCs/>
                <w:sz w:val="24"/>
                <w:szCs w:val="24"/>
              </w:rPr>
            </w:pPr>
          </w:p>
        </w:tc>
      </w:tr>
      <w:tr w:rsidR="00484310" w:rsidRPr="002230BA" w14:paraId="768D5EC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660FF0B" w14:textId="63B4CBAE"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222514E7" w14:textId="3A7A8929" w:rsidR="00484310" w:rsidRPr="00484310" w:rsidRDefault="00484310" w:rsidP="003C7E1F">
            <w:pPr>
              <w:spacing w:after="0" w:line="240" w:lineRule="auto"/>
              <w:rPr>
                <w:rFonts w:ascii="Times New Roman" w:eastAsia="Times New Roman" w:hAnsi="Times New Roman"/>
                <w:bCs/>
                <w:sz w:val="24"/>
                <w:szCs w:val="24"/>
              </w:rPr>
            </w:pPr>
            <w:r w:rsidRPr="00484310">
              <w:rPr>
                <w:rFonts w:ascii="Times New Roman" w:eastAsia="Times New Roman" w:hAnsi="Times New Roman"/>
                <w:sz w:val="24"/>
                <w:szCs w:val="24"/>
              </w:rPr>
              <w:t>Spintos korpusas ir fasadai turi būti pagaminti iš LMDP ne plonesnės kaip 18 mm storio medžiagos</w:t>
            </w:r>
          </w:p>
        </w:tc>
        <w:tc>
          <w:tcPr>
            <w:tcW w:w="3822" w:type="dxa"/>
            <w:vMerge/>
            <w:tcBorders>
              <w:left w:val="single" w:sz="4" w:space="0" w:color="auto"/>
              <w:right w:val="single" w:sz="4" w:space="0" w:color="auto"/>
            </w:tcBorders>
            <w:vAlign w:val="center"/>
          </w:tcPr>
          <w:p w14:paraId="039F9579" w14:textId="30E2EBE4"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1C35F53D" w14:textId="77777777" w:rsidR="00484310" w:rsidRPr="002230BA" w:rsidRDefault="00484310" w:rsidP="003C7E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D0DD410" w14:textId="77777777" w:rsidR="00484310" w:rsidRPr="002230BA" w:rsidRDefault="00484310" w:rsidP="003C7E1F">
            <w:pPr>
              <w:spacing w:after="0" w:line="240" w:lineRule="auto"/>
              <w:rPr>
                <w:rFonts w:ascii="Times New Roman" w:eastAsia="Times New Roman" w:hAnsi="Times New Roman"/>
                <w:b/>
                <w:bCs/>
                <w:sz w:val="24"/>
                <w:szCs w:val="24"/>
              </w:rPr>
            </w:pPr>
          </w:p>
        </w:tc>
      </w:tr>
      <w:tr w:rsidR="00484310" w:rsidRPr="002230BA" w14:paraId="27B2BB9B"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ECF1294" w14:textId="774C22C4"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1.6.</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90889F6" w14:textId="5B273CF6" w:rsidR="00484310" w:rsidRPr="00484310" w:rsidRDefault="00484310" w:rsidP="003C7E1F">
            <w:pPr>
              <w:spacing w:after="0" w:line="240" w:lineRule="auto"/>
              <w:rPr>
                <w:rFonts w:ascii="Times New Roman" w:eastAsia="Times New Roman" w:hAnsi="Times New Roman"/>
                <w:bCs/>
                <w:sz w:val="24"/>
                <w:szCs w:val="24"/>
              </w:rPr>
            </w:pPr>
            <w:r w:rsidRPr="00484310">
              <w:rPr>
                <w:rFonts w:ascii="Times New Roman" w:eastAsia="Times New Roman" w:hAnsi="Times New Roman"/>
                <w:sz w:val="24"/>
                <w:szCs w:val="24"/>
              </w:rPr>
              <w:t>Korpuso briauna ABS arba lygiavertė ne plonesnė kaip 0,4 mm storio</w:t>
            </w:r>
          </w:p>
        </w:tc>
        <w:tc>
          <w:tcPr>
            <w:tcW w:w="3822" w:type="dxa"/>
            <w:vMerge/>
            <w:tcBorders>
              <w:left w:val="single" w:sz="4" w:space="0" w:color="auto"/>
              <w:right w:val="single" w:sz="4" w:space="0" w:color="auto"/>
            </w:tcBorders>
            <w:vAlign w:val="center"/>
          </w:tcPr>
          <w:p w14:paraId="37A1862C" w14:textId="33A26491" w:rsidR="00484310" w:rsidRPr="00596567" w:rsidRDefault="00484310" w:rsidP="003C7E1F">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4AA51DBA" w14:textId="77777777" w:rsidR="00484310" w:rsidRPr="002230BA" w:rsidRDefault="00484310" w:rsidP="003C7E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B7236F2" w14:textId="77777777" w:rsidR="00484310" w:rsidRPr="002230BA" w:rsidRDefault="00484310" w:rsidP="003C7E1F">
            <w:pPr>
              <w:spacing w:after="0" w:line="240" w:lineRule="auto"/>
              <w:rPr>
                <w:rFonts w:ascii="Times New Roman" w:eastAsia="Times New Roman" w:hAnsi="Times New Roman"/>
                <w:b/>
                <w:bCs/>
                <w:sz w:val="24"/>
                <w:szCs w:val="24"/>
              </w:rPr>
            </w:pPr>
          </w:p>
        </w:tc>
      </w:tr>
      <w:tr w:rsidR="00484310" w:rsidRPr="002230BA" w14:paraId="7FA1EC22"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3CB46CD" w14:textId="03CD6DB3"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1.7.</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867F55F" w14:textId="0B5A96B1" w:rsidR="00484310" w:rsidRPr="00484310" w:rsidRDefault="00484310" w:rsidP="003C7E1F">
            <w:pPr>
              <w:spacing w:after="0" w:line="240" w:lineRule="auto"/>
              <w:rPr>
                <w:rFonts w:ascii="Times New Roman" w:eastAsia="Times New Roman" w:hAnsi="Times New Roman"/>
                <w:bCs/>
                <w:sz w:val="24"/>
                <w:szCs w:val="24"/>
              </w:rPr>
            </w:pPr>
            <w:r w:rsidRPr="00484310">
              <w:rPr>
                <w:rFonts w:ascii="Times New Roman" w:eastAsia="Times New Roman" w:hAnsi="Times New Roman"/>
                <w:sz w:val="24"/>
                <w:szCs w:val="24"/>
              </w:rPr>
              <w:t>Fasadų briauna ABS arba lygiavertė ne plonesnė kaip 2 mm storio</w:t>
            </w:r>
          </w:p>
        </w:tc>
        <w:tc>
          <w:tcPr>
            <w:tcW w:w="3822" w:type="dxa"/>
            <w:vMerge/>
            <w:tcBorders>
              <w:left w:val="single" w:sz="4" w:space="0" w:color="auto"/>
              <w:right w:val="single" w:sz="4" w:space="0" w:color="auto"/>
            </w:tcBorders>
            <w:vAlign w:val="center"/>
          </w:tcPr>
          <w:p w14:paraId="573D219D" w14:textId="0754F8DD" w:rsidR="00484310" w:rsidRPr="000E3BDD" w:rsidRDefault="00484310" w:rsidP="003C7E1F">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5F3F77A6" w14:textId="77777777" w:rsidR="00484310" w:rsidRPr="002230BA" w:rsidRDefault="00484310" w:rsidP="003C7E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0DDFF90" w14:textId="77777777" w:rsidR="00484310" w:rsidRPr="002230BA" w:rsidRDefault="00484310" w:rsidP="003C7E1F">
            <w:pPr>
              <w:spacing w:after="0" w:line="240" w:lineRule="auto"/>
              <w:rPr>
                <w:rFonts w:ascii="Times New Roman" w:eastAsia="Times New Roman" w:hAnsi="Times New Roman"/>
                <w:b/>
                <w:bCs/>
                <w:sz w:val="24"/>
                <w:szCs w:val="24"/>
              </w:rPr>
            </w:pPr>
          </w:p>
        </w:tc>
      </w:tr>
      <w:tr w:rsidR="00484310" w:rsidRPr="002230BA" w14:paraId="3376BDF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5629C86" w14:textId="7318BF62"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lastRenderedPageBreak/>
              <w:t>1.8.</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31B7F3E" w14:textId="447F9D27" w:rsidR="00484310" w:rsidRPr="00484310" w:rsidRDefault="00484310" w:rsidP="003C7E1F">
            <w:pPr>
              <w:spacing w:after="0" w:line="240" w:lineRule="auto"/>
              <w:rPr>
                <w:rFonts w:ascii="Times New Roman" w:eastAsia="Times New Roman" w:hAnsi="Times New Roman"/>
                <w:sz w:val="24"/>
                <w:szCs w:val="24"/>
              </w:rPr>
            </w:pPr>
            <w:r w:rsidRPr="00484310">
              <w:rPr>
                <w:rFonts w:ascii="Times New Roman" w:eastAsia="Times New Roman" w:hAnsi="Times New Roman"/>
                <w:bCs/>
                <w:sz w:val="24"/>
                <w:szCs w:val="24"/>
              </w:rPr>
              <w:t>Stalviršis turi būti pagamintas iš LMDP ne plonesnės kaip 25 mm storio medžiagos</w:t>
            </w:r>
          </w:p>
        </w:tc>
        <w:tc>
          <w:tcPr>
            <w:tcW w:w="3822" w:type="dxa"/>
            <w:vMerge/>
            <w:tcBorders>
              <w:left w:val="single" w:sz="4" w:space="0" w:color="auto"/>
              <w:right w:val="single" w:sz="4" w:space="0" w:color="auto"/>
            </w:tcBorders>
            <w:vAlign w:val="center"/>
          </w:tcPr>
          <w:p w14:paraId="60ED6110" w14:textId="4DE9CC4D" w:rsidR="00484310" w:rsidRPr="000E3BDD" w:rsidRDefault="00484310" w:rsidP="003C7E1F">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0DB1801A" w14:textId="77777777" w:rsidR="00484310" w:rsidRPr="002230BA" w:rsidRDefault="00484310" w:rsidP="003C7E1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D8C1E63" w14:textId="77777777" w:rsidR="00484310" w:rsidRPr="002230BA" w:rsidRDefault="00484310" w:rsidP="003C7E1F">
            <w:pPr>
              <w:spacing w:after="0" w:line="240" w:lineRule="auto"/>
              <w:rPr>
                <w:rFonts w:ascii="Times New Roman" w:eastAsia="Times New Roman" w:hAnsi="Times New Roman"/>
                <w:b/>
                <w:bCs/>
                <w:sz w:val="24"/>
                <w:szCs w:val="24"/>
              </w:rPr>
            </w:pPr>
          </w:p>
        </w:tc>
      </w:tr>
      <w:tr w:rsidR="00484310" w:rsidRPr="002230BA" w14:paraId="21E2081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8DF8939" w14:textId="555F3453"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1.9.</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32A04113" w14:textId="25AE8A6C" w:rsidR="00484310" w:rsidRPr="00484310" w:rsidRDefault="00484310" w:rsidP="003A2B36">
            <w:pPr>
              <w:spacing w:after="0" w:line="240" w:lineRule="auto"/>
              <w:rPr>
                <w:rFonts w:ascii="Times New Roman" w:eastAsia="Times New Roman" w:hAnsi="Times New Roman"/>
                <w:sz w:val="24"/>
                <w:szCs w:val="24"/>
              </w:rPr>
            </w:pPr>
            <w:r w:rsidRPr="00484310">
              <w:rPr>
                <w:rFonts w:ascii="Times New Roman" w:eastAsia="Times New Roman" w:hAnsi="Times New Roman"/>
                <w:bCs/>
                <w:sz w:val="24"/>
                <w:szCs w:val="24"/>
              </w:rPr>
              <w:t>Žemesnės spintelės dalies rėmas turi būti pagamintas iš metalo profilio, kurio matmenys ne mažiau 25 x 25 mm</w:t>
            </w:r>
          </w:p>
        </w:tc>
        <w:tc>
          <w:tcPr>
            <w:tcW w:w="3822" w:type="dxa"/>
            <w:vMerge/>
            <w:tcBorders>
              <w:left w:val="single" w:sz="4" w:space="0" w:color="auto"/>
              <w:right w:val="single" w:sz="4" w:space="0" w:color="auto"/>
            </w:tcBorders>
            <w:vAlign w:val="center"/>
          </w:tcPr>
          <w:p w14:paraId="48ED48FF" w14:textId="01F9AFFA" w:rsidR="00484310" w:rsidRPr="000E3BDD" w:rsidRDefault="00484310" w:rsidP="003A2B36">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52164955"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C0834E5"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2912F9CD"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FBB31BD" w14:textId="74098376"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1.10.</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B6FEF15" w14:textId="3DC2E08A" w:rsidR="00484310" w:rsidRPr="00484310" w:rsidRDefault="00484310" w:rsidP="003A2B36">
            <w:pPr>
              <w:spacing w:after="0" w:line="240" w:lineRule="auto"/>
              <w:rPr>
                <w:rFonts w:ascii="Times New Roman" w:eastAsia="Times New Roman" w:hAnsi="Times New Roman"/>
                <w:sz w:val="24"/>
                <w:szCs w:val="24"/>
              </w:rPr>
            </w:pPr>
            <w:r w:rsidRPr="00484310">
              <w:rPr>
                <w:rFonts w:ascii="Times New Roman" w:eastAsia="Times New Roman" w:hAnsi="Times New Roman"/>
                <w:bCs/>
                <w:sz w:val="24"/>
                <w:szCs w:val="24"/>
              </w:rPr>
              <w:t>Kojos turi būti dažomos ne prastesniu nei milteliniu būdu ir pagal Užsakovo pasirinktą RAL kodą</w:t>
            </w:r>
          </w:p>
        </w:tc>
        <w:tc>
          <w:tcPr>
            <w:tcW w:w="3822" w:type="dxa"/>
            <w:vMerge/>
            <w:tcBorders>
              <w:left w:val="single" w:sz="4" w:space="0" w:color="auto"/>
              <w:right w:val="single" w:sz="4" w:space="0" w:color="auto"/>
            </w:tcBorders>
            <w:vAlign w:val="center"/>
          </w:tcPr>
          <w:p w14:paraId="4033E726" w14:textId="2A875F9B" w:rsidR="00484310" w:rsidRPr="000E3BDD" w:rsidRDefault="00484310" w:rsidP="003A2B36">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223773A6"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45C6EC9"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6A17F0DC"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7C727BD" w14:textId="4E240535"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E4C449D" w14:textId="523E30E5" w:rsidR="00484310" w:rsidRPr="00484310" w:rsidRDefault="00484310" w:rsidP="003A2B36">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Po stalviršiu turi būti skersiniai, p</w:t>
            </w:r>
            <w:r w:rsidR="00006E0A">
              <w:rPr>
                <w:rFonts w:ascii="Times New Roman" w:eastAsia="Times New Roman" w:hAnsi="Times New Roman"/>
                <w:bCs/>
                <w:sz w:val="24"/>
                <w:szCs w:val="24"/>
              </w:rPr>
              <w:t>agaminti iš ne plonesnio nei 25</w:t>
            </w:r>
            <w:r w:rsidRPr="00484310">
              <w:rPr>
                <w:rFonts w:ascii="Times New Roman" w:eastAsia="Times New Roman" w:hAnsi="Times New Roman"/>
                <w:bCs/>
                <w:sz w:val="24"/>
                <w:szCs w:val="24"/>
              </w:rPr>
              <w:t xml:space="preserve"> x 25 mm metalo profilio</w:t>
            </w:r>
          </w:p>
        </w:tc>
        <w:tc>
          <w:tcPr>
            <w:tcW w:w="3822" w:type="dxa"/>
            <w:vMerge/>
            <w:tcBorders>
              <w:left w:val="single" w:sz="4" w:space="0" w:color="auto"/>
              <w:right w:val="single" w:sz="4" w:space="0" w:color="auto"/>
            </w:tcBorders>
            <w:vAlign w:val="center"/>
          </w:tcPr>
          <w:p w14:paraId="7EF13BC2" w14:textId="7B825A1F" w:rsidR="00484310" w:rsidRPr="000E3BDD" w:rsidRDefault="00484310" w:rsidP="003A2B36">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078E8415"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16DBDD3"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23F6614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06320A2" w14:textId="223F3DE9"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5E7D25F" w14:textId="65133D2A" w:rsidR="00484310" w:rsidRPr="00484310" w:rsidRDefault="00484310" w:rsidP="003A2B36">
            <w:pPr>
              <w:spacing w:after="0" w:line="240" w:lineRule="auto"/>
              <w:rPr>
                <w:rFonts w:ascii="Times New Roman" w:eastAsia="Times New Roman" w:hAnsi="Times New Roman"/>
                <w:bCs/>
                <w:sz w:val="24"/>
                <w:szCs w:val="24"/>
              </w:rPr>
            </w:pPr>
            <w:r w:rsidRPr="00484310">
              <w:rPr>
                <w:rFonts w:ascii="Times New Roman" w:eastAsia="Times New Roman" w:hAnsi="Times New Roman"/>
                <w:bCs/>
                <w:sz w:val="24"/>
                <w:szCs w:val="24"/>
              </w:rPr>
              <w:t xml:space="preserve">Stalas turi turėti reguliuojamo aukščio kojeles, kurios leistų stalo aukštį reguliuoti iki 10 </w:t>
            </w:r>
            <w:r w:rsidRPr="00484310">
              <w:rPr>
                <w:rFonts w:ascii="Times New Roman" w:eastAsia="Times New Roman" w:hAnsi="Times New Roman"/>
                <w:sz w:val="24"/>
                <w:szCs w:val="24"/>
              </w:rPr>
              <w:t xml:space="preserve">(+5) </w:t>
            </w:r>
            <w:r w:rsidRPr="00484310">
              <w:rPr>
                <w:rFonts w:ascii="Times New Roman" w:eastAsia="Times New Roman" w:hAnsi="Times New Roman"/>
                <w:bCs/>
                <w:sz w:val="24"/>
                <w:szCs w:val="24"/>
              </w:rPr>
              <w:t xml:space="preserve">mm. </w:t>
            </w:r>
          </w:p>
        </w:tc>
        <w:tc>
          <w:tcPr>
            <w:tcW w:w="3822" w:type="dxa"/>
            <w:vMerge/>
            <w:tcBorders>
              <w:left w:val="single" w:sz="4" w:space="0" w:color="auto"/>
              <w:right w:val="single" w:sz="4" w:space="0" w:color="auto"/>
            </w:tcBorders>
            <w:vAlign w:val="center"/>
          </w:tcPr>
          <w:p w14:paraId="397E7974" w14:textId="3C63083A" w:rsidR="00484310" w:rsidRPr="000E3BDD" w:rsidRDefault="00484310" w:rsidP="003A2B36">
            <w:pPr>
              <w:spacing w:after="0" w:line="240" w:lineRule="auto"/>
              <w:jc w:val="center"/>
              <w:rPr>
                <w:rFonts w:ascii="Times New Roman" w:eastAsia="Times New Roman" w:hAnsi="Times New Roman"/>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4406230B"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A7B36E9"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2416224C"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DC353BE" w14:textId="3EA254B6"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297096F0" w14:textId="5E84106D" w:rsidR="00484310" w:rsidRPr="008844F4" w:rsidRDefault="00484310" w:rsidP="003A2B36">
            <w:pPr>
              <w:spacing w:after="0" w:line="240" w:lineRule="auto"/>
              <w:rPr>
                <w:rFonts w:ascii="Times New Roman" w:eastAsia="Times New Roman" w:hAnsi="Times New Roman"/>
                <w:bCs/>
                <w:sz w:val="24"/>
                <w:szCs w:val="24"/>
              </w:rPr>
            </w:pPr>
            <w:r w:rsidRPr="000E3BDD">
              <w:rPr>
                <w:rFonts w:ascii="Times New Roman" w:hAnsi="Times New Roman"/>
                <w:bCs/>
                <w:sz w:val="24"/>
                <w:szCs w:val="24"/>
              </w:rPr>
              <w:t>Pasirinkimas iš mažiausiai 4 (keturių) spalvų baldų paletės</w:t>
            </w:r>
          </w:p>
        </w:tc>
        <w:tc>
          <w:tcPr>
            <w:tcW w:w="3822" w:type="dxa"/>
            <w:vMerge/>
            <w:tcBorders>
              <w:left w:val="single" w:sz="4" w:space="0" w:color="auto"/>
              <w:right w:val="single" w:sz="4" w:space="0" w:color="auto"/>
            </w:tcBorders>
            <w:vAlign w:val="center"/>
          </w:tcPr>
          <w:p w14:paraId="5F5B32C7" w14:textId="4BE3AE7B" w:rsidR="00484310" w:rsidRPr="002230BA" w:rsidRDefault="00484310" w:rsidP="003A2B36">
            <w:pPr>
              <w:spacing w:after="0" w:line="240" w:lineRule="auto"/>
              <w:jc w:val="center"/>
              <w:rPr>
                <w:rFonts w:ascii="Times New Roman" w:eastAsia="Times New Roman" w:hAnsi="Times New Roman"/>
                <w:b/>
                <w:bCs/>
                <w:sz w:val="24"/>
                <w:szCs w:val="24"/>
              </w:rPr>
            </w:pPr>
          </w:p>
        </w:tc>
        <w:tc>
          <w:tcPr>
            <w:tcW w:w="2836" w:type="dxa"/>
            <w:gridSpan w:val="6"/>
            <w:tcBorders>
              <w:top w:val="single" w:sz="4" w:space="0" w:color="auto"/>
              <w:left w:val="single" w:sz="4" w:space="0" w:color="auto"/>
              <w:bottom w:val="single" w:sz="4" w:space="0" w:color="auto"/>
              <w:right w:val="single" w:sz="4" w:space="0" w:color="auto"/>
            </w:tcBorders>
          </w:tcPr>
          <w:p w14:paraId="48B7E1F8"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164D397"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E27B2D" w:rsidRPr="002230BA" w14:paraId="799155E2"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D79D5B" w14:textId="1FA2D67F" w:rsidR="003A2B36"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2.</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BC9AF4" w14:textId="6923D151" w:rsidR="003A2B36" w:rsidRPr="002230BA" w:rsidRDefault="003A2B36" w:rsidP="003A2B36">
            <w:pPr>
              <w:spacing w:after="0" w:line="240" w:lineRule="auto"/>
              <w:rPr>
                <w:rFonts w:ascii="Times New Roman" w:eastAsia="Times New Roman" w:hAnsi="Times New Roman"/>
                <w:b/>
                <w:bCs/>
                <w:sz w:val="24"/>
                <w:szCs w:val="24"/>
              </w:rPr>
            </w:pPr>
            <w:r>
              <w:rPr>
                <w:rFonts w:ascii="Times New Roman" w:eastAsia="Times New Roman" w:hAnsi="Times New Roman"/>
                <w:b/>
                <w:bCs/>
                <w:sz w:val="24"/>
                <w:szCs w:val="24"/>
              </w:rPr>
              <w:t>Stalai su lentynomis</w:t>
            </w:r>
            <w:r w:rsidR="00E70598">
              <w:rPr>
                <w:rFonts w:ascii="Times New Roman" w:eastAsia="Times New Roman" w:hAnsi="Times New Roman"/>
                <w:b/>
                <w:bCs/>
                <w:sz w:val="24"/>
                <w:szCs w:val="24"/>
              </w:rPr>
              <w:t xml:space="preserve"> GB03</w:t>
            </w:r>
            <w:r>
              <w:rPr>
                <w:rFonts w:ascii="Times New Roman" w:eastAsia="Times New Roman" w:hAnsi="Times New Roman"/>
                <w:b/>
                <w:bCs/>
                <w:sz w:val="24"/>
                <w:szCs w:val="24"/>
              </w:rPr>
              <w:t xml:space="preserve"> – </w:t>
            </w:r>
            <w:r w:rsidR="00E70598">
              <w:rPr>
                <w:rFonts w:ascii="Times New Roman" w:eastAsia="Times New Roman" w:hAnsi="Times New Roman"/>
                <w:b/>
                <w:bCs/>
                <w:sz w:val="24"/>
                <w:szCs w:val="24"/>
              </w:rPr>
              <w:t xml:space="preserve">4 </w:t>
            </w:r>
            <w:r>
              <w:rPr>
                <w:rFonts w:ascii="Times New Roman" w:eastAsia="Times New Roman" w:hAnsi="Times New Roman"/>
                <w:b/>
                <w:bCs/>
                <w:sz w:val="24"/>
                <w:szCs w:val="24"/>
              </w:rPr>
              <w:t>vnt.</w:t>
            </w:r>
          </w:p>
        </w:tc>
      </w:tr>
      <w:tr w:rsidR="00484310" w:rsidRPr="002230BA" w14:paraId="216F4FE7"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5798B7BC" w14:textId="7BE1FFEF" w:rsidR="003A2B36" w:rsidRPr="007A099F" w:rsidRDefault="003A2B36" w:rsidP="003A2B36">
            <w:pPr>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 xml:space="preserve">Siūlomų </w:t>
            </w:r>
            <w:r>
              <w:rPr>
                <w:rFonts w:ascii="Times New Roman" w:eastAsia="Times New Roman" w:hAnsi="Times New Roman"/>
                <w:sz w:val="24"/>
                <w:szCs w:val="24"/>
              </w:rPr>
              <w:t>stalų</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18CD9239"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484310" w:rsidRPr="002230BA" w14:paraId="742FA166"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4659176D" w14:textId="1B5B6D15" w:rsidR="003A2B36" w:rsidRPr="002230BA" w:rsidRDefault="003A2B36" w:rsidP="003A2B36">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Siūlomų </w:t>
            </w:r>
            <w:r>
              <w:rPr>
                <w:rFonts w:ascii="Times New Roman" w:eastAsia="Times New Roman" w:hAnsi="Times New Roman"/>
                <w:sz w:val="24"/>
                <w:szCs w:val="24"/>
              </w:rPr>
              <w:t>stalų</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62E48783"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484310" w:rsidRPr="002230BA" w14:paraId="5421547C"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624FCD13" w14:textId="77777777" w:rsidR="003A2B36" w:rsidRPr="002230BA" w:rsidRDefault="003A2B36" w:rsidP="003A2B36">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2A7B3808"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3A2B36" w:rsidRPr="002230BA" w14:paraId="773EE790"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1DB30120" w14:textId="77777777" w:rsidR="003A2B36" w:rsidRPr="002230BA" w:rsidRDefault="003A2B36" w:rsidP="003A2B36">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484310" w:rsidRPr="002230BA" w14:paraId="6F255AF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B34F9EB" w14:textId="24428962"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2.1.</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A649CFE" w14:textId="6E70DE3B"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 xml:space="preserve">Stalų su lentynomis junginio išmatavimai: 1500 </w:t>
            </w:r>
            <w:r w:rsidRPr="00E70598">
              <w:rPr>
                <w:rFonts w:ascii="Times New Roman" w:eastAsia="Times New Roman" w:hAnsi="Times New Roman"/>
                <w:sz w:val="24"/>
                <w:szCs w:val="24"/>
              </w:rPr>
              <w:t>(±30</w:t>
            </w:r>
            <w:r w:rsidRPr="00E70598">
              <w:rPr>
                <w:rFonts w:ascii="Times New Roman" w:eastAsia="Times New Roman" w:hAnsi="Times New Roman"/>
                <w:bCs/>
                <w:sz w:val="24"/>
                <w:szCs w:val="24"/>
              </w:rPr>
              <w:t xml:space="preserve"> </w:t>
            </w:r>
            <w:r w:rsidRPr="00E70598">
              <w:rPr>
                <w:rFonts w:ascii="Times New Roman" w:eastAsia="Times New Roman" w:hAnsi="Times New Roman"/>
                <w:sz w:val="24"/>
                <w:szCs w:val="24"/>
              </w:rPr>
              <w:t xml:space="preserve">) </w:t>
            </w:r>
            <w:r w:rsidRPr="00E70598">
              <w:rPr>
                <w:rFonts w:ascii="Times New Roman" w:eastAsia="Times New Roman" w:hAnsi="Times New Roman"/>
                <w:bCs/>
                <w:sz w:val="24"/>
                <w:szCs w:val="24"/>
              </w:rPr>
              <w:t xml:space="preserve"> x 700 </w:t>
            </w:r>
            <w:r w:rsidRPr="00E70598">
              <w:rPr>
                <w:rFonts w:ascii="Times New Roman" w:eastAsia="Times New Roman" w:hAnsi="Times New Roman"/>
                <w:sz w:val="24"/>
                <w:szCs w:val="24"/>
              </w:rPr>
              <w:t xml:space="preserve">(±30) </w:t>
            </w:r>
            <w:r w:rsidRPr="00E70598">
              <w:rPr>
                <w:rFonts w:ascii="Times New Roman" w:eastAsia="Times New Roman" w:hAnsi="Times New Roman"/>
                <w:bCs/>
                <w:sz w:val="24"/>
                <w:szCs w:val="24"/>
              </w:rPr>
              <w:t xml:space="preserve"> x 1650 </w:t>
            </w:r>
            <w:r w:rsidRPr="00E70598">
              <w:rPr>
                <w:rFonts w:ascii="Times New Roman" w:eastAsia="Times New Roman" w:hAnsi="Times New Roman"/>
                <w:sz w:val="24"/>
                <w:szCs w:val="24"/>
              </w:rPr>
              <w:t xml:space="preserve">(±30) </w:t>
            </w:r>
            <w:r w:rsidRPr="00E70598">
              <w:rPr>
                <w:rFonts w:ascii="Times New Roman" w:eastAsia="Times New Roman" w:hAnsi="Times New Roman"/>
                <w:bCs/>
                <w:sz w:val="24"/>
                <w:szCs w:val="24"/>
              </w:rPr>
              <w:t xml:space="preserve">mm </w:t>
            </w:r>
            <w:r w:rsidRPr="00E70598">
              <w:rPr>
                <w:rFonts w:ascii="Times New Roman" w:eastAsia="Times New Roman" w:hAnsi="Times New Roman"/>
                <w:sz w:val="24"/>
                <w:szCs w:val="24"/>
              </w:rPr>
              <w:t>(plotis x gylis x aukštis)</w:t>
            </w:r>
          </w:p>
        </w:tc>
        <w:tc>
          <w:tcPr>
            <w:tcW w:w="3829" w:type="dxa"/>
            <w:gridSpan w:val="2"/>
            <w:vMerge w:val="restart"/>
            <w:tcBorders>
              <w:top w:val="single" w:sz="4" w:space="0" w:color="auto"/>
              <w:left w:val="single" w:sz="4" w:space="0" w:color="auto"/>
              <w:right w:val="single" w:sz="4" w:space="0" w:color="auto"/>
            </w:tcBorders>
            <w:vAlign w:val="center"/>
          </w:tcPr>
          <w:p w14:paraId="20E76FFA" w14:textId="4EC3546D"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r w:rsidRPr="007770EA">
              <w:rPr>
                <w:rFonts w:ascii="Times New Roman" w:eastAsia="Times New Roman" w:hAnsi="Times New Roman"/>
                <w:b/>
                <w:bCs/>
                <w:noProof/>
                <w:sz w:val="24"/>
                <w:szCs w:val="24"/>
                <w:lang w:eastAsia="lt-LT"/>
              </w:rPr>
              <w:drawing>
                <wp:inline distT="0" distB="0" distL="0" distR="0" wp14:anchorId="368ABE9A" wp14:editId="03BEEE18">
                  <wp:extent cx="2476500" cy="1123950"/>
                  <wp:effectExtent l="0" t="0" r="0" b="0"/>
                  <wp:docPr id="31" name="Paveikslėlis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6500" cy="1123950"/>
                          </a:xfrm>
                          <a:prstGeom prst="rect">
                            <a:avLst/>
                          </a:prstGeom>
                          <a:noFill/>
                          <a:ln>
                            <a:noFill/>
                          </a:ln>
                        </pic:spPr>
                      </pic:pic>
                    </a:graphicData>
                  </a:graphic>
                </wp:inline>
              </w:drawing>
            </w:r>
          </w:p>
        </w:tc>
        <w:tc>
          <w:tcPr>
            <w:tcW w:w="2836" w:type="dxa"/>
            <w:gridSpan w:val="6"/>
            <w:tcBorders>
              <w:top w:val="single" w:sz="4" w:space="0" w:color="auto"/>
              <w:left w:val="single" w:sz="4" w:space="0" w:color="auto"/>
              <w:bottom w:val="single" w:sz="4" w:space="0" w:color="auto"/>
              <w:right w:val="single" w:sz="4" w:space="0" w:color="auto"/>
            </w:tcBorders>
          </w:tcPr>
          <w:p w14:paraId="69BF8A08"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741F484B"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0FC45BBE"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8987F1B" w14:textId="11E4DE64"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2.2.</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7D50E67A" w14:textId="3093B82E"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Stalas turi būti su lentyna, tvirtinama ant stalviršio</w:t>
            </w:r>
          </w:p>
        </w:tc>
        <w:tc>
          <w:tcPr>
            <w:tcW w:w="3829" w:type="dxa"/>
            <w:gridSpan w:val="2"/>
            <w:vMerge/>
            <w:tcBorders>
              <w:left w:val="single" w:sz="4" w:space="0" w:color="auto"/>
              <w:right w:val="single" w:sz="4" w:space="0" w:color="auto"/>
            </w:tcBorders>
            <w:vAlign w:val="center"/>
          </w:tcPr>
          <w:p w14:paraId="23A6D4F4" w14:textId="5591A066"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52444737"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06CFA20"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11153DD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D30E53B" w14:textId="48D52CE6"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B1709BE" w14:textId="77777777" w:rsidR="00484310" w:rsidRPr="00E70598" w:rsidRDefault="00484310" w:rsidP="00475618">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Stalo rėmas turi būti gaminamas iš metalo profilio, kurio matmenys ne mažiau 25</w:t>
            </w:r>
          </w:p>
          <w:p w14:paraId="27D6B83D" w14:textId="4DDDA19A" w:rsidR="00484310" w:rsidRPr="00E70598" w:rsidRDefault="00484310" w:rsidP="00475618">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x 25 mm</w:t>
            </w:r>
          </w:p>
        </w:tc>
        <w:tc>
          <w:tcPr>
            <w:tcW w:w="3829" w:type="dxa"/>
            <w:gridSpan w:val="2"/>
            <w:vMerge/>
            <w:tcBorders>
              <w:left w:val="single" w:sz="4" w:space="0" w:color="auto"/>
              <w:right w:val="single" w:sz="4" w:space="0" w:color="auto"/>
            </w:tcBorders>
            <w:vAlign w:val="center"/>
          </w:tcPr>
          <w:p w14:paraId="7366D1A7" w14:textId="7BD6A09F"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4A85D72C"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B9C9538"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6E86FA3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FABB606" w14:textId="5FD5559D"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972EE5B" w14:textId="01889657"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Stalviršis ir lentynos turi būti gaminamas iš metalo lankstinio</w:t>
            </w:r>
          </w:p>
        </w:tc>
        <w:tc>
          <w:tcPr>
            <w:tcW w:w="3829" w:type="dxa"/>
            <w:gridSpan w:val="2"/>
            <w:vMerge/>
            <w:tcBorders>
              <w:left w:val="single" w:sz="4" w:space="0" w:color="auto"/>
              <w:right w:val="single" w:sz="4" w:space="0" w:color="auto"/>
            </w:tcBorders>
            <w:vAlign w:val="center"/>
          </w:tcPr>
          <w:p w14:paraId="192EDB4C" w14:textId="724B2D9C"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359FBBF7"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BFAC5E7"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44E73E94"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B85DD68" w14:textId="0BD567DB"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lastRenderedPageBreak/>
              <w:t>2.5.</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98BBADF" w14:textId="3FC3B950"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Stalo lentynų rėmas turi būti gaminamas iš metalo profilio, kurio matmenys ne mažiau 15 x 15 mm</w:t>
            </w:r>
          </w:p>
        </w:tc>
        <w:tc>
          <w:tcPr>
            <w:tcW w:w="3829" w:type="dxa"/>
            <w:gridSpan w:val="2"/>
            <w:vMerge/>
            <w:tcBorders>
              <w:left w:val="single" w:sz="4" w:space="0" w:color="auto"/>
              <w:right w:val="single" w:sz="4" w:space="0" w:color="auto"/>
            </w:tcBorders>
            <w:vAlign w:val="center"/>
          </w:tcPr>
          <w:p w14:paraId="208CB98E" w14:textId="143E2331"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51B74D6F"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02274CB"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5E0FE6A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B5B52AC" w14:textId="5E3BE3A1"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2.6.</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97F630F" w14:textId="0A340FC0"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Stalo kojos ir rėmas turi būti dažomas ne prastesniu nei milteliniu būdu ir pagal Užsakovo pasirinktą RAL kodą</w:t>
            </w:r>
          </w:p>
        </w:tc>
        <w:tc>
          <w:tcPr>
            <w:tcW w:w="3829" w:type="dxa"/>
            <w:gridSpan w:val="2"/>
            <w:vMerge/>
            <w:tcBorders>
              <w:left w:val="single" w:sz="4" w:space="0" w:color="auto"/>
              <w:right w:val="single" w:sz="4" w:space="0" w:color="auto"/>
            </w:tcBorders>
            <w:vAlign w:val="center"/>
          </w:tcPr>
          <w:p w14:paraId="7707F05E" w14:textId="26CDF7DC"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069D2FA7"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739C38D"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48C36C5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0CB98DF" w14:textId="771272A9"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2.7.</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DB4A7E6" w14:textId="45051288" w:rsidR="00484310" w:rsidRPr="00E70598" w:rsidRDefault="00484310" w:rsidP="003A2B36">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Po stalviršiu turi būti skersiniai, pagaminti iš ne plonesnio nei 25X25 mm metalo profilio</w:t>
            </w:r>
          </w:p>
        </w:tc>
        <w:tc>
          <w:tcPr>
            <w:tcW w:w="3829" w:type="dxa"/>
            <w:gridSpan w:val="2"/>
            <w:vMerge/>
            <w:tcBorders>
              <w:left w:val="single" w:sz="4" w:space="0" w:color="auto"/>
              <w:right w:val="single" w:sz="4" w:space="0" w:color="auto"/>
            </w:tcBorders>
            <w:vAlign w:val="center"/>
          </w:tcPr>
          <w:p w14:paraId="2699EE9C" w14:textId="77777777"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7A639828"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9D12D4B"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3B87E5D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1DBAD31" w14:textId="02F2D62A"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2.8.</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36732DF" w14:textId="77777777" w:rsidR="00484310" w:rsidRPr="00E70598" w:rsidRDefault="00484310" w:rsidP="00475618">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Stalas turi turėti reguliuojamo aukščio kojeles, kurios leistų stalo</w:t>
            </w:r>
          </w:p>
          <w:p w14:paraId="139016A2" w14:textId="49174F15" w:rsidR="00484310" w:rsidRPr="00E70598" w:rsidRDefault="00484310" w:rsidP="00475618">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aukštį reguliuoti iki ne mažiau kaip 10 mm</w:t>
            </w:r>
          </w:p>
        </w:tc>
        <w:tc>
          <w:tcPr>
            <w:tcW w:w="3829" w:type="dxa"/>
            <w:gridSpan w:val="2"/>
            <w:vMerge/>
            <w:tcBorders>
              <w:left w:val="single" w:sz="4" w:space="0" w:color="auto"/>
              <w:right w:val="single" w:sz="4" w:space="0" w:color="auto"/>
            </w:tcBorders>
            <w:vAlign w:val="center"/>
          </w:tcPr>
          <w:p w14:paraId="19C0F2A3" w14:textId="77777777"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1A290A05"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3721B23"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484310" w:rsidRPr="002230BA" w14:paraId="07923E2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E11BA32" w14:textId="343D60C5" w:rsidR="00484310"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2.9.</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920E3A3" w14:textId="56EA8F22" w:rsidR="00484310" w:rsidRPr="00E70598" w:rsidRDefault="00484310" w:rsidP="00475618">
            <w:pPr>
              <w:spacing w:after="0" w:line="240" w:lineRule="auto"/>
              <w:rPr>
                <w:rFonts w:ascii="Times New Roman" w:eastAsia="Times New Roman" w:hAnsi="Times New Roman"/>
                <w:bCs/>
                <w:sz w:val="24"/>
                <w:szCs w:val="24"/>
              </w:rPr>
            </w:pPr>
            <w:r w:rsidRPr="00E70598">
              <w:rPr>
                <w:rFonts w:ascii="Times New Roman" w:eastAsia="Times New Roman" w:hAnsi="Times New Roman"/>
                <w:bCs/>
                <w:sz w:val="24"/>
                <w:szCs w:val="24"/>
              </w:rPr>
              <w:t>Lentynos ir stalviršis privalo būti pagaminta iš nerūdijančio plieno arba lygiavertės medžiagos</w:t>
            </w:r>
          </w:p>
        </w:tc>
        <w:tc>
          <w:tcPr>
            <w:tcW w:w="3829" w:type="dxa"/>
            <w:gridSpan w:val="2"/>
            <w:vMerge/>
            <w:tcBorders>
              <w:left w:val="single" w:sz="4" w:space="0" w:color="auto"/>
              <w:right w:val="single" w:sz="4" w:space="0" w:color="auto"/>
            </w:tcBorders>
            <w:vAlign w:val="center"/>
          </w:tcPr>
          <w:p w14:paraId="1DC9A508" w14:textId="77777777" w:rsidR="00484310" w:rsidRPr="007770EA" w:rsidRDefault="00484310" w:rsidP="003A2B36">
            <w:pPr>
              <w:spacing w:after="0" w:line="240" w:lineRule="auto"/>
              <w:jc w:val="center"/>
              <w:rPr>
                <w:rFonts w:ascii="Times New Roman" w:eastAsia="Times New Roman" w:hAnsi="Times New Roman"/>
                <w:b/>
                <w:bCs/>
                <w:noProof/>
                <w:sz w:val="24"/>
                <w:szCs w:val="24"/>
                <w:lang w:eastAsia="lt-LT"/>
              </w:rPr>
            </w:pPr>
          </w:p>
        </w:tc>
        <w:tc>
          <w:tcPr>
            <w:tcW w:w="2836" w:type="dxa"/>
            <w:gridSpan w:val="6"/>
            <w:tcBorders>
              <w:top w:val="single" w:sz="4" w:space="0" w:color="auto"/>
              <w:left w:val="single" w:sz="4" w:space="0" w:color="auto"/>
              <w:bottom w:val="single" w:sz="4" w:space="0" w:color="auto"/>
              <w:right w:val="single" w:sz="4" w:space="0" w:color="auto"/>
            </w:tcBorders>
          </w:tcPr>
          <w:p w14:paraId="5BCCDBF4" w14:textId="77777777" w:rsidR="00484310" w:rsidRPr="002230BA" w:rsidRDefault="00484310" w:rsidP="003A2B36">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D1EF462" w14:textId="77777777" w:rsidR="00484310" w:rsidRPr="002230BA" w:rsidRDefault="00484310" w:rsidP="003A2B36">
            <w:pPr>
              <w:spacing w:after="0" w:line="240" w:lineRule="auto"/>
              <w:rPr>
                <w:rFonts w:ascii="Times New Roman" w:eastAsia="Times New Roman" w:hAnsi="Times New Roman"/>
                <w:b/>
                <w:bCs/>
                <w:sz w:val="24"/>
                <w:szCs w:val="24"/>
              </w:rPr>
            </w:pPr>
          </w:p>
        </w:tc>
      </w:tr>
      <w:tr w:rsidR="00E27B2D" w:rsidRPr="002230BA" w14:paraId="1A8811FE"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822B86" w14:textId="346C8FD4" w:rsidR="003A2B36"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3.</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CCB6A7" w14:textId="6F857A95" w:rsidR="003A2B36" w:rsidRPr="002230BA" w:rsidRDefault="003A2B36" w:rsidP="003A2B36">
            <w:pPr>
              <w:spacing w:after="0" w:line="240" w:lineRule="auto"/>
              <w:rPr>
                <w:rFonts w:ascii="Times New Roman" w:eastAsia="Times New Roman" w:hAnsi="Times New Roman"/>
                <w:b/>
                <w:bCs/>
                <w:sz w:val="24"/>
                <w:szCs w:val="24"/>
              </w:rPr>
            </w:pPr>
            <w:r>
              <w:rPr>
                <w:rFonts w:ascii="Times New Roman" w:eastAsia="Times New Roman" w:hAnsi="Times New Roman"/>
                <w:b/>
                <w:sz w:val="24"/>
                <w:szCs w:val="24"/>
              </w:rPr>
              <w:t>Spinta kuprinėms</w:t>
            </w:r>
            <w:r w:rsidR="00E70598">
              <w:rPr>
                <w:rFonts w:ascii="Times New Roman" w:eastAsia="Times New Roman" w:hAnsi="Times New Roman"/>
                <w:b/>
                <w:sz w:val="24"/>
                <w:szCs w:val="24"/>
              </w:rPr>
              <w:t xml:space="preserve"> SP07</w:t>
            </w:r>
            <w:r w:rsidRPr="00E86388">
              <w:rPr>
                <w:rFonts w:ascii="Times New Roman" w:hAnsi="Times New Roman"/>
                <w:b/>
                <w:sz w:val="24"/>
                <w:szCs w:val="24"/>
              </w:rPr>
              <w:t xml:space="preserve"> </w:t>
            </w:r>
            <w:r w:rsidR="00E44B99">
              <w:rPr>
                <w:rFonts w:ascii="Times New Roman" w:eastAsia="Times New Roman" w:hAnsi="Times New Roman"/>
                <w:sz w:val="24"/>
                <w:szCs w:val="24"/>
              </w:rPr>
              <w:t>–</w:t>
            </w:r>
            <w:r>
              <w:rPr>
                <w:rFonts w:ascii="Times New Roman" w:hAnsi="Times New Roman"/>
                <w:b/>
                <w:sz w:val="24"/>
                <w:szCs w:val="24"/>
              </w:rPr>
              <w:t xml:space="preserve"> 1</w:t>
            </w:r>
            <w:r w:rsidRPr="00E86388">
              <w:rPr>
                <w:rFonts w:ascii="Times New Roman" w:hAnsi="Times New Roman"/>
                <w:b/>
                <w:sz w:val="24"/>
                <w:szCs w:val="24"/>
              </w:rPr>
              <w:t xml:space="preserve"> vnt.</w:t>
            </w:r>
          </w:p>
        </w:tc>
      </w:tr>
      <w:tr w:rsidR="00C94175" w:rsidRPr="002230BA" w14:paraId="3E98A2E6"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7126F159" w14:textId="77777777" w:rsidR="003A2B36" w:rsidRPr="002230BA" w:rsidRDefault="003A2B36" w:rsidP="003A2B36">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 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7E05C662"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C94175" w:rsidRPr="002230BA" w14:paraId="51C6F84E"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00AE30CB" w14:textId="77777777" w:rsidR="003A2B36" w:rsidRPr="002230BA" w:rsidRDefault="003A2B36" w:rsidP="003A2B36">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 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35928A0E"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C94175" w:rsidRPr="002230BA" w14:paraId="4EF6680B"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593096A3" w14:textId="77777777" w:rsidR="003A2B36" w:rsidRDefault="003A2B36" w:rsidP="003A2B36">
            <w:pPr>
              <w:tabs>
                <w:tab w:val="left" w:pos="3690"/>
              </w:tabs>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52" w:type="dxa"/>
            <w:gridSpan w:val="9"/>
            <w:tcBorders>
              <w:top w:val="single" w:sz="4" w:space="0" w:color="auto"/>
              <w:left w:val="single" w:sz="4" w:space="0" w:color="auto"/>
              <w:bottom w:val="single" w:sz="4" w:space="0" w:color="auto"/>
              <w:right w:val="single" w:sz="4" w:space="0" w:color="auto"/>
            </w:tcBorders>
          </w:tcPr>
          <w:p w14:paraId="380FBDF0" w14:textId="77777777" w:rsidR="003A2B36" w:rsidRPr="002230BA" w:rsidRDefault="003A2B36" w:rsidP="003A2B36">
            <w:pPr>
              <w:spacing w:after="0" w:line="240" w:lineRule="auto"/>
              <w:rPr>
                <w:rFonts w:ascii="Times New Roman" w:eastAsia="Times New Roman" w:hAnsi="Times New Roman"/>
                <w:b/>
                <w:bCs/>
                <w:sz w:val="24"/>
                <w:szCs w:val="24"/>
              </w:rPr>
            </w:pPr>
          </w:p>
        </w:tc>
      </w:tr>
      <w:tr w:rsidR="003A2B36" w:rsidRPr="002230BA" w14:paraId="19A7419D"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5E024F40" w14:textId="77777777" w:rsidR="003A2B36" w:rsidRPr="002230BA" w:rsidRDefault="003A2B36" w:rsidP="003A2B36">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E70598" w:rsidRPr="002230BA" w14:paraId="58E7CF2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08CE513" w14:textId="7EE38052"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3.1.</w:t>
            </w:r>
          </w:p>
        </w:tc>
        <w:tc>
          <w:tcPr>
            <w:tcW w:w="4384" w:type="dxa"/>
            <w:gridSpan w:val="2"/>
            <w:tcBorders>
              <w:top w:val="single" w:sz="4" w:space="0" w:color="auto"/>
              <w:left w:val="single" w:sz="4" w:space="0" w:color="auto"/>
              <w:bottom w:val="single" w:sz="4" w:space="0" w:color="auto"/>
              <w:right w:val="single" w:sz="4" w:space="0" w:color="auto"/>
            </w:tcBorders>
          </w:tcPr>
          <w:p w14:paraId="783CD6DA" w14:textId="2A3CA042" w:rsidR="00E70598" w:rsidRPr="00E70598" w:rsidRDefault="00E70598" w:rsidP="00DF75E1">
            <w:pPr>
              <w:spacing w:after="0" w:line="240" w:lineRule="auto"/>
              <w:rPr>
                <w:rFonts w:ascii="Times New Roman" w:eastAsia="Times New Roman" w:hAnsi="Times New Roman"/>
                <w:b/>
                <w:bCs/>
                <w:sz w:val="24"/>
                <w:szCs w:val="24"/>
              </w:rPr>
            </w:pPr>
            <w:r w:rsidRPr="00E70598">
              <w:rPr>
                <w:rFonts w:ascii="Times New Roman" w:hAnsi="Times New Roman"/>
                <w:sz w:val="24"/>
                <w:szCs w:val="24"/>
              </w:rPr>
              <w:t xml:space="preserve">Spintelė su varstomomis nerakinamomis durelėmis (32 vnt.) kuprinėms (tarp durelių ir korpuso, viršutinėje dalyje paliekamas tarpas varstymui). </w:t>
            </w:r>
          </w:p>
        </w:tc>
        <w:tc>
          <w:tcPr>
            <w:tcW w:w="3981" w:type="dxa"/>
            <w:gridSpan w:val="3"/>
            <w:vMerge w:val="restart"/>
            <w:tcBorders>
              <w:top w:val="single" w:sz="4" w:space="0" w:color="auto"/>
              <w:left w:val="single" w:sz="4" w:space="0" w:color="auto"/>
              <w:right w:val="single" w:sz="4" w:space="0" w:color="auto"/>
            </w:tcBorders>
            <w:vAlign w:val="center"/>
          </w:tcPr>
          <w:p w14:paraId="510B57F0" w14:textId="1D5C133B" w:rsidR="00E70598" w:rsidRPr="002230BA" w:rsidRDefault="00E70598" w:rsidP="00DF75E1">
            <w:pPr>
              <w:spacing w:after="0" w:line="240" w:lineRule="auto"/>
              <w:jc w:val="center"/>
              <w:rPr>
                <w:rFonts w:ascii="Times New Roman" w:eastAsia="Times New Roman" w:hAnsi="Times New Roman"/>
                <w:b/>
                <w:bCs/>
                <w:sz w:val="24"/>
                <w:szCs w:val="24"/>
              </w:rPr>
            </w:pPr>
            <w:r w:rsidRPr="00112E7E">
              <w:rPr>
                <w:rFonts w:ascii="Times New Roman" w:eastAsia="Times New Roman" w:hAnsi="Times New Roman"/>
                <w:b/>
                <w:bCs/>
                <w:noProof/>
                <w:sz w:val="24"/>
                <w:szCs w:val="24"/>
                <w:lang w:eastAsia="lt-LT"/>
              </w:rPr>
              <w:drawing>
                <wp:inline distT="0" distB="0" distL="0" distR="0" wp14:anchorId="75CC15B2" wp14:editId="17F237FD">
                  <wp:extent cx="2453728" cy="1138555"/>
                  <wp:effectExtent l="0" t="0" r="3810" b="4445"/>
                  <wp:docPr id="1367312129" name="Paveikslėlis 136731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6079" cy="1139646"/>
                          </a:xfrm>
                          <a:prstGeom prst="rect">
                            <a:avLst/>
                          </a:prstGeom>
                          <a:noFill/>
                          <a:ln>
                            <a:noFill/>
                          </a:ln>
                        </pic:spPr>
                      </pic:pic>
                    </a:graphicData>
                  </a:graphic>
                </wp:inline>
              </w:drawing>
            </w:r>
          </w:p>
        </w:tc>
        <w:tc>
          <w:tcPr>
            <w:tcW w:w="2684" w:type="dxa"/>
            <w:gridSpan w:val="5"/>
            <w:tcBorders>
              <w:top w:val="single" w:sz="4" w:space="0" w:color="auto"/>
              <w:left w:val="single" w:sz="4" w:space="0" w:color="auto"/>
              <w:bottom w:val="single" w:sz="4" w:space="0" w:color="auto"/>
              <w:right w:val="single" w:sz="4" w:space="0" w:color="auto"/>
            </w:tcBorders>
          </w:tcPr>
          <w:p w14:paraId="3B397E03"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27A3FB2E"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70598" w:rsidRPr="002230BA" w14:paraId="3B63BFF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0020066" w14:textId="0FACCF08"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3.2.</w:t>
            </w:r>
          </w:p>
        </w:tc>
        <w:tc>
          <w:tcPr>
            <w:tcW w:w="4384" w:type="dxa"/>
            <w:gridSpan w:val="2"/>
            <w:tcBorders>
              <w:top w:val="single" w:sz="4" w:space="0" w:color="auto"/>
              <w:left w:val="single" w:sz="4" w:space="0" w:color="auto"/>
              <w:bottom w:val="single" w:sz="4" w:space="0" w:color="auto"/>
              <w:right w:val="single" w:sz="4" w:space="0" w:color="auto"/>
            </w:tcBorders>
          </w:tcPr>
          <w:p w14:paraId="77D639F8" w14:textId="18F24941" w:rsidR="00E70598" w:rsidRPr="00E70598" w:rsidRDefault="00E70598" w:rsidP="00DF75E1">
            <w:pPr>
              <w:spacing w:after="0" w:line="240" w:lineRule="auto"/>
              <w:rPr>
                <w:rFonts w:ascii="Times New Roman" w:eastAsia="Times New Roman" w:hAnsi="Times New Roman"/>
                <w:b/>
                <w:bCs/>
                <w:sz w:val="24"/>
                <w:szCs w:val="24"/>
              </w:rPr>
            </w:pPr>
            <w:r w:rsidRPr="00E70598">
              <w:rPr>
                <w:rFonts w:ascii="Times New Roman" w:hAnsi="Times New Roman"/>
                <w:sz w:val="24"/>
                <w:szCs w:val="24"/>
              </w:rPr>
              <w:t xml:space="preserve">Išmatavimai: 2690 </w:t>
            </w:r>
            <w:r w:rsidRPr="00E70598">
              <w:rPr>
                <w:rFonts w:ascii="Times New Roman" w:eastAsia="Times New Roman" w:hAnsi="Times New Roman"/>
                <w:sz w:val="24"/>
                <w:szCs w:val="24"/>
              </w:rPr>
              <w:t>(±30)</w:t>
            </w:r>
            <w:r w:rsidRPr="00E70598">
              <w:rPr>
                <w:rFonts w:ascii="Times New Roman" w:hAnsi="Times New Roman"/>
                <w:sz w:val="24"/>
                <w:szCs w:val="24"/>
              </w:rPr>
              <w:t xml:space="preserve">  x 400 </w:t>
            </w:r>
            <w:r w:rsidRPr="00E70598">
              <w:rPr>
                <w:rFonts w:ascii="Times New Roman" w:eastAsia="Times New Roman" w:hAnsi="Times New Roman"/>
                <w:sz w:val="24"/>
                <w:szCs w:val="24"/>
              </w:rPr>
              <w:t>(±30)</w:t>
            </w:r>
            <w:r w:rsidRPr="00E70598">
              <w:rPr>
                <w:rFonts w:ascii="Times New Roman" w:hAnsi="Times New Roman"/>
                <w:sz w:val="24"/>
                <w:szCs w:val="24"/>
              </w:rPr>
              <w:t xml:space="preserve">  x 1500 </w:t>
            </w:r>
            <w:r w:rsidRPr="00E70598">
              <w:rPr>
                <w:rFonts w:ascii="Times New Roman" w:eastAsia="Times New Roman" w:hAnsi="Times New Roman"/>
                <w:sz w:val="24"/>
                <w:szCs w:val="24"/>
              </w:rPr>
              <w:t>(±30)</w:t>
            </w:r>
            <w:r w:rsidRPr="00E70598">
              <w:rPr>
                <w:rFonts w:ascii="Times New Roman" w:hAnsi="Times New Roman"/>
                <w:sz w:val="24"/>
                <w:szCs w:val="24"/>
              </w:rPr>
              <w:t xml:space="preserve"> mm (ilgis x gylis x aukštis)</w:t>
            </w:r>
          </w:p>
        </w:tc>
        <w:tc>
          <w:tcPr>
            <w:tcW w:w="3981" w:type="dxa"/>
            <w:gridSpan w:val="3"/>
            <w:vMerge/>
            <w:tcBorders>
              <w:left w:val="single" w:sz="4" w:space="0" w:color="auto"/>
              <w:right w:val="single" w:sz="4" w:space="0" w:color="auto"/>
            </w:tcBorders>
          </w:tcPr>
          <w:p w14:paraId="707AD507"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684" w:type="dxa"/>
            <w:gridSpan w:val="5"/>
            <w:tcBorders>
              <w:top w:val="single" w:sz="4" w:space="0" w:color="auto"/>
              <w:left w:val="single" w:sz="4" w:space="0" w:color="auto"/>
              <w:bottom w:val="single" w:sz="4" w:space="0" w:color="auto"/>
              <w:right w:val="single" w:sz="4" w:space="0" w:color="auto"/>
            </w:tcBorders>
          </w:tcPr>
          <w:p w14:paraId="334B6A26"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F341057"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70598" w:rsidRPr="002230BA" w14:paraId="6E84AE6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CC7F8A3" w14:textId="36C08F1F"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E9A6EDE" w14:textId="3DB2B8A9" w:rsidR="00E70598" w:rsidRPr="00E70598" w:rsidRDefault="00E70598" w:rsidP="00DF75E1">
            <w:pPr>
              <w:spacing w:after="0" w:line="240" w:lineRule="auto"/>
              <w:rPr>
                <w:rFonts w:ascii="Times New Roman" w:eastAsia="Times New Roman" w:hAnsi="Times New Roman"/>
                <w:b/>
                <w:bCs/>
                <w:sz w:val="24"/>
                <w:szCs w:val="24"/>
              </w:rPr>
            </w:pPr>
            <w:r w:rsidRPr="00E70598">
              <w:rPr>
                <w:rFonts w:ascii="Times New Roman" w:eastAsia="Times New Roman" w:hAnsi="Times New Roman"/>
                <w:sz w:val="24"/>
                <w:szCs w:val="24"/>
              </w:rPr>
              <w:t>Spintos korpusas ir fasadai turi būti pagaminti iš LMDP ne plonesnės kaip 18 mm storio medžiagos</w:t>
            </w:r>
          </w:p>
        </w:tc>
        <w:tc>
          <w:tcPr>
            <w:tcW w:w="3981" w:type="dxa"/>
            <w:gridSpan w:val="3"/>
            <w:vMerge/>
            <w:tcBorders>
              <w:left w:val="single" w:sz="4" w:space="0" w:color="auto"/>
              <w:right w:val="single" w:sz="4" w:space="0" w:color="auto"/>
            </w:tcBorders>
          </w:tcPr>
          <w:p w14:paraId="259BF29F"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684" w:type="dxa"/>
            <w:gridSpan w:val="5"/>
            <w:tcBorders>
              <w:top w:val="single" w:sz="4" w:space="0" w:color="auto"/>
              <w:left w:val="single" w:sz="4" w:space="0" w:color="auto"/>
              <w:bottom w:val="single" w:sz="4" w:space="0" w:color="auto"/>
              <w:right w:val="single" w:sz="4" w:space="0" w:color="auto"/>
            </w:tcBorders>
          </w:tcPr>
          <w:p w14:paraId="6AB78B89"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1E70F571"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70598" w:rsidRPr="002230BA" w14:paraId="55289219" w14:textId="77777777" w:rsidTr="00BF0705">
        <w:trPr>
          <w:trHeight w:val="699"/>
          <w:tblHeader/>
        </w:trPr>
        <w:tc>
          <w:tcPr>
            <w:tcW w:w="1274" w:type="dxa"/>
            <w:tcBorders>
              <w:top w:val="single" w:sz="4" w:space="0" w:color="auto"/>
              <w:left w:val="single" w:sz="4" w:space="0" w:color="auto"/>
              <w:bottom w:val="single" w:sz="4" w:space="0" w:color="auto"/>
              <w:right w:val="single" w:sz="4" w:space="0" w:color="auto"/>
            </w:tcBorders>
          </w:tcPr>
          <w:p w14:paraId="1A33BA3B" w14:textId="7AC73C69"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D7C1A70" w14:textId="542CB1FA" w:rsidR="00E70598" w:rsidRPr="00E70598" w:rsidRDefault="00E70598" w:rsidP="00DF75E1">
            <w:pPr>
              <w:spacing w:after="0" w:line="240" w:lineRule="auto"/>
              <w:rPr>
                <w:rFonts w:ascii="Times New Roman" w:eastAsia="Times New Roman" w:hAnsi="Times New Roman"/>
                <w:sz w:val="24"/>
                <w:szCs w:val="24"/>
              </w:rPr>
            </w:pPr>
            <w:r w:rsidRPr="00E70598">
              <w:rPr>
                <w:rFonts w:ascii="Times New Roman" w:eastAsia="Times New Roman" w:hAnsi="Times New Roman"/>
                <w:sz w:val="24"/>
                <w:szCs w:val="24"/>
              </w:rPr>
              <w:t>Korpuso briauna ABS arba lygiavertė ne plonesnė kaip 0,4 mm storio</w:t>
            </w:r>
          </w:p>
        </w:tc>
        <w:tc>
          <w:tcPr>
            <w:tcW w:w="4002" w:type="dxa"/>
            <w:gridSpan w:val="4"/>
            <w:vMerge w:val="restart"/>
            <w:tcBorders>
              <w:left w:val="single" w:sz="4" w:space="0" w:color="auto"/>
              <w:right w:val="single" w:sz="4" w:space="0" w:color="auto"/>
            </w:tcBorders>
          </w:tcPr>
          <w:p w14:paraId="2D0F1AF4"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663" w:type="dxa"/>
            <w:gridSpan w:val="4"/>
            <w:tcBorders>
              <w:top w:val="single" w:sz="4" w:space="0" w:color="auto"/>
              <w:left w:val="single" w:sz="4" w:space="0" w:color="auto"/>
              <w:bottom w:val="single" w:sz="4" w:space="0" w:color="auto"/>
              <w:right w:val="single" w:sz="4" w:space="0" w:color="auto"/>
            </w:tcBorders>
          </w:tcPr>
          <w:p w14:paraId="3789CDA5"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CA305F6"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70598" w:rsidRPr="002230BA" w14:paraId="2709905B"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EB04C9C" w14:textId="7D5D46F8"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lastRenderedPageBreak/>
              <w:t>3.5.</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C77B013" w14:textId="4DAA2205" w:rsidR="00E70598" w:rsidRPr="00E70598" w:rsidRDefault="00E70598" w:rsidP="00DF75E1">
            <w:pPr>
              <w:spacing w:after="0" w:line="240" w:lineRule="auto"/>
              <w:rPr>
                <w:rFonts w:ascii="Times New Roman" w:eastAsia="Times New Roman" w:hAnsi="Times New Roman"/>
                <w:b/>
                <w:bCs/>
                <w:sz w:val="24"/>
                <w:szCs w:val="24"/>
              </w:rPr>
            </w:pPr>
            <w:r w:rsidRPr="00E70598">
              <w:rPr>
                <w:rFonts w:ascii="Times New Roman" w:eastAsia="Times New Roman" w:hAnsi="Times New Roman"/>
                <w:sz w:val="24"/>
                <w:szCs w:val="24"/>
              </w:rPr>
              <w:t>Fasadų briauna ABS arba lygiavertė ne plonesnė kaip 2 mm storio</w:t>
            </w:r>
          </w:p>
        </w:tc>
        <w:tc>
          <w:tcPr>
            <w:tcW w:w="4002" w:type="dxa"/>
            <w:gridSpan w:val="4"/>
            <w:vMerge/>
            <w:tcBorders>
              <w:left w:val="single" w:sz="4" w:space="0" w:color="auto"/>
              <w:right w:val="single" w:sz="4" w:space="0" w:color="auto"/>
            </w:tcBorders>
          </w:tcPr>
          <w:p w14:paraId="36AA939B"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663" w:type="dxa"/>
            <w:gridSpan w:val="4"/>
            <w:tcBorders>
              <w:top w:val="single" w:sz="4" w:space="0" w:color="auto"/>
              <w:left w:val="single" w:sz="4" w:space="0" w:color="auto"/>
              <w:bottom w:val="single" w:sz="4" w:space="0" w:color="auto"/>
              <w:right w:val="single" w:sz="4" w:space="0" w:color="auto"/>
            </w:tcBorders>
          </w:tcPr>
          <w:p w14:paraId="48ED7ED2"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A270C23"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70598" w:rsidRPr="002230BA" w14:paraId="42C09B9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4F3AD47" w14:textId="1BE983E4" w:rsidR="00E70598"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3.6.</w:t>
            </w:r>
          </w:p>
        </w:tc>
        <w:tc>
          <w:tcPr>
            <w:tcW w:w="4384" w:type="dxa"/>
            <w:gridSpan w:val="2"/>
            <w:tcBorders>
              <w:top w:val="single" w:sz="4" w:space="0" w:color="auto"/>
              <w:left w:val="single" w:sz="4" w:space="0" w:color="auto"/>
              <w:bottom w:val="single" w:sz="4" w:space="0" w:color="auto"/>
              <w:right w:val="single" w:sz="4" w:space="0" w:color="auto"/>
            </w:tcBorders>
          </w:tcPr>
          <w:p w14:paraId="034B5BCE" w14:textId="12E7FE4C" w:rsidR="00E70598" w:rsidRPr="00E70598" w:rsidRDefault="00E70598" w:rsidP="00DF75E1">
            <w:pPr>
              <w:spacing w:after="0" w:line="240" w:lineRule="auto"/>
              <w:rPr>
                <w:rFonts w:ascii="Times New Roman" w:eastAsia="Times New Roman" w:hAnsi="Times New Roman"/>
                <w:b/>
                <w:bCs/>
                <w:sz w:val="24"/>
                <w:szCs w:val="24"/>
              </w:rPr>
            </w:pPr>
            <w:r w:rsidRPr="00E70598">
              <w:rPr>
                <w:rFonts w:ascii="Times New Roman" w:hAnsi="Times New Roman"/>
                <w:bCs/>
                <w:sz w:val="24"/>
                <w:szCs w:val="24"/>
              </w:rPr>
              <w:t>Pasirinkimas iš mažiausiai 4 (keturių) spalvų baldų paletės</w:t>
            </w:r>
          </w:p>
        </w:tc>
        <w:tc>
          <w:tcPr>
            <w:tcW w:w="4002" w:type="dxa"/>
            <w:gridSpan w:val="4"/>
            <w:vMerge/>
            <w:tcBorders>
              <w:left w:val="single" w:sz="4" w:space="0" w:color="auto"/>
              <w:right w:val="single" w:sz="4" w:space="0" w:color="auto"/>
            </w:tcBorders>
          </w:tcPr>
          <w:p w14:paraId="7D0DAD99"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663" w:type="dxa"/>
            <w:gridSpan w:val="4"/>
            <w:tcBorders>
              <w:top w:val="single" w:sz="4" w:space="0" w:color="auto"/>
              <w:left w:val="single" w:sz="4" w:space="0" w:color="auto"/>
              <w:bottom w:val="single" w:sz="4" w:space="0" w:color="auto"/>
              <w:right w:val="single" w:sz="4" w:space="0" w:color="auto"/>
            </w:tcBorders>
          </w:tcPr>
          <w:p w14:paraId="10C9B688" w14:textId="77777777" w:rsidR="00E70598" w:rsidRPr="002230BA" w:rsidRDefault="00E70598" w:rsidP="00DF75E1">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56C31D6" w14:textId="77777777" w:rsidR="00E70598" w:rsidRPr="002230BA" w:rsidRDefault="00E70598" w:rsidP="00DF75E1">
            <w:pPr>
              <w:spacing w:after="0" w:line="240" w:lineRule="auto"/>
              <w:rPr>
                <w:rFonts w:ascii="Times New Roman" w:eastAsia="Times New Roman" w:hAnsi="Times New Roman"/>
                <w:b/>
                <w:bCs/>
                <w:sz w:val="24"/>
                <w:szCs w:val="24"/>
              </w:rPr>
            </w:pPr>
          </w:p>
        </w:tc>
      </w:tr>
      <w:tr w:rsidR="00E27B2D" w:rsidRPr="002230BA" w14:paraId="65CADD4E"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FDABDB9" w14:textId="0112F59E" w:rsidR="00E27B2D" w:rsidRPr="002230BA" w:rsidRDefault="00E27B2D" w:rsidP="006934BF">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4.</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AD560D" w14:textId="77777777" w:rsidR="00E27B2D" w:rsidRPr="002230BA" w:rsidRDefault="00E27B2D" w:rsidP="006934BF">
            <w:pPr>
              <w:spacing w:after="0" w:line="240" w:lineRule="auto"/>
              <w:rPr>
                <w:rFonts w:ascii="Times New Roman" w:eastAsia="Times New Roman" w:hAnsi="Times New Roman"/>
                <w:b/>
                <w:bCs/>
                <w:sz w:val="24"/>
                <w:szCs w:val="24"/>
              </w:rPr>
            </w:pPr>
            <w:r>
              <w:rPr>
                <w:rFonts w:ascii="Times New Roman" w:eastAsia="Times New Roman" w:hAnsi="Times New Roman"/>
                <w:b/>
                <w:iCs/>
                <w:sz w:val="24"/>
                <w:szCs w:val="24"/>
              </w:rPr>
              <w:t xml:space="preserve">Mokytojo darbo stalas ST01 </w:t>
            </w:r>
            <w:r>
              <w:rPr>
                <w:rFonts w:ascii="Times New Roman" w:eastAsia="Times New Roman" w:hAnsi="Times New Roman"/>
                <w:sz w:val="24"/>
                <w:szCs w:val="24"/>
              </w:rPr>
              <w:t>–</w:t>
            </w:r>
            <w:r w:rsidRPr="008E321D">
              <w:rPr>
                <w:rFonts w:ascii="Times New Roman" w:eastAsia="Times New Roman" w:hAnsi="Times New Roman"/>
                <w:b/>
                <w:iCs/>
                <w:sz w:val="24"/>
                <w:szCs w:val="24"/>
              </w:rPr>
              <w:t xml:space="preserve"> 1 vnt.</w:t>
            </w:r>
          </w:p>
        </w:tc>
      </w:tr>
      <w:tr w:rsidR="00E27B2D" w:rsidRPr="002230BA" w14:paraId="2007B5F2"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3298D619"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w:t>
            </w:r>
            <w:r w:rsidRPr="009671C6">
              <w:rPr>
                <w:rFonts w:ascii="Times New Roman" w:eastAsia="Times New Roman" w:hAnsi="Times New Roman"/>
                <w:sz w:val="24"/>
                <w:szCs w:val="24"/>
              </w:rPr>
              <w:t xml:space="preserve"> mokytojo </w:t>
            </w:r>
            <w:r>
              <w:rPr>
                <w:rFonts w:ascii="Times New Roman" w:eastAsia="Times New Roman" w:hAnsi="Times New Roman"/>
                <w:sz w:val="24"/>
                <w:szCs w:val="24"/>
              </w:rPr>
              <w:t xml:space="preserve">darbo </w:t>
            </w:r>
            <w:r w:rsidRPr="009671C6">
              <w:rPr>
                <w:rFonts w:ascii="Times New Roman" w:eastAsia="Times New Roman" w:hAnsi="Times New Roman"/>
                <w:sz w:val="24"/>
                <w:szCs w:val="24"/>
              </w:rPr>
              <w:t xml:space="preserve">stalo </w:t>
            </w:r>
            <w:r w:rsidRPr="009671C6">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2C5A51FA"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6D16B303"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62DBBB63"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w:t>
            </w:r>
            <w:r w:rsidRPr="009671C6">
              <w:rPr>
                <w:rFonts w:ascii="Times New Roman" w:eastAsia="Times New Roman" w:hAnsi="Times New Roman"/>
                <w:sz w:val="24"/>
                <w:szCs w:val="24"/>
              </w:rPr>
              <w:t xml:space="preserve"> mokytojo </w:t>
            </w:r>
            <w:r>
              <w:rPr>
                <w:rFonts w:ascii="Times New Roman" w:eastAsia="Times New Roman" w:hAnsi="Times New Roman"/>
                <w:sz w:val="24"/>
                <w:szCs w:val="24"/>
              </w:rPr>
              <w:t xml:space="preserve">darbo </w:t>
            </w:r>
            <w:r w:rsidRPr="009671C6">
              <w:rPr>
                <w:rFonts w:ascii="Times New Roman" w:eastAsia="Times New Roman" w:hAnsi="Times New Roman"/>
                <w:sz w:val="24"/>
                <w:szCs w:val="24"/>
              </w:rPr>
              <w:t xml:space="preserve">stalo </w:t>
            </w:r>
            <w:r w:rsidRPr="009671C6">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22B0A0D4"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46218DD7"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1ADE7DAB" w14:textId="77777777" w:rsidR="00E27B2D" w:rsidRPr="00477EAE" w:rsidRDefault="00E27B2D"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t xml:space="preserve">Nuoroda į patvirtinantį </w:t>
            </w:r>
            <w:r w:rsidRPr="009671C6">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52" w:type="dxa"/>
            <w:gridSpan w:val="9"/>
            <w:tcBorders>
              <w:top w:val="single" w:sz="4" w:space="0" w:color="auto"/>
              <w:left w:val="single" w:sz="4" w:space="0" w:color="auto"/>
              <w:bottom w:val="single" w:sz="4" w:space="0" w:color="auto"/>
              <w:right w:val="single" w:sz="4" w:space="0" w:color="auto"/>
            </w:tcBorders>
          </w:tcPr>
          <w:p w14:paraId="6487BB19"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6C8C717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04B5031" w14:textId="01096D4D" w:rsidR="00E27B2D" w:rsidRPr="00FD6728" w:rsidRDefault="00E27B2D"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4.1.</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34502E89" w14:textId="77777777" w:rsidR="00E27B2D" w:rsidRPr="002230BA" w:rsidRDefault="00E27B2D" w:rsidP="006934BF">
            <w:pPr>
              <w:spacing w:after="0" w:line="240" w:lineRule="auto"/>
              <w:rPr>
                <w:rFonts w:ascii="Times New Roman" w:eastAsia="Times New Roman" w:hAnsi="Times New Roman"/>
                <w:b/>
                <w:bCs/>
                <w:sz w:val="24"/>
                <w:szCs w:val="24"/>
              </w:rPr>
            </w:pPr>
            <w:r w:rsidRPr="002D0835">
              <w:rPr>
                <w:rFonts w:ascii="Times New Roman" w:eastAsia="Times New Roman" w:hAnsi="Times New Roman"/>
                <w:bCs/>
                <w:iCs/>
                <w:sz w:val="24"/>
                <w:szCs w:val="24"/>
              </w:rPr>
              <w:t xml:space="preserve">Kojų </w:t>
            </w:r>
            <w:r w:rsidRPr="00421288">
              <w:rPr>
                <w:rFonts w:ascii="Times New Roman" w:eastAsia="Times New Roman" w:hAnsi="Times New Roman"/>
                <w:bCs/>
                <w:iCs/>
                <w:sz w:val="24"/>
                <w:szCs w:val="24"/>
              </w:rPr>
              <w:t>(kojų forma U tipo) vamzdžio</w:t>
            </w:r>
            <w:r w:rsidRPr="002D0835">
              <w:rPr>
                <w:rFonts w:ascii="Times New Roman" w:eastAsia="Times New Roman" w:hAnsi="Times New Roman"/>
                <w:bCs/>
                <w:iCs/>
                <w:sz w:val="24"/>
                <w:szCs w:val="24"/>
              </w:rPr>
              <w:t xml:space="preserve"> diametras ne mažesnis kaip 35 mm, o sienelės storis ne plonesnis kaip 2 mm</w:t>
            </w:r>
          </w:p>
        </w:tc>
        <w:tc>
          <w:tcPr>
            <w:tcW w:w="4012" w:type="dxa"/>
            <w:gridSpan w:val="5"/>
            <w:vMerge w:val="restart"/>
            <w:tcBorders>
              <w:top w:val="single" w:sz="4" w:space="0" w:color="auto"/>
              <w:left w:val="single" w:sz="4" w:space="0" w:color="auto"/>
              <w:right w:val="single" w:sz="4" w:space="0" w:color="auto"/>
            </w:tcBorders>
            <w:vAlign w:val="center"/>
          </w:tcPr>
          <w:p w14:paraId="0316033B" w14:textId="77777777" w:rsidR="00E27B2D" w:rsidRPr="002230BA" w:rsidRDefault="00E27B2D" w:rsidP="006934BF">
            <w:pPr>
              <w:spacing w:after="0" w:line="240" w:lineRule="auto"/>
              <w:jc w:val="center"/>
              <w:rPr>
                <w:rFonts w:ascii="Times New Roman" w:eastAsia="Times New Roman" w:hAnsi="Times New Roman"/>
                <w:b/>
                <w:bCs/>
                <w:sz w:val="24"/>
                <w:szCs w:val="24"/>
              </w:rPr>
            </w:pPr>
            <w:r w:rsidRPr="00C31E1C">
              <w:rPr>
                <w:noProof/>
                <w:lang w:eastAsia="lt-LT"/>
              </w:rPr>
              <w:drawing>
                <wp:inline distT="0" distB="0" distL="0" distR="0" wp14:anchorId="56DAA972" wp14:editId="1DA35EE5">
                  <wp:extent cx="1874143" cy="865203"/>
                  <wp:effectExtent l="0" t="0" r="0" b="0"/>
                  <wp:docPr id="16" name="Paveikslėlis 16" descr="C:\Users\Jolita3\Downloads\mokytojo sta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lita3\Downloads\mokytojo stalas.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6644" t="8196" r="80449" b="83373"/>
                          <a:stretch/>
                        </pic:blipFill>
                        <pic:spPr bwMode="auto">
                          <a:xfrm>
                            <a:off x="0" y="0"/>
                            <a:ext cx="1904528" cy="8792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653" w:type="dxa"/>
            <w:gridSpan w:val="3"/>
            <w:tcBorders>
              <w:top w:val="single" w:sz="4" w:space="0" w:color="auto"/>
              <w:left w:val="single" w:sz="4" w:space="0" w:color="auto"/>
              <w:bottom w:val="single" w:sz="4" w:space="0" w:color="auto"/>
              <w:right w:val="single" w:sz="4" w:space="0" w:color="auto"/>
            </w:tcBorders>
          </w:tcPr>
          <w:p w14:paraId="7E86B08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102EC01A"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2CC82C7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2EAFCFC" w14:textId="0CDB1FA2"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2.</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6BF84675" w14:textId="77777777" w:rsidR="00E27B2D" w:rsidRPr="002230BA" w:rsidRDefault="00E27B2D" w:rsidP="006934BF">
            <w:pPr>
              <w:spacing w:after="0" w:line="240" w:lineRule="auto"/>
              <w:rPr>
                <w:rFonts w:ascii="Times New Roman" w:eastAsia="Times New Roman" w:hAnsi="Times New Roman"/>
                <w:b/>
                <w:bCs/>
                <w:sz w:val="24"/>
                <w:szCs w:val="24"/>
              </w:rPr>
            </w:pPr>
            <w:r w:rsidRPr="002D0835">
              <w:rPr>
                <w:rFonts w:ascii="Times New Roman" w:eastAsia="Times New Roman" w:hAnsi="Times New Roman"/>
                <w:bCs/>
                <w:iCs/>
                <w:sz w:val="24"/>
                <w:szCs w:val="24"/>
              </w:rPr>
              <w:t>Tarp kojų sujungimų laikančioji konstrukcija su ne mažiau kaip 3</w:t>
            </w:r>
            <w:r>
              <w:rPr>
                <w:rFonts w:ascii="Times New Roman" w:eastAsia="Times New Roman" w:hAnsi="Times New Roman"/>
                <w:bCs/>
                <w:iCs/>
                <w:sz w:val="24"/>
                <w:szCs w:val="24"/>
              </w:rPr>
              <w:t xml:space="preserve"> (trys)</w:t>
            </w:r>
            <w:r w:rsidRPr="002D0835">
              <w:rPr>
                <w:rFonts w:ascii="Times New Roman" w:eastAsia="Times New Roman" w:hAnsi="Times New Roman"/>
                <w:bCs/>
                <w:iCs/>
                <w:sz w:val="24"/>
                <w:szCs w:val="24"/>
              </w:rPr>
              <w:t xml:space="preserve"> skersiniai, kurių diametras </w:t>
            </w:r>
            <w:r w:rsidRPr="00047D11">
              <w:rPr>
                <w:rFonts w:ascii="Times New Roman" w:eastAsia="Times New Roman" w:hAnsi="Times New Roman"/>
                <w:bCs/>
                <w:iCs/>
                <w:sz w:val="24"/>
                <w:szCs w:val="24"/>
              </w:rPr>
              <w:t xml:space="preserve">25 </w:t>
            </w:r>
            <w:r w:rsidRPr="000D0EA7">
              <w:rPr>
                <w:rFonts w:ascii="Times New Roman" w:eastAsia="Times New Roman" w:hAnsi="Times New Roman"/>
                <w:bCs/>
                <w:iCs/>
                <w:sz w:val="24"/>
                <w:szCs w:val="24"/>
              </w:rPr>
              <w:t>(±</w:t>
            </w:r>
            <w:r>
              <w:rPr>
                <w:rFonts w:ascii="Times New Roman" w:eastAsia="Times New Roman" w:hAnsi="Times New Roman"/>
                <w:bCs/>
                <w:iCs/>
                <w:sz w:val="24"/>
                <w:szCs w:val="24"/>
              </w:rPr>
              <w:t xml:space="preserve"> </w:t>
            </w:r>
            <w:r w:rsidRPr="000D0EA7">
              <w:rPr>
                <w:rFonts w:ascii="Times New Roman" w:eastAsia="Times New Roman" w:hAnsi="Times New Roman"/>
                <w:bCs/>
                <w:iCs/>
                <w:sz w:val="24"/>
                <w:szCs w:val="24"/>
              </w:rPr>
              <w:t>5)</w:t>
            </w:r>
            <w:r w:rsidRPr="00047D11">
              <w:rPr>
                <w:rFonts w:ascii="Times New Roman" w:eastAsia="Times New Roman" w:hAnsi="Times New Roman"/>
                <w:bCs/>
                <w:iCs/>
                <w:sz w:val="24"/>
                <w:szCs w:val="24"/>
              </w:rPr>
              <w:t xml:space="preserve"> mm</w:t>
            </w:r>
            <w:r w:rsidRPr="002D0835">
              <w:rPr>
                <w:rFonts w:ascii="Times New Roman" w:eastAsia="Times New Roman" w:hAnsi="Times New Roman"/>
                <w:bCs/>
                <w:iCs/>
                <w:sz w:val="24"/>
                <w:szCs w:val="24"/>
              </w:rPr>
              <w:t>, o sienelės storis ne plonesnis kaip 2 mm</w:t>
            </w:r>
          </w:p>
        </w:tc>
        <w:tc>
          <w:tcPr>
            <w:tcW w:w="4012" w:type="dxa"/>
            <w:gridSpan w:val="5"/>
            <w:vMerge/>
            <w:tcBorders>
              <w:left w:val="single" w:sz="4" w:space="0" w:color="auto"/>
              <w:right w:val="single" w:sz="4" w:space="0" w:color="auto"/>
            </w:tcBorders>
          </w:tcPr>
          <w:p w14:paraId="2EB3DA76"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44D0A055"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12A3B0F4"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2709EF6C"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65F01C4" w14:textId="738431D5"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55D36D94" w14:textId="77777777" w:rsidR="00E27B2D" w:rsidRPr="002230BA" w:rsidRDefault="00E27B2D" w:rsidP="006934BF">
            <w:pPr>
              <w:spacing w:after="0" w:line="240" w:lineRule="auto"/>
              <w:rPr>
                <w:rFonts w:ascii="Times New Roman" w:eastAsia="Times New Roman" w:hAnsi="Times New Roman"/>
                <w:b/>
                <w:bCs/>
                <w:sz w:val="24"/>
                <w:szCs w:val="24"/>
              </w:rPr>
            </w:pPr>
            <w:r w:rsidRPr="000D78FE">
              <w:rPr>
                <w:rFonts w:ascii="Times New Roman" w:eastAsia="Times New Roman" w:hAnsi="Times New Roman"/>
                <w:bCs/>
                <w:iCs/>
                <w:sz w:val="24"/>
                <w:szCs w:val="24"/>
              </w:rPr>
              <w:t xml:space="preserve">Stalviršio ir priekinės apsauginės sienelės storis </w:t>
            </w:r>
            <w:r w:rsidRPr="00421288">
              <w:rPr>
                <w:rFonts w:ascii="Times New Roman" w:eastAsia="Times New Roman" w:hAnsi="Times New Roman"/>
                <w:bCs/>
                <w:iCs/>
                <w:sz w:val="24"/>
                <w:szCs w:val="24"/>
              </w:rPr>
              <w:t xml:space="preserve">ne plonesnis kaip </w:t>
            </w:r>
            <w:r w:rsidRPr="000D78FE">
              <w:rPr>
                <w:rFonts w:ascii="Times New Roman" w:eastAsia="Times New Roman" w:hAnsi="Times New Roman"/>
                <w:bCs/>
                <w:iCs/>
                <w:sz w:val="24"/>
                <w:szCs w:val="24"/>
              </w:rPr>
              <w:t>12</w:t>
            </w:r>
            <w:r>
              <w:rPr>
                <w:rFonts w:ascii="Times New Roman" w:eastAsia="Times New Roman" w:hAnsi="Times New Roman"/>
                <w:bCs/>
                <w:iCs/>
                <w:sz w:val="24"/>
                <w:szCs w:val="24"/>
              </w:rPr>
              <w:t>,</w:t>
            </w:r>
            <w:r w:rsidRPr="000D78FE">
              <w:rPr>
                <w:rFonts w:ascii="Times New Roman" w:eastAsia="Times New Roman" w:hAnsi="Times New Roman"/>
                <w:bCs/>
                <w:iCs/>
                <w:sz w:val="24"/>
                <w:szCs w:val="24"/>
              </w:rPr>
              <w:t>5</w:t>
            </w:r>
            <w:r>
              <w:rPr>
                <w:rFonts w:ascii="Times New Roman" w:eastAsia="Times New Roman" w:hAnsi="Times New Roman"/>
                <w:bCs/>
                <w:iCs/>
                <w:sz w:val="24"/>
                <w:szCs w:val="24"/>
              </w:rPr>
              <w:t xml:space="preserve"> </w:t>
            </w:r>
            <w:r w:rsidRPr="000D78FE">
              <w:rPr>
                <w:rFonts w:ascii="Times New Roman" w:eastAsia="Times New Roman" w:hAnsi="Times New Roman"/>
                <w:bCs/>
                <w:iCs/>
                <w:sz w:val="24"/>
                <w:szCs w:val="24"/>
              </w:rPr>
              <w:t>mm</w:t>
            </w:r>
          </w:p>
        </w:tc>
        <w:tc>
          <w:tcPr>
            <w:tcW w:w="4012" w:type="dxa"/>
            <w:gridSpan w:val="5"/>
            <w:vMerge/>
            <w:tcBorders>
              <w:left w:val="single" w:sz="4" w:space="0" w:color="auto"/>
              <w:right w:val="single" w:sz="4" w:space="0" w:color="auto"/>
            </w:tcBorders>
          </w:tcPr>
          <w:p w14:paraId="2B1FBB81"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7B691D8D"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A9F9453"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2B10870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332CFB6" w14:textId="7C937D39"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F574BEB" w14:textId="77777777" w:rsidR="00E27B2D" w:rsidRPr="002230BA" w:rsidRDefault="00E27B2D" w:rsidP="006934BF">
            <w:pPr>
              <w:spacing w:after="0" w:line="240" w:lineRule="auto"/>
              <w:rPr>
                <w:rFonts w:ascii="Times New Roman" w:eastAsia="Times New Roman" w:hAnsi="Times New Roman"/>
                <w:b/>
                <w:bCs/>
                <w:sz w:val="24"/>
                <w:szCs w:val="24"/>
              </w:rPr>
            </w:pPr>
            <w:r w:rsidRPr="000D78FE">
              <w:rPr>
                <w:rFonts w:ascii="Times New Roman" w:eastAsia="Times New Roman" w:hAnsi="Times New Roman"/>
                <w:bCs/>
                <w:iCs/>
                <w:sz w:val="24"/>
                <w:szCs w:val="24"/>
              </w:rPr>
              <w:t xml:space="preserve">Stalviršio ir priekinės apsauginės sienelės medžiaga kompaktinis melaminas arba lygiavertė </w:t>
            </w:r>
            <w:r>
              <w:rPr>
                <w:rFonts w:ascii="Times New Roman" w:eastAsia="Times New Roman" w:hAnsi="Times New Roman"/>
                <w:bCs/>
                <w:iCs/>
                <w:sz w:val="24"/>
                <w:szCs w:val="24"/>
              </w:rPr>
              <w:t>su užapvalintais kampais</w:t>
            </w:r>
          </w:p>
        </w:tc>
        <w:tc>
          <w:tcPr>
            <w:tcW w:w="4012" w:type="dxa"/>
            <w:gridSpan w:val="5"/>
            <w:vMerge/>
            <w:tcBorders>
              <w:left w:val="single" w:sz="4" w:space="0" w:color="auto"/>
              <w:right w:val="single" w:sz="4" w:space="0" w:color="auto"/>
            </w:tcBorders>
          </w:tcPr>
          <w:p w14:paraId="23081ED6"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0993AE85"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19ACF54"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4D1E2004"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4191C9E" w14:textId="1B1C1D64"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5.</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26BAF27" w14:textId="77777777" w:rsidR="00E27B2D" w:rsidRPr="002230BA" w:rsidRDefault="00E27B2D" w:rsidP="006934BF">
            <w:pPr>
              <w:spacing w:after="0" w:line="240" w:lineRule="auto"/>
              <w:rPr>
                <w:rFonts w:ascii="Times New Roman" w:eastAsia="Times New Roman" w:hAnsi="Times New Roman"/>
                <w:b/>
                <w:bCs/>
                <w:sz w:val="24"/>
                <w:szCs w:val="24"/>
              </w:rPr>
            </w:pPr>
            <w:r w:rsidRPr="000D78FE">
              <w:rPr>
                <w:rFonts w:ascii="Times New Roman" w:eastAsia="Times New Roman" w:hAnsi="Times New Roman"/>
                <w:bCs/>
                <w:iCs/>
                <w:sz w:val="24"/>
                <w:szCs w:val="24"/>
              </w:rPr>
              <w:t>Metalinė stalo struktūra turi būti padengta epoksidinių dažų paviršiumi</w:t>
            </w:r>
          </w:p>
        </w:tc>
        <w:tc>
          <w:tcPr>
            <w:tcW w:w="4012" w:type="dxa"/>
            <w:gridSpan w:val="5"/>
            <w:vMerge/>
            <w:tcBorders>
              <w:left w:val="single" w:sz="4" w:space="0" w:color="auto"/>
              <w:right w:val="single" w:sz="4" w:space="0" w:color="auto"/>
            </w:tcBorders>
          </w:tcPr>
          <w:p w14:paraId="382B53E2"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713DC5B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9D5E0CE"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73A2904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7BF29D9" w14:textId="3F6D9476"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6.</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BB52EFE" w14:textId="77777777" w:rsidR="00E27B2D" w:rsidRPr="002230BA" w:rsidRDefault="00E27B2D" w:rsidP="006934BF">
            <w:pPr>
              <w:spacing w:after="0" w:line="240" w:lineRule="auto"/>
              <w:rPr>
                <w:rFonts w:ascii="Times New Roman" w:eastAsia="Times New Roman" w:hAnsi="Times New Roman"/>
                <w:b/>
                <w:bCs/>
                <w:sz w:val="24"/>
                <w:szCs w:val="24"/>
              </w:rPr>
            </w:pPr>
            <w:r w:rsidRPr="002D0835">
              <w:rPr>
                <w:rFonts w:ascii="Times New Roman" w:eastAsia="Times New Roman" w:hAnsi="Times New Roman"/>
                <w:bCs/>
                <w:iCs/>
                <w:sz w:val="24"/>
                <w:szCs w:val="24"/>
              </w:rPr>
              <w:t>Integruotas metalinis stalčiaus blokas padengtas epoksidinių dažų paviršiumi.</w:t>
            </w:r>
            <w:r>
              <w:rPr>
                <w:rFonts w:ascii="Times New Roman" w:eastAsia="Times New Roman" w:hAnsi="Times New Roman"/>
                <w:bCs/>
                <w:iCs/>
                <w:sz w:val="24"/>
                <w:szCs w:val="24"/>
              </w:rPr>
              <w:t xml:space="preserve"> </w:t>
            </w:r>
            <w:r w:rsidRPr="00047D11">
              <w:rPr>
                <w:rFonts w:ascii="Times New Roman" w:eastAsia="Times New Roman" w:hAnsi="Times New Roman"/>
                <w:bCs/>
                <w:iCs/>
                <w:sz w:val="24"/>
                <w:szCs w:val="24"/>
              </w:rPr>
              <w:t xml:space="preserve">Stalčiaus blokas turi tūrėti ne mažiau kaip </w:t>
            </w:r>
            <w:r w:rsidRPr="000D0EA7">
              <w:rPr>
                <w:rFonts w:ascii="Times New Roman" w:eastAsia="Times New Roman" w:hAnsi="Times New Roman"/>
                <w:bCs/>
                <w:iCs/>
                <w:sz w:val="24"/>
                <w:szCs w:val="24"/>
              </w:rPr>
              <w:t>1</w:t>
            </w:r>
            <w:r>
              <w:rPr>
                <w:rFonts w:ascii="Times New Roman" w:eastAsia="Times New Roman" w:hAnsi="Times New Roman"/>
                <w:bCs/>
                <w:iCs/>
                <w:sz w:val="24"/>
                <w:szCs w:val="24"/>
              </w:rPr>
              <w:t xml:space="preserve"> (vieną) </w:t>
            </w:r>
            <w:r w:rsidRPr="00047D11">
              <w:rPr>
                <w:rFonts w:ascii="Times New Roman" w:eastAsia="Times New Roman" w:hAnsi="Times New Roman"/>
                <w:bCs/>
                <w:iCs/>
                <w:sz w:val="24"/>
                <w:szCs w:val="24"/>
              </w:rPr>
              <w:t>stalč</w:t>
            </w:r>
            <w:r w:rsidRPr="000D0EA7">
              <w:rPr>
                <w:rFonts w:ascii="Times New Roman" w:eastAsia="Times New Roman" w:hAnsi="Times New Roman"/>
                <w:bCs/>
                <w:iCs/>
                <w:sz w:val="24"/>
                <w:szCs w:val="24"/>
              </w:rPr>
              <w:t>ių</w:t>
            </w:r>
            <w:r w:rsidRPr="00047D11">
              <w:rPr>
                <w:rFonts w:ascii="Times New Roman" w:eastAsia="Times New Roman" w:hAnsi="Times New Roman"/>
                <w:bCs/>
                <w:iCs/>
                <w:sz w:val="24"/>
                <w:szCs w:val="24"/>
              </w:rPr>
              <w:t>.</w:t>
            </w:r>
          </w:p>
        </w:tc>
        <w:tc>
          <w:tcPr>
            <w:tcW w:w="4012" w:type="dxa"/>
            <w:gridSpan w:val="5"/>
            <w:vMerge/>
            <w:tcBorders>
              <w:left w:val="single" w:sz="4" w:space="0" w:color="auto"/>
              <w:right w:val="single" w:sz="4" w:space="0" w:color="auto"/>
            </w:tcBorders>
          </w:tcPr>
          <w:p w14:paraId="10D892D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5F868119"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61375FF"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353E096D"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E85C910" w14:textId="1EADD70E"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7.</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D7F3990" w14:textId="77777777" w:rsidR="00E27B2D" w:rsidRPr="002230BA" w:rsidRDefault="00E27B2D" w:rsidP="006934BF">
            <w:pPr>
              <w:spacing w:after="0" w:line="240" w:lineRule="auto"/>
              <w:rPr>
                <w:rFonts w:ascii="Times New Roman" w:eastAsia="Times New Roman" w:hAnsi="Times New Roman"/>
                <w:b/>
                <w:bCs/>
                <w:sz w:val="24"/>
                <w:szCs w:val="24"/>
              </w:rPr>
            </w:pPr>
            <w:r w:rsidRPr="00611E3E">
              <w:rPr>
                <w:rFonts w:ascii="Times New Roman" w:eastAsia="Times New Roman" w:hAnsi="Times New Roman"/>
                <w:bCs/>
                <w:iCs/>
                <w:sz w:val="24"/>
                <w:szCs w:val="24"/>
              </w:rPr>
              <w:t>Galinės stalo kojos su poliamido arba lygiavertės medžiagos galais</w:t>
            </w:r>
          </w:p>
        </w:tc>
        <w:tc>
          <w:tcPr>
            <w:tcW w:w="4012" w:type="dxa"/>
            <w:gridSpan w:val="5"/>
            <w:vMerge/>
            <w:tcBorders>
              <w:left w:val="single" w:sz="4" w:space="0" w:color="auto"/>
              <w:right w:val="single" w:sz="4" w:space="0" w:color="auto"/>
            </w:tcBorders>
          </w:tcPr>
          <w:p w14:paraId="04D01F7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3F54872D"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8D2ACDB"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4E79839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7FC7975" w14:textId="7B565636"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8.</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BCC55B2" w14:textId="77777777" w:rsidR="00E27B2D" w:rsidRPr="002230BA" w:rsidRDefault="00E27B2D" w:rsidP="006934BF">
            <w:pPr>
              <w:spacing w:after="0" w:line="240" w:lineRule="auto"/>
              <w:rPr>
                <w:rFonts w:ascii="Times New Roman" w:eastAsia="Times New Roman" w:hAnsi="Times New Roman"/>
                <w:b/>
                <w:bCs/>
                <w:sz w:val="24"/>
                <w:szCs w:val="24"/>
              </w:rPr>
            </w:pPr>
            <w:r w:rsidRPr="000D0EA7">
              <w:rPr>
                <w:rFonts w:ascii="Times New Roman" w:eastAsia="Times New Roman" w:hAnsi="Times New Roman"/>
                <w:bCs/>
                <w:iCs/>
                <w:sz w:val="24"/>
                <w:szCs w:val="24"/>
              </w:rPr>
              <w:t>Stalviršio išmatavimai 1280 (+</w:t>
            </w:r>
            <w:r>
              <w:rPr>
                <w:rFonts w:ascii="Times New Roman" w:eastAsia="Times New Roman" w:hAnsi="Times New Roman"/>
                <w:bCs/>
                <w:iCs/>
                <w:sz w:val="24"/>
                <w:szCs w:val="24"/>
              </w:rPr>
              <w:t xml:space="preserve"> </w:t>
            </w:r>
            <w:r w:rsidRPr="000D0EA7">
              <w:rPr>
                <w:rFonts w:ascii="Times New Roman" w:eastAsia="Times New Roman" w:hAnsi="Times New Roman"/>
                <w:bCs/>
                <w:iCs/>
                <w:sz w:val="24"/>
                <w:szCs w:val="24"/>
              </w:rPr>
              <w:t>50 mm) x 550 (+</w:t>
            </w:r>
            <w:r>
              <w:rPr>
                <w:rFonts w:ascii="Times New Roman" w:eastAsia="Times New Roman" w:hAnsi="Times New Roman"/>
                <w:bCs/>
                <w:iCs/>
                <w:sz w:val="24"/>
                <w:szCs w:val="24"/>
              </w:rPr>
              <w:t xml:space="preserve"> </w:t>
            </w:r>
            <w:r w:rsidRPr="000D0EA7">
              <w:rPr>
                <w:rFonts w:ascii="Times New Roman" w:eastAsia="Times New Roman" w:hAnsi="Times New Roman"/>
                <w:bCs/>
                <w:iCs/>
                <w:sz w:val="24"/>
                <w:szCs w:val="24"/>
              </w:rPr>
              <w:t>50</w:t>
            </w:r>
            <w:r>
              <w:rPr>
                <w:rFonts w:ascii="Times New Roman" w:eastAsia="Times New Roman" w:hAnsi="Times New Roman"/>
                <w:bCs/>
                <w:iCs/>
                <w:sz w:val="24"/>
                <w:szCs w:val="24"/>
              </w:rPr>
              <w:t xml:space="preserve"> mm</w:t>
            </w:r>
            <w:r w:rsidRPr="000D0EA7">
              <w:rPr>
                <w:rFonts w:ascii="Times New Roman" w:eastAsia="Times New Roman" w:hAnsi="Times New Roman"/>
                <w:bCs/>
                <w:iCs/>
                <w:sz w:val="24"/>
                <w:szCs w:val="24"/>
              </w:rPr>
              <w:t>) mm (ilgis x plotis)</w:t>
            </w:r>
          </w:p>
        </w:tc>
        <w:tc>
          <w:tcPr>
            <w:tcW w:w="4012" w:type="dxa"/>
            <w:gridSpan w:val="5"/>
            <w:vMerge/>
            <w:tcBorders>
              <w:left w:val="single" w:sz="4" w:space="0" w:color="auto"/>
              <w:right w:val="single" w:sz="4" w:space="0" w:color="auto"/>
            </w:tcBorders>
          </w:tcPr>
          <w:p w14:paraId="09005F7D"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6E5BFF5F"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A60CBDB"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165B801B"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6B97146" w14:textId="501A1B62"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9.</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333B6039" w14:textId="77777777" w:rsidR="00E27B2D" w:rsidRPr="002230BA" w:rsidRDefault="00E27B2D" w:rsidP="006934BF">
            <w:pPr>
              <w:spacing w:after="0" w:line="240" w:lineRule="auto"/>
              <w:rPr>
                <w:rFonts w:ascii="Times New Roman" w:eastAsia="Times New Roman" w:hAnsi="Times New Roman"/>
                <w:b/>
                <w:bCs/>
                <w:sz w:val="24"/>
                <w:szCs w:val="24"/>
              </w:rPr>
            </w:pPr>
            <w:r w:rsidRPr="000D0EA7">
              <w:rPr>
                <w:rFonts w:ascii="Times New Roman" w:hAnsi="Times New Roman"/>
                <w:bCs/>
                <w:color w:val="000000" w:themeColor="text1"/>
                <w:sz w:val="24"/>
                <w:szCs w:val="24"/>
              </w:rPr>
              <w:t>Pasirinkimas iš mažiausiai 4 (keturių) spalvų baldų paletės</w:t>
            </w:r>
          </w:p>
        </w:tc>
        <w:tc>
          <w:tcPr>
            <w:tcW w:w="4012" w:type="dxa"/>
            <w:gridSpan w:val="5"/>
            <w:vMerge/>
            <w:tcBorders>
              <w:left w:val="single" w:sz="4" w:space="0" w:color="auto"/>
              <w:right w:val="single" w:sz="4" w:space="0" w:color="auto"/>
            </w:tcBorders>
          </w:tcPr>
          <w:p w14:paraId="07E743B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4E1DE1F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B722DFF"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2A38A21C"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tcPr>
          <w:p w14:paraId="4F4E5803" w14:textId="5D832EF3"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w:t>
            </w:r>
          </w:p>
        </w:tc>
        <w:tc>
          <w:tcPr>
            <w:tcW w:w="14036" w:type="dxa"/>
            <w:gridSpan w:val="11"/>
            <w:tcBorders>
              <w:top w:val="single" w:sz="4" w:space="0" w:color="auto"/>
              <w:left w:val="single" w:sz="4" w:space="0" w:color="auto"/>
              <w:bottom w:val="single" w:sz="4" w:space="0" w:color="auto"/>
              <w:right w:val="single" w:sz="4" w:space="0" w:color="auto"/>
            </w:tcBorders>
            <w:vAlign w:val="center"/>
          </w:tcPr>
          <w:p w14:paraId="0B933A84" w14:textId="77777777" w:rsidR="00E27B2D" w:rsidRPr="002230BA" w:rsidRDefault="00E27B2D" w:rsidP="006934BF">
            <w:pPr>
              <w:spacing w:after="0" w:line="240" w:lineRule="auto"/>
              <w:rPr>
                <w:rFonts w:ascii="Times New Roman" w:eastAsia="Times New Roman" w:hAnsi="Times New Roman"/>
                <w:b/>
                <w:bCs/>
                <w:sz w:val="24"/>
                <w:szCs w:val="24"/>
              </w:rPr>
            </w:pPr>
            <w:r>
              <w:rPr>
                <w:rFonts w:ascii="Times New Roman" w:eastAsia="Times New Roman" w:hAnsi="Times New Roman"/>
                <w:b/>
                <w:sz w:val="24"/>
                <w:szCs w:val="24"/>
              </w:rPr>
              <w:t>Turi būti stale integruotas elektros stovas</w:t>
            </w:r>
          </w:p>
        </w:tc>
      </w:tr>
      <w:tr w:rsidR="00E44B99" w:rsidRPr="002230BA" w14:paraId="338F3959" w14:textId="77777777" w:rsidTr="00BF0705">
        <w:trPr>
          <w:trHeight w:val="340"/>
          <w:tblHeader/>
        </w:trPr>
        <w:tc>
          <w:tcPr>
            <w:tcW w:w="1274" w:type="dxa"/>
            <w:tcBorders>
              <w:top w:val="single" w:sz="4" w:space="0" w:color="auto"/>
              <w:left w:val="single" w:sz="4" w:space="0" w:color="auto"/>
              <w:bottom w:val="single" w:sz="4" w:space="0" w:color="auto"/>
              <w:right w:val="single" w:sz="4" w:space="0" w:color="auto"/>
            </w:tcBorders>
          </w:tcPr>
          <w:p w14:paraId="59AFE2F0" w14:textId="64B06F4C"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lastRenderedPageBreak/>
              <w:t>4.</w:t>
            </w:r>
            <w:r>
              <w:rPr>
                <w:rFonts w:ascii="Times New Roman" w:eastAsia="Times New Roman" w:hAnsi="Times New Roman"/>
                <w:bCs/>
                <w:sz w:val="24"/>
                <w:szCs w:val="24"/>
              </w:rPr>
              <w:t>10.1.</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BA1F810"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Siūlomas elektros stovo </w:t>
            </w:r>
            <w:r w:rsidRPr="009671C6">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1FB666B7"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44B99" w:rsidRPr="002230BA" w14:paraId="745646CD" w14:textId="77777777" w:rsidTr="00BF0705">
        <w:trPr>
          <w:trHeight w:val="340"/>
          <w:tblHeader/>
        </w:trPr>
        <w:tc>
          <w:tcPr>
            <w:tcW w:w="1274" w:type="dxa"/>
            <w:tcBorders>
              <w:top w:val="single" w:sz="4" w:space="0" w:color="auto"/>
              <w:left w:val="single" w:sz="4" w:space="0" w:color="auto"/>
              <w:bottom w:val="single" w:sz="4" w:space="0" w:color="auto"/>
              <w:right w:val="single" w:sz="4" w:space="0" w:color="auto"/>
            </w:tcBorders>
          </w:tcPr>
          <w:p w14:paraId="1897CE05" w14:textId="331A3C66"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10.2.</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2C7629F" w14:textId="77777777" w:rsidR="00E27B2D" w:rsidRDefault="00E27B2D" w:rsidP="006934BF">
            <w:pPr>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 xml:space="preserve">Siūlomas elektros stovo </w:t>
            </w:r>
            <w:r w:rsidRPr="009671C6">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061F2836"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44B99" w:rsidRPr="002230BA" w14:paraId="22BFA88F" w14:textId="77777777" w:rsidTr="00BF0705">
        <w:trPr>
          <w:trHeight w:val="340"/>
          <w:tblHeader/>
        </w:trPr>
        <w:tc>
          <w:tcPr>
            <w:tcW w:w="1274" w:type="dxa"/>
            <w:tcBorders>
              <w:top w:val="single" w:sz="4" w:space="0" w:color="auto"/>
              <w:left w:val="single" w:sz="4" w:space="0" w:color="auto"/>
              <w:bottom w:val="single" w:sz="4" w:space="0" w:color="auto"/>
              <w:right w:val="single" w:sz="4" w:space="0" w:color="auto"/>
            </w:tcBorders>
          </w:tcPr>
          <w:p w14:paraId="2CE7269A" w14:textId="63167BD6"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3AC0ACCD"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9671C6">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52" w:type="dxa"/>
            <w:gridSpan w:val="9"/>
            <w:tcBorders>
              <w:top w:val="single" w:sz="4" w:space="0" w:color="auto"/>
              <w:left w:val="single" w:sz="4" w:space="0" w:color="auto"/>
              <w:bottom w:val="single" w:sz="4" w:space="0" w:color="auto"/>
              <w:right w:val="single" w:sz="4" w:space="0" w:color="auto"/>
            </w:tcBorders>
          </w:tcPr>
          <w:p w14:paraId="0CB1F98F"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16FFEE4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DB245F9" w14:textId="526F9969"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B333AFF"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hAnsi="Times New Roman"/>
                <w:sz w:val="24"/>
                <w:szCs w:val="24"/>
              </w:rPr>
              <w:t>Elektros stovo konstrukcija (ESK) turi būti stabili ir patikima, nes bus naudojama mokymui, todėl konstrukcijos tempimo stiprumas turi būti ne mažesnis kaip 240 N/mm</w:t>
            </w:r>
            <w:r>
              <w:rPr>
                <w:rFonts w:ascii="Times New Roman" w:hAnsi="Times New Roman"/>
                <w:sz w:val="24"/>
                <w:szCs w:val="24"/>
              </w:rPr>
              <w:t>²</w:t>
            </w:r>
          </w:p>
        </w:tc>
        <w:tc>
          <w:tcPr>
            <w:tcW w:w="4012" w:type="dxa"/>
            <w:gridSpan w:val="5"/>
            <w:vMerge w:val="restart"/>
            <w:tcBorders>
              <w:top w:val="single" w:sz="4" w:space="0" w:color="auto"/>
              <w:left w:val="single" w:sz="4" w:space="0" w:color="auto"/>
              <w:right w:val="single" w:sz="4" w:space="0" w:color="auto"/>
            </w:tcBorders>
          </w:tcPr>
          <w:p w14:paraId="676B24C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146F8FF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16F38347"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13D5171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3649EBC" w14:textId="75D12807"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10.5.</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762A920C"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ESK elastiškumo modulis turi būti ne mažesnis kaip 50 000 N/mm</w:t>
            </w:r>
            <w:r>
              <w:rPr>
                <w:rFonts w:ascii="Times New Roman" w:eastAsia="Times New Roman" w:hAnsi="Times New Roman"/>
                <w:sz w:val="24"/>
                <w:szCs w:val="24"/>
              </w:rPr>
              <w:t>²</w:t>
            </w:r>
            <w:r w:rsidRPr="009671C6">
              <w:rPr>
                <w:rFonts w:ascii="Times New Roman" w:eastAsia="Times New Roman" w:hAnsi="Times New Roman"/>
                <w:sz w:val="24"/>
                <w:szCs w:val="24"/>
              </w:rPr>
              <w:t xml:space="preserve">, o kietumas pagal Brinelio skalę </w:t>
            </w:r>
            <w:r>
              <w:rPr>
                <w:rFonts w:ascii="Times New Roman" w:eastAsia="Times New Roman" w:hAnsi="Times New Roman"/>
                <w:sz w:val="24"/>
                <w:szCs w:val="24"/>
              </w:rPr>
              <w:t xml:space="preserve">– </w:t>
            </w:r>
            <w:r w:rsidRPr="009671C6">
              <w:rPr>
                <w:rFonts w:ascii="Times New Roman" w:eastAsia="Times New Roman" w:hAnsi="Times New Roman"/>
                <w:sz w:val="24"/>
                <w:szCs w:val="24"/>
              </w:rPr>
              <w:t>ne mažesnis kaip 50 HB</w:t>
            </w:r>
          </w:p>
        </w:tc>
        <w:tc>
          <w:tcPr>
            <w:tcW w:w="4012" w:type="dxa"/>
            <w:gridSpan w:val="5"/>
            <w:vMerge/>
            <w:tcBorders>
              <w:left w:val="single" w:sz="4" w:space="0" w:color="auto"/>
              <w:right w:val="single" w:sz="4" w:space="0" w:color="auto"/>
            </w:tcBorders>
          </w:tcPr>
          <w:p w14:paraId="5A31CB05"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434677F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17580A6"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4891191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0E32BA3" w14:textId="4887383D"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10.6.</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560DFB98"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Integruotas vienfazis automatas ne mažesnis kaip 15 A</w:t>
            </w:r>
          </w:p>
        </w:tc>
        <w:tc>
          <w:tcPr>
            <w:tcW w:w="4012" w:type="dxa"/>
            <w:gridSpan w:val="5"/>
            <w:vMerge/>
            <w:tcBorders>
              <w:left w:val="single" w:sz="4" w:space="0" w:color="auto"/>
              <w:right w:val="single" w:sz="4" w:space="0" w:color="auto"/>
            </w:tcBorders>
          </w:tcPr>
          <w:p w14:paraId="7179E3B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6C20BF3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F555B01"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A48C6DE"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17C7E7F" w14:textId="42D1203A"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10.7.</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00D7A46"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Integruota srovės nuotėkio relė</w:t>
            </w:r>
          </w:p>
        </w:tc>
        <w:tc>
          <w:tcPr>
            <w:tcW w:w="4012" w:type="dxa"/>
            <w:gridSpan w:val="5"/>
            <w:vMerge/>
            <w:tcBorders>
              <w:left w:val="single" w:sz="4" w:space="0" w:color="auto"/>
              <w:right w:val="single" w:sz="4" w:space="0" w:color="auto"/>
            </w:tcBorders>
          </w:tcPr>
          <w:p w14:paraId="40188262"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074EBC5D"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29CF3FB"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4C674BF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501EEAB" w14:textId="5DCFCFA5"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10.8.</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562DDC8D"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Integruotas avarinio išjungimo mygtukas su raktuku</w:t>
            </w:r>
          </w:p>
        </w:tc>
        <w:tc>
          <w:tcPr>
            <w:tcW w:w="4012" w:type="dxa"/>
            <w:gridSpan w:val="5"/>
            <w:vMerge/>
            <w:tcBorders>
              <w:left w:val="single" w:sz="4" w:space="0" w:color="auto"/>
              <w:right w:val="single" w:sz="4" w:space="0" w:color="auto"/>
            </w:tcBorders>
          </w:tcPr>
          <w:p w14:paraId="38730389"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2F5B7158"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217F6E3"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7B5E2C3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1DA12FB" w14:textId="12D31EFC"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10.9.</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616EF44"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Integruotas mokytojo elektros įjungimo ir išjungimo mygtukas </w:t>
            </w:r>
          </w:p>
        </w:tc>
        <w:tc>
          <w:tcPr>
            <w:tcW w:w="4012" w:type="dxa"/>
            <w:gridSpan w:val="5"/>
            <w:vMerge/>
            <w:tcBorders>
              <w:left w:val="single" w:sz="4" w:space="0" w:color="auto"/>
              <w:right w:val="single" w:sz="4" w:space="0" w:color="auto"/>
            </w:tcBorders>
          </w:tcPr>
          <w:p w14:paraId="08E5D381"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73EFC07F"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FB8B0A9"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656870BB"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6D33E9A" w14:textId="0093C541"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10.10.</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51158744"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Integruotos ne mažiau kaip 3</w:t>
            </w:r>
            <w:r>
              <w:rPr>
                <w:rFonts w:ascii="Times New Roman" w:eastAsia="Times New Roman" w:hAnsi="Times New Roman"/>
                <w:sz w:val="24"/>
                <w:szCs w:val="24"/>
              </w:rPr>
              <w:t xml:space="preserve"> (trys)</w:t>
            </w:r>
            <w:r w:rsidRPr="009671C6">
              <w:rPr>
                <w:rFonts w:ascii="Times New Roman" w:eastAsia="Times New Roman" w:hAnsi="Times New Roman"/>
                <w:sz w:val="24"/>
                <w:szCs w:val="24"/>
              </w:rPr>
              <w:t xml:space="preserve"> vnt. saugių 4 mm jungčių </w:t>
            </w:r>
          </w:p>
        </w:tc>
        <w:tc>
          <w:tcPr>
            <w:tcW w:w="4012" w:type="dxa"/>
            <w:gridSpan w:val="5"/>
            <w:vMerge/>
            <w:tcBorders>
              <w:left w:val="single" w:sz="4" w:space="0" w:color="auto"/>
              <w:right w:val="single" w:sz="4" w:space="0" w:color="auto"/>
            </w:tcBorders>
          </w:tcPr>
          <w:p w14:paraId="41F31611"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25A2664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239FB3E"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3D224914"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2B9B5C2" w14:textId="4C6315D3"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10.11.</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597ECF08"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Integruoti ne mažiau kaip 2 </w:t>
            </w:r>
            <w:r>
              <w:rPr>
                <w:rFonts w:ascii="Times New Roman" w:eastAsia="Times New Roman" w:hAnsi="Times New Roman"/>
                <w:sz w:val="24"/>
                <w:szCs w:val="24"/>
              </w:rPr>
              <w:t xml:space="preserve">(du) </w:t>
            </w:r>
            <w:r w:rsidRPr="009671C6">
              <w:rPr>
                <w:rFonts w:ascii="Times New Roman" w:eastAsia="Times New Roman" w:hAnsi="Times New Roman"/>
                <w:sz w:val="24"/>
                <w:szCs w:val="24"/>
              </w:rPr>
              <w:t xml:space="preserve">vnt. elektros lizdų 230 V su įžeminimu </w:t>
            </w:r>
          </w:p>
        </w:tc>
        <w:tc>
          <w:tcPr>
            <w:tcW w:w="4012" w:type="dxa"/>
            <w:gridSpan w:val="5"/>
            <w:vMerge/>
            <w:tcBorders>
              <w:left w:val="single" w:sz="4" w:space="0" w:color="auto"/>
              <w:right w:val="single" w:sz="4" w:space="0" w:color="auto"/>
            </w:tcBorders>
          </w:tcPr>
          <w:p w14:paraId="70D953F9"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5C77712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D3C4B51"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3C1F0B1D"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75A5868" w14:textId="5FB164F4"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10.12.</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FFE8D50"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Integruota nuotolinė valdymo sistema, valdoma iš Android ir iOS programinės įrangos </w:t>
            </w:r>
          </w:p>
        </w:tc>
        <w:tc>
          <w:tcPr>
            <w:tcW w:w="4012" w:type="dxa"/>
            <w:gridSpan w:val="5"/>
            <w:vMerge/>
            <w:tcBorders>
              <w:left w:val="single" w:sz="4" w:space="0" w:color="auto"/>
              <w:right w:val="single" w:sz="4" w:space="0" w:color="auto"/>
            </w:tcBorders>
          </w:tcPr>
          <w:p w14:paraId="337FEF62"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4E0F5AB7"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E180FB3"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1DA959E2"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DFA1D26" w14:textId="076BA08A"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w:t>
            </w:r>
            <w:r>
              <w:rPr>
                <w:rFonts w:ascii="Times New Roman" w:eastAsia="Times New Roman" w:hAnsi="Times New Roman"/>
                <w:bCs/>
                <w:sz w:val="24"/>
                <w:szCs w:val="24"/>
              </w:rPr>
              <w:t>10.13.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4F3CE477"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Integruota galimybė nuotoliniu būdu išjungti ir įjungti maitinimą</w:t>
            </w:r>
          </w:p>
        </w:tc>
        <w:tc>
          <w:tcPr>
            <w:tcW w:w="4012" w:type="dxa"/>
            <w:gridSpan w:val="5"/>
            <w:vMerge/>
            <w:tcBorders>
              <w:left w:val="single" w:sz="4" w:space="0" w:color="auto"/>
              <w:right w:val="single" w:sz="4" w:space="0" w:color="auto"/>
            </w:tcBorders>
          </w:tcPr>
          <w:p w14:paraId="6E1582C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4A469BB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11D11899"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2C6DEC2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4EA04B4" w14:textId="77777777" w:rsidR="00E27B2D" w:rsidRPr="00FD6728" w:rsidRDefault="00E27B2D" w:rsidP="006934BF">
            <w:pPr>
              <w:spacing w:after="0" w:line="240" w:lineRule="auto"/>
              <w:jc w:val="center"/>
              <w:rPr>
                <w:rFonts w:ascii="Times New Roman" w:eastAsia="Times New Roman" w:hAnsi="Times New Roman"/>
                <w:bCs/>
                <w:sz w:val="24"/>
                <w:szCs w:val="24"/>
              </w:rPr>
            </w:pPr>
            <w:r w:rsidRPr="00E04663">
              <w:rPr>
                <w:rFonts w:ascii="Times New Roman" w:eastAsia="Times New Roman" w:hAnsi="Times New Roman"/>
                <w:bCs/>
                <w:sz w:val="24"/>
                <w:szCs w:val="24"/>
              </w:rPr>
              <w:t>4.1.</w:t>
            </w:r>
            <w:r>
              <w:rPr>
                <w:rFonts w:ascii="Times New Roman" w:eastAsia="Times New Roman" w:hAnsi="Times New Roman"/>
                <w:bCs/>
                <w:sz w:val="24"/>
                <w:szCs w:val="24"/>
              </w:rPr>
              <w:t>10.14.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0C31973"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Ne mažiau kaip 4</w:t>
            </w:r>
            <w:r>
              <w:rPr>
                <w:rFonts w:ascii="Times New Roman" w:eastAsia="Times New Roman" w:hAnsi="Times New Roman"/>
                <w:sz w:val="24"/>
                <w:szCs w:val="24"/>
              </w:rPr>
              <w:t xml:space="preserve"> (ketuti)</w:t>
            </w:r>
            <w:r w:rsidRPr="009671C6">
              <w:rPr>
                <w:rFonts w:ascii="Times New Roman" w:eastAsia="Times New Roman" w:hAnsi="Times New Roman"/>
                <w:sz w:val="24"/>
                <w:szCs w:val="24"/>
              </w:rPr>
              <w:t xml:space="preserve"> programuojami kanalai, skirti skirtingų prietaisų arba mokinių stalų grupių su elektros stovais pajungimui</w:t>
            </w:r>
          </w:p>
        </w:tc>
        <w:tc>
          <w:tcPr>
            <w:tcW w:w="4012" w:type="dxa"/>
            <w:gridSpan w:val="5"/>
            <w:vMerge/>
            <w:tcBorders>
              <w:left w:val="single" w:sz="4" w:space="0" w:color="auto"/>
              <w:right w:val="single" w:sz="4" w:space="0" w:color="auto"/>
            </w:tcBorders>
          </w:tcPr>
          <w:p w14:paraId="77B4231F"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54B44E0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4214C04"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444830F8"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0095E93" w14:textId="495329B8" w:rsidR="00E27B2D" w:rsidRPr="002230BA" w:rsidRDefault="00BF0705" w:rsidP="006934BF">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5.</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7DEF0A" w14:textId="49B44904" w:rsidR="00E27B2D" w:rsidRPr="002230BA" w:rsidRDefault="00E27B2D" w:rsidP="006934BF">
            <w:pPr>
              <w:spacing w:after="0" w:line="240" w:lineRule="auto"/>
              <w:rPr>
                <w:rFonts w:ascii="Times New Roman" w:eastAsia="Times New Roman" w:hAnsi="Times New Roman"/>
                <w:b/>
                <w:bCs/>
                <w:sz w:val="24"/>
                <w:szCs w:val="24"/>
              </w:rPr>
            </w:pPr>
            <w:r>
              <w:rPr>
                <w:rFonts w:ascii="Times New Roman" w:eastAsia="Times New Roman" w:hAnsi="Times New Roman"/>
                <w:b/>
                <w:iCs/>
                <w:sz w:val="24"/>
                <w:szCs w:val="24"/>
              </w:rPr>
              <w:t>Spintelė su kriaukle</w:t>
            </w:r>
            <w:r w:rsidRPr="002D42B9">
              <w:rPr>
                <w:rFonts w:ascii="Times New Roman" w:eastAsia="Times New Roman" w:hAnsi="Times New Roman"/>
                <w:b/>
                <w:iCs/>
                <w:sz w:val="24"/>
                <w:szCs w:val="24"/>
              </w:rPr>
              <w:t xml:space="preserve"> </w:t>
            </w:r>
            <w:r>
              <w:rPr>
                <w:rFonts w:ascii="Times New Roman" w:eastAsia="Times New Roman" w:hAnsi="Times New Roman"/>
                <w:sz w:val="24"/>
                <w:szCs w:val="24"/>
              </w:rPr>
              <w:t>–</w:t>
            </w:r>
            <w:r w:rsidRPr="002D42B9">
              <w:rPr>
                <w:rFonts w:ascii="Times New Roman" w:eastAsia="Times New Roman" w:hAnsi="Times New Roman"/>
                <w:b/>
                <w:iCs/>
                <w:sz w:val="24"/>
                <w:szCs w:val="24"/>
              </w:rPr>
              <w:t xml:space="preserve"> </w:t>
            </w:r>
            <w:r w:rsidR="00E70598">
              <w:rPr>
                <w:rFonts w:ascii="Times New Roman" w:eastAsia="Times New Roman" w:hAnsi="Times New Roman"/>
                <w:b/>
                <w:iCs/>
                <w:sz w:val="24"/>
                <w:szCs w:val="24"/>
              </w:rPr>
              <w:t>2</w:t>
            </w:r>
            <w:r w:rsidRPr="002D42B9">
              <w:rPr>
                <w:rFonts w:ascii="Times New Roman" w:eastAsia="Times New Roman" w:hAnsi="Times New Roman"/>
                <w:b/>
                <w:iCs/>
                <w:sz w:val="24"/>
                <w:szCs w:val="24"/>
              </w:rPr>
              <w:t xml:space="preserve"> vnt.</w:t>
            </w:r>
          </w:p>
        </w:tc>
      </w:tr>
      <w:tr w:rsidR="00E27B2D" w:rsidRPr="002230BA" w14:paraId="27F26E22"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208B67DF" w14:textId="77777777" w:rsidR="00E27B2D" w:rsidRPr="00477EAE" w:rsidRDefault="00E27B2D"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lastRenderedPageBreak/>
              <w:t>Siūlom</w:t>
            </w:r>
            <w:r>
              <w:rPr>
                <w:rFonts w:ascii="Times New Roman" w:eastAsia="Times New Roman" w:hAnsi="Times New Roman"/>
                <w:sz w:val="24"/>
                <w:szCs w:val="24"/>
              </w:rPr>
              <w:t>os spintelės</w:t>
            </w:r>
            <w:r w:rsidRPr="009671C6">
              <w:rPr>
                <w:rFonts w:ascii="Times New Roman" w:eastAsia="Times New Roman" w:hAnsi="Times New Roman"/>
                <w:sz w:val="24"/>
                <w:szCs w:val="24"/>
              </w:rPr>
              <w:t xml:space="preserve"> su kriaukle </w:t>
            </w:r>
            <w:r w:rsidRPr="009671C6">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1F1C9E52"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5ABBB954"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1A77C6A0" w14:textId="77777777" w:rsidR="00E27B2D" w:rsidRPr="002230BA" w:rsidRDefault="00E27B2D" w:rsidP="006934BF">
            <w:pPr>
              <w:spacing w:after="0" w:line="240" w:lineRule="auto"/>
              <w:rPr>
                <w:rFonts w:ascii="Times New Roman" w:eastAsia="Times New Roman" w:hAnsi="Times New Roman"/>
                <w:b/>
                <w:bCs/>
                <w:sz w:val="24"/>
                <w:szCs w:val="24"/>
              </w:rPr>
            </w:pPr>
            <w:r>
              <w:rPr>
                <w:rFonts w:ascii="Times New Roman" w:eastAsia="Times New Roman" w:hAnsi="Times New Roman"/>
                <w:sz w:val="24"/>
                <w:szCs w:val="24"/>
              </w:rPr>
              <w:t>Siūlomos spintelės</w:t>
            </w:r>
            <w:r w:rsidRPr="009671C6">
              <w:rPr>
                <w:rFonts w:ascii="Times New Roman" w:eastAsia="Times New Roman" w:hAnsi="Times New Roman"/>
                <w:sz w:val="24"/>
                <w:szCs w:val="24"/>
              </w:rPr>
              <w:t xml:space="preserve"> su kriaukle </w:t>
            </w:r>
            <w:r w:rsidRPr="009671C6">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52" w:type="dxa"/>
            <w:gridSpan w:val="9"/>
            <w:tcBorders>
              <w:top w:val="single" w:sz="4" w:space="0" w:color="auto"/>
              <w:left w:val="single" w:sz="4" w:space="0" w:color="auto"/>
              <w:bottom w:val="single" w:sz="4" w:space="0" w:color="auto"/>
              <w:right w:val="single" w:sz="4" w:space="0" w:color="auto"/>
            </w:tcBorders>
          </w:tcPr>
          <w:p w14:paraId="000BAB6A"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E27B2D" w:rsidRPr="002230BA" w14:paraId="7E45F8D1" w14:textId="77777777" w:rsidTr="00BF0705">
        <w:trPr>
          <w:trHeight w:val="340"/>
          <w:tblHeader/>
        </w:trPr>
        <w:tc>
          <w:tcPr>
            <w:tcW w:w="5658" w:type="dxa"/>
            <w:gridSpan w:val="3"/>
            <w:tcBorders>
              <w:top w:val="single" w:sz="4" w:space="0" w:color="auto"/>
              <w:left w:val="single" w:sz="4" w:space="0" w:color="auto"/>
              <w:bottom w:val="single" w:sz="4" w:space="0" w:color="auto"/>
              <w:right w:val="single" w:sz="4" w:space="0" w:color="auto"/>
            </w:tcBorders>
            <w:vAlign w:val="center"/>
          </w:tcPr>
          <w:p w14:paraId="6EC1B1B7"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9671C6">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52" w:type="dxa"/>
            <w:gridSpan w:val="9"/>
            <w:tcBorders>
              <w:top w:val="single" w:sz="4" w:space="0" w:color="auto"/>
              <w:left w:val="single" w:sz="4" w:space="0" w:color="auto"/>
              <w:bottom w:val="single" w:sz="4" w:space="0" w:color="auto"/>
              <w:right w:val="single" w:sz="4" w:space="0" w:color="auto"/>
            </w:tcBorders>
          </w:tcPr>
          <w:p w14:paraId="17CBBE08"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484310" w:rsidRPr="002230BA" w14:paraId="630629AB"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5D6767CE" w14:textId="77777777" w:rsidR="00E27B2D" w:rsidRPr="002230BA" w:rsidRDefault="00E27B2D" w:rsidP="006934BF">
            <w:pPr>
              <w:spacing w:after="0" w:line="240" w:lineRule="auto"/>
              <w:jc w:val="center"/>
              <w:rPr>
                <w:rFonts w:ascii="Times New Roman" w:eastAsia="Times New Roman" w:hAnsi="Times New Roman"/>
                <w:b/>
                <w:bCs/>
                <w:sz w:val="24"/>
                <w:szCs w:val="24"/>
              </w:rPr>
            </w:pPr>
            <w:r w:rsidRPr="000D0EA7">
              <w:rPr>
                <w:rFonts w:ascii="Times New Roman" w:eastAsia="Times New Roman" w:hAnsi="Times New Roman"/>
                <w:sz w:val="24"/>
                <w:szCs w:val="24"/>
                <w:lang w:eastAsia="ar-SA"/>
              </w:rPr>
              <w:t xml:space="preserve">Šių baldų išmatavimai tikslinami su Perkančiąja organizacija tiekėjui prieš juos užsakant ar gaminant (atsižvelgiama į Perkančiosios organizacijos </w:t>
            </w:r>
            <w:r w:rsidRPr="00440590">
              <w:rPr>
                <w:rFonts w:ascii="Times New Roman" w:eastAsia="Times New Roman" w:hAnsi="Times New Roman"/>
                <w:sz w:val="24"/>
                <w:szCs w:val="24"/>
                <w:lang w:eastAsia="ar-SA"/>
              </w:rPr>
              <w:t>(mokyk</w:t>
            </w:r>
            <w:r w:rsidRPr="000D0EA7">
              <w:rPr>
                <w:rFonts w:ascii="Times New Roman" w:eastAsia="Times New Roman" w:hAnsi="Times New Roman"/>
                <w:sz w:val="24"/>
                <w:szCs w:val="24"/>
                <w:lang w:eastAsia="ar-SA"/>
              </w:rPr>
              <w:t>los, kurioje bus statomi baldai) poreikius ir patalpų, kuriose jie bus statomi</w:t>
            </w:r>
            <w:r w:rsidRPr="00440590">
              <w:rPr>
                <w:rFonts w:ascii="Times New Roman" w:eastAsia="Times New Roman" w:hAnsi="Times New Roman"/>
                <w:sz w:val="24"/>
                <w:szCs w:val="24"/>
                <w:lang w:eastAsia="ar-SA"/>
              </w:rPr>
              <w:t>, matmenis)</w:t>
            </w:r>
          </w:p>
        </w:tc>
      </w:tr>
      <w:tr w:rsidR="00C94175" w:rsidRPr="002230BA" w14:paraId="331270B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E796B2C" w14:textId="4172709A"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5.1.</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3115FF6"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bCs/>
                <w:iCs/>
                <w:sz w:val="24"/>
                <w:szCs w:val="24"/>
              </w:rPr>
              <w:t>Išmatavimai ne mažesni kaip 600 x 600 x 1000 mm</w:t>
            </w:r>
            <w:r>
              <w:rPr>
                <w:rFonts w:ascii="Times New Roman" w:eastAsia="Times New Roman" w:hAnsi="Times New Roman"/>
                <w:bCs/>
                <w:iCs/>
                <w:sz w:val="24"/>
                <w:szCs w:val="24"/>
              </w:rPr>
              <w:t xml:space="preserve"> </w:t>
            </w:r>
            <w:r w:rsidRPr="009671C6">
              <w:rPr>
                <w:rFonts w:ascii="Times New Roman" w:eastAsia="Times New Roman" w:hAnsi="Times New Roman"/>
                <w:sz w:val="24"/>
                <w:szCs w:val="24"/>
              </w:rPr>
              <w:t>(plotis x gylis x storis)</w:t>
            </w:r>
            <w:r>
              <w:rPr>
                <w:rFonts w:ascii="Times New Roman" w:eastAsia="Times New Roman" w:hAnsi="Times New Roman"/>
                <w:sz w:val="24"/>
                <w:szCs w:val="24"/>
              </w:rPr>
              <w:t>.</w:t>
            </w:r>
            <w:r w:rsidRPr="00776F80">
              <w:rPr>
                <w:rFonts w:ascii="Times New Roman" w:eastAsia="Times New Roman" w:hAnsi="Times New Roman"/>
                <w:sz w:val="24"/>
                <w:szCs w:val="24"/>
                <w:highlight w:val="yellow"/>
                <w:lang w:eastAsia="ar-SA"/>
              </w:rPr>
              <w:t xml:space="preserve"> </w:t>
            </w:r>
          </w:p>
        </w:tc>
        <w:tc>
          <w:tcPr>
            <w:tcW w:w="4012" w:type="dxa"/>
            <w:gridSpan w:val="5"/>
            <w:vMerge w:val="restart"/>
            <w:tcBorders>
              <w:top w:val="single" w:sz="4" w:space="0" w:color="auto"/>
              <w:left w:val="single" w:sz="4" w:space="0" w:color="auto"/>
              <w:right w:val="single" w:sz="4" w:space="0" w:color="auto"/>
            </w:tcBorders>
            <w:vAlign w:val="center"/>
          </w:tcPr>
          <w:p w14:paraId="1C9B2647" w14:textId="77777777" w:rsidR="00E27B2D" w:rsidRPr="002230BA" w:rsidRDefault="00E27B2D" w:rsidP="006934BF">
            <w:pPr>
              <w:spacing w:after="0" w:line="240" w:lineRule="auto"/>
              <w:jc w:val="center"/>
              <w:rPr>
                <w:rFonts w:ascii="Times New Roman" w:eastAsia="Times New Roman" w:hAnsi="Times New Roman"/>
                <w:b/>
                <w:bCs/>
                <w:sz w:val="24"/>
                <w:szCs w:val="24"/>
              </w:rPr>
            </w:pPr>
            <w:r>
              <w:rPr>
                <w:noProof/>
                <w:lang w:eastAsia="lt-LT"/>
              </w:rPr>
              <w:drawing>
                <wp:inline distT="0" distB="0" distL="0" distR="0" wp14:anchorId="1F7C40EC" wp14:editId="7CD36D61">
                  <wp:extent cx="1451131" cy="2440919"/>
                  <wp:effectExtent l="0" t="0" r="0" b="0"/>
                  <wp:docPr id="20" name="Paveikslėlis 20" descr="Vonios kambario spintelė su praustuv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nios kambario spintelė su praustuvu."/>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7922" t="13081" r="28559" b="13718"/>
                          <a:stretch/>
                        </pic:blipFill>
                        <pic:spPr bwMode="auto">
                          <a:xfrm flipH="1">
                            <a:off x="0" y="0"/>
                            <a:ext cx="1488909" cy="25044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653" w:type="dxa"/>
            <w:gridSpan w:val="3"/>
            <w:tcBorders>
              <w:top w:val="single" w:sz="4" w:space="0" w:color="auto"/>
              <w:left w:val="single" w:sz="4" w:space="0" w:color="auto"/>
              <w:bottom w:val="single" w:sz="4" w:space="0" w:color="auto"/>
              <w:right w:val="single" w:sz="4" w:space="0" w:color="auto"/>
            </w:tcBorders>
          </w:tcPr>
          <w:p w14:paraId="07183755"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470F5A92"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31DC21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57A5ED0" w14:textId="435CA7E6"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5.2.</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22943EF6"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bCs/>
                <w:iCs/>
                <w:sz w:val="24"/>
                <w:szCs w:val="24"/>
              </w:rPr>
              <w:t>Metalinė konstrukcija su ne mažesnio kaip 30 x 30 mm storio vamzdžiu su sienelės storiu ne mažesniu kaip 1</w:t>
            </w:r>
            <w:r>
              <w:rPr>
                <w:rFonts w:ascii="Times New Roman" w:eastAsia="Times New Roman" w:hAnsi="Times New Roman"/>
                <w:bCs/>
                <w:iCs/>
                <w:sz w:val="24"/>
                <w:szCs w:val="24"/>
              </w:rPr>
              <w:t>,</w:t>
            </w:r>
            <w:r w:rsidRPr="009671C6">
              <w:rPr>
                <w:rFonts w:ascii="Times New Roman" w:eastAsia="Times New Roman" w:hAnsi="Times New Roman"/>
                <w:bCs/>
                <w:iCs/>
                <w:sz w:val="24"/>
                <w:szCs w:val="24"/>
              </w:rPr>
              <w:t>5 mm</w:t>
            </w:r>
          </w:p>
        </w:tc>
        <w:tc>
          <w:tcPr>
            <w:tcW w:w="4012" w:type="dxa"/>
            <w:gridSpan w:val="5"/>
            <w:vMerge/>
            <w:tcBorders>
              <w:left w:val="single" w:sz="4" w:space="0" w:color="auto"/>
              <w:right w:val="single" w:sz="4" w:space="0" w:color="auto"/>
            </w:tcBorders>
          </w:tcPr>
          <w:p w14:paraId="2C401E56"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32D8A136"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BAD5189"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2A1C9F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7ABFDF1" w14:textId="5C36C233"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5.3.</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C39DDA0"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bCs/>
                <w:iCs/>
                <w:sz w:val="24"/>
                <w:szCs w:val="24"/>
              </w:rPr>
              <w:t xml:space="preserve">Šoninė konstrukcija turi būti vandeniui atsparus melaminas arba lygiavertė </w:t>
            </w:r>
            <w:r w:rsidRPr="002D0835">
              <w:rPr>
                <w:rFonts w:ascii="Times New Roman" w:eastAsia="Times New Roman" w:hAnsi="Times New Roman"/>
                <w:bCs/>
                <w:iCs/>
                <w:sz w:val="24"/>
                <w:szCs w:val="24"/>
              </w:rPr>
              <w:t>ne plonesnė kaip 18 mm su ne plonesniais kaip 2 mm PVC šonais</w:t>
            </w:r>
          </w:p>
        </w:tc>
        <w:tc>
          <w:tcPr>
            <w:tcW w:w="4012" w:type="dxa"/>
            <w:gridSpan w:val="5"/>
            <w:vMerge/>
            <w:tcBorders>
              <w:left w:val="single" w:sz="4" w:space="0" w:color="auto"/>
              <w:right w:val="single" w:sz="4" w:space="0" w:color="auto"/>
            </w:tcBorders>
          </w:tcPr>
          <w:p w14:paraId="22F7E9C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1BD0B9B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172227C"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526DC6D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3CCBC54" w14:textId="393B10CB"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5.4.</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3061A894"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bCs/>
                <w:iCs/>
                <w:sz w:val="24"/>
                <w:szCs w:val="24"/>
              </w:rPr>
              <w:t xml:space="preserve">Viršutinė dalis fenolio kompakto arba lygiavertė </w:t>
            </w:r>
            <w:r w:rsidRPr="00047D11">
              <w:rPr>
                <w:rFonts w:ascii="Times New Roman" w:eastAsia="Times New Roman" w:hAnsi="Times New Roman"/>
                <w:bCs/>
                <w:iCs/>
                <w:sz w:val="24"/>
                <w:szCs w:val="24"/>
              </w:rPr>
              <w:t xml:space="preserve">20 </w:t>
            </w:r>
            <w:r>
              <w:rPr>
                <w:rFonts w:ascii="Times New Roman" w:eastAsia="Times New Roman" w:hAnsi="Times New Roman"/>
                <w:bCs/>
                <w:iCs/>
                <w:sz w:val="24"/>
                <w:szCs w:val="24"/>
              </w:rPr>
              <w:t>–</w:t>
            </w:r>
            <w:r w:rsidRPr="00047D11">
              <w:rPr>
                <w:rFonts w:ascii="Times New Roman" w:eastAsia="Times New Roman" w:hAnsi="Times New Roman"/>
                <w:bCs/>
                <w:iCs/>
                <w:sz w:val="24"/>
                <w:szCs w:val="24"/>
              </w:rPr>
              <w:t xml:space="preserve"> 25 mm storio</w:t>
            </w:r>
            <w:r w:rsidRPr="000D0EA7">
              <w:rPr>
                <w:rFonts w:ascii="Times New Roman" w:eastAsia="Times New Roman" w:hAnsi="Times New Roman"/>
                <w:bCs/>
                <w:iCs/>
                <w:sz w:val="24"/>
                <w:szCs w:val="24"/>
              </w:rPr>
              <w:t>.</w:t>
            </w:r>
          </w:p>
        </w:tc>
        <w:tc>
          <w:tcPr>
            <w:tcW w:w="4012" w:type="dxa"/>
            <w:gridSpan w:val="5"/>
            <w:vMerge/>
            <w:tcBorders>
              <w:left w:val="single" w:sz="4" w:space="0" w:color="auto"/>
              <w:right w:val="single" w:sz="4" w:space="0" w:color="auto"/>
            </w:tcBorders>
          </w:tcPr>
          <w:p w14:paraId="2D8CF9E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145AE47D"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DFC4847"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1FADF4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8717061" w14:textId="322B62D0"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5.5.</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12F13061" w14:textId="77777777" w:rsidR="00E27B2D" w:rsidRPr="002230BA" w:rsidRDefault="00E27B2D" w:rsidP="006934BF">
            <w:pPr>
              <w:spacing w:after="0" w:line="240" w:lineRule="auto"/>
              <w:rPr>
                <w:rFonts w:ascii="Times New Roman" w:eastAsia="Times New Roman" w:hAnsi="Times New Roman"/>
                <w:b/>
                <w:bCs/>
                <w:sz w:val="24"/>
                <w:szCs w:val="24"/>
              </w:rPr>
            </w:pPr>
            <w:r w:rsidRPr="000D0EA7">
              <w:rPr>
                <w:rFonts w:ascii="Times New Roman" w:eastAsia="Times New Roman" w:hAnsi="Times New Roman"/>
                <w:bCs/>
                <w:iCs/>
                <w:sz w:val="24"/>
                <w:szCs w:val="24"/>
              </w:rPr>
              <w:t>Apatinė dalis fenolio kompakto arba lygiavertė, kurios storis ribose nuo 75 iki 80 mm</w:t>
            </w:r>
          </w:p>
        </w:tc>
        <w:tc>
          <w:tcPr>
            <w:tcW w:w="4012" w:type="dxa"/>
            <w:gridSpan w:val="5"/>
            <w:vMerge/>
            <w:tcBorders>
              <w:left w:val="single" w:sz="4" w:space="0" w:color="auto"/>
              <w:right w:val="single" w:sz="4" w:space="0" w:color="auto"/>
            </w:tcBorders>
          </w:tcPr>
          <w:p w14:paraId="49D9A55F"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3DAA06D4"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ED4BA46"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6A7139B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0557EF1" w14:textId="7C1EC103"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5.6.</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3AF3A198" w14:textId="77777777" w:rsidR="00E27B2D" w:rsidRPr="002230BA" w:rsidRDefault="00E27B2D" w:rsidP="006934BF">
            <w:pPr>
              <w:spacing w:after="0" w:line="240" w:lineRule="auto"/>
              <w:rPr>
                <w:rFonts w:ascii="Times New Roman" w:eastAsia="Times New Roman" w:hAnsi="Times New Roman"/>
                <w:b/>
                <w:bCs/>
                <w:sz w:val="24"/>
                <w:szCs w:val="24"/>
              </w:rPr>
            </w:pPr>
            <w:r w:rsidRPr="001C5FB8">
              <w:rPr>
                <w:rFonts w:ascii="Times New Roman" w:eastAsia="Times New Roman" w:hAnsi="Times New Roman"/>
                <w:bCs/>
                <w:iCs/>
                <w:sz w:val="24"/>
                <w:szCs w:val="24"/>
              </w:rPr>
              <w:t xml:space="preserve">Integruoti elektros lizdai ne mažiau kaip </w:t>
            </w:r>
            <w:r>
              <w:rPr>
                <w:rFonts w:ascii="Times New Roman" w:eastAsia="Times New Roman" w:hAnsi="Times New Roman"/>
                <w:bCs/>
                <w:iCs/>
                <w:sz w:val="24"/>
                <w:szCs w:val="24"/>
              </w:rPr>
              <w:t>2</w:t>
            </w:r>
            <w:r w:rsidRPr="001C5FB8">
              <w:rPr>
                <w:rFonts w:ascii="Times New Roman" w:eastAsia="Times New Roman" w:hAnsi="Times New Roman"/>
                <w:bCs/>
                <w:iCs/>
                <w:sz w:val="24"/>
                <w:szCs w:val="24"/>
              </w:rPr>
              <w:t xml:space="preserve"> </w:t>
            </w:r>
            <w:r>
              <w:rPr>
                <w:rFonts w:ascii="Times New Roman" w:eastAsia="Times New Roman" w:hAnsi="Times New Roman"/>
                <w:bCs/>
                <w:iCs/>
                <w:sz w:val="24"/>
                <w:szCs w:val="24"/>
              </w:rPr>
              <w:t xml:space="preserve">(du) </w:t>
            </w:r>
            <w:r w:rsidRPr="001C5FB8">
              <w:rPr>
                <w:rFonts w:ascii="Times New Roman" w:eastAsia="Times New Roman" w:hAnsi="Times New Roman"/>
                <w:bCs/>
                <w:iCs/>
                <w:sz w:val="24"/>
                <w:szCs w:val="24"/>
              </w:rPr>
              <w:t>vnt.</w:t>
            </w:r>
          </w:p>
        </w:tc>
        <w:tc>
          <w:tcPr>
            <w:tcW w:w="4012" w:type="dxa"/>
            <w:gridSpan w:val="5"/>
            <w:vMerge/>
            <w:tcBorders>
              <w:left w:val="single" w:sz="4" w:space="0" w:color="auto"/>
              <w:right w:val="single" w:sz="4" w:space="0" w:color="auto"/>
            </w:tcBorders>
          </w:tcPr>
          <w:p w14:paraId="2F8B1DFC"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070A1741"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92ACFC3"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A01E59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4BF0A94" w14:textId="7B18EB57"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5.7.</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00589FD" w14:textId="77777777" w:rsidR="00E27B2D" w:rsidRPr="00261E3C" w:rsidRDefault="00E27B2D" w:rsidP="006934BF">
            <w:pPr>
              <w:spacing w:after="0" w:line="240" w:lineRule="auto"/>
              <w:rPr>
                <w:rFonts w:ascii="Times New Roman" w:eastAsia="Times New Roman" w:hAnsi="Times New Roman"/>
                <w:bCs/>
                <w:iCs/>
                <w:sz w:val="24"/>
                <w:szCs w:val="24"/>
              </w:rPr>
            </w:pPr>
            <w:r w:rsidRPr="000D0EA7">
              <w:rPr>
                <w:rFonts w:ascii="Times New Roman" w:eastAsia="Times New Roman" w:hAnsi="Times New Roman"/>
                <w:bCs/>
                <w:iCs/>
                <w:sz w:val="24"/>
                <w:szCs w:val="24"/>
              </w:rPr>
              <w:t>Integruotos kriauklės dydis  350 (+</w:t>
            </w:r>
            <w:r>
              <w:rPr>
                <w:rFonts w:ascii="Times New Roman" w:eastAsia="Times New Roman" w:hAnsi="Times New Roman"/>
                <w:bCs/>
                <w:iCs/>
                <w:sz w:val="24"/>
                <w:szCs w:val="24"/>
              </w:rPr>
              <w:t xml:space="preserve"> </w:t>
            </w:r>
            <w:r w:rsidRPr="000D0EA7">
              <w:rPr>
                <w:rFonts w:ascii="Times New Roman" w:eastAsia="Times New Roman" w:hAnsi="Times New Roman"/>
                <w:bCs/>
                <w:iCs/>
                <w:sz w:val="24"/>
                <w:szCs w:val="24"/>
              </w:rPr>
              <w:t>50 mm) x 3</w:t>
            </w:r>
            <w:r>
              <w:rPr>
                <w:rFonts w:ascii="Times New Roman" w:eastAsia="Times New Roman" w:hAnsi="Times New Roman"/>
                <w:bCs/>
                <w:iCs/>
                <w:sz w:val="24"/>
                <w:szCs w:val="24"/>
              </w:rPr>
              <w:t>0</w:t>
            </w:r>
            <w:r w:rsidRPr="000D0EA7">
              <w:rPr>
                <w:rFonts w:ascii="Times New Roman" w:eastAsia="Times New Roman" w:hAnsi="Times New Roman"/>
                <w:bCs/>
                <w:iCs/>
                <w:sz w:val="24"/>
                <w:szCs w:val="24"/>
              </w:rPr>
              <w:t>0 (+</w:t>
            </w:r>
            <w:r>
              <w:rPr>
                <w:rFonts w:ascii="Times New Roman" w:eastAsia="Times New Roman" w:hAnsi="Times New Roman"/>
                <w:bCs/>
                <w:iCs/>
                <w:sz w:val="24"/>
                <w:szCs w:val="24"/>
              </w:rPr>
              <w:t xml:space="preserve"> </w:t>
            </w:r>
            <w:r w:rsidRPr="000D0EA7">
              <w:rPr>
                <w:rFonts w:ascii="Times New Roman" w:eastAsia="Times New Roman" w:hAnsi="Times New Roman"/>
                <w:bCs/>
                <w:iCs/>
                <w:sz w:val="24"/>
                <w:szCs w:val="24"/>
              </w:rPr>
              <w:t>50</w:t>
            </w:r>
            <w:r>
              <w:rPr>
                <w:rFonts w:ascii="Times New Roman" w:eastAsia="Times New Roman" w:hAnsi="Times New Roman"/>
                <w:bCs/>
                <w:iCs/>
                <w:sz w:val="24"/>
                <w:szCs w:val="24"/>
              </w:rPr>
              <w:t xml:space="preserve"> mm</w:t>
            </w:r>
            <w:r w:rsidRPr="000D0EA7">
              <w:rPr>
                <w:rFonts w:ascii="Times New Roman" w:eastAsia="Times New Roman" w:hAnsi="Times New Roman"/>
                <w:bCs/>
                <w:iCs/>
                <w:sz w:val="24"/>
                <w:szCs w:val="24"/>
              </w:rPr>
              <w:t>) mm</w:t>
            </w:r>
          </w:p>
        </w:tc>
        <w:tc>
          <w:tcPr>
            <w:tcW w:w="4012" w:type="dxa"/>
            <w:gridSpan w:val="5"/>
            <w:vMerge/>
            <w:tcBorders>
              <w:left w:val="single" w:sz="4" w:space="0" w:color="auto"/>
              <w:right w:val="single" w:sz="4" w:space="0" w:color="auto"/>
            </w:tcBorders>
          </w:tcPr>
          <w:p w14:paraId="6F8B678E"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521098B7"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1BF7BEC"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5FAB3A9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5D208C2" w14:textId="03F579F3"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5.8.</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65A6BCB6" w14:textId="77777777" w:rsidR="00E27B2D" w:rsidRPr="002230BA" w:rsidRDefault="00E27B2D"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bCs/>
                <w:iCs/>
                <w:sz w:val="24"/>
                <w:szCs w:val="24"/>
              </w:rPr>
              <w:t>Integruoto vandens krano snapelio medžiaga turi būti polipropilenas arba lygiavertė</w:t>
            </w:r>
          </w:p>
        </w:tc>
        <w:tc>
          <w:tcPr>
            <w:tcW w:w="4012" w:type="dxa"/>
            <w:gridSpan w:val="5"/>
            <w:vMerge/>
            <w:tcBorders>
              <w:left w:val="single" w:sz="4" w:space="0" w:color="auto"/>
              <w:right w:val="single" w:sz="4" w:space="0" w:color="auto"/>
            </w:tcBorders>
          </w:tcPr>
          <w:p w14:paraId="48A281D6"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1D5BC1EA"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42AF94F"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014C0D68"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6F3AC77" w14:textId="70844328"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t>5.9.</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D2C2381" w14:textId="77777777" w:rsidR="00E27B2D" w:rsidRPr="009671C6" w:rsidRDefault="00E27B2D" w:rsidP="006934BF">
            <w:pPr>
              <w:spacing w:after="0" w:line="240" w:lineRule="auto"/>
              <w:rPr>
                <w:rFonts w:ascii="Times New Roman" w:eastAsia="Times New Roman" w:hAnsi="Times New Roman"/>
                <w:bCs/>
                <w:iCs/>
                <w:sz w:val="24"/>
                <w:szCs w:val="24"/>
              </w:rPr>
            </w:pPr>
            <w:r w:rsidRPr="00C52995">
              <w:rPr>
                <w:rFonts w:ascii="Times New Roman" w:eastAsia="Times New Roman" w:hAnsi="Times New Roman"/>
                <w:bCs/>
                <w:iCs/>
                <w:sz w:val="24"/>
                <w:szCs w:val="24"/>
              </w:rPr>
              <w:t>Sistema</w:t>
            </w:r>
            <w:r w:rsidRPr="009671C6">
              <w:rPr>
                <w:rFonts w:ascii="Times New Roman" w:eastAsia="Times New Roman" w:hAnsi="Times New Roman"/>
                <w:bCs/>
                <w:iCs/>
                <w:sz w:val="24"/>
                <w:szCs w:val="24"/>
              </w:rPr>
              <w:t xml:space="preserve"> atitinkanti standartus:</w:t>
            </w:r>
          </w:p>
          <w:p w14:paraId="715AD045" w14:textId="77777777" w:rsidR="00E27B2D" w:rsidRPr="009671C6" w:rsidRDefault="00E27B2D" w:rsidP="006934BF">
            <w:pPr>
              <w:spacing w:after="0" w:line="240" w:lineRule="auto"/>
              <w:jc w:val="both"/>
              <w:rPr>
                <w:rFonts w:ascii="Times New Roman" w:eastAsia="Times New Roman" w:hAnsi="Times New Roman"/>
                <w:bCs/>
                <w:iCs/>
                <w:sz w:val="24"/>
                <w:szCs w:val="24"/>
              </w:rPr>
            </w:pPr>
            <w:r w:rsidRPr="009671C6">
              <w:rPr>
                <w:rFonts w:ascii="Times New Roman" w:eastAsia="Times New Roman" w:hAnsi="Times New Roman"/>
                <w:bCs/>
                <w:iCs/>
                <w:sz w:val="24"/>
                <w:szCs w:val="24"/>
              </w:rPr>
              <w:t>Ne mažiau kaip EN 14056 „Laboratoriniai baldai. Projektavimo ir įrengimo rekomendacijos“</w:t>
            </w:r>
          </w:p>
          <w:p w14:paraId="43F4E10D" w14:textId="77777777" w:rsidR="00E27B2D" w:rsidRPr="00261E3C" w:rsidRDefault="00E27B2D"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bCs/>
                <w:iCs/>
                <w:sz w:val="24"/>
                <w:szCs w:val="24"/>
              </w:rPr>
              <w:t>Ne mažiau kaip EN 14727 „Laboratoriniai baldai. Saugojimo vienetai laboratorijoms“</w:t>
            </w:r>
          </w:p>
        </w:tc>
        <w:tc>
          <w:tcPr>
            <w:tcW w:w="4012" w:type="dxa"/>
            <w:gridSpan w:val="5"/>
            <w:vMerge/>
            <w:tcBorders>
              <w:left w:val="single" w:sz="4" w:space="0" w:color="auto"/>
              <w:right w:val="single" w:sz="4" w:space="0" w:color="auto"/>
            </w:tcBorders>
          </w:tcPr>
          <w:p w14:paraId="246A7E79"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2482BE2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6C4A71E"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C94175" w:rsidRPr="002230BA" w14:paraId="1A8AB8A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DAB0AA6" w14:textId="71F081C7" w:rsidR="00E27B2D" w:rsidRPr="00FD6728" w:rsidRDefault="00BF0705" w:rsidP="006934BF">
            <w:pPr>
              <w:spacing w:after="0" w:line="240" w:lineRule="auto"/>
              <w:jc w:val="center"/>
              <w:rPr>
                <w:rFonts w:ascii="Times New Roman" w:eastAsia="Times New Roman" w:hAnsi="Times New Roman"/>
                <w:bCs/>
                <w:sz w:val="24"/>
                <w:szCs w:val="24"/>
              </w:rPr>
            </w:pPr>
            <w:r>
              <w:rPr>
                <w:rFonts w:ascii="Times New Roman" w:eastAsia="Times New Roman" w:hAnsi="Times New Roman"/>
                <w:bCs/>
                <w:sz w:val="24"/>
                <w:szCs w:val="24"/>
              </w:rPr>
              <w:lastRenderedPageBreak/>
              <w:t>5.10.</w:t>
            </w:r>
          </w:p>
        </w:tc>
        <w:tc>
          <w:tcPr>
            <w:tcW w:w="4384" w:type="dxa"/>
            <w:gridSpan w:val="2"/>
            <w:tcBorders>
              <w:top w:val="single" w:sz="4" w:space="0" w:color="auto"/>
              <w:left w:val="single" w:sz="4" w:space="0" w:color="auto"/>
              <w:bottom w:val="single" w:sz="4" w:space="0" w:color="auto"/>
              <w:right w:val="single" w:sz="4" w:space="0" w:color="auto"/>
            </w:tcBorders>
            <w:vAlign w:val="center"/>
          </w:tcPr>
          <w:p w14:paraId="05C4612B" w14:textId="77777777" w:rsidR="00E27B2D" w:rsidRPr="002230BA" w:rsidRDefault="00E27B2D" w:rsidP="006934BF">
            <w:pPr>
              <w:spacing w:after="0" w:line="240" w:lineRule="auto"/>
              <w:rPr>
                <w:rFonts w:ascii="Times New Roman" w:eastAsia="Times New Roman" w:hAnsi="Times New Roman"/>
                <w:b/>
                <w:bCs/>
                <w:sz w:val="24"/>
                <w:szCs w:val="24"/>
              </w:rPr>
            </w:pPr>
            <w:r w:rsidRPr="000D0EA7">
              <w:rPr>
                <w:rFonts w:ascii="Times New Roman" w:hAnsi="Times New Roman"/>
                <w:bCs/>
                <w:color w:val="000000" w:themeColor="text1"/>
                <w:sz w:val="24"/>
                <w:szCs w:val="24"/>
              </w:rPr>
              <w:t>Pasirinkimas iš mažiausiai 2 (dviejų) spalvų baldų paletės</w:t>
            </w:r>
          </w:p>
        </w:tc>
        <w:tc>
          <w:tcPr>
            <w:tcW w:w="4012" w:type="dxa"/>
            <w:gridSpan w:val="5"/>
            <w:vMerge/>
            <w:tcBorders>
              <w:left w:val="single" w:sz="4" w:space="0" w:color="auto"/>
              <w:bottom w:val="single" w:sz="4" w:space="0" w:color="auto"/>
              <w:right w:val="single" w:sz="4" w:space="0" w:color="auto"/>
            </w:tcBorders>
          </w:tcPr>
          <w:p w14:paraId="59D06BE9"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653" w:type="dxa"/>
            <w:gridSpan w:val="3"/>
            <w:tcBorders>
              <w:top w:val="single" w:sz="4" w:space="0" w:color="auto"/>
              <w:left w:val="single" w:sz="4" w:space="0" w:color="auto"/>
              <w:bottom w:val="single" w:sz="4" w:space="0" w:color="auto"/>
              <w:right w:val="single" w:sz="4" w:space="0" w:color="auto"/>
            </w:tcBorders>
          </w:tcPr>
          <w:p w14:paraId="2BC8B9D0" w14:textId="77777777" w:rsidR="00E27B2D" w:rsidRPr="002230BA" w:rsidRDefault="00E27B2D"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bottom w:val="single" w:sz="4" w:space="0" w:color="auto"/>
              <w:right w:val="single" w:sz="4" w:space="0" w:color="auto"/>
            </w:tcBorders>
          </w:tcPr>
          <w:p w14:paraId="4E8D372E" w14:textId="77777777" w:rsidR="00E27B2D" w:rsidRPr="002230BA" w:rsidRDefault="00E27B2D" w:rsidP="006934BF">
            <w:pPr>
              <w:spacing w:after="0" w:line="240" w:lineRule="auto"/>
              <w:rPr>
                <w:rFonts w:ascii="Times New Roman" w:eastAsia="Times New Roman" w:hAnsi="Times New Roman"/>
                <w:b/>
                <w:bCs/>
                <w:sz w:val="24"/>
                <w:szCs w:val="24"/>
              </w:rPr>
            </w:pPr>
          </w:p>
        </w:tc>
      </w:tr>
      <w:tr w:rsidR="00BF0705" w:rsidRPr="002230BA" w14:paraId="13C58263"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EAA0D0" w14:textId="15183910" w:rsidR="00C94175"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6.</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281BF5" w14:textId="56CFD66B"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
                <w:iCs/>
                <w:sz w:val="24"/>
                <w:szCs w:val="24"/>
              </w:rPr>
              <w:t xml:space="preserve">Mokinio darbo stalas ST06 </w:t>
            </w:r>
            <w:r w:rsidR="00E44B99">
              <w:rPr>
                <w:rFonts w:ascii="Times New Roman" w:eastAsia="Times New Roman" w:hAnsi="Times New Roman"/>
                <w:sz w:val="24"/>
                <w:szCs w:val="24"/>
              </w:rPr>
              <w:t>–</w:t>
            </w:r>
            <w:r w:rsidRPr="008E321D">
              <w:rPr>
                <w:rFonts w:ascii="Times New Roman" w:eastAsia="Times New Roman" w:hAnsi="Times New Roman"/>
                <w:b/>
                <w:iCs/>
                <w:sz w:val="24"/>
                <w:szCs w:val="24"/>
              </w:rPr>
              <w:t xml:space="preserve"> </w:t>
            </w:r>
            <w:r>
              <w:rPr>
                <w:rFonts w:ascii="Times New Roman" w:eastAsia="Times New Roman" w:hAnsi="Times New Roman"/>
                <w:b/>
                <w:iCs/>
                <w:sz w:val="24"/>
                <w:szCs w:val="24"/>
              </w:rPr>
              <w:t>16</w:t>
            </w:r>
            <w:r w:rsidRPr="008E321D">
              <w:rPr>
                <w:rFonts w:ascii="Times New Roman" w:eastAsia="Times New Roman" w:hAnsi="Times New Roman"/>
                <w:b/>
                <w:iCs/>
                <w:sz w:val="24"/>
                <w:szCs w:val="24"/>
              </w:rPr>
              <w:t xml:space="preserve"> vnt.</w:t>
            </w:r>
            <w:r>
              <w:rPr>
                <w:rFonts w:ascii="Times New Roman" w:eastAsia="Times New Roman" w:hAnsi="Times New Roman"/>
                <w:b/>
                <w:iCs/>
                <w:sz w:val="24"/>
                <w:szCs w:val="24"/>
              </w:rPr>
              <w:t xml:space="preserve"> </w:t>
            </w:r>
          </w:p>
        </w:tc>
      </w:tr>
      <w:tr w:rsidR="00C94175" w:rsidRPr="002230BA" w14:paraId="7B5D484A" w14:textId="77777777" w:rsidTr="00BF0705">
        <w:trPr>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1B27D786" w14:textId="77777777" w:rsidR="00C94175" w:rsidRPr="00477EAE" w:rsidRDefault="00C94175"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t xml:space="preserve">Siūlomo </w:t>
            </w:r>
            <w:r>
              <w:rPr>
                <w:rFonts w:ascii="Times New Roman" w:eastAsia="Times New Roman" w:hAnsi="Times New Roman"/>
                <w:sz w:val="24"/>
                <w:szCs w:val="24"/>
              </w:rPr>
              <w:t>mokinio darbo stalo</w:t>
            </w:r>
            <w:r w:rsidRPr="009671C6">
              <w:rPr>
                <w:rFonts w:ascii="Times New Roman" w:eastAsia="Times New Roman" w:hAnsi="Times New Roman"/>
                <w:sz w:val="24"/>
                <w:szCs w:val="24"/>
              </w:rPr>
              <w:t xml:space="preserve"> </w:t>
            </w:r>
            <w:r w:rsidRPr="009671C6">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6283F510"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078EEB8C" w14:textId="77777777" w:rsidTr="00BF0705">
        <w:trPr>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44AB4B26"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Siūlomo </w:t>
            </w:r>
            <w:r>
              <w:rPr>
                <w:rFonts w:ascii="Times New Roman" w:eastAsia="Times New Roman" w:hAnsi="Times New Roman"/>
                <w:sz w:val="24"/>
                <w:szCs w:val="24"/>
              </w:rPr>
              <w:t>mokinio darbo stalo</w:t>
            </w:r>
            <w:r w:rsidRPr="009671C6">
              <w:rPr>
                <w:rFonts w:ascii="Times New Roman" w:eastAsia="Times New Roman" w:hAnsi="Times New Roman"/>
                <w:sz w:val="24"/>
                <w:szCs w:val="24"/>
              </w:rPr>
              <w:t xml:space="preserve"> </w:t>
            </w:r>
            <w:r w:rsidRPr="009671C6">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7A6ECBD7"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0E0A6C18" w14:textId="77777777" w:rsidTr="00BF0705">
        <w:trPr>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10EF17D4"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9671C6">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3F71DBCF"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756633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0E18AAB" w14:textId="5CB5ECDD"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6.1.</w:t>
            </w:r>
          </w:p>
        </w:tc>
        <w:tc>
          <w:tcPr>
            <w:tcW w:w="4391" w:type="dxa"/>
            <w:gridSpan w:val="3"/>
            <w:tcBorders>
              <w:top w:val="single" w:sz="4" w:space="0" w:color="auto"/>
              <w:left w:val="single" w:sz="4" w:space="0" w:color="auto"/>
              <w:bottom w:val="single" w:sz="4" w:space="0" w:color="auto"/>
              <w:right w:val="single" w:sz="4" w:space="0" w:color="auto"/>
            </w:tcBorders>
          </w:tcPr>
          <w:p w14:paraId="27919392" w14:textId="7777777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Cs/>
                <w:iCs/>
                <w:sz w:val="24"/>
                <w:szCs w:val="24"/>
              </w:rPr>
              <w:t>Stalviršio (ST) storis 20 mm (±1 mm)</w:t>
            </w:r>
          </w:p>
        </w:tc>
        <w:tc>
          <w:tcPr>
            <w:tcW w:w="4106" w:type="dxa"/>
            <w:gridSpan w:val="5"/>
            <w:vMerge w:val="restart"/>
            <w:tcBorders>
              <w:top w:val="single" w:sz="4" w:space="0" w:color="auto"/>
              <w:left w:val="single" w:sz="4" w:space="0" w:color="auto"/>
              <w:right w:val="single" w:sz="4" w:space="0" w:color="auto"/>
            </w:tcBorders>
            <w:vAlign w:val="center"/>
          </w:tcPr>
          <w:p w14:paraId="16D70C87"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D870A2">
              <w:rPr>
                <w:rFonts w:ascii="Times New Roman" w:eastAsia="Times New Roman" w:hAnsi="Times New Roman"/>
                <w:b/>
                <w:bCs/>
                <w:noProof/>
                <w:sz w:val="24"/>
                <w:szCs w:val="24"/>
                <w:lang w:eastAsia="lt-LT"/>
              </w:rPr>
              <w:drawing>
                <wp:inline distT="0" distB="0" distL="0" distR="0" wp14:anchorId="640DEFD6" wp14:editId="05B6E39A">
                  <wp:extent cx="2076450" cy="2124075"/>
                  <wp:effectExtent l="0" t="0" r="0" b="9525"/>
                  <wp:docPr id="27" name="Paveikslėli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l="9652" t="9716" r="6178"/>
                          <a:stretch/>
                        </pic:blipFill>
                        <pic:spPr bwMode="auto">
                          <a:xfrm>
                            <a:off x="0" y="0"/>
                            <a:ext cx="2076450" cy="21240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53084B4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003C60B3"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14A15AE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828BA3A" w14:textId="00EF046F"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6.2.</w:t>
            </w:r>
          </w:p>
        </w:tc>
        <w:tc>
          <w:tcPr>
            <w:tcW w:w="4391" w:type="dxa"/>
            <w:gridSpan w:val="3"/>
            <w:tcBorders>
              <w:top w:val="single" w:sz="4" w:space="0" w:color="auto"/>
              <w:left w:val="single" w:sz="4" w:space="0" w:color="auto"/>
              <w:bottom w:val="single" w:sz="4" w:space="0" w:color="auto"/>
              <w:right w:val="single" w:sz="4" w:space="0" w:color="auto"/>
            </w:tcBorders>
          </w:tcPr>
          <w:p w14:paraId="0D7D205C" w14:textId="7777777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Cs/>
                <w:iCs/>
                <w:sz w:val="24"/>
                <w:szCs w:val="24"/>
              </w:rPr>
              <w:t>ST su polipropileno užapvalintais kraštais</w:t>
            </w:r>
          </w:p>
        </w:tc>
        <w:tc>
          <w:tcPr>
            <w:tcW w:w="4106" w:type="dxa"/>
            <w:gridSpan w:val="5"/>
            <w:vMerge/>
            <w:tcBorders>
              <w:left w:val="single" w:sz="4" w:space="0" w:color="auto"/>
              <w:right w:val="single" w:sz="4" w:space="0" w:color="auto"/>
            </w:tcBorders>
          </w:tcPr>
          <w:p w14:paraId="144F225F"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3AE64BC9"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FF63D7B"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4884237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D28DA69" w14:textId="5AC22D97"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6.3.</w:t>
            </w:r>
          </w:p>
        </w:tc>
        <w:tc>
          <w:tcPr>
            <w:tcW w:w="4391" w:type="dxa"/>
            <w:gridSpan w:val="3"/>
            <w:tcBorders>
              <w:top w:val="single" w:sz="4" w:space="0" w:color="auto"/>
              <w:left w:val="single" w:sz="4" w:space="0" w:color="auto"/>
              <w:bottom w:val="single" w:sz="4" w:space="0" w:color="auto"/>
              <w:right w:val="single" w:sz="4" w:space="0" w:color="auto"/>
            </w:tcBorders>
          </w:tcPr>
          <w:p w14:paraId="734FB21A" w14:textId="7777777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Cs/>
                <w:iCs/>
                <w:sz w:val="24"/>
                <w:szCs w:val="24"/>
              </w:rPr>
              <w:t>Metalinės kojos pagamintos iš ne mažesnio kaip 35 mm diametro metalo konstrukcijos nudažytos aliuminio spalvos</w:t>
            </w:r>
          </w:p>
        </w:tc>
        <w:tc>
          <w:tcPr>
            <w:tcW w:w="4106" w:type="dxa"/>
            <w:gridSpan w:val="5"/>
            <w:vMerge/>
            <w:tcBorders>
              <w:left w:val="single" w:sz="4" w:space="0" w:color="auto"/>
              <w:right w:val="single" w:sz="4" w:space="0" w:color="auto"/>
            </w:tcBorders>
          </w:tcPr>
          <w:p w14:paraId="537085FB"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ED0D5D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CA7480E"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3EF8CB0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0517908" w14:textId="78A43664"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6.4.</w:t>
            </w:r>
          </w:p>
        </w:tc>
        <w:tc>
          <w:tcPr>
            <w:tcW w:w="4391" w:type="dxa"/>
            <w:gridSpan w:val="3"/>
            <w:tcBorders>
              <w:top w:val="single" w:sz="4" w:space="0" w:color="auto"/>
              <w:left w:val="single" w:sz="4" w:space="0" w:color="auto"/>
              <w:bottom w:val="single" w:sz="4" w:space="0" w:color="auto"/>
              <w:right w:val="single" w:sz="4" w:space="0" w:color="auto"/>
            </w:tcBorders>
          </w:tcPr>
          <w:p w14:paraId="209CD17E" w14:textId="77777777" w:rsidR="00C94175" w:rsidRPr="002230BA" w:rsidRDefault="00C94175" w:rsidP="006934BF">
            <w:pPr>
              <w:spacing w:after="0" w:line="240" w:lineRule="auto"/>
              <w:rPr>
                <w:rFonts w:ascii="Times New Roman" w:eastAsia="Times New Roman" w:hAnsi="Times New Roman"/>
                <w:b/>
                <w:bCs/>
                <w:sz w:val="24"/>
                <w:szCs w:val="24"/>
              </w:rPr>
            </w:pPr>
            <w:r w:rsidRPr="004B628D">
              <w:rPr>
                <w:rFonts w:ascii="Times New Roman" w:eastAsia="Times New Roman" w:hAnsi="Times New Roman"/>
                <w:bCs/>
                <w:iCs/>
                <w:sz w:val="24"/>
                <w:szCs w:val="24"/>
              </w:rPr>
              <w:t>Galinės kojos turi būti su aukščio reguliavimu</w:t>
            </w:r>
            <w:r>
              <w:rPr>
                <w:rFonts w:ascii="Times New Roman" w:eastAsia="Times New Roman" w:hAnsi="Times New Roman"/>
                <w:bCs/>
                <w:iCs/>
                <w:sz w:val="24"/>
                <w:szCs w:val="24"/>
              </w:rPr>
              <w:t xml:space="preserve"> (lygiavimu)</w:t>
            </w:r>
          </w:p>
        </w:tc>
        <w:tc>
          <w:tcPr>
            <w:tcW w:w="4106" w:type="dxa"/>
            <w:gridSpan w:val="5"/>
            <w:vMerge/>
            <w:tcBorders>
              <w:left w:val="single" w:sz="4" w:space="0" w:color="auto"/>
              <w:right w:val="single" w:sz="4" w:space="0" w:color="auto"/>
            </w:tcBorders>
          </w:tcPr>
          <w:p w14:paraId="3B1DA158"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AC38D4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B0EB9C0"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3AED673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9908714" w14:textId="1291173B"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6.5.</w:t>
            </w:r>
          </w:p>
        </w:tc>
        <w:tc>
          <w:tcPr>
            <w:tcW w:w="4391" w:type="dxa"/>
            <w:gridSpan w:val="3"/>
            <w:tcBorders>
              <w:top w:val="single" w:sz="4" w:space="0" w:color="auto"/>
              <w:left w:val="single" w:sz="4" w:space="0" w:color="auto"/>
              <w:bottom w:val="single" w:sz="4" w:space="0" w:color="auto"/>
              <w:right w:val="single" w:sz="4" w:space="0" w:color="auto"/>
            </w:tcBorders>
          </w:tcPr>
          <w:p w14:paraId="689B006D" w14:textId="77777777" w:rsidR="00C94175" w:rsidRPr="00A61486" w:rsidRDefault="00C94175" w:rsidP="006934BF">
            <w:pPr>
              <w:spacing w:after="0" w:line="240" w:lineRule="auto"/>
              <w:rPr>
                <w:rFonts w:ascii="Times New Roman" w:eastAsia="Times New Roman" w:hAnsi="Times New Roman"/>
                <w:b/>
                <w:bCs/>
                <w:sz w:val="24"/>
                <w:szCs w:val="24"/>
              </w:rPr>
            </w:pPr>
            <w:r w:rsidRPr="00A61486">
              <w:rPr>
                <w:rFonts w:ascii="Times New Roman" w:eastAsia="Times New Roman" w:hAnsi="Times New Roman"/>
                <w:bCs/>
                <w:iCs/>
                <w:sz w:val="24"/>
                <w:szCs w:val="24"/>
              </w:rPr>
              <w:t>Ant priekinių kojų turi būti integruoti ratukai</w:t>
            </w:r>
          </w:p>
        </w:tc>
        <w:tc>
          <w:tcPr>
            <w:tcW w:w="4106" w:type="dxa"/>
            <w:gridSpan w:val="5"/>
            <w:vMerge/>
            <w:tcBorders>
              <w:left w:val="single" w:sz="4" w:space="0" w:color="auto"/>
              <w:right w:val="single" w:sz="4" w:space="0" w:color="auto"/>
            </w:tcBorders>
          </w:tcPr>
          <w:p w14:paraId="1D6C4099"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5CF6EFBE"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85834C7"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46199AF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09DC0A3" w14:textId="1EA10B04"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6.6.</w:t>
            </w:r>
          </w:p>
        </w:tc>
        <w:tc>
          <w:tcPr>
            <w:tcW w:w="4391" w:type="dxa"/>
            <w:gridSpan w:val="3"/>
            <w:tcBorders>
              <w:top w:val="single" w:sz="4" w:space="0" w:color="auto"/>
              <w:left w:val="single" w:sz="4" w:space="0" w:color="auto"/>
              <w:bottom w:val="single" w:sz="4" w:space="0" w:color="auto"/>
              <w:right w:val="single" w:sz="4" w:space="0" w:color="auto"/>
            </w:tcBorders>
          </w:tcPr>
          <w:p w14:paraId="7EF3F943" w14:textId="77777777" w:rsidR="00C94175" w:rsidRPr="00A61486" w:rsidRDefault="00C94175" w:rsidP="006934BF">
            <w:pPr>
              <w:spacing w:after="0" w:line="240" w:lineRule="auto"/>
              <w:rPr>
                <w:rFonts w:ascii="Times New Roman" w:eastAsia="Times New Roman" w:hAnsi="Times New Roman"/>
                <w:b/>
                <w:bCs/>
                <w:sz w:val="24"/>
                <w:szCs w:val="24"/>
              </w:rPr>
            </w:pPr>
            <w:r w:rsidRPr="00A61486">
              <w:rPr>
                <w:rFonts w:ascii="Times New Roman" w:eastAsia="Times New Roman" w:hAnsi="Times New Roman"/>
                <w:bCs/>
                <w:iCs/>
                <w:sz w:val="24"/>
                <w:szCs w:val="24"/>
              </w:rPr>
              <w:t>Po stalu turi būti integruota daiktadėžė</w:t>
            </w:r>
          </w:p>
        </w:tc>
        <w:tc>
          <w:tcPr>
            <w:tcW w:w="4106" w:type="dxa"/>
            <w:gridSpan w:val="5"/>
            <w:vMerge/>
            <w:tcBorders>
              <w:left w:val="single" w:sz="4" w:space="0" w:color="auto"/>
              <w:right w:val="single" w:sz="4" w:space="0" w:color="auto"/>
            </w:tcBorders>
          </w:tcPr>
          <w:p w14:paraId="70AE8D8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3795122"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102A696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0DB598F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F5A9859" w14:textId="0C15AEA5"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6.7.</w:t>
            </w:r>
          </w:p>
        </w:tc>
        <w:tc>
          <w:tcPr>
            <w:tcW w:w="4391" w:type="dxa"/>
            <w:gridSpan w:val="3"/>
            <w:tcBorders>
              <w:top w:val="single" w:sz="4" w:space="0" w:color="auto"/>
              <w:left w:val="single" w:sz="4" w:space="0" w:color="auto"/>
              <w:bottom w:val="single" w:sz="4" w:space="0" w:color="auto"/>
              <w:right w:val="single" w:sz="4" w:space="0" w:color="auto"/>
            </w:tcBorders>
          </w:tcPr>
          <w:p w14:paraId="31936506" w14:textId="77777777" w:rsidR="00C94175" w:rsidRPr="00A61486" w:rsidRDefault="00C94175" w:rsidP="006934BF">
            <w:pPr>
              <w:spacing w:after="0" w:line="240" w:lineRule="auto"/>
              <w:rPr>
                <w:rFonts w:ascii="Times New Roman" w:eastAsia="Times New Roman" w:hAnsi="Times New Roman"/>
                <w:b/>
                <w:bCs/>
                <w:sz w:val="24"/>
                <w:szCs w:val="24"/>
              </w:rPr>
            </w:pPr>
            <w:r w:rsidRPr="00A61486">
              <w:rPr>
                <w:rFonts w:ascii="Times New Roman" w:eastAsia="Times New Roman" w:hAnsi="Times New Roman"/>
                <w:bCs/>
                <w:iCs/>
                <w:sz w:val="24"/>
                <w:szCs w:val="24"/>
              </w:rPr>
              <w:t>ST forma turi būti trapecinė</w:t>
            </w:r>
          </w:p>
        </w:tc>
        <w:tc>
          <w:tcPr>
            <w:tcW w:w="4106" w:type="dxa"/>
            <w:gridSpan w:val="5"/>
            <w:vMerge/>
            <w:tcBorders>
              <w:left w:val="single" w:sz="4" w:space="0" w:color="auto"/>
              <w:right w:val="single" w:sz="4" w:space="0" w:color="auto"/>
            </w:tcBorders>
          </w:tcPr>
          <w:p w14:paraId="7E97771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3C0740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92F7C04"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48BDDB8C"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ABB2590" w14:textId="18B8FBCA"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6.8.</w:t>
            </w:r>
          </w:p>
        </w:tc>
        <w:tc>
          <w:tcPr>
            <w:tcW w:w="4391" w:type="dxa"/>
            <w:gridSpan w:val="3"/>
            <w:tcBorders>
              <w:top w:val="single" w:sz="4" w:space="0" w:color="auto"/>
              <w:left w:val="single" w:sz="4" w:space="0" w:color="auto"/>
              <w:bottom w:val="single" w:sz="4" w:space="0" w:color="auto"/>
              <w:right w:val="single" w:sz="4" w:space="0" w:color="auto"/>
            </w:tcBorders>
          </w:tcPr>
          <w:p w14:paraId="489CBE42" w14:textId="77777777" w:rsidR="00C94175" w:rsidRPr="00A61486" w:rsidRDefault="00C94175" w:rsidP="006934BF">
            <w:pPr>
              <w:spacing w:after="0" w:line="240" w:lineRule="auto"/>
              <w:rPr>
                <w:rFonts w:ascii="Times New Roman" w:eastAsia="Times New Roman" w:hAnsi="Times New Roman"/>
                <w:b/>
                <w:bCs/>
                <w:sz w:val="24"/>
                <w:szCs w:val="24"/>
              </w:rPr>
            </w:pPr>
            <w:r w:rsidRPr="00A61486">
              <w:rPr>
                <w:rFonts w:ascii="Times New Roman" w:eastAsia="Times New Roman" w:hAnsi="Times New Roman"/>
                <w:bCs/>
                <w:iCs/>
                <w:sz w:val="24"/>
                <w:szCs w:val="24"/>
              </w:rPr>
              <w:t>ST išmatavimai ne mažesni kaip 820 (± 10)  mm x 500 (± 10) mm</w:t>
            </w:r>
          </w:p>
        </w:tc>
        <w:tc>
          <w:tcPr>
            <w:tcW w:w="4106" w:type="dxa"/>
            <w:gridSpan w:val="5"/>
            <w:vMerge/>
            <w:tcBorders>
              <w:left w:val="single" w:sz="4" w:space="0" w:color="auto"/>
              <w:right w:val="single" w:sz="4" w:space="0" w:color="auto"/>
            </w:tcBorders>
          </w:tcPr>
          <w:p w14:paraId="403BC59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5018F77E"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8DB8658"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33E7353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69C742F" w14:textId="1EDD3E7F"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6.9.</w:t>
            </w:r>
          </w:p>
        </w:tc>
        <w:tc>
          <w:tcPr>
            <w:tcW w:w="4391" w:type="dxa"/>
            <w:gridSpan w:val="3"/>
            <w:tcBorders>
              <w:top w:val="single" w:sz="4" w:space="0" w:color="auto"/>
              <w:left w:val="single" w:sz="4" w:space="0" w:color="auto"/>
              <w:bottom w:val="single" w:sz="4" w:space="0" w:color="auto"/>
              <w:right w:val="single" w:sz="4" w:space="0" w:color="auto"/>
            </w:tcBorders>
          </w:tcPr>
          <w:p w14:paraId="2B21FF40" w14:textId="7777777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Cs/>
                <w:iCs/>
                <w:sz w:val="24"/>
                <w:szCs w:val="24"/>
              </w:rPr>
              <w:t>Iš stalų galimybė sudaryti ne mažiau kaip 4 kombinacijas</w:t>
            </w:r>
          </w:p>
        </w:tc>
        <w:tc>
          <w:tcPr>
            <w:tcW w:w="4106" w:type="dxa"/>
            <w:gridSpan w:val="5"/>
            <w:vMerge/>
            <w:tcBorders>
              <w:left w:val="single" w:sz="4" w:space="0" w:color="auto"/>
              <w:right w:val="single" w:sz="4" w:space="0" w:color="auto"/>
            </w:tcBorders>
          </w:tcPr>
          <w:p w14:paraId="5249FB5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B3CF2B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C37CE03"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6F9A3A27"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7F136A7" w14:textId="54E67451"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6.10.</w:t>
            </w:r>
          </w:p>
        </w:tc>
        <w:tc>
          <w:tcPr>
            <w:tcW w:w="4391" w:type="dxa"/>
            <w:gridSpan w:val="3"/>
            <w:tcBorders>
              <w:top w:val="single" w:sz="4" w:space="0" w:color="auto"/>
              <w:left w:val="single" w:sz="4" w:space="0" w:color="auto"/>
              <w:bottom w:val="single" w:sz="4" w:space="0" w:color="auto"/>
              <w:right w:val="single" w:sz="4" w:space="0" w:color="auto"/>
            </w:tcBorders>
          </w:tcPr>
          <w:p w14:paraId="0BCA7CF0" w14:textId="77777777" w:rsidR="00C94175" w:rsidRPr="002230BA" w:rsidRDefault="00C94175" w:rsidP="006934BF">
            <w:pPr>
              <w:spacing w:after="0" w:line="240" w:lineRule="auto"/>
              <w:rPr>
                <w:rFonts w:ascii="Times New Roman" w:eastAsia="Times New Roman" w:hAnsi="Times New Roman"/>
                <w:b/>
                <w:bCs/>
                <w:sz w:val="24"/>
                <w:szCs w:val="24"/>
              </w:rPr>
            </w:pPr>
            <w:r w:rsidRPr="00A0339D">
              <w:rPr>
                <w:rFonts w:ascii="Times New Roman" w:eastAsia="Times New Roman" w:hAnsi="Times New Roman"/>
                <w:bCs/>
                <w:iCs/>
                <w:sz w:val="24"/>
                <w:szCs w:val="24"/>
              </w:rPr>
              <w:t>Atitinkantys standartą EN 1729-1 „Baldai. Mokymo įstaigų kėdės ir stalai. 1 dalis. Funkciniai matmenys“ arba lygiavertį</w:t>
            </w:r>
          </w:p>
        </w:tc>
        <w:tc>
          <w:tcPr>
            <w:tcW w:w="4106" w:type="dxa"/>
            <w:gridSpan w:val="5"/>
            <w:vMerge/>
            <w:tcBorders>
              <w:left w:val="single" w:sz="4" w:space="0" w:color="auto"/>
              <w:right w:val="single" w:sz="4" w:space="0" w:color="auto"/>
            </w:tcBorders>
          </w:tcPr>
          <w:p w14:paraId="7227B59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86F2B3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BDAAFE1"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46CE8222"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AB5EE32" w14:textId="19DA06E2"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6.11.</w:t>
            </w:r>
          </w:p>
        </w:tc>
        <w:tc>
          <w:tcPr>
            <w:tcW w:w="4391" w:type="dxa"/>
            <w:gridSpan w:val="3"/>
            <w:tcBorders>
              <w:top w:val="single" w:sz="4" w:space="0" w:color="auto"/>
              <w:left w:val="single" w:sz="4" w:space="0" w:color="auto"/>
              <w:bottom w:val="single" w:sz="4" w:space="0" w:color="auto"/>
              <w:right w:val="single" w:sz="4" w:space="0" w:color="auto"/>
            </w:tcBorders>
          </w:tcPr>
          <w:p w14:paraId="007FA9BE" w14:textId="77777777" w:rsidR="00C94175" w:rsidRPr="002230BA" w:rsidRDefault="00C94175" w:rsidP="006934BF">
            <w:pPr>
              <w:spacing w:after="0" w:line="240" w:lineRule="auto"/>
              <w:rPr>
                <w:rFonts w:ascii="Times New Roman" w:eastAsia="Times New Roman" w:hAnsi="Times New Roman"/>
                <w:b/>
                <w:bCs/>
                <w:sz w:val="24"/>
                <w:szCs w:val="24"/>
              </w:rPr>
            </w:pPr>
            <w:r w:rsidRPr="00A0339D">
              <w:rPr>
                <w:rFonts w:ascii="Times New Roman" w:eastAsia="Times New Roman" w:hAnsi="Times New Roman"/>
                <w:bCs/>
                <w:iCs/>
                <w:sz w:val="24"/>
                <w:szCs w:val="24"/>
              </w:rPr>
              <w:t>Atitinkantys standartą  EN 1729-2 „Baldai. Mokymo įstaigų kėdės ir stalai. 2 dalis. Saugos reikalavimai ir bandymo metodai“ arba lygiavertį</w:t>
            </w:r>
          </w:p>
        </w:tc>
        <w:tc>
          <w:tcPr>
            <w:tcW w:w="4106" w:type="dxa"/>
            <w:gridSpan w:val="5"/>
            <w:vMerge/>
            <w:tcBorders>
              <w:left w:val="single" w:sz="4" w:space="0" w:color="auto"/>
              <w:right w:val="single" w:sz="4" w:space="0" w:color="auto"/>
            </w:tcBorders>
          </w:tcPr>
          <w:p w14:paraId="3C9F8CA1"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4FE2D59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4C2872F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F146EE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B63327B" w14:textId="55F6E9C7"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6.12.</w:t>
            </w:r>
          </w:p>
        </w:tc>
        <w:tc>
          <w:tcPr>
            <w:tcW w:w="4391" w:type="dxa"/>
            <w:gridSpan w:val="3"/>
            <w:tcBorders>
              <w:top w:val="single" w:sz="4" w:space="0" w:color="auto"/>
              <w:left w:val="single" w:sz="4" w:space="0" w:color="auto"/>
              <w:bottom w:val="single" w:sz="4" w:space="0" w:color="auto"/>
              <w:right w:val="single" w:sz="4" w:space="0" w:color="auto"/>
            </w:tcBorders>
          </w:tcPr>
          <w:p w14:paraId="27949A9C" w14:textId="7DA4EED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Cs/>
                <w:iCs/>
                <w:sz w:val="24"/>
                <w:szCs w:val="24"/>
              </w:rPr>
              <w:t>Svoris ne didesnis kaip 15 kg, kad mokiniai lengvai galėtų pernešti</w:t>
            </w:r>
          </w:p>
        </w:tc>
        <w:tc>
          <w:tcPr>
            <w:tcW w:w="4106" w:type="dxa"/>
            <w:gridSpan w:val="5"/>
            <w:vMerge/>
            <w:tcBorders>
              <w:left w:val="single" w:sz="4" w:space="0" w:color="auto"/>
              <w:right w:val="single" w:sz="4" w:space="0" w:color="auto"/>
            </w:tcBorders>
          </w:tcPr>
          <w:p w14:paraId="0AFC2B51"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0716715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306987C"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71B7372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DEFE4BF" w14:textId="4B95A0B2"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6.13.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372746C8" w14:textId="77777777" w:rsidR="00C94175" w:rsidRPr="002230BA" w:rsidRDefault="00C94175" w:rsidP="006934BF">
            <w:pPr>
              <w:spacing w:after="0" w:line="240" w:lineRule="auto"/>
              <w:rPr>
                <w:rFonts w:ascii="Times New Roman" w:eastAsia="Times New Roman" w:hAnsi="Times New Roman"/>
                <w:b/>
                <w:bCs/>
                <w:sz w:val="24"/>
                <w:szCs w:val="24"/>
              </w:rPr>
            </w:pPr>
            <w:r w:rsidRPr="00FA2C63">
              <w:rPr>
                <w:rFonts w:ascii="Times New Roman" w:hAnsi="Times New Roman"/>
                <w:bCs/>
                <w:sz w:val="24"/>
                <w:szCs w:val="24"/>
              </w:rPr>
              <w:t xml:space="preserve">Pasirinkimas iš mažiausiai </w:t>
            </w:r>
            <w:r>
              <w:rPr>
                <w:rFonts w:ascii="Times New Roman" w:hAnsi="Times New Roman"/>
                <w:bCs/>
                <w:sz w:val="24"/>
                <w:szCs w:val="24"/>
              </w:rPr>
              <w:t>4</w:t>
            </w:r>
            <w:r w:rsidRPr="00FA2C63">
              <w:rPr>
                <w:rFonts w:ascii="Times New Roman" w:hAnsi="Times New Roman"/>
                <w:bCs/>
                <w:sz w:val="24"/>
                <w:szCs w:val="24"/>
              </w:rPr>
              <w:t xml:space="preserve"> (</w:t>
            </w:r>
            <w:r>
              <w:rPr>
                <w:rFonts w:ascii="Times New Roman" w:hAnsi="Times New Roman"/>
                <w:bCs/>
                <w:sz w:val="24"/>
                <w:szCs w:val="24"/>
              </w:rPr>
              <w:t>keturių</w:t>
            </w:r>
            <w:r w:rsidRPr="00FA2C63">
              <w:rPr>
                <w:rFonts w:ascii="Times New Roman" w:hAnsi="Times New Roman"/>
                <w:bCs/>
                <w:sz w:val="24"/>
                <w:szCs w:val="24"/>
              </w:rPr>
              <w:t>) spalvų baldų paletės</w:t>
            </w:r>
          </w:p>
        </w:tc>
        <w:tc>
          <w:tcPr>
            <w:tcW w:w="4106" w:type="dxa"/>
            <w:gridSpan w:val="5"/>
            <w:vMerge/>
            <w:tcBorders>
              <w:left w:val="single" w:sz="4" w:space="0" w:color="auto"/>
              <w:bottom w:val="single" w:sz="4" w:space="0" w:color="auto"/>
              <w:right w:val="single" w:sz="4" w:space="0" w:color="auto"/>
            </w:tcBorders>
          </w:tcPr>
          <w:p w14:paraId="78D346DC"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5C526ED1"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bottom w:val="single" w:sz="4" w:space="0" w:color="auto"/>
              <w:right w:val="single" w:sz="4" w:space="0" w:color="auto"/>
            </w:tcBorders>
          </w:tcPr>
          <w:p w14:paraId="61721C5E"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D42B9" w14:paraId="3AA78164"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2362CF" w14:textId="06BDEBBF" w:rsidR="00C94175" w:rsidRPr="007473A5" w:rsidRDefault="00BF0705" w:rsidP="00BF0705">
            <w:pPr>
              <w:tabs>
                <w:tab w:val="left" w:pos="-105"/>
              </w:tabs>
              <w:spacing w:after="0" w:line="240" w:lineRule="auto"/>
              <w:jc w:val="center"/>
              <w:rPr>
                <w:rFonts w:ascii="Times New Roman" w:eastAsia="Times New Roman" w:hAnsi="Times New Roman"/>
                <w:b/>
                <w:iCs/>
                <w:sz w:val="24"/>
                <w:szCs w:val="24"/>
              </w:rPr>
            </w:pPr>
            <w:r>
              <w:rPr>
                <w:rFonts w:ascii="Times New Roman" w:eastAsia="Times New Roman" w:hAnsi="Times New Roman"/>
                <w:b/>
                <w:iCs/>
                <w:sz w:val="24"/>
                <w:szCs w:val="24"/>
              </w:rPr>
              <w:t>7.</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927BE3" w14:textId="4A404E57" w:rsidR="00C94175" w:rsidRDefault="00C94175" w:rsidP="00A61486">
            <w:pPr>
              <w:spacing w:after="0" w:line="240" w:lineRule="auto"/>
              <w:rPr>
                <w:rFonts w:ascii="Times New Roman" w:eastAsia="Times New Roman" w:hAnsi="Times New Roman"/>
                <w:b/>
                <w:iCs/>
                <w:sz w:val="24"/>
                <w:szCs w:val="24"/>
              </w:rPr>
            </w:pPr>
            <w:r>
              <w:rPr>
                <w:rFonts w:ascii="Times New Roman" w:eastAsia="Times New Roman" w:hAnsi="Times New Roman"/>
                <w:b/>
                <w:iCs/>
                <w:sz w:val="24"/>
                <w:szCs w:val="24"/>
              </w:rPr>
              <w:t>Mokinio kėdė</w:t>
            </w:r>
            <w:r w:rsidR="00E44B99">
              <w:rPr>
                <w:rFonts w:ascii="Times New Roman" w:eastAsia="Times New Roman" w:hAnsi="Times New Roman"/>
                <w:b/>
                <w:iCs/>
                <w:sz w:val="24"/>
                <w:szCs w:val="24"/>
              </w:rPr>
              <w:t xml:space="preserve"> KD04</w:t>
            </w:r>
            <w:r>
              <w:rPr>
                <w:rFonts w:ascii="Times New Roman" w:eastAsia="Times New Roman" w:hAnsi="Times New Roman"/>
                <w:b/>
                <w:iCs/>
                <w:sz w:val="24"/>
                <w:szCs w:val="24"/>
              </w:rPr>
              <w:t xml:space="preserve"> </w:t>
            </w:r>
            <w:r w:rsidR="00E44B99">
              <w:rPr>
                <w:rFonts w:ascii="Times New Roman" w:eastAsia="Times New Roman" w:hAnsi="Times New Roman"/>
                <w:sz w:val="24"/>
                <w:szCs w:val="24"/>
              </w:rPr>
              <w:t>–</w:t>
            </w:r>
            <w:r w:rsidRPr="008E321D">
              <w:rPr>
                <w:rFonts w:ascii="Times New Roman" w:eastAsia="Times New Roman" w:hAnsi="Times New Roman"/>
                <w:b/>
                <w:iCs/>
                <w:sz w:val="24"/>
                <w:szCs w:val="24"/>
              </w:rPr>
              <w:t xml:space="preserve"> </w:t>
            </w:r>
            <w:r>
              <w:rPr>
                <w:rFonts w:ascii="Times New Roman" w:eastAsia="Times New Roman" w:hAnsi="Times New Roman"/>
                <w:b/>
                <w:iCs/>
                <w:sz w:val="24"/>
                <w:szCs w:val="24"/>
              </w:rPr>
              <w:t>3</w:t>
            </w:r>
            <w:r w:rsidR="00A61486">
              <w:rPr>
                <w:rFonts w:ascii="Times New Roman" w:eastAsia="Times New Roman" w:hAnsi="Times New Roman"/>
                <w:b/>
                <w:iCs/>
                <w:sz w:val="24"/>
                <w:szCs w:val="24"/>
              </w:rPr>
              <w:t>2</w:t>
            </w:r>
            <w:r w:rsidRPr="008E321D">
              <w:rPr>
                <w:rFonts w:ascii="Times New Roman" w:eastAsia="Times New Roman" w:hAnsi="Times New Roman"/>
                <w:b/>
                <w:iCs/>
                <w:sz w:val="24"/>
                <w:szCs w:val="24"/>
              </w:rPr>
              <w:t xml:space="preserve"> vnt.</w:t>
            </w:r>
          </w:p>
        </w:tc>
      </w:tr>
      <w:tr w:rsidR="00C94175" w:rsidRPr="00507E6D" w14:paraId="74BC1DE1"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471BAF92" w14:textId="77777777" w:rsidR="00C94175" w:rsidRPr="00477EAE" w:rsidRDefault="00C94175"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lastRenderedPageBreak/>
              <w:t xml:space="preserve">Siūlomų </w:t>
            </w:r>
            <w:r>
              <w:rPr>
                <w:rFonts w:ascii="Times New Roman" w:eastAsia="Times New Roman" w:hAnsi="Times New Roman"/>
                <w:sz w:val="24"/>
                <w:szCs w:val="24"/>
              </w:rPr>
              <w:t>mokinio kėdžių</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0C2B5081" w14:textId="77777777" w:rsidR="00C94175" w:rsidRPr="00477EAE" w:rsidRDefault="00C94175" w:rsidP="006934BF">
            <w:pPr>
              <w:spacing w:after="0" w:line="240" w:lineRule="auto"/>
              <w:rPr>
                <w:rFonts w:ascii="Times New Roman" w:eastAsia="Times New Roman" w:hAnsi="Times New Roman"/>
                <w:bCs/>
                <w:iCs/>
                <w:sz w:val="24"/>
                <w:szCs w:val="24"/>
              </w:rPr>
            </w:pPr>
          </w:p>
        </w:tc>
      </w:tr>
      <w:tr w:rsidR="00C94175" w:rsidRPr="00507E6D" w14:paraId="28A1DC61"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6FD349B4" w14:textId="77777777" w:rsidR="00C94175" w:rsidRPr="00477EAE" w:rsidRDefault="00C94175"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t xml:space="preserve">Siūlomų </w:t>
            </w:r>
            <w:r>
              <w:rPr>
                <w:rFonts w:ascii="Times New Roman" w:eastAsia="Times New Roman" w:hAnsi="Times New Roman"/>
                <w:sz w:val="24"/>
                <w:szCs w:val="24"/>
              </w:rPr>
              <w:t>mokinio kėdžių</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17BF8018" w14:textId="77777777" w:rsidR="00C94175" w:rsidRPr="00477EAE" w:rsidRDefault="00C94175" w:rsidP="006934BF">
            <w:pPr>
              <w:spacing w:after="0" w:line="240" w:lineRule="auto"/>
              <w:rPr>
                <w:rFonts w:ascii="Times New Roman" w:eastAsia="Times New Roman" w:hAnsi="Times New Roman"/>
                <w:bCs/>
                <w:iCs/>
                <w:sz w:val="24"/>
                <w:szCs w:val="24"/>
              </w:rPr>
            </w:pPr>
          </w:p>
        </w:tc>
      </w:tr>
      <w:tr w:rsidR="00C94175" w:rsidRPr="00507E6D" w14:paraId="7676F45F"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64904FE6" w14:textId="77777777" w:rsidR="00C94175" w:rsidRPr="00477EAE" w:rsidRDefault="00C94175"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0F562285" w14:textId="77777777" w:rsidR="00C94175" w:rsidRPr="00477EAE" w:rsidRDefault="00C94175" w:rsidP="006934BF">
            <w:pPr>
              <w:spacing w:after="0" w:line="240" w:lineRule="auto"/>
              <w:rPr>
                <w:rFonts w:ascii="Times New Roman" w:eastAsia="Times New Roman" w:hAnsi="Times New Roman"/>
                <w:bCs/>
                <w:iCs/>
                <w:sz w:val="24"/>
                <w:szCs w:val="24"/>
              </w:rPr>
            </w:pPr>
          </w:p>
        </w:tc>
      </w:tr>
      <w:tr w:rsidR="00E44B99" w14:paraId="6C181725"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4C89D939" w14:textId="032E9C26"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F5F2B29"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eastAsia="Times New Roman" w:hAnsi="Times New Roman"/>
                <w:bCs/>
                <w:iCs/>
                <w:sz w:val="24"/>
                <w:szCs w:val="24"/>
              </w:rPr>
              <w:t>Kėdės aukščio reguliavimo diapazonas nuo ne daugiau kaip 385 mm iki ne mažiau kaip 455 mm</w:t>
            </w:r>
          </w:p>
        </w:tc>
        <w:tc>
          <w:tcPr>
            <w:tcW w:w="4106" w:type="dxa"/>
            <w:gridSpan w:val="5"/>
            <w:vMerge w:val="restart"/>
            <w:tcBorders>
              <w:top w:val="single" w:sz="4" w:space="0" w:color="auto"/>
              <w:left w:val="single" w:sz="4" w:space="0" w:color="auto"/>
              <w:right w:val="single" w:sz="4" w:space="0" w:color="auto"/>
            </w:tcBorders>
            <w:vAlign w:val="center"/>
          </w:tcPr>
          <w:p w14:paraId="61079A5C" w14:textId="77777777" w:rsidR="00C94175" w:rsidRDefault="00C94175" w:rsidP="006934BF">
            <w:pPr>
              <w:spacing w:after="0" w:line="240" w:lineRule="auto"/>
              <w:jc w:val="center"/>
              <w:rPr>
                <w:rFonts w:ascii="Times New Roman" w:eastAsia="Times New Roman" w:hAnsi="Times New Roman"/>
                <w:bCs/>
                <w:iCs/>
                <w:sz w:val="24"/>
                <w:szCs w:val="24"/>
              </w:rPr>
            </w:pPr>
            <w:r w:rsidRPr="000E3BDD">
              <w:rPr>
                <w:rFonts w:ascii="Times New Roman" w:hAnsi="Times New Roman"/>
                <w:noProof/>
                <w:sz w:val="24"/>
                <w:szCs w:val="24"/>
                <w:lang w:eastAsia="lt-LT"/>
              </w:rPr>
              <w:drawing>
                <wp:inline distT="0" distB="0" distL="0" distR="0" wp14:anchorId="2FB4354D" wp14:editId="2F6DA962">
                  <wp:extent cx="1512711" cy="1779660"/>
                  <wp:effectExtent l="0" t="0" r="0" b="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3367" cy="1792197"/>
                          </a:xfrm>
                          <a:prstGeom prst="rect">
                            <a:avLst/>
                          </a:prstGeom>
                          <a:noFill/>
                          <a:ln>
                            <a:noFill/>
                          </a:ln>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7BB9ACC9"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val="restart"/>
            <w:tcBorders>
              <w:top w:val="single" w:sz="4" w:space="0" w:color="auto"/>
              <w:left w:val="single" w:sz="4" w:space="0" w:color="auto"/>
              <w:right w:val="single" w:sz="4" w:space="0" w:color="auto"/>
            </w:tcBorders>
          </w:tcPr>
          <w:p w14:paraId="1D269468"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4937B31B"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733CDD93" w14:textId="6146D9BB"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010D496A" w14:textId="1A95AE13" w:rsidR="00C94175" w:rsidRDefault="00714700" w:rsidP="006934BF">
            <w:pPr>
              <w:spacing w:after="0" w:line="240" w:lineRule="auto"/>
              <w:rPr>
                <w:rFonts w:ascii="Times New Roman" w:eastAsia="Times New Roman" w:hAnsi="Times New Roman"/>
                <w:bCs/>
                <w:iCs/>
                <w:sz w:val="24"/>
                <w:szCs w:val="24"/>
              </w:rPr>
            </w:pPr>
            <w:r w:rsidRPr="00B63878">
              <w:rPr>
                <w:rFonts w:ascii="Times New Roman" w:hAnsi="Times New Roman"/>
                <w:sz w:val="24"/>
                <w:szCs w:val="24"/>
              </w:rPr>
              <w:t>Kėdės sėdynės konstrukcijos (sėdynės kartu su metaline konstrukcija)</w:t>
            </w:r>
            <w:r>
              <w:rPr>
                <w:rFonts w:ascii="Times New Roman" w:hAnsi="Times New Roman"/>
                <w:sz w:val="24"/>
                <w:szCs w:val="24"/>
              </w:rPr>
              <w:t xml:space="preserve"> </w:t>
            </w:r>
            <w:r w:rsidRPr="00B63878">
              <w:rPr>
                <w:rFonts w:ascii="Times New Roman" w:hAnsi="Times New Roman"/>
                <w:sz w:val="24"/>
                <w:szCs w:val="24"/>
              </w:rPr>
              <w:t>išmatavimai 520 (±15 mm) x 520 (±15mm) mm</w:t>
            </w:r>
          </w:p>
        </w:tc>
        <w:tc>
          <w:tcPr>
            <w:tcW w:w="4106" w:type="dxa"/>
            <w:gridSpan w:val="5"/>
            <w:vMerge/>
            <w:tcBorders>
              <w:left w:val="single" w:sz="4" w:space="0" w:color="auto"/>
              <w:right w:val="single" w:sz="4" w:space="0" w:color="auto"/>
            </w:tcBorders>
          </w:tcPr>
          <w:p w14:paraId="75C62878"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4E0B6FF1"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right w:val="single" w:sz="4" w:space="0" w:color="auto"/>
            </w:tcBorders>
          </w:tcPr>
          <w:p w14:paraId="27D24898"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2FB2AD32"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78DEDC03" w14:textId="200E0336"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18AB4AB1"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eastAsia="Times New Roman" w:hAnsi="Times New Roman"/>
                <w:bCs/>
                <w:iCs/>
                <w:sz w:val="24"/>
                <w:szCs w:val="24"/>
              </w:rPr>
              <w:t>Konstrukcija turi būti pagaminta iš plieninių vamzdžių padengtų epoksidiniais dažais</w:t>
            </w:r>
          </w:p>
        </w:tc>
        <w:tc>
          <w:tcPr>
            <w:tcW w:w="4106" w:type="dxa"/>
            <w:gridSpan w:val="5"/>
            <w:vMerge/>
            <w:tcBorders>
              <w:left w:val="single" w:sz="4" w:space="0" w:color="auto"/>
              <w:right w:val="single" w:sz="4" w:space="0" w:color="auto"/>
            </w:tcBorders>
          </w:tcPr>
          <w:p w14:paraId="7E5D157B"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540DFDD4"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right w:val="single" w:sz="4" w:space="0" w:color="auto"/>
            </w:tcBorders>
          </w:tcPr>
          <w:p w14:paraId="37CF8874"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51E04EC1"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74AB35F2" w14:textId="54AF2555"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7417C7F"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eastAsia="Times New Roman" w:hAnsi="Times New Roman"/>
                <w:bCs/>
                <w:iCs/>
                <w:sz w:val="24"/>
                <w:szCs w:val="24"/>
              </w:rPr>
              <w:t>Polipropileno sėdynės ir atlošo konstrukcija turi būti pastiprinta su dujų įpurškimu</w:t>
            </w:r>
          </w:p>
        </w:tc>
        <w:tc>
          <w:tcPr>
            <w:tcW w:w="4106" w:type="dxa"/>
            <w:gridSpan w:val="5"/>
            <w:vMerge/>
            <w:tcBorders>
              <w:left w:val="single" w:sz="4" w:space="0" w:color="auto"/>
              <w:right w:val="single" w:sz="4" w:space="0" w:color="auto"/>
            </w:tcBorders>
          </w:tcPr>
          <w:p w14:paraId="56521071"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254DA601"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right w:val="single" w:sz="4" w:space="0" w:color="auto"/>
            </w:tcBorders>
          </w:tcPr>
          <w:p w14:paraId="2EE63DDF"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479D626F"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253A2B8A" w14:textId="62C3E162"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3A5166A"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eastAsia="Times New Roman" w:hAnsi="Times New Roman"/>
                <w:bCs/>
                <w:iCs/>
                <w:sz w:val="24"/>
                <w:szCs w:val="24"/>
              </w:rPr>
              <w:t xml:space="preserve">Kėdės aukščio reguliavimas su ne mažiau kaip 3 </w:t>
            </w:r>
            <w:r>
              <w:rPr>
                <w:rFonts w:ascii="Times New Roman" w:eastAsia="Times New Roman" w:hAnsi="Times New Roman"/>
                <w:bCs/>
                <w:iCs/>
                <w:sz w:val="24"/>
                <w:szCs w:val="24"/>
              </w:rPr>
              <w:t xml:space="preserve">(trimis) </w:t>
            </w:r>
            <w:r w:rsidRPr="000E3BDD">
              <w:rPr>
                <w:rFonts w:ascii="Times New Roman" w:eastAsia="Times New Roman" w:hAnsi="Times New Roman"/>
                <w:bCs/>
                <w:iCs/>
                <w:sz w:val="24"/>
                <w:szCs w:val="24"/>
              </w:rPr>
              <w:t>pakopomis ir su spyruokliniu kaišiu</w:t>
            </w:r>
          </w:p>
        </w:tc>
        <w:tc>
          <w:tcPr>
            <w:tcW w:w="4106" w:type="dxa"/>
            <w:gridSpan w:val="5"/>
            <w:vMerge/>
            <w:tcBorders>
              <w:left w:val="single" w:sz="4" w:space="0" w:color="auto"/>
              <w:right w:val="single" w:sz="4" w:space="0" w:color="auto"/>
            </w:tcBorders>
          </w:tcPr>
          <w:p w14:paraId="2F59ACB6"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E43918B"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right w:val="single" w:sz="4" w:space="0" w:color="auto"/>
            </w:tcBorders>
          </w:tcPr>
          <w:p w14:paraId="213349A7"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2AE88B6D"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7BD62333" w14:textId="06ABE3D0"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7.6.</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111446D"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eastAsia="Times New Roman" w:hAnsi="Times New Roman"/>
                <w:bCs/>
                <w:iCs/>
                <w:sz w:val="24"/>
                <w:szCs w:val="24"/>
              </w:rPr>
              <w:t>Kojų atrama turi būti su poliamido blokeliais</w:t>
            </w:r>
          </w:p>
        </w:tc>
        <w:tc>
          <w:tcPr>
            <w:tcW w:w="4106" w:type="dxa"/>
            <w:gridSpan w:val="5"/>
            <w:vMerge/>
            <w:tcBorders>
              <w:left w:val="single" w:sz="4" w:space="0" w:color="auto"/>
              <w:right w:val="single" w:sz="4" w:space="0" w:color="auto"/>
            </w:tcBorders>
          </w:tcPr>
          <w:p w14:paraId="6E7AEED3"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D28FDB3"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right w:val="single" w:sz="4" w:space="0" w:color="auto"/>
            </w:tcBorders>
          </w:tcPr>
          <w:p w14:paraId="2899AF58" w14:textId="77777777" w:rsidR="00C94175" w:rsidRDefault="00C94175" w:rsidP="006934BF">
            <w:pPr>
              <w:spacing w:after="0" w:line="240" w:lineRule="auto"/>
              <w:rPr>
                <w:rFonts w:ascii="Times New Roman" w:eastAsia="Times New Roman" w:hAnsi="Times New Roman"/>
                <w:bCs/>
                <w:iCs/>
                <w:sz w:val="24"/>
                <w:szCs w:val="24"/>
              </w:rPr>
            </w:pPr>
          </w:p>
        </w:tc>
      </w:tr>
      <w:tr w:rsidR="00E44B99" w14:paraId="3CAF64A0" w14:textId="77777777" w:rsidTr="00E44B99">
        <w:trPr>
          <w:tblHeader/>
        </w:trPr>
        <w:tc>
          <w:tcPr>
            <w:tcW w:w="1274" w:type="dxa"/>
            <w:tcBorders>
              <w:top w:val="single" w:sz="4" w:space="0" w:color="auto"/>
              <w:left w:val="single" w:sz="4" w:space="0" w:color="auto"/>
              <w:bottom w:val="single" w:sz="4" w:space="0" w:color="auto"/>
              <w:right w:val="single" w:sz="4" w:space="0" w:color="auto"/>
            </w:tcBorders>
            <w:vAlign w:val="center"/>
          </w:tcPr>
          <w:p w14:paraId="3639A0E0" w14:textId="0024D3C1" w:rsidR="00C94175" w:rsidRPr="00BF0705" w:rsidRDefault="00BF0705" w:rsidP="00BF0705">
            <w:pPr>
              <w:tabs>
                <w:tab w:val="left" w:pos="-105"/>
              </w:tabs>
              <w:spacing w:after="0" w:line="240" w:lineRule="auto"/>
              <w:jc w:val="center"/>
              <w:rPr>
                <w:rFonts w:ascii="Times New Roman" w:eastAsia="Times New Roman" w:hAnsi="Times New Roman"/>
                <w:bCs/>
                <w:iCs/>
                <w:sz w:val="24"/>
                <w:szCs w:val="24"/>
              </w:rPr>
            </w:pPr>
            <w:r>
              <w:rPr>
                <w:rFonts w:ascii="Times New Roman" w:eastAsia="Times New Roman" w:hAnsi="Times New Roman"/>
                <w:bCs/>
                <w:iCs/>
                <w:sz w:val="24"/>
                <w:szCs w:val="24"/>
              </w:rPr>
              <w:t>7.7.</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BDD87C4" w14:textId="77777777" w:rsidR="00C94175" w:rsidRDefault="00C94175" w:rsidP="006934BF">
            <w:pPr>
              <w:spacing w:after="0" w:line="240" w:lineRule="auto"/>
              <w:rPr>
                <w:rFonts w:ascii="Times New Roman" w:eastAsia="Times New Roman" w:hAnsi="Times New Roman"/>
                <w:bCs/>
                <w:iCs/>
                <w:sz w:val="24"/>
                <w:szCs w:val="24"/>
              </w:rPr>
            </w:pPr>
            <w:r w:rsidRPr="000E3BDD">
              <w:rPr>
                <w:rFonts w:ascii="Times New Roman" w:hAnsi="Times New Roman"/>
                <w:bCs/>
                <w:sz w:val="24"/>
                <w:szCs w:val="24"/>
              </w:rPr>
              <w:t>Pasirinkimas iš mažiausiai 4 (keturių) spalvų baldų paletės</w:t>
            </w:r>
          </w:p>
        </w:tc>
        <w:tc>
          <w:tcPr>
            <w:tcW w:w="4106" w:type="dxa"/>
            <w:gridSpan w:val="5"/>
            <w:vMerge/>
            <w:tcBorders>
              <w:left w:val="single" w:sz="4" w:space="0" w:color="auto"/>
              <w:bottom w:val="single" w:sz="4" w:space="0" w:color="auto"/>
              <w:right w:val="single" w:sz="4" w:space="0" w:color="auto"/>
            </w:tcBorders>
          </w:tcPr>
          <w:p w14:paraId="5CAE549A" w14:textId="77777777" w:rsidR="00C94175" w:rsidRDefault="00C94175" w:rsidP="006934BF">
            <w:pPr>
              <w:spacing w:after="0" w:line="240" w:lineRule="auto"/>
              <w:rPr>
                <w:rFonts w:ascii="Times New Roman" w:eastAsia="Times New Roman" w:hAnsi="Times New Roman"/>
                <w:bCs/>
                <w:i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26F06F17" w14:textId="77777777" w:rsidR="00C94175" w:rsidRDefault="00C94175" w:rsidP="006934BF">
            <w:pPr>
              <w:spacing w:after="0" w:line="240" w:lineRule="auto"/>
              <w:rPr>
                <w:rFonts w:ascii="Times New Roman" w:eastAsia="Times New Roman" w:hAnsi="Times New Roman"/>
                <w:bCs/>
                <w:iCs/>
                <w:sz w:val="24"/>
                <w:szCs w:val="24"/>
              </w:rPr>
            </w:pPr>
          </w:p>
        </w:tc>
        <w:tc>
          <w:tcPr>
            <w:tcW w:w="2987" w:type="dxa"/>
            <w:vMerge/>
            <w:tcBorders>
              <w:left w:val="single" w:sz="4" w:space="0" w:color="auto"/>
              <w:bottom w:val="single" w:sz="4" w:space="0" w:color="auto"/>
              <w:right w:val="single" w:sz="4" w:space="0" w:color="auto"/>
            </w:tcBorders>
          </w:tcPr>
          <w:p w14:paraId="70E28258" w14:textId="77777777" w:rsidR="00C94175" w:rsidRDefault="00C94175" w:rsidP="006934BF">
            <w:pPr>
              <w:spacing w:after="0" w:line="240" w:lineRule="auto"/>
              <w:rPr>
                <w:rFonts w:ascii="Times New Roman" w:eastAsia="Times New Roman" w:hAnsi="Times New Roman"/>
                <w:bCs/>
                <w:iCs/>
                <w:sz w:val="24"/>
                <w:szCs w:val="24"/>
              </w:rPr>
            </w:pPr>
          </w:p>
        </w:tc>
      </w:tr>
      <w:tr w:rsidR="00C94175" w:rsidRPr="002230BA" w14:paraId="375E0904"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CCFBA4" w14:textId="60F73BBE" w:rsidR="00C94175"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8.</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DE75E7" w14:textId="2C0DD086"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
                <w:iCs/>
                <w:sz w:val="24"/>
                <w:szCs w:val="24"/>
              </w:rPr>
              <w:t xml:space="preserve">Mokytojo kėdė KD01 </w:t>
            </w:r>
            <w:r w:rsidR="00E44B99">
              <w:rPr>
                <w:rFonts w:ascii="Times New Roman" w:eastAsia="Times New Roman" w:hAnsi="Times New Roman"/>
                <w:sz w:val="24"/>
                <w:szCs w:val="24"/>
              </w:rPr>
              <w:t>–</w:t>
            </w:r>
            <w:r w:rsidRPr="008E321D">
              <w:rPr>
                <w:rFonts w:ascii="Times New Roman" w:eastAsia="Times New Roman" w:hAnsi="Times New Roman"/>
                <w:b/>
                <w:iCs/>
                <w:sz w:val="24"/>
                <w:szCs w:val="24"/>
              </w:rPr>
              <w:t xml:space="preserve"> 1 vnt.</w:t>
            </w:r>
          </w:p>
        </w:tc>
      </w:tr>
      <w:tr w:rsidR="00BF0705" w:rsidRPr="002230BA" w14:paraId="6AB90227"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tcPr>
          <w:p w14:paraId="0BB1D979" w14:textId="77777777" w:rsidR="00BF0705" w:rsidRPr="00477EAE" w:rsidRDefault="00BF0705" w:rsidP="006934BF">
            <w:pPr>
              <w:spacing w:after="0" w:line="240" w:lineRule="auto"/>
              <w:rPr>
                <w:rFonts w:ascii="Times New Roman" w:eastAsia="Times New Roman" w:hAnsi="Times New Roman"/>
                <w:bCs/>
                <w:i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mokytojo kėdės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40F0A364" w14:textId="77777777" w:rsidR="00BF0705" w:rsidRPr="002230BA" w:rsidRDefault="00BF0705" w:rsidP="006934BF">
            <w:pPr>
              <w:spacing w:after="0" w:line="240" w:lineRule="auto"/>
              <w:rPr>
                <w:rFonts w:ascii="Times New Roman" w:eastAsia="Times New Roman" w:hAnsi="Times New Roman"/>
                <w:b/>
                <w:bCs/>
                <w:sz w:val="24"/>
                <w:szCs w:val="24"/>
              </w:rPr>
            </w:pPr>
          </w:p>
        </w:tc>
      </w:tr>
      <w:tr w:rsidR="00BF0705" w:rsidRPr="002230BA" w14:paraId="2A38B090" w14:textId="77777777" w:rsidTr="00BD3F04">
        <w:trPr>
          <w:trHeight w:val="340"/>
          <w:tblHeader/>
        </w:trPr>
        <w:tc>
          <w:tcPr>
            <w:tcW w:w="5665" w:type="dxa"/>
            <w:gridSpan w:val="4"/>
            <w:tcBorders>
              <w:top w:val="single" w:sz="4" w:space="0" w:color="auto"/>
              <w:left w:val="single" w:sz="4" w:space="0" w:color="auto"/>
              <w:bottom w:val="single" w:sz="4" w:space="0" w:color="auto"/>
              <w:right w:val="single" w:sz="4" w:space="0" w:color="auto"/>
            </w:tcBorders>
          </w:tcPr>
          <w:p w14:paraId="177ED4B6" w14:textId="77777777" w:rsidR="00BF0705" w:rsidRPr="002230BA" w:rsidRDefault="00BF070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mokytojo kėdės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77B307A1" w14:textId="77777777" w:rsidR="00BF0705" w:rsidRPr="002230BA" w:rsidRDefault="00BF0705" w:rsidP="006934BF">
            <w:pPr>
              <w:spacing w:after="0" w:line="240" w:lineRule="auto"/>
              <w:rPr>
                <w:rFonts w:ascii="Times New Roman" w:eastAsia="Times New Roman" w:hAnsi="Times New Roman"/>
                <w:b/>
                <w:bCs/>
                <w:sz w:val="24"/>
                <w:szCs w:val="24"/>
              </w:rPr>
            </w:pPr>
          </w:p>
        </w:tc>
      </w:tr>
      <w:tr w:rsidR="00BF0705" w:rsidRPr="002230BA" w14:paraId="7B23602F" w14:textId="77777777" w:rsidTr="00C402E5">
        <w:trPr>
          <w:trHeight w:val="340"/>
          <w:tblHeader/>
        </w:trPr>
        <w:tc>
          <w:tcPr>
            <w:tcW w:w="5665" w:type="dxa"/>
            <w:gridSpan w:val="4"/>
            <w:tcBorders>
              <w:top w:val="single" w:sz="4" w:space="0" w:color="auto"/>
              <w:left w:val="single" w:sz="4" w:space="0" w:color="auto"/>
              <w:bottom w:val="single" w:sz="4" w:space="0" w:color="auto"/>
              <w:right w:val="single" w:sz="4" w:space="0" w:color="auto"/>
            </w:tcBorders>
          </w:tcPr>
          <w:p w14:paraId="6104EABD" w14:textId="77777777" w:rsidR="00BF0705" w:rsidRPr="002230BA" w:rsidRDefault="00BF070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14AE3B3D" w14:textId="77777777" w:rsidR="00BF0705" w:rsidRPr="002230BA" w:rsidRDefault="00BF0705" w:rsidP="006934BF">
            <w:pPr>
              <w:spacing w:after="0" w:line="240" w:lineRule="auto"/>
              <w:rPr>
                <w:rFonts w:ascii="Times New Roman" w:eastAsia="Times New Roman" w:hAnsi="Times New Roman"/>
                <w:b/>
                <w:bCs/>
                <w:sz w:val="24"/>
                <w:szCs w:val="24"/>
              </w:rPr>
            </w:pPr>
          </w:p>
        </w:tc>
      </w:tr>
      <w:tr w:rsidR="00E44B99" w:rsidRPr="002230BA" w14:paraId="6B9D2A3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172DE0CA" w14:textId="53086991"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61566A5"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bCs/>
                <w:iCs/>
                <w:sz w:val="24"/>
                <w:szCs w:val="24"/>
              </w:rPr>
              <w:t>Turi būti besisukanti aplink savo ašį sėdynė</w:t>
            </w:r>
          </w:p>
        </w:tc>
        <w:tc>
          <w:tcPr>
            <w:tcW w:w="4106" w:type="dxa"/>
            <w:gridSpan w:val="5"/>
            <w:vMerge w:val="restart"/>
            <w:tcBorders>
              <w:top w:val="single" w:sz="4" w:space="0" w:color="auto"/>
              <w:left w:val="single" w:sz="4" w:space="0" w:color="auto"/>
              <w:right w:val="single" w:sz="4" w:space="0" w:color="auto"/>
            </w:tcBorders>
            <w:vAlign w:val="center"/>
          </w:tcPr>
          <w:p w14:paraId="0E0FA9CD"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0E3BDD">
              <w:rPr>
                <w:rFonts w:ascii="Times New Roman" w:hAnsi="Times New Roman"/>
                <w:noProof/>
                <w:sz w:val="24"/>
                <w:szCs w:val="24"/>
                <w:lang w:eastAsia="lt-LT"/>
              </w:rPr>
              <w:drawing>
                <wp:inline distT="0" distB="0" distL="0" distR="0" wp14:anchorId="54462BEA" wp14:editId="230F86DA">
                  <wp:extent cx="1144616" cy="1447217"/>
                  <wp:effectExtent l="0" t="0" r="0" b="635"/>
                  <wp:docPr id="6"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46647" cy="1449784"/>
                          </a:xfrm>
                          <a:prstGeom prst="rect">
                            <a:avLst/>
                          </a:prstGeom>
                          <a:noFill/>
                          <a:ln>
                            <a:noFill/>
                          </a:ln>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09F1D97E"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1E317D35"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F8738F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768DF77" w14:textId="7AC38DD9"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D51924C"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bCs/>
                <w:iCs/>
                <w:sz w:val="24"/>
                <w:szCs w:val="24"/>
              </w:rPr>
              <w:t>Kojos sudarytos iš ne mažiau kaip 5</w:t>
            </w:r>
            <w:r>
              <w:rPr>
                <w:rFonts w:ascii="Times New Roman" w:eastAsia="Times New Roman" w:hAnsi="Times New Roman"/>
                <w:bCs/>
                <w:iCs/>
                <w:sz w:val="24"/>
                <w:szCs w:val="24"/>
              </w:rPr>
              <w:t xml:space="preserve"> (penkių) </w:t>
            </w:r>
            <w:r w:rsidRPr="000E3BDD">
              <w:rPr>
                <w:rFonts w:ascii="Times New Roman" w:eastAsia="Times New Roman" w:hAnsi="Times New Roman"/>
                <w:bCs/>
                <w:iCs/>
                <w:sz w:val="24"/>
                <w:szCs w:val="24"/>
              </w:rPr>
              <w:t xml:space="preserve"> nailoninio plastiko kojų/strypų arba lygiavertės</w:t>
            </w:r>
          </w:p>
        </w:tc>
        <w:tc>
          <w:tcPr>
            <w:tcW w:w="4106" w:type="dxa"/>
            <w:gridSpan w:val="5"/>
            <w:vMerge/>
            <w:tcBorders>
              <w:left w:val="single" w:sz="4" w:space="0" w:color="auto"/>
              <w:right w:val="single" w:sz="4" w:space="0" w:color="auto"/>
            </w:tcBorders>
          </w:tcPr>
          <w:p w14:paraId="1D66650C"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C3F455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254EFFB"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5E1D4FD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1A03756" w14:textId="0C885D2E"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2A77CA84"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bCs/>
                <w:iCs/>
                <w:sz w:val="24"/>
                <w:szCs w:val="24"/>
              </w:rPr>
              <w:t>Ratukai ne mažiau kaip dvigubi</w:t>
            </w:r>
          </w:p>
        </w:tc>
        <w:tc>
          <w:tcPr>
            <w:tcW w:w="4106" w:type="dxa"/>
            <w:gridSpan w:val="5"/>
            <w:vMerge/>
            <w:tcBorders>
              <w:left w:val="single" w:sz="4" w:space="0" w:color="auto"/>
              <w:right w:val="single" w:sz="4" w:space="0" w:color="auto"/>
            </w:tcBorders>
          </w:tcPr>
          <w:p w14:paraId="50A0EF9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4913375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013EB7C9"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0045C5E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58BEECD" w14:textId="684CADC2"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lastRenderedPageBreak/>
              <w:t>8.4.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045506AB"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bCs/>
                <w:iCs/>
                <w:sz w:val="24"/>
                <w:szCs w:val="24"/>
              </w:rPr>
              <w:t>Audinys atsparus ugniai</w:t>
            </w:r>
          </w:p>
        </w:tc>
        <w:tc>
          <w:tcPr>
            <w:tcW w:w="4106" w:type="dxa"/>
            <w:gridSpan w:val="5"/>
            <w:vMerge/>
            <w:tcBorders>
              <w:left w:val="single" w:sz="4" w:space="0" w:color="auto"/>
              <w:right w:val="single" w:sz="4" w:space="0" w:color="auto"/>
            </w:tcBorders>
          </w:tcPr>
          <w:p w14:paraId="4CED799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4D5E0A17"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BB600B4"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0F7E6A9D"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FC5A721" w14:textId="40EC9481"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8.5.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2CA954AA"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bCs/>
                <w:iCs/>
                <w:sz w:val="24"/>
                <w:szCs w:val="24"/>
              </w:rPr>
              <w:t>Turi būti integruotas sinchroninis mechanizmas, kurio pagalba nugarėlė ir sėdynė juda sinchroniškai kartu</w:t>
            </w:r>
          </w:p>
        </w:tc>
        <w:tc>
          <w:tcPr>
            <w:tcW w:w="4106" w:type="dxa"/>
            <w:gridSpan w:val="5"/>
            <w:vMerge/>
            <w:tcBorders>
              <w:left w:val="single" w:sz="4" w:space="0" w:color="auto"/>
              <w:right w:val="single" w:sz="4" w:space="0" w:color="auto"/>
            </w:tcBorders>
          </w:tcPr>
          <w:p w14:paraId="7721BE0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6483EE67"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45DD9EF"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09BC80F2"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CCB2C4" w14:textId="4D54622E" w:rsidR="00C94175"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9.</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F31012" w14:textId="4EB4397A"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
                <w:sz w:val="24"/>
                <w:szCs w:val="24"/>
              </w:rPr>
              <w:t>Spinta SP06</w:t>
            </w:r>
            <w:r w:rsidRPr="00E86388">
              <w:rPr>
                <w:rFonts w:ascii="Times New Roman" w:hAnsi="Times New Roman"/>
                <w:b/>
                <w:sz w:val="24"/>
                <w:szCs w:val="24"/>
              </w:rPr>
              <w:t xml:space="preserve"> </w:t>
            </w:r>
            <w:r w:rsidR="00E44B99">
              <w:rPr>
                <w:rFonts w:ascii="Times New Roman" w:eastAsia="Times New Roman" w:hAnsi="Times New Roman"/>
                <w:sz w:val="24"/>
                <w:szCs w:val="24"/>
              </w:rPr>
              <w:t>–</w:t>
            </w:r>
            <w:r>
              <w:rPr>
                <w:rFonts w:ascii="Times New Roman" w:hAnsi="Times New Roman"/>
                <w:b/>
                <w:sz w:val="24"/>
                <w:szCs w:val="24"/>
              </w:rPr>
              <w:t xml:space="preserve"> 2</w:t>
            </w:r>
            <w:r w:rsidRPr="00E86388">
              <w:rPr>
                <w:rFonts w:ascii="Times New Roman" w:hAnsi="Times New Roman"/>
                <w:b/>
                <w:sz w:val="24"/>
                <w:szCs w:val="24"/>
              </w:rPr>
              <w:t xml:space="preserve"> vnt.</w:t>
            </w:r>
          </w:p>
        </w:tc>
      </w:tr>
      <w:tr w:rsidR="00C94175" w:rsidRPr="002230BA" w14:paraId="16B91E57"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1FAB87E0"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12886C8D"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5CA06C00"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56CD9D29"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29131885"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1336B5D7"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115C12FF"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14516FB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2BCBAC34"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34EAB918"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E44B99" w:rsidRPr="002230BA" w14:paraId="3B2C1EC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F9A229A" w14:textId="4C77FDFD" w:rsidR="00C94175" w:rsidRPr="00BF0705" w:rsidRDefault="00BF0705" w:rsidP="00BF0705">
            <w:pPr>
              <w:spacing w:after="0" w:line="240" w:lineRule="auto"/>
              <w:jc w:val="center"/>
              <w:rPr>
                <w:rFonts w:ascii="Times New Roman" w:eastAsia="Times New Roman" w:hAnsi="Times New Roman"/>
                <w:sz w:val="24"/>
                <w:szCs w:val="24"/>
              </w:rPr>
            </w:pPr>
            <w:r w:rsidRPr="00BF0705">
              <w:rPr>
                <w:rFonts w:ascii="Times New Roman" w:eastAsia="Times New Roman" w:hAnsi="Times New Roman"/>
                <w:sz w:val="24"/>
                <w:szCs w:val="24"/>
              </w:rPr>
              <w:t>9.1.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172E5460" w14:textId="77777777" w:rsidR="00C94175" w:rsidRPr="008B6DF0" w:rsidRDefault="00C94175" w:rsidP="006934BF">
            <w:pPr>
              <w:spacing w:after="0" w:line="240" w:lineRule="auto"/>
              <w:rPr>
                <w:rFonts w:ascii="Times New Roman" w:hAnsi="Times New Roman"/>
                <w:sz w:val="24"/>
                <w:szCs w:val="24"/>
              </w:rPr>
            </w:pPr>
            <w:r w:rsidRPr="000E3BDD">
              <w:rPr>
                <w:rFonts w:ascii="Times New Roman" w:hAnsi="Times New Roman"/>
                <w:sz w:val="24"/>
                <w:szCs w:val="24"/>
              </w:rPr>
              <w:t>Spinta su varstomomis durimis ir ne mažiau kaip 4</w:t>
            </w:r>
            <w:r>
              <w:rPr>
                <w:rFonts w:ascii="Times New Roman" w:hAnsi="Times New Roman"/>
                <w:sz w:val="24"/>
                <w:szCs w:val="24"/>
              </w:rPr>
              <w:t xml:space="preserve"> (keturiomis)</w:t>
            </w:r>
            <w:r w:rsidRPr="000E3BDD">
              <w:rPr>
                <w:rFonts w:ascii="Times New Roman" w:hAnsi="Times New Roman"/>
                <w:sz w:val="24"/>
                <w:szCs w:val="24"/>
              </w:rPr>
              <w:t xml:space="preserve"> reguliuojamo aukščio lentynomis</w:t>
            </w:r>
          </w:p>
        </w:tc>
        <w:tc>
          <w:tcPr>
            <w:tcW w:w="4106" w:type="dxa"/>
            <w:gridSpan w:val="5"/>
            <w:vMerge w:val="restart"/>
            <w:tcBorders>
              <w:top w:val="single" w:sz="4" w:space="0" w:color="auto"/>
              <w:left w:val="single" w:sz="4" w:space="0" w:color="auto"/>
              <w:right w:val="single" w:sz="4" w:space="0" w:color="auto"/>
            </w:tcBorders>
            <w:vAlign w:val="center"/>
          </w:tcPr>
          <w:p w14:paraId="6767A5F6" w14:textId="77777777" w:rsidR="00C94175" w:rsidRPr="002230BA" w:rsidRDefault="00C94175" w:rsidP="00BF0705">
            <w:pPr>
              <w:spacing w:after="0" w:line="240" w:lineRule="auto"/>
              <w:jc w:val="center"/>
              <w:rPr>
                <w:rFonts w:ascii="Times New Roman" w:eastAsia="Times New Roman" w:hAnsi="Times New Roman"/>
                <w:b/>
                <w:bCs/>
                <w:sz w:val="24"/>
                <w:szCs w:val="24"/>
              </w:rPr>
            </w:pPr>
            <w:r w:rsidRPr="00665027">
              <w:rPr>
                <w:rFonts w:ascii="Times New Roman" w:hAnsi="Times New Roman"/>
                <w:noProof/>
                <w:sz w:val="24"/>
                <w:szCs w:val="24"/>
                <w:lang w:eastAsia="lt-LT"/>
              </w:rPr>
              <w:drawing>
                <wp:inline distT="0" distB="0" distL="0" distR="0" wp14:anchorId="25B520AE" wp14:editId="30B371A1">
                  <wp:extent cx="1580444" cy="2811118"/>
                  <wp:effectExtent l="0" t="0" r="1270" b="8890"/>
                  <wp:docPr id="12"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15862" t="3982"/>
                          <a:stretch/>
                        </pic:blipFill>
                        <pic:spPr bwMode="auto">
                          <a:xfrm>
                            <a:off x="0" y="0"/>
                            <a:ext cx="1586145" cy="282125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0E56CC53"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32E94C98"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54CCF04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6A5EE5F" w14:textId="182BF7EF"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6B674D3"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Korpuso briauna ABS arba lygiavertė ne plonesnė kaip 0</w:t>
            </w:r>
            <w:r>
              <w:rPr>
                <w:rFonts w:ascii="Times New Roman" w:eastAsia="Times New Roman" w:hAnsi="Times New Roman"/>
                <w:sz w:val="24"/>
                <w:szCs w:val="24"/>
              </w:rPr>
              <w:t>,</w:t>
            </w:r>
            <w:r w:rsidRPr="000E3BDD">
              <w:rPr>
                <w:rFonts w:ascii="Times New Roman" w:eastAsia="Times New Roman" w:hAnsi="Times New Roman"/>
                <w:sz w:val="24"/>
                <w:szCs w:val="24"/>
              </w:rPr>
              <w:t>4 mm storio</w:t>
            </w:r>
          </w:p>
        </w:tc>
        <w:tc>
          <w:tcPr>
            <w:tcW w:w="4106" w:type="dxa"/>
            <w:gridSpan w:val="5"/>
            <w:vMerge/>
            <w:tcBorders>
              <w:left w:val="single" w:sz="4" w:space="0" w:color="auto"/>
              <w:right w:val="single" w:sz="4" w:space="0" w:color="auto"/>
            </w:tcBorders>
          </w:tcPr>
          <w:p w14:paraId="60AC92F9"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578F4FDE"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FF7E9B1"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3B3134D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552BEBB4" w14:textId="79980317"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10FE2C8A"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Fasado briauna ABS arba lygiavertė ne plonesnė kaip 2 mm storio</w:t>
            </w:r>
          </w:p>
        </w:tc>
        <w:tc>
          <w:tcPr>
            <w:tcW w:w="4106" w:type="dxa"/>
            <w:gridSpan w:val="5"/>
            <w:vMerge/>
            <w:tcBorders>
              <w:left w:val="single" w:sz="4" w:space="0" w:color="auto"/>
              <w:right w:val="single" w:sz="4" w:space="0" w:color="auto"/>
            </w:tcBorders>
          </w:tcPr>
          <w:p w14:paraId="01FF5CF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3C9D1C82"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25B7F58"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60C6EE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9C4652E" w14:textId="59AFB57F"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2E6A9072"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korpusas ir fasadai turi būti pagaminti iš LMDP ne plonesnės kaip 18 mm storio medžiagos</w:t>
            </w:r>
          </w:p>
        </w:tc>
        <w:tc>
          <w:tcPr>
            <w:tcW w:w="4106" w:type="dxa"/>
            <w:gridSpan w:val="5"/>
            <w:vMerge/>
            <w:tcBorders>
              <w:left w:val="single" w:sz="4" w:space="0" w:color="auto"/>
              <w:right w:val="single" w:sz="4" w:space="0" w:color="auto"/>
            </w:tcBorders>
          </w:tcPr>
          <w:p w14:paraId="49342D1F"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1B3D19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1A7C1A5F"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9084485"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6066257" w14:textId="3A6E9949"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7DF76AB5"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Išmatavimai: 800 (±25) x 400 (±25) x 1820 (±50)  mm (plotis x gylis x aukštis)</w:t>
            </w:r>
          </w:p>
        </w:tc>
        <w:tc>
          <w:tcPr>
            <w:tcW w:w="4106" w:type="dxa"/>
            <w:gridSpan w:val="5"/>
            <w:vMerge/>
            <w:tcBorders>
              <w:left w:val="single" w:sz="4" w:space="0" w:color="auto"/>
              <w:right w:val="single" w:sz="4" w:space="0" w:color="auto"/>
            </w:tcBorders>
          </w:tcPr>
          <w:p w14:paraId="17C5B06C"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60DCCB8"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A736C23"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4C4091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D3978EF" w14:textId="6DFB014C"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9.6.</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0E141C3"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juodos spalvos rankenėlės ne trumpesnės kaip 200 mm</w:t>
            </w:r>
          </w:p>
        </w:tc>
        <w:tc>
          <w:tcPr>
            <w:tcW w:w="4106" w:type="dxa"/>
            <w:gridSpan w:val="5"/>
            <w:vMerge/>
            <w:tcBorders>
              <w:left w:val="single" w:sz="4" w:space="0" w:color="auto"/>
              <w:right w:val="single" w:sz="4" w:space="0" w:color="auto"/>
            </w:tcBorders>
          </w:tcPr>
          <w:p w14:paraId="3CA4C6FB"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8726FAA"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932967C"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6683814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0F9C6197" w14:textId="52D7BFCB"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9.7.</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7D5888DC"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hAnsi="Times New Roman"/>
                <w:bCs/>
                <w:sz w:val="24"/>
                <w:szCs w:val="24"/>
              </w:rPr>
              <w:t>Pasirinkimas iš mažiausiai 4 (keturių) spalvų baldų paletės</w:t>
            </w:r>
          </w:p>
        </w:tc>
        <w:tc>
          <w:tcPr>
            <w:tcW w:w="4106" w:type="dxa"/>
            <w:gridSpan w:val="5"/>
            <w:vMerge/>
            <w:tcBorders>
              <w:left w:val="single" w:sz="4" w:space="0" w:color="auto"/>
              <w:bottom w:val="single" w:sz="4" w:space="0" w:color="auto"/>
              <w:right w:val="single" w:sz="4" w:space="0" w:color="auto"/>
            </w:tcBorders>
          </w:tcPr>
          <w:p w14:paraId="48876A2A"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0E00AC0C"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bottom w:val="single" w:sz="4" w:space="0" w:color="auto"/>
              <w:right w:val="single" w:sz="4" w:space="0" w:color="auto"/>
            </w:tcBorders>
          </w:tcPr>
          <w:p w14:paraId="4AD4F338"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650842F9"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03B478" w14:textId="437530C3" w:rsidR="00C94175"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10.</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2F4F76" w14:textId="74B7E507"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
                <w:sz w:val="24"/>
                <w:szCs w:val="24"/>
              </w:rPr>
              <w:t>Spinta SP05</w:t>
            </w:r>
            <w:r w:rsidRPr="00E86388">
              <w:rPr>
                <w:rFonts w:ascii="Times New Roman" w:hAnsi="Times New Roman"/>
                <w:b/>
                <w:sz w:val="24"/>
                <w:szCs w:val="24"/>
              </w:rPr>
              <w:t xml:space="preserve"> </w:t>
            </w:r>
            <w:r w:rsidR="00E44B99">
              <w:rPr>
                <w:rFonts w:ascii="Times New Roman" w:eastAsia="Times New Roman" w:hAnsi="Times New Roman"/>
                <w:sz w:val="24"/>
                <w:szCs w:val="24"/>
              </w:rPr>
              <w:t>–</w:t>
            </w:r>
            <w:r>
              <w:rPr>
                <w:rFonts w:ascii="Times New Roman" w:hAnsi="Times New Roman"/>
                <w:b/>
                <w:sz w:val="24"/>
                <w:szCs w:val="24"/>
              </w:rPr>
              <w:t xml:space="preserve"> 2</w:t>
            </w:r>
            <w:r w:rsidRPr="00E86388">
              <w:rPr>
                <w:rFonts w:ascii="Times New Roman" w:hAnsi="Times New Roman"/>
                <w:b/>
                <w:sz w:val="24"/>
                <w:szCs w:val="24"/>
              </w:rPr>
              <w:t xml:space="preserve"> vnt.</w:t>
            </w:r>
          </w:p>
        </w:tc>
      </w:tr>
      <w:tr w:rsidR="00C94175" w:rsidRPr="002230BA" w14:paraId="301531CE"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08FE33E3" w14:textId="77777777" w:rsidR="00C94175" w:rsidRPr="007A099F" w:rsidRDefault="00C94175" w:rsidP="006934BF">
            <w:pPr>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1B192E6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1E09BBE8"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38247B43"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lastRenderedPageBreak/>
              <w:t>Siūlom</w:t>
            </w:r>
            <w:r>
              <w:rPr>
                <w:rFonts w:ascii="Times New Roman" w:eastAsia="Times New Roman" w:hAnsi="Times New Roman"/>
                <w:sz w:val="24"/>
                <w:szCs w:val="24"/>
              </w:rPr>
              <w:t>os</w:t>
            </w:r>
            <w:r w:rsidRPr="009671C6">
              <w:rPr>
                <w:rFonts w:ascii="Times New Roman" w:eastAsia="Times New Roman" w:hAnsi="Times New Roman"/>
                <w:sz w:val="24"/>
                <w:szCs w:val="24"/>
              </w:rPr>
              <w:t xml:space="preserve"> </w:t>
            </w:r>
            <w:r>
              <w:rPr>
                <w:rFonts w:ascii="Times New Roman" w:eastAsia="Times New Roman" w:hAnsi="Times New Roman"/>
                <w:sz w:val="24"/>
                <w:szCs w:val="24"/>
              </w:rPr>
              <w:t>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6A99817E"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22666E2C"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767A73CB"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52B91BA5"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042CA34A"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4E9D50AC"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E44B99" w:rsidRPr="002230BA" w14:paraId="7A78157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F810854" w14:textId="0A065F3D"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4294C11"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hAnsi="Times New Roman"/>
                <w:sz w:val="24"/>
                <w:szCs w:val="24"/>
              </w:rPr>
              <w:t>Spinta turi būti su varstomomis durimis, viduje ne mažiau kaip 1</w:t>
            </w:r>
            <w:r>
              <w:rPr>
                <w:rFonts w:ascii="Times New Roman" w:hAnsi="Times New Roman"/>
                <w:sz w:val="24"/>
                <w:szCs w:val="24"/>
              </w:rPr>
              <w:t xml:space="preserve"> (viena)</w:t>
            </w:r>
            <w:r w:rsidRPr="000E3BDD">
              <w:rPr>
                <w:rFonts w:ascii="Times New Roman" w:hAnsi="Times New Roman"/>
                <w:sz w:val="24"/>
                <w:szCs w:val="24"/>
              </w:rPr>
              <w:t xml:space="preserve"> reguliuojamo aukščio lentyna ir ne mažiau kaip 3</w:t>
            </w:r>
            <w:r>
              <w:rPr>
                <w:rFonts w:ascii="Times New Roman" w:hAnsi="Times New Roman"/>
                <w:sz w:val="24"/>
                <w:szCs w:val="24"/>
              </w:rPr>
              <w:t xml:space="preserve"> (trys)</w:t>
            </w:r>
            <w:r w:rsidRPr="000E3BDD">
              <w:rPr>
                <w:rFonts w:ascii="Times New Roman" w:hAnsi="Times New Roman"/>
                <w:sz w:val="24"/>
                <w:szCs w:val="24"/>
              </w:rPr>
              <w:t xml:space="preserve"> atviro tipo lentyn</w:t>
            </w:r>
            <w:r w:rsidRPr="00727269">
              <w:rPr>
                <w:rFonts w:ascii="Times New Roman" w:hAnsi="Times New Roman"/>
                <w:sz w:val="24"/>
                <w:szCs w:val="24"/>
              </w:rPr>
              <w:t>omis</w:t>
            </w:r>
          </w:p>
        </w:tc>
        <w:tc>
          <w:tcPr>
            <w:tcW w:w="4106" w:type="dxa"/>
            <w:gridSpan w:val="5"/>
            <w:vMerge w:val="restart"/>
            <w:tcBorders>
              <w:top w:val="single" w:sz="4" w:space="0" w:color="auto"/>
              <w:left w:val="single" w:sz="4" w:space="0" w:color="auto"/>
              <w:right w:val="single" w:sz="4" w:space="0" w:color="auto"/>
            </w:tcBorders>
            <w:vAlign w:val="center"/>
          </w:tcPr>
          <w:p w14:paraId="4F5801F0"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665027">
              <w:rPr>
                <w:rFonts w:ascii="Times New Roman" w:hAnsi="Times New Roman"/>
                <w:noProof/>
                <w:sz w:val="24"/>
                <w:szCs w:val="24"/>
                <w:lang w:eastAsia="lt-LT"/>
              </w:rPr>
              <w:drawing>
                <wp:inline distT="0" distB="0" distL="0" distR="0" wp14:anchorId="6F1AECBA" wp14:editId="76F88118">
                  <wp:extent cx="1591734" cy="3669366"/>
                  <wp:effectExtent l="0" t="0" r="8890" b="762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a:extLst>
                              <a:ext uri="{28A0092B-C50C-407E-A947-70E740481C1C}">
                                <a14:useLocalDpi xmlns:a14="http://schemas.microsoft.com/office/drawing/2010/main" val="0"/>
                              </a:ext>
                            </a:extLst>
                          </a:blip>
                          <a:srcRect l="33566"/>
                          <a:stretch/>
                        </pic:blipFill>
                        <pic:spPr bwMode="auto">
                          <a:xfrm>
                            <a:off x="0" y="0"/>
                            <a:ext cx="1593690" cy="367387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7E4F454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4220AC20"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1727E319"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BDCB898" w14:textId="5B7FDB49"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0DA27FF4"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Korpuso briauna ABS arba lygiavertė ne plonesnė kaip 0</w:t>
            </w:r>
            <w:r>
              <w:rPr>
                <w:rFonts w:ascii="Times New Roman" w:eastAsia="Times New Roman" w:hAnsi="Times New Roman"/>
                <w:sz w:val="24"/>
                <w:szCs w:val="24"/>
              </w:rPr>
              <w:t>,</w:t>
            </w:r>
            <w:r w:rsidRPr="000E3BDD">
              <w:rPr>
                <w:rFonts w:ascii="Times New Roman" w:eastAsia="Times New Roman" w:hAnsi="Times New Roman"/>
                <w:sz w:val="24"/>
                <w:szCs w:val="24"/>
              </w:rPr>
              <w:t>4 mm storio</w:t>
            </w:r>
          </w:p>
        </w:tc>
        <w:tc>
          <w:tcPr>
            <w:tcW w:w="4106" w:type="dxa"/>
            <w:gridSpan w:val="5"/>
            <w:vMerge/>
            <w:tcBorders>
              <w:left w:val="single" w:sz="4" w:space="0" w:color="auto"/>
              <w:right w:val="single" w:sz="4" w:space="0" w:color="auto"/>
            </w:tcBorders>
          </w:tcPr>
          <w:p w14:paraId="2E137A4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3C479A77"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1FD8D71"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0806582E"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03FEEA6" w14:textId="32AB5C3C"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5FB35BD3"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Fasadų briauna ABS arba lygiavertė ne plonesnė kaip 2 mm storio</w:t>
            </w:r>
          </w:p>
        </w:tc>
        <w:tc>
          <w:tcPr>
            <w:tcW w:w="4106" w:type="dxa"/>
            <w:gridSpan w:val="5"/>
            <w:vMerge/>
            <w:tcBorders>
              <w:left w:val="single" w:sz="4" w:space="0" w:color="auto"/>
              <w:right w:val="single" w:sz="4" w:space="0" w:color="auto"/>
            </w:tcBorders>
          </w:tcPr>
          <w:p w14:paraId="7ED6A1D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0B0C90ED"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C208E77"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663F5E7F"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6719461" w14:textId="0C23A124"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7E564BDD"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korpusas ir fasadai turi būti pagaminti iš LMDP ne plonesnės kaip 18 mm storio medžiagos</w:t>
            </w:r>
          </w:p>
        </w:tc>
        <w:tc>
          <w:tcPr>
            <w:tcW w:w="4106" w:type="dxa"/>
            <w:gridSpan w:val="5"/>
            <w:vMerge/>
            <w:tcBorders>
              <w:left w:val="single" w:sz="4" w:space="0" w:color="auto"/>
              <w:right w:val="single" w:sz="4" w:space="0" w:color="auto"/>
            </w:tcBorders>
          </w:tcPr>
          <w:p w14:paraId="4FA95C9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2F51D7B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71CD2633"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4CE7C5B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819249A" w14:textId="2BFC92D7"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79DE216"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Išmatavimai: 800 (±25) x 400 (±25) x 1825 (±50)  mm (plotis x gylis x aukštis)</w:t>
            </w:r>
          </w:p>
        </w:tc>
        <w:tc>
          <w:tcPr>
            <w:tcW w:w="4106" w:type="dxa"/>
            <w:gridSpan w:val="5"/>
            <w:vMerge/>
            <w:tcBorders>
              <w:left w:val="single" w:sz="4" w:space="0" w:color="auto"/>
              <w:right w:val="single" w:sz="4" w:space="0" w:color="auto"/>
            </w:tcBorders>
          </w:tcPr>
          <w:p w14:paraId="2EF76466"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63D360F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F3AC6C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573C6016"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298AAA9" w14:textId="6C66EAB3"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10.6.</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5D8038A"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juodos spalvos rankenėlės ne trumpesnės kaip 200 mm</w:t>
            </w:r>
          </w:p>
        </w:tc>
        <w:tc>
          <w:tcPr>
            <w:tcW w:w="4106" w:type="dxa"/>
            <w:gridSpan w:val="5"/>
            <w:vMerge/>
            <w:tcBorders>
              <w:left w:val="single" w:sz="4" w:space="0" w:color="auto"/>
              <w:right w:val="single" w:sz="4" w:space="0" w:color="auto"/>
            </w:tcBorders>
          </w:tcPr>
          <w:p w14:paraId="2B0C9F93"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E528719"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5F158280"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50FD3023"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23F01EF" w14:textId="3CA2C804"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10.7.</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063A14C8"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hAnsi="Times New Roman"/>
                <w:bCs/>
                <w:sz w:val="24"/>
                <w:szCs w:val="24"/>
              </w:rPr>
              <w:t>Pasirinkimas iš mažiausiai 4 (keturių) spalvų baldų paletės</w:t>
            </w:r>
          </w:p>
        </w:tc>
        <w:tc>
          <w:tcPr>
            <w:tcW w:w="4106" w:type="dxa"/>
            <w:gridSpan w:val="5"/>
            <w:vMerge/>
            <w:tcBorders>
              <w:left w:val="single" w:sz="4" w:space="0" w:color="auto"/>
              <w:bottom w:val="single" w:sz="4" w:space="0" w:color="auto"/>
              <w:right w:val="single" w:sz="4" w:space="0" w:color="auto"/>
            </w:tcBorders>
          </w:tcPr>
          <w:p w14:paraId="7D3BDFCB"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D057637"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bottom w:val="single" w:sz="4" w:space="0" w:color="auto"/>
              <w:right w:val="single" w:sz="4" w:space="0" w:color="auto"/>
            </w:tcBorders>
          </w:tcPr>
          <w:p w14:paraId="55950567"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2713CA19" w14:textId="77777777" w:rsidTr="00BF0705">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2C81E3" w14:textId="4098EEB3" w:rsidR="00C94175" w:rsidRPr="002230BA" w:rsidRDefault="00BF0705" w:rsidP="00BF0705">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11.</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7FACC4" w14:textId="48181ECA" w:rsidR="00C94175" w:rsidRPr="002230BA" w:rsidRDefault="00C94175" w:rsidP="006934BF">
            <w:pPr>
              <w:spacing w:after="0" w:line="240" w:lineRule="auto"/>
              <w:rPr>
                <w:rFonts w:ascii="Times New Roman" w:eastAsia="Times New Roman" w:hAnsi="Times New Roman"/>
                <w:b/>
                <w:bCs/>
                <w:sz w:val="24"/>
                <w:szCs w:val="24"/>
              </w:rPr>
            </w:pPr>
            <w:r>
              <w:rPr>
                <w:rFonts w:ascii="Times New Roman" w:eastAsia="Times New Roman" w:hAnsi="Times New Roman"/>
                <w:b/>
                <w:sz w:val="24"/>
                <w:szCs w:val="24"/>
              </w:rPr>
              <w:t>Spinta SP04</w:t>
            </w:r>
            <w:r w:rsidRPr="00E86388">
              <w:rPr>
                <w:rFonts w:ascii="Times New Roman" w:hAnsi="Times New Roman"/>
                <w:b/>
                <w:sz w:val="24"/>
                <w:szCs w:val="24"/>
              </w:rPr>
              <w:t xml:space="preserve"> </w:t>
            </w:r>
            <w:r w:rsidR="00E44B99">
              <w:rPr>
                <w:rFonts w:ascii="Times New Roman" w:eastAsia="Times New Roman" w:hAnsi="Times New Roman"/>
                <w:sz w:val="24"/>
                <w:szCs w:val="24"/>
              </w:rPr>
              <w:t>–</w:t>
            </w:r>
            <w:r>
              <w:rPr>
                <w:rFonts w:ascii="Times New Roman" w:hAnsi="Times New Roman"/>
                <w:b/>
                <w:sz w:val="24"/>
                <w:szCs w:val="24"/>
              </w:rPr>
              <w:t xml:space="preserve"> 2</w:t>
            </w:r>
            <w:r w:rsidRPr="00E86388">
              <w:rPr>
                <w:rFonts w:ascii="Times New Roman" w:hAnsi="Times New Roman"/>
                <w:b/>
                <w:sz w:val="24"/>
                <w:szCs w:val="24"/>
              </w:rPr>
              <w:t xml:space="preserve"> vnt.</w:t>
            </w:r>
          </w:p>
        </w:tc>
      </w:tr>
      <w:tr w:rsidR="00C94175" w:rsidRPr="002230BA" w14:paraId="59D565CB"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3D3CF454"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 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gamintojas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66760CC9"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6C5691B8"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6AAEF05D" w14:textId="77777777" w:rsidR="00C94175" w:rsidRPr="002230BA" w:rsidRDefault="00C94175" w:rsidP="006934BF">
            <w:pPr>
              <w:spacing w:after="0" w:line="240" w:lineRule="auto"/>
              <w:rPr>
                <w:rFonts w:ascii="Times New Roman" w:eastAsia="Times New Roman" w:hAnsi="Times New Roman"/>
                <w:b/>
                <w:bCs/>
                <w:sz w:val="24"/>
                <w:szCs w:val="24"/>
              </w:rPr>
            </w:pPr>
            <w:r w:rsidRPr="009671C6">
              <w:rPr>
                <w:rFonts w:ascii="Times New Roman" w:eastAsia="Times New Roman" w:hAnsi="Times New Roman"/>
                <w:sz w:val="24"/>
                <w:szCs w:val="24"/>
              </w:rPr>
              <w:t>Siūlom</w:t>
            </w:r>
            <w:r>
              <w:rPr>
                <w:rFonts w:ascii="Times New Roman" w:eastAsia="Times New Roman" w:hAnsi="Times New Roman"/>
                <w:sz w:val="24"/>
                <w:szCs w:val="24"/>
              </w:rPr>
              <w:t>os spintos</w:t>
            </w:r>
            <w:r w:rsidRPr="009671C6">
              <w:rPr>
                <w:rFonts w:ascii="Times New Roman" w:eastAsia="Times New Roman" w:hAnsi="Times New Roman"/>
                <w:sz w:val="24"/>
                <w:szCs w:val="24"/>
              </w:rPr>
              <w:t xml:space="preserve"> </w:t>
            </w:r>
            <w:r w:rsidRPr="000D0EA7">
              <w:rPr>
                <w:rFonts w:ascii="Times New Roman" w:eastAsia="Times New Roman" w:hAnsi="Times New Roman"/>
                <w:sz w:val="24"/>
                <w:szCs w:val="24"/>
                <w:u w:val="single"/>
              </w:rPr>
              <w:t>modelis</w:t>
            </w:r>
            <w:r w:rsidRPr="009671C6">
              <w:rPr>
                <w:rFonts w:ascii="Times New Roman" w:eastAsia="Times New Roman" w:hAnsi="Times New Roman"/>
                <w:sz w:val="24"/>
                <w:szCs w:val="24"/>
              </w:rPr>
              <w:t>:</w:t>
            </w:r>
          </w:p>
        </w:tc>
        <w:tc>
          <w:tcPr>
            <w:tcW w:w="9645" w:type="dxa"/>
            <w:gridSpan w:val="8"/>
            <w:tcBorders>
              <w:top w:val="single" w:sz="4" w:space="0" w:color="auto"/>
              <w:left w:val="single" w:sz="4" w:space="0" w:color="auto"/>
              <w:bottom w:val="single" w:sz="4" w:space="0" w:color="auto"/>
              <w:right w:val="single" w:sz="4" w:space="0" w:color="auto"/>
            </w:tcBorders>
          </w:tcPr>
          <w:p w14:paraId="544814E6"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553B9482" w14:textId="77777777" w:rsidTr="00BF0705">
        <w:trPr>
          <w:trHeight w:val="340"/>
          <w:tblHeader/>
        </w:trPr>
        <w:tc>
          <w:tcPr>
            <w:tcW w:w="5665" w:type="dxa"/>
            <w:gridSpan w:val="4"/>
            <w:tcBorders>
              <w:top w:val="single" w:sz="4" w:space="0" w:color="auto"/>
              <w:left w:val="single" w:sz="4" w:space="0" w:color="auto"/>
              <w:bottom w:val="single" w:sz="4" w:space="0" w:color="auto"/>
              <w:right w:val="single" w:sz="4" w:space="0" w:color="auto"/>
            </w:tcBorders>
            <w:vAlign w:val="center"/>
          </w:tcPr>
          <w:p w14:paraId="50213BB3" w14:textId="77777777" w:rsidR="00C94175" w:rsidRDefault="00C94175" w:rsidP="006934BF">
            <w:pPr>
              <w:tabs>
                <w:tab w:val="left" w:pos="3690"/>
              </w:tabs>
              <w:spacing w:after="0" w:line="240" w:lineRule="auto"/>
              <w:rPr>
                <w:rFonts w:ascii="Times New Roman" w:eastAsia="Times New Roman" w:hAnsi="Times New Roman"/>
                <w:sz w:val="24"/>
                <w:szCs w:val="24"/>
              </w:rPr>
            </w:pPr>
            <w:r w:rsidRPr="009671C6">
              <w:rPr>
                <w:rFonts w:ascii="Times New Roman" w:eastAsia="Times New Roman" w:hAnsi="Times New Roman"/>
                <w:sz w:val="24"/>
                <w:szCs w:val="24"/>
              </w:rPr>
              <w:t xml:space="preserve">Nuoroda į patvirtinantį </w:t>
            </w:r>
            <w:r w:rsidRPr="000D0EA7">
              <w:rPr>
                <w:rFonts w:ascii="Times New Roman" w:eastAsia="Times New Roman" w:hAnsi="Times New Roman"/>
                <w:sz w:val="24"/>
                <w:szCs w:val="24"/>
                <w:u w:val="single"/>
              </w:rPr>
              <w:t>dokumentą</w:t>
            </w:r>
            <w:r w:rsidRPr="009671C6">
              <w:rPr>
                <w:rFonts w:ascii="Agency FB" w:eastAsia="Times New Roman" w:hAnsi="Agency FB"/>
                <w:b/>
                <w:sz w:val="24"/>
                <w:szCs w:val="24"/>
              </w:rPr>
              <w:t>***</w:t>
            </w:r>
            <w:r w:rsidRPr="009671C6">
              <w:rPr>
                <w:rFonts w:ascii="Times New Roman" w:eastAsia="Times New Roman" w:hAnsi="Times New Roman"/>
                <w:sz w:val="24"/>
                <w:szCs w:val="24"/>
              </w:rPr>
              <w:t xml:space="preserve">: </w:t>
            </w:r>
          </w:p>
        </w:tc>
        <w:tc>
          <w:tcPr>
            <w:tcW w:w="9645" w:type="dxa"/>
            <w:gridSpan w:val="8"/>
            <w:tcBorders>
              <w:top w:val="single" w:sz="4" w:space="0" w:color="auto"/>
              <w:left w:val="single" w:sz="4" w:space="0" w:color="auto"/>
              <w:bottom w:val="single" w:sz="4" w:space="0" w:color="auto"/>
              <w:right w:val="single" w:sz="4" w:space="0" w:color="auto"/>
            </w:tcBorders>
          </w:tcPr>
          <w:p w14:paraId="25FC259C"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C94175" w:rsidRPr="002230BA" w14:paraId="1699F14C" w14:textId="77777777" w:rsidTr="00BF0705">
        <w:trPr>
          <w:trHeight w:val="680"/>
          <w:tblHeader/>
        </w:trPr>
        <w:tc>
          <w:tcPr>
            <w:tcW w:w="15310" w:type="dxa"/>
            <w:gridSpan w:val="12"/>
            <w:tcBorders>
              <w:top w:val="single" w:sz="4" w:space="0" w:color="auto"/>
              <w:left w:val="single" w:sz="4" w:space="0" w:color="auto"/>
              <w:bottom w:val="single" w:sz="4" w:space="0" w:color="auto"/>
              <w:right w:val="single" w:sz="4" w:space="0" w:color="auto"/>
            </w:tcBorders>
            <w:vAlign w:val="center"/>
          </w:tcPr>
          <w:p w14:paraId="69BD19F6"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0E3BDD">
              <w:rPr>
                <w:rFonts w:ascii="Times New Roman" w:eastAsia="Times New Roman" w:hAnsi="Times New Roman"/>
                <w:sz w:val="24"/>
                <w:szCs w:val="24"/>
                <w:lang w:eastAsia="ar-SA"/>
              </w:rPr>
              <w:t>Šių baldų išmatavimai tikslinami su Perkančiąja organizacija tiekėjui prieš juos užsakant ar gaminant (atsižvelgiama į Perkančiosios organizacijos (mokyklos, kurioje bus statomi baldai) poreikius ir patalpų, kuriose jie bus statomi, matmenis)</w:t>
            </w:r>
          </w:p>
        </w:tc>
      </w:tr>
      <w:tr w:rsidR="00E44B99" w:rsidRPr="002230BA" w14:paraId="276B95E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ACABEE9" w14:textId="209650C7"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lastRenderedPageBreak/>
              <w:t>11.1.</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3F0AC35E"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hAnsi="Times New Roman"/>
                <w:sz w:val="24"/>
                <w:szCs w:val="24"/>
              </w:rPr>
              <w:t>Spinta su varstomomis durimis ir ne mažiau kaip 2</w:t>
            </w:r>
            <w:r>
              <w:rPr>
                <w:rFonts w:ascii="Times New Roman" w:hAnsi="Times New Roman"/>
                <w:sz w:val="24"/>
                <w:szCs w:val="24"/>
              </w:rPr>
              <w:t xml:space="preserve"> (dvi)</w:t>
            </w:r>
            <w:r w:rsidRPr="000E3BDD">
              <w:rPr>
                <w:rFonts w:ascii="Times New Roman" w:hAnsi="Times New Roman"/>
                <w:sz w:val="24"/>
                <w:szCs w:val="24"/>
              </w:rPr>
              <w:t xml:space="preserve"> reguliuojamo aukščio lentynomis</w:t>
            </w:r>
          </w:p>
        </w:tc>
        <w:tc>
          <w:tcPr>
            <w:tcW w:w="4106" w:type="dxa"/>
            <w:gridSpan w:val="5"/>
            <w:vMerge w:val="restart"/>
            <w:tcBorders>
              <w:top w:val="single" w:sz="4" w:space="0" w:color="auto"/>
              <w:left w:val="single" w:sz="4" w:space="0" w:color="auto"/>
              <w:right w:val="single" w:sz="4" w:space="0" w:color="auto"/>
            </w:tcBorders>
            <w:vAlign w:val="center"/>
          </w:tcPr>
          <w:p w14:paraId="1AF5B502" w14:textId="77777777" w:rsidR="00C94175" w:rsidRPr="002230BA" w:rsidRDefault="00C94175" w:rsidP="006934BF">
            <w:pPr>
              <w:spacing w:after="0" w:line="240" w:lineRule="auto"/>
              <w:jc w:val="center"/>
              <w:rPr>
                <w:rFonts w:ascii="Times New Roman" w:eastAsia="Times New Roman" w:hAnsi="Times New Roman"/>
                <w:b/>
                <w:bCs/>
                <w:sz w:val="24"/>
                <w:szCs w:val="24"/>
              </w:rPr>
            </w:pPr>
            <w:r w:rsidRPr="00665027">
              <w:rPr>
                <w:rFonts w:ascii="Times New Roman" w:hAnsi="Times New Roman"/>
                <w:noProof/>
                <w:sz w:val="24"/>
                <w:szCs w:val="24"/>
                <w:lang w:eastAsia="lt-LT"/>
              </w:rPr>
              <w:drawing>
                <wp:inline distT="0" distB="0" distL="0" distR="0" wp14:anchorId="367D7AB8" wp14:editId="06D9A835">
                  <wp:extent cx="1670755" cy="2191154"/>
                  <wp:effectExtent l="0" t="0" r="5715"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l="13896" t="10591" r="12377" b="12366"/>
                          <a:stretch/>
                        </pic:blipFill>
                        <pic:spPr bwMode="auto">
                          <a:xfrm>
                            <a:off x="0" y="0"/>
                            <a:ext cx="1682031" cy="220594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gridSpan w:val="2"/>
            <w:tcBorders>
              <w:top w:val="single" w:sz="4" w:space="0" w:color="auto"/>
              <w:left w:val="single" w:sz="4" w:space="0" w:color="auto"/>
              <w:bottom w:val="single" w:sz="4" w:space="0" w:color="auto"/>
              <w:right w:val="single" w:sz="4" w:space="0" w:color="auto"/>
            </w:tcBorders>
          </w:tcPr>
          <w:p w14:paraId="5F2DC89E"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val="restart"/>
            <w:tcBorders>
              <w:top w:val="single" w:sz="4" w:space="0" w:color="auto"/>
              <w:left w:val="single" w:sz="4" w:space="0" w:color="auto"/>
              <w:right w:val="single" w:sz="4" w:space="0" w:color="auto"/>
            </w:tcBorders>
          </w:tcPr>
          <w:p w14:paraId="7A764CC2"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361C6E01"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6561A5B0" w14:textId="03C9FC6C"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11.2.</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E1E3FAE"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Korpuso briauna ABS arba lygiavertė ne plonesnė kaip 0</w:t>
            </w:r>
            <w:r>
              <w:rPr>
                <w:rFonts w:ascii="Times New Roman" w:eastAsia="Times New Roman" w:hAnsi="Times New Roman"/>
                <w:sz w:val="24"/>
                <w:szCs w:val="24"/>
              </w:rPr>
              <w:t>,</w:t>
            </w:r>
            <w:r w:rsidRPr="000E3BDD">
              <w:rPr>
                <w:rFonts w:ascii="Times New Roman" w:eastAsia="Times New Roman" w:hAnsi="Times New Roman"/>
                <w:sz w:val="24"/>
                <w:szCs w:val="24"/>
              </w:rPr>
              <w:t>4 mm storio</w:t>
            </w:r>
          </w:p>
        </w:tc>
        <w:tc>
          <w:tcPr>
            <w:tcW w:w="4106" w:type="dxa"/>
            <w:gridSpan w:val="5"/>
            <w:vMerge/>
            <w:tcBorders>
              <w:left w:val="single" w:sz="4" w:space="0" w:color="auto"/>
              <w:right w:val="single" w:sz="4" w:space="0" w:color="auto"/>
            </w:tcBorders>
          </w:tcPr>
          <w:p w14:paraId="197DE1E3"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0D4F75B1"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C62D1EE"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564F22C"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BB4EE55" w14:textId="6234F428"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11.3.</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67282824"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Fasadų briauna ABS arba lygiavertė ne plonesnė kaip 2 mm storio</w:t>
            </w:r>
          </w:p>
        </w:tc>
        <w:tc>
          <w:tcPr>
            <w:tcW w:w="4106" w:type="dxa"/>
            <w:gridSpan w:val="5"/>
            <w:vMerge/>
            <w:tcBorders>
              <w:left w:val="single" w:sz="4" w:space="0" w:color="auto"/>
              <w:right w:val="single" w:sz="4" w:space="0" w:color="auto"/>
            </w:tcBorders>
          </w:tcPr>
          <w:p w14:paraId="0A98D143"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23A0A533"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4EE4F4C"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74A8371A"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2CAB5A7A" w14:textId="56A6C896"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11.4.</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4BAC1A7"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korpusas ir fasadai turi būti pagaminti iš LMDP ne plonesnės kaip 18 mm storio medžiagos</w:t>
            </w:r>
          </w:p>
        </w:tc>
        <w:tc>
          <w:tcPr>
            <w:tcW w:w="4106" w:type="dxa"/>
            <w:gridSpan w:val="5"/>
            <w:vMerge/>
            <w:tcBorders>
              <w:left w:val="single" w:sz="4" w:space="0" w:color="auto"/>
              <w:right w:val="single" w:sz="4" w:space="0" w:color="auto"/>
            </w:tcBorders>
          </w:tcPr>
          <w:p w14:paraId="4BA3FA82"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6CCE3B12"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3EBD0651"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57D56A7E"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7456CCF0" w14:textId="6A04E091"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11.5.</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10113FD"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Išmatavimai: 800 (±25) x 400 (±25) x 1120 (±50)  mm (plotis x gylis x aukštis)</w:t>
            </w:r>
          </w:p>
        </w:tc>
        <w:tc>
          <w:tcPr>
            <w:tcW w:w="4106" w:type="dxa"/>
            <w:gridSpan w:val="5"/>
            <w:vMerge/>
            <w:tcBorders>
              <w:left w:val="single" w:sz="4" w:space="0" w:color="auto"/>
              <w:right w:val="single" w:sz="4" w:space="0" w:color="auto"/>
            </w:tcBorders>
          </w:tcPr>
          <w:p w14:paraId="6168B40A"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08CFC964"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266DA811"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6852BF60"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31634734" w14:textId="5E873414"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11.6.</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48AF7127"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eastAsia="Times New Roman" w:hAnsi="Times New Roman"/>
                <w:sz w:val="24"/>
                <w:szCs w:val="24"/>
              </w:rPr>
              <w:t>Spintos juodos spalvos rankenėlės ne trumpesnės kaip 200 mm</w:t>
            </w:r>
          </w:p>
        </w:tc>
        <w:tc>
          <w:tcPr>
            <w:tcW w:w="4106" w:type="dxa"/>
            <w:gridSpan w:val="5"/>
            <w:vMerge/>
            <w:tcBorders>
              <w:left w:val="single" w:sz="4" w:space="0" w:color="auto"/>
              <w:right w:val="single" w:sz="4" w:space="0" w:color="auto"/>
            </w:tcBorders>
          </w:tcPr>
          <w:p w14:paraId="0D94C827"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1FCF319F"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right w:val="single" w:sz="4" w:space="0" w:color="auto"/>
            </w:tcBorders>
          </w:tcPr>
          <w:p w14:paraId="6AAF761A"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44B99" w:rsidRPr="002230BA" w14:paraId="23F0B2F4" w14:textId="77777777" w:rsidTr="00BF0705">
        <w:trPr>
          <w:tblHeader/>
        </w:trPr>
        <w:tc>
          <w:tcPr>
            <w:tcW w:w="1274" w:type="dxa"/>
            <w:tcBorders>
              <w:top w:val="single" w:sz="4" w:space="0" w:color="auto"/>
              <w:left w:val="single" w:sz="4" w:space="0" w:color="auto"/>
              <w:bottom w:val="single" w:sz="4" w:space="0" w:color="auto"/>
              <w:right w:val="single" w:sz="4" w:space="0" w:color="auto"/>
            </w:tcBorders>
          </w:tcPr>
          <w:p w14:paraId="4984B059" w14:textId="63FC9475" w:rsidR="00C94175" w:rsidRPr="00BF0705" w:rsidRDefault="00BF0705" w:rsidP="00BF0705">
            <w:pPr>
              <w:spacing w:after="0" w:line="240" w:lineRule="auto"/>
              <w:jc w:val="center"/>
              <w:rPr>
                <w:rFonts w:ascii="Times New Roman" w:eastAsia="Times New Roman" w:hAnsi="Times New Roman"/>
                <w:sz w:val="24"/>
                <w:szCs w:val="24"/>
              </w:rPr>
            </w:pPr>
            <w:r>
              <w:rPr>
                <w:rFonts w:ascii="Times New Roman" w:eastAsia="Times New Roman" w:hAnsi="Times New Roman"/>
                <w:sz w:val="24"/>
                <w:szCs w:val="24"/>
              </w:rPr>
              <w:t>11.7.</w:t>
            </w:r>
          </w:p>
        </w:tc>
        <w:tc>
          <w:tcPr>
            <w:tcW w:w="4391" w:type="dxa"/>
            <w:gridSpan w:val="3"/>
            <w:tcBorders>
              <w:top w:val="single" w:sz="4" w:space="0" w:color="auto"/>
              <w:left w:val="single" w:sz="4" w:space="0" w:color="auto"/>
              <w:bottom w:val="single" w:sz="4" w:space="0" w:color="auto"/>
              <w:right w:val="single" w:sz="4" w:space="0" w:color="auto"/>
            </w:tcBorders>
            <w:vAlign w:val="center"/>
          </w:tcPr>
          <w:p w14:paraId="026E2472" w14:textId="77777777" w:rsidR="00C94175" w:rsidRPr="002230BA" w:rsidRDefault="00C94175" w:rsidP="006934BF">
            <w:pPr>
              <w:spacing w:after="0" w:line="240" w:lineRule="auto"/>
              <w:rPr>
                <w:rFonts w:ascii="Times New Roman" w:eastAsia="Times New Roman" w:hAnsi="Times New Roman"/>
                <w:b/>
                <w:bCs/>
                <w:sz w:val="24"/>
                <w:szCs w:val="24"/>
              </w:rPr>
            </w:pPr>
            <w:r w:rsidRPr="000E3BDD">
              <w:rPr>
                <w:rFonts w:ascii="Times New Roman" w:hAnsi="Times New Roman"/>
                <w:bCs/>
                <w:sz w:val="24"/>
                <w:szCs w:val="24"/>
              </w:rPr>
              <w:t>Pasirinkimas iš mažiausiai 4 (keturių) spalvų baldų paletės</w:t>
            </w:r>
          </w:p>
        </w:tc>
        <w:tc>
          <w:tcPr>
            <w:tcW w:w="4106" w:type="dxa"/>
            <w:gridSpan w:val="5"/>
            <w:vMerge/>
            <w:tcBorders>
              <w:left w:val="single" w:sz="4" w:space="0" w:color="auto"/>
              <w:bottom w:val="single" w:sz="4" w:space="0" w:color="auto"/>
              <w:right w:val="single" w:sz="4" w:space="0" w:color="auto"/>
            </w:tcBorders>
          </w:tcPr>
          <w:p w14:paraId="5678E249"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552" w:type="dxa"/>
            <w:gridSpan w:val="2"/>
            <w:tcBorders>
              <w:top w:val="single" w:sz="4" w:space="0" w:color="auto"/>
              <w:left w:val="single" w:sz="4" w:space="0" w:color="auto"/>
              <w:bottom w:val="single" w:sz="4" w:space="0" w:color="auto"/>
              <w:right w:val="single" w:sz="4" w:space="0" w:color="auto"/>
            </w:tcBorders>
          </w:tcPr>
          <w:p w14:paraId="768DDF30" w14:textId="77777777" w:rsidR="00C94175" w:rsidRPr="002230BA" w:rsidRDefault="00C94175" w:rsidP="006934BF">
            <w:pPr>
              <w:spacing w:after="0" w:line="240" w:lineRule="auto"/>
              <w:rPr>
                <w:rFonts w:ascii="Times New Roman" w:eastAsia="Times New Roman" w:hAnsi="Times New Roman"/>
                <w:b/>
                <w:bCs/>
                <w:sz w:val="24"/>
                <w:szCs w:val="24"/>
              </w:rPr>
            </w:pPr>
          </w:p>
        </w:tc>
        <w:tc>
          <w:tcPr>
            <w:tcW w:w="2987" w:type="dxa"/>
            <w:vMerge/>
            <w:tcBorders>
              <w:left w:val="single" w:sz="4" w:space="0" w:color="auto"/>
              <w:bottom w:val="single" w:sz="4" w:space="0" w:color="auto"/>
              <w:right w:val="single" w:sz="4" w:space="0" w:color="auto"/>
            </w:tcBorders>
          </w:tcPr>
          <w:p w14:paraId="3BB82F05" w14:textId="77777777" w:rsidR="00C94175" w:rsidRPr="002230BA" w:rsidRDefault="00C94175" w:rsidP="006934BF">
            <w:pPr>
              <w:spacing w:after="0" w:line="240" w:lineRule="auto"/>
              <w:rPr>
                <w:rFonts w:ascii="Times New Roman" w:eastAsia="Times New Roman" w:hAnsi="Times New Roman"/>
                <w:b/>
                <w:bCs/>
                <w:sz w:val="24"/>
                <w:szCs w:val="24"/>
              </w:rPr>
            </w:pPr>
          </w:p>
        </w:tc>
      </w:tr>
      <w:tr w:rsidR="00E27B2D" w:rsidRPr="002230BA" w14:paraId="27743B87" w14:textId="77777777" w:rsidTr="00F7295B">
        <w:trPr>
          <w:trHeight w:val="397"/>
          <w:tblHeader/>
        </w:trPr>
        <w:tc>
          <w:tcPr>
            <w:tcW w:w="1274" w:type="dxa"/>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tcPr>
          <w:p w14:paraId="3C841DD5" w14:textId="5E8D2764" w:rsidR="00DF75E1" w:rsidRPr="002230BA" w:rsidRDefault="00F7295B" w:rsidP="00F7295B">
            <w:pPr>
              <w:spacing w:after="0" w:line="240" w:lineRule="auto"/>
              <w:jc w:val="center"/>
              <w:rPr>
                <w:rFonts w:ascii="Times New Roman" w:eastAsia="Times New Roman" w:hAnsi="Times New Roman"/>
                <w:b/>
                <w:bCs/>
                <w:sz w:val="24"/>
                <w:szCs w:val="24"/>
              </w:rPr>
            </w:pPr>
            <w:r>
              <w:rPr>
                <w:rFonts w:ascii="Times New Roman" w:eastAsia="Times New Roman" w:hAnsi="Times New Roman"/>
                <w:b/>
                <w:bCs/>
                <w:sz w:val="24"/>
                <w:szCs w:val="24"/>
              </w:rPr>
              <w:t>12.</w:t>
            </w:r>
          </w:p>
        </w:tc>
        <w:tc>
          <w:tcPr>
            <w:tcW w:w="14036" w:type="dxa"/>
            <w:gridSpan w:val="11"/>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tcPr>
          <w:p w14:paraId="40EB8C5A" w14:textId="05A7A4F1" w:rsidR="00DF75E1" w:rsidRPr="002230BA" w:rsidRDefault="00DF75E1" w:rsidP="00DF75E1">
            <w:pPr>
              <w:spacing w:after="0" w:line="240" w:lineRule="auto"/>
              <w:rPr>
                <w:rFonts w:ascii="Times New Roman" w:eastAsia="Times New Roman" w:hAnsi="Times New Roman"/>
                <w:b/>
                <w:bCs/>
                <w:sz w:val="24"/>
                <w:szCs w:val="24"/>
              </w:rPr>
            </w:pPr>
            <w:r>
              <w:rPr>
                <w:rFonts w:ascii="Times New Roman" w:eastAsia="Times New Roman" w:hAnsi="Times New Roman"/>
                <w:b/>
                <w:bCs/>
                <w:sz w:val="24"/>
                <w:szCs w:val="24"/>
              </w:rPr>
              <w:t>Vizualizacija</w:t>
            </w:r>
          </w:p>
        </w:tc>
      </w:tr>
      <w:tr w:rsidR="00E44B99" w:rsidRPr="002230BA" w14:paraId="3DA323CA" w14:textId="77777777" w:rsidTr="00BF0705">
        <w:trPr>
          <w:tblHeader/>
        </w:trPr>
        <w:tc>
          <w:tcPr>
            <w:tcW w:w="15310" w:type="dxa"/>
            <w:gridSpan w:val="12"/>
            <w:tcBorders>
              <w:top w:val="single" w:sz="4" w:space="0" w:color="auto"/>
              <w:left w:val="single" w:sz="4" w:space="0" w:color="auto"/>
              <w:bottom w:val="single" w:sz="4" w:space="0" w:color="auto"/>
              <w:right w:val="single" w:sz="4" w:space="0" w:color="auto"/>
            </w:tcBorders>
          </w:tcPr>
          <w:p w14:paraId="2A8DD07D" w14:textId="77777777" w:rsidR="00DF75E1" w:rsidRDefault="00DF75E1" w:rsidP="00DF75E1">
            <w:pPr>
              <w:spacing w:after="0" w:line="240" w:lineRule="auto"/>
              <w:rPr>
                <w:rFonts w:ascii="Times New Roman" w:eastAsia="Times New Roman" w:hAnsi="Times New Roman"/>
                <w:b/>
                <w:bCs/>
                <w:sz w:val="24"/>
                <w:szCs w:val="24"/>
              </w:rPr>
            </w:pPr>
          </w:p>
          <w:p w14:paraId="6C51B693" w14:textId="6680DB07" w:rsidR="00DF75E1" w:rsidRDefault="00DF75E1" w:rsidP="00DF75E1">
            <w:pPr>
              <w:spacing w:after="0" w:line="240" w:lineRule="auto"/>
              <w:ind w:left="34"/>
              <w:rPr>
                <w:rFonts w:ascii="Times New Roman" w:eastAsia="Times New Roman" w:hAnsi="Times New Roman"/>
                <w:b/>
                <w:sz w:val="24"/>
                <w:szCs w:val="24"/>
              </w:rPr>
            </w:pPr>
            <w:r>
              <w:rPr>
                <w:rFonts w:ascii="Times New Roman" w:eastAsia="Times New Roman" w:hAnsi="Times New Roman"/>
                <w:b/>
                <w:sz w:val="24"/>
                <w:szCs w:val="24"/>
              </w:rPr>
              <w:t>Kabinetas</w:t>
            </w:r>
            <w:r w:rsidRPr="006E3AFB">
              <w:rPr>
                <w:rFonts w:ascii="Times New Roman" w:eastAsia="Times New Roman" w:hAnsi="Times New Roman"/>
                <w:b/>
                <w:sz w:val="24"/>
                <w:szCs w:val="24"/>
              </w:rPr>
              <w:t xml:space="preserve"> Nr. 1.07.1 +1.07.2 „Gamtos mokslų kabinetas“</w:t>
            </w:r>
          </w:p>
          <w:p w14:paraId="785F8FFA" w14:textId="77777777" w:rsidR="00DF75E1" w:rsidRDefault="00DF75E1" w:rsidP="00DF75E1">
            <w:pPr>
              <w:spacing w:after="0" w:line="240" w:lineRule="auto"/>
              <w:ind w:left="34"/>
              <w:rPr>
                <w:rFonts w:ascii="Times New Roman" w:eastAsia="Times New Roman" w:hAnsi="Times New Roman"/>
                <w:b/>
                <w:bCs/>
                <w:sz w:val="24"/>
                <w:szCs w:val="24"/>
              </w:rPr>
            </w:pPr>
          </w:p>
          <w:p w14:paraId="7BA6B0B8" w14:textId="269083E8" w:rsidR="00DF75E1" w:rsidRPr="000E3BDD" w:rsidRDefault="00DF75E1" w:rsidP="00DF75E1">
            <w:pPr>
              <w:ind w:left="34"/>
              <w:rPr>
                <w:rFonts w:ascii="Times New Roman" w:hAnsi="Times New Roman"/>
                <w:bCs/>
                <w:sz w:val="24"/>
                <w:szCs w:val="24"/>
              </w:rPr>
            </w:pPr>
            <w:r w:rsidRPr="000E3BDD">
              <w:rPr>
                <w:rFonts w:ascii="Times New Roman" w:hAnsi="Times New Roman"/>
                <w:bCs/>
                <w:sz w:val="24"/>
                <w:szCs w:val="24"/>
              </w:rPr>
              <w:t xml:space="preserve">Pagal pateiktą 2D maketą tiekėjas privalo </w:t>
            </w:r>
            <w:r w:rsidRPr="000E3BDD">
              <w:rPr>
                <w:rFonts w:ascii="Times New Roman" w:hAnsi="Times New Roman"/>
                <w:b/>
                <w:bCs/>
                <w:sz w:val="24"/>
                <w:szCs w:val="24"/>
              </w:rPr>
              <w:t>pateikti 3D</w:t>
            </w:r>
            <w:r w:rsidRPr="000E3BDD">
              <w:rPr>
                <w:rFonts w:ascii="Times New Roman" w:hAnsi="Times New Roman"/>
                <w:bCs/>
                <w:sz w:val="24"/>
                <w:szCs w:val="24"/>
              </w:rPr>
              <w:t xml:space="preserve"> </w:t>
            </w:r>
            <w:r w:rsidRPr="00665027">
              <w:rPr>
                <w:rFonts w:ascii="Times New Roman" w:hAnsi="Times New Roman"/>
                <w:b/>
                <w:sz w:val="24"/>
                <w:szCs w:val="24"/>
              </w:rPr>
              <w:t xml:space="preserve">modelį </w:t>
            </w:r>
            <w:r w:rsidRPr="000E3BDD">
              <w:rPr>
                <w:rFonts w:ascii="Times New Roman" w:hAnsi="Times New Roman"/>
                <w:bCs/>
                <w:sz w:val="24"/>
                <w:szCs w:val="24"/>
              </w:rPr>
              <w:t xml:space="preserve">su savo siūlomais baldais ir jų išdėstymu mokymo klasėje. </w:t>
            </w:r>
            <w:r w:rsidR="00F7295B">
              <w:rPr>
                <w:rFonts w:ascii="Times New Roman" w:hAnsi="Times New Roman"/>
                <w:bCs/>
                <w:sz w:val="24"/>
                <w:szCs w:val="24"/>
              </w:rPr>
              <w:t>Sutarties vykdymo</w:t>
            </w:r>
            <w:r w:rsidRPr="000E3BDD">
              <w:rPr>
                <w:rFonts w:ascii="Times New Roman" w:hAnsi="Times New Roman"/>
                <w:bCs/>
                <w:sz w:val="24"/>
                <w:szCs w:val="24"/>
              </w:rPr>
              <w:t xml:space="preserve"> metu turi būti pateikiamas PDF formatas su klasės išdėstymu ir internetinė nuoroda, kurią atsidariusi perkančioji organizacija galėtų virtualiai pasivaikščioti po sukurtą klasės erdvę.</w:t>
            </w:r>
          </w:p>
          <w:p w14:paraId="54BC2E2E" w14:textId="44D66D2B" w:rsidR="00DF75E1" w:rsidRDefault="00DF75E1" w:rsidP="00DF75E1">
            <w:pPr>
              <w:spacing w:after="0" w:line="240" w:lineRule="auto"/>
              <w:ind w:left="34"/>
              <w:rPr>
                <w:rFonts w:ascii="Times New Roman" w:eastAsia="Times New Roman" w:hAnsi="Times New Roman"/>
                <w:b/>
                <w:bCs/>
                <w:sz w:val="24"/>
                <w:szCs w:val="24"/>
              </w:rPr>
            </w:pPr>
            <w:r w:rsidRPr="000E3BDD">
              <w:rPr>
                <w:rFonts w:ascii="Times New Roman" w:hAnsi="Times New Roman"/>
                <w:bCs/>
                <w:sz w:val="24"/>
                <w:szCs w:val="24"/>
              </w:rPr>
              <w:t>Perkančioji organizacija pasilieka sau teisę keisti baldų išdėstymą ir pagal pakeitimus tiekėjas privalės padaryti baldų išdėstymo atnaujinimus. Žem</w:t>
            </w:r>
            <w:r>
              <w:rPr>
                <w:rFonts w:ascii="Times New Roman" w:hAnsi="Times New Roman"/>
                <w:bCs/>
                <w:sz w:val="24"/>
                <w:szCs w:val="24"/>
              </w:rPr>
              <w:t>iau pateikiamas baldų išdėstyma</w:t>
            </w:r>
            <w:r w:rsidRPr="002230BA">
              <w:rPr>
                <w:rFonts w:ascii="Times New Roman" w:eastAsia="Times New Roman" w:hAnsi="Times New Roman"/>
                <w:b/>
                <w:bCs/>
                <w:sz w:val="24"/>
                <w:szCs w:val="24"/>
              </w:rPr>
              <w:t>s</w:t>
            </w:r>
          </w:p>
          <w:p w14:paraId="52448ACE" w14:textId="77777777" w:rsidR="00DF75E1" w:rsidRPr="002230BA" w:rsidRDefault="00DF75E1" w:rsidP="00DF75E1">
            <w:pPr>
              <w:spacing w:after="0" w:line="240" w:lineRule="auto"/>
              <w:jc w:val="center"/>
              <w:rPr>
                <w:rFonts w:ascii="Times New Roman" w:eastAsia="Times New Roman" w:hAnsi="Times New Roman"/>
                <w:b/>
                <w:bCs/>
                <w:sz w:val="24"/>
                <w:szCs w:val="24"/>
              </w:rPr>
            </w:pPr>
            <w:r>
              <w:rPr>
                <w:noProof/>
                <w:lang w:eastAsia="lt-LT"/>
              </w:rPr>
              <w:drawing>
                <wp:inline distT="0" distB="0" distL="0" distR="0" wp14:anchorId="1FD8BE1C" wp14:editId="588221A7">
                  <wp:extent cx="4453890" cy="3362960"/>
                  <wp:effectExtent l="0" t="0" r="9525"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908880" name=""/>
                          <pic:cNvPicPr/>
                        </pic:nvPicPr>
                        <pic:blipFill>
                          <a:blip r:embed="rId19"/>
                          <a:stretch>
                            <a:fillRect/>
                          </a:stretch>
                        </pic:blipFill>
                        <pic:spPr>
                          <a:xfrm>
                            <a:off x="0" y="0"/>
                            <a:ext cx="4453890" cy="3362960"/>
                          </a:xfrm>
                          <a:prstGeom prst="rect">
                            <a:avLst/>
                          </a:prstGeom>
                        </pic:spPr>
                      </pic:pic>
                    </a:graphicData>
                  </a:graphic>
                </wp:inline>
              </w:drawing>
            </w:r>
          </w:p>
          <w:p w14:paraId="62C51428" w14:textId="77777777" w:rsidR="00DF75E1" w:rsidRPr="002230BA" w:rsidRDefault="00DF75E1" w:rsidP="00DF75E1">
            <w:pPr>
              <w:spacing w:after="0" w:line="240" w:lineRule="auto"/>
              <w:rPr>
                <w:rFonts w:ascii="Times New Roman" w:eastAsia="Times New Roman" w:hAnsi="Times New Roman"/>
                <w:b/>
                <w:bCs/>
                <w:sz w:val="24"/>
                <w:szCs w:val="24"/>
              </w:rPr>
            </w:pPr>
          </w:p>
        </w:tc>
      </w:tr>
    </w:tbl>
    <w:p w14:paraId="3E706BF6" w14:textId="77777777" w:rsidR="003C5ACE" w:rsidRDefault="003C5ACE" w:rsidP="003644E8"/>
    <w:p w14:paraId="0BBFB25F" w14:textId="77777777" w:rsidR="00261E3C" w:rsidRPr="000D0EA7" w:rsidRDefault="00261E3C" w:rsidP="00261E3C">
      <w:pPr>
        <w:tabs>
          <w:tab w:val="left" w:pos="709"/>
        </w:tabs>
        <w:spacing w:line="254" w:lineRule="auto"/>
        <w:ind w:firstLine="426"/>
        <w:jc w:val="both"/>
        <w:rPr>
          <w:rFonts w:ascii="Times New Roman" w:hAnsi="Times New Roman"/>
          <w:b/>
          <w:bCs/>
          <w:color w:val="000000"/>
          <w:sz w:val="24"/>
          <w:szCs w:val="24"/>
        </w:rPr>
      </w:pPr>
      <w:r w:rsidRPr="009671C6">
        <w:rPr>
          <w:rFonts w:ascii="Agency FB" w:eastAsia="Times New Roman" w:hAnsi="Agency FB"/>
          <w:b/>
          <w:sz w:val="24"/>
          <w:szCs w:val="24"/>
        </w:rPr>
        <w:t>*</w:t>
      </w:r>
      <w:r w:rsidRPr="000D0EA7">
        <w:rPr>
          <w:rFonts w:ascii="Times New Roman" w:hAnsi="Times New Roman"/>
          <w:b/>
          <w:sz w:val="24"/>
        </w:rPr>
        <w:t xml:space="preserve"> </w:t>
      </w:r>
      <w:r w:rsidRPr="009671C6">
        <w:rPr>
          <w:rFonts w:ascii="Times New Roman" w:hAnsi="Times New Roman"/>
          <w:b/>
          <w:sz w:val="24"/>
        </w:rPr>
        <w:tab/>
      </w:r>
      <w:r w:rsidRPr="000D0EA7">
        <w:rPr>
          <w:rFonts w:ascii="Times New Roman" w:hAnsi="Times New Roman"/>
          <w:b/>
          <w:bCs/>
          <w:color w:val="000000"/>
          <w:sz w:val="24"/>
          <w:szCs w:val="24"/>
        </w:rPr>
        <w:t xml:space="preserve">Visi baldų paveikslėliai yra </w:t>
      </w:r>
      <w:r w:rsidRPr="000D0EA7">
        <w:rPr>
          <w:rFonts w:ascii="Times New Roman" w:hAnsi="Times New Roman"/>
          <w:b/>
          <w:bCs/>
          <w:color w:val="000000"/>
          <w:sz w:val="24"/>
          <w:szCs w:val="24"/>
          <w:u w:val="single"/>
        </w:rPr>
        <w:t>orientacinio</w:t>
      </w:r>
      <w:r w:rsidRPr="000D0EA7">
        <w:rPr>
          <w:rFonts w:ascii="Times New Roman" w:hAnsi="Times New Roman"/>
          <w:b/>
          <w:bCs/>
          <w:color w:val="000000"/>
          <w:sz w:val="24"/>
          <w:szCs w:val="24"/>
        </w:rPr>
        <w:t xml:space="preserve"> pobūdžio,</w:t>
      </w:r>
      <w:r w:rsidRPr="009671C6">
        <w:rPr>
          <w:rFonts w:ascii="Times New Roman" w:hAnsi="Times New Roman"/>
          <w:b/>
          <w:bCs/>
          <w:color w:val="000000"/>
          <w:sz w:val="24"/>
          <w:szCs w:val="24"/>
        </w:rPr>
        <w:t xml:space="preserve"> t. y.</w:t>
      </w:r>
      <w:r w:rsidRPr="000D0EA7">
        <w:rPr>
          <w:rFonts w:ascii="Times New Roman" w:hAnsi="Times New Roman"/>
          <w:b/>
          <w:bCs/>
          <w:color w:val="000000"/>
          <w:sz w:val="24"/>
          <w:szCs w:val="24"/>
        </w:rPr>
        <w:t xml:space="preserve"> </w:t>
      </w:r>
      <w:r w:rsidRPr="009671C6">
        <w:rPr>
          <w:rFonts w:ascii="Times New Roman" w:hAnsi="Times New Roman"/>
          <w:b/>
          <w:bCs/>
          <w:color w:val="000000"/>
          <w:sz w:val="24"/>
          <w:szCs w:val="24"/>
        </w:rPr>
        <w:t xml:space="preserve">tiekėjui </w:t>
      </w:r>
      <w:r w:rsidRPr="000D0EA7">
        <w:rPr>
          <w:rFonts w:ascii="Times New Roman" w:hAnsi="Times New Roman"/>
          <w:b/>
          <w:bCs/>
          <w:color w:val="000000"/>
          <w:sz w:val="24"/>
          <w:szCs w:val="24"/>
        </w:rPr>
        <w:t>vizualiai įsivertinti</w:t>
      </w:r>
      <w:r w:rsidRPr="009671C6">
        <w:rPr>
          <w:rFonts w:ascii="Times New Roman" w:hAnsi="Times New Roman"/>
          <w:b/>
          <w:bCs/>
          <w:color w:val="000000"/>
          <w:sz w:val="24"/>
          <w:szCs w:val="24"/>
        </w:rPr>
        <w:t xml:space="preserve"> pirkimo objektą </w:t>
      </w:r>
      <w:r w:rsidRPr="000D0EA7">
        <w:rPr>
          <w:rFonts w:ascii="Times New Roman" w:hAnsi="Times New Roman"/>
          <w:b/>
          <w:bCs/>
          <w:color w:val="000000"/>
          <w:sz w:val="24"/>
          <w:szCs w:val="24"/>
        </w:rPr>
        <w:t xml:space="preserve">ruošiant pasiūlymą. </w:t>
      </w:r>
      <w:r w:rsidRPr="009671C6">
        <w:rPr>
          <w:rFonts w:ascii="Times New Roman" w:hAnsi="Times New Roman"/>
          <w:b/>
          <w:bCs/>
          <w:color w:val="000000"/>
          <w:sz w:val="24"/>
          <w:szCs w:val="24"/>
        </w:rPr>
        <w:t xml:space="preserve">Tiekėjas turi vadovautis reikalaujamomis techninėmis baldų charakteristikomis (parametrais) ir kitomis </w:t>
      </w:r>
      <w:r w:rsidRPr="009671C6">
        <w:rPr>
          <w:rFonts w:ascii="Times New Roman" w:eastAsiaTheme="minorHAnsi" w:hAnsi="Times New Roman"/>
          <w:b/>
          <w:bCs/>
          <w:sz w:val="24"/>
          <w:szCs w:val="24"/>
        </w:rPr>
        <w:t>šios techninės specifikacijos nuostatomis.</w:t>
      </w:r>
    </w:p>
    <w:p w14:paraId="542AA095" w14:textId="77777777" w:rsidR="00261E3C" w:rsidRDefault="00261E3C" w:rsidP="00261E3C">
      <w:pPr>
        <w:widowControl w:val="0"/>
        <w:spacing w:after="120"/>
        <w:ind w:firstLine="425"/>
        <w:jc w:val="both"/>
        <w:rPr>
          <w:rFonts w:ascii="Times New Roman" w:eastAsia="Times New Roman" w:hAnsi="Times New Roman"/>
          <w:b/>
          <w:sz w:val="24"/>
          <w:szCs w:val="24"/>
        </w:rPr>
      </w:pPr>
      <w:r w:rsidRPr="00E82063">
        <w:rPr>
          <w:rFonts w:ascii="Agency FB" w:eastAsia="Times New Roman" w:hAnsi="Agency FB"/>
          <w:b/>
          <w:sz w:val="24"/>
          <w:szCs w:val="24"/>
        </w:rPr>
        <w:t xml:space="preserve">** </w:t>
      </w:r>
      <w:r w:rsidRPr="000D0EA7">
        <w:rPr>
          <w:rFonts w:ascii="Times New Roman" w:eastAsia="Times New Roman" w:hAnsi="Times New Roman"/>
          <w:b/>
          <w:sz w:val="24"/>
          <w:szCs w:val="24"/>
        </w:rPr>
        <w:t>Tiekėjo siūlom</w:t>
      </w:r>
      <w:r w:rsidRPr="00E82063">
        <w:rPr>
          <w:rFonts w:ascii="Times New Roman" w:eastAsia="Times New Roman" w:hAnsi="Times New Roman"/>
          <w:b/>
          <w:sz w:val="24"/>
          <w:szCs w:val="24"/>
        </w:rPr>
        <w:t>ų</w:t>
      </w:r>
      <w:r w:rsidRPr="000D0EA7">
        <w:rPr>
          <w:rFonts w:ascii="Times New Roman" w:eastAsia="Times New Roman" w:hAnsi="Times New Roman"/>
          <w:b/>
          <w:sz w:val="24"/>
          <w:szCs w:val="24"/>
        </w:rPr>
        <w:t xml:space="preserve"> </w:t>
      </w:r>
      <w:r w:rsidRPr="00E82063">
        <w:rPr>
          <w:rFonts w:ascii="Times New Roman" w:eastAsia="Times New Roman" w:hAnsi="Times New Roman"/>
          <w:b/>
          <w:sz w:val="24"/>
          <w:szCs w:val="24"/>
        </w:rPr>
        <w:t>baldų</w:t>
      </w:r>
      <w:r w:rsidRPr="000D0EA7">
        <w:rPr>
          <w:rFonts w:ascii="Times New Roman" w:eastAsia="Times New Roman" w:hAnsi="Times New Roman"/>
          <w:b/>
          <w:sz w:val="24"/>
          <w:szCs w:val="24"/>
        </w:rPr>
        <w:t xml:space="preserve"> </w:t>
      </w:r>
      <w:r w:rsidRPr="000D0EA7">
        <w:rPr>
          <w:rFonts w:ascii="Times New Roman" w:eastAsia="Times New Roman" w:hAnsi="Times New Roman"/>
          <w:b/>
          <w:sz w:val="24"/>
          <w:szCs w:val="24"/>
          <w:u w:val="single"/>
        </w:rPr>
        <w:t>tikslūs parametrai</w:t>
      </w:r>
      <w:r w:rsidRPr="000D0EA7">
        <w:rPr>
          <w:rFonts w:ascii="Times New Roman" w:eastAsia="Times New Roman" w:hAnsi="Times New Roman"/>
          <w:b/>
          <w:sz w:val="24"/>
          <w:szCs w:val="24"/>
        </w:rPr>
        <w:t>, t. y. specifikacija, pagal pateiktą nuorodą į gamintojo informaciją, o</w:t>
      </w:r>
      <w:r w:rsidRPr="00E82063">
        <w:rPr>
          <w:rFonts w:ascii="Times New Roman" w:eastAsia="Times New Roman" w:hAnsi="Times New Roman"/>
          <w:b/>
          <w:sz w:val="24"/>
          <w:szCs w:val="24"/>
        </w:rPr>
        <w:t xml:space="preserve"> kur reikalaujama</w:t>
      </w:r>
      <w:r w:rsidRPr="000D0EA7">
        <w:rPr>
          <w:rFonts w:ascii="Times New Roman" w:eastAsia="Times New Roman" w:hAnsi="Times New Roman"/>
          <w:b/>
          <w:sz w:val="24"/>
          <w:szCs w:val="24"/>
        </w:rPr>
        <w:t xml:space="preserve"> – </w:t>
      </w:r>
      <w:r w:rsidRPr="00E82063">
        <w:rPr>
          <w:rFonts w:ascii="Times New Roman" w:eastAsia="Times New Roman" w:hAnsi="Times New Roman"/>
          <w:b/>
          <w:sz w:val="24"/>
          <w:szCs w:val="24"/>
        </w:rPr>
        <w:t xml:space="preserve">ir / </w:t>
      </w:r>
      <w:r w:rsidRPr="000D0EA7">
        <w:rPr>
          <w:rFonts w:ascii="Times New Roman" w:eastAsia="Times New Roman" w:hAnsi="Times New Roman"/>
          <w:b/>
          <w:sz w:val="24"/>
          <w:szCs w:val="24"/>
        </w:rPr>
        <w:lastRenderedPageBreak/>
        <w:t>ar trump</w:t>
      </w:r>
      <w:r w:rsidRPr="00E82063">
        <w:rPr>
          <w:rFonts w:ascii="Times New Roman" w:eastAsia="Times New Roman" w:hAnsi="Times New Roman"/>
          <w:b/>
          <w:sz w:val="24"/>
          <w:szCs w:val="24"/>
        </w:rPr>
        <w:t>as</w:t>
      </w:r>
      <w:r w:rsidRPr="000D0EA7">
        <w:rPr>
          <w:rFonts w:ascii="Times New Roman" w:eastAsia="Times New Roman" w:hAnsi="Times New Roman"/>
          <w:b/>
          <w:sz w:val="24"/>
          <w:szCs w:val="24"/>
        </w:rPr>
        <w:t xml:space="preserve"> aprašym</w:t>
      </w:r>
      <w:r w:rsidRPr="00E82063">
        <w:rPr>
          <w:rFonts w:ascii="Times New Roman" w:eastAsia="Times New Roman" w:hAnsi="Times New Roman"/>
          <w:b/>
          <w:sz w:val="24"/>
          <w:szCs w:val="24"/>
        </w:rPr>
        <w:t>as</w:t>
      </w:r>
      <w:r w:rsidRPr="000D0EA7">
        <w:rPr>
          <w:rFonts w:ascii="Times New Roman" w:eastAsia="Times New Roman" w:hAnsi="Times New Roman"/>
          <w:b/>
          <w:sz w:val="24"/>
          <w:szCs w:val="24"/>
        </w:rPr>
        <w:t xml:space="preserve">. Įrašai </w:t>
      </w:r>
      <w:r w:rsidRPr="000D0EA7">
        <w:rPr>
          <w:rFonts w:ascii="Times New Roman" w:eastAsia="Times New Roman" w:hAnsi="Times New Roman"/>
          <w:b/>
          <w:i/>
          <w:iCs/>
          <w:sz w:val="24"/>
          <w:szCs w:val="24"/>
        </w:rPr>
        <w:t xml:space="preserve">„Taip“ ar „Atitinka“, ar „Tenkina“, ar „+“, ar pan., </w:t>
      </w:r>
      <w:r w:rsidRPr="000D0EA7">
        <w:rPr>
          <w:rFonts w:ascii="Times New Roman" w:eastAsia="Times New Roman" w:hAnsi="Times New Roman"/>
          <w:b/>
          <w:sz w:val="24"/>
          <w:szCs w:val="24"/>
        </w:rPr>
        <w:t>yra neleistini.</w:t>
      </w:r>
    </w:p>
    <w:p w14:paraId="025F4535" w14:textId="77777777" w:rsidR="00261E3C" w:rsidRDefault="00261E3C" w:rsidP="00261E3C">
      <w:pPr>
        <w:widowControl w:val="0"/>
        <w:spacing w:after="0"/>
        <w:ind w:firstLine="426"/>
        <w:jc w:val="both"/>
        <w:rPr>
          <w:rFonts w:ascii="Times New Roman" w:hAnsi="Times New Roman"/>
          <w:b/>
          <w:bCs/>
          <w:sz w:val="24"/>
          <w:szCs w:val="24"/>
        </w:rPr>
      </w:pPr>
      <w:r w:rsidRPr="009671C6">
        <w:rPr>
          <w:rFonts w:ascii="Agency FB" w:eastAsia="Times New Roman" w:hAnsi="Agency FB"/>
          <w:b/>
          <w:sz w:val="24"/>
          <w:szCs w:val="24"/>
        </w:rPr>
        <w:t>***</w:t>
      </w:r>
      <w:r>
        <w:rPr>
          <w:rFonts w:ascii="Times New Roman" w:hAnsi="Times New Roman"/>
          <w:b/>
          <w:bCs/>
          <w:sz w:val="24"/>
          <w:szCs w:val="24"/>
        </w:rPr>
        <w:t xml:space="preserve"> </w:t>
      </w:r>
      <w:bookmarkStart w:id="9" w:name="_Hlk132046323"/>
      <w:r w:rsidRPr="00D8474A">
        <w:rPr>
          <w:rFonts w:ascii="Times New Roman" w:hAnsi="Times New Roman"/>
          <w:b/>
          <w:bCs/>
          <w:sz w:val="24"/>
          <w:szCs w:val="24"/>
        </w:rPr>
        <w:t>Jeigu tiekėjo siūlom</w:t>
      </w:r>
      <w:r>
        <w:rPr>
          <w:rFonts w:ascii="Times New Roman" w:hAnsi="Times New Roman"/>
          <w:b/>
          <w:bCs/>
          <w:sz w:val="24"/>
          <w:szCs w:val="24"/>
        </w:rPr>
        <w:t>i</w:t>
      </w:r>
      <w:r w:rsidRPr="00D8474A">
        <w:rPr>
          <w:rFonts w:ascii="Times New Roman" w:hAnsi="Times New Roman"/>
          <w:b/>
          <w:bCs/>
          <w:sz w:val="24"/>
          <w:szCs w:val="24"/>
        </w:rPr>
        <w:t xml:space="preserve"> </w:t>
      </w:r>
      <w:r>
        <w:rPr>
          <w:rFonts w:ascii="Times New Roman" w:hAnsi="Times New Roman"/>
          <w:b/>
          <w:bCs/>
          <w:sz w:val="24"/>
          <w:szCs w:val="24"/>
        </w:rPr>
        <w:t>baldai:</w:t>
      </w:r>
    </w:p>
    <w:p w14:paraId="1BEEA3E6" w14:textId="77777777" w:rsidR="00261E3C" w:rsidRPr="00D8474A" w:rsidRDefault="00261E3C" w:rsidP="00261E3C">
      <w:pPr>
        <w:pStyle w:val="Sraopastraipa"/>
        <w:widowControl w:val="0"/>
        <w:numPr>
          <w:ilvl w:val="0"/>
          <w:numId w:val="25"/>
        </w:numPr>
        <w:spacing w:after="0"/>
        <w:ind w:left="0" w:firstLine="851"/>
        <w:jc w:val="both"/>
        <w:rPr>
          <w:rFonts w:ascii="Times New Roman" w:hAnsi="Times New Roman"/>
          <w:b/>
          <w:bCs/>
          <w:sz w:val="24"/>
          <w:szCs w:val="24"/>
        </w:rPr>
      </w:pPr>
      <w:r w:rsidRPr="00D8474A">
        <w:rPr>
          <w:rFonts w:ascii="Times New Roman" w:hAnsi="Times New Roman"/>
          <w:b/>
          <w:bCs/>
          <w:sz w:val="24"/>
          <w:szCs w:val="24"/>
        </w:rPr>
        <w:t xml:space="preserve"> </w:t>
      </w:r>
      <w:r w:rsidRPr="00D8474A">
        <w:rPr>
          <w:rFonts w:ascii="Times New Roman" w:hAnsi="Times New Roman"/>
          <w:b/>
          <w:bCs/>
          <w:sz w:val="24"/>
          <w:szCs w:val="24"/>
          <w:u w:val="single"/>
        </w:rPr>
        <w:t>yra pagaminti (sukurti)</w:t>
      </w:r>
      <w:r w:rsidRPr="00D8474A">
        <w:rPr>
          <w:rFonts w:ascii="Times New Roman" w:hAnsi="Times New Roman"/>
          <w:b/>
          <w:bCs/>
          <w:sz w:val="24"/>
          <w:szCs w:val="24"/>
        </w:rPr>
        <w:t xml:space="preserve">, įrodant siūlomų baldų atitiktį šios techninės specifikacijos reikalavimams, pateikiami baldų gamintojo dokumentai </w:t>
      </w:r>
      <w:r w:rsidRPr="00D8474A">
        <w:rPr>
          <w:rFonts w:ascii="Times New Roman" w:hAnsi="Times New Roman"/>
          <w:sz w:val="24"/>
          <w:szCs w:val="24"/>
        </w:rPr>
        <w:t>(techninės specifikacijos, katalogų, bukletų kopijos, internetinės nuorodos į baldų gamintojo puslapius, atitinkamą (-us) techninės specifikacijos reikalavimą (-us) patvirtinanti (-čios) momentinė (-ės) ekrano kopija (-os) (</w:t>
      </w:r>
      <w:r w:rsidRPr="00D8474A">
        <w:rPr>
          <w:rFonts w:ascii="Times New Roman" w:hAnsi="Times New Roman"/>
          <w:i/>
          <w:iCs/>
          <w:sz w:val="24"/>
          <w:szCs w:val="24"/>
        </w:rPr>
        <w:t>print screen</w:t>
      </w:r>
      <w:r w:rsidRPr="00D8474A">
        <w:rPr>
          <w:rFonts w:ascii="Times New Roman" w:hAnsi="Times New Roman"/>
          <w:sz w:val="24"/>
          <w:szCs w:val="24"/>
        </w:rPr>
        <w:t>) (tokiu atveju momentinėje ekrano kopijoje (</w:t>
      </w:r>
      <w:r w:rsidRPr="00D8474A">
        <w:rPr>
          <w:rFonts w:ascii="Times New Roman" w:hAnsi="Times New Roman"/>
          <w:i/>
          <w:iCs/>
          <w:sz w:val="24"/>
          <w:szCs w:val="24"/>
        </w:rPr>
        <w:t>print screen</w:t>
      </w:r>
      <w:r w:rsidRPr="00D8474A">
        <w:rPr>
          <w:rFonts w:ascii="Times New Roman" w:hAnsi="Times New Roman"/>
          <w:sz w:val="24"/>
          <w:szCs w:val="24"/>
        </w:rPr>
        <w:t>) turi būti matoma informacija, kad kopija padaryta iš baldų gamintojo tinklalapio) ir pan.) lietuvių arba anglų kalba. Tuo atveju, jeigu pateiktoje baldų gamintojo dokumentacijoje nėra reikalaujamos baldų charakteristikas patvirtinančios informacijos, tiekėjas privalo pateikti baldų gamintojo arba jo įgalioto atstovo (tiekėjo deklaracija nėra lygiavertis dokumentas) raštiškus patvirtinimus (pvz., baldų gamintojo atitikties deklaraciją ar eksploatacinių savybių deklaraciją) ar kitus atitiktį reikalavimams įrodančius dokumentus (informaciją), kad Perkančioji organizacija galėtų įsitikinti siūlomų baldų atitiktimi nustatytiems reikalavimams</w:t>
      </w:r>
      <w:r>
        <w:rPr>
          <w:rFonts w:ascii="Times New Roman" w:hAnsi="Times New Roman"/>
          <w:sz w:val="24"/>
          <w:szCs w:val="24"/>
        </w:rPr>
        <w:t>;</w:t>
      </w:r>
    </w:p>
    <w:p w14:paraId="2D127764" w14:textId="77777777" w:rsidR="00261E3C" w:rsidRDefault="00261E3C" w:rsidP="00261E3C">
      <w:pPr>
        <w:pStyle w:val="Sraopastraipa"/>
        <w:widowControl w:val="0"/>
        <w:numPr>
          <w:ilvl w:val="0"/>
          <w:numId w:val="25"/>
        </w:numPr>
        <w:spacing w:after="0"/>
        <w:ind w:left="0" w:firstLine="851"/>
        <w:jc w:val="both"/>
        <w:rPr>
          <w:rFonts w:ascii="Times New Roman" w:hAnsi="Times New Roman"/>
          <w:b/>
          <w:bCs/>
          <w:sz w:val="24"/>
          <w:szCs w:val="24"/>
        </w:rPr>
      </w:pPr>
      <w:r w:rsidRPr="00D8474A">
        <w:rPr>
          <w:rFonts w:ascii="Times New Roman" w:hAnsi="Times New Roman"/>
          <w:b/>
          <w:bCs/>
          <w:sz w:val="24"/>
          <w:szCs w:val="24"/>
          <w:u w:val="single"/>
        </w:rPr>
        <w:t>nėra pagaminti (sukurti)</w:t>
      </w:r>
      <w:r w:rsidRPr="00D8474A">
        <w:rPr>
          <w:rFonts w:ascii="Times New Roman" w:hAnsi="Times New Roman"/>
          <w:b/>
          <w:bCs/>
          <w:sz w:val="24"/>
          <w:szCs w:val="24"/>
        </w:rPr>
        <w:t xml:space="preserve"> ir tiekėjas </w:t>
      </w:r>
      <w:r w:rsidRPr="00D8474A">
        <w:rPr>
          <w:rFonts w:ascii="Times New Roman" w:hAnsi="Times New Roman"/>
          <w:b/>
          <w:bCs/>
          <w:sz w:val="24"/>
          <w:szCs w:val="24"/>
          <w:u w:val="single"/>
        </w:rPr>
        <w:t>pats bus siūlomų baldų gamintojas</w:t>
      </w:r>
      <w:r w:rsidRPr="00D8474A">
        <w:rPr>
          <w:rFonts w:ascii="Times New Roman" w:hAnsi="Times New Roman"/>
          <w:b/>
          <w:bCs/>
          <w:sz w:val="24"/>
          <w:szCs w:val="24"/>
        </w:rPr>
        <w:t>, papildomų atitiktį reikalavimams patvirtinančių dokumentų pateikti nereikalaujama</w:t>
      </w:r>
      <w:r>
        <w:rPr>
          <w:rFonts w:ascii="Times New Roman" w:hAnsi="Times New Roman"/>
          <w:b/>
          <w:bCs/>
          <w:sz w:val="24"/>
          <w:szCs w:val="24"/>
        </w:rPr>
        <w:t>;</w:t>
      </w:r>
    </w:p>
    <w:p w14:paraId="387AF0B9" w14:textId="77777777" w:rsidR="00261E3C" w:rsidRPr="00D8474A" w:rsidRDefault="00261E3C" w:rsidP="00261E3C">
      <w:pPr>
        <w:pStyle w:val="Sraopastraipa"/>
        <w:widowControl w:val="0"/>
        <w:numPr>
          <w:ilvl w:val="0"/>
          <w:numId w:val="25"/>
        </w:numPr>
        <w:spacing w:after="0"/>
        <w:ind w:left="0" w:firstLine="851"/>
        <w:jc w:val="both"/>
        <w:rPr>
          <w:rFonts w:ascii="Times New Roman" w:hAnsi="Times New Roman"/>
          <w:b/>
          <w:bCs/>
          <w:sz w:val="24"/>
          <w:szCs w:val="24"/>
        </w:rPr>
      </w:pPr>
      <w:r w:rsidRPr="00D8474A">
        <w:rPr>
          <w:rFonts w:ascii="Times New Roman" w:hAnsi="Times New Roman"/>
          <w:b/>
          <w:bCs/>
          <w:sz w:val="24"/>
          <w:szCs w:val="24"/>
          <w:u w:val="single"/>
        </w:rPr>
        <w:t>nėra pagamint</w:t>
      </w:r>
      <w:r>
        <w:rPr>
          <w:rFonts w:ascii="Times New Roman" w:hAnsi="Times New Roman"/>
          <w:b/>
          <w:bCs/>
          <w:sz w:val="24"/>
          <w:szCs w:val="24"/>
          <w:u w:val="single"/>
        </w:rPr>
        <w:t>i</w:t>
      </w:r>
      <w:r w:rsidRPr="00D8474A">
        <w:rPr>
          <w:rFonts w:ascii="Times New Roman" w:hAnsi="Times New Roman"/>
          <w:b/>
          <w:bCs/>
          <w:sz w:val="24"/>
          <w:szCs w:val="24"/>
          <w:u w:val="single"/>
        </w:rPr>
        <w:t xml:space="preserve"> (sukurt</w:t>
      </w:r>
      <w:r>
        <w:rPr>
          <w:rFonts w:ascii="Times New Roman" w:hAnsi="Times New Roman"/>
          <w:b/>
          <w:bCs/>
          <w:sz w:val="24"/>
          <w:szCs w:val="24"/>
          <w:u w:val="single"/>
        </w:rPr>
        <w:t>i</w:t>
      </w:r>
      <w:r w:rsidRPr="00D8474A">
        <w:rPr>
          <w:rFonts w:ascii="Times New Roman" w:hAnsi="Times New Roman"/>
          <w:b/>
          <w:bCs/>
          <w:sz w:val="24"/>
          <w:szCs w:val="24"/>
          <w:u w:val="single"/>
        </w:rPr>
        <w:t>) ir tiekėjas pats jų negamins</w:t>
      </w:r>
      <w:r w:rsidRPr="00D8474A">
        <w:rPr>
          <w:rFonts w:ascii="Times New Roman" w:hAnsi="Times New Roman"/>
          <w:b/>
          <w:bCs/>
          <w:sz w:val="24"/>
          <w:szCs w:val="24"/>
        </w:rPr>
        <w:t xml:space="preserve">, jis turi pateikti siūlomų </w:t>
      </w:r>
      <w:r>
        <w:rPr>
          <w:rFonts w:ascii="Times New Roman" w:hAnsi="Times New Roman"/>
          <w:b/>
          <w:bCs/>
          <w:sz w:val="24"/>
          <w:szCs w:val="24"/>
        </w:rPr>
        <w:t>baldų</w:t>
      </w:r>
      <w:r w:rsidRPr="00D8474A">
        <w:rPr>
          <w:rFonts w:ascii="Times New Roman" w:hAnsi="Times New Roman"/>
          <w:b/>
          <w:bCs/>
          <w:sz w:val="24"/>
          <w:szCs w:val="24"/>
        </w:rPr>
        <w:t xml:space="preserve"> gamintojo (-ų) raštiškus patvirtinimus dėl </w:t>
      </w:r>
      <w:r>
        <w:rPr>
          <w:rFonts w:ascii="Times New Roman" w:hAnsi="Times New Roman"/>
          <w:b/>
          <w:bCs/>
          <w:sz w:val="24"/>
          <w:szCs w:val="24"/>
        </w:rPr>
        <w:t>baldų</w:t>
      </w:r>
      <w:r w:rsidRPr="00D8474A">
        <w:rPr>
          <w:rFonts w:ascii="Times New Roman" w:hAnsi="Times New Roman"/>
          <w:b/>
          <w:bCs/>
          <w:sz w:val="24"/>
          <w:szCs w:val="24"/>
        </w:rPr>
        <w:t xml:space="preserve"> atitikties reikalavimams (atitikties deklaracijas ar pan.).</w:t>
      </w:r>
    </w:p>
    <w:bookmarkEnd w:id="9"/>
    <w:p w14:paraId="5F71C84A" w14:textId="77777777" w:rsidR="00261E3C" w:rsidRDefault="00261E3C" w:rsidP="00261E3C">
      <w:pPr>
        <w:widowControl w:val="0"/>
        <w:spacing w:after="0" w:line="240" w:lineRule="auto"/>
        <w:jc w:val="both"/>
        <w:rPr>
          <w:rFonts w:ascii="Agency FB" w:hAnsi="Agency FB"/>
          <w:b/>
          <w:sz w:val="24"/>
        </w:rPr>
      </w:pPr>
    </w:p>
    <w:p w14:paraId="2B1DABFB" w14:textId="77777777" w:rsidR="00261E3C" w:rsidRPr="009671C6" w:rsidRDefault="00261E3C" w:rsidP="00261E3C">
      <w:pPr>
        <w:widowControl w:val="0"/>
        <w:spacing w:after="0" w:line="240" w:lineRule="auto"/>
        <w:jc w:val="both"/>
        <w:rPr>
          <w:rFonts w:ascii="Agency FB" w:hAnsi="Agency FB"/>
          <w:b/>
          <w:sz w:val="24"/>
        </w:rPr>
      </w:pPr>
    </w:p>
    <w:p w14:paraId="2C5B81A5" w14:textId="77777777" w:rsidR="00261E3C" w:rsidRDefault="00261E3C" w:rsidP="00261E3C">
      <w:pPr>
        <w:widowControl w:val="0"/>
        <w:spacing w:after="0" w:line="240" w:lineRule="auto"/>
        <w:jc w:val="both"/>
        <w:rPr>
          <w:rFonts w:ascii="Times New Roman" w:hAnsi="Times New Roman"/>
          <w:b/>
          <w:sz w:val="24"/>
        </w:rPr>
      </w:pPr>
      <w:r w:rsidRPr="009671C6">
        <w:rPr>
          <w:rFonts w:ascii="Times New Roman" w:hAnsi="Times New Roman"/>
          <w:b/>
          <w:sz w:val="24"/>
        </w:rPr>
        <w:t>PASTAB</w:t>
      </w:r>
      <w:r>
        <w:rPr>
          <w:rFonts w:ascii="Times New Roman" w:hAnsi="Times New Roman"/>
          <w:b/>
          <w:sz w:val="24"/>
        </w:rPr>
        <w:t>OS</w:t>
      </w:r>
    </w:p>
    <w:p w14:paraId="4D895907" w14:textId="77777777" w:rsidR="00261E3C" w:rsidRDefault="00261E3C" w:rsidP="00261E3C">
      <w:pPr>
        <w:widowControl w:val="0"/>
        <w:spacing w:after="0" w:line="240" w:lineRule="auto"/>
        <w:jc w:val="both"/>
        <w:rPr>
          <w:rFonts w:ascii="Times New Roman" w:hAnsi="Times New Roman"/>
          <w:b/>
          <w:sz w:val="24"/>
        </w:rPr>
      </w:pPr>
    </w:p>
    <w:p w14:paraId="29294353" w14:textId="77777777" w:rsidR="00261E3C" w:rsidRDefault="00261E3C" w:rsidP="00261E3C">
      <w:pPr>
        <w:pStyle w:val="Sraopastraipa"/>
        <w:widowControl w:val="0"/>
        <w:numPr>
          <w:ilvl w:val="0"/>
          <w:numId w:val="26"/>
        </w:numPr>
        <w:spacing w:after="120" w:line="240" w:lineRule="auto"/>
        <w:ind w:left="714" w:hanging="357"/>
        <w:contextualSpacing w:val="0"/>
        <w:jc w:val="both"/>
        <w:rPr>
          <w:rFonts w:ascii="Times New Roman" w:eastAsiaTheme="minorHAnsi" w:hAnsi="Times New Roman"/>
          <w:sz w:val="24"/>
        </w:rPr>
      </w:pPr>
      <w:r w:rsidRPr="00D8474A">
        <w:rPr>
          <w:rFonts w:ascii="Times New Roman" w:eastAsiaTheme="minorHAnsi" w:hAnsi="Times New Roman"/>
          <w:sz w:val="24"/>
        </w:rPr>
        <w:t>Šioje techninėje specifikacijoje nurodyti konkretūs standartai ir (ar) sertifikatai, ir (ar) konkretūs modeliai, ir (ar) konkretus prekių ženklas, ir (ar) patentas, ir (ar) tipai, ir (ar) konkreti gamyba ir pan. yra suprantami su žodžiais „</w:t>
      </w:r>
      <w:r w:rsidRPr="00D8474A">
        <w:rPr>
          <w:rFonts w:ascii="Times New Roman" w:eastAsiaTheme="minorHAnsi" w:hAnsi="Times New Roman"/>
          <w:b/>
          <w:bCs/>
          <w:sz w:val="24"/>
        </w:rPr>
        <w:t>arba lygiavertis</w:t>
      </w:r>
      <w:r w:rsidRPr="00D8474A">
        <w:rPr>
          <w:rFonts w:ascii="Times New Roman" w:eastAsiaTheme="minorHAnsi" w:hAnsi="Times New Roman"/>
          <w:sz w:val="24"/>
        </w:rPr>
        <w:t>“. Tiekėjas, vadovaudamasis Lietuvos Respublikos viešųjų pirkimų įstatymo 37 straipsnio 4 dalies 2 punktu, gali siūlyti lygiaverčius (lygiavertiškumą privalo įrodyti tiekėjas).</w:t>
      </w:r>
    </w:p>
    <w:p w14:paraId="2F08A291" w14:textId="77777777" w:rsidR="00261E3C" w:rsidRDefault="00261E3C" w:rsidP="00261E3C">
      <w:pPr>
        <w:pStyle w:val="Sraopastraipa"/>
        <w:widowControl w:val="0"/>
        <w:numPr>
          <w:ilvl w:val="0"/>
          <w:numId w:val="26"/>
        </w:numPr>
        <w:spacing w:after="0" w:line="240" w:lineRule="auto"/>
        <w:jc w:val="both"/>
        <w:rPr>
          <w:rFonts w:ascii="Times New Roman" w:eastAsiaTheme="minorHAnsi" w:hAnsi="Times New Roman"/>
          <w:sz w:val="24"/>
        </w:rPr>
      </w:pPr>
      <w:r w:rsidRPr="000A18D0">
        <w:rPr>
          <w:rFonts w:ascii="Times New Roman" w:eastAsiaTheme="minorHAnsi" w:hAnsi="Times New Roman"/>
          <w:sz w:val="24"/>
        </w:rPr>
        <w:t>Tiekėjo pateikiamoje techninėje dokumentacijoje numeriais turi būti sužymėti visi šios techninės specifikacijos punktai / papunkčiai,</w:t>
      </w:r>
      <w:r>
        <w:rPr>
          <w:rFonts w:ascii="Times New Roman" w:eastAsiaTheme="minorHAnsi" w:hAnsi="Times New Roman"/>
          <w:sz w:val="24"/>
        </w:rPr>
        <w:t xml:space="preserve"> t. y. tiekėjo siūlomų baldų charakteristikų atitiktis keliamiems reikalavimams.</w:t>
      </w:r>
    </w:p>
    <w:p w14:paraId="79515F3A" w14:textId="77777777" w:rsidR="00261E3C" w:rsidRDefault="00261E3C" w:rsidP="00261E3C">
      <w:pPr>
        <w:pStyle w:val="Sraopastraipa"/>
        <w:widowControl w:val="0"/>
        <w:spacing w:after="0" w:line="240" w:lineRule="auto"/>
        <w:jc w:val="both"/>
        <w:rPr>
          <w:rFonts w:ascii="Times New Roman" w:eastAsiaTheme="minorHAnsi" w:hAnsi="Times New Roman"/>
          <w:sz w:val="24"/>
        </w:rPr>
      </w:pPr>
    </w:p>
    <w:p w14:paraId="41BF2A02" w14:textId="77777777" w:rsidR="00261E3C" w:rsidRPr="00D8474A" w:rsidRDefault="00261E3C" w:rsidP="00261E3C">
      <w:pPr>
        <w:widowControl w:val="0"/>
        <w:spacing w:after="0" w:line="240" w:lineRule="auto"/>
        <w:jc w:val="both"/>
        <w:rPr>
          <w:rFonts w:ascii="Times New Roman" w:eastAsiaTheme="minorHAnsi" w:hAnsi="Times New Roman"/>
          <w:sz w:val="24"/>
        </w:rPr>
      </w:pPr>
    </w:p>
    <w:p w14:paraId="5DBB64F8" w14:textId="77777777" w:rsidR="00261E3C" w:rsidRPr="000D0EA7" w:rsidRDefault="00261E3C" w:rsidP="00261E3C">
      <w:pPr>
        <w:widowControl w:val="0"/>
        <w:spacing w:after="0" w:line="240" w:lineRule="auto"/>
        <w:jc w:val="center"/>
        <w:rPr>
          <w:rFonts w:ascii="Times New Roman" w:hAnsi="Times New Roman"/>
          <w:b/>
          <w:sz w:val="24"/>
        </w:rPr>
      </w:pPr>
      <w:r w:rsidRPr="009671C6">
        <w:rPr>
          <w:rFonts w:ascii="Times New Roman" w:hAnsi="Times New Roman"/>
          <w:b/>
          <w:sz w:val="24"/>
        </w:rPr>
        <w:t>_______________________________________________</w:t>
      </w:r>
    </w:p>
    <w:p w14:paraId="63032C19" w14:textId="77777777" w:rsidR="00261E3C" w:rsidRDefault="00261E3C" w:rsidP="003644E8"/>
    <w:sectPr w:rsidR="00261E3C" w:rsidSect="002E414E">
      <w:headerReference w:type="default" r:id="rId20"/>
      <w:pgSz w:w="16838" w:h="11906" w:orient="landscape" w:code="9"/>
      <w:pgMar w:top="1134" w:right="956" w:bottom="851" w:left="1440" w:header="720" w:footer="720"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7F4B66" w14:textId="77777777" w:rsidR="007C7942" w:rsidRDefault="007C7942" w:rsidP="007473A5">
      <w:pPr>
        <w:spacing w:after="0" w:line="240" w:lineRule="auto"/>
      </w:pPr>
      <w:r>
        <w:separator/>
      </w:r>
    </w:p>
  </w:endnote>
  <w:endnote w:type="continuationSeparator" w:id="0">
    <w:p w14:paraId="49BEF724" w14:textId="77777777" w:rsidR="007C7942" w:rsidRDefault="007C7942" w:rsidP="007473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BA"/>
    <w:family w:val="swiss"/>
    <w:pitch w:val="variable"/>
    <w:sig w:usb0="E4002EFF" w:usb1="C000E47F" w:usb2="00000009" w:usb3="00000000" w:csb0="000001FF" w:csb1="00000000"/>
  </w:font>
  <w:font w:name="Agency FB">
    <w:panose1 w:val="020B0503020202020204"/>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CA898E" w14:textId="77777777" w:rsidR="007C7942" w:rsidRDefault="007C7942" w:rsidP="007473A5">
      <w:pPr>
        <w:spacing w:after="0" w:line="240" w:lineRule="auto"/>
      </w:pPr>
      <w:r>
        <w:separator/>
      </w:r>
    </w:p>
  </w:footnote>
  <w:footnote w:type="continuationSeparator" w:id="0">
    <w:p w14:paraId="5B3AC4CA" w14:textId="77777777" w:rsidR="007C7942" w:rsidRDefault="007C7942" w:rsidP="007473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rPr>
      <w:id w:val="621114667"/>
      <w:docPartObj>
        <w:docPartGallery w:val="Page Numbers (Top of Page)"/>
        <w:docPartUnique/>
      </w:docPartObj>
    </w:sdtPr>
    <w:sdtEndPr/>
    <w:sdtContent>
      <w:p w14:paraId="4B98492B" w14:textId="4C5F4F0C" w:rsidR="00C7217E" w:rsidRPr="002E414E" w:rsidRDefault="00C7217E">
        <w:pPr>
          <w:pStyle w:val="Antrats"/>
          <w:jc w:val="center"/>
          <w:rPr>
            <w:rFonts w:ascii="Times New Roman" w:hAnsi="Times New Roman"/>
          </w:rPr>
        </w:pPr>
        <w:r w:rsidRPr="002E414E">
          <w:rPr>
            <w:rFonts w:ascii="Times New Roman" w:hAnsi="Times New Roman"/>
          </w:rPr>
          <w:fldChar w:fldCharType="begin"/>
        </w:r>
        <w:r w:rsidRPr="002E414E">
          <w:rPr>
            <w:rFonts w:ascii="Times New Roman" w:hAnsi="Times New Roman"/>
          </w:rPr>
          <w:instrText>PAGE   \* MERGEFORMAT</w:instrText>
        </w:r>
        <w:r w:rsidRPr="002E414E">
          <w:rPr>
            <w:rFonts w:ascii="Times New Roman" w:hAnsi="Times New Roman"/>
          </w:rPr>
          <w:fldChar w:fldCharType="separate"/>
        </w:r>
        <w:r w:rsidR="00006E0A">
          <w:rPr>
            <w:rFonts w:ascii="Times New Roman" w:hAnsi="Times New Roman"/>
            <w:noProof/>
          </w:rPr>
          <w:t>15</w:t>
        </w:r>
        <w:r w:rsidRPr="002E414E">
          <w:rPr>
            <w:rFonts w:ascii="Times New Roman" w:hAnsi="Times New Roman"/>
          </w:rPr>
          <w:fldChar w:fldCharType="end"/>
        </w:r>
      </w:p>
    </w:sdtContent>
  </w:sdt>
  <w:p w14:paraId="63631B3A" w14:textId="77777777" w:rsidR="00C7217E" w:rsidRPr="002E414E" w:rsidRDefault="00C7217E">
    <w:pPr>
      <w:pStyle w:val="Antrats"/>
      <w:rPr>
        <w:rFonts w:ascii="Times New Roman" w:hAnsi="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92C28"/>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2B4157"/>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884956"/>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3721EAB"/>
    <w:multiLevelType w:val="hybridMultilevel"/>
    <w:tmpl w:val="B1A0D4BA"/>
    <w:lvl w:ilvl="0" w:tplc="8996B4B4">
      <w:start w:val="1"/>
      <w:numFmt w:val="decimal"/>
      <w:lvlText w:val="%1."/>
      <w:lvlJc w:val="left"/>
      <w:pPr>
        <w:ind w:left="720" w:hanging="360"/>
      </w:pPr>
      <w:rPr>
        <w:b w:val="0"/>
        <w:bCs/>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930A61"/>
    <w:multiLevelType w:val="hybridMultilevel"/>
    <w:tmpl w:val="B59A7B20"/>
    <w:lvl w:ilvl="0" w:tplc="511C35A8">
      <w:start w:val="1"/>
      <w:numFmt w:val="decimal"/>
      <w:lvlText w:val="%1."/>
      <w:lvlJc w:val="left"/>
      <w:pPr>
        <w:ind w:left="502"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abstractNum w:abstractNumId="5" w15:restartNumberingAfterBreak="0">
    <w:nsid w:val="20D24BDB"/>
    <w:multiLevelType w:val="hybridMultilevel"/>
    <w:tmpl w:val="B1A0D4BA"/>
    <w:lvl w:ilvl="0" w:tplc="FFFFFFFF">
      <w:start w:val="1"/>
      <w:numFmt w:val="decimal"/>
      <w:lvlText w:val="%1."/>
      <w:lvlJc w:val="left"/>
      <w:pPr>
        <w:ind w:left="502"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9196823"/>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C741DBF"/>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02E1D6B"/>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3D93C3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4B3060B"/>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6ED5BF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73059BA"/>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CDD3506"/>
    <w:multiLevelType w:val="hybridMultilevel"/>
    <w:tmpl w:val="B59A7B2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14" w15:restartNumberingAfterBreak="0">
    <w:nsid w:val="427A7FC6"/>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4FE105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74431C9"/>
    <w:multiLevelType w:val="hybridMultilevel"/>
    <w:tmpl w:val="17D49E04"/>
    <w:lvl w:ilvl="0" w:tplc="CAFCE1FC">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49463751"/>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DD40A8F"/>
    <w:multiLevelType w:val="hybridMultilevel"/>
    <w:tmpl w:val="789A1554"/>
    <w:lvl w:ilvl="0" w:tplc="7AA22628">
      <w:start w:val="1"/>
      <w:numFmt w:val="decimal"/>
      <w:lvlText w:val="%1."/>
      <w:lvlJc w:val="left"/>
      <w:pPr>
        <w:ind w:left="720" w:hanging="360"/>
      </w:pPr>
      <w:rPr>
        <w:rFonts w:hint="default"/>
        <w:b w:val="0"/>
        <w:bCs/>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50FE7809"/>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1283978"/>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5387C94"/>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9E45506"/>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B0941DD"/>
    <w:multiLevelType w:val="multilevel"/>
    <w:tmpl w:val="F46098F0"/>
    <w:lvl w:ilvl="0">
      <w:start w:val="1"/>
      <w:numFmt w:val="upperRoman"/>
      <w:lvlText w:val="%1."/>
      <w:lvlJc w:val="left"/>
      <w:pPr>
        <w:ind w:left="1080" w:hanging="720"/>
      </w:pPr>
      <w:rPr>
        <w:rFonts w:hint="default"/>
      </w:rPr>
    </w:lvl>
    <w:lvl w:ilvl="1">
      <w:start w:val="1"/>
      <w:numFmt w:val="decimal"/>
      <w:isLgl/>
      <w:lvlText w:val="%1.%2."/>
      <w:lvlJc w:val="left"/>
      <w:pPr>
        <w:ind w:left="1085" w:hanging="365"/>
      </w:pPr>
      <w:rPr>
        <w:rFonts w:hint="default"/>
        <w:b w:val="0"/>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4" w15:restartNumberingAfterBreak="0">
    <w:nsid w:val="69DB550C"/>
    <w:multiLevelType w:val="hybridMultilevel"/>
    <w:tmpl w:val="B1A0D4BA"/>
    <w:lvl w:ilvl="0" w:tplc="FFFFFFFF">
      <w:start w:val="1"/>
      <w:numFmt w:val="decimal"/>
      <w:lvlText w:val="%1."/>
      <w:lvlJc w:val="left"/>
      <w:pPr>
        <w:ind w:left="720" w:hanging="360"/>
      </w:pPr>
      <w:rPr>
        <w:b w:val="0"/>
        <w:bCs/>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A7A1E62"/>
    <w:multiLevelType w:val="hybridMultilevel"/>
    <w:tmpl w:val="904C195E"/>
    <w:lvl w:ilvl="0" w:tplc="EE106D6E">
      <w:start w:val="2"/>
      <w:numFmt w:val="bullet"/>
      <w:lvlText w:val="-"/>
      <w:lvlJc w:val="left"/>
      <w:pPr>
        <w:ind w:left="786" w:hanging="360"/>
      </w:pPr>
      <w:rPr>
        <w:rFonts w:ascii="Times New Roman" w:eastAsiaTheme="minorEastAsia"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num w:numId="1" w16cid:durableId="1946300172">
    <w:abstractNumId w:val="10"/>
  </w:num>
  <w:num w:numId="2" w16cid:durableId="459806869">
    <w:abstractNumId w:val="21"/>
  </w:num>
  <w:num w:numId="3" w16cid:durableId="1398675093">
    <w:abstractNumId w:val="14"/>
  </w:num>
  <w:num w:numId="4" w16cid:durableId="629212354">
    <w:abstractNumId w:val="3"/>
  </w:num>
  <w:num w:numId="5" w16cid:durableId="2068525036">
    <w:abstractNumId w:val="4"/>
  </w:num>
  <w:num w:numId="6" w16cid:durableId="190924888">
    <w:abstractNumId w:val="9"/>
  </w:num>
  <w:num w:numId="7" w16cid:durableId="660473726">
    <w:abstractNumId w:val="1"/>
  </w:num>
  <w:num w:numId="8" w16cid:durableId="525027842">
    <w:abstractNumId w:val="7"/>
  </w:num>
  <w:num w:numId="9" w16cid:durableId="503326180">
    <w:abstractNumId w:val="24"/>
  </w:num>
  <w:num w:numId="10" w16cid:durableId="339893315">
    <w:abstractNumId w:val="22"/>
  </w:num>
  <w:num w:numId="11" w16cid:durableId="1258977689">
    <w:abstractNumId w:val="8"/>
  </w:num>
  <w:num w:numId="12" w16cid:durableId="1986615602">
    <w:abstractNumId w:val="11"/>
  </w:num>
  <w:num w:numId="13" w16cid:durableId="825705405">
    <w:abstractNumId w:val="15"/>
  </w:num>
  <w:num w:numId="14" w16cid:durableId="1488284757">
    <w:abstractNumId w:val="13"/>
  </w:num>
  <w:num w:numId="15" w16cid:durableId="1099184493">
    <w:abstractNumId w:val="0"/>
  </w:num>
  <w:num w:numId="16" w16cid:durableId="1223640699">
    <w:abstractNumId w:val="20"/>
  </w:num>
  <w:num w:numId="17" w16cid:durableId="1494252888">
    <w:abstractNumId w:val="12"/>
  </w:num>
  <w:num w:numId="18" w16cid:durableId="142620219">
    <w:abstractNumId w:val="6"/>
  </w:num>
  <w:num w:numId="19" w16cid:durableId="51973892">
    <w:abstractNumId w:val="2"/>
  </w:num>
  <w:num w:numId="20" w16cid:durableId="371999715">
    <w:abstractNumId w:val="5"/>
  </w:num>
  <w:num w:numId="21" w16cid:durableId="658460700">
    <w:abstractNumId w:val="17"/>
  </w:num>
  <w:num w:numId="22" w16cid:durableId="1524780500">
    <w:abstractNumId w:val="19"/>
  </w:num>
  <w:num w:numId="23" w16cid:durableId="1984919242">
    <w:abstractNumId w:val="16"/>
  </w:num>
  <w:num w:numId="24" w16cid:durableId="2063139330">
    <w:abstractNumId w:val="23"/>
  </w:num>
  <w:num w:numId="25" w16cid:durableId="1173254217">
    <w:abstractNumId w:val="25"/>
  </w:num>
  <w:num w:numId="26" w16cid:durableId="189323159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04AC"/>
    <w:rsid w:val="00006E0A"/>
    <w:rsid w:val="00043A24"/>
    <w:rsid w:val="000743D7"/>
    <w:rsid w:val="0008377D"/>
    <w:rsid w:val="000A6A64"/>
    <w:rsid w:val="000C1AFC"/>
    <w:rsid w:val="001000F8"/>
    <w:rsid w:val="00112E7E"/>
    <w:rsid w:val="001627D6"/>
    <w:rsid w:val="00177EA0"/>
    <w:rsid w:val="00180B10"/>
    <w:rsid w:val="001A4931"/>
    <w:rsid w:val="001A6975"/>
    <w:rsid w:val="001B396E"/>
    <w:rsid w:val="001C0843"/>
    <w:rsid w:val="001C4DDC"/>
    <w:rsid w:val="001D2514"/>
    <w:rsid w:val="001E7C07"/>
    <w:rsid w:val="00261E3C"/>
    <w:rsid w:val="002E414E"/>
    <w:rsid w:val="003329CD"/>
    <w:rsid w:val="003644E8"/>
    <w:rsid w:val="0036473C"/>
    <w:rsid w:val="00397265"/>
    <w:rsid w:val="003A2923"/>
    <w:rsid w:val="003A2B36"/>
    <w:rsid w:val="003C5ACE"/>
    <w:rsid w:val="003C7E1F"/>
    <w:rsid w:val="003E5AEE"/>
    <w:rsid w:val="003F3976"/>
    <w:rsid w:val="00441D96"/>
    <w:rsid w:val="00454E55"/>
    <w:rsid w:val="00457D12"/>
    <w:rsid w:val="00475618"/>
    <w:rsid w:val="00480873"/>
    <w:rsid w:val="00482864"/>
    <w:rsid w:val="00484310"/>
    <w:rsid w:val="004A07B7"/>
    <w:rsid w:val="004C22EB"/>
    <w:rsid w:val="004F566B"/>
    <w:rsid w:val="005879E0"/>
    <w:rsid w:val="005939B5"/>
    <w:rsid w:val="00596567"/>
    <w:rsid w:val="00597798"/>
    <w:rsid w:val="005B04AC"/>
    <w:rsid w:val="005C15F3"/>
    <w:rsid w:val="005F4806"/>
    <w:rsid w:val="006003C2"/>
    <w:rsid w:val="00612E86"/>
    <w:rsid w:val="006A0FF1"/>
    <w:rsid w:val="006C018B"/>
    <w:rsid w:val="006E3AFB"/>
    <w:rsid w:val="00701BA1"/>
    <w:rsid w:val="00714700"/>
    <w:rsid w:val="007473A5"/>
    <w:rsid w:val="00753D42"/>
    <w:rsid w:val="007770EA"/>
    <w:rsid w:val="007C4D85"/>
    <w:rsid w:val="007C7942"/>
    <w:rsid w:val="007D7735"/>
    <w:rsid w:val="008024CD"/>
    <w:rsid w:val="008121CA"/>
    <w:rsid w:val="00825C48"/>
    <w:rsid w:val="0083302D"/>
    <w:rsid w:val="00882071"/>
    <w:rsid w:val="008844F4"/>
    <w:rsid w:val="008B6163"/>
    <w:rsid w:val="008B6470"/>
    <w:rsid w:val="008B6DF0"/>
    <w:rsid w:val="008D2E1D"/>
    <w:rsid w:val="008E3C1F"/>
    <w:rsid w:val="008F635B"/>
    <w:rsid w:val="00916D4F"/>
    <w:rsid w:val="00935F21"/>
    <w:rsid w:val="00961D95"/>
    <w:rsid w:val="009A6CB0"/>
    <w:rsid w:val="009A6D72"/>
    <w:rsid w:val="009B616E"/>
    <w:rsid w:val="009D4527"/>
    <w:rsid w:val="009F2A53"/>
    <w:rsid w:val="00A20F27"/>
    <w:rsid w:val="00A26E2F"/>
    <w:rsid w:val="00A61486"/>
    <w:rsid w:val="00A621A1"/>
    <w:rsid w:val="00AC2ED4"/>
    <w:rsid w:val="00B02309"/>
    <w:rsid w:val="00B132C7"/>
    <w:rsid w:val="00B26C8D"/>
    <w:rsid w:val="00B57C96"/>
    <w:rsid w:val="00B6129D"/>
    <w:rsid w:val="00BC1830"/>
    <w:rsid w:val="00BC518C"/>
    <w:rsid w:val="00BF0705"/>
    <w:rsid w:val="00BF5177"/>
    <w:rsid w:val="00C4429C"/>
    <w:rsid w:val="00C50E66"/>
    <w:rsid w:val="00C5472F"/>
    <w:rsid w:val="00C6274C"/>
    <w:rsid w:val="00C7217E"/>
    <w:rsid w:val="00C94175"/>
    <w:rsid w:val="00C94474"/>
    <w:rsid w:val="00CF14B0"/>
    <w:rsid w:val="00CF66A8"/>
    <w:rsid w:val="00D130C7"/>
    <w:rsid w:val="00D3258B"/>
    <w:rsid w:val="00D63838"/>
    <w:rsid w:val="00D870A2"/>
    <w:rsid w:val="00DA0C03"/>
    <w:rsid w:val="00DB06D8"/>
    <w:rsid w:val="00DC0227"/>
    <w:rsid w:val="00DF75E1"/>
    <w:rsid w:val="00E11096"/>
    <w:rsid w:val="00E21137"/>
    <w:rsid w:val="00E27B2D"/>
    <w:rsid w:val="00E44B99"/>
    <w:rsid w:val="00E70598"/>
    <w:rsid w:val="00E84F64"/>
    <w:rsid w:val="00F07A3D"/>
    <w:rsid w:val="00F24E45"/>
    <w:rsid w:val="00F25004"/>
    <w:rsid w:val="00F7295B"/>
    <w:rsid w:val="00F735BD"/>
    <w:rsid w:val="00FA2C63"/>
    <w:rsid w:val="00FD1911"/>
    <w:rsid w:val="00FE043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D5877E"/>
  <w15:chartTrackingRefBased/>
  <w15:docId w15:val="{564AF44E-DBF8-47C5-B263-7669C79E5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7473A5"/>
    <w:pPr>
      <w:spacing w:after="200" w:line="276" w:lineRule="auto"/>
    </w:pPr>
    <w:rPr>
      <w:rFonts w:ascii="Calibri" w:eastAsia="Calibri" w:hAnsi="Calibri" w:cs="Times New Roman"/>
      <w:kern w:val="0"/>
      <w14:ligatures w14:val="none"/>
    </w:rPr>
  </w:style>
  <w:style w:type="paragraph" w:styleId="Antrat1">
    <w:name w:val="heading 1"/>
    <w:basedOn w:val="prastasis"/>
    <w:next w:val="prastasis"/>
    <w:link w:val="Antrat1Diagrama"/>
    <w:uiPriority w:val="9"/>
    <w:qFormat/>
    <w:rsid w:val="005B04A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Antrat2">
    <w:name w:val="heading 2"/>
    <w:basedOn w:val="prastasis"/>
    <w:next w:val="prastasis"/>
    <w:link w:val="Antrat2Diagrama"/>
    <w:uiPriority w:val="9"/>
    <w:semiHidden/>
    <w:unhideWhenUsed/>
    <w:qFormat/>
    <w:rsid w:val="005B04A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Antrat3">
    <w:name w:val="heading 3"/>
    <w:basedOn w:val="prastasis"/>
    <w:next w:val="prastasis"/>
    <w:link w:val="Antrat3Diagrama"/>
    <w:uiPriority w:val="9"/>
    <w:semiHidden/>
    <w:unhideWhenUsed/>
    <w:qFormat/>
    <w:rsid w:val="005B04AC"/>
    <w:pPr>
      <w:keepNext/>
      <w:keepLines/>
      <w:spacing w:before="160" w:after="80"/>
      <w:outlineLvl w:val="2"/>
    </w:pPr>
    <w:rPr>
      <w:rFonts w:eastAsiaTheme="majorEastAsia" w:cstheme="majorBidi"/>
      <w:color w:val="0F4761" w:themeColor="accent1" w:themeShade="BF"/>
      <w:sz w:val="28"/>
      <w:szCs w:val="28"/>
    </w:rPr>
  </w:style>
  <w:style w:type="paragraph" w:styleId="Antrat4">
    <w:name w:val="heading 4"/>
    <w:basedOn w:val="prastasis"/>
    <w:next w:val="prastasis"/>
    <w:link w:val="Antrat4Diagrama"/>
    <w:uiPriority w:val="9"/>
    <w:semiHidden/>
    <w:unhideWhenUsed/>
    <w:qFormat/>
    <w:rsid w:val="005B04AC"/>
    <w:pPr>
      <w:keepNext/>
      <w:keepLines/>
      <w:spacing w:before="80" w:after="40"/>
      <w:outlineLvl w:val="3"/>
    </w:pPr>
    <w:rPr>
      <w:rFonts w:eastAsiaTheme="majorEastAsia" w:cstheme="majorBidi"/>
      <w:i/>
      <w:iCs/>
      <w:color w:val="0F4761" w:themeColor="accent1" w:themeShade="BF"/>
    </w:rPr>
  </w:style>
  <w:style w:type="paragraph" w:styleId="Antrat5">
    <w:name w:val="heading 5"/>
    <w:basedOn w:val="prastasis"/>
    <w:next w:val="prastasis"/>
    <w:link w:val="Antrat5Diagrama"/>
    <w:uiPriority w:val="9"/>
    <w:semiHidden/>
    <w:unhideWhenUsed/>
    <w:qFormat/>
    <w:rsid w:val="005B04AC"/>
    <w:pPr>
      <w:keepNext/>
      <w:keepLines/>
      <w:spacing w:before="80" w:after="40"/>
      <w:outlineLvl w:val="4"/>
    </w:pPr>
    <w:rPr>
      <w:rFonts w:eastAsiaTheme="majorEastAsia" w:cstheme="majorBidi"/>
      <w:color w:val="0F4761" w:themeColor="accent1" w:themeShade="BF"/>
    </w:rPr>
  </w:style>
  <w:style w:type="paragraph" w:styleId="Antrat6">
    <w:name w:val="heading 6"/>
    <w:basedOn w:val="prastasis"/>
    <w:next w:val="prastasis"/>
    <w:link w:val="Antrat6Diagrama"/>
    <w:uiPriority w:val="9"/>
    <w:semiHidden/>
    <w:unhideWhenUsed/>
    <w:qFormat/>
    <w:rsid w:val="005B04AC"/>
    <w:pPr>
      <w:keepNext/>
      <w:keepLines/>
      <w:spacing w:before="40" w:after="0"/>
      <w:outlineLvl w:val="5"/>
    </w:pPr>
    <w:rPr>
      <w:rFonts w:eastAsiaTheme="majorEastAsia" w:cstheme="majorBidi"/>
      <w:i/>
      <w:iCs/>
      <w:color w:val="595959" w:themeColor="text1" w:themeTint="A6"/>
    </w:rPr>
  </w:style>
  <w:style w:type="paragraph" w:styleId="Antrat7">
    <w:name w:val="heading 7"/>
    <w:basedOn w:val="prastasis"/>
    <w:next w:val="prastasis"/>
    <w:link w:val="Antrat7Diagrama"/>
    <w:uiPriority w:val="9"/>
    <w:semiHidden/>
    <w:unhideWhenUsed/>
    <w:qFormat/>
    <w:rsid w:val="005B04AC"/>
    <w:pPr>
      <w:keepNext/>
      <w:keepLines/>
      <w:spacing w:before="40" w:after="0"/>
      <w:outlineLvl w:val="6"/>
    </w:pPr>
    <w:rPr>
      <w:rFonts w:eastAsiaTheme="majorEastAsia" w:cstheme="majorBidi"/>
      <w:color w:val="595959" w:themeColor="text1" w:themeTint="A6"/>
    </w:rPr>
  </w:style>
  <w:style w:type="paragraph" w:styleId="Antrat8">
    <w:name w:val="heading 8"/>
    <w:basedOn w:val="prastasis"/>
    <w:next w:val="prastasis"/>
    <w:link w:val="Antrat8Diagrama"/>
    <w:uiPriority w:val="9"/>
    <w:semiHidden/>
    <w:unhideWhenUsed/>
    <w:qFormat/>
    <w:rsid w:val="005B04AC"/>
    <w:pPr>
      <w:keepNext/>
      <w:keepLines/>
      <w:spacing w:after="0"/>
      <w:outlineLvl w:val="7"/>
    </w:pPr>
    <w:rPr>
      <w:rFonts w:eastAsiaTheme="majorEastAsia" w:cstheme="majorBidi"/>
      <w:i/>
      <w:iCs/>
      <w:color w:val="272727" w:themeColor="text1" w:themeTint="D8"/>
    </w:rPr>
  </w:style>
  <w:style w:type="paragraph" w:styleId="Antrat9">
    <w:name w:val="heading 9"/>
    <w:basedOn w:val="prastasis"/>
    <w:next w:val="prastasis"/>
    <w:link w:val="Antrat9Diagrama"/>
    <w:uiPriority w:val="9"/>
    <w:semiHidden/>
    <w:unhideWhenUsed/>
    <w:qFormat/>
    <w:rsid w:val="005B04AC"/>
    <w:pPr>
      <w:keepNext/>
      <w:keepLines/>
      <w:spacing w:after="0"/>
      <w:outlineLvl w:val="8"/>
    </w:pPr>
    <w:rPr>
      <w:rFonts w:eastAsiaTheme="majorEastAsia" w:cstheme="majorBidi"/>
      <w:color w:val="272727" w:themeColor="text1" w:themeTint="D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5B04AC"/>
    <w:rPr>
      <w:rFonts w:asciiTheme="majorHAnsi" w:eastAsiaTheme="majorEastAsia" w:hAnsiTheme="majorHAnsi" w:cstheme="majorBidi"/>
      <w:color w:val="0F4761" w:themeColor="accent1" w:themeShade="BF"/>
      <w:sz w:val="40"/>
      <w:szCs w:val="40"/>
    </w:rPr>
  </w:style>
  <w:style w:type="character" w:customStyle="1" w:styleId="Antrat2Diagrama">
    <w:name w:val="Antraštė 2 Diagrama"/>
    <w:basedOn w:val="Numatytasispastraiposriftas"/>
    <w:link w:val="Antrat2"/>
    <w:uiPriority w:val="9"/>
    <w:semiHidden/>
    <w:rsid w:val="005B04AC"/>
    <w:rPr>
      <w:rFonts w:asciiTheme="majorHAnsi" w:eastAsiaTheme="majorEastAsia" w:hAnsiTheme="majorHAnsi" w:cstheme="majorBidi"/>
      <w:color w:val="0F4761" w:themeColor="accent1" w:themeShade="BF"/>
      <w:sz w:val="32"/>
      <w:szCs w:val="32"/>
    </w:rPr>
  </w:style>
  <w:style w:type="character" w:customStyle="1" w:styleId="Antrat3Diagrama">
    <w:name w:val="Antraštė 3 Diagrama"/>
    <w:basedOn w:val="Numatytasispastraiposriftas"/>
    <w:link w:val="Antrat3"/>
    <w:uiPriority w:val="9"/>
    <w:semiHidden/>
    <w:rsid w:val="005B04AC"/>
    <w:rPr>
      <w:rFonts w:eastAsiaTheme="majorEastAsia" w:cstheme="majorBidi"/>
      <w:color w:val="0F4761" w:themeColor="accent1" w:themeShade="BF"/>
      <w:sz w:val="28"/>
      <w:szCs w:val="28"/>
    </w:rPr>
  </w:style>
  <w:style w:type="character" w:customStyle="1" w:styleId="Antrat4Diagrama">
    <w:name w:val="Antraštė 4 Diagrama"/>
    <w:basedOn w:val="Numatytasispastraiposriftas"/>
    <w:link w:val="Antrat4"/>
    <w:uiPriority w:val="9"/>
    <w:semiHidden/>
    <w:rsid w:val="005B04AC"/>
    <w:rPr>
      <w:rFonts w:eastAsiaTheme="majorEastAsia" w:cstheme="majorBidi"/>
      <w:i/>
      <w:iCs/>
      <w:color w:val="0F4761" w:themeColor="accent1" w:themeShade="BF"/>
    </w:rPr>
  </w:style>
  <w:style w:type="character" w:customStyle="1" w:styleId="Antrat5Diagrama">
    <w:name w:val="Antraštė 5 Diagrama"/>
    <w:basedOn w:val="Numatytasispastraiposriftas"/>
    <w:link w:val="Antrat5"/>
    <w:uiPriority w:val="9"/>
    <w:semiHidden/>
    <w:rsid w:val="005B04AC"/>
    <w:rPr>
      <w:rFonts w:eastAsiaTheme="majorEastAsia" w:cstheme="majorBidi"/>
      <w:color w:val="0F4761" w:themeColor="accent1" w:themeShade="BF"/>
    </w:rPr>
  </w:style>
  <w:style w:type="character" w:customStyle="1" w:styleId="Antrat6Diagrama">
    <w:name w:val="Antraštė 6 Diagrama"/>
    <w:basedOn w:val="Numatytasispastraiposriftas"/>
    <w:link w:val="Antrat6"/>
    <w:uiPriority w:val="9"/>
    <w:semiHidden/>
    <w:rsid w:val="005B04AC"/>
    <w:rPr>
      <w:rFonts w:eastAsiaTheme="majorEastAsia" w:cstheme="majorBidi"/>
      <w:i/>
      <w:iCs/>
      <w:color w:val="595959" w:themeColor="text1" w:themeTint="A6"/>
    </w:rPr>
  </w:style>
  <w:style w:type="character" w:customStyle="1" w:styleId="Antrat7Diagrama">
    <w:name w:val="Antraštė 7 Diagrama"/>
    <w:basedOn w:val="Numatytasispastraiposriftas"/>
    <w:link w:val="Antrat7"/>
    <w:uiPriority w:val="9"/>
    <w:semiHidden/>
    <w:rsid w:val="005B04AC"/>
    <w:rPr>
      <w:rFonts w:eastAsiaTheme="majorEastAsia" w:cstheme="majorBidi"/>
      <w:color w:val="595959" w:themeColor="text1" w:themeTint="A6"/>
    </w:rPr>
  </w:style>
  <w:style w:type="character" w:customStyle="1" w:styleId="Antrat8Diagrama">
    <w:name w:val="Antraštė 8 Diagrama"/>
    <w:basedOn w:val="Numatytasispastraiposriftas"/>
    <w:link w:val="Antrat8"/>
    <w:uiPriority w:val="9"/>
    <w:semiHidden/>
    <w:rsid w:val="005B04AC"/>
    <w:rPr>
      <w:rFonts w:eastAsiaTheme="majorEastAsia" w:cstheme="majorBidi"/>
      <w:i/>
      <w:iCs/>
      <w:color w:val="272727" w:themeColor="text1" w:themeTint="D8"/>
    </w:rPr>
  </w:style>
  <w:style w:type="character" w:customStyle="1" w:styleId="Antrat9Diagrama">
    <w:name w:val="Antraštė 9 Diagrama"/>
    <w:basedOn w:val="Numatytasispastraiposriftas"/>
    <w:link w:val="Antrat9"/>
    <w:uiPriority w:val="9"/>
    <w:semiHidden/>
    <w:rsid w:val="005B04AC"/>
    <w:rPr>
      <w:rFonts w:eastAsiaTheme="majorEastAsia" w:cstheme="majorBidi"/>
      <w:color w:val="272727" w:themeColor="text1" w:themeTint="D8"/>
    </w:rPr>
  </w:style>
  <w:style w:type="paragraph" w:styleId="Pavadinimas">
    <w:name w:val="Title"/>
    <w:basedOn w:val="prastasis"/>
    <w:next w:val="prastasis"/>
    <w:link w:val="PavadinimasDiagrama"/>
    <w:uiPriority w:val="10"/>
    <w:qFormat/>
    <w:rsid w:val="005B04A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5B04AC"/>
    <w:rPr>
      <w:rFonts w:asciiTheme="majorHAnsi" w:eastAsiaTheme="majorEastAsia" w:hAnsiTheme="majorHAnsi" w:cstheme="majorBidi"/>
      <w:spacing w:val="-10"/>
      <w:kern w:val="28"/>
      <w:sz w:val="56"/>
      <w:szCs w:val="56"/>
    </w:rPr>
  </w:style>
  <w:style w:type="paragraph" w:styleId="Paantrat">
    <w:name w:val="Subtitle"/>
    <w:basedOn w:val="prastasis"/>
    <w:next w:val="prastasis"/>
    <w:link w:val="PaantratDiagrama"/>
    <w:uiPriority w:val="11"/>
    <w:qFormat/>
    <w:rsid w:val="005B04AC"/>
    <w:pPr>
      <w:numPr>
        <w:ilvl w:val="1"/>
      </w:numPr>
    </w:pPr>
    <w:rPr>
      <w:rFonts w:eastAsiaTheme="majorEastAsia" w:cstheme="majorBidi"/>
      <w:color w:val="595959" w:themeColor="text1" w:themeTint="A6"/>
      <w:spacing w:val="15"/>
      <w:sz w:val="28"/>
      <w:szCs w:val="28"/>
    </w:rPr>
  </w:style>
  <w:style w:type="character" w:customStyle="1" w:styleId="PaantratDiagrama">
    <w:name w:val="Paantraštė Diagrama"/>
    <w:basedOn w:val="Numatytasispastraiposriftas"/>
    <w:link w:val="Paantrat"/>
    <w:uiPriority w:val="11"/>
    <w:rsid w:val="005B04AC"/>
    <w:rPr>
      <w:rFonts w:eastAsiaTheme="majorEastAsia" w:cstheme="majorBidi"/>
      <w:color w:val="595959" w:themeColor="text1" w:themeTint="A6"/>
      <w:spacing w:val="15"/>
      <w:sz w:val="28"/>
      <w:szCs w:val="28"/>
    </w:rPr>
  </w:style>
  <w:style w:type="paragraph" w:styleId="Citata">
    <w:name w:val="Quote"/>
    <w:basedOn w:val="prastasis"/>
    <w:next w:val="prastasis"/>
    <w:link w:val="CitataDiagrama"/>
    <w:uiPriority w:val="29"/>
    <w:qFormat/>
    <w:rsid w:val="005B04AC"/>
    <w:pPr>
      <w:spacing w:before="160"/>
      <w:jc w:val="center"/>
    </w:pPr>
    <w:rPr>
      <w:i/>
      <w:iCs/>
      <w:color w:val="404040" w:themeColor="text1" w:themeTint="BF"/>
    </w:rPr>
  </w:style>
  <w:style w:type="character" w:customStyle="1" w:styleId="CitataDiagrama">
    <w:name w:val="Citata Diagrama"/>
    <w:basedOn w:val="Numatytasispastraiposriftas"/>
    <w:link w:val="Citata"/>
    <w:uiPriority w:val="29"/>
    <w:rsid w:val="005B04AC"/>
    <w:rPr>
      <w:i/>
      <w:iCs/>
      <w:color w:val="404040" w:themeColor="text1" w:themeTint="BF"/>
    </w:rPr>
  </w:style>
  <w:style w:type="paragraph" w:styleId="Sraopastraipa">
    <w:name w:val="List Paragraph"/>
    <w:aliases w:val="List Paragraph Red"/>
    <w:basedOn w:val="prastasis"/>
    <w:link w:val="SraopastraipaDiagrama"/>
    <w:uiPriority w:val="34"/>
    <w:qFormat/>
    <w:rsid w:val="005B04AC"/>
    <w:pPr>
      <w:ind w:left="720"/>
      <w:contextualSpacing/>
    </w:pPr>
  </w:style>
  <w:style w:type="character" w:styleId="Rykuspabraukimas">
    <w:name w:val="Intense Emphasis"/>
    <w:basedOn w:val="Numatytasispastraiposriftas"/>
    <w:uiPriority w:val="21"/>
    <w:qFormat/>
    <w:rsid w:val="005B04AC"/>
    <w:rPr>
      <w:i/>
      <w:iCs/>
      <w:color w:val="0F4761" w:themeColor="accent1" w:themeShade="BF"/>
    </w:rPr>
  </w:style>
  <w:style w:type="paragraph" w:styleId="Iskirtacitata">
    <w:name w:val="Intense Quote"/>
    <w:basedOn w:val="prastasis"/>
    <w:next w:val="prastasis"/>
    <w:link w:val="IskirtacitataDiagrama"/>
    <w:uiPriority w:val="30"/>
    <w:qFormat/>
    <w:rsid w:val="005B04A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skirtacitataDiagrama">
    <w:name w:val="Išskirta citata Diagrama"/>
    <w:basedOn w:val="Numatytasispastraiposriftas"/>
    <w:link w:val="Iskirtacitata"/>
    <w:uiPriority w:val="30"/>
    <w:rsid w:val="005B04AC"/>
    <w:rPr>
      <w:i/>
      <w:iCs/>
      <w:color w:val="0F4761" w:themeColor="accent1" w:themeShade="BF"/>
    </w:rPr>
  </w:style>
  <w:style w:type="character" w:styleId="Rykinuoroda">
    <w:name w:val="Intense Reference"/>
    <w:basedOn w:val="Numatytasispastraiposriftas"/>
    <w:uiPriority w:val="32"/>
    <w:qFormat/>
    <w:rsid w:val="005B04AC"/>
    <w:rPr>
      <w:b/>
      <w:bCs/>
      <w:smallCaps/>
      <w:color w:val="0F4761" w:themeColor="accent1" w:themeShade="BF"/>
      <w:spacing w:val="5"/>
    </w:rPr>
  </w:style>
  <w:style w:type="paragraph" w:styleId="Antrats">
    <w:name w:val="header"/>
    <w:basedOn w:val="prastasis"/>
    <w:link w:val="AntratsDiagrama"/>
    <w:uiPriority w:val="99"/>
    <w:unhideWhenUsed/>
    <w:rsid w:val="007473A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473A5"/>
    <w:rPr>
      <w:rFonts w:ascii="Calibri" w:eastAsia="Calibri" w:hAnsi="Calibri" w:cs="Times New Roman"/>
      <w:kern w:val="0"/>
      <w14:ligatures w14:val="none"/>
    </w:rPr>
  </w:style>
  <w:style w:type="paragraph" w:styleId="Porat">
    <w:name w:val="footer"/>
    <w:basedOn w:val="prastasis"/>
    <w:link w:val="PoratDiagrama"/>
    <w:uiPriority w:val="99"/>
    <w:unhideWhenUsed/>
    <w:rsid w:val="007473A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7473A5"/>
    <w:rPr>
      <w:rFonts w:ascii="Calibri" w:eastAsia="Calibri" w:hAnsi="Calibri" w:cs="Times New Roman"/>
      <w:kern w:val="0"/>
      <w14:ligatures w14:val="none"/>
    </w:rPr>
  </w:style>
  <w:style w:type="character" w:customStyle="1" w:styleId="SraopastraipaDiagrama">
    <w:name w:val="Sąrašo pastraipa Diagrama"/>
    <w:aliases w:val="List Paragraph Red Diagrama"/>
    <w:link w:val="Sraopastraipa"/>
    <w:uiPriority w:val="34"/>
    <w:locked/>
    <w:rsid w:val="007473A5"/>
  </w:style>
  <w:style w:type="paragraph" w:styleId="Debesliotekstas">
    <w:name w:val="Balloon Text"/>
    <w:basedOn w:val="prastasis"/>
    <w:link w:val="DebesliotekstasDiagrama"/>
    <w:uiPriority w:val="99"/>
    <w:semiHidden/>
    <w:unhideWhenUsed/>
    <w:rsid w:val="00612E86"/>
    <w:pPr>
      <w:spacing w:after="0"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612E86"/>
    <w:rPr>
      <w:rFonts w:ascii="Segoe UI" w:eastAsia="Calibri" w:hAnsi="Segoe UI" w:cs="Segoe UI"/>
      <w:kern w:val="0"/>
      <w:sz w:val="18"/>
      <w:szCs w:val="18"/>
      <w14:ligatures w14:val="none"/>
    </w:rPr>
  </w:style>
  <w:style w:type="table" w:styleId="Lentelstinklelis">
    <w:name w:val="Table Grid"/>
    <w:basedOn w:val="prastojilentel"/>
    <w:uiPriority w:val="39"/>
    <w:rsid w:val="001A6975"/>
    <w:pPr>
      <w:spacing w:after="0" w:line="240" w:lineRule="auto"/>
    </w:pPr>
    <w:rPr>
      <w:rFonts w:eastAsiaTheme="minorEastAsia"/>
      <w:kern w:val="0"/>
      <w:lang w:eastAsia="lt-L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basedOn w:val="prastasis"/>
    <w:link w:val="KomentarotekstasDiagrama"/>
    <w:uiPriority w:val="99"/>
    <w:unhideWhenUsed/>
    <w:rsid w:val="008B6DF0"/>
    <w:pPr>
      <w:spacing w:after="160" w:line="240" w:lineRule="auto"/>
    </w:pPr>
    <w:rPr>
      <w:rFonts w:asciiTheme="minorHAnsi" w:eastAsiaTheme="minorEastAsia" w:hAnsiTheme="minorHAnsi" w:cstheme="minorBidi"/>
      <w:sz w:val="20"/>
      <w:szCs w:val="20"/>
      <w:lang w:eastAsia="lt-LT"/>
    </w:rPr>
  </w:style>
  <w:style w:type="character" w:customStyle="1" w:styleId="KomentarotekstasDiagrama">
    <w:name w:val="Komentaro tekstas Diagrama"/>
    <w:basedOn w:val="Numatytasispastraiposriftas"/>
    <w:link w:val="Komentarotekstas"/>
    <w:uiPriority w:val="99"/>
    <w:rsid w:val="008B6DF0"/>
    <w:rPr>
      <w:rFonts w:eastAsiaTheme="minorEastAsia"/>
      <w:kern w:val="0"/>
      <w:sz w:val="20"/>
      <w:szCs w:val="20"/>
      <w:lang w:eastAsia="lt-LT"/>
      <w14:ligatures w14:val="none"/>
    </w:rPr>
  </w:style>
  <w:style w:type="character" w:styleId="Komentaronuoroda">
    <w:name w:val="annotation reference"/>
    <w:basedOn w:val="Numatytasispastraiposriftas"/>
    <w:uiPriority w:val="99"/>
    <w:semiHidden/>
    <w:unhideWhenUsed/>
    <w:rsid w:val="008B6DF0"/>
    <w:rPr>
      <w:sz w:val="16"/>
      <w:szCs w:val="16"/>
    </w:rPr>
  </w:style>
  <w:style w:type="paragraph" w:styleId="Pataisymai">
    <w:name w:val="Revision"/>
    <w:hidden/>
    <w:uiPriority w:val="99"/>
    <w:semiHidden/>
    <w:rsid w:val="00B57C96"/>
    <w:pPr>
      <w:spacing w:after="0" w:line="240" w:lineRule="auto"/>
    </w:pPr>
    <w:rPr>
      <w:rFonts w:ascii="Calibri" w:eastAsia="Calibri" w:hAnsi="Calibri" w:cs="Times New Roman"/>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7F40E1-CCF5-4617-827B-27746ED7C8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13640</Words>
  <Characters>7776</Characters>
  <Application>Microsoft Office Word</Application>
  <DocSecurity>4</DocSecurity>
  <Lines>64</Lines>
  <Paragraphs>42</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21374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Jolita Glemžienė</dc:creator>
  <cp:keywords/>
  <dc:description/>
  <cp:lastModifiedBy>Eglė Mickevičienė</cp:lastModifiedBy>
  <cp:revision>2</cp:revision>
  <dcterms:created xsi:type="dcterms:W3CDTF">2025-05-08T10:55:00Z</dcterms:created>
  <dcterms:modified xsi:type="dcterms:W3CDTF">2025-05-08T10:55:00Z</dcterms:modified>
</cp:coreProperties>
</file>