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6407F" w14:textId="77777777" w:rsidR="006B07B9" w:rsidRPr="00DB26D1" w:rsidRDefault="00002DDB" w:rsidP="00DB26D1">
      <w:pPr>
        <w:pStyle w:val="Betarp"/>
        <w:jc w:val="center"/>
        <w:rPr>
          <w:rFonts w:ascii="Arial" w:hAnsi="Arial" w:cs="Arial"/>
          <w:b/>
          <w:bCs/>
          <w:lang w:val="lt-LT"/>
        </w:rPr>
      </w:pPr>
      <w:r w:rsidRPr="00DB26D1">
        <w:rPr>
          <w:rFonts w:ascii="Arial" w:hAnsi="Arial" w:cs="Arial"/>
          <w:b/>
          <w:bCs/>
          <w:lang w:val="lt-LT"/>
        </w:rPr>
        <w:t>STATYBOS RANGOS SUTARTIS</w:t>
      </w:r>
    </w:p>
    <w:p w14:paraId="761C86AB" w14:textId="77777777" w:rsidR="006B07B9" w:rsidRDefault="002F505B">
      <w:pPr>
        <w:spacing w:after="0" w:line="240" w:lineRule="auto"/>
        <w:jc w:val="center"/>
        <w:rPr>
          <w:rFonts w:ascii="Arial" w:eastAsia="Arial" w:hAnsi="Arial" w:cs="Arial"/>
          <w:b/>
          <w:bCs/>
          <w:lang w:val="lt-LT"/>
        </w:rPr>
      </w:pPr>
      <w:r w:rsidRPr="00DB26D1">
        <w:rPr>
          <w:rFonts w:ascii="Arial" w:eastAsia="Arial" w:hAnsi="Arial" w:cs="Arial"/>
          <w:b/>
          <w:bCs/>
          <w:lang w:val="lt-LT"/>
        </w:rPr>
        <w:t>SPECIALIOSIOS SĄLYGOS</w:t>
      </w:r>
    </w:p>
    <w:p w14:paraId="0DE9C379" w14:textId="77777777" w:rsidR="00294CE2" w:rsidRDefault="00294CE2" w:rsidP="00294CE2">
      <w:pPr>
        <w:spacing w:after="0" w:line="240" w:lineRule="auto"/>
        <w:jc w:val="center"/>
        <w:rPr>
          <w:rFonts w:eastAsia="Arial"/>
          <w:b/>
          <w:sz w:val="18"/>
          <w:szCs w:val="18"/>
          <w:lang w:val="lt-LT"/>
        </w:rPr>
      </w:pPr>
      <w:r>
        <w:rPr>
          <w:rFonts w:eastAsia="Arial"/>
          <w:b/>
          <w:sz w:val="18"/>
          <w:szCs w:val="18"/>
          <w:lang w:val="lt-LT"/>
        </w:rPr>
        <w:t>(parengtos pagal Bendrųjų sąlygų 2022-02-04 redakciją)</w:t>
      </w:r>
    </w:p>
    <w:p w14:paraId="5FDB7FB2" w14:textId="77777777" w:rsidR="006B07B9" w:rsidRPr="00E0037A" w:rsidRDefault="006B07B9">
      <w:pPr>
        <w:spacing w:after="0" w:line="240" w:lineRule="auto"/>
        <w:jc w:val="center"/>
        <w:rPr>
          <w:rFonts w:ascii="Arial" w:eastAsia="Arial" w:hAnsi="Arial" w:cs="Arial"/>
          <w:sz w:val="18"/>
          <w:szCs w:val="18"/>
          <w:lang w:val="lt-LT"/>
        </w:rPr>
      </w:pPr>
    </w:p>
    <w:tbl>
      <w:tblPr>
        <w:tblStyle w:val="a"/>
        <w:tblpPr w:leftFromText="180" w:rightFromText="180" w:vertAnchor="text" w:tblpX="-5" w:tblpY="1"/>
        <w:tblOverlap w:val="never"/>
        <w:tblW w:w="10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0"/>
        <w:gridCol w:w="38"/>
        <w:gridCol w:w="3119"/>
        <w:gridCol w:w="1980"/>
        <w:gridCol w:w="2786"/>
      </w:tblGrid>
      <w:tr w:rsidR="00F9391E" w:rsidRPr="00323F83" w14:paraId="6DEC830A" w14:textId="77777777" w:rsidTr="003C26F4">
        <w:trPr>
          <w:trHeight w:val="245"/>
        </w:trPr>
        <w:tc>
          <w:tcPr>
            <w:tcW w:w="2548" w:type="dxa"/>
            <w:gridSpan w:val="2"/>
            <w:shd w:val="clear" w:color="auto" w:fill="F2F2F2"/>
            <w:vAlign w:val="center"/>
          </w:tcPr>
          <w:p w14:paraId="02BEB280" w14:textId="77777777" w:rsidR="006B07B9" w:rsidRPr="00E0037A" w:rsidRDefault="00002DDB" w:rsidP="00CA75C6">
            <w:pPr>
              <w:spacing w:before="40" w:after="40" w:line="240" w:lineRule="auto"/>
              <w:rPr>
                <w:rFonts w:ascii="Arial" w:eastAsia="Arial" w:hAnsi="Arial" w:cs="Arial"/>
                <w:b/>
                <w:sz w:val="18"/>
                <w:szCs w:val="18"/>
                <w:lang w:val="lt-LT"/>
              </w:rPr>
            </w:pPr>
            <w:bookmarkStart w:id="0" w:name="_heading=h.gjdgxs" w:colFirst="0" w:colLast="0"/>
            <w:bookmarkEnd w:id="0"/>
            <w:r w:rsidRPr="00E0037A">
              <w:rPr>
                <w:rFonts w:ascii="Arial" w:eastAsia="Arial" w:hAnsi="Arial" w:cs="Arial"/>
                <w:b/>
                <w:sz w:val="18"/>
                <w:szCs w:val="18"/>
                <w:lang w:val="lt-LT"/>
              </w:rPr>
              <w:t>SUTARTIES PAVADINIMAS</w:t>
            </w:r>
          </w:p>
        </w:tc>
        <w:tc>
          <w:tcPr>
            <w:tcW w:w="7885" w:type="dxa"/>
            <w:gridSpan w:val="3"/>
            <w:vAlign w:val="center"/>
          </w:tcPr>
          <w:p w14:paraId="68D27C04" w14:textId="686E457C" w:rsidR="006B07B9" w:rsidRPr="008376BC" w:rsidRDefault="001C0F17" w:rsidP="00CA75C6">
            <w:pPr>
              <w:spacing w:before="40" w:after="40" w:line="240" w:lineRule="auto"/>
              <w:jc w:val="both"/>
              <w:rPr>
                <w:rFonts w:ascii="Arial" w:eastAsia="Arial" w:hAnsi="Arial" w:cs="Arial"/>
                <w:sz w:val="18"/>
                <w:szCs w:val="18"/>
                <w:lang w:val="lt-LT"/>
              </w:rPr>
            </w:pPr>
            <w:r w:rsidRPr="008376BC">
              <w:rPr>
                <w:rFonts w:ascii="Arial" w:eastAsia="TimesNewRomanPS-BoldMT" w:hAnsi="Arial" w:cs="Arial"/>
                <w:b/>
                <w:bCs/>
                <w:lang w:val="lt-LT"/>
              </w:rPr>
              <w:t>Sm</w:t>
            </w:r>
            <w:r w:rsidR="0031116A">
              <w:rPr>
                <w:rFonts w:ascii="Arial" w:eastAsia="TimesNewRomanPS-BoldMT" w:hAnsi="Arial" w:cs="Arial"/>
                <w:b/>
                <w:bCs/>
                <w:lang w:val="lt-LT"/>
              </w:rPr>
              <w:t>i</w:t>
            </w:r>
            <w:r w:rsidRPr="008376BC">
              <w:rPr>
                <w:rFonts w:ascii="Arial" w:eastAsia="TimesNewRomanPS-BoldMT" w:hAnsi="Arial" w:cs="Arial"/>
                <w:b/>
                <w:bCs/>
                <w:lang w:val="lt-LT"/>
              </w:rPr>
              <w:t>ltės korpuso stogo dangos remonto darbai</w:t>
            </w:r>
          </w:p>
        </w:tc>
      </w:tr>
      <w:tr w:rsidR="005C0275" w:rsidRPr="00E0037A" w14:paraId="78EA893E" w14:textId="77777777" w:rsidTr="003C26F4">
        <w:trPr>
          <w:trHeight w:val="245"/>
        </w:trPr>
        <w:tc>
          <w:tcPr>
            <w:tcW w:w="2548" w:type="dxa"/>
            <w:gridSpan w:val="2"/>
            <w:shd w:val="clear" w:color="auto" w:fill="F2F2F2"/>
            <w:vAlign w:val="center"/>
          </w:tcPr>
          <w:p w14:paraId="256C0275" w14:textId="77777777" w:rsidR="006B07B9" w:rsidRPr="00E0037A" w:rsidRDefault="00002DDB" w:rsidP="00CA75C6">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SUTARTIES DATA</w:t>
            </w:r>
          </w:p>
        </w:tc>
        <w:tc>
          <w:tcPr>
            <w:tcW w:w="3119" w:type="dxa"/>
            <w:vAlign w:val="center"/>
          </w:tcPr>
          <w:p w14:paraId="3BA704AB" w14:textId="77777777" w:rsidR="006B07B9" w:rsidRPr="00E0037A" w:rsidRDefault="006B07B9" w:rsidP="00CA75C6">
            <w:pPr>
              <w:spacing w:before="40" w:after="40" w:line="240" w:lineRule="auto"/>
              <w:rPr>
                <w:rFonts w:ascii="Arial" w:eastAsia="Arial" w:hAnsi="Arial" w:cs="Arial"/>
                <w:sz w:val="18"/>
                <w:szCs w:val="18"/>
                <w:lang w:val="lt-LT"/>
              </w:rPr>
            </w:pPr>
          </w:p>
        </w:tc>
        <w:tc>
          <w:tcPr>
            <w:tcW w:w="1980" w:type="dxa"/>
            <w:shd w:val="clear" w:color="auto" w:fill="F2F2F2"/>
            <w:vAlign w:val="center"/>
          </w:tcPr>
          <w:p w14:paraId="116AD683" w14:textId="77777777" w:rsidR="006B07B9" w:rsidRPr="00E0037A" w:rsidRDefault="00002DDB" w:rsidP="00CA75C6">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 xml:space="preserve">SUTARTIES </w:t>
            </w:r>
            <w:r w:rsidR="00DE2F7A" w:rsidRPr="00E0037A">
              <w:rPr>
                <w:rFonts w:ascii="Arial" w:eastAsia="Times New Roman" w:hAnsi="Arial" w:cs="Arial"/>
                <w:b/>
                <w:bCs/>
                <w:sz w:val="18"/>
                <w:szCs w:val="18"/>
                <w:lang w:val="lt-LT"/>
              </w:rPr>
              <w:t>NR.</w:t>
            </w:r>
          </w:p>
        </w:tc>
        <w:tc>
          <w:tcPr>
            <w:tcW w:w="2786" w:type="dxa"/>
            <w:vAlign w:val="center"/>
          </w:tcPr>
          <w:p w14:paraId="4AB41085" w14:textId="77777777" w:rsidR="006B07B9" w:rsidRPr="00E0037A" w:rsidRDefault="006B07B9" w:rsidP="00CA75C6">
            <w:pPr>
              <w:spacing w:before="40" w:after="40" w:line="240" w:lineRule="auto"/>
              <w:jc w:val="right"/>
              <w:rPr>
                <w:rFonts w:ascii="Arial" w:eastAsia="Arial" w:hAnsi="Arial" w:cs="Arial"/>
                <w:sz w:val="18"/>
                <w:szCs w:val="18"/>
                <w:lang w:val="lt-LT"/>
              </w:rPr>
            </w:pPr>
          </w:p>
        </w:tc>
      </w:tr>
      <w:tr w:rsidR="00FF6769" w:rsidRPr="00323F83" w14:paraId="3249FBE7" w14:textId="77777777" w:rsidTr="003C26F4">
        <w:trPr>
          <w:trHeight w:val="245"/>
        </w:trPr>
        <w:tc>
          <w:tcPr>
            <w:tcW w:w="7647" w:type="dxa"/>
            <w:gridSpan w:val="4"/>
            <w:shd w:val="clear" w:color="auto" w:fill="F2F2F2"/>
            <w:vAlign w:val="center"/>
          </w:tcPr>
          <w:p w14:paraId="58A001F0" w14:textId="77777777" w:rsidR="00FF6769" w:rsidRPr="00E0037A" w:rsidRDefault="00FF6769" w:rsidP="00CA75C6">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SUTARTIES (IŠSKYRUS 13.1 IR 13.2 P.) ĮSIGALIOJIMO DATA</w:t>
            </w:r>
          </w:p>
        </w:tc>
        <w:tc>
          <w:tcPr>
            <w:tcW w:w="2786" w:type="dxa"/>
            <w:vAlign w:val="center"/>
          </w:tcPr>
          <w:p w14:paraId="0D773C1E" w14:textId="77777777" w:rsidR="00FF6769" w:rsidRPr="00E0037A" w:rsidRDefault="00FF6769" w:rsidP="00CA75C6">
            <w:pPr>
              <w:spacing w:before="40" w:after="40" w:line="240" w:lineRule="auto"/>
              <w:jc w:val="right"/>
              <w:rPr>
                <w:rFonts w:ascii="Arial" w:eastAsia="Arial" w:hAnsi="Arial" w:cs="Arial"/>
                <w:sz w:val="18"/>
                <w:szCs w:val="18"/>
                <w:lang w:val="lt-LT"/>
              </w:rPr>
            </w:pPr>
          </w:p>
        </w:tc>
      </w:tr>
      <w:tr w:rsidR="003C26F4" w:rsidRPr="00E0037A" w14:paraId="5CA3DCC8" w14:textId="77777777" w:rsidTr="003C26F4">
        <w:trPr>
          <w:trHeight w:val="245"/>
        </w:trPr>
        <w:tc>
          <w:tcPr>
            <w:tcW w:w="7647" w:type="dxa"/>
            <w:gridSpan w:val="4"/>
            <w:shd w:val="clear" w:color="auto" w:fill="F2F2F2"/>
            <w:vAlign w:val="center"/>
          </w:tcPr>
          <w:p w14:paraId="5B519ED0" w14:textId="77777777" w:rsidR="003C26F4" w:rsidRDefault="003C26F4" w:rsidP="003C26F4">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 xml:space="preserve">SPECIALIŲJŲ </w:t>
            </w:r>
            <w:r w:rsidRPr="00FF6769">
              <w:rPr>
                <w:rFonts w:ascii="Arial" w:eastAsia="Arial" w:hAnsi="Arial" w:cs="Arial"/>
                <w:b/>
                <w:sz w:val="18"/>
                <w:szCs w:val="18"/>
                <w:lang w:val="lt-LT"/>
              </w:rPr>
              <w:t>SĄLYGŲ VERSIJA</w:t>
            </w:r>
          </w:p>
        </w:tc>
        <w:tc>
          <w:tcPr>
            <w:tcW w:w="2786" w:type="dxa"/>
            <w:vAlign w:val="center"/>
          </w:tcPr>
          <w:p w14:paraId="65467FDB" w14:textId="77777777" w:rsidR="003C26F4" w:rsidRPr="00E67BCF" w:rsidRDefault="003C26F4" w:rsidP="003C26F4">
            <w:pPr>
              <w:tabs>
                <w:tab w:val="left" w:pos="556"/>
              </w:tabs>
              <w:spacing w:before="40" w:after="40" w:line="240" w:lineRule="auto"/>
              <w:ind w:left="-84" w:hanging="425"/>
              <w:jc w:val="center"/>
              <w:rPr>
                <w:rFonts w:ascii="Arial" w:eastAsia="Arial" w:hAnsi="Arial" w:cs="Arial"/>
                <w:sz w:val="18"/>
                <w:szCs w:val="18"/>
                <w:lang w:val="lt-LT"/>
              </w:rPr>
            </w:pPr>
            <w:r w:rsidRPr="00E67BCF">
              <w:rPr>
                <w:rFonts w:ascii="Arial" w:eastAsia="Arial" w:hAnsi="Arial" w:cs="Arial"/>
                <w:i/>
                <w:iCs/>
                <w:sz w:val="18"/>
                <w:szCs w:val="18"/>
                <w:shd w:val="clear" w:color="auto" w:fill="FFFFFF" w:themeFill="background1"/>
                <w:lang w:val="lt-LT"/>
              </w:rPr>
              <w:t>versijos eilės Nr.</w:t>
            </w:r>
            <w:r w:rsidRPr="00E67BCF">
              <w:rPr>
                <w:rFonts w:ascii="Arial" w:eastAsia="Arial" w:hAnsi="Arial" w:cs="Arial"/>
                <w:i/>
                <w:iCs/>
                <w:sz w:val="18"/>
                <w:szCs w:val="18"/>
                <w:lang w:val="lt-LT"/>
              </w:rPr>
              <w:t>1</w:t>
            </w:r>
          </w:p>
        </w:tc>
      </w:tr>
      <w:tr w:rsidR="00FF6769" w:rsidRPr="00323F83" w14:paraId="7DEE1A85" w14:textId="77777777" w:rsidTr="003C26F4">
        <w:trPr>
          <w:trHeight w:val="245"/>
        </w:trPr>
        <w:tc>
          <w:tcPr>
            <w:tcW w:w="7647" w:type="dxa"/>
            <w:gridSpan w:val="4"/>
            <w:shd w:val="clear" w:color="auto" w:fill="F2F2F2"/>
            <w:vAlign w:val="center"/>
          </w:tcPr>
          <w:p w14:paraId="1559D7E6" w14:textId="77777777" w:rsidR="00FF6769" w:rsidRDefault="00FF6769" w:rsidP="00CA75C6">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 xml:space="preserve">SPECIALIŲJŲ </w:t>
            </w:r>
            <w:r w:rsidRPr="00FF6769">
              <w:rPr>
                <w:rFonts w:ascii="Arial" w:eastAsia="Arial" w:hAnsi="Arial" w:cs="Arial"/>
                <w:b/>
                <w:sz w:val="18"/>
                <w:szCs w:val="18"/>
                <w:lang w:val="lt-LT"/>
              </w:rPr>
              <w:t>SĄLYGŲ VERSIJOS ĮSIGALIOJIMO DATA</w:t>
            </w:r>
          </w:p>
        </w:tc>
        <w:tc>
          <w:tcPr>
            <w:tcW w:w="2786" w:type="dxa"/>
            <w:vAlign w:val="center"/>
          </w:tcPr>
          <w:p w14:paraId="32BC53F8" w14:textId="77777777" w:rsidR="00FF6769" w:rsidRPr="00E0037A" w:rsidRDefault="00FF6769" w:rsidP="00CA75C6">
            <w:pPr>
              <w:spacing w:before="40" w:after="40" w:line="240" w:lineRule="auto"/>
              <w:jc w:val="right"/>
              <w:rPr>
                <w:rFonts w:ascii="Arial" w:eastAsia="Arial" w:hAnsi="Arial" w:cs="Arial"/>
                <w:sz w:val="18"/>
                <w:szCs w:val="18"/>
                <w:lang w:val="lt-LT"/>
              </w:rPr>
            </w:pPr>
          </w:p>
        </w:tc>
      </w:tr>
      <w:tr w:rsidR="00F9391E" w:rsidRPr="00E0037A" w14:paraId="689B1F8B" w14:textId="77777777" w:rsidTr="003C26F4">
        <w:trPr>
          <w:trHeight w:val="245"/>
        </w:trPr>
        <w:tc>
          <w:tcPr>
            <w:tcW w:w="10433" w:type="dxa"/>
            <w:gridSpan w:val="5"/>
            <w:shd w:val="clear" w:color="auto" w:fill="F2F2F2"/>
            <w:vAlign w:val="center"/>
          </w:tcPr>
          <w:p w14:paraId="327C60D2" w14:textId="77777777" w:rsidR="006B07B9" w:rsidRPr="00E0037A" w:rsidRDefault="00002DDB" w:rsidP="00CA75C6">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ŠALYS:</w:t>
            </w:r>
          </w:p>
        </w:tc>
      </w:tr>
      <w:tr w:rsidR="00F9391E" w:rsidRPr="00294CE2" w14:paraId="7902DF20" w14:textId="77777777" w:rsidTr="003C26F4">
        <w:trPr>
          <w:trHeight w:val="224"/>
        </w:trPr>
        <w:tc>
          <w:tcPr>
            <w:tcW w:w="2510" w:type="dxa"/>
            <w:vMerge w:val="restart"/>
            <w:shd w:val="clear" w:color="auto" w:fill="F2F2F2"/>
            <w:vAlign w:val="center"/>
          </w:tcPr>
          <w:p w14:paraId="22160DBC" w14:textId="77777777" w:rsidR="006B07B9" w:rsidRPr="00E0037A" w:rsidRDefault="00002DDB" w:rsidP="00CA75C6">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Užsakovas</w:t>
            </w:r>
            <w:r w:rsidR="00373D8E" w:rsidRPr="00E0037A">
              <w:rPr>
                <w:rFonts w:ascii="Arial" w:eastAsia="Arial" w:hAnsi="Arial" w:cs="Arial"/>
                <w:b/>
                <w:sz w:val="18"/>
                <w:szCs w:val="18"/>
                <w:lang w:val="lt-LT"/>
              </w:rPr>
              <w:t xml:space="preserve"> (1.1.</w:t>
            </w:r>
            <w:r w:rsidR="00F57A16" w:rsidRPr="00E0037A">
              <w:rPr>
                <w:rFonts w:ascii="Arial" w:eastAsia="Arial" w:hAnsi="Arial" w:cs="Arial"/>
                <w:b/>
                <w:sz w:val="18"/>
                <w:szCs w:val="18"/>
                <w:lang w:val="lt-LT"/>
              </w:rPr>
              <w:t>4</w:t>
            </w:r>
            <w:r w:rsidR="00043F76" w:rsidRPr="00E0037A">
              <w:rPr>
                <w:rFonts w:ascii="Arial" w:eastAsia="Arial" w:hAnsi="Arial" w:cs="Arial"/>
                <w:b/>
                <w:sz w:val="18"/>
                <w:szCs w:val="18"/>
                <w:lang w:val="lt-LT"/>
              </w:rPr>
              <w:t>8</w:t>
            </w:r>
            <w:r w:rsidR="00373D8E" w:rsidRPr="00E0037A">
              <w:rPr>
                <w:rFonts w:ascii="Arial" w:eastAsia="Arial" w:hAnsi="Arial" w:cs="Arial"/>
                <w:b/>
                <w:sz w:val="18"/>
                <w:szCs w:val="18"/>
                <w:lang w:val="lt-LT"/>
              </w:rPr>
              <w:t xml:space="preserve"> p.)</w:t>
            </w:r>
          </w:p>
        </w:tc>
        <w:tc>
          <w:tcPr>
            <w:tcW w:w="3157" w:type="dxa"/>
            <w:gridSpan w:val="2"/>
            <w:shd w:val="clear" w:color="auto" w:fill="F2F2F2"/>
            <w:vAlign w:val="center"/>
          </w:tcPr>
          <w:p w14:paraId="4319B0E6" w14:textId="77777777" w:rsidR="006B07B9" w:rsidRPr="00E0037A"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766" w:type="dxa"/>
            <w:gridSpan w:val="2"/>
            <w:vAlign w:val="center"/>
          </w:tcPr>
          <w:p w14:paraId="4BA44BF5" w14:textId="77777777" w:rsidR="006B07B9" w:rsidRPr="008376BC" w:rsidRDefault="001C0F17" w:rsidP="00CA75C6">
            <w:pPr>
              <w:spacing w:before="40" w:after="40" w:line="240" w:lineRule="auto"/>
              <w:rPr>
                <w:rFonts w:ascii="Arial" w:eastAsia="Arial" w:hAnsi="Arial" w:cs="Arial"/>
                <w:sz w:val="18"/>
                <w:szCs w:val="18"/>
                <w:lang w:val="lt-LT"/>
              </w:rPr>
            </w:pPr>
            <w:r w:rsidRPr="008376BC">
              <w:rPr>
                <w:rFonts w:ascii="Arial" w:hAnsi="Arial" w:cs="Arial"/>
                <w:b/>
                <w:bCs/>
                <w:color w:val="333333"/>
                <w:sz w:val="18"/>
                <w:szCs w:val="18"/>
                <w:shd w:val="clear" w:color="auto" w:fill="FFFFFF"/>
                <w:lang w:val="lt-LT"/>
              </w:rPr>
              <w:t>Viešoji įstaiga Klaipėdos universiteto ligoninė</w:t>
            </w:r>
          </w:p>
        </w:tc>
      </w:tr>
      <w:tr w:rsidR="00F9391E" w:rsidRPr="00E0037A" w14:paraId="58FB38F8" w14:textId="77777777" w:rsidTr="003C26F4">
        <w:trPr>
          <w:trHeight w:val="156"/>
        </w:trPr>
        <w:tc>
          <w:tcPr>
            <w:tcW w:w="2510" w:type="dxa"/>
            <w:vMerge/>
            <w:shd w:val="clear" w:color="auto" w:fill="F2F2F2"/>
            <w:vAlign w:val="center"/>
          </w:tcPr>
          <w:p w14:paraId="7E36C8C1" w14:textId="77777777" w:rsidR="006B07B9" w:rsidRPr="00E0037A"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16C09751" w14:textId="77777777" w:rsidR="006B07B9" w:rsidRPr="00E0037A"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Steigimo šalis</w:t>
            </w:r>
          </w:p>
        </w:tc>
        <w:tc>
          <w:tcPr>
            <w:tcW w:w="4766" w:type="dxa"/>
            <w:gridSpan w:val="2"/>
            <w:vAlign w:val="center"/>
          </w:tcPr>
          <w:p w14:paraId="7579B3FF" w14:textId="77777777" w:rsidR="006B07B9" w:rsidRPr="008376BC" w:rsidRDefault="00002DDB" w:rsidP="00CA75C6">
            <w:pPr>
              <w:spacing w:before="40" w:after="40" w:line="240" w:lineRule="auto"/>
              <w:rPr>
                <w:rFonts w:ascii="Arial" w:eastAsia="Arial" w:hAnsi="Arial" w:cs="Arial"/>
                <w:sz w:val="18"/>
                <w:szCs w:val="18"/>
                <w:lang w:val="lt-LT"/>
              </w:rPr>
            </w:pPr>
            <w:r w:rsidRPr="008376BC">
              <w:rPr>
                <w:rFonts w:ascii="Arial" w:eastAsia="Arial" w:hAnsi="Arial" w:cs="Arial"/>
                <w:sz w:val="18"/>
                <w:szCs w:val="18"/>
                <w:lang w:val="lt-LT"/>
              </w:rPr>
              <w:t>Lietuvos Respublika</w:t>
            </w:r>
          </w:p>
        </w:tc>
      </w:tr>
      <w:tr w:rsidR="00F9391E" w:rsidRPr="00E0037A" w14:paraId="01753DA6" w14:textId="77777777" w:rsidTr="003C26F4">
        <w:trPr>
          <w:trHeight w:val="156"/>
        </w:trPr>
        <w:tc>
          <w:tcPr>
            <w:tcW w:w="2510" w:type="dxa"/>
            <w:vMerge/>
            <w:shd w:val="clear" w:color="auto" w:fill="F2F2F2"/>
            <w:vAlign w:val="center"/>
          </w:tcPr>
          <w:p w14:paraId="38C55B56" w14:textId="77777777" w:rsidR="006B07B9" w:rsidRPr="00E0037A"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64DB289" w14:textId="77777777" w:rsidR="006B07B9" w:rsidRPr="00E0037A"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766" w:type="dxa"/>
            <w:gridSpan w:val="2"/>
          </w:tcPr>
          <w:p w14:paraId="6DC6DF66" w14:textId="77777777" w:rsidR="006B07B9" w:rsidRPr="008376BC" w:rsidRDefault="001C0F17" w:rsidP="00CA75C6">
            <w:pPr>
              <w:spacing w:before="40" w:after="40" w:line="240" w:lineRule="auto"/>
              <w:rPr>
                <w:rFonts w:ascii="Arial" w:eastAsia="Arial" w:hAnsi="Arial" w:cs="Arial"/>
                <w:sz w:val="18"/>
                <w:szCs w:val="18"/>
                <w:lang w:val="lt-LT"/>
              </w:rPr>
            </w:pPr>
            <w:r w:rsidRPr="008376BC">
              <w:rPr>
                <w:rFonts w:ascii="Arial" w:eastAsia="Times New Roman" w:hAnsi="Arial" w:cs="Arial"/>
                <w:kern w:val="2"/>
                <w:sz w:val="18"/>
                <w:szCs w:val="18"/>
                <w:lang w:val="lt-LT"/>
              </w:rPr>
              <w:t>306207585</w:t>
            </w:r>
          </w:p>
        </w:tc>
      </w:tr>
      <w:tr w:rsidR="00F9391E" w:rsidRPr="00323F83" w14:paraId="513B4DD0" w14:textId="77777777" w:rsidTr="003C26F4">
        <w:trPr>
          <w:trHeight w:val="51"/>
        </w:trPr>
        <w:tc>
          <w:tcPr>
            <w:tcW w:w="2510" w:type="dxa"/>
            <w:vMerge/>
            <w:shd w:val="clear" w:color="auto" w:fill="F2F2F2"/>
            <w:vAlign w:val="center"/>
          </w:tcPr>
          <w:p w14:paraId="09CACADF" w14:textId="77777777" w:rsidR="006B07B9" w:rsidRPr="00E0037A"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43D57E04" w14:textId="77777777" w:rsidR="006B07B9" w:rsidRPr="00E0037A"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Juridinių asmenų registras</w:t>
            </w:r>
          </w:p>
        </w:tc>
        <w:tc>
          <w:tcPr>
            <w:tcW w:w="4766" w:type="dxa"/>
            <w:gridSpan w:val="2"/>
          </w:tcPr>
          <w:p w14:paraId="70503CD9" w14:textId="77777777" w:rsidR="006B07B9" w:rsidRPr="008376BC" w:rsidRDefault="00002DDB" w:rsidP="00CA75C6">
            <w:pPr>
              <w:spacing w:before="40" w:after="40" w:line="240" w:lineRule="auto"/>
              <w:rPr>
                <w:rFonts w:ascii="Arial" w:eastAsia="Arial" w:hAnsi="Arial" w:cs="Arial"/>
                <w:sz w:val="18"/>
                <w:szCs w:val="18"/>
                <w:highlight w:val="yellow"/>
                <w:lang w:val="lt-LT"/>
              </w:rPr>
            </w:pPr>
            <w:r w:rsidRPr="008376BC">
              <w:rPr>
                <w:rFonts w:ascii="Arial" w:eastAsia="Arial" w:hAnsi="Arial" w:cs="Arial"/>
                <w:sz w:val="18"/>
                <w:szCs w:val="18"/>
                <w:lang w:val="lt-LT"/>
              </w:rPr>
              <w:t>Lietuvos Respublikos juridinių asmenų registras</w:t>
            </w:r>
          </w:p>
        </w:tc>
      </w:tr>
      <w:tr w:rsidR="001C0F17" w:rsidRPr="00E0037A" w14:paraId="2FFDA8EC" w14:textId="77777777" w:rsidTr="003C26F4">
        <w:trPr>
          <w:trHeight w:val="51"/>
        </w:trPr>
        <w:tc>
          <w:tcPr>
            <w:tcW w:w="2510" w:type="dxa"/>
            <w:vMerge/>
            <w:shd w:val="clear" w:color="auto" w:fill="F2F2F2"/>
            <w:vAlign w:val="center"/>
          </w:tcPr>
          <w:p w14:paraId="6B24FD80" w14:textId="77777777" w:rsidR="001C0F17" w:rsidRPr="00E0037A" w:rsidRDefault="001C0F17" w:rsidP="001C0F17">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57" w:type="dxa"/>
            <w:gridSpan w:val="2"/>
            <w:shd w:val="clear" w:color="auto" w:fill="F2F2F2"/>
            <w:vAlign w:val="center"/>
          </w:tcPr>
          <w:p w14:paraId="051E08A5" w14:textId="77777777" w:rsidR="001C0F17" w:rsidRPr="00E0037A" w:rsidRDefault="001C0F17" w:rsidP="001C0F1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PVM mokėtojo kodas</w:t>
            </w:r>
          </w:p>
        </w:tc>
        <w:tc>
          <w:tcPr>
            <w:tcW w:w="4766" w:type="dxa"/>
            <w:gridSpan w:val="2"/>
          </w:tcPr>
          <w:p w14:paraId="6C3E6034" w14:textId="77777777" w:rsidR="001C0F17" w:rsidRPr="008376BC" w:rsidRDefault="001C0F17" w:rsidP="001C0F17">
            <w:pPr>
              <w:spacing w:before="40" w:after="40" w:line="240" w:lineRule="auto"/>
              <w:rPr>
                <w:rFonts w:ascii="Arial" w:eastAsia="Arial" w:hAnsi="Arial" w:cs="Arial"/>
                <w:sz w:val="18"/>
                <w:szCs w:val="18"/>
                <w:lang w:val="lt-LT"/>
              </w:rPr>
            </w:pPr>
            <w:r w:rsidRPr="008376BC">
              <w:rPr>
                <w:rFonts w:ascii="Arial" w:hAnsi="Arial" w:cs="Arial"/>
                <w:kern w:val="2"/>
                <w:sz w:val="18"/>
                <w:szCs w:val="18"/>
              </w:rPr>
              <w:t>LT100015574818</w:t>
            </w:r>
          </w:p>
        </w:tc>
      </w:tr>
      <w:tr w:rsidR="001C0F17" w:rsidRPr="00E0037A" w14:paraId="53A3E012" w14:textId="77777777" w:rsidTr="003C26F4">
        <w:trPr>
          <w:trHeight w:val="51"/>
        </w:trPr>
        <w:tc>
          <w:tcPr>
            <w:tcW w:w="2510" w:type="dxa"/>
            <w:vMerge/>
            <w:shd w:val="clear" w:color="auto" w:fill="F2F2F2"/>
            <w:vAlign w:val="center"/>
          </w:tcPr>
          <w:p w14:paraId="31462D4B" w14:textId="77777777" w:rsidR="001C0F17" w:rsidRPr="00E0037A" w:rsidRDefault="001C0F17" w:rsidP="001C0F1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6C445BA1" w14:textId="77777777" w:rsidR="001C0F17" w:rsidRPr="00E0037A" w:rsidRDefault="001C0F17" w:rsidP="001C0F1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Banko sąskaita</w:t>
            </w:r>
          </w:p>
        </w:tc>
        <w:tc>
          <w:tcPr>
            <w:tcW w:w="4766" w:type="dxa"/>
            <w:gridSpan w:val="2"/>
          </w:tcPr>
          <w:p w14:paraId="157C10F9" w14:textId="77777777" w:rsidR="001C0F17" w:rsidRPr="008376BC" w:rsidRDefault="001C0F17" w:rsidP="001C0F17">
            <w:pPr>
              <w:spacing w:before="40" w:after="40" w:line="240" w:lineRule="auto"/>
              <w:rPr>
                <w:rFonts w:ascii="Arial" w:eastAsia="Arial" w:hAnsi="Arial" w:cs="Arial"/>
                <w:sz w:val="18"/>
                <w:szCs w:val="18"/>
                <w:lang w:val="lt-LT"/>
              </w:rPr>
            </w:pPr>
            <w:r w:rsidRPr="008376BC">
              <w:rPr>
                <w:rFonts w:ascii="Arial" w:hAnsi="Arial" w:cs="Arial"/>
                <w:kern w:val="2"/>
                <w:sz w:val="18"/>
                <w:szCs w:val="18"/>
              </w:rPr>
              <w:t xml:space="preserve">LT587180500000141030, </w:t>
            </w:r>
            <w:r w:rsidRPr="008376BC">
              <w:rPr>
                <w:rFonts w:ascii="Arial" w:hAnsi="Arial" w:cs="Arial"/>
                <w:bCs/>
                <w:sz w:val="18"/>
                <w:szCs w:val="18"/>
              </w:rPr>
              <w:t xml:space="preserve"> AB „Šiaulių bankas”, 71805</w:t>
            </w:r>
          </w:p>
        </w:tc>
      </w:tr>
      <w:tr w:rsidR="001C0F17" w:rsidRPr="00E0037A" w14:paraId="6281C798" w14:textId="77777777" w:rsidTr="003C26F4">
        <w:tc>
          <w:tcPr>
            <w:tcW w:w="2510" w:type="dxa"/>
            <w:vMerge/>
            <w:shd w:val="clear" w:color="auto" w:fill="F2F2F2"/>
            <w:vAlign w:val="center"/>
          </w:tcPr>
          <w:p w14:paraId="50D7F48B" w14:textId="77777777" w:rsidR="001C0F17" w:rsidRPr="00E0037A" w:rsidRDefault="001C0F17" w:rsidP="001C0F1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7CD68D1" w14:textId="77777777" w:rsidR="001C0F17" w:rsidRPr="00E0037A" w:rsidRDefault="001C0F17" w:rsidP="001C0F1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766" w:type="dxa"/>
            <w:gridSpan w:val="2"/>
          </w:tcPr>
          <w:p w14:paraId="6E3AD81D" w14:textId="77777777" w:rsidR="001C0F17" w:rsidRPr="008376BC" w:rsidRDefault="001C0F17" w:rsidP="001C0F17">
            <w:pPr>
              <w:spacing w:before="40" w:after="40" w:line="240" w:lineRule="auto"/>
              <w:rPr>
                <w:rFonts w:ascii="Arial" w:eastAsia="Arial" w:hAnsi="Arial" w:cs="Arial"/>
                <w:sz w:val="18"/>
                <w:szCs w:val="18"/>
                <w:lang w:val="lt-LT"/>
              </w:rPr>
            </w:pPr>
            <w:r w:rsidRPr="008376BC">
              <w:rPr>
                <w:rFonts w:ascii="Arial" w:eastAsia="Times New Roman" w:hAnsi="Arial" w:cs="Arial"/>
                <w:kern w:val="2"/>
                <w:sz w:val="18"/>
                <w:szCs w:val="18"/>
                <w:lang w:val="lt-LT"/>
              </w:rPr>
              <w:t>Liepojos g. 41, Klaipėda</w:t>
            </w:r>
          </w:p>
        </w:tc>
      </w:tr>
      <w:tr w:rsidR="00F9391E" w:rsidRPr="00323F83" w14:paraId="482FF4E9" w14:textId="77777777" w:rsidTr="003C26F4">
        <w:trPr>
          <w:trHeight w:val="488"/>
        </w:trPr>
        <w:tc>
          <w:tcPr>
            <w:tcW w:w="2510" w:type="dxa"/>
            <w:vMerge/>
            <w:shd w:val="clear" w:color="auto" w:fill="F2F2F2"/>
            <w:vAlign w:val="center"/>
          </w:tcPr>
          <w:p w14:paraId="27D30430" w14:textId="77777777" w:rsidR="006B07B9" w:rsidRPr="00E0037A"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6554637A" w14:textId="77777777" w:rsidR="006B07B9" w:rsidRPr="00E0037A" w:rsidRDefault="00002DDB" w:rsidP="00CA75C6">
            <w:pPr>
              <w:numPr>
                <w:ilvl w:val="2"/>
                <w:numId w:val="3"/>
              </w:numPr>
              <w:spacing w:before="40" w:after="40" w:line="240" w:lineRule="auto"/>
              <w:ind w:left="623" w:hanging="623"/>
              <w:rPr>
                <w:rFonts w:ascii="Arial" w:eastAsia="Arial" w:hAnsi="Arial" w:cs="Arial"/>
                <w:sz w:val="18"/>
                <w:szCs w:val="18"/>
                <w:lang w:val="lt-LT"/>
              </w:rPr>
            </w:pPr>
            <w:bookmarkStart w:id="1" w:name="_heading=h.30j0zll" w:colFirst="0" w:colLast="0"/>
            <w:bookmarkStart w:id="2" w:name="_Ref40209761"/>
            <w:bookmarkEnd w:id="1"/>
            <w:r w:rsidRPr="00E0037A">
              <w:rPr>
                <w:rFonts w:ascii="Arial" w:eastAsia="Arial" w:hAnsi="Arial" w:cs="Arial"/>
                <w:sz w:val="18"/>
                <w:szCs w:val="18"/>
                <w:lang w:val="lt-LT"/>
              </w:rPr>
              <w:t>Duomenys korespondencijai ir komunikacijai</w:t>
            </w:r>
            <w:bookmarkEnd w:id="2"/>
          </w:p>
        </w:tc>
        <w:tc>
          <w:tcPr>
            <w:tcW w:w="4766" w:type="dxa"/>
            <w:gridSpan w:val="2"/>
            <w:vAlign w:val="center"/>
          </w:tcPr>
          <w:p w14:paraId="71792871" w14:textId="77777777" w:rsidR="006B07B9" w:rsidRPr="008376BC" w:rsidRDefault="00002DDB" w:rsidP="00CA75C6">
            <w:pPr>
              <w:tabs>
                <w:tab w:val="left" w:pos="1019"/>
              </w:tabs>
              <w:spacing w:before="40" w:after="40" w:line="240" w:lineRule="auto"/>
              <w:rPr>
                <w:rFonts w:ascii="Arial" w:eastAsia="Arial" w:hAnsi="Arial" w:cs="Arial"/>
                <w:iCs/>
                <w:sz w:val="18"/>
                <w:szCs w:val="18"/>
                <w:lang w:val="lt-LT"/>
              </w:rPr>
            </w:pPr>
            <w:r w:rsidRPr="008376BC">
              <w:rPr>
                <w:rFonts w:ascii="Arial" w:eastAsia="Arial" w:hAnsi="Arial" w:cs="Arial"/>
                <w:iCs/>
                <w:sz w:val="18"/>
                <w:szCs w:val="18"/>
                <w:lang w:val="lt-LT"/>
              </w:rPr>
              <w:t>tel. N</w:t>
            </w:r>
            <w:r w:rsidR="001C0F17" w:rsidRPr="008376BC">
              <w:rPr>
                <w:rFonts w:ascii="Arial" w:eastAsia="Arial" w:hAnsi="Arial" w:cs="Arial"/>
                <w:iCs/>
                <w:sz w:val="18"/>
                <w:szCs w:val="18"/>
                <w:lang w:val="lt-LT"/>
              </w:rPr>
              <w:t xml:space="preserve"> +37046396600</w:t>
            </w:r>
          </w:p>
          <w:p w14:paraId="5011712F" w14:textId="77777777" w:rsidR="006B07B9" w:rsidRPr="00323F83" w:rsidRDefault="00002DDB" w:rsidP="00CA75C6">
            <w:pPr>
              <w:tabs>
                <w:tab w:val="left" w:pos="230"/>
              </w:tabs>
              <w:spacing w:before="40" w:after="40" w:line="240" w:lineRule="auto"/>
              <w:ind w:left="89" w:hanging="89"/>
              <w:rPr>
                <w:rFonts w:ascii="Arial" w:eastAsia="Arial" w:hAnsi="Arial" w:cs="Arial"/>
                <w:iCs/>
                <w:sz w:val="18"/>
                <w:szCs w:val="18"/>
                <w:lang w:val="pt-BR"/>
              </w:rPr>
            </w:pPr>
            <w:r w:rsidRPr="008376BC">
              <w:rPr>
                <w:rFonts w:ascii="Arial" w:eastAsia="Arial" w:hAnsi="Arial" w:cs="Arial"/>
                <w:iCs/>
                <w:sz w:val="18"/>
                <w:szCs w:val="18"/>
                <w:lang w:val="lt-LT"/>
              </w:rPr>
              <w:t>el. pašto adresas</w:t>
            </w:r>
            <w:r w:rsidR="001C0F17" w:rsidRPr="008376BC">
              <w:rPr>
                <w:rFonts w:ascii="Arial" w:eastAsia="Arial" w:hAnsi="Arial" w:cs="Arial"/>
                <w:iCs/>
                <w:sz w:val="18"/>
                <w:szCs w:val="18"/>
                <w:lang w:val="lt-LT"/>
              </w:rPr>
              <w:t>: kul</w:t>
            </w:r>
            <w:r w:rsidR="001C0F17" w:rsidRPr="00323F83">
              <w:rPr>
                <w:rFonts w:ascii="Arial" w:eastAsia="Arial" w:hAnsi="Arial" w:cs="Arial"/>
                <w:iCs/>
                <w:sz w:val="18"/>
                <w:szCs w:val="18"/>
                <w:lang w:val="pt-BR"/>
              </w:rPr>
              <w:t>@kul.lt</w:t>
            </w:r>
          </w:p>
        </w:tc>
      </w:tr>
      <w:tr w:rsidR="00F9391E" w:rsidRPr="00294CE2" w14:paraId="05327B5F" w14:textId="77777777" w:rsidTr="003C26F4">
        <w:trPr>
          <w:trHeight w:val="488"/>
        </w:trPr>
        <w:tc>
          <w:tcPr>
            <w:tcW w:w="2510" w:type="dxa"/>
            <w:vMerge/>
            <w:shd w:val="clear" w:color="auto" w:fill="F2F2F2"/>
            <w:vAlign w:val="center"/>
          </w:tcPr>
          <w:p w14:paraId="72D36A81" w14:textId="77777777" w:rsidR="00D06733" w:rsidRPr="00E0037A" w:rsidRDefault="00D06733"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33A9CB3A" w14:textId="77777777" w:rsidR="00D06733" w:rsidRPr="00E0037A" w:rsidRDefault="00D06733" w:rsidP="00CA75C6">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Užsakovo vadovas</w:t>
            </w:r>
            <w:r w:rsidR="00FF6769">
              <w:rPr>
                <w:rFonts w:ascii="Arial" w:eastAsia="Arial" w:hAnsi="Arial" w:cs="Arial"/>
                <w:sz w:val="18"/>
                <w:szCs w:val="18"/>
                <w:lang w:val="lt-LT"/>
              </w:rPr>
              <w:t xml:space="preserve"> (2</w:t>
            </w:r>
            <w:r w:rsidR="00E21907">
              <w:rPr>
                <w:rFonts w:ascii="Arial" w:eastAsia="Arial" w:hAnsi="Arial" w:cs="Arial"/>
                <w:sz w:val="18"/>
                <w:szCs w:val="18"/>
                <w:lang w:val="lt-LT"/>
              </w:rPr>
              <w:t>9</w:t>
            </w:r>
            <w:r w:rsidR="00FF6769">
              <w:rPr>
                <w:rFonts w:ascii="Arial" w:eastAsia="Arial" w:hAnsi="Arial" w:cs="Arial"/>
                <w:sz w:val="18"/>
                <w:szCs w:val="18"/>
                <w:lang w:val="lt-LT"/>
              </w:rPr>
              <w:t>.2, 2</w:t>
            </w:r>
            <w:r w:rsidR="00E21907">
              <w:rPr>
                <w:rFonts w:ascii="Arial" w:eastAsia="Arial" w:hAnsi="Arial" w:cs="Arial"/>
                <w:sz w:val="18"/>
                <w:szCs w:val="18"/>
                <w:lang w:val="lt-LT"/>
              </w:rPr>
              <w:t>9</w:t>
            </w:r>
            <w:r w:rsidR="00FF6769">
              <w:rPr>
                <w:rFonts w:ascii="Arial" w:eastAsia="Arial" w:hAnsi="Arial" w:cs="Arial"/>
                <w:sz w:val="18"/>
                <w:szCs w:val="18"/>
                <w:lang w:val="lt-LT"/>
              </w:rPr>
              <w:t>.6 p.)</w:t>
            </w:r>
          </w:p>
        </w:tc>
        <w:tc>
          <w:tcPr>
            <w:tcW w:w="4766" w:type="dxa"/>
            <w:gridSpan w:val="2"/>
            <w:vAlign w:val="center"/>
          </w:tcPr>
          <w:p w14:paraId="13E64D5C" w14:textId="77777777" w:rsidR="00D06733" w:rsidRPr="003C26F4" w:rsidRDefault="00F533E2" w:rsidP="00CA75C6">
            <w:pPr>
              <w:tabs>
                <w:tab w:val="left" w:pos="1019"/>
              </w:tabs>
              <w:spacing w:before="40" w:after="40" w:line="240" w:lineRule="auto"/>
              <w:rPr>
                <w:rFonts w:ascii="Arial" w:eastAsia="Arial" w:hAnsi="Arial" w:cs="Arial"/>
                <w:sz w:val="18"/>
                <w:szCs w:val="18"/>
                <w:lang w:val="lt-LT"/>
              </w:rPr>
            </w:pPr>
            <w:r w:rsidRPr="003C26F4">
              <w:rPr>
                <w:rFonts w:ascii="Arial" w:hAnsi="Arial" w:cs="Arial"/>
                <w:sz w:val="18"/>
                <w:szCs w:val="18"/>
                <w:lang w:val="lt-LT"/>
              </w:rPr>
              <w:t>Direktorė valdymui ir ekonomikai dr. Jūratė Grubliauskienė</w:t>
            </w:r>
          </w:p>
        </w:tc>
      </w:tr>
      <w:tr w:rsidR="00F9391E" w:rsidRPr="00294CE2" w14:paraId="558CD763" w14:textId="77777777" w:rsidTr="003C26F4">
        <w:trPr>
          <w:trHeight w:val="488"/>
        </w:trPr>
        <w:tc>
          <w:tcPr>
            <w:tcW w:w="2510" w:type="dxa"/>
            <w:vMerge/>
            <w:shd w:val="clear" w:color="auto" w:fill="F2F2F2"/>
            <w:vAlign w:val="center"/>
          </w:tcPr>
          <w:p w14:paraId="7CB3A0C8"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122C1E7B" w14:textId="77777777" w:rsidR="000F27DF" w:rsidRPr="00E0037A"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3" w:name="_Ref40947656"/>
            <w:r w:rsidRPr="00E0037A">
              <w:rPr>
                <w:rFonts w:ascii="Arial" w:eastAsia="Arial" w:hAnsi="Arial" w:cs="Arial"/>
                <w:sz w:val="18"/>
                <w:szCs w:val="18"/>
                <w:lang w:val="lt-LT"/>
              </w:rPr>
              <w:t>Užsakovo atstovas</w:t>
            </w:r>
            <w:bookmarkEnd w:id="3"/>
            <w:r w:rsidRPr="00E0037A">
              <w:rPr>
                <w:rFonts w:ascii="Arial" w:eastAsia="Arial" w:hAnsi="Arial" w:cs="Arial"/>
                <w:sz w:val="18"/>
                <w:szCs w:val="18"/>
                <w:lang w:val="lt-LT"/>
              </w:rPr>
              <w:t>, atsakingas už Sutarties vykdymą</w:t>
            </w:r>
            <w:r w:rsidR="00931C21" w:rsidRPr="00E0037A">
              <w:rPr>
                <w:rFonts w:ascii="Arial" w:eastAsia="Arial" w:hAnsi="Arial" w:cs="Arial"/>
                <w:sz w:val="18"/>
                <w:szCs w:val="18"/>
                <w:lang w:val="lt-LT"/>
              </w:rPr>
              <w:t xml:space="preserve"> (4.2.1</w:t>
            </w:r>
            <w:r w:rsidR="00FF6769">
              <w:rPr>
                <w:rFonts w:ascii="Arial" w:eastAsia="Arial" w:hAnsi="Arial" w:cs="Arial"/>
                <w:sz w:val="18"/>
                <w:szCs w:val="18"/>
                <w:lang w:val="lt-LT"/>
              </w:rPr>
              <w:t>, 4.2.3</w:t>
            </w:r>
            <w:r w:rsidR="00931C21" w:rsidRPr="00E0037A">
              <w:rPr>
                <w:rFonts w:ascii="Arial" w:eastAsia="Arial" w:hAnsi="Arial" w:cs="Arial"/>
                <w:sz w:val="18"/>
                <w:szCs w:val="18"/>
                <w:lang w:val="lt-LT"/>
              </w:rPr>
              <w:t xml:space="preserve"> p</w:t>
            </w:r>
            <w:r w:rsidR="00E0037A">
              <w:rPr>
                <w:rFonts w:ascii="Arial" w:eastAsia="Arial" w:hAnsi="Arial" w:cs="Arial"/>
                <w:sz w:val="18"/>
                <w:szCs w:val="18"/>
                <w:lang w:val="lt-LT"/>
              </w:rPr>
              <w:t>.</w:t>
            </w:r>
            <w:r w:rsidR="00931C21" w:rsidRPr="00E0037A">
              <w:rPr>
                <w:rFonts w:ascii="Arial" w:eastAsia="Arial" w:hAnsi="Arial" w:cs="Arial"/>
                <w:sz w:val="18"/>
                <w:szCs w:val="18"/>
                <w:lang w:val="lt-LT"/>
              </w:rPr>
              <w:t>)</w:t>
            </w:r>
          </w:p>
        </w:tc>
        <w:tc>
          <w:tcPr>
            <w:tcW w:w="4766" w:type="dxa"/>
            <w:gridSpan w:val="2"/>
            <w:vAlign w:val="center"/>
          </w:tcPr>
          <w:p w14:paraId="419A180B" w14:textId="77777777" w:rsidR="00BE6042" w:rsidRPr="008376BC" w:rsidRDefault="00BE6042" w:rsidP="00BE6042">
            <w:pPr>
              <w:tabs>
                <w:tab w:val="left" w:pos="1019"/>
              </w:tabs>
              <w:spacing w:after="0" w:line="240" w:lineRule="auto"/>
              <w:rPr>
                <w:rFonts w:ascii="Arial" w:eastAsia="Arial" w:hAnsi="Arial" w:cs="Arial"/>
                <w:sz w:val="18"/>
                <w:szCs w:val="18"/>
                <w:lang w:val="lt-LT"/>
              </w:rPr>
            </w:pPr>
            <w:r w:rsidRPr="008376BC">
              <w:rPr>
                <w:rFonts w:ascii="Arial" w:eastAsia="Arial" w:hAnsi="Arial" w:cs="Arial"/>
                <w:sz w:val="18"/>
                <w:szCs w:val="18"/>
                <w:lang w:val="lt-LT"/>
              </w:rPr>
              <w:t>Statybos projektų ir pastatų priežiūros vadovas  Artūras Žemaitis</w:t>
            </w:r>
          </w:p>
          <w:p w14:paraId="4F994326" w14:textId="77777777" w:rsidR="00BE6042" w:rsidRPr="008376BC" w:rsidRDefault="00BE6042" w:rsidP="00BE6042">
            <w:pPr>
              <w:spacing w:after="0" w:line="240" w:lineRule="auto"/>
              <w:rPr>
                <w:rFonts w:ascii="Arial" w:hAnsi="Arial" w:cs="Arial"/>
                <w:color w:val="363636"/>
                <w:sz w:val="18"/>
                <w:szCs w:val="18"/>
                <w:shd w:val="clear" w:color="auto" w:fill="FFFFFF"/>
                <w:lang w:val="lt-LT"/>
              </w:rPr>
            </w:pPr>
            <w:r w:rsidRPr="008376BC">
              <w:rPr>
                <w:rFonts w:ascii="Arial" w:hAnsi="Arial" w:cs="Arial"/>
                <w:color w:val="363636"/>
                <w:sz w:val="18"/>
                <w:szCs w:val="18"/>
                <w:shd w:val="clear" w:color="auto" w:fill="FFFFFF"/>
                <w:lang w:val="lt-LT"/>
              </w:rPr>
              <w:t xml:space="preserve">tel. Nr. </w:t>
            </w:r>
            <w:r w:rsidRPr="008376BC">
              <w:rPr>
                <w:rFonts w:ascii="Arial" w:hAnsi="Arial" w:cs="Arial"/>
                <w:sz w:val="18"/>
                <w:szCs w:val="18"/>
                <w:lang w:val="lt-LT" w:eastAsia="lt-LT"/>
              </w:rPr>
              <w:t xml:space="preserve"> +370 46 496821; m</w:t>
            </w:r>
            <w:r w:rsidRPr="00BE6042">
              <w:rPr>
                <w:rFonts w:ascii="Arial" w:hAnsi="Arial" w:cs="Arial"/>
                <w:sz w:val="18"/>
                <w:szCs w:val="18"/>
                <w:lang w:val="lt-LT" w:eastAsia="lt-LT"/>
              </w:rPr>
              <w:t>ob. tel. +370 678 44356</w:t>
            </w:r>
            <w:r w:rsidRPr="008376BC">
              <w:rPr>
                <w:rFonts w:ascii="Arial" w:hAnsi="Arial" w:cs="Arial"/>
                <w:sz w:val="18"/>
                <w:szCs w:val="18"/>
                <w:lang w:val="lt-LT" w:eastAsia="lt-LT"/>
              </w:rPr>
              <w:t xml:space="preserve">; </w:t>
            </w:r>
            <w:r w:rsidRPr="008376BC">
              <w:rPr>
                <w:rFonts w:ascii="Arial" w:hAnsi="Arial" w:cs="Arial"/>
                <w:color w:val="363636"/>
                <w:sz w:val="18"/>
                <w:szCs w:val="18"/>
                <w:shd w:val="clear" w:color="auto" w:fill="FFFFFF"/>
                <w:lang w:val="lt-LT"/>
              </w:rPr>
              <w:t xml:space="preserve"> el. paštas: </w:t>
            </w:r>
            <w:hyperlink r:id="rId13" w:history="1">
              <w:r w:rsidRPr="008376BC">
                <w:rPr>
                  <w:rStyle w:val="Hipersaitas"/>
                  <w:rFonts w:ascii="Arial" w:hAnsi="Arial" w:cs="Arial"/>
                  <w:sz w:val="18"/>
                  <w:szCs w:val="18"/>
                  <w:shd w:val="clear" w:color="auto" w:fill="FFFFFF"/>
                  <w:lang w:val="lt-LT"/>
                </w:rPr>
                <w:t>arturas.zemaitis@kulig.lt</w:t>
              </w:r>
            </w:hyperlink>
            <w:r w:rsidRPr="008376BC">
              <w:rPr>
                <w:rFonts w:ascii="Arial" w:hAnsi="Arial" w:cs="Arial"/>
                <w:color w:val="363636"/>
                <w:sz w:val="18"/>
                <w:szCs w:val="18"/>
                <w:shd w:val="clear" w:color="auto" w:fill="FFFFFF"/>
                <w:lang w:val="lt-LT"/>
              </w:rPr>
              <w:t xml:space="preserve"> </w:t>
            </w:r>
          </w:p>
          <w:p w14:paraId="45B1EAE3" w14:textId="77777777" w:rsidR="000F27DF" w:rsidRPr="008376BC" w:rsidRDefault="00BE6042" w:rsidP="00BE6042">
            <w:pPr>
              <w:tabs>
                <w:tab w:val="left" w:pos="1019"/>
              </w:tabs>
              <w:spacing w:after="0" w:line="240" w:lineRule="auto"/>
              <w:rPr>
                <w:rFonts w:ascii="Arial" w:eastAsia="Arial" w:hAnsi="Arial" w:cs="Arial"/>
                <w:sz w:val="18"/>
                <w:szCs w:val="18"/>
                <w:lang w:val="lt-LT"/>
              </w:rPr>
            </w:pPr>
            <w:r w:rsidRPr="008376BC">
              <w:rPr>
                <w:rFonts w:ascii="Arial" w:eastAsia="Times New Roman" w:hAnsi="Arial" w:cs="Arial"/>
                <w:bCs/>
                <w:sz w:val="18"/>
                <w:szCs w:val="18"/>
                <w:lang w:val="lt-LT"/>
              </w:rPr>
              <w:t xml:space="preserve"> </w:t>
            </w:r>
            <w:sdt>
              <w:sdtPr>
                <w:rPr>
                  <w:rFonts w:ascii="Arial" w:eastAsia="Times New Roman" w:hAnsi="Arial" w:cs="Arial"/>
                  <w:bCs/>
                  <w:sz w:val="18"/>
                  <w:szCs w:val="18"/>
                  <w:lang w:val="lt-LT"/>
                </w:rPr>
                <w:id w:val="945809091"/>
              </w:sdtPr>
              <w:sdtEndPr/>
              <w:sdtContent>
                <w:r w:rsidRPr="008376BC">
                  <w:rPr>
                    <w:rFonts w:ascii="Segoe UI Symbol" w:eastAsia="MS Gothic" w:hAnsi="Segoe UI Symbol" w:cs="Segoe UI Symbol"/>
                    <w:bCs/>
                    <w:sz w:val="18"/>
                    <w:szCs w:val="18"/>
                    <w:lang w:val="lt-LT"/>
                  </w:rPr>
                  <w:t>☐</w:t>
                </w:r>
              </w:sdtContent>
            </w:sdt>
            <w:r w:rsidRPr="008376BC">
              <w:rPr>
                <w:rFonts w:ascii="Arial" w:eastAsia="Arial" w:hAnsi="Arial" w:cs="Arial"/>
                <w:sz w:val="18"/>
                <w:szCs w:val="18"/>
                <w:lang w:val="lt-LT"/>
              </w:rPr>
              <w:t xml:space="preserve"> – pažymėti, jeigu Užsakovo atstovas yra įgaliotas sudaryti Susitarimus</w:t>
            </w:r>
          </w:p>
        </w:tc>
      </w:tr>
      <w:tr w:rsidR="00F9391E" w:rsidRPr="00294CE2" w14:paraId="1292B378" w14:textId="77777777" w:rsidTr="003C26F4">
        <w:trPr>
          <w:trHeight w:val="630"/>
        </w:trPr>
        <w:tc>
          <w:tcPr>
            <w:tcW w:w="2510" w:type="dxa"/>
            <w:vMerge/>
            <w:shd w:val="clear" w:color="auto" w:fill="F2F2F2"/>
            <w:vAlign w:val="center"/>
          </w:tcPr>
          <w:p w14:paraId="172FD166" w14:textId="77777777" w:rsidR="000F27DF" w:rsidRPr="00E0037A"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20810721" w14:textId="77777777" w:rsidR="000F27DF" w:rsidRPr="00E0037A" w:rsidRDefault="00D0482D" w:rsidP="00CA75C6">
            <w:pPr>
              <w:numPr>
                <w:ilvl w:val="2"/>
                <w:numId w:val="3"/>
              </w:numPr>
              <w:spacing w:before="40" w:after="40" w:line="240" w:lineRule="auto"/>
              <w:ind w:left="623" w:hanging="623"/>
              <w:rPr>
                <w:rFonts w:ascii="Arial" w:eastAsia="Arial" w:hAnsi="Arial" w:cs="Arial"/>
                <w:sz w:val="18"/>
                <w:szCs w:val="18"/>
                <w:lang w:val="lt-LT"/>
              </w:rPr>
            </w:pPr>
            <w:bookmarkStart w:id="4" w:name="_heading=h.1fob9te" w:colFirst="0" w:colLast="0"/>
            <w:bookmarkEnd w:id="4"/>
            <w:r w:rsidRPr="00E0037A">
              <w:rPr>
                <w:rFonts w:ascii="Arial" w:eastAsia="Arial" w:hAnsi="Arial" w:cs="Arial"/>
                <w:sz w:val="18"/>
                <w:szCs w:val="18"/>
                <w:lang w:val="lt-LT"/>
              </w:rPr>
              <w:t>Asmuo, atsakingas už Sutarties ir Susitarimų paskelbimą</w:t>
            </w:r>
          </w:p>
        </w:tc>
        <w:tc>
          <w:tcPr>
            <w:tcW w:w="4766" w:type="dxa"/>
            <w:gridSpan w:val="2"/>
            <w:vAlign w:val="center"/>
          </w:tcPr>
          <w:p w14:paraId="10FB44FF" w14:textId="77777777" w:rsidR="000F27DF" w:rsidRPr="008376BC" w:rsidRDefault="00AD2194" w:rsidP="00CA75C6">
            <w:pPr>
              <w:tabs>
                <w:tab w:val="left" w:pos="1019"/>
              </w:tabs>
              <w:spacing w:before="40" w:after="40" w:line="240" w:lineRule="auto"/>
              <w:rPr>
                <w:rFonts w:ascii="Arial" w:eastAsia="Arial" w:hAnsi="Arial" w:cs="Arial"/>
                <w:sz w:val="18"/>
                <w:szCs w:val="18"/>
                <w:lang w:val="lt-LT"/>
              </w:rPr>
            </w:pPr>
            <w:r w:rsidRPr="008376BC">
              <w:rPr>
                <w:rFonts w:ascii="Arial" w:eastAsia="Arial" w:hAnsi="Arial" w:cs="Arial"/>
                <w:sz w:val="18"/>
                <w:szCs w:val="18"/>
                <w:lang w:val="lt-LT"/>
              </w:rPr>
              <w:t>Birutė Navickienė, Viešųjų pirkimų skyriaus vyriausioji specialistė, tel. 846 491014, el. paštas: birute.navickiene@kulig.lt</w:t>
            </w:r>
          </w:p>
        </w:tc>
      </w:tr>
      <w:tr w:rsidR="003C26F4" w:rsidRPr="00E0037A" w14:paraId="32D4D39D" w14:textId="77777777" w:rsidTr="003C26F4">
        <w:trPr>
          <w:trHeight w:val="234"/>
        </w:trPr>
        <w:tc>
          <w:tcPr>
            <w:tcW w:w="2510" w:type="dxa"/>
            <w:vMerge w:val="restart"/>
            <w:shd w:val="clear" w:color="auto" w:fill="F2F2F2"/>
            <w:vAlign w:val="center"/>
          </w:tcPr>
          <w:p w14:paraId="20FBCB5A" w14:textId="77777777" w:rsidR="003C26F4" w:rsidRPr="00E0037A" w:rsidRDefault="003C26F4" w:rsidP="003C26F4">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Rangovas (1.1.28 p.)</w:t>
            </w:r>
          </w:p>
        </w:tc>
        <w:tc>
          <w:tcPr>
            <w:tcW w:w="3157" w:type="dxa"/>
            <w:gridSpan w:val="2"/>
            <w:shd w:val="clear" w:color="auto" w:fill="F2F2F2"/>
            <w:vAlign w:val="center"/>
          </w:tcPr>
          <w:p w14:paraId="76B4FD7B" w14:textId="77777777" w:rsidR="003C26F4" w:rsidRPr="00E0037A" w:rsidRDefault="003C26F4" w:rsidP="003C26F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766" w:type="dxa"/>
            <w:gridSpan w:val="2"/>
          </w:tcPr>
          <w:p w14:paraId="186D43F5" w14:textId="77777777" w:rsidR="003C26F4" w:rsidRPr="00E67BCF" w:rsidRDefault="003C26F4" w:rsidP="003C26F4">
            <w:pPr>
              <w:spacing w:before="40" w:after="40" w:line="240" w:lineRule="auto"/>
              <w:rPr>
                <w:rFonts w:ascii="Arial" w:eastAsia="Arial" w:hAnsi="Arial" w:cs="Arial"/>
                <w:sz w:val="18"/>
                <w:szCs w:val="18"/>
                <w:lang w:val="lt-LT"/>
              </w:rPr>
            </w:pPr>
            <w:r w:rsidRPr="00E67BCF">
              <w:rPr>
                <w:rFonts w:ascii="Arial" w:eastAsia="Arial" w:hAnsi="Arial" w:cs="Arial"/>
                <w:sz w:val="18"/>
                <w:szCs w:val="18"/>
                <w:lang w:val="lt-LT"/>
              </w:rPr>
              <w:t>UAB „Norvila“</w:t>
            </w:r>
          </w:p>
        </w:tc>
      </w:tr>
      <w:tr w:rsidR="003C26F4" w:rsidRPr="00E0037A" w14:paraId="72CA5869" w14:textId="77777777" w:rsidTr="003C26F4">
        <w:trPr>
          <w:trHeight w:val="233"/>
        </w:trPr>
        <w:tc>
          <w:tcPr>
            <w:tcW w:w="2510" w:type="dxa"/>
            <w:vMerge/>
            <w:shd w:val="clear" w:color="auto" w:fill="F2F2F2"/>
            <w:vAlign w:val="center"/>
          </w:tcPr>
          <w:p w14:paraId="29C6FE0F" w14:textId="77777777" w:rsidR="003C26F4" w:rsidRPr="00E0037A" w:rsidRDefault="003C26F4" w:rsidP="003C26F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520D5EFD" w14:textId="77777777" w:rsidR="003C26F4" w:rsidRPr="00E0037A" w:rsidRDefault="003C26F4" w:rsidP="003C26F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Steigimo šalis</w:t>
            </w:r>
          </w:p>
        </w:tc>
        <w:tc>
          <w:tcPr>
            <w:tcW w:w="4766" w:type="dxa"/>
            <w:gridSpan w:val="2"/>
          </w:tcPr>
          <w:p w14:paraId="6601EC12" w14:textId="77777777" w:rsidR="003C26F4" w:rsidRPr="00E67BCF" w:rsidRDefault="003C26F4" w:rsidP="003C26F4">
            <w:pPr>
              <w:spacing w:after="0" w:line="240" w:lineRule="auto"/>
              <w:rPr>
                <w:rFonts w:ascii="Arial" w:eastAsia="Arial" w:hAnsi="Arial" w:cs="Arial"/>
                <w:sz w:val="18"/>
                <w:szCs w:val="18"/>
                <w:lang w:val="lt-LT"/>
              </w:rPr>
            </w:pPr>
            <w:r w:rsidRPr="00E67BCF">
              <w:rPr>
                <w:rFonts w:ascii="Arial" w:eastAsia="Arial" w:hAnsi="Arial" w:cs="Arial"/>
                <w:sz w:val="18"/>
                <w:szCs w:val="18"/>
                <w:lang w:val="lt-LT"/>
              </w:rPr>
              <w:t>Lietuva</w:t>
            </w:r>
          </w:p>
        </w:tc>
      </w:tr>
      <w:tr w:rsidR="003C26F4" w:rsidRPr="00E0037A" w14:paraId="19AC75DB" w14:textId="77777777" w:rsidTr="003C26F4">
        <w:trPr>
          <w:trHeight w:val="233"/>
        </w:trPr>
        <w:tc>
          <w:tcPr>
            <w:tcW w:w="2510" w:type="dxa"/>
            <w:vMerge/>
            <w:shd w:val="clear" w:color="auto" w:fill="F2F2F2"/>
            <w:vAlign w:val="center"/>
          </w:tcPr>
          <w:p w14:paraId="57AEA73C" w14:textId="77777777" w:rsidR="003C26F4" w:rsidRPr="00E0037A" w:rsidRDefault="003C26F4" w:rsidP="003C26F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625282A2" w14:textId="77777777" w:rsidR="003C26F4" w:rsidRPr="00E0037A" w:rsidRDefault="003C26F4" w:rsidP="003C26F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766" w:type="dxa"/>
            <w:gridSpan w:val="2"/>
          </w:tcPr>
          <w:p w14:paraId="126A78E4" w14:textId="77777777" w:rsidR="003C26F4" w:rsidRPr="00E67BCF" w:rsidRDefault="003C26F4" w:rsidP="003C26F4">
            <w:pPr>
              <w:spacing w:after="0" w:line="240" w:lineRule="auto"/>
              <w:rPr>
                <w:rFonts w:ascii="Arial" w:eastAsia="Arial" w:hAnsi="Arial" w:cs="Arial"/>
                <w:sz w:val="18"/>
                <w:szCs w:val="18"/>
                <w:lang w:val="lt-LT"/>
              </w:rPr>
            </w:pPr>
            <w:r w:rsidRPr="00E67BCF">
              <w:rPr>
                <w:rFonts w:ascii="Arial" w:eastAsia="Arial" w:hAnsi="Arial" w:cs="Arial"/>
                <w:sz w:val="18"/>
                <w:szCs w:val="18"/>
                <w:lang w:val="lt-LT"/>
              </w:rPr>
              <w:t>302742658</w:t>
            </w:r>
          </w:p>
        </w:tc>
      </w:tr>
      <w:tr w:rsidR="003C26F4" w:rsidRPr="00294CE2" w14:paraId="12B53A2B" w14:textId="77777777" w:rsidTr="003C26F4">
        <w:trPr>
          <w:trHeight w:val="296"/>
        </w:trPr>
        <w:tc>
          <w:tcPr>
            <w:tcW w:w="2510" w:type="dxa"/>
            <w:vMerge/>
            <w:shd w:val="clear" w:color="auto" w:fill="F2F2F2"/>
            <w:vAlign w:val="center"/>
          </w:tcPr>
          <w:p w14:paraId="083220CA" w14:textId="77777777" w:rsidR="003C26F4" w:rsidRPr="00E0037A" w:rsidRDefault="003C26F4" w:rsidP="003C26F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6208AC7" w14:textId="77777777" w:rsidR="003C26F4" w:rsidRPr="00E0037A" w:rsidRDefault="003C26F4" w:rsidP="003C26F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Juridinių asmenų registras</w:t>
            </w:r>
          </w:p>
        </w:tc>
        <w:tc>
          <w:tcPr>
            <w:tcW w:w="4766" w:type="dxa"/>
            <w:gridSpan w:val="2"/>
          </w:tcPr>
          <w:p w14:paraId="297899E9" w14:textId="77777777" w:rsidR="003C26F4" w:rsidRPr="00E67BCF" w:rsidRDefault="003C26F4" w:rsidP="003C26F4">
            <w:pPr>
              <w:spacing w:after="0" w:line="240" w:lineRule="auto"/>
              <w:rPr>
                <w:rFonts w:ascii="Arial" w:eastAsia="Arial" w:hAnsi="Arial" w:cs="Arial"/>
                <w:sz w:val="18"/>
                <w:szCs w:val="18"/>
                <w:lang w:val="lt-LT"/>
              </w:rPr>
            </w:pPr>
            <w:r w:rsidRPr="00E67BCF">
              <w:rPr>
                <w:rFonts w:ascii="Arial" w:eastAsia="Arial" w:hAnsi="Arial" w:cs="Arial"/>
                <w:sz w:val="18"/>
                <w:szCs w:val="18"/>
                <w:lang w:val="lt-LT"/>
              </w:rPr>
              <w:t>VĮ Registrų centras Klaipėdos filialas</w:t>
            </w:r>
          </w:p>
        </w:tc>
      </w:tr>
      <w:tr w:rsidR="003C26F4" w:rsidRPr="00E0037A" w14:paraId="184398B2" w14:textId="77777777" w:rsidTr="003C26F4">
        <w:trPr>
          <w:trHeight w:val="296"/>
        </w:trPr>
        <w:tc>
          <w:tcPr>
            <w:tcW w:w="2510" w:type="dxa"/>
            <w:vMerge/>
            <w:shd w:val="clear" w:color="auto" w:fill="F2F2F2"/>
            <w:vAlign w:val="center"/>
          </w:tcPr>
          <w:p w14:paraId="4D8531C7" w14:textId="77777777" w:rsidR="003C26F4" w:rsidRPr="00E0037A" w:rsidRDefault="003C26F4" w:rsidP="003C26F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9D374F1" w14:textId="77777777" w:rsidR="003C26F4" w:rsidRPr="00E0037A" w:rsidRDefault="003C26F4" w:rsidP="003C26F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PVM mokėtojo kodas</w:t>
            </w:r>
          </w:p>
        </w:tc>
        <w:tc>
          <w:tcPr>
            <w:tcW w:w="4766" w:type="dxa"/>
            <w:gridSpan w:val="2"/>
          </w:tcPr>
          <w:p w14:paraId="1039E645" w14:textId="77777777" w:rsidR="003C26F4" w:rsidRPr="00E67BCF" w:rsidRDefault="003C26F4" w:rsidP="003C26F4">
            <w:pPr>
              <w:spacing w:after="0" w:line="240" w:lineRule="auto"/>
              <w:rPr>
                <w:rFonts w:ascii="Arial" w:eastAsia="Arial" w:hAnsi="Arial" w:cs="Arial"/>
                <w:sz w:val="18"/>
                <w:szCs w:val="18"/>
                <w:lang w:val="lt-LT"/>
              </w:rPr>
            </w:pPr>
            <w:r w:rsidRPr="00E67BCF">
              <w:rPr>
                <w:rFonts w:ascii="Arial" w:eastAsia="Arial" w:hAnsi="Arial" w:cs="Arial"/>
                <w:sz w:val="18"/>
                <w:szCs w:val="18"/>
                <w:lang w:val="lt-LT"/>
              </w:rPr>
              <w:t>LT100007124015</w:t>
            </w:r>
          </w:p>
        </w:tc>
      </w:tr>
      <w:tr w:rsidR="003C26F4" w:rsidRPr="00E0037A" w14:paraId="0E0853CA" w14:textId="77777777" w:rsidTr="003C26F4">
        <w:trPr>
          <w:trHeight w:val="233"/>
        </w:trPr>
        <w:tc>
          <w:tcPr>
            <w:tcW w:w="2510" w:type="dxa"/>
            <w:vMerge/>
            <w:shd w:val="clear" w:color="auto" w:fill="F2F2F2"/>
            <w:vAlign w:val="center"/>
          </w:tcPr>
          <w:p w14:paraId="74459DE8" w14:textId="77777777" w:rsidR="003C26F4" w:rsidRPr="00E0037A" w:rsidRDefault="003C26F4" w:rsidP="003C26F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2DC7C4CB" w14:textId="77777777" w:rsidR="003C26F4" w:rsidRPr="00E0037A" w:rsidRDefault="003C26F4" w:rsidP="003C26F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Banko sąskaita</w:t>
            </w:r>
          </w:p>
        </w:tc>
        <w:tc>
          <w:tcPr>
            <w:tcW w:w="4766" w:type="dxa"/>
            <w:gridSpan w:val="2"/>
          </w:tcPr>
          <w:p w14:paraId="63D56ECB" w14:textId="77777777" w:rsidR="003C26F4" w:rsidRPr="00E67BCF" w:rsidRDefault="003C26F4" w:rsidP="003C26F4">
            <w:pPr>
              <w:spacing w:after="0" w:line="240" w:lineRule="auto"/>
              <w:rPr>
                <w:rFonts w:ascii="Arial" w:eastAsia="Arial" w:hAnsi="Arial" w:cs="Arial"/>
                <w:sz w:val="18"/>
                <w:szCs w:val="18"/>
                <w:lang w:val="lt-LT"/>
              </w:rPr>
            </w:pPr>
            <w:r w:rsidRPr="00E67BCF">
              <w:rPr>
                <w:rFonts w:ascii="Arial" w:eastAsia="Arial" w:hAnsi="Arial" w:cs="Arial"/>
                <w:sz w:val="18"/>
                <w:szCs w:val="18"/>
                <w:lang w:val="lt-LT"/>
              </w:rPr>
              <w:t>LT734010042403678177</w:t>
            </w:r>
          </w:p>
        </w:tc>
      </w:tr>
      <w:tr w:rsidR="003C26F4" w:rsidRPr="00E0037A" w14:paraId="0FB60A6C" w14:textId="77777777" w:rsidTr="003C26F4">
        <w:trPr>
          <w:trHeight w:val="233"/>
        </w:trPr>
        <w:tc>
          <w:tcPr>
            <w:tcW w:w="2510" w:type="dxa"/>
            <w:vMerge/>
            <w:shd w:val="clear" w:color="auto" w:fill="F2F2F2"/>
            <w:vAlign w:val="center"/>
          </w:tcPr>
          <w:p w14:paraId="70833164" w14:textId="77777777" w:rsidR="003C26F4" w:rsidRPr="00E0037A" w:rsidRDefault="003C26F4" w:rsidP="003C26F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740AAE54" w14:textId="77777777" w:rsidR="003C26F4" w:rsidRPr="00E0037A" w:rsidRDefault="003C26F4" w:rsidP="003C26F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766" w:type="dxa"/>
            <w:gridSpan w:val="2"/>
          </w:tcPr>
          <w:p w14:paraId="58CEC706" w14:textId="77777777" w:rsidR="003C26F4" w:rsidRPr="00E67BCF" w:rsidRDefault="003C26F4" w:rsidP="003C26F4">
            <w:pPr>
              <w:spacing w:after="0" w:line="240" w:lineRule="auto"/>
              <w:rPr>
                <w:rFonts w:ascii="Arial" w:eastAsia="Arial" w:hAnsi="Arial" w:cs="Arial"/>
                <w:sz w:val="18"/>
                <w:szCs w:val="18"/>
                <w:lang w:val="lt-LT"/>
              </w:rPr>
            </w:pPr>
            <w:r w:rsidRPr="00E67BCF">
              <w:rPr>
                <w:rFonts w:ascii="Arial" w:eastAsia="Arial" w:hAnsi="Arial" w:cs="Arial"/>
                <w:sz w:val="18"/>
                <w:szCs w:val="18"/>
                <w:lang w:val="lt-LT"/>
              </w:rPr>
              <w:t>Statybininkų g. 5, Gargždai</w:t>
            </w:r>
          </w:p>
        </w:tc>
      </w:tr>
      <w:tr w:rsidR="003C26F4" w:rsidRPr="00E0037A" w14:paraId="182FBD63" w14:textId="77777777" w:rsidTr="003C26F4">
        <w:trPr>
          <w:trHeight w:val="431"/>
        </w:trPr>
        <w:tc>
          <w:tcPr>
            <w:tcW w:w="2510" w:type="dxa"/>
            <w:vMerge/>
            <w:shd w:val="clear" w:color="auto" w:fill="F2F2F2"/>
            <w:vAlign w:val="center"/>
          </w:tcPr>
          <w:p w14:paraId="55BA9186" w14:textId="77777777" w:rsidR="003C26F4" w:rsidRPr="00E0037A" w:rsidRDefault="003C26F4" w:rsidP="003C26F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716D95AC" w14:textId="77777777" w:rsidR="003C26F4" w:rsidRPr="00E0037A" w:rsidRDefault="003C26F4" w:rsidP="003C26F4">
            <w:pPr>
              <w:numPr>
                <w:ilvl w:val="2"/>
                <w:numId w:val="3"/>
              </w:numPr>
              <w:spacing w:before="40" w:after="40" w:line="240" w:lineRule="auto"/>
              <w:ind w:left="623" w:hanging="623"/>
              <w:rPr>
                <w:rFonts w:ascii="Arial" w:eastAsia="Arial" w:hAnsi="Arial" w:cs="Arial"/>
                <w:sz w:val="18"/>
                <w:szCs w:val="18"/>
                <w:lang w:val="lt-LT"/>
              </w:rPr>
            </w:pPr>
            <w:bookmarkStart w:id="5" w:name="_heading=h.3znysh7" w:colFirst="0" w:colLast="0"/>
            <w:bookmarkStart w:id="6" w:name="_Ref40209766"/>
            <w:bookmarkEnd w:id="5"/>
            <w:r w:rsidRPr="00E0037A">
              <w:rPr>
                <w:rFonts w:ascii="Arial" w:eastAsia="Arial" w:hAnsi="Arial" w:cs="Arial"/>
                <w:sz w:val="18"/>
                <w:szCs w:val="18"/>
                <w:lang w:val="lt-LT"/>
              </w:rPr>
              <w:t>Duomenys korespondencijai ir komunikacijai</w:t>
            </w:r>
            <w:bookmarkEnd w:id="6"/>
          </w:p>
        </w:tc>
        <w:tc>
          <w:tcPr>
            <w:tcW w:w="4766" w:type="dxa"/>
            <w:gridSpan w:val="2"/>
            <w:vAlign w:val="center"/>
          </w:tcPr>
          <w:p w14:paraId="1413D914" w14:textId="77777777" w:rsidR="003C26F4" w:rsidRPr="00E67BCF" w:rsidRDefault="003C26F4" w:rsidP="003C26F4">
            <w:pPr>
              <w:tabs>
                <w:tab w:val="left" w:pos="1019"/>
              </w:tabs>
              <w:spacing w:before="40" w:after="40" w:line="240" w:lineRule="auto"/>
              <w:rPr>
                <w:rFonts w:ascii="Arial" w:eastAsia="Arial" w:hAnsi="Arial" w:cs="Arial"/>
                <w:sz w:val="18"/>
                <w:szCs w:val="18"/>
                <w:lang w:val="lt-LT"/>
              </w:rPr>
            </w:pPr>
            <w:r w:rsidRPr="00E67BCF">
              <w:rPr>
                <w:rFonts w:ascii="Arial" w:eastAsia="Arial" w:hAnsi="Arial" w:cs="Arial"/>
                <w:sz w:val="18"/>
                <w:szCs w:val="18"/>
                <w:lang w:val="lt-LT"/>
              </w:rPr>
              <w:t>+370 675 99202</w:t>
            </w:r>
          </w:p>
          <w:p w14:paraId="587B95D4" w14:textId="77777777" w:rsidR="003C26F4" w:rsidRPr="00E67BCF" w:rsidRDefault="003C26F4" w:rsidP="003C26F4">
            <w:pPr>
              <w:tabs>
                <w:tab w:val="left" w:pos="912"/>
              </w:tabs>
              <w:spacing w:before="40" w:after="40" w:line="240" w:lineRule="auto"/>
              <w:rPr>
                <w:rFonts w:ascii="Arial" w:eastAsia="Arial" w:hAnsi="Arial" w:cs="Arial"/>
                <w:sz w:val="18"/>
                <w:szCs w:val="18"/>
                <w:lang w:val="lt-LT"/>
              </w:rPr>
            </w:pPr>
            <w:r w:rsidRPr="00E67BCF">
              <w:rPr>
                <w:rFonts w:ascii="Arial" w:eastAsia="Arial" w:hAnsi="Arial" w:cs="Arial"/>
                <w:sz w:val="18"/>
                <w:szCs w:val="18"/>
                <w:lang w:val="lt-LT"/>
              </w:rPr>
              <w:t>uabnorvila</w:t>
            </w:r>
            <w:r w:rsidRPr="00E67BCF">
              <w:rPr>
                <w:rFonts w:ascii="Arial" w:eastAsia="Arial" w:hAnsi="Arial" w:cs="Arial"/>
                <w:sz w:val="18"/>
                <w:szCs w:val="18"/>
              </w:rPr>
              <w:t>@</w:t>
            </w:r>
            <w:r w:rsidRPr="00E67BCF">
              <w:rPr>
                <w:rFonts w:ascii="Arial" w:eastAsia="Arial" w:hAnsi="Arial" w:cs="Arial"/>
                <w:sz w:val="18"/>
                <w:szCs w:val="18"/>
                <w:lang w:val="lt-LT"/>
              </w:rPr>
              <w:t>gmail.com</w:t>
            </w:r>
          </w:p>
        </w:tc>
      </w:tr>
      <w:tr w:rsidR="003C26F4" w:rsidRPr="00E0037A" w14:paraId="7F20C6D6" w14:textId="77777777" w:rsidTr="003C26F4">
        <w:trPr>
          <w:trHeight w:val="431"/>
        </w:trPr>
        <w:tc>
          <w:tcPr>
            <w:tcW w:w="2510" w:type="dxa"/>
            <w:vMerge/>
            <w:shd w:val="clear" w:color="auto" w:fill="F2F2F2"/>
            <w:vAlign w:val="center"/>
          </w:tcPr>
          <w:p w14:paraId="7A812A7F" w14:textId="77777777" w:rsidR="003C26F4" w:rsidRPr="00E0037A" w:rsidRDefault="003C26F4" w:rsidP="003C26F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4848386E" w14:textId="77777777" w:rsidR="003C26F4" w:rsidRPr="00E0037A" w:rsidRDefault="003C26F4" w:rsidP="003C26F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Rangovo vadovas</w:t>
            </w:r>
            <w:r>
              <w:rPr>
                <w:rFonts w:ascii="Arial" w:eastAsia="Arial" w:hAnsi="Arial" w:cs="Arial"/>
                <w:sz w:val="18"/>
                <w:szCs w:val="18"/>
                <w:lang w:val="lt-LT"/>
              </w:rPr>
              <w:t xml:space="preserve"> (29.2, 29.6 p.)</w:t>
            </w:r>
          </w:p>
        </w:tc>
        <w:tc>
          <w:tcPr>
            <w:tcW w:w="4766" w:type="dxa"/>
            <w:gridSpan w:val="2"/>
            <w:vAlign w:val="center"/>
          </w:tcPr>
          <w:p w14:paraId="15A9BC30" w14:textId="77777777" w:rsidR="003C26F4" w:rsidRPr="00E67BCF" w:rsidRDefault="003C26F4" w:rsidP="003C26F4">
            <w:pPr>
              <w:tabs>
                <w:tab w:val="left" w:pos="1019"/>
              </w:tabs>
              <w:spacing w:before="40" w:after="40" w:line="240" w:lineRule="auto"/>
              <w:rPr>
                <w:rFonts w:ascii="Arial" w:eastAsia="Arial" w:hAnsi="Arial" w:cs="Arial"/>
                <w:sz w:val="18"/>
                <w:szCs w:val="18"/>
                <w:lang w:val="lt-LT"/>
              </w:rPr>
            </w:pPr>
            <w:r w:rsidRPr="00E67BCF">
              <w:rPr>
                <w:rFonts w:ascii="Arial" w:eastAsia="Arial" w:hAnsi="Arial" w:cs="Arial"/>
                <w:sz w:val="18"/>
                <w:szCs w:val="18"/>
                <w:lang w:val="lt-LT"/>
              </w:rPr>
              <w:t>Darius Montvydas</w:t>
            </w:r>
          </w:p>
          <w:p w14:paraId="2BA54A51" w14:textId="77777777" w:rsidR="003C26F4" w:rsidRPr="00E67BCF" w:rsidRDefault="003C26F4" w:rsidP="003C26F4">
            <w:pPr>
              <w:tabs>
                <w:tab w:val="left" w:pos="1019"/>
              </w:tabs>
              <w:spacing w:before="40" w:after="40" w:line="240" w:lineRule="auto"/>
              <w:rPr>
                <w:rFonts w:ascii="Arial" w:eastAsia="Arial" w:hAnsi="Arial" w:cs="Arial"/>
                <w:sz w:val="18"/>
                <w:szCs w:val="18"/>
                <w:lang w:val="lt-LT"/>
              </w:rPr>
            </w:pPr>
            <w:r w:rsidRPr="00E67BCF">
              <w:rPr>
                <w:rFonts w:ascii="Arial" w:eastAsia="Arial" w:hAnsi="Arial" w:cs="Arial"/>
                <w:sz w:val="18"/>
                <w:szCs w:val="18"/>
                <w:lang w:val="lt-LT"/>
              </w:rPr>
              <w:t>uabnorvila</w:t>
            </w:r>
            <w:r w:rsidRPr="00E67BCF">
              <w:rPr>
                <w:rFonts w:ascii="Arial" w:eastAsia="Arial" w:hAnsi="Arial" w:cs="Arial"/>
                <w:sz w:val="18"/>
                <w:szCs w:val="18"/>
              </w:rPr>
              <w:t>@</w:t>
            </w:r>
            <w:r w:rsidRPr="00E67BCF">
              <w:rPr>
                <w:rFonts w:ascii="Arial" w:eastAsia="Arial" w:hAnsi="Arial" w:cs="Arial"/>
                <w:sz w:val="18"/>
                <w:szCs w:val="18"/>
                <w:lang w:val="lt-LT"/>
              </w:rPr>
              <w:t>gmail.com</w:t>
            </w:r>
          </w:p>
        </w:tc>
      </w:tr>
      <w:tr w:rsidR="003C26F4" w:rsidRPr="00294CE2" w14:paraId="6004BD59" w14:textId="77777777" w:rsidTr="003C26F4">
        <w:trPr>
          <w:trHeight w:val="64"/>
        </w:trPr>
        <w:tc>
          <w:tcPr>
            <w:tcW w:w="2510" w:type="dxa"/>
            <w:vMerge/>
            <w:shd w:val="clear" w:color="auto" w:fill="F2F2F2"/>
            <w:vAlign w:val="center"/>
          </w:tcPr>
          <w:p w14:paraId="2778EF89" w14:textId="77777777" w:rsidR="003C26F4" w:rsidRPr="00E0037A" w:rsidRDefault="003C26F4" w:rsidP="003C26F4">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658A34E8" w14:textId="77777777" w:rsidR="003C26F4" w:rsidRPr="00E0037A" w:rsidRDefault="003C26F4" w:rsidP="003C26F4">
            <w:pPr>
              <w:numPr>
                <w:ilvl w:val="2"/>
                <w:numId w:val="3"/>
              </w:numPr>
              <w:spacing w:before="40" w:after="40" w:line="240" w:lineRule="auto"/>
              <w:ind w:left="623" w:hanging="623"/>
              <w:rPr>
                <w:rFonts w:ascii="Arial" w:eastAsia="Arial" w:hAnsi="Arial" w:cs="Arial"/>
                <w:sz w:val="18"/>
                <w:szCs w:val="18"/>
                <w:lang w:val="lt-LT"/>
              </w:rPr>
            </w:pPr>
            <w:bookmarkStart w:id="7" w:name="_heading=h.2et92p0" w:colFirst="0" w:colLast="0"/>
            <w:bookmarkStart w:id="8" w:name="_Ref40947664"/>
            <w:bookmarkEnd w:id="7"/>
            <w:r w:rsidRPr="00E0037A">
              <w:rPr>
                <w:rFonts w:ascii="Arial" w:eastAsia="Arial" w:hAnsi="Arial" w:cs="Arial"/>
                <w:sz w:val="18"/>
                <w:szCs w:val="18"/>
                <w:lang w:val="lt-LT"/>
              </w:rPr>
              <w:t>Rangovo atstovas</w:t>
            </w:r>
            <w:bookmarkEnd w:id="8"/>
            <w:r w:rsidRPr="00E0037A">
              <w:rPr>
                <w:rFonts w:ascii="Arial" w:eastAsia="Arial" w:hAnsi="Arial" w:cs="Arial"/>
                <w:sz w:val="18"/>
                <w:szCs w:val="18"/>
                <w:lang w:val="lt-LT"/>
              </w:rPr>
              <w:t xml:space="preserve"> (4.2.1</w:t>
            </w:r>
            <w:r>
              <w:rPr>
                <w:rFonts w:ascii="Arial" w:eastAsia="Arial" w:hAnsi="Arial" w:cs="Arial"/>
                <w:sz w:val="18"/>
                <w:szCs w:val="18"/>
                <w:lang w:val="lt-LT"/>
              </w:rPr>
              <w:t>, 4.2.3</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766" w:type="dxa"/>
            <w:gridSpan w:val="2"/>
            <w:vAlign w:val="center"/>
          </w:tcPr>
          <w:p w14:paraId="021C95D5" w14:textId="77777777" w:rsidR="003C26F4" w:rsidRPr="00E67BCF" w:rsidRDefault="003C26F4" w:rsidP="003C26F4">
            <w:pPr>
              <w:tabs>
                <w:tab w:val="left" w:pos="1019"/>
              </w:tabs>
              <w:spacing w:before="40" w:after="40" w:line="240" w:lineRule="auto"/>
              <w:rPr>
                <w:rFonts w:ascii="Arial" w:eastAsia="Arial" w:hAnsi="Arial" w:cs="Arial"/>
                <w:sz w:val="18"/>
                <w:szCs w:val="18"/>
                <w:lang w:val="lt-LT"/>
              </w:rPr>
            </w:pPr>
            <w:r w:rsidRPr="00E67BCF">
              <w:rPr>
                <w:rFonts w:ascii="Arial" w:eastAsia="Arial" w:hAnsi="Arial" w:cs="Arial"/>
                <w:sz w:val="18"/>
                <w:szCs w:val="18"/>
                <w:lang w:val="lt-LT"/>
              </w:rPr>
              <w:t>Darius Montvydas</w:t>
            </w:r>
          </w:p>
          <w:p w14:paraId="1DACAEEC" w14:textId="77777777" w:rsidR="003C26F4" w:rsidRPr="00E67BCF" w:rsidRDefault="003C26F4" w:rsidP="003C26F4">
            <w:pPr>
              <w:tabs>
                <w:tab w:val="left" w:pos="1019"/>
              </w:tabs>
              <w:spacing w:before="40" w:after="40" w:line="240" w:lineRule="auto"/>
              <w:rPr>
                <w:rFonts w:ascii="Arial" w:eastAsia="Arial" w:hAnsi="Arial" w:cs="Arial"/>
                <w:sz w:val="18"/>
                <w:szCs w:val="18"/>
                <w:lang w:val="lt-LT"/>
              </w:rPr>
            </w:pPr>
            <w:r w:rsidRPr="00E67BCF">
              <w:rPr>
                <w:rFonts w:ascii="Arial" w:eastAsia="Arial" w:hAnsi="Arial" w:cs="Arial"/>
                <w:sz w:val="18"/>
                <w:szCs w:val="18"/>
                <w:lang w:val="lt-LT"/>
              </w:rPr>
              <w:t>+370 675 99202</w:t>
            </w:r>
          </w:p>
          <w:p w14:paraId="04BF6377" w14:textId="77777777" w:rsidR="003C26F4" w:rsidRPr="00E67BCF" w:rsidRDefault="003C26F4" w:rsidP="003C26F4">
            <w:pPr>
              <w:tabs>
                <w:tab w:val="left" w:pos="89"/>
              </w:tabs>
              <w:spacing w:after="0" w:line="240" w:lineRule="auto"/>
              <w:rPr>
                <w:rFonts w:ascii="Arial" w:eastAsia="Arial" w:hAnsi="Arial" w:cs="Arial"/>
                <w:sz w:val="18"/>
                <w:szCs w:val="18"/>
                <w:lang w:val="lt-LT"/>
              </w:rPr>
            </w:pPr>
            <w:r w:rsidRPr="00E67BCF">
              <w:rPr>
                <w:rFonts w:ascii="Arial" w:eastAsia="Arial" w:hAnsi="Arial" w:cs="Arial"/>
                <w:sz w:val="18"/>
                <w:szCs w:val="18"/>
                <w:lang w:val="lt-LT"/>
              </w:rPr>
              <w:t>uabnorvila</w:t>
            </w:r>
            <w:r w:rsidRPr="00E67BCF">
              <w:rPr>
                <w:rFonts w:ascii="Arial" w:eastAsia="Arial" w:hAnsi="Arial" w:cs="Arial"/>
                <w:sz w:val="18"/>
                <w:szCs w:val="18"/>
              </w:rPr>
              <w:t>@</w:t>
            </w:r>
            <w:r w:rsidRPr="00E67BCF">
              <w:rPr>
                <w:rFonts w:ascii="Arial" w:eastAsia="Arial" w:hAnsi="Arial" w:cs="Arial"/>
                <w:sz w:val="18"/>
                <w:szCs w:val="18"/>
                <w:lang w:val="lt-LT"/>
              </w:rPr>
              <w:t>gmail.com</w:t>
            </w:r>
          </w:p>
          <w:p w14:paraId="3D577A89" w14:textId="77777777" w:rsidR="003C26F4" w:rsidRPr="00E67BCF" w:rsidRDefault="00294CE2" w:rsidP="003C26F4">
            <w:pPr>
              <w:tabs>
                <w:tab w:val="left" w:pos="89"/>
              </w:tabs>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46602995"/>
              </w:sdtPr>
              <w:sdtEndPr/>
              <w:sdtContent>
                <w:r w:rsidR="003C26F4" w:rsidRPr="00E67BCF">
                  <w:rPr>
                    <w:rFonts w:ascii="Arial" w:eastAsia="MS Gothic" w:hAnsi="Segoe UI Symbol" w:cs="Arial"/>
                    <w:bCs/>
                    <w:sz w:val="18"/>
                    <w:szCs w:val="18"/>
                    <w:lang w:val="lt-LT"/>
                  </w:rPr>
                  <w:t>☐</w:t>
                </w:r>
              </w:sdtContent>
            </w:sdt>
            <w:r w:rsidR="003C26F4" w:rsidRPr="00E67BCF">
              <w:rPr>
                <w:rFonts w:ascii="Arial" w:eastAsia="Arial" w:hAnsi="Arial" w:cs="Arial"/>
                <w:sz w:val="18"/>
                <w:szCs w:val="18"/>
                <w:lang w:val="lt-LT"/>
              </w:rPr>
              <w:t xml:space="preserve"> – pažymėti, jeigu Rangovo atstovas yra įgaliotas sudaryti Susitarimus</w:t>
            </w:r>
          </w:p>
        </w:tc>
      </w:tr>
      <w:tr w:rsidR="00F9391E" w:rsidRPr="00294CE2" w14:paraId="3F458425" w14:textId="77777777" w:rsidTr="003C26F4">
        <w:trPr>
          <w:trHeight w:val="381"/>
        </w:trPr>
        <w:tc>
          <w:tcPr>
            <w:tcW w:w="10433" w:type="dxa"/>
            <w:gridSpan w:val="5"/>
            <w:shd w:val="clear" w:color="auto" w:fill="F2F2F2"/>
            <w:vAlign w:val="center"/>
          </w:tcPr>
          <w:p w14:paraId="30E0E888" w14:textId="77777777" w:rsidR="000F27DF" w:rsidRPr="00DB26D1" w:rsidRDefault="000F27DF" w:rsidP="00CA75C6">
            <w:pPr>
              <w:numPr>
                <w:ilvl w:val="0"/>
                <w:numId w:val="3"/>
              </w:numPr>
              <w:spacing w:before="40" w:after="40" w:line="240" w:lineRule="auto"/>
              <w:ind w:left="334" w:hanging="334"/>
              <w:rPr>
                <w:rFonts w:ascii="Arial" w:eastAsia="Arial" w:hAnsi="Arial" w:cs="Arial"/>
                <w:b/>
                <w:sz w:val="18"/>
                <w:szCs w:val="18"/>
                <w:lang w:val="lt-LT"/>
              </w:rPr>
            </w:pPr>
            <w:r w:rsidRPr="00DB26D1">
              <w:rPr>
                <w:rFonts w:ascii="Arial" w:eastAsia="Arial" w:hAnsi="Arial" w:cs="Arial"/>
                <w:b/>
                <w:sz w:val="18"/>
                <w:szCs w:val="18"/>
                <w:lang w:val="lt-LT"/>
              </w:rPr>
              <w:t xml:space="preserve">TRETIEJI ASMENYS, DALYVAUJANTYS VYKDANT </w:t>
            </w:r>
            <w:r w:rsidR="00043F76" w:rsidRPr="00DB26D1">
              <w:rPr>
                <w:rFonts w:ascii="Arial" w:eastAsia="Arial" w:hAnsi="Arial" w:cs="Arial"/>
                <w:b/>
                <w:sz w:val="18"/>
                <w:szCs w:val="18"/>
                <w:lang w:val="lt-LT"/>
              </w:rPr>
              <w:t xml:space="preserve">DARBUS </w:t>
            </w:r>
            <w:r w:rsidR="00373D8E" w:rsidRPr="00DB26D1">
              <w:rPr>
                <w:rFonts w:ascii="Arial" w:eastAsia="Arial" w:hAnsi="Arial" w:cs="Arial"/>
                <w:b/>
                <w:sz w:val="18"/>
                <w:szCs w:val="18"/>
                <w:lang w:val="lt-LT"/>
              </w:rPr>
              <w:t>(1.1.</w:t>
            </w:r>
            <w:r w:rsidR="00F57A16" w:rsidRPr="00DB26D1">
              <w:rPr>
                <w:rFonts w:ascii="Arial" w:eastAsia="Arial" w:hAnsi="Arial" w:cs="Arial"/>
                <w:b/>
                <w:sz w:val="18"/>
                <w:szCs w:val="18"/>
                <w:lang w:val="lt-LT"/>
              </w:rPr>
              <w:t>5</w:t>
            </w:r>
            <w:r w:rsidR="00043F76" w:rsidRPr="00DB26D1">
              <w:rPr>
                <w:rFonts w:ascii="Arial" w:eastAsia="Arial" w:hAnsi="Arial" w:cs="Arial"/>
                <w:b/>
                <w:sz w:val="18"/>
                <w:szCs w:val="18"/>
                <w:lang w:val="lt-LT"/>
              </w:rPr>
              <w:t>3</w:t>
            </w:r>
            <w:r w:rsidR="00373D8E" w:rsidRPr="00DB26D1">
              <w:rPr>
                <w:rFonts w:ascii="Arial" w:eastAsia="Arial" w:hAnsi="Arial" w:cs="Arial"/>
                <w:b/>
                <w:sz w:val="18"/>
                <w:szCs w:val="18"/>
                <w:lang w:val="lt-LT"/>
              </w:rPr>
              <w:t xml:space="preserve"> p</w:t>
            </w:r>
            <w:r w:rsidR="00E0037A" w:rsidRPr="00DB26D1">
              <w:rPr>
                <w:rFonts w:ascii="Arial" w:eastAsia="Arial" w:hAnsi="Arial" w:cs="Arial"/>
                <w:b/>
                <w:sz w:val="18"/>
                <w:szCs w:val="18"/>
                <w:lang w:val="lt-LT"/>
              </w:rPr>
              <w:t>.</w:t>
            </w:r>
            <w:r w:rsidR="00373D8E" w:rsidRPr="00DB26D1">
              <w:rPr>
                <w:rFonts w:ascii="Arial" w:eastAsia="Arial" w:hAnsi="Arial" w:cs="Arial"/>
                <w:b/>
                <w:sz w:val="18"/>
                <w:szCs w:val="18"/>
                <w:lang w:val="lt-LT"/>
              </w:rPr>
              <w:t>)</w:t>
            </w:r>
            <w:r w:rsidRPr="00DB26D1">
              <w:rPr>
                <w:rFonts w:ascii="Arial" w:eastAsia="Arial" w:hAnsi="Arial" w:cs="Arial"/>
                <w:b/>
                <w:sz w:val="18"/>
                <w:szCs w:val="18"/>
                <w:lang w:val="lt-LT"/>
              </w:rPr>
              <w:t>:</w:t>
            </w:r>
            <w:r w:rsidR="00373D8E" w:rsidRPr="00DB26D1">
              <w:rPr>
                <w:rFonts w:ascii="Arial" w:eastAsia="Arial" w:hAnsi="Arial" w:cs="Arial"/>
                <w:b/>
                <w:sz w:val="18"/>
                <w:szCs w:val="18"/>
                <w:lang w:val="lt-LT"/>
              </w:rPr>
              <w:t xml:space="preserve"> </w:t>
            </w:r>
          </w:p>
        </w:tc>
      </w:tr>
      <w:tr w:rsidR="00F9391E" w:rsidRPr="00AD0FB6" w14:paraId="7ECCE68E" w14:textId="77777777" w:rsidTr="003C26F4">
        <w:trPr>
          <w:trHeight w:val="234"/>
        </w:trPr>
        <w:tc>
          <w:tcPr>
            <w:tcW w:w="2510" w:type="dxa"/>
            <w:vMerge w:val="restart"/>
            <w:shd w:val="clear" w:color="auto" w:fill="F2F2F2"/>
            <w:vAlign w:val="center"/>
          </w:tcPr>
          <w:p w14:paraId="68EB5801" w14:textId="77777777" w:rsidR="000F27DF" w:rsidRPr="00E0037A" w:rsidRDefault="000F27DF" w:rsidP="00CA75C6">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Projektuotojas</w:t>
            </w:r>
          </w:p>
        </w:tc>
        <w:tc>
          <w:tcPr>
            <w:tcW w:w="3157" w:type="dxa"/>
            <w:gridSpan w:val="2"/>
            <w:shd w:val="clear" w:color="auto" w:fill="F2F2F2"/>
            <w:vAlign w:val="center"/>
          </w:tcPr>
          <w:p w14:paraId="279C1307" w14:textId="77777777" w:rsidR="000F27DF" w:rsidRPr="00DB26D1"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DB26D1">
              <w:rPr>
                <w:rFonts w:ascii="Arial" w:eastAsia="Arial" w:hAnsi="Arial" w:cs="Arial"/>
                <w:sz w:val="18"/>
                <w:szCs w:val="18"/>
                <w:lang w:val="lt-LT"/>
              </w:rPr>
              <w:t>Pavadinimas</w:t>
            </w:r>
          </w:p>
        </w:tc>
        <w:tc>
          <w:tcPr>
            <w:tcW w:w="4766" w:type="dxa"/>
            <w:gridSpan w:val="2"/>
          </w:tcPr>
          <w:p w14:paraId="2992C644" w14:textId="14F362F4" w:rsidR="000F27DF" w:rsidRPr="00E0037A" w:rsidRDefault="00AD0FB6" w:rsidP="00CA75C6">
            <w:pPr>
              <w:spacing w:before="40" w:after="40" w:line="240" w:lineRule="auto"/>
              <w:rPr>
                <w:rFonts w:ascii="Arial" w:eastAsia="Arial" w:hAnsi="Arial" w:cs="Arial"/>
                <w:sz w:val="18"/>
                <w:szCs w:val="18"/>
                <w:lang w:val="lt-LT"/>
              </w:rPr>
            </w:pPr>
            <w:r w:rsidRPr="00AD0FB6">
              <w:rPr>
                <w:rFonts w:ascii="Arial" w:eastAsia="Arial" w:hAnsi="Arial" w:cs="Arial"/>
                <w:sz w:val="18"/>
                <w:szCs w:val="18"/>
                <w:lang w:val="lt-LT"/>
              </w:rPr>
              <w:t>UAB „</w:t>
            </w:r>
            <w:r w:rsidR="00A46A77">
              <w:rPr>
                <w:rFonts w:ascii="Arial" w:eastAsia="Arial" w:hAnsi="Arial" w:cs="Arial"/>
                <w:sz w:val="18"/>
                <w:szCs w:val="18"/>
                <w:lang w:val="lt-LT"/>
              </w:rPr>
              <w:t>P</w:t>
            </w:r>
            <w:r w:rsidR="00A46A77" w:rsidRPr="00AD0FB6">
              <w:rPr>
                <w:rFonts w:ascii="Arial" w:eastAsia="Arial" w:hAnsi="Arial" w:cs="Arial"/>
                <w:sz w:val="18"/>
                <w:szCs w:val="18"/>
                <w:lang w:val="lt-LT"/>
              </w:rPr>
              <w:t>rogresyvūs projektai“</w:t>
            </w:r>
          </w:p>
        </w:tc>
      </w:tr>
      <w:tr w:rsidR="00A46A77" w:rsidRPr="00E0037A" w14:paraId="224E108D" w14:textId="77777777" w:rsidTr="003C26F4">
        <w:trPr>
          <w:trHeight w:val="233"/>
        </w:trPr>
        <w:tc>
          <w:tcPr>
            <w:tcW w:w="2510" w:type="dxa"/>
            <w:vMerge/>
            <w:shd w:val="clear" w:color="auto" w:fill="F2F2F2"/>
            <w:vAlign w:val="center"/>
          </w:tcPr>
          <w:p w14:paraId="15B5DD36"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7CF40B66" w14:textId="77777777" w:rsidR="00A46A77" w:rsidRPr="00DB26D1"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DB26D1">
              <w:rPr>
                <w:rFonts w:ascii="Arial" w:eastAsia="Arial" w:hAnsi="Arial" w:cs="Arial"/>
                <w:sz w:val="18"/>
                <w:szCs w:val="18"/>
                <w:lang w:val="lt-LT"/>
              </w:rPr>
              <w:t>Juridinio asmens kodas</w:t>
            </w:r>
          </w:p>
        </w:tc>
        <w:tc>
          <w:tcPr>
            <w:tcW w:w="4766" w:type="dxa"/>
            <w:gridSpan w:val="2"/>
          </w:tcPr>
          <w:p w14:paraId="39663D65" w14:textId="77777777" w:rsidR="00A46A77" w:rsidRPr="00E0037A" w:rsidRDefault="00A46A77" w:rsidP="00A46A77">
            <w:pPr>
              <w:spacing w:after="0" w:line="240" w:lineRule="auto"/>
              <w:rPr>
                <w:rFonts w:ascii="Arial" w:eastAsia="Arial" w:hAnsi="Arial" w:cs="Arial"/>
                <w:sz w:val="18"/>
                <w:szCs w:val="18"/>
                <w:lang w:val="lt-LT"/>
              </w:rPr>
            </w:pPr>
            <w:r>
              <w:rPr>
                <w:rFonts w:ascii="Arial" w:eastAsia="Arial" w:hAnsi="Arial" w:cs="Arial"/>
                <w:sz w:val="18"/>
                <w:szCs w:val="18"/>
                <w:lang w:val="lt-LT"/>
              </w:rPr>
              <w:t>300045183</w:t>
            </w:r>
          </w:p>
        </w:tc>
      </w:tr>
      <w:tr w:rsidR="00A46A77" w:rsidRPr="00E0037A" w14:paraId="084F1B6B" w14:textId="77777777" w:rsidTr="003C26F4">
        <w:trPr>
          <w:trHeight w:val="233"/>
        </w:trPr>
        <w:tc>
          <w:tcPr>
            <w:tcW w:w="2510" w:type="dxa"/>
            <w:vMerge/>
            <w:shd w:val="clear" w:color="auto" w:fill="F2F2F2"/>
            <w:vAlign w:val="center"/>
          </w:tcPr>
          <w:p w14:paraId="27DDC84B"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2599B46" w14:textId="77777777" w:rsidR="00A46A77" w:rsidRPr="00DB26D1"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DB26D1">
              <w:rPr>
                <w:rFonts w:ascii="Arial" w:eastAsia="Arial" w:hAnsi="Arial" w:cs="Arial"/>
                <w:sz w:val="18"/>
                <w:szCs w:val="18"/>
                <w:lang w:val="lt-LT"/>
              </w:rPr>
              <w:t>Faktinės buveinės adresas</w:t>
            </w:r>
          </w:p>
        </w:tc>
        <w:tc>
          <w:tcPr>
            <w:tcW w:w="4766" w:type="dxa"/>
            <w:gridSpan w:val="2"/>
          </w:tcPr>
          <w:p w14:paraId="42A67E7B" w14:textId="77777777" w:rsidR="00A46A77" w:rsidRPr="00E0037A" w:rsidRDefault="00A46A77" w:rsidP="00A46A77">
            <w:pPr>
              <w:spacing w:after="0" w:line="240" w:lineRule="auto"/>
              <w:rPr>
                <w:rFonts w:ascii="Arial" w:eastAsia="Arial" w:hAnsi="Arial" w:cs="Arial"/>
                <w:sz w:val="18"/>
                <w:szCs w:val="18"/>
                <w:lang w:val="lt-LT"/>
              </w:rPr>
            </w:pPr>
            <w:r>
              <w:rPr>
                <w:rFonts w:ascii="Arial" w:eastAsia="Arial" w:hAnsi="Arial" w:cs="Arial"/>
                <w:sz w:val="18"/>
                <w:szCs w:val="18"/>
                <w:lang w:val="lt-LT"/>
              </w:rPr>
              <w:t>J. Zauerveino g. 5-7, Klaipėda</w:t>
            </w:r>
          </w:p>
        </w:tc>
      </w:tr>
      <w:tr w:rsidR="00A46A77" w:rsidRPr="00E0037A" w14:paraId="19E20967" w14:textId="77777777" w:rsidTr="003C26F4">
        <w:trPr>
          <w:trHeight w:val="431"/>
        </w:trPr>
        <w:tc>
          <w:tcPr>
            <w:tcW w:w="2510" w:type="dxa"/>
            <w:vMerge/>
            <w:shd w:val="clear" w:color="auto" w:fill="F2F2F2"/>
            <w:vAlign w:val="center"/>
          </w:tcPr>
          <w:p w14:paraId="5DDB7D1C"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485B7F93" w14:textId="77777777" w:rsidR="00A46A77" w:rsidRPr="00DB26D1"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DB26D1">
              <w:rPr>
                <w:rFonts w:ascii="Arial" w:eastAsia="Arial" w:hAnsi="Arial" w:cs="Arial"/>
                <w:sz w:val="18"/>
                <w:szCs w:val="18"/>
                <w:lang w:val="lt-LT"/>
              </w:rPr>
              <w:t>Duomenys korespondencijai ir komunikacijai</w:t>
            </w:r>
          </w:p>
        </w:tc>
        <w:tc>
          <w:tcPr>
            <w:tcW w:w="4766" w:type="dxa"/>
            <w:gridSpan w:val="2"/>
            <w:vAlign w:val="center"/>
          </w:tcPr>
          <w:p w14:paraId="793A1386" w14:textId="77777777" w:rsidR="00A46A77" w:rsidRPr="00E0037A" w:rsidRDefault="00A46A77" w:rsidP="00A46A77">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+370 615 11995</w:t>
            </w:r>
          </w:p>
          <w:p w14:paraId="440BF5D0" w14:textId="77777777" w:rsidR="00A46A77" w:rsidRPr="00E0037A" w:rsidRDefault="00A46A77" w:rsidP="00A46A77">
            <w:pPr>
              <w:tabs>
                <w:tab w:val="left" w:pos="912"/>
              </w:tabs>
              <w:spacing w:before="40" w:after="40" w:line="240" w:lineRule="auto"/>
              <w:rPr>
                <w:rFonts w:ascii="Arial" w:eastAsia="Arial" w:hAnsi="Arial" w:cs="Arial"/>
                <w:sz w:val="18"/>
                <w:szCs w:val="18"/>
                <w:lang w:val="lt-LT"/>
              </w:rPr>
            </w:pPr>
            <w:r>
              <w:rPr>
                <w:rFonts w:ascii="Arial" w:eastAsia="Arial" w:hAnsi="Arial" w:cs="Arial"/>
                <w:sz w:val="18"/>
                <w:szCs w:val="18"/>
                <w:lang w:val="lt-LT"/>
              </w:rPr>
              <w:t>info</w:t>
            </w:r>
            <w:r>
              <w:rPr>
                <w:rFonts w:ascii="Arial" w:eastAsia="Arial" w:hAnsi="Arial" w:cs="Arial"/>
                <w:sz w:val="18"/>
                <w:szCs w:val="18"/>
              </w:rPr>
              <w:t>@pprojektai.lt</w:t>
            </w:r>
          </w:p>
        </w:tc>
      </w:tr>
      <w:tr w:rsidR="00A46A77" w:rsidRPr="00E0037A" w14:paraId="7ADA5E7B" w14:textId="77777777" w:rsidTr="003C26F4">
        <w:trPr>
          <w:trHeight w:val="64"/>
        </w:trPr>
        <w:tc>
          <w:tcPr>
            <w:tcW w:w="2510" w:type="dxa"/>
            <w:vMerge/>
            <w:shd w:val="clear" w:color="auto" w:fill="F2F2F2"/>
            <w:vAlign w:val="center"/>
          </w:tcPr>
          <w:p w14:paraId="0F8F69EC"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BDF2A60" w14:textId="77777777" w:rsidR="00A46A77" w:rsidRPr="00DB26D1"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DB26D1">
              <w:rPr>
                <w:rFonts w:ascii="Arial" w:eastAsia="Arial" w:hAnsi="Arial" w:cs="Arial"/>
                <w:sz w:val="18"/>
                <w:szCs w:val="18"/>
                <w:lang w:val="lt-LT"/>
              </w:rPr>
              <w:t>Statinio projekto vadovas</w:t>
            </w:r>
          </w:p>
        </w:tc>
        <w:tc>
          <w:tcPr>
            <w:tcW w:w="4766" w:type="dxa"/>
            <w:gridSpan w:val="2"/>
            <w:vAlign w:val="center"/>
          </w:tcPr>
          <w:p w14:paraId="0B695BBA" w14:textId="77777777" w:rsidR="00A46A77" w:rsidRDefault="00A46A77" w:rsidP="00A46A77">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G</w:t>
            </w:r>
            <w:r w:rsidRPr="00A46A77">
              <w:rPr>
                <w:rFonts w:ascii="Arial" w:eastAsia="Arial" w:hAnsi="Arial" w:cs="Arial"/>
                <w:sz w:val="18"/>
                <w:szCs w:val="18"/>
                <w:lang w:val="lt-LT"/>
              </w:rPr>
              <w:t xml:space="preserve">ytis </w:t>
            </w:r>
            <w:r>
              <w:rPr>
                <w:rFonts w:ascii="Arial" w:eastAsia="Arial" w:hAnsi="Arial" w:cs="Arial"/>
                <w:sz w:val="18"/>
                <w:szCs w:val="18"/>
                <w:lang w:val="lt-LT"/>
              </w:rPr>
              <w:t>Z</w:t>
            </w:r>
            <w:r w:rsidRPr="00A46A77">
              <w:rPr>
                <w:rFonts w:ascii="Arial" w:eastAsia="Arial" w:hAnsi="Arial" w:cs="Arial"/>
                <w:sz w:val="18"/>
                <w:szCs w:val="18"/>
                <w:lang w:val="lt-LT"/>
              </w:rPr>
              <w:t>ubavičius</w:t>
            </w:r>
          </w:p>
          <w:p w14:paraId="63F0A08C" w14:textId="77777777" w:rsidR="003C26F4" w:rsidRPr="00E0037A" w:rsidRDefault="003C26F4" w:rsidP="003C26F4">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+370 615 11995</w:t>
            </w:r>
          </w:p>
          <w:p w14:paraId="214BFA9F" w14:textId="77777777" w:rsidR="00A46A77" w:rsidRPr="00E0037A" w:rsidRDefault="003C26F4" w:rsidP="003C26F4">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info</w:t>
            </w:r>
            <w:r>
              <w:rPr>
                <w:rFonts w:ascii="Arial" w:eastAsia="Arial" w:hAnsi="Arial" w:cs="Arial"/>
                <w:sz w:val="18"/>
                <w:szCs w:val="18"/>
              </w:rPr>
              <w:t>@pprojektai.lt</w:t>
            </w:r>
          </w:p>
        </w:tc>
      </w:tr>
      <w:tr w:rsidR="00A46A77" w:rsidRPr="00E0037A" w14:paraId="1499987B" w14:textId="77777777" w:rsidTr="003C26F4">
        <w:trPr>
          <w:trHeight w:val="234"/>
        </w:trPr>
        <w:tc>
          <w:tcPr>
            <w:tcW w:w="2510" w:type="dxa"/>
            <w:vMerge w:val="restart"/>
            <w:shd w:val="clear" w:color="auto" w:fill="F2F2F2"/>
            <w:vAlign w:val="center"/>
          </w:tcPr>
          <w:p w14:paraId="266781C8" w14:textId="77777777" w:rsidR="00A46A77" w:rsidRPr="00E0037A" w:rsidRDefault="00A46A77" w:rsidP="00A46A77">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lastRenderedPageBreak/>
              <w:t>Statinio projekto vykdymo priežiūros rangovas</w:t>
            </w:r>
          </w:p>
        </w:tc>
        <w:tc>
          <w:tcPr>
            <w:tcW w:w="3157" w:type="dxa"/>
            <w:gridSpan w:val="2"/>
            <w:shd w:val="clear" w:color="auto" w:fill="F2F2F2"/>
            <w:vAlign w:val="center"/>
          </w:tcPr>
          <w:p w14:paraId="6BEA9B1D"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766" w:type="dxa"/>
            <w:gridSpan w:val="2"/>
          </w:tcPr>
          <w:p w14:paraId="224D8FFD" w14:textId="77777777" w:rsidR="00A46A77" w:rsidRPr="00E0037A" w:rsidRDefault="00A46A77" w:rsidP="00A46A77">
            <w:pPr>
              <w:spacing w:before="40" w:after="40" w:line="240" w:lineRule="auto"/>
              <w:rPr>
                <w:rFonts w:ascii="Arial" w:eastAsia="Arial" w:hAnsi="Arial" w:cs="Arial"/>
                <w:sz w:val="18"/>
                <w:szCs w:val="18"/>
                <w:lang w:val="lt-LT"/>
              </w:rPr>
            </w:pPr>
            <w:r>
              <w:rPr>
                <w:rFonts w:ascii="Arial" w:eastAsia="Arial" w:hAnsi="Arial" w:cs="Arial"/>
                <w:sz w:val="18"/>
                <w:szCs w:val="18"/>
                <w:lang w:val="lt-LT"/>
              </w:rPr>
              <w:t>UAB „Progresyvūs projektai“</w:t>
            </w:r>
          </w:p>
        </w:tc>
      </w:tr>
      <w:tr w:rsidR="00A46A77" w:rsidRPr="00E0037A" w14:paraId="0C85E061" w14:textId="77777777" w:rsidTr="003C26F4">
        <w:trPr>
          <w:trHeight w:val="233"/>
        </w:trPr>
        <w:tc>
          <w:tcPr>
            <w:tcW w:w="2510" w:type="dxa"/>
            <w:vMerge/>
            <w:shd w:val="clear" w:color="auto" w:fill="F2F2F2"/>
            <w:vAlign w:val="center"/>
          </w:tcPr>
          <w:p w14:paraId="637B69AB"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1091ADCD"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766" w:type="dxa"/>
            <w:gridSpan w:val="2"/>
          </w:tcPr>
          <w:p w14:paraId="3FC53B6F" w14:textId="77777777" w:rsidR="00A46A77" w:rsidRPr="00E0037A" w:rsidRDefault="00A46A77" w:rsidP="00A46A77">
            <w:pPr>
              <w:spacing w:after="0" w:line="240" w:lineRule="auto"/>
              <w:rPr>
                <w:rFonts w:ascii="Arial" w:eastAsia="Arial" w:hAnsi="Arial" w:cs="Arial"/>
                <w:sz w:val="18"/>
                <w:szCs w:val="18"/>
                <w:lang w:val="lt-LT"/>
              </w:rPr>
            </w:pPr>
            <w:r>
              <w:rPr>
                <w:rFonts w:ascii="Arial" w:eastAsia="Arial" w:hAnsi="Arial" w:cs="Arial"/>
                <w:sz w:val="18"/>
                <w:szCs w:val="18"/>
                <w:lang w:val="lt-LT"/>
              </w:rPr>
              <w:t>300045183</w:t>
            </w:r>
          </w:p>
        </w:tc>
      </w:tr>
      <w:tr w:rsidR="00A46A77" w:rsidRPr="00E0037A" w14:paraId="6B0E0CD9" w14:textId="77777777" w:rsidTr="003C26F4">
        <w:trPr>
          <w:trHeight w:val="233"/>
        </w:trPr>
        <w:tc>
          <w:tcPr>
            <w:tcW w:w="2510" w:type="dxa"/>
            <w:vMerge/>
            <w:shd w:val="clear" w:color="auto" w:fill="F2F2F2"/>
            <w:vAlign w:val="center"/>
          </w:tcPr>
          <w:p w14:paraId="06FD8E8E"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4852A298"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766" w:type="dxa"/>
            <w:gridSpan w:val="2"/>
          </w:tcPr>
          <w:p w14:paraId="25348639" w14:textId="77777777" w:rsidR="00A46A77" w:rsidRPr="00E0037A" w:rsidRDefault="00A46A77" w:rsidP="00A46A77">
            <w:pPr>
              <w:spacing w:after="0" w:line="240" w:lineRule="auto"/>
              <w:rPr>
                <w:rFonts w:ascii="Arial" w:eastAsia="Arial" w:hAnsi="Arial" w:cs="Arial"/>
                <w:sz w:val="18"/>
                <w:szCs w:val="18"/>
                <w:lang w:val="lt-LT"/>
              </w:rPr>
            </w:pPr>
            <w:r>
              <w:rPr>
                <w:rFonts w:ascii="Arial" w:eastAsia="Arial" w:hAnsi="Arial" w:cs="Arial"/>
                <w:sz w:val="18"/>
                <w:szCs w:val="18"/>
                <w:lang w:val="lt-LT"/>
              </w:rPr>
              <w:t>J. Zauerveino g. 5-7, Klaipėda</w:t>
            </w:r>
          </w:p>
        </w:tc>
      </w:tr>
      <w:tr w:rsidR="00A46A77" w:rsidRPr="00E0037A" w14:paraId="7E66B420" w14:textId="77777777" w:rsidTr="003C26F4">
        <w:trPr>
          <w:trHeight w:val="431"/>
        </w:trPr>
        <w:tc>
          <w:tcPr>
            <w:tcW w:w="2510" w:type="dxa"/>
            <w:vMerge/>
            <w:shd w:val="clear" w:color="auto" w:fill="F2F2F2"/>
            <w:vAlign w:val="center"/>
          </w:tcPr>
          <w:p w14:paraId="150FE05D"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1D1F0942"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766" w:type="dxa"/>
            <w:gridSpan w:val="2"/>
            <w:vAlign w:val="center"/>
          </w:tcPr>
          <w:p w14:paraId="4AB2E8AA" w14:textId="77777777" w:rsidR="00A46A77" w:rsidRPr="00E0037A" w:rsidRDefault="00A46A77" w:rsidP="00A46A77">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+370 615 11995</w:t>
            </w:r>
          </w:p>
          <w:p w14:paraId="4C94AABB" w14:textId="77777777" w:rsidR="00A46A77" w:rsidRPr="0027506D" w:rsidRDefault="00A46A77" w:rsidP="00A46A77">
            <w:pPr>
              <w:tabs>
                <w:tab w:val="left" w:pos="912"/>
              </w:tabs>
              <w:spacing w:before="40" w:after="40" w:line="240" w:lineRule="auto"/>
              <w:rPr>
                <w:rFonts w:ascii="Arial" w:eastAsia="Arial" w:hAnsi="Arial" w:cs="Arial"/>
                <w:sz w:val="18"/>
                <w:szCs w:val="18"/>
              </w:rPr>
            </w:pPr>
            <w:r>
              <w:rPr>
                <w:rFonts w:ascii="Arial" w:eastAsia="Arial" w:hAnsi="Arial" w:cs="Arial"/>
                <w:sz w:val="18"/>
                <w:szCs w:val="18"/>
                <w:lang w:val="lt-LT"/>
              </w:rPr>
              <w:t>info</w:t>
            </w:r>
            <w:r>
              <w:rPr>
                <w:rFonts w:ascii="Arial" w:eastAsia="Arial" w:hAnsi="Arial" w:cs="Arial"/>
                <w:sz w:val="18"/>
                <w:szCs w:val="18"/>
              </w:rPr>
              <w:t>@pprojektai.lt</w:t>
            </w:r>
          </w:p>
        </w:tc>
      </w:tr>
      <w:tr w:rsidR="00A46A77" w:rsidRPr="00294CE2" w14:paraId="69314592" w14:textId="77777777" w:rsidTr="003C26F4">
        <w:trPr>
          <w:trHeight w:val="64"/>
        </w:trPr>
        <w:tc>
          <w:tcPr>
            <w:tcW w:w="2510" w:type="dxa"/>
            <w:vMerge/>
            <w:shd w:val="clear" w:color="auto" w:fill="F2F2F2"/>
            <w:vAlign w:val="center"/>
          </w:tcPr>
          <w:p w14:paraId="45193AEB"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73F6169F"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Statinio projekto vykdymo priežiūros vadovas</w:t>
            </w:r>
          </w:p>
        </w:tc>
        <w:tc>
          <w:tcPr>
            <w:tcW w:w="4766" w:type="dxa"/>
            <w:gridSpan w:val="2"/>
            <w:vAlign w:val="center"/>
          </w:tcPr>
          <w:p w14:paraId="42CEB604" w14:textId="77777777" w:rsidR="00A46A77" w:rsidRPr="00E0037A" w:rsidRDefault="00A46A77" w:rsidP="00A46A77">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vardas, pavardė</w:t>
            </w:r>
            <w:r w:rsidRPr="00E0037A">
              <w:rPr>
                <w:rFonts w:ascii="Arial" w:eastAsia="Arial" w:hAnsi="Arial" w:cs="Arial"/>
                <w:sz w:val="18"/>
                <w:szCs w:val="18"/>
                <w:lang w:val="lt-LT"/>
              </w:rPr>
              <w:t>]</w:t>
            </w:r>
          </w:p>
          <w:p w14:paraId="0F2992CB" w14:textId="77777777" w:rsidR="003C26F4" w:rsidRPr="00E0037A" w:rsidRDefault="003C26F4" w:rsidP="003C26F4">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+370 615 11995</w:t>
            </w:r>
          </w:p>
          <w:p w14:paraId="48F13955" w14:textId="77777777" w:rsidR="00A46A77" w:rsidRPr="00E0037A" w:rsidRDefault="003C26F4" w:rsidP="003C26F4">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info</w:t>
            </w:r>
            <w:r w:rsidRPr="0031116A">
              <w:rPr>
                <w:rFonts w:ascii="Arial" w:eastAsia="Arial" w:hAnsi="Arial" w:cs="Arial"/>
                <w:sz w:val="18"/>
                <w:szCs w:val="18"/>
                <w:lang w:val="sv-SE"/>
              </w:rPr>
              <w:t>@pprojektai.lt</w:t>
            </w:r>
          </w:p>
        </w:tc>
      </w:tr>
      <w:tr w:rsidR="00A46A77" w:rsidRPr="00E0037A" w14:paraId="4A852BA9" w14:textId="77777777" w:rsidTr="003C26F4">
        <w:trPr>
          <w:trHeight w:val="234"/>
        </w:trPr>
        <w:tc>
          <w:tcPr>
            <w:tcW w:w="2510" w:type="dxa"/>
            <w:vMerge w:val="restart"/>
            <w:shd w:val="clear" w:color="auto" w:fill="F2F2F2"/>
            <w:vAlign w:val="center"/>
          </w:tcPr>
          <w:p w14:paraId="2246EE1F" w14:textId="77777777" w:rsidR="00A46A77" w:rsidRPr="00E0037A" w:rsidRDefault="00A46A77" w:rsidP="00A46A77">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Techninės priežiūros rangovas</w:t>
            </w:r>
          </w:p>
        </w:tc>
        <w:tc>
          <w:tcPr>
            <w:tcW w:w="3157" w:type="dxa"/>
            <w:gridSpan w:val="2"/>
            <w:shd w:val="clear" w:color="auto" w:fill="F2F2F2"/>
            <w:vAlign w:val="center"/>
          </w:tcPr>
          <w:p w14:paraId="1629ED50"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766" w:type="dxa"/>
            <w:gridSpan w:val="2"/>
          </w:tcPr>
          <w:p w14:paraId="6181C591" w14:textId="77777777" w:rsidR="00A46A77" w:rsidRPr="00E0037A" w:rsidRDefault="00A46A77" w:rsidP="00A46A77">
            <w:pPr>
              <w:spacing w:before="40" w:after="40" w:line="240" w:lineRule="auto"/>
              <w:rPr>
                <w:rFonts w:ascii="Arial" w:eastAsia="Arial" w:hAnsi="Arial" w:cs="Arial"/>
                <w:sz w:val="18"/>
                <w:szCs w:val="18"/>
                <w:lang w:val="lt-LT"/>
              </w:rPr>
            </w:pPr>
          </w:p>
        </w:tc>
      </w:tr>
      <w:tr w:rsidR="00A46A77" w:rsidRPr="00E0037A" w14:paraId="7B27E797" w14:textId="77777777" w:rsidTr="003C26F4">
        <w:trPr>
          <w:trHeight w:val="233"/>
        </w:trPr>
        <w:tc>
          <w:tcPr>
            <w:tcW w:w="2510" w:type="dxa"/>
            <w:vMerge/>
            <w:shd w:val="clear" w:color="auto" w:fill="F2F2F2"/>
            <w:vAlign w:val="center"/>
          </w:tcPr>
          <w:p w14:paraId="71E8C004"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91B608D"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766" w:type="dxa"/>
            <w:gridSpan w:val="2"/>
          </w:tcPr>
          <w:p w14:paraId="7A53C7E0" w14:textId="77777777" w:rsidR="00A46A77" w:rsidRPr="00E0037A" w:rsidRDefault="00A46A77" w:rsidP="00A46A77">
            <w:pPr>
              <w:spacing w:after="0" w:line="240" w:lineRule="auto"/>
              <w:rPr>
                <w:rFonts w:ascii="Arial" w:eastAsia="Arial" w:hAnsi="Arial" w:cs="Arial"/>
                <w:sz w:val="18"/>
                <w:szCs w:val="18"/>
                <w:lang w:val="lt-LT"/>
              </w:rPr>
            </w:pPr>
          </w:p>
        </w:tc>
      </w:tr>
      <w:tr w:rsidR="00A46A77" w:rsidRPr="00E0037A" w14:paraId="3559A511" w14:textId="77777777" w:rsidTr="003C26F4">
        <w:trPr>
          <w:trHeight w:val="233"/>
        </w:trPr>
        <w:tc>
          <w:tcPr>
            <w:tcW w:w="2510" w:type="dxa"/>
            <w:vMerge/>
            <w:shd w:val="clear" w:color="auto" w:fill="F2F2F2"/>
            <w:vAlign w:val="center"/>
          </w:tcPr>
          <w:p w14:paraId="44EC7894"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3EDA8ED2"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766" w:type="dxa"/>
            <w:gridSpan w:val="2"/>
          </w:tcPr>
          <w:p w14:paraId="61A5EBF3" w14:textId="77777777" w:rsidR="00A46A77" w:rsidRPr="00E0037A" w:rsidRDefault="00A46A77" w:rsidP="00A46A77">
            <w:pPr>
              <w:spacing w:after="0" w:line="240" w:lineRule="auto"/>
              <w:rPr>
                <w:rFonts w:ascii="Arial" w:eastAsia="Arial" w:hAnsi="Arial" w:cs="Arial"/>
                <w:sz w:val="18"/>
                <w:szCs w:val="18"/>
                <w:lang w:val="lt-LT"/>
              </w:rPr>
            </w:pPr>
          </w:p>
        </w:tc>
      </w:tr>
      <w:tr w:rsidR="00A46A77" w:rsidRPr="00E0037A" w14:paraId="6BE8CB58" w14:textId="77777777" w:rsidTr="003C26F4">
        <w:trPr>
          <w:trHeight w:val="431"/>
        </w:trPr>
        <w:tc>
          <w:tcPr>
            <w:tcW w:w="2510" w:type="dxa"/>
            <w:vMerge/>
            <w:shd w:val="clear" w:color="auto" w:fill="F2F2F2"/>
            <w:vAlign w:val="center"/>
          </w:tcPr>
          <w:p w14:paraId="4B1E4435"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632B8695"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766" w:type="dxa"/>
            <w:gridSpan w:val="2"/>
            <w:vAlign w:val="center"/>
          </w:tcPr>
          <w:p w14:paraId="17D70076" w14:textId="77777777" w:rsidR="00A46A77" w:rsidRPr="00E0037A" w:rsidRDefault="00A46A77" w:rsidP="00A46A77">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tel. Nr.</w:t>
            </w:r>
            <w:r w:rsidRPr="00E0037A">
              <w:rPr>
                <w:rFonts w:ascii="Arial" w:eastAsia="Arial" w:hAnsi="Arial" w:cs="Arial"/>
                <w:sz w:val="18"/>
                <w:szCs w:val="18"/>
                <w:lang w:val="lt-LT"/>
              </w:rPr>
              <w:t>]</w:t>
            </w:r>
          </w:p>
          <w:p w14:paraId="2E396BC9" w14:textId="77777777" w:rsidR="00A46A77" w:rsidRPr="00E0037A" w:rsidRDefault="00A46A77" w:rsidP="00A46A77">
            <w:pPr>
              <w:tabs>
                <w:tab w:val="left" w:pos="912"/>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A46A77" w:rsidRPr="00E0037A" w14:paraId="16593A2E" w14:textId="77777777" w:rsidTr="003C26F4">
        <w:trPr>
          <w:trHeight w:val="64"/>
        </w:trPr>
        <w:tc>
          <w:tcPr>
            <w:tcW w:w="2510" w:type="dxa"/>
            <w:vMerge/>
            <w:shd w:val="clear" w:color="auto" w:fill="F2F2F2"/>
            <w:vAlign w:val="center"/>
          </w:tcPr>
          <w:p w14:paraId="5CCDDA31"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603860F1"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Techninis prižiūrėtojas</w:t>
            </w:r>
          </w:p>
        </w:tc>
        <w:tc>
          <w:tcPr>
            <w:tcW w:w="4766" w:type="dxa"/>
            <w:gridSpan w:val="2"/>
            <w:vAlign w:val="center"/>
          </w:tcPr>
          <w:p w14:paraId="6DEBE0E7" w14:textId="77777777" w:rsidR="00A46A77" w:rsidRPr="00E0037A" w:rsidRDefault="00A46A77" w:rsidP="00A46A77">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vardas, pavardė</w:t>
            </w:r>
            <w:r w:rsidRPr="00E0037A">
              <w:rPr>
                <w:rFonts w:ascii="Arial" w:eastAsia="Arial" w:hAnsi="Arial" w:cs="Arial"/>
                <w:sz w:val="18"/>
                <w:szCs w:val="18"/>
                <w:lang w:val="lt-LT"/>
              </w:rPr>
              <w:t>]</w:t>
            </w:r>
          </w:p>
          <w:p w14:paraId="0D1FF894" w14:textId="77777777" w:rsidR="00A46A77" w:rsidRPr="00E0037A" w:rsidRDefault="00A46A77" w:rsidP="00A46A77">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mob. tel. Nr.</w:t>
            </w:r>
            <w:r w:rsidRPr="00E0037A">
              <w:rPr>
                <w:rFonts w:ascii="Arial" w:eastAsia="Arial" w:hAnsi="Arial" w:cs="Arial"/>
                <w:sz w:val="18"/>
                <w:szCs w:val="18"/>
                <w:lang w:val="lt-LT"/>
              </w:rPr>
              <w:t>]</w:t>
            </w:r>
          </w:p>
          <w:p w14:paraId="1E900695" w14:textId="77777777" w:rsidR="00A46A77" w:rsidRPr="00E0037A" w:rsidRDefault="00A46A77" w:rsidP="00A46A77">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A46A77" w:rsidRPr="00AD0FB6" w14:paraId="33BC7C26" w14:textId="77777777" w:rsidTr="003C26F4">
        <w:trPr>
          <w:trHeight w:val="233"/>
        </w:trPr>
        <w:tc>
          <w:tcPr>
            <w:tcW w:w="5667" w:type="dxa"/>
            <w:gridSpan w:val="3"/>
            <w:shd w:val="clear" w:color="auto" w:fill="F2F2F2"/>
            <w:vAlign w:val="center"/>
          </w:tcPr>
          <w:p w14:paraId="7819A517" w14:textId="77777777" w:rsidR="00A46A77" w:rsidRPr="00DB26D1" w:rsidRDefault="00A46A77" w:rsidP="00A46A77">
            <w:pPr>
              <w:numPr>
                <w:ilvl w:val="0"/>
                <w:numId w:val="3"/>
              </w:numPr>
              <w:spacing w:before="40" w:after="40" w:line="240" w:lineRule="auto"/>
              <w:ind w:left="334" w:hanging="334"/>
              <w:rPr>
                <w:rFonts w:ascii="Arial" w:eastAsia="Arial" w:hAnsi="Arial" w:cs="Arial"/>
                <w:b/>
                <w:sz w:val="18"/>
                <w:szCs w:val="18"/>
                <w:lang w:val="lt-LT"/>
              </w:rPr>
            </w:pPr>
            <w:r w:rsidRPr="00DB26D1">
              <w:rPr>
                <w:rFonts w:ascii="Arial" w:eastAsia="Arial" w:hAnsi="Arial" w:cs="Arial"/>
                <w:b/>
                <w:sz w:val="18"/>
                <w:szCs w:val="18"/>
                <w:lang w:val="lt-LT"/>
              </w:rPr>
              <w:t>DUOMENYS APIE OBJEKTĄ (1.1.18 p.):</w:t>
            </w:r>
          </w:p>
        </w:tc>
        <w:tc>
          <w:tcPr>
            <w:tcW w:w="4766" w:type="dxa"/>
            <w:gridSpan w:val="2"/>
            <w:shd w:val="clear" w:color="auto" w:fill="auto"/>
            <w:vAlign w:val="center"/>
          </w:tcPr>
          <w:p w14:paraId="0ADF4DE8" w14:textId="77777777" w:rsidR="00A46A77" w:rsidRPr="00DB26D1" w:rsidRDefault="00A46A77" w:rsidP="00A46A77">
            <w:pPr>
              <w:spacing w:before="40" w:after="40" w:line="240" w:lineRule="auto"/>
              <w:rPr>
                <w:rFonts w:ascii="Arial" w:eastAsia="Arial" w:hAnsi="Arial" w:cs="Arial"/>
                <w:b/>
                <w:sz w:val="18"/>
                <w:szCs w:val="18"/>
                <w:lang w:val="lt-LT"/>
              </w:rPr>
            </w:pPr>
          </w:p>
        </w:tc>
      </w:tr>
      <w:tr w:rsidR="00A46A77" w:rsidRPr="00323F83" w14:paraId="474A4B2B" w14:textId="77777777" w:rsidTr="003C26F4">
        <w:trPr>
          <w:trHeight w:val="73"/>
        </w:trPr>
        <w:tc>
          <w:tcPr>
            <w:tcW w:w="2510" w:type="dxa"/>
            <w:vMerge w:val="restart"/>
            <w:shd w:val="clear" w:color="auto" w:fill="F2F2F2"/>
            <w:vAlign w:val="center"/>
          </w:tcPr>
          <w:p w14:paraId="60F3807D" w14:textId="77777777" w:rsidR="00A46A77" w:rsidRPr="00E0037A" w:rsidRDefault="00A46A77" w:rsidP="00A46A77">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Objektas</w:t>
            </w:r>
          </w:p>
        </w:tc>
        <w:tc>
          <w:tcPr>
            <w:tcW w:w="3157" w:type="dxa"/>
            <w:gridSpan w:val="2"/>
            <w:shd w:val="clear" w:color="auto" w:fill="F2F2F2"/>
            <w:vAlign w:val="center"/>
          </w:tcPr>
          <w:p w14:paraId="78952E92" w14:textId="77777777" w:rsidR="00A46A77" w:rsidRPr="00DB26D1"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DB26D1">
              <w:rPr>
                <w:rFonts w:ascii="Arial" w:eastAsia="Arial" w:hAnsi="Arial" w:cs="Arial"/>
                <w:sz w:val="18"/>
                <w:szCs w:val="18"/>
                <w:lang w:val="lt-LT"/>
              </w:rPr>
              <w:t>Pavadinimas</w:t>
            </w:r>
          </w:p>
        </w:tc>
        <w:tc>
          <w:tcPr>
            <w:tcW w:w="4766" w:type="dxa"/>
            <w:gridSpan w:val="2"/>
            <w:vAlign w:val="center"/>
          </w:tcPr>
          <w:p w14:paraId="0E289E37" w14:textId="77777777" w:rsidR="00A46A77" w:rsidRPr="00CE1A8F" w:rsidRDefault="00A46A77" w:rsidP="00A46A77">
            <w:pPr>
              <w:spacing w:before="40" w:after="40" w:line="240" w:lineRule="auto"/>
              <w:rPr>
                <w:rFonts w:ascii="Arial" w:eastAsia="Arial" w:hAnsi="Arial" w:cs="Arial"/>
                <w:sz w:val="18"/>
                <w:szCs w:val="18"/>
                <w:lang w:val="lt-LT"/>
              </w:rPr>
            </w:pPr>
            <w:r w:rsidRPr="00CE1A8F">
              <w:rPr>
                <w:rFonts w:ascii="Arial" w:eastAsia="TimesNewRomanPS-BoldMT" w:hAnsi="Arial" w:cs="Arial"/>
                <w:sz w:val="18"/>
                <w:szCs w:val="18"/>
                <w:lang w:val="lt-LT"/>
              </w:rPr>
              <w:t>Smiltės korpuso stogo dangos remonto darbai</w:t>
            </w:r>
          </w:p>
        </w:tc>
      </w:tr>
      <w:tr w:rsidR="00A46A77" w:rsidRPr="00E0037A" w14:paraId="1F4BCFB4" w14:textId="77777777" w:rsidTr="003C26F4">
        <w:trPr>
          <w:trHeight w:val="73"/>
        </w:trPr>
        <w:tc>
          <w:tcPr>
            <w:tcW w:w="2510" w:type="dxa"/>
            <w:vMerge/>
            <w:shd w:val="clear" w:color="auto" w:fill="F2F2F2"/>
            <w:vAlign w:val="center"/>
          </w:tcPr>
          <w:p w14:paraId="08328A64"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15F3C2AC" w14:textId="77777777" w:rsidR="00A46A77" w:rsidRPr="00DB26D1"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DB26D1">
              <w:rPr>
                <w:rFonts w:ascii="Arial" w:eastAsia="Arial" w:hAnsi="Arial" w:cs="Arial"/>
                <w:sz w:val="18"/>
                <w:szCs w:val="18"/>
                <w:lang w:val="lt-LT"/>
              </w:rPr>
              <w:t>Adresas</w:t>
            </w:r>
          </w:p>
        </w:tc>
        <w:tc>
          <w:tcPr>
            <w:tcW w:w="4766" w:type="dxa"/>
            <w:gridSpan w:val="2"/>
            <w:vAlign w:val="center"/>
          </w:tcPr>
          <w:p w14:paraId="437FF7A2" w14:textId="77777777" w:rsidR="00A46A77" w:rsidRPr="00CE1A8F" w:rsidRDefault="00A46A77" w:rsidP="00A46A77">
            <w:pPr>
              <w:spacing w:before="40" w:after="40" w:line="240" w:lineRule="auto"/>
              <w:rPr>
                <w:rFonts w:ascii="Arial" w:eastAsia="Arial" w:hAnsi="Arial" w:cs="Arial"/>
                <w:sz w:val="18"/>
                <w:szCs w:val="18"/>
                <w:lang w:val="lt-LT"/>
              </w:rPr>
            </w:pPr>
            <w:r w:rsidRPr="00CE1A8F">
              <w:rPr>
                <w:rFonts w:ascii="Arial" w:eastAsia="Arial" w:hAnsi="Arial" w:cs="Arial"/>
                <w:sz w:val="18"/>
                <w:szCs w:val="18"/>
                <w:lang w:val="lt-LT"/>
              </w:rPr>
              <w:t>Liepojos g. 49, Klaipėda</w:t>
            </w:r>
          </w:p>
        </w:tc>
      </w:tr>
      <w:tr w:rsidR="00A46A77" w:rsidRPr="00E0037A" w14:paraId="74C04629" w14:textId="77777777" w:rsidTr="003C26F4">
        <w:trPr>
          <w:trHeight w:val="73"/>
        </w:trPr>
        <w:tc>
          <w:tcPr>
            <w:tcW w:w="2510" w:type="dxa"/>
            <w:vMerge/>
            <w:shd w:val="clear" w:color="auto" w:fill="F2F2F2"/>
            <w:vAlign w:val="center"/>
          </w:tcPr>
          <w:p w14:paraId="3A6BFBAA"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5BA28957" w14:textId="77777777" w:rsidR="00A46A77" w:rsidRPr="00DB26D1"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DB26D1">
              <w:rPr>
                <w:rFonts w:ascii="Arial" w:eastAsia="Arial" w:hAnsi="Arial" w:cs="Arial"/>
                <w:sz w:val="18"/>
                <w:szCs w:val="18"/>
                <w:lang w:val="lt-LT"/>
              </w:rPr>
              <w:t>Unikalus Nr.</w:t>
            </w:r>
          </w:p>
        </w:tc>
        <w:tc>
          <w:tcPr>
            <w:tcW w:w="4766" w:type="dxa"/>
            <w:gridSpan w:val="2"/>
            <w:vAlign w:val="center"/>
          </w:tcPr>
          <w:p w14:paraId="057BAD9E" w14:textId="77777777" w:rsidR="00A46A77" w:rsidRPr="00CE1A8F" w:rsidRDefault="00A46A77" w:rsidP="00A46A77">
            <w:pPr>
              <w:spacing w:before="40" w:after="40" w:line="240" w:lineRule="auto"/>
              <w:rPr>
                <w:rFonts w:ascii="Arial" w:eastAsia="Arial" w:hAnsi="Arial" w:cs="Arial"/>
                <w:sz w:val="18"/>
                <w:szCs w:val="18"/>
                <w:lang w:val="lt-LT"/>
              </w:rPr>
            </w:pPr>
            <w:r w:rsidRPr="00CE1A8F">
              <w:rPr>
                <w:rFonts w:ascii="Arial" w:eastAsia="Arial" w:hAnsi="Arial" w:cs="Arial"/>
                <w:sz w:val="18"/>
                <w:szCs w:val="18"/>
                <w:lang w:val="lt-LT"/>
              </w:rPr>
              <w:t>Nr. 2198-8003-0029</w:t>
            </w:r>
          </w:p>
        </w:tc>
      </w:tr>
      <w:tr w:rsidR="00A46A77" w:rsidRPr="00323F83" w14:paraId="10237ADF" w14:textId="77777777" w:rsidTr="003C26F4">
        <w:trPr>
          <w:trHeight w:val="73"/>
        </w:trPr>
        <w:tc>
          <w:tcPr>
            <w:tcW w:w="2510" w:type="dxa"/>
            <w:vMerge/>
            <w:shd w:val="clear" w:color="auto" w:fill="F2F2F2"/>
            <w:vAlign w:val="center"/>
          </w:tcPr>
          <w:p w14:paraId="0F5082D7"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1EB833F8" w14:textId="77777777" w:rsidR="00A46A77" w:rsidRPr="00DB26D1"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DB26D1">
              <w:rPr>
                <w:rFonts w:ascii="Arial" w:eastAsia="Arial" w:hAnsi="Arial" w:cs="Arial"/>
                <w:sz w:val="18"/>
                <w:szCs w:val="18"/>
                <w:lang w:val="lt-LT"/>
              </w:rPr>
              <w:t>Objekto rūšis (15.5.3.2 p.)</w:t>
            </w:r>
          </w:p>
        </w:tc>
        <w:tc>
          <w:tcPr>
            <w:tcW w:w="4766" w:type="dxa"/>
            <w:gridSpan w:val="2"/>
            <w:vAlign w:val="center"/>
          </w:tcPr>
          <w:p w14:paraId="1BAE7DF9" w14:textId="77777777" w:rsidR="00A46A77" w:rsidRPr="00DB26D1" w:rsidRDefault="00A46A77" w:rsidP="00A46A77">
            <w:pPr>
              <w:spacing w:before="40" w:after="40" w:line="240" w:lineRule="auto"/>
              <w:rPr>
                <w:rFonts w:ascii="Arial" w:eastAsia="Arial" w:hAnsi="Arial" w:cs="Arial"/>
                <w:sz w:val="18"/>
                <w:szCs w:val="18"/>
                <w:lang w:val="lt-LT"/>
              </w:rPr>
            </w:pPr>
            <w:r w:rsidRPr="00DB26D1">
              <w:rPr>
                <w:rFonts w:ascii="Arial" w:eastAsia="Arial" w:hAnsi="Arial" w:cs="Arial"/>
                <w:sz w:val="18"/>
                <w:szCs w:val="18"/>
                <w:lang w:val="lt-LT"/>
              </w:rPr>
              <w:t>Negyvenamasis, ypatingas, gydymo paskirties</w:t>
            </w:r>
          </w:p>
        </w:tc>
      </w:tr>
      <w:tr w:rsidR="00A46A77" w:rsidRPr="00650BD7" w14:paraId="5C50E173" w14:textId="77777777" w:rsidTr="003C26F4">
        <w:trPr>
          <w:trHeight w:val="73"/>
        </w:trPr>
        <w:tc>
          <w:tcPr>
            <w:tcW w:w="2510" w:type="dxa"/>
            <w:vMerge w:val="restart"/>
            <w:shd w:val="clear" w:color="auto" w:fill="F2F2F2"/>
            <w:vAlign w:val="center"/>
          </w:tcPr>
          <w:p w14:paraId="3C2D8671" w14:textId="77777777" w:rsidR="00A46A77" w:rsidRPr="00DB26D1" w:rsidRDefault="00A46A77" w:rsidP="00A46A77">
            <w:pPr>
              <w:numPr>
                <w:ilvl w:val="1"/>
                <w:numId w:val="3"/>
              </w:numPr>
              <w:spacing w:before="40" w:after="40" w:line="240" w:lineRule="auto"/>
              <w:ind w:left="476" w:hanging="476"/>
              <w:rPr>
                <w:rFonts w:ascii="Arial" w:eastAsia="Arial" w:hAnsi="Arial" w:cs="Arial"/>
                <w:b/>
                <w:sz w:val="18"/>
                <w:szCs w:val="18"/>
                <w:lang w:val="lt-LT"/>
              </w:rPr>
            </w:pPr>
            <w:r w:rsidRPr="00DB26D1">
              <w:rPr>
                <w:rFonts w:ascii="Arial" w:eastAsia="Arial" w:hAnsi="Arial" w:cs="Arial"/>
                <w:b/>
                <w:sz w:val="18"/>
                <w:szCs w:val="18"/>
                <w:lang w:val="lt-LT"/>
              </w:rPr>
              <w:t>Žemės sklypas</w:t>
            </w:r>
          </w:p>
        </w:tc>
        <w:tc>
          <w:tcPr>
            <w:tcW w:w="3157" w:type="dxa"/>
            <w:gridSpan w:val="2"/>
            <w:shd w:val="clear" w:color="auto" w:fill="F2F2F2"/>
            <w:vAlign w:val="center"/>
          </w:tcPr>
          <w:p w14:paraId="398B7731" w14:textId="77777777" w:rsidR="00A46A77" w:rsidRPr="00DB26D1"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DB26D1">
              <w:rPr>
                <w:rFonts w:ascii="Arial" w:eastAsia="Arial" w:hAnsi="Arial" w:cs="Arial"/>
                <w:sz w:val="18"/>
                <w:szCs w:val="18"/>
                <w:lang w:val="lt-LT"/>
              </w:rPr>
              <w:t>Pavadinimas</w:t>
            </w:r>
          </w:p>
        </w:tc>
        <w:tc>
          <w:tcPr>
            <w:tcW w:w="4766" w:type="dxa"/>
            <w:gridSpan w:val="2"/>
          </w:tcPr>
          <w:p w14:paraId="366859FC" w14:textId="77777777" w:rsidR="00A46A77" w:rsidRPr="00DB26D1" w:rsidRDefault="00A46A77" w:rsidP="00A46A77">
            <w:pPr>
              <w:spacing w:before="40" w:after="40" w:line="240" w:lineRule="auto"/>
              <w:rPr>
                <w:rFonts w:ascii="Arial" w:eastAsia="Arial" w:hAnsi="Arial" w:cs="Arial"/>
                <w:sz w:val="18"/>
                <w:szCs w:val="18"/>
                <w:lang w:val="lt-LT"/>
              </w:rPr>
            </w:pPr>
            <w:r w:rsidRPr="00DB26D1">
              <w:rPr>
                <w:rFonts w:ascii="Arial" w:eastAsia="Arial" w:hAnsi="Arial" w:cs="Arial"/>
                <w:sz w:val="18"/>
                <w:szCs w:val="18"/>
                <w:lang w:val="lt-LT"/>
              </w:rPr>
              <w:t>Visuomenės paskirties teritorijos</w:t>
            </w:r>
          </w:p>
        </w:tc>
      </w:tr>
      <w:tr w:rsidR="00A46A77" w:rsidRPr="00E0037A" w14:paraId="7BD1E520" w14:textId="77777777" w:rsidTr="003C26F4">
        <w:trPr>
          <w:trHeight w:val="378"/>
        </w:trPr>
        <w:tc>
          <w:tcPr>
            <w:tcW w:w="2510" w:type="dxa"/>
            <w:vMerge/>
            <w:shd w:val="clear" w:color="auto" w:fill="F2F2F2"/>
            <w:vAlign w:val="center"/>
          </w:tcPr>
          <w:p w14:paraId="25E5EEDE" w14:textId="77777777" w:rsidR="00A46A77" w:rsidRPr="00DB26D1"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01097852" w14:textId="77777777" w:rsidR="00A46A77" w:rsidRPr="00DB26D1"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DB26D1">
              <w:rPr>
                <w:rFonts w:ascii="Arial" w:eastAsia="Arial" w:hAnsi="Arial" w:cs="Arial"/>
                <w:sz w:val="18"/>
                <w:szCs w:val="18"/>
                <w:lang w:val="lt-LT"/>
              </w:rPr>
              <w:t>Adresas</w:t>
            </w:r>
          </w:p>
        </w:tc>
        <w:tc>
          <w:tcPr>
            <w:tcW w:w="4766" w:type="dxa"/>
            <w:gridSpan w:val="2"/>
          </w:tcPr>
          <w:p w14:paraId="635981B5" w14:textId="77777777" w:rsidR="00A46A77" w:rsidRPr="00DB26D1" w:rsidRDefault="00A46A77" w:rsidP="00A46A77">
            <w:pPr>
              <w:spacing w:before="40" w:after="40" w:line="240" w:lineRule="auto"/>
              <w:rPr>
                <w:rFonts w:ascii="Arial" w:eastAsia="Arial" w:hAnsi="Arial" w:cs="Arial"/>
                <w:sz w:val="18"/>
                <w:szCs w:val="18"/>
                <w:lang w:val="lt-LT"/>
              </w:rPr>
            </w:pPr>
            <w:r w:rsidRPr="00DB26D1">
              <w:rPr>
                <w:rFonts w:ascii="Arial" w:eastAsia="Arial" w:hAnsi="Arial" w:cs="Arial"/>
                <w:sz w:val="18"/>
                <w:szCs w:val="18"/>
                <w:lang w:val="lt-LT"/>
              </w:rPr>
              <w:t>Liepojos g. 49, Klaipėda</w:t>
            </w:r>
          </w:p>
        </w:tc>
      </w:tr>
      <w:tr w:rsidR="00A46A77" w:rsidRPr="00E0037A" w14:paraId="6FC1374A" w14:textId="77777777" w:rsidTr="003C26F4">
        <w:trPr>
          <w:trHeight w:val="231"/>
        </w:trPr>
        <w:tc>
          <w:tcPr>
            <w:tcW w:w="2510" w:type="dxa"/>
            <w:vMerge/>
            <w:shd w:val="clear" w:color="auto" w:fill="F2F2F2"/>
            <w:vAlign w:val="center"/>
          </w:tcPr>
          <w:p w14:paraId="3E500944" w14:textId="77777777" w:rsidR="00A46A77" w:rsidRPr="00DB26D1"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1F804D4C" w14:textId="77777777" w:rsidR="00A46A77" w:rsidRPr="00DB26D1"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DB26D1">
              <w:rPr>
                <w:rFonts w:ascii="Arial" w:eastAsia="Arial" w:hAnsi="Arial" w:cs="Arial"/>
                <w:sz w:val="18"/>
                <w:szCs w:val="18"/>
                <w:lang w:val="lt-LT"/>
              </w:rPr>
              <w:t>Unikalus Nr.</w:t>
            </w:r>
          </w:p>
        </w:tc>
        <w:tc>
          <w:tcPr>
            <w:tcW w:w="4766" w:type="dxa"/>
            <w:gridSpan w:val="2"/>
          </w:tcPr>
          <w:p w14:paraId="18221D0D" w14:textId="77777777" w:rsidR="00A46A77" w:rsidRPr="00DB26D1" w:rsidRDefault="00A46A77" w:rsidP="00A46A77">
            <w:pPr>
              <w:spacing w:before="40" w:after="40" w:line="240" w:lineRule="auto"/>
              <w:jc w:val="both"/>
              <w:rPr>
                <w:rFonts w:ascii="Arial" w:eastAsia="Arial" w:hAnsi="Arial" w:cs="Arial"/>
                <w:sz w:val="18"/>
                <w:szCs w:val="18"/>
                <w:lang w:val="lt-LT"/>
              </w:rPr>
            </w:pPr>
            <w:r w:rsidRPr="00DB26D1">
              <w:rPr>
                <w:rFonts w:ascii="Arial" w:eastAsia="Arial" w:hAnsi="Arial" w:cs="Arial"/>
                <w:sz w:val="18"/>
                <w:szCs w:val="18"/>
                <w:lang w:val="lt-LT"/>
              </w:rPr>
              <w:t>2101-0001-0363</w:t>
            </w:r>
          </w:p>
        </w:tc>
      </w:tr>
      <w:tr w:rsidR="00A46A77" w:rsidRPr="00294CE2" w14:paraId="2113953D" w14:textId="77777777" w:rsidTr="003C26F4">
        <w:trPr>
          <w:trHeight w:val="233"/>
        </w:trPr>
        <w:tc>
          <w:tcPr>
            <w:tcW w:w="5667" w:type="dxa"/>
            <w:gridSpan w:val="3"/>
            <w:shd w:val="clear" w:color="auto" w:fill="F2F2F2"/>
            <w:vAlign w:val="center"/>
          </w:tcPr>
          <w:p w14:paraId="6272FB3B" w14:textId="77777777" w:rsidR="00A46A77" w:rsidRPr="00DB26D1" w:rsidRDefault="00A46A77" w:rsidP="00A46A77">
            <w:pPr>
              <w:numPr>
                <w:ilvl w:val="0"/>
                <w:numId w:val="3"/>
              </w:numPr>
              <w:spacing w:before="40" w:after="40" w:line="240" w:lineRule="auto"/>
              <w:ind w:left="334" w:hanging="334"/>
              <w:rPr>
                <w:rFonts w:ascii="Arial" w:eastAsia="Arial" w:hAnsi="Arial" w:cs="Arial"/>
                <w:b/>
                <w:sz w:val="18"/>
                <w:szCs w:val="18"/>
                <w:lang w:val="lt-LT"/>
              </w:rPr>
            </w:pPr>
            <w:r w:rsidRPr="00DB26D1">
              <w:rPr>
                <w:rFonts w:ascii="Arial" w:eastAsia="Arial" w:hAnsi="Arial" w:cs="Arial"/>
                <w:b/>
                <w:sz w:val="18"/>
                <w:szCs w:val="18"/>
                <w:lang w:val="lt-LT"/>
              </w:rPr>
              <w:t>DARBO PROJEKTAS (</w:t>
            </w:r>
            <w:r w:rsidRPr="00DB26D1">
              <w:rPr>
                <w:rFonts w:ascii="Arial" w:hAnsi="Arial" w:cs="Arial"/>
                <w:b/>
                <w:sz w:val="18"/>
                <w:szCs w:val="18"/>
                <w:lang w:val="lt-LT"/>
              </w:rPr>
              <w:t>5.3.1 p.)</w:t>
            </w:r>
          </w:p>
        </w:tc>
        <w:tc>
          <w:tcPr>
            <w:tcW w:w="4766" w:type="dxa"/>
            <w:gridSpan w:val="2"/>
            <w:vAlign w:val="center"/>
          </w:tcPr>
          <w:p w14:paraId="701CEF41" w14:textId="77777777" w:rsidR="00A46A77" w:rsidRPr="00DB26D1" w:rsidRDefault="00294CE2" w:rsidP="00A46A77">
            <w:pPr>
              <w:tabs>
                <w:tab w:val="left" w:pos="720"/>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905800902"/>
              </w:sdtPr>
              <w:sdtEndPr/>
              <w:sdtContent>
                <w:r w:rsidR="00A46A77" w:rsidRPr="00DB26D1">
                  <w:rPr>
                    <w:rFonts w:ascii="Segoe UI Symbol" w:eastAsia="MS Gothic" w:hAnsi="Segoe UI Symbol" w:cs="Segoe UI Symbol"/>
                    <w:bCs/>
                    <w:sz w:val="18"/>
                    <w:szCs w:val="18"/>
                    <w:lang w:val="lt-LT"/>
                  </w:rPr>
                  <w:t>☐</w:t>
                </w:r>
              </w:sdtContent>
            </w:sdt>
            <w:r w:rsidR="00A46A77" w:rsidRPr="00DB26D1">
              <w:rPr>
                <w:rFonts w:ascii="Arial" w:eastAsia="Arial" w:hAnsi="Arial" w:cs="Arial"/>
                <w:sz w:val="18"/>
                <w:szCs w:val="18"/>
                <w:lang w:val="lt-LT"/>
              </w:rPr>
              <w:t xml:space="preserve"> – pažymėti, jeigu rengia Rangovas .Netaikoma</w:t>
            </w:r>
          </w:p>
        </w:tc>
      </w:tr>
      <w:tr w:rsidR="00A46A77" w:rsidRPr="005200F4" w14:paraId="0C18A76E" w14:textId="77777777" w:rsidTr="003C26F4">
        <w:trPr>
          <w:trHeight w:val="233"/>
        </w:trPr>
        <w:tc>
          <w:tcPr>
            <w:tcW w:w="5667" w:type="dxa"/>
            <w:gridSpan w:val="3"/>
            <w:shd w:val="clear" w:color="auto" w:fill="F2F2F2"/>
            <w:vAlign w:val="center"/>
          </w:tcPr>
          <w:p w14:paraId="07510C1F" w14:textId="77777777" w:rsidR="00A46A77" w:rsidRPr="00DB26D1" w:rsidRDefault="00A46A77" w:rsidP="00A46A77">
            <w:pPr>
              <w:numPr>
                <w:ilvl w:val="0"/>
                <w:numId w:val="3"/>
              </w:numPr>
              <w:spacing w:before="40" w:after="40" w:line="240" w:lineRule="auto"/>
              <w:ind w:left="334" w:hanging="334"/>
              <w:rPr>
                <w:rFonts w:ascii="Arial" w:eastAsia="Arial" w:hAnsi="Arial" w:cs="Arial"/>
                <w:b/>
                <w:sz w:val="18"/>
                <w:szCs w:val="18"/>
                <w:lang w:val="lt-LT"/>
              </w:rPr>
            </w:pPr>
            <w:r w:rsidRPr="00DB26D1">
              <w:rPr>
                <w:rFonts w:ascii="Arial" w:eastAsia="Arial" w:hAnsi="Arial" w:cs="Arial"/>
                <w:b/>
                <w:sz w:val="18"/>
                <w:szCs w:val="18"/>
                <w:lang w:val="lt-LT"/>
              </w:rPr>
              <w:t>DATA, KURIĄ GALIOJUSIUS ĮSTATYMUS TURI ATITIKTI DARBO PROJEKTAS (5.3.5 p.)</w:t>
            </w:r>
          </w:p>
        </w:tc>
        <w:tc>
          <w:tcPr>
            <w:tcW w:w="4766" w:type="dxa"/>
            <w:gridSpan w:val="2"/>
            <w:vAlign w:val="center"/>
          </w:tcPr>
          <w:p w14:paraId="4B4AB543" w14:textId="77777777" w:rsidR="00A46A77" w:rsidRPr="00DB26D1" w:rsidRDefault="00A46A77" w:rsidP="00A46A77">
            <w:pPr>
              <w:tabs>
                <w:tab w:val="left" w:pos="720"/>
              </w:tabs>
              <w:spacing w:before="40" w:after="40" w:line="240" w:lineRule="auto"/>
              <w:rPr>
                <w:rFonts w:ascii="Arial" w:eastAsia="Arial" w:hAnsi="Arial" w:cs="Arial"/>
                <w:sz w:val="18"/>
                <w:szCs w:val="18"/>
                <w:lang w:val="lt-LT"/>
              </w:rPr>
            </w:pPr>
            <w:r w:rsidRPr="00DB26D1">
              <w:rPr>
                <w:rFonts w:ascii="Arial" w:eastAsia="Times New Roman" w:hAnsi="Arial" w:cs="Arial"/>
                <w:bCs/>
                <w:sz w:val="18"/>
                <w:szCs w:val="18"/>
                <w:lang w:val="lt-LT"/>
              </w:rPr>
              <w:t>Netaikoma</w:t>
            </w:r>
            <w:r w:rsidRPr="00DB26D1">
              <w:rPr>
                <w:rFonts w:ascii="Arial" w:eastAsia="Arial" w:hAnsi="Arial" w:cs="Arial"/>
                <w:sz w:val="18"/>
                <w:szCs w:val="18"/>
                <w:lang w:val="lt-LT"/>
              </w:rPr>
              <w:t xml:space="preserve"> </w:t>
            </w:r>
          </w:p>
        </w:tc>
      </w:tr>
      <w:tr w:rsidR="00A46A77" w:rsidRPr="00294CE2" w14:paraId="038FCB96" w14:textId="77777777" w:rsidTr="003C26F4">
        <w:trPr>
          <w:trHeight w:val="233"/>
        </w:trPr>
        <w:tc>
          <w:tcPr>
            <w:tcW w:w="5667" w:type="dxa"/>
            <w:gridSpan w:val="3"/>
            <w:shd w:val="clear" w:color="auto" w:fill="F2F2F2"/>
            <w:vAlign w:val="center"/>
          </w:tcPr>
          <w:p w14:paraId="28DBE381" w14:textId="77777777" w:rsidR="00A46A77" w:rsidRPr="00E0037A" w:rsidRDefault="00A46A77" w:rsidP="00A46A77">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DARBO LAIKAS (6.4.20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766" w:type="dxa"/>
            <w:gridSpan w:val="2"/>
            <w:vAlign w:val="center"/>
          </w:tcPr>
          <w:p w14:paraId="16B39CB7" w14:textId="074E3936" w:rsidR="00A46A77" w:rsidRPr="00E0037A" w:rsidRDefault="00A46A77" w:rsidP="00DB26D1">
            <w:pPr>
              <w:tabs>
                <w:tab w:val="left" w:pos="720"/>
              </w:tabs>
              <w:spacing w:before="40" w:after="40" w:line="240" w:lineRule="auto"/>
              <w:jc w:val="both"/>
              <w:rPr>
                <w:rFonts w:ascii="Arial" w:eastAsia="Arial" w:hAnsi="Arial" w:cs="Arial"/>
                <w:sz w:val="18"/>
                <w:szCs w:val="18"/>
                <w:lang w:val="lt-LT"/>
              </w:rPr>
            </w:pPr>
            <w:r w:rsidRPr="00633AA5">
              <w:rPr>
                <w:rFonts w:ascii="Arial" w:eastAsia="Arial" w:hAnsi="Arial" w:cs="Arial"/>
                <w:sz w:val="18"/>
                <w:szCs w:val="18"/>
                <w:lang w:val="lt-LT"/>
              </w:rPr>
              <w:t>Darbus, kuriuos atliekant bus keliamas triukšmas, vibracija, dulkėtumas</w:t>
            </w:r>
            <w:r w:rsidRPr="00CE1A8F">
              <w:rPr>
                <w:rFonts w:ascii="Arial" w:eastAsia="Arial" w:hAnsi="Arial" w:cs="Arial"/>
                <w:sz w:val="18"/>
                <w:szCs w:val="18"/>
                <w:lang w:val="lt-LT"/>
              </w:rPr>
              <w:t xml:space="preserve">, stiprūs kvapai ir pan., atlikti Užsakovo nedarbo (asmens sveikatos priežiūros paslaugų neteikimo) laiku (darbo dienomis nuo 16:00 iki 7:00 val. ir šeštadieniais, sekmadieniais). Šių darbų atlikimo laikas yra iš anksto suderinamas su </w:t>
            </w:r>
            <w:r w:rsidRPr="00633AA5">
              <w:rPr>
                <w:rFonts w:ascii="Arial" w:eastAsia="Arial" w:hAnsi="Arial" w:cs="Arial"/>
                <w:sz w:val="18"/>
                <w:szCs w:val="18"/>
                <w:lang w:val="lt-LT"/>
              </w:rPr>
              <w:t>Užsakovo atstovu</w:t>
            </w:r>
            <w:r w:rsidR="00CF2F44">
              <w:rPr>
                <w:rFonts w:ascii="Arial" w:eastAsia="Arial" w:hAnsi="Arial" w:cs="Arial"/>
                <w:sz w:val="18"/>
                <w:szCs w:val="18"/>
                <w:lang w:val="lt-LT"/>
              </w:rPr>
              <w:t>.</w:t>
            </w:r>
          </w:p>
        </w:tc>
      </w:tr>
      <w:tr w:rsidR="00A46A77" w:rsidRPr="00323F83" w14:paraId="45C50E5F" w14:textId="77777777" w:rsidTr="003C26F4">
        <w:trPr>
          <w:trHeight w:val="233"/>
        </w:trPr>
        <w:tc>
          <w:tcPr>
            <w:tcW w:w="5667" w:type="dxa"/>
            <w:gridSpan w:val="3"/>
            <w:shd w:val="clear" w:color="auto" w:fill="F2F2F2"/>
            <w:vAlign w:val="center"/>
          </w:tcPr>
          <w:p w14:paraId="3E81E853" w14:textId="77777777" w:rsidR="00A46A77" w:rsidRPr="00E0037A" w:rsidRDefault="00A46A77" w:rsidP="00A46A77">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KAINA:</w:t>
            </w:r>
          </w:p>
        </w:tc>
        <w:tc>
          <w:tcPr>
            <w:tcW w:w="4766" w:type="dxa"/>
            <w:gridSpan w:val="2"/>
            <w:shd w:val="clear" w:color="auto" w:fill="F2F2F2"/>
            <w:vAlign w:val="center"/>
          </w:tcPr>
          <w:p w14:paraId="18BA7FC9" w14:textId="77777777" w:rsidR="00A46A77" w:rsidRPr="00E0037A" w:rsidRDefault="00A46A77" w:rsidP="00A46A77">
            <w:pPr>
              <w:tabs>
                <w:tab w:val="left" w:pos="720"/>
              </w:tabs>
              <w:spacing w:before="40" w:after="40" w:line="240" w:lineRule="auto"/>
              <w:rPr>
                <w:rFonts w:ascii="Arial" w:eastAsia="Arial" w:hAnsi="Arial" w:cs="Arial"/>
                <w:sz w:val="18"/>
                <w:szCs w:val="18"/>
                <w:highlight w:val="yellow"/>
                <w:lang w:val="lt-LT"/>
              </w:rPr>
            </w:pPr>
          </w:p>
        </w:tc>
      </w:tr>
      <w:tr w:rsidR="00A46A77" w:rsidRPr="00294CE2" w14:paraId="25764267" w14:textId="77777777" w:rsidTr="003C26F4">
        <w:trPr>
          <w:trHeight w:val="233"/>
        </w:trPr>
        <w:tc>
          <w:tcPr>
            <w:tcW w:w="5667" w:type="dxa"/>
            <w:gridSpan w:val="3"/>
            <w:shd w:val="clear" w:color="auto" w:fill="F2F2F2"/>
            <w:vAlign w:val="center"/>
          </w:tcPr>
          <w:p w14:paraId="33C52FE0" w14:textId="39529E32"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FF6769">
              <w:rPr>
                <w:rFonts w:ascii="Arial" w:eastAsia="Arial" w:hAnsi="Arial" w:cs="Arial"/>
                <w:sz w:val="18"/>
                <w:szCs w:val="18"/>
                <w:lang w:val="lt-LT"/>
              </w:rPr>
              <w:t>Pradinės sutarties vertė</w:t>
            </w:r>
            <w:r w:rsidRPr="00E0037A">
              <w:rPr>
                <w:rFonts w:ascii="Arial" w:eastAsia="Arial" w:hAnsi="Arial" w:cs="Arial"/>
                <w:sz w:val="18"/>
                <w:szCs w:val="18"/>
                <w:lang w:val="lt-LT"/>
              </w:rPr>
              <w:t xml:space="preserve">, EUR, </w:t>
            </w:r>
            <w:r w:rsidR="0031116A">
              <w:rPr>
                <w:rFonts w:ascii="Arial" w:eastAsia="Arial" w:hAnsi="Arial" w:cs="Arial"/>
                <w:sz w:val="18"/>
                <w:szCs w:val="18"/>
                <w:lang w:val="lt-LT"/>
              </w:rPr>
              <w:t>be</w:t>
            </w:r>
            <w:r w:rsidRPr="00E0037A">
              <w:rPr>
                <w:rFonts w:ascii="Arial" w:eastAsia="Arial" w:hAnsi="Arial" w:cs="Arial"/>
                <w:sz w:val="18"/>
                <w:szCs w:val="18"/>
                <w:lang w:val="lt-LT"/>
              </w:rPr>
              <w:t xml:space="preserve"> PVM (1.1.25</w:t>
            </w:r>
            <w:r>
              <w:rPr>
                <w:rFonts w:ascii="Arial" w:eastAsia="Arial" w:hAnsi="Arial" w:cs="Arial"/>
                <w:sz w:val="18"/>
                <w:szCs w:val="18"/>
                <w:lang w:val="lt-LT"/>
              </w:rPr>
              <w:t>, 15.1.2</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766" w:type="dxa"/>
            <w:gridSpan w:val="2"/>
            <w:vAlign w:val="center"/>
          </w:tcPr>
          <w:p w14:paraId="2ECA644A" w14:textId="192F5769" w:rsidR="00A46A77" w:rsidRPr="00E0037A" w:rsidRDefault="003C26F4" w:rsidP="00A46A77">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203.253,95</w:t>
            </w:r>
            <w:r w:rsidR="0031116A">
              <w:rPr>
                <w:rFonts w:ascii="Arial" w:eastAsia="Arial" w:hAnsi="Arial" w:cs="Arial"/>
                <w:sz w:val="18"/>
                <w:szCs w:val="18"/>
                <w:lang w:val="lt-LT"/>
              </w:rPr>
              <w:t xml:space="preserve"> EUR (Du šimtai trys tūkstančiai du šimtai penkiasdešimt trys eurai 95 centai)</w:t>
            </w:r>
          </w:p>
        </w:tc>
      </w:tr>
      <w:tr w:rsidR="00A46A77" w:rsidRPr="00294CE2" w14:paraId="616A64ED" w14:textId="77777777" w:rsidTr="003C26F4">
        <w:trPr>
          <w:trHeight w:val="233"/>
        </w:trPr>
        <w:tc>
          <w:tcPr>
            <w:tcW w:w="5667" w:type="dxa"/>
            <w:gridSpan w:val="3"/>
            <w:shd w:val="clear" w:color="auto" w:fill="F2F2F2"/>
            <w:vAlign w:val="center"/>
          </w:tcPr>
          <w:p w14:paraId="44DE22E3" w14:textId="0BE1123B"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FF6769">
              <w:rPr>
                <w:rFonts w:ascii="Arial" w:eastAsia="Arial" w:hAnsi="Arial" w:cs="Arial"/>
                <w:sz w:val="18"/>
                <w:szCs w:val="18"/>
                <w:lang w:val="lt-LT"/>
              </w:rPr>
              <w:t>Pradinės sutarties vertė</w:t>
            </w:r>
            <w:r w:rsidRPr="00E0037A">
              <w:rPr>
                <w:rFonts w:ascii="Arial" w:eastAsia="Arial" w:hAnsi="Arial" w:cs="Arial"/>
                <w:sz w:val="18"/>
                <w:szCs w:val="18"/>
                <w:lang w:val="lt-LT"/>
              </w:rPr>
              <w:t xml:space="preserve">, EUR, </w:t>
            </w:r>
            <w:r w:rsidR="0031116A">
              <w:rPr>
                <w:rFonts w:ascii="Arial" w:eastAsia="Arial" w:hAnsi="Arial" w:cs="Arial"/>
                <w:sz w:val="18"/>
                <w:szCs w:val="18"/>
                <w:lang w:val="lt-LT"/>
              </w:rPr>
              <w:t>su</w:t>
            </w:r>
            <w:r w:rsidRPr="00E0037A">
              <w:rPr>
                <w:rFonts w:ascii="Arial" w:eastAsia="Arial" w:hAnsi="Arial" w:cs="Arial"/>
                <w:sz w:val="18"/>
                <w:szCs w:val="18"/>
                <w:lang w:val="lt-LT"/>
              </w:rPr>
              <w:t xml:space="preserve"> PVM  (1.1.25</w:t>
            </w:r>
            <w:r>
              <w:rPr>
                <w:rFonts w:ascii="Arial" w:eastAsia="Arial" w:hAnsi="Arial" w:cs="Arial"/>
                <w:sz w:val="18"/>
                <w:szCs w:val="18"/>
                <w:lang w:val="lt-LT"/>
              </w:rPr>
              <w:t xml:space="preserve">, 15.1.2 </w:t>
            </w:r>
            <w:r w:rsidRPr="00E0037A">
              <w:rPr>
                <w:rFonts w:ascii="Arial" w:eastAsia="Arial" w:hAnsi="Arial" w:cs="Arial"/>
                <w:sz w:val="18"/>
                <w:szCs w:val="18"/>
                <w:lang w:val="lt-LT"/>
              </w:rPr>
              <w:t>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766" w:type="dxa"/>
            <w:gridSpan w:val="2"/>
            <w:vAlign w:val="center"/>
          </w:tcPr>
          <w:p w14:paraId="18ED4485" w14:textId="4BBBFD4D" w:rsidR="00A46A77" w:rsidRPr="00E0037A" w:rsidRDefault="003C26F4" w:rsidP="00A46A77">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245.937,28</w:t>
            </w:r>
            <w:r w:rsidR="0031116A">
              <w:rPr>
                <w:rFonts w:ascii="Arial" w:eastAsia="Arial" w:hAnsi="Arial" w:cs="Arial"/>
                <w:sz w:val="18"/>
                <w:szCs w:val="18"/>
                <w:lang w:val="lt-LT"/>
              </w:rPr>
              <w:t xml:space="preserve"> EUR (Du šimtai keturiasdešimt penki tūkstančiai devyni šimtai trisdešimt septyni eurai 28 centai)</w:t>
            </w:r>
          </w:p>
        </w:tc>
      </w:tr>
      <w:tr w:rsidR="00A46A77" w:rsidRPr="00294CE2" w14:paraId="09C0F846" w14:textId="77777777" w:rsidTr="003C26F4">
        <w:trPr>
          <w:trHeight w:val="233"/>
        </w:trPr>
        <w:tc>
          <w:tcPr>
            <w:tcW w:w="5667" w:type="dxa"/>
            <w:gridSpan w:val="3"/>
            <w:shd w:val="clear" w:color="auto" w:fill="F2F2F2"/>
            <w:vAlign w:val="center"/>
          </w:tcPr>
          <w:p w14:paraId="49AEC44B"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Sutarties kainos apskaičiavimo būdas (15.1.1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766" w:type="dxa"/>
            <w:gridSpan w:val="2"/>
            <w:vAlign w:val="center"/>
          </w:tcPr>
          <w:p w14:paraId="50AD562C" w14:textId="77777777" w:rsidR="00A46A77" w:rsidRPr="00E0037A" w:rsidRDefault="00294CE2" w:rsidP="00A46A77">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217245030"/>
              </w:sdtPr>
              <w:sdtEndPr/>
              <w:sdtContent>
                <w:r w:rsidR="00A46A77" w:rsidRPr="00E0037A">
                  <w:rPr>
                    <w:rFonts w:ascii="Segoe UI Symbol" w:eastAsia="MS Gothic" w:hAnsi="Segoe UI Symbol" w:cs="Segoe UI Symbol"/>
                    <w:bCs/>
                    <w:sz w:val="18"/>
                    <w:szCs w:val="18"/>
                    <w:lang w:val="lt-LT"/>
                  </w:rPr>
                  <w:t>☐</w:t>
                </w:r>
              </w:sdtContent>
            </w:sdt>
            <w:r w:rsidR="00A46A77" w:rsidRPr="00E0037A">
              <w:rPr>
                <w:rFonts w:ascii="Arial" w:eastAsia="Arial" w:hAnsi="Arial" w:cs="Arial"/>
                <w:sz w:val="18"/>
                <w:szCs w:val="18"/>
                <w:lang w:val="lt-LT"/>
              </w:rPr>
              <w:t xml:space="preserve"> – fiksuoto įkainio</w:t>
            </w:r>
          </w:p>
          <w:p w14:paraId="24CFC987" w14:textId="77777777" w:rsidR="00A46A77" w:rsidRPr="00E0037A" w:rsidRDefault="00294CE2" w:rsidP="00A46A77">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395281399"/>
              </w:sdtPr>
              <w:sdtEndPr/>
              <w:sdtContent>
                <w:r w:rsidR="00A46A77" w:rsidRPr="00E0037A">
                  <w:rPr>
                    <w:rFonts w:ascii="Segoe UI Symbol" w:eastAsia="MS Gothic" w:hAnsi="Segoe UI Symbol" w:cs="Segoe UI Symbol"/>
                    <w:bCs/>
                    <w:sz w:val="18"/>
                    <w:szCs w:val="18"/>
                    <w:lang w:val="lt-LT"/>
                  </w:rPr>
                  <w:t>☐</w:t>
                </w:r>
              </w:sdtContent>
            </w:sdt>
            <w:r w:rsidR="00A46A77" w:rsidRPr="00E0037A">
              <w:rPr>
                <w:rFonts w:ascii="Arial" w:eastAsia="Arial" w:hAnsi="Arial" w:cs="Arial"/>
                <w:sz w:val="18"/>
                <w:szCs w:val="18"/>
                <w:lang w:val="lt-LT"/>
              </w:rPr>
              <w:t xml:space="preserve"> – fiksuoto įkainio su peržiūra</w:t>
            </w:r>
          </w:p>
          <w:p w14:paraId="5272F6F7" w14:textId="77777777" w:rsidR="00A46A77" w:rsidRPr="00E0037A" w:rsidRDefault="00294CE2" w:rsidP="00A46A77">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639730043"/>
              </w:sdtPr>
              <w:sdtEndPr/>
              <w:sdtContent>
                <w:r w:rsidR="00A46A77">
                  <w:rPr>
                    <w:rFonts w:ascii="MS Gothic" w:eastAsia="MS Gothic" w:hAnsi="MS Gothic" w:cs="Arial" w:hint="eastAsia"/>
                    <w:bCs/>
                    <w:sz w:val="18"/>
                    <w:szCs w:val="18"/>
                    <w:lang w:val="lt-LT"/>
                  </w:rPr>
                  <w:t>☒</w:t>
                </w:r>
              </w:sdtContent>
            </w:sdt>
            <w:r w:rsidR="00A46A77" w:rsidRPr="00E0037A">
              <w:rPr>
                <w:rFonts w:ascii="Arial" w:eastAsia="Arial" w:hAnsi="Arial" w:cs="Arial"/>
                <w:sz w:val="18"/>
                <w:szCs w:val="18"/>
                <w:lang w:val="lt-LT"/>
              </w:rPr>
              <w:t xml:space="preserve"> – fiksuotos kainos</w:t>
            </w:r>
          </w:p>
          <w:p w14:paraId="1F79410B" w14:textId="77777777" w:rsidR="00A46A77" w:rsidRPr="00E0037A" w:rsidRDefault="00294CE2" w:rsidP="00A46A77">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465305447"/>
              </w:sdtPr>
              <w:sdtEndPr/>
              <w:sdtContent>
                <w:r w:rsidR="00A46A77">
                  <w:rPr>
                    <w:rFonts w:ascii="MS Gothic" w:eastAsia="MS Gothic" w:hAnsi="MS Gothic" w:cs="Arial" w:hint="eastAsia"/>
                    <w:bCs/>
                    <w:sz w:val="18"/>
                    <w:szCs w:val="18"/>
                    <w:lang w:val="lt-LT"/>
                  </w:rPr>
                  <w:t>☐</w:t>
                </w:r>
              </w:sdtContent>
            </w:sdt>
            <w:r w:rsidR="00A46A77" w:rsidRPr="00E0037A">
              <w:rPr>
                <w:rFonts w:ascii="Arial" w:eastAsia="Arial" w:hAnsi="Arial" w:cs="Arial"/>
                <w:sz w:val="18"/>
                <w:szCs w:val="18"/>
                <w:lang w:val="lt-LT"/>
              </w:rPr>
              <w:t xml:space="preserve"> – fiksuotos kainos su peržiūra</w:t>
            </w:r>
          </w:p>
        </w:tc>
      </w:tr>
      <w:tr w:rsidR="00A46A77" w:rsidRPr="00212A42" w14:paraId="686318D4" w14:textId="77777777" w:rsidTr="003C26F4">
        <w:trPr>
          <w:trHeight w:val="233"/>
        </w:trPr>
        <w:tc>
          <w:tcPr>
            <w:tcW w:w="5667" w:type="dxa"/>
            <w:gridSpan w:val="3"/>
            <w:shd w:val="clear" w:color="auto" w:fill="F2F2F2"/>
            <w:vAlign w:val="center"/>
          </w:tcPr>
          <w:p w14:paraId="4B014E86"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Papildoma suma pagal fiksuoto įkainio sutartį, EUR, be PVM (15.2.5 p.)Netaikoma</w:t>
            </w:r>
          </w:p>
        </w:tc>
        <w:tc>
          <w:tcPr>
            <w:tcW w:w="4766" w:type="dxa"/>
            <w:gridSpan w:val="2"/>
            <w:vAlign w:val="center"/>
          </w:tcPr>
          <w:p w14:paraId="0C2E5442" w14:textId="77777777" w:rsidR="00A46A77" w:rsidRDefault="00A46A77" w:rsidP="00A46A77">
            <w:pPr>
              <w:spacing w:after="0" w:line="240" w:lineRule="auto"/>
              <w:rPr>
                <w:rFonts w:ascii="Arial" w:eastAsia="Times New Roman" w:hAnsi="Arial" w:cs="Arial"/>
                <w:bCs/>
                <w:sz w:val="18"/>
                <w:szCs w:val="18"/>
                <w:lang w:val="lt-LT"/>
              </w:rPr>
            </w:pPr>
            <w:r>
              <w:rPr>
                <w:rFonts w:ascii="Arial" w:eastAsia="Times New Roman" w:hAnsi="Arial" w:cs="Arial"/>
                <w:bCs/>
                <w:sz w:val="18"/>
                <w:szCs w:val="18"/>
                <w:lang w:val="lt-LT"/>
              </w:rPr>
              <w:t>Netaikoma</w:t>
            </w:r>
          </w:p>
        </w:tc>
      </w:tr>
      <w:tr w:rsidR="00A46A77" w:rsidRPr="00294CE2" w14:paraId="59CBF27C" w14:textId="77777777" w:rsidTr="003C26F4">
        <w:trPr>
          <w:trHeight w:val="233"/>
        </w:trPr>
        <w:tc>
          <w:tcPr>
            <w:tcW w:w="5667" w:type="dxa"/>
            <w:gridSpan w:val="3"/>
            <w:shd w:val="clear" w:color="auto" w:fill="F2F2F2"/>
            <w:vAlign w:val="center"/>
          </w:tcPr>
          <w:p w14:paraId="3CBC6757"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Sutarties kainos peržiūra (15.5.8 p.)</w:t>
            </w:r>
          </w:p>
        </w:tc>
        <w:tc>
          <w:tcPr>
            <w:tcW w:w="4766" w:type="dxa"/>
            <w:gridSpan w:val="2"/>
            <w:vAlign w:val="center"/>
          </w:tcPr>
          <w:p w14:paraId="22D544C8" w14:textId="77777777" w:rsidR="00A46A77" w:rsidRDefault="00294CE2" w:rsidP="00A46A77">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462492024"/>
              </w:sdtPr>
              <w:sdtEndPr/>
              <w:sdtContent>
                <w:r w:rsidR="00A46A77">
                  <w:rPr>
                    <w:rFonts w:ascii="MS Gothic" w:eastAsia="MS Gothic" w:hAnsi="MS Gothic" w:cs="Arial" w:hint="eastAsia"/>
                    <w:bCs/>
                    <w:sz w:val="18"/>
                    <w:szCs w:val="18"/>
                    <w:lang w:val="lt-LT"/>
                  </w:rPr>
                  <w:t>☐</w:t>
                </w:r>
              </w:sdtContent>
            </w:sdt>
            <w:r w:rsidR="00A46A77" w:rsidRPr="00E0037A">
              <w:rPr>
                <w:rFonts w:ascii="Arial" w:eastAsia="Arial" w:hAnsi="Arial" w:cs="Arial"/>
                <w:sz w:val="18"/>
                <w:szCs w:val="18"/>
                <w:lang w:val="lt-LT"/>
              </w:rPr>
              <w:t xml:space="preserve"> – pažymėti, jeigu</w:t>
            </w:r>
            <w:r w:rsidR="00A46A77">
              <w:rPr>
                <w:rFonts w:ascii="Arial" w:eastAsia="Arial" w:hAnsi="Arial" w:cs="Arial"/>
                <w:sz w:val="18"/>
                <w:szCs w:val="18"/>
                <w:lang w:val="lt-LT"/>
              </w:rPr>
              <w:t xml:space="preserve"> netaikomas pirmosios peržiūros terminas</w:t>
            </w:r>
          </w:p>
          <w:p w14:paraId="6ABC6DC4" w14:textId="4A340870" w:rsidR="00A46A77" w:rsidRDefault="00294CE2" w:rsidP="003C26F4">
            <w:pPr>
              <w:spacing w:after="0" w:line="240" w:lineRule="auto"/>
              <w:rPr>
                <w:rFonts w:ascii="Arial" w:eastAsia="Times New Roman" w:hAnsi="Arial" w:cs="Arial"/>
                <w:bCs/>
                <w:sz w:val="18"/>
                <w:szCs w:val="18"/>
                <w:lang w:val="lt-LT"/>
              </w:rPr>
            </w:pPr>
            <w:sdt>
              <w:sdtPr>
                <w:rPr>
                  <w:rFonts w:ascii="Arial" w:eastAsia="Times New Roman" w:hAnsi="Arial" w:cs="Arial"/>
                  <w:bCs/>
                  <w:sz w:val="18"/>
                  <w:szCs w:val="18"/>
                  <w:lang w:val="lt-LT"/>
                </w:rPr>
                <w:id w:val="-1355284996"/>
              </w:sdtPr>
              <w:sdtEndPr/>
              <w:sdtContent>
                <w:r w:rsidR="0004251D">
                  <w:rPr>
                    <w:rFonts w:ascii="Arial" w:eastAsia="Times New Roman" w:hAnsi="Arial" w:cs="Arial"/>
                    <w:bCs/>
                    <w:sz w:val="18"/>
                    <w:szCs w:val="18"/>
                    <w:lang w:val="lt-LT"/>
                  </w:rPr>
                  <w:t xml:space="preserve"> </w:t>
                </w:r>
                <w:sdt>
                  <w:sdtPr>
                    <w:rPr>
                      <w:rFonts w:ascii="Arial" w:eastAsia="Times New Roman" w:hAnsi="Arial" w:cs="Arial"/>
                      <w:bCs/>
                      <w:sz w:val="18"/>
                      <w:szCs w:val="18"/>
                      <w:lang w:val="lt-LT"/>
                    </w:rPr>
                    <w:id w:val="1488902240"/>
                  </w:sdtPr>
                  <w:sdtEndPr/>
                  <w:sdtContent>
                    <w:r w:rsidR="0004251D">
                      <w:rPr>
                        <w:rFonts w:ascii="MS Gothic" w:eastAsia="MS Gothic" w:hAnsi="MS Gothic" w:cs="Arial" w:hint="eastAsia"/>
                        <w:bCs/>
                        <w:sz w:val="18"/>
                        <w:szCs w:val="18"/>
                        <w:lang w:val="lt-LT"/>
                      </w:rPr>
                      <w:t>☐</w:t>
                    </w:r>
                  </w:sdtContent>
                </w:sdt>
                <w:r w:rsidR="0004251D">
                  <w:rPr>
                    <w:rFonts w:ascii="Arial" w:eastAsia="Times New Roman" w:hAnsi="Arial" w:cs="Arial"/>
                    <w:bCs/>
                    <w:sz w:val="18"/>
                    <w:szCs w:val="18"/>
                    <w:lang w:val="lt-LT"/>
                  </w:rPr>
                  <w:t xml:space="preserve"> </w:t>
                </w:r>
              </w:sdtContent>
            </w:sdt>
            <w:r w:rsidR="003C26F4" w:rsidRPr="00E0037A">
              <w:rPr>
                <w:rFonts w:ascii="Arial" w:eastAsia="Arial" w:hAnsi="Arial" w:cs="Arial"/>
                <w:sz w:val="18"/>
                <w:szCs w:val="18"/>
                <w:lang w:val="lt-LT"/>
              </w:rPr>
              <w:t xml:space="preserve"> </w:t>
            </w:r>
            <w:r w:rsidR="00A46A77" w:rsidRPr="00E0037A">
              <w:rPr>
                <w:rFonts w:ascii="Arial" w:eastAsia="Arial" w:hAnsi="Arial" w:cs="Arial"/>
                <w:sz w:val="18"/>
                <w:szCs w:val="18"/>
                <w:lang w:val="lt-LT"/>
              </w:rPr>
              <w:t xml:space="preserve">– </w:t>
            </w:r>
            <w:r w:rsidR="00A46A77" w:rsidRPr="00DB26D1">
              <w:rPr>
                <w:rFonts w:ascii="Arial" w:eastAsia="Arial" w:hAnsi="Arial" w:cs="Arial"/>
                <w:sz w:val="18"/>
                <w:szCs w:val="18"/>
                <w:lang w:val="lt-LT"/>
              </w:rPr>
              <w:t>pažymėti, jeigu nėra ribojamas peržiūros dažnumas</w:t>
            </w:r>
          </w:p>
        </w:tc>
      </w:tr>
      <w:tr w:rsidR="00A46A77" w:rsidRPr="00F5657F" w14:paraId="0A65959E" w14:textId="77777777" w:rsidTr="003C26F4">
        <w:trPr>
          <w:trHeight w:val="233"/>
        </w:trPr>
        <w:tc>
          <w:tcPr>
            <w:tcW w:w="5667" w:type="dxa"/>
            <w:gridSpan w:val="3"/>
            <w:tcBorders>
              <w:right w:val="single" w:sz="4" w:space="0" w:color="auto"/>
            </w:tcBorders>
            <w:shd w:val="clear" w:color="auto" w:fill="F2F2F2"/>
            <w:vAlign w:val="center"/>
          </w:tcPr>
          <w:p w14:paraId="002269AD"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Įrenginiai ir Statybos produktai, pagal Bendrųjų sąlygų 16.2.1</w:t>
            </w:r>
            <w:r>
              <w:rPr>
                <w:rFonts w:ascii="Arial" w:eastAsia="Arial" w:hAnsi="Arial" w:cs="Arial"/>
                <w:sz w:val="18"/>
                <w:szCs w:val="18"/>
                <w:lang w:val="lt-LT"/>
              </w:rPr>
              <w:t>5</w:t>
            </w:r>
            <w:r w:rsidRPr="00E0037A">
              <w:rPr>
                <w:rFonts w:ascii="Arial" w:eastAsia="Arial" w:hAnsi="Arial" w:cs="Arial"/>
                <w:sz w:val="18"/>
                <w:szCs w:val="18"/>
                <w:lang w:val="lt-LT"/>
              </w:rPr>
              <w:t xml:space="preserve"> </w:t>
            </w:r>
            <w:r>
              <w:rPr>
                <w:rFonts w:ascii="Arial" w:eastAsia="Arial" w:hAnsi="Arial" w:cs="Arial"/>
                <w:sz w:val="18"/>
                <w:szCs w:val="18"/>
                <w:lang w:val="lt-LT"/>
              </w:rPr>
              <w:t>p.</w:t>
            </w:r>
            <w:r w:rsidRPr="00E0037A">
              <w:rPr>
                <w:rFonts w:ascii="Arial" w:eastAsia="Arial" w:hAnsi="Arial" w:cs="Arial"/>
                <w:sz w:val="18"/>
                <w:szCs w:val="18"/>
                <w:lang w:val="lt-LT"/>
              </w:rPr>
              <w:t xml:space="preserve"> apmokami pristačius </w:t>
            </w:r>
          </w:p>
        </w:tc>
        <w:tc>
          <w:tcPr>
            <w:tcW w:w="4766" w:type="dxa"/>
            <w:gridSpan w:val="2"/>
            <w:tcBorders>
              <w:left w:val="single" w:sz="4" w:space="0" w:color="auto"/>
            </w:tcBorders>
            <w:vAlign w:val="center"/>
          </w:tcPr>
          <w:p w14:paraId="433CB12B" w14:textId="77777777" w:rsidR="00A46A77" w:rsidRPr="00E0037A" w:rsidRDefault="00F5657F" w:rsidP="00A46A77">
            <w:pPr>
              <w:spacing w:after="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A46A77" w:rsidRPr="00E0037A" w14:paraId="5202E948" w14:textId="77777777" w:rsidTr="003C26F4">
        <w:trPr>
          <w:trHeight w:val="233"/>
        </w:trPr>
        <w:tc>
          <w:tcPr>
            <w:tcW w:w="5667" w:type="dxa"/>
            <w:gridSpan w:val="3"/>
            <w:shd w:val="clear" w:color="auto" w:fill="F2F2F2"/>
            <w:vAlign w:val="center"/>
          </w:tcPr>
          <w:p w14:paraId="76298BD6" w14:textId="77777777" w:rsidR="00A46A77" w:rsidRPr="00E0037A" w:rsidRDefault="00A46A77" w:rsidP="00A46A77">
            <w:pPr>
              <w:numPr>
                <w:ilvl w:val="0"/>
                <w:numId w:val="3"/>
              </w:numPr>
              <w:spacing w:before="40" w:after="40" w:line="240" w:lineRule="auto"/>
              <w:ind w:left="334" w:hanging="334"/>
              <w:rPr>
                <w:rFonts w:ascii="Arial" w:eastAsia="Arial" w:hAnsi="Arial" w:cs="Arial"/>
                <w:b/>
                <w:sz w:val="18"/>
                <w:szCs w:val="18"/>
                <w:lang w:val="lt-LT"/>
              </w:rPr>
            </w:pPr>
            <w:bookmarkStart w:id="9" w:name="_heading=h.tyjcwt" w:colFirst="0" w:colLast="0"/>
            <w:bookmarkStart w:id="10" w:name="_Ref40224686"/>
            <w:bookmarkEnd w:id="9"/>
            <w:r w:rsidRPr="00E0037A">
              <w:rPr>
                <w:rFonts w:ascii="Arial" w:eastAsia="Arial" w:hAnsi="Arial" w:cs="Arial"/>
                <w:b/>
                <w:sz w:val="18"/>
                <w:szCs w:val="18"/>
                <w:lang w:val="lt-LT"/>
              </w:rPr>
              <w:t>AVANSAS</w:t>
            </w:r>
            <w:bookmarkEnd w:id="10"/>
            <w:r w:rsidRPr="00E0037A">
              <w:rPr>
                <w:rFonts w:ascii="Arial" w:eastAsia="Arial" w:hAnsi="Arial" w:cs="Arial"/>
                <w:b/>
                <w:sz w:val="18"/>
                <w:szCs w:val="18"/>
                <w:lang w:val="lt-LT"/>
              </w:rPr>
              <w:t>:</w:t>
            </w:r>
            <w:r w:rsidRPr="00E0037A">
              <w:rPr>
                <w:rFonts w:ascii="Arial" w:hAnsi="Arial" w:cs="Arial"/>
                <w:sz w:val="18"/>
                <w:szCs w:val="18"/>
                <w:lang w:val="lt-LT"/>
              </w:rPr>
              <w:t xml:space="preserve"> </w:t>
            </w:r>
          </w:p>
        </w:tc>
        <w:tc>
          <w:tcPr>
            <w:tcW w:w="4766" w:type="dxa"/>
            <w:gridSpan w:val="2"/>
            <w:shd w:val="clear" w:color="auto" w:fill="F2F2F2"/>
            <w:vAlign w:val="center"/>
          </w:tcPr>
          <w:p w14:paraId="32E68ED9" w14:textId="77777777" w:rsidR="00A46A77" w:rsidRPr="00E0037A" w:rsidRDefault="00A46A77" w:rsidP="00A46A77">
            <w:pPr>
              <w:spacing w:before="40" w:after="40" w:line="240" w:lineRule="auto"/>
              <w:rPr>
                <w:rFonts w:ascii="Arial" w:eastAsia="Arial" w:hAnsi="Arial" w:cs="Arial"/>
                <w:bCs/>
                <w:sz w:val="18"/>
                <w:szCs w:val="18"/>
                <w:lang w:val="lt-LT"/>
              </w:rPr>
            </w:pPr>
          </w:p>
        </w:tc>
      </w:tr>
      <w:tr w:rsidR="00A46A77" w:rsidRPr="00E0037A" w14:paraId="03D6C425" w14:textId="77777777" w:rsidTr="003C26F4">
        <w:trPr>
          <w:trHeight w:val="233"/>
        </w:trPr>
        <w:tc>
          <w:tcPr>
            <w:tcW w:w="5667" w:type="dxa"/>
            <w:gridSpan w:val="3"/>
            <w:tcBorders>
              <w:right w:val="single" w:sz="4" w:space="0" w:color="auto"/>
            </w:tcBorders>
            <w:shd w:val="clear" w:color="auto" w:fill="F2F2F2"/>
            <w:vAlign w:val="center"/>
          </w:tcPr>
          <w:p w14:paraId="54BC4FD0"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Avanso dydis, EUR arba procentais nuo Pradinės sutarties vertės be PVM </w:t>
            </w:r>
            <w:r w:rsidRPr="00E0037A">
              <w:rPr>
                <w:rFonts w:ascii="Arial" w:eastAsia="Arial" w:hAnsi="Arial" w:cs="Arial"/>
                <w:bCs/>
                <w:sz w:val="18"/>
                <w:szCs w:val="18"/>
                <w:lang w:val="lt-LT"/>
              </w:rPr>
              <w:t>(16.1.1 p</w:t>
            </w:r>
            <w:r>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766" w:type="dxa"/>
            <w:gridSpan w:val="2"/>
            <w:tcBorders>
              <w:left w:val="single" w:sz="4" w:space="0" w:color="auto"/>
            </w:tcBorders>
            <w:vAlign w:val="center"/>
          </w:tcPr>
          <w:p w14:paraId="574EC48A" w14:textId="77777777" w:rsidR="00A46A77" w:rsidRPr="00E0037A" w:rsidRDefault="00A46A77" w:rsidP="00A46A77">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A46A77" w:rsidRPr="00E0037A" w14:paraId="2DF29591" w14:textId="77777777" w:rsidTr="003C26F4">
        <w:trPr>
          <w:trHeight w:val="233"/>
        </w:trPr>
        <w:tc>
          <w:tcPr>
            <w:tcW w:w="5667" w:type="dxa"/>
            <w:gridSpan w:val="3"/>
            <w:shd w:val="clear" w:color="auto" w:fill="F2F2F2"/>
            <w:vAlign w:val="center"/>
          </w:tcPr>
          <w:p w14:paraId="612F6308"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lastRenderedPageBreak/>
              <w:t xml:space="preserve">Avanso išskaitos dydis, procentais </w:t>
            </w:r>
            <w:r w:rsidRPr="00E0037A">
              <w:rPr>
                <w:rFonts w:ascii="Arial" w:eastAsia="Arial" w:hAnsi="Arial" w:cs="Arial"/>
                <w:bCs/>
                <w:sz w:val="18"/>
                <w:szCs w:val="18"/>
                <w:lang w:val="lt-LT"/>
              </w:rPr>
              <w:t>(16.1.4 ir 16.2.4 p</w:t>
            </w:r>
            <w:r>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766" w:type="dxa"/>
            <w:gridSpan w:val="2"/>
            <w:vAlign w:val="center"/>
          </w:tcPr>
          <w:p w14:paraId="71F70E75" w14:textId="77777777" w:rsidR="00A46A77" w:rsidRPr="00E0037A" w:rsidRDefault="00A46A77" w:rsidP="00A46A77">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A46A77" w:rsidRPr="00212A42" w14:paraId="6EFEEE49" w14:textId="77777777" w:rsidTr="003C26F4">
        <w:trPr>
          <w:trHeight w:val="233"/>
        </w:trPr>
        <w:tc>
          <w:tcPr>
            <w:tcW w:w="5667" w:type="dxa"/>
            <w:gridSpan w:val="3"/>
            <w:shd w:val="clear" w:color="auto" w:fill="F2F2F2"/>
            <w:vAlign w:val="center"/>
          </w:tcPr>
          <w:p w14:paraId="4E60A747" w14:textId="77777777" w:rsidR="00A46A77" w:rsidRPr="00E0037A" w:rsidRDefault="00A46A77" w:rsidP="00A46A77">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 xml:space="preserve">SULAIKOMA SUMA </w:t>
            </w:r>
            <w:r w:rsidRPr="00E0037A">
              <w:rPr>
                <w:rFonts w:ascii="Arial" w:eastAsia="Arial" w:hAnsi="Arial" w:cs="Arial"/>
                <w:b/>
                <w:bCs/>
                <w:sz w:val="18"/>
                <w:szCs w:val="18"/>
                <w:lang w:val="lt-LT"/>
              </w:rPr>
              <w:t>(1.1.41</w:t>
            </w:r>
            <w:r>
              <w:rPr>
                <w:rFonts w:ascii="Arial" w:eastAsia="Arial" w:hAnsi="Arial" w:cs="Arial"/>
                <w:b/>
                <w:bCs/>
                <w:sz w:val="18"/>
                <w:szCs w:val="18"/>
                <w:lang w:val="lt-LT"/>
              </w:rPr>
              <w:t>, 16.2.5</w:t>
            </w:r>
            <w:r w:rsidRPr="00E0037A">
              <w:rPr>
                <w:rFonts w:ascii="Arial" w:eastAsia="Arial" w:hAnsi="Arial" w:cs="Arial"/>
                <w:b/>
                <w:bCs/>
                <w:sz w:val="18"/>
                <w:szCs w:val="18"/>
                <w:lang w:val="lt-LT"/>
              </w:rPr>
              <w:t xml:space="preserve"> p</w:t>
            </w:r>
            <w:r>
              <w:rPr>
                <w:rFonts w:ascii="Arial" w:eastAsia="Arial" w:hAnsi="Arial" w:cs="Arial"/>
                <w:b/>
                <w:bCs/>
                <w:sz w:val="18"/>
                <w:szCs w:val="18"/>
                <w:lang w:val="lt-LT"/>
              </w:rPr>
              <w:t>.</w:t>
            </w:r>
            <w:r w:rsidRPr="00E0037A">
              <w:rPr>
                <w:rFonts w:ascii="Arial" w:eastAsia="Arial" w:hAnsi="Arial" w:cs="Arial"/>
                <w:b/>
                <w:bCs/>
                <w:sz w:val="18"/>
                <w:szCs w:val="18"/>
                <w:lang w:val="lt-LT"/>
              </w:rPr>
              <w:t>)</w:t>
            </w:r>
          </w:p>
        </w:tc>
        <w:tc>
          <w:tcPr>
            <w:tcW w:w="4766" w:type="dxa"/>
            <w:gridSpan w:val="2"/>
            <w:vAlign w:val="center"/>
          </w:tcPr>
          <w:p w14:paraId="6CFE3332" w14:textId="77777777" w:rsidR="00A46A77" w:rsidRPr="00E0037A" w:rsidRDefault="00A46A77" w:rsidP="00A46A77">
            <w:pPr>
              <w:tabs>
                <w:tab w:val="left" w:pos="720"/>
              </w:tabs>
              <w:spacing w:before="40" w:after="40" w:line="240" w:lineRule="auto"/>
              <w:rPr>
                <w:rFonts w:ascii="Arial" w:eastAsia="Arial" w:hAnsi="Arial" w:cs="Arial"/>
                <w:sz w:val="18"/>
                <w:szCs w:val="18"/>
                <w:highlight w:val="yellow"/>
                <w:lang w:val="lt-LT"/>
              </w:rPr>
            </w:pPr>
            <w:r>
              <w:rPr>
                <w:rFonts w:ascii="Arial" w:eastAsia="Arial" w:hAnsi="Arial" w:cs="Arial"/>
                <w:sz w:val="18"/>
                <w:szCs w:val="18"/>
                <w:lang w:val="lt-LT"/>
              </w:rPr>
              <w:t>Netaikoma</w:t>
            </w:r>
          </w:p>
        </w:tc>
      </w:tr>
      <w:tr w:rsidR="00A46A77" w:rsidRPr="00212A42" w14:paraId="084C91C0" w14:textId="77777777" w:rsidTr="003C26F4">
        <w:trPr>
          <w:trHeight w:val="233"/>
        </w:trPr>
        <w:tc>
          <w:tcPr>
            <w:tcW w:w="5667" w:type="dxa"/>
            <w:gridSpan w:val="3"/>
            <w:shd w:val="clear" w:color="auto" w:fill="F2F2F2"/>
            <w:vAlign w:val="center"/>
          </w:tcPr>
          <w:p w14:paraId="450860BA" w14:textId="77777777" w:rsidR="00A46A77" w:rsidRPr="00E0037A" w:rsidRDefault="00A46A77" w:rsidP="00A46A77">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TERMINAI:</w:t>
            </w:r>
          </w:p>
        </w:tc>
        <w:tc>
          <w:tcPr>
            <w:tcW w:w="4766" w:type="dxa"/>
            <w:gridSpan w:val="2"/>
            <w:shd w:val="clear" w:color="auto" w:fill="F2F2F2"/>
            <w:vAlign w:val="center"/>
          </w:tcPr>
          <w:p w14:paraId="6D73A34C" w14:textId="77777777" w:rsidR="00A46A77" w:rsidRPr="00E0037A" w:rsidRDefault="00A46A77" w:rsidP="00A46A77">
            <w:pPr>
              <w:tabs>
                <w:tab w:val="left" w:pos="720"/>
              </w:tabs>
              <w:spacing w:before="40" w:after="40" w:line="240" w:lineRule="auto"/>
              <w:rPr>
                <w:rFonts w:ascii="Arial" w:eastAsia="Arial" w:hAnsi="Arial" w:cs="Arial"/>
                <w:sz w:val="18"/>
                <w:szCs w:val="18"/>
                <w:highlight w:val="yellow"/>
                <w:lang w:val="lt-LT"/>
              </w:rPr>
            </w:pPr>
          </w:p>
        </w:tc>
      </w:tr>
      <w:tr w:rsidR="00A46A77" w:rsidRPr="00294CE2" w14:paraId="5FC0F702" w14:textId="77777777" w:rsidTr="003C26F4">
        <w:trPr>
          <w:trHeight w:val="67"/>
        </w:trPr>
        <w:tc>
          <w:tcPr>
            <w:tcW w:w="5667" w:type="dxa"/>
            <w:gridSpan w:val="3"/>
            <w:shd w:val="clear" w:color="auto" w:fill="F2F2F2"/>
            <w:vAlign w:val="center"/>
          </w:tcPr>
          <w:p w14:paraId="7C801F07"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Visų Darbų Galutinis terminas</w:t>
            </w:r>
            <w:r>
              <w:rPr>
                <w:rFonts w:ascii="Arial" w:eastAsia="Arial" w:hAnsi="Arial" w:cs="Arial"/>
                <w:sz w:val="18"/>
                <w:szCs w:val="18"/>
                <w:lang w:val="lt-LT"/>
              </w:rPr>
              <w:t xml:space="preserve"> (1.1.12 p.)</w:t>
            </w:r>
          </w:p>
        </w:tc>
        <w:tc>
          <w:tcPr>
            <w:tcW w:w="4766" w:type="dxa"/>
            <w:gridSpan w:val="2"/>
            <w:vAlign w:val="center"/>
          </w:tcPr>
          <w:p w14:paraId="5A335D28" w14:textId="77777777" w:rsidR="00A46A77" w:rsidRPr="00DB26D1" w:rsidRDefault="00A46A77" w:rsidP="0004251D">
            <w:pPr>
              <w:spacing w:before="40" w:after="40" w:line="240" w:lineRule="auto"/>
              <w:jc w:val="both"/>
              <w:rPr>
                <w:rFonts w:ascii="Arial" w:eastAsia="Arial" w:hAnsi="Arial" w:cs="Arial"/>
                <w:sz w:val="18"/>
                <w:szCs w:val="18"/>
                <w:lang w:val="lt-LT"/>
              </w:rPr>
            </w:pPr>
            <w:r w:rsidRPr="00DB26D1">
              <w:rPr>
                <w:rFonts w:ascii="Arial" w:eastAsia="Arial" w:hAnsi="Arial" w:cs="Arial"/>
                <w:sz w:val="18"/>
                <w:szCs w:val="18"/>
                <w:lang w:val="lt-LT"/>
              </w:rPr>
              <w:t xml:space="preserve">6 mėnesiai nuo darbų pradžios. Darbų pradžia Statybvietės perdavimo akto pasirašymo data. Statybvietė perduodama ne vėliau kaip per 10 (dešimt) d. d. nuo Sutarties pasirašymo dienos. </w:t>
            </w:r>
          </w:p>
          <w:p w14:paraId="7F89AD0E" w14:textId="77777777" w:rsidR="00A46A77" w:rsidRPr="00E0037A" w:rsidRDefault="00A46A77" w:rsidP="0004251D">
            <w:pPr>
              <w:spacing w:before="40" w:after="40" w:line="240" w:lineRule="auto"/>
              <w:jc w:val="both"/>
              <w:rPr>
                <w:rFonts w:ascii="Arial" w:eastAsia="Arial" w:hAnsi="Arial" w:cs="Arial"/>
                <w:sz w:val="18"/>
                <w:szCs w:val="18"/>
                <w:lang w:val="lt-LT"/>
              </w:rPr>
            </w:pPr>
            <w:r w:rsidRPr="00DB26D1">
              <w:rPr>
                <w:rFonts w:ascii="Arial" w:eastAsia="Arial" w:hAnsi="Arial" w:cs="Arial"/>
                <w:sz w:val="18"/>
                <w:szCs w:val="18"/>
                <w:lang w:val="lt-LT"/>
              </w:rPr>
              <w:t>Dėl objektyvių aplinkybių, kurių Sutarties Šalys negalėjo numatyti sudarant Sutartį, Darbų atlikimo terminas, Šalių rašytiniu susitarimu, gali būti pratęsiamas 2 (du kartus), tačiau ne ilgesniam kaip 2 mėnesių terminui.</w:t>
            </w:r>
          </w:p>
        </w:tc>
      </w:tr>
      <w:tr w:rsidR="00A46A77" w:rsidRPr="00E0037A" w14:paraId="498E579A" w14:textId="77777777" w:rsidTr="003C26F4">
        <w:trPr>
          <w:trHeight w:val="233"/>
        </w:trPr>
        <w:tc>
          <w:tcPr>
            <w:tcW w:w="5667" w:type="dxa"/>
            <w:gridSpan w:val="3"/>
            <w:shd w:val="clear" w:color="auto" w:fill="F2F2F2"/>
            <w:vAlign w:val="center"/>
          </w:tcPr>
          <w:p w14:paraId="08D0EA90" w14:textId="77777777" w:rsidR="00A46A77" w:rsidRPr="00E0037A" w:rsidRDefault="00A46A77" w:rsidP="00A46A77">
            <w:pPr>
              <w:numPr>
                <w:ilvl w:val="0"/>
                <w:numId w:val="3"/>
              </w:numPr>
              <w:spacing w:before="40" w:after="40" w:line="240" w:lineRule="auto"/>
              <w:ind w:left="334" w:hanging="334"/>
              <w:rPr>
                <w:rFonts w:ascii="Arial" w:eastAsia="Arial" w:hAnsi="Arial" w:cs="Arial"/>
                <w:sz w:val="18"/>
                <w:szCs w:val="18"/>
                <w:lang w:val="lt-LT"/>
              </w:rPr>
            </w:pPr>
            <w:r w:rsidRPr="00E0037A">
              <w:rPr>
                <w:rFonts w:ascii="Arial" w:eastAsia="Arial" w:hAnsi="Arial" w:cs="Arial"/>
                <w:b/>
                <w:sz w:val="18"/>
                <w:szCs w:val="18"/>
                <w:lang w:val="lt-LT"/>
              </w:rPr>
              <w:t xml:space="preserve">GARANTINIAI TERMINAI </w:t>
            </w:r>
            <w:r w:rsidRPr="00E0037A">
              <w:rPr>
                <w:rFonts w:ascii="Arial" w:eastAsia="Arial" w:hAnsi="Arial" w:cs="Arial"/>
                <w:b/>
                <w:bCs/>
                <w:sz w:val="18"/>
                <w:szCs w:val="18"/>
                <w:lang w:val="lt-LT"/>
              </w:rPr>
              <w:t>(</w:t>
            </w:r>
            <w:r>
              <w:rPr>
                <w:rFonts w:ascii="Arial" w:eastAsia="Arial" w:hAnsi="Arial" w:cs="Arial"/>
                <w:b/>
                <w:bCs/>
                <w:sz w:val="18"/>
                <w:szCs w:val="18"/>
                <w:lang w:val="lt-LT"/>
              </w:rPr>
              <w:t>1.1.13</w:t>
            </w:r>
            <w:r w:rsidRPr="00E0037A">
              <w:rPr>
                <w:rFonts w:ascii="Arial" w:eastAsia="Arial" w:hAnsi="Arial" w:cs="Arial"/>
                <w:b/>
                <w:bCs/>
                <w:sz w:val="18"/>
                <w:szCs w:val="18"/>
                <w:lang w:val="lt-LT"/>
              </w:rPr>
              <w:t xml:space="preserve"> </w:t>
            </w:r>
            <w:r>
              <w:rPr>
                <w:rFonts w:ascii="Arial" w:eastAsia="Arial" w:hAnsi="Arial" w:cs="Arial"/>
                <w:b/>
                <w:bCs/>
                <w:sz w:val="18"/>
                <w:szCs w:val="18"/>
                <w:lang w:val="lt-LT"/>
              </w:rPr>
              <w:t>p.</w:t>
            </w:r>
            <w:r w:rsidRPr="00E0037A">
              <w:rPr>
                <w:rFonts w:ascii="Arial" w:eastAsia="Arial" w:hAnsi="Arial" w:cs="Arial"/>
                <w:b/>
                <w:bCs/>
                <w:sz w:val="18"/>
                <w:szCs w:val="18"/>
                <w:lang w:val="lt-LT"/>
              </w:rPr>
              <w:t>):</w:t>
            </w:r>
          </w:p>
        </w:tc>
        <w:tc>
          <w:tcPr>
            <w:tcW w:w="4766" w:type="dxa"/>
            <w:gridSpan w:val="2"/>
            <w:shd w:val="clear" w:color="auto" w:fill="F2F2F2"/>
            <w:vAlign w:val="center"/>
          </w:tcPr>
          <w:p w14:paraId="51C339D4" w14:textId="77777777" w:rsidR="00A46A77" w:rsidRPr="00E0037A" w:rsidRDefault="00A46A77" w:rsidP="00A46A77">
            <w:pPr>
              <w:spacing w:before="40" w:after="40" w:line="240" w:lineRule="auto"/>
              <w:rPr>
                <w:rFonts w:ascii="Arial" w:eastAsia="Arial" w:hAnsi="Arial" w:cs="Arial"/>
                <w:sz w:val="18"/>
                <w:szCs w:val="18"/>
                <w:lang w:val="lt-LT"/>
              </w:rPr>
            </w:pPr>
          </w:p>
        </w:tc>
      </w:tr>
      <w:tr w:rsidR="00A46A77" w:rsidRPr="00E0037A" w14:paraId="2101C04D" w14:textId="77777777" w:rsidTr="003C26F4">
        <w:trPr>
          <w:trHeight w:val="272"/>
        </w:trPr>
        <w:tc>
          <w:tcPr>
            <w:tcW w:w="5667" w:type="dxa"/>
            <w:gridSpan w:val="3"/>
            <w:shd w:val="clear" w:color="auto" w:fill="F2F2F2"/>
            <w:vAlign w:val="center"/>
          </w:tcPr>
          <w:p w14:paraId="74C383C3"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Pagrindinis Garantinis terminas akivaizdiems defektams (taikomas visais atvejais, išskyrus išvardintus žemiau)</w:t>
            </w:r>
          </w:p>
        </w:tc>
        <w:tc>
          <w:tcPr>
            <w:tcW w:w="4766" w:type="dxa"/>
            <w:gridSpan w:val="2"/>
            <w:vAlign w:val="center"/>
          </w:tcPr>
          <w:p w14:paraId="0BA2C15C" w14:textId="77777777" w:rsidR="00A46A77" w:rsidRPr="00E0037A" w:rsidRDefault="00A46A77" w:rsidP="00A46A77">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Ilgiausias iš šių terminų:</w:t>
            </w:r>
          </w:p>
          <w:p w14:paraId="7DE0A116" w14:textId="77777777" w:rsidR="00A46A77" w:rsidRPr="00E0037A" w:rsidRDefault="00A46A77" w:rsidP="00A46A77">
            <w:pPr>
              <w:numPr>
                <w:ilvl w:val="0"/>
                <w:numId w:val="1"/>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5 metai;</w:t>
            </w:r>
          </w:p>
          <w:p w14:paraId="2D90D1D0" w14:textId="77777777" w:rsidR="00A46A77" w:rsidRPr="00E0037A" w:rsidRDefault="00A46A77" w:rsidP="00A46A77">
            <w:pPr>
              <w:numPr>
                <w:ilvl w:val="0"/>
                <w:numId w:val="1"/>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Užsakovo užduotyje nurodytas terminas;</w:t>
            </w:r>
          </w:p>
          <w:p w14:paraId="27CDE61D" w14:textId="77777777" w:rsidR="00A46A77" w:rsidRPr="00E0037A" w:rsidRDefault="00A46A77" w:rsidP="00A46A77">
            <w:pPr>
              <w:numPr>
                <w:ilvl w:val="0"/>
                <w:numId w:val="1"/>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Rangovo pasiūlyme nurodytas terminas</w:t>
            </w:r>
          </w:p>
        </w:tc>
      </w:tr>
      <w:tr w:rsidR="00A46A77" w:rsidRPr="00E0037A" w14:paraId="6554AD45" w14:textId="77777777" w:rsidTr="003C26F4">
        <w:trPr>
          <w:trHeight w:val="680"/>
        </w:trPr>
        <w:tc>
          <w:tcPr>
            <w:tcW w:w="5667" w:type="dxa"/>
            <w:gridSpan w:val="3"/>
            <w:shd w:val="clear" w:color="auto" w:fill="F2F2F2"/>
            <w:vAlign w:val="center"/>
          </w:tcPr>
          <w:p w14:paraId="5B3B14AD"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Garantinis terminas paslėptiems defektams (defektams paslėptuose statinio elementuose: konstrukcijose, vamzdynuose ir kt.)</w:t>
            </w:r>
          </w:p>
        </w:tc>
        <w:tc>
          <w:tcPr>
            <w:tcW w:w="4766" w:type="dxa"/>
            <w:gridSpan w:val="2"/>
            <w:vAlign w:val="center"/>
          </w:tcPr>
          <w:p w14:paraId="04950E5D" w14:textId="77777777" w:rsidR="00A46A77" w:rsidRPr="00E0037A" w:rsidRDefault="00A46A77" w:rsidP="00A46A77">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10 metų</w:t>
            </w:r>
          </w:p>
        </w:tc>
      </w:tr>
      <w:tr w:rsidR="00A46A77" w:rsidRPr="00E0037A" w14:paraId="4818118A" w14:textId="77777777" w:rsidTr="003C26F4">
        <w:trPr>
          <w:trHeight w:val="680"/>
        </w:trPr>
        <w:tc>
          <w:tcPr>
            <w:tcW w:w="5667" w:type="dxa"/>
            <w:gridSpan w:val="3"/>
            <w:shd w:val="clear" w:color="auto" w:fill="F2F2F2"/>
            <w:vAlign w:val="center"/>
          </w:tcPr>
          <w:p w14:paraId="7C8825B3"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Garantinis terminas tyčia paslėptiems defektams</w:t>
            </w:r>
          </w:p>
        </w:tc>
        <w:tc>
          <w:tcPr>
            <w:tcW w:w="4766" w:type="dxa"/>
            <w:gridSpan w:val="2"/>
            <w:vAlign w:val="center"/>
          </w:tcPr>
          <w:p w14:paraId="0E1B4AFA" w14:textId="77777777" w:rsidR="00A46A77" w:rsidRPr="00E0037A" w:rsidRDefault="00A46A77" w:rsidP="00A46A77">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20 metų</w:t>
            </w:r>
          </w:p>
        </w:tc>
      </w:tr>
      <w:tr w:rsidR="00A46A77" w:rsidRPr="00E0037A" w14:paraId="466EE8B1" w14:textId="77777777" w:rsidTr="003C26F4">
        <w:trPr>
          <w:trHeight w:val="346"/>
        </w:trPr>
        <w:tc>
          <w:tcPr>
            <w:tcW w:w="5667" w:type="dxa"/>
            <w:gridSpan w:val="3"/>
            <w:shd w:val="clear" w:color="auto" w:fill="F2F2F2"/>
            <w:vAlign w:val="center"/>
          </w:tcPr>
          <w:p w14:paraId="5E65C83A"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Įrenginio Garantinis terminas </w:t>
            </w:r>
          </w:p>
        </w:tc>
        <w:tc>
          <w:tcPr>
            <w:tcW w:w="4766" w:type="dxa"/>
            <w:gridSpan w:val="2"/>
            <w:vAlign w:val="center"/>
          </w:tcPr>
          <w:p w14:paraId="01BF44E5" w14:textId="77777777" w:rsidR="00A46A77" w:rsidRPr="00E0037A" w:rsidRDefault="00A46A77" w:rsidP="00A46A77">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Ilgiausias iš šių terminų:</w:t>
            </w:r>
          </w:p>
          <w:p w14:paraId="21C2C748" w14:textId="77777777" w:rsidR="00A46A77" w:rsidRPr="00E0037A" w:rsidRDefault="00A46A77" w:rsidP="00A46A77">
            <w:pPr>
              <w:numPr>
                <w:ilvl w:val="0"/>
                <w:numId w:val="2"/>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2 metai;</w:t>
            </w:r>
          </w:p>
          <w:p w14:paraId="4863D094" w14:textId="77777777" w:rsidR="00A46A77" w:rsidRPr="00E0037A" w:rsidRDefault="00A46A77" w:rsidP="00A46A77">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Užsakovo užduotyje nurodytas terminas;</w:t>
            </w:r>
          </w:p>
          <w:p w14:paraId="384589D2" w14:textId="77777777" w:rsidR="00A46A77" w:rsidRPr="00E0037A" w:rsidRDefault="00A46A77" w:rsidP="00A46A77">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Rangovo pasiūlyme  nurodytas terminas;</w:t>
            </w:r>
          </w:p>
          <w:p w14:paraId="5EC4FEC6" w14:textId="77777777" w:rsidR="00A46A77" w:rsidRPr="00E0037A" w:rsidRDefault="00A46A77" w:rsidP="00A46A77">
            <w:pPr>
              <w:numPr>
                <w:ilvl w:val="0"/>
                <w:numId w:val="2"/>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Įrenginio pardavėjo suteiktas terminas</w:t>
            </w:r>
          </w:p>
        </w:tc>
      </w:tr>
      <w:tr w:rsidR="00A46A77" w:rsidRPr="00294CE2" w14:paraId="6DF90CB7" w14:textId="77777777" w:rsidTr="003C26F4">
        <w:trPr>
          <w:trHeight w:val="233"/>
        </w:trPr>
        <w:tc>
          <w:tcPr>
            <w:tcW w:w="5667" w:type="dxa"/>
            <w:gridSpan w:val="3"/>
            <w:shd w:val="clear" w:color="auto" w:fill="F2F2F2"/>
            <w:vAlign w:val="center"/>
          </w:tcPr>
          <w:p w14:paraId="27E1A452" w14:textId="77777777" w:rsidR="00A46A77" w:rsidRPr="00E0037A" w:rsidRDefault="00A46A77" w:rsidP="00A46A77">
            <w:pPr>
              <w:numPr>
                <w:ilvl w:val="0"/>
                <w:numId w:val="3"/>
              </w:numPr>
              <w:spacing w:before="40" w:after="40" w:line="240" w:lineRule="auto"/>
              <w:ind w:left="334" w:hanging="334"/>
              <w:rPr>
                <w:rFonts w:ascii="Arial" w:eastAsia="Arial" w:hAnsi="Arial" w:cs="Arial"/>
                <w:b/>
                <w:sz w:val="18"/>
                <w:szCs w:val="18"/>
                <w:lang w:val="lt-LT"/>
              </w:rPr>
            </w:pPr>
            <w:bookmarkStart w:id="11" w:name="_heading=h.3dy6vkm" w:colFirst="0" w:colLast="0"/>
            <w:bookmarkStart w:id="12" w:name="_heading=h.1t3h5sf" w:colFirst="0" w:colLast="0"/>
            <w:bookmarkEnd w:id="11"/>
            <w:bookmarkEnd w:id="12"/>
            <w:r w:rsidRPr="00E0037A">
              <w:rPr>
                <w:rFonts w:ascii="Arial" w:eastAsia="Arial" w:hAnsi="Arial" w:cs="Arial"/>
                <w:b/>
                <w:sz w:val="18"/>
                <w:szCs w:val="18"/>
                <w:lang w:val="lt-LT"/>
              </w:rPr>
              <w:t xml:space="preserve">DRAUDIMAS: </w:t>
            </w:r>
          </w:p>
        </w:tc>
        <w:tc>
          <w:tcPr>
            <w:tcW w:w="4766" w:type="dxa"/>
            <w:gridSpan w:val="2"/>
            <w:shd w:val="clear" w:color="auto" w:fill="F2F2F2"/>
            <w:vAlign w:val="center"/>
          </w:tcPr>
          <w:p w14:paraId="1669A559" w14:textId="77777777" w:rsidR="00A46A77" w:rsidRPr="00E0037A" w:rsidRDefault="00A46A77" w:rsidP="00A46A77">
            <w:pPr>
              <w:tabs>
                <w:tab w:val="left" w:pos="720"/>
              </w:tabs>
              <w:spacing w:before="40" w:after="40" w:line="240" w:lineRule="auto"/>
              <w:rPr>
                <w:rFonts w:ascii="Arial" w:eastAsia="Arial" w:hAnsi="Arial" w:cs="Arial"/>
                <w:sz w:val="18"/>
                <w:szCs w:val="18"/>
                <w:highlight w:val="yellow"/>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ištrinti nereikalingas eilutes arba įrašyti naujas</w:t>
            </w:r>
            <w:r w:rsidRPr="00E0037A">
              <w:rPr>
                <w:rFonts w:ascii="Arial" w:eastAsia="Arial" w:hAnsi="Arial" w:cs="Arial"/>
                <w:sz w:val="18"/>
                <w:szCs w:val="18"/>
                <w:lang w:val="lt-LT"/>
              </w:rPr>
              <w:t>]</w:t>
            </w:r>
          </w:p>
        </w:tc>
      </w:tr>
      <w:tr w:rsidR="00A46A77" w:rsidRPr="004E086F" w14:paraId="5D51D5C6" w14:textId="77777777" w:rsidTr="003C26F4">
        <w:trPr>
          <w:trHeight w:val="289"/>
        </w:trPr>
        <w:tc>
          <w:tcPr>
            <w:tcW w:w="2510" w:type="dxa"/>
            <w:vMerge w:val="restart"/>
            <w:shd w:val="clear" w:color="auto" w:fill="F2F2F2"/>
            <w:vAlign w:val="center"/>
          </w:tcPr>
          <w:p w14:paraId="0669A9F7"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Projektuotojo civilinės atsakomybės draudimas (14.2.3-14.2.4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3157" w:type="dxa"/>
            <w:gridSpan w:val="2"/>
            <w:shd w:val="clear" w:color="auto" w:fill="F2F2F2"/>
            <w:vAlign w:val="center"/>
          </w:tcPr>
          <w:p w14:paraId="1EAA2859"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bookmarkStart w:id="13" w:name="_heading=h.4d34og8" w:colFirst="0" w:colLast="0"/>
            <w:bookmarkStart w:id="14" w:name="_Ref40953691"/>
            <w:bookmarkEnd w:id="13"/>
            <w:r w:rsidRPr="00E0037A">
              <w:rPr>
                <w:rFonts w:ascii="Arial" w:eastAsia="Arial" w:hAnsi="Arial" w:cs="Arial"/>
                <w:sz w:val="18"/>
                <w:szCs w:val="18"/>
                <w:lang w:val="lt-LT"/>
              </w:rPr>
              <w:t>Draudimo suma</w:t>
            </w:r>
            <w:bookmarkEnd w:id="14"/>
          </w:p>
        </w:tc>
        <w:tc>
          <w:tcPr>
            <w:tcW w:w="4766" w:type="dxa"/>
            <w:gridSpan w:val="2"/>
          </w:tcPr>
          <w:p w14:paraId="00DA99FB" w14:textId="77777777" w:rsidR="00A46A77" w:rsidRPr="00E0037A" w:rsidRDefault="00A46A77" w:rsidP="00A46A77">
            <w:pPr>
              <w:spacing w:before="40" w:after="40" w:line="240" w:lineRule="auto"/>
              <w:rPr>
                <w:rFonts w:ascii="Arial" w:eastAsia="Arial" w:hAnsi="Arial" w:cs="Arial"/>
                <w:sz w:val="18"/>
                <w:szCs w:val="18"/>
                <w:highlight w:val="yellow"/>
                <w:lang w:val="lt-LT"/>
              </w:rPr>
            </w:pPr>
            <w:r>
              <w:rPr>
                <w:rFonts w:ascii="Arial" w:eastAsia="Arial" w:hAnsi="Arial" w:cs="Arial"/>
                <w:sz w:val="18"/>
                <w:szCs w:val="18"/>
                <w:lang w:val="lt-LT"/>
              </w:rPr>
              <w:t>Netaikoma</w:t>
            </w:r>
            <w:r w:rsidRPr="00E0037A">
              <w:rPr>
                <w:rFonts w:ascii="Arial" w:eastAsia="Arial" w:hAnsi="Arial" w:cs="Arial"/>
                <w:sz w:val="18"/>
                <w:szCs w:val="18"/>
                <w:lang w:val="lt-LT"/>
              </w:rPr>
              <w:t xml:space="preserve"> </w:t>
            </w:r>
          </w:p>
        </w:tc>
      </w:tr>
      <w:tr w:rsidR="00A46A77" w:rsidRPr="00E0037A" w14:paraId="101ABBB8" w14:textId="77777777" w:rsidTr="003C26F4">
        <w:trPr>
          <w:trHeight w:val="226"/>
        </w:trPr>
        <w:tc>
          <w:tcPr>
            <w:tcW w:w="2510" w:type="dxa"/>
            <w:vMerge/>
            <w:shd w:val="clear" w:color="auto" w:fill="F2F2F2"/>
            <w:vAlign w:val="center"/>
          </w:tcPr>
          <w:p w14:paraId="2782F17D"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57" w:type="dxa"/>
            <w:gridSpan w:val="2"/>
            <w:shd w:val="clear" w:color="auto" w:fill="F2F2F2"/>
            <w:vAlign w:val="center"/>
          </w:tcPr>
          <w:p w14:paraId="6576FE35"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bookmarkStart w:id="15" w:name="_heading=h.2s8eyo1" w:colFirst="0" w:colLast="0"/>
            <w:bookmarkStart w:id="16" w:name="_Ref46477609"/>
            <w:bookmarkEnd w:id="15"/>
            <w:r w:rsidRPr="00E0037A">
              <w:rPr>
                <w:rFonts w:ascii="Arial" w:eastAsia="Arial" w:hAnsi="Arial" w:cs="Arial"/>
                <w:sz w:val="18"/>
                <w:szCs w:val="18"/>
                <w:lang w:val="lt-LT"/>
              </w:rPr>
              <w:t>Besąlyginė išskaita</w:t>
            </w:r>
            <w:bookmarkEnd w:id="16"/>
          </w:p>
        </w:tc>
        <w:tc>
          <w:tcPr>
            <w:tcW w:w="4766" w:type="dxa"/>
            <w:gridSpan w:val="2"/>
          </w:tcPr>
          <w:p w14:paraId="21032121" w14:textId="77777777" w:rsidR="00A46A77" w:rsidRPr="00E0037A" w:rsidRDefault="00A46A77" w:rsidP="00A46A77">
            <w:pPr>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r w:rsidRPr="00E0037A">
              <w:rPr>
                <w:rFonts w:ascii="Arial" w:eastAsia="Arial" w:hAnsi="Arial" w:cs="Arial"/>
                <w:sz w:val="18"/>
                <w:szCs w:val="18"/>
                <w:lang w:val="lt-LT"/>
              </w:rPr>
              <w:t xml:space="preserve"> </w:t>
            </w:r>
          </w:p>
        </w:tc>
      </w:tr>
      <w:tr w:rsidR="00A46A77" w:rsidRPr="00294CE2" w14:paraId="699215F1" w14:textId="77777777" w:rsidTr="003C26F4">
        <w:trPr>
          <w:trHeight w:val="226"/>
        </w:trPr>
        <w:tc>
          <w:tcPr>
            <w:tcW w:w="2510" w:type="dxa"/>
            <w:vMerge w:val="restart"/>
            <w:shd w:val="clear" w:color="auto" w:fill="F2F2F2"/>
            <w:vAlign w:val="center"/>
          </w:tcPr>
          <w:p w14:paraId="6CA03551"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Statybos darbų ir Rangovo civilinės atsakomybės draudimas (14.3.5-14.3.6, 14.3.8-14.3.9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3157" w:type="dxa"/>
            <w:gridSpan w:val="2"/>
            <w:shd w:val="clear" w:color="auto" w:fill="F2F2F2"/>
            <w:vAlign w:val="center"/>
          </w:tcPr>
          <w:p w14:paraId="592A5C76"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suma</w:t>
            </w:r>
          </w:p>
        </w:tc>
        <w:tc>
          <w:tcPr>
            <w:tcW w:w="4766" w:type="dxa"/>
            <w:gridSpan w:val="2"/>
          </w:tcPr>
          <w:p w14:paraId="4929F468" w14:textId="77777777" w:rsidR="00A46A77" w:rsidRPr="00E0037A" w:rsidRDefault="00A46A77" w:rsidP="0004251D">
            <w:pPr>
              <w:spacing w:before="40" w:after="40" w:line="240" w:lineRule="auto"/>
              <w:jc w:val="both"/>
              <w:rPr>
                <w:rFonts w:ascii="Arial" w:eastAsia="Arial" w:hAnsi="Arial" w:cs="Arial"/>
                <w:sz w:val="18"/>
                <w:szCs w:val="18"/>
                <w:lang w:val="lt-LT"/>
              </w:rPr>
            </w:pPr>
            <w:r w:rsidRPr="00E67BCF">
              <w:rPr>
                <w:rFonts w:ascii="Arial" w:eastAsia="Arial" w:hAnsi="Arial" w:cs="Arial"/>
                <w:sz w:val="18"/>
                <w:szCs w:val="18"/>
                <w:lang w:val="lt-LT"/>
              </w:rPr>
              <w:t>Rangovas savo sąskaita iki Darbų pradžios privalo apdrausti statybos darbų vykdymo laikotarpiui visus Sutartyje numatytus darbus maksimaliu turto atkuriamosios vertės draudimu nuo visų galimų rizikos atvejų, ir iki Darbų pradžios pateikti Užsakovui draudimo liudijimų (polisų) tinkamai patvirtintas kopijas. Turto atkuriamosios vertės draudimo suma turi būti ne mažesnė kaip Sutarties kaina (su PVM).</w:t>
            </w:r>
          </w:p>
        </w:tc>
      </w:tr>
      <w:tr w:rsidR="00A46A77" w:rsidRPr="00E0037A" w14:paraId="0F5560F3" w14:textId="77777777" w:rsidTr="003C26F4">
        <w:trPr>
          <w:trHeight w:val="226"/>
        </w:trPr>
        <w:tc>
          <w:tcPr>
            <w:tcW w:w="2510" w:type="dxa"/>
            <w:vMerge/>
            <w:shd w:val="clear" w:color="auto" w:fill="F2F2F2"/>
            <w:vAlign w:val="center"/>
          </w:tcPr>
          <w:p w14:paraId="2460A86D"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2B2A2A53"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besąlyginė išskaita</w:t>
            </w:r>
          </w:p>
        </w:tc>
        <w:tc>
          <w:tcPr>
            <w:tcW w:w="4766" w:type="dxa"/>
            <w:gridSpan w:val="2"/>
            <w:shd w:val="clear" w:color="auto" w:fill="auto"/>
          </w:tcPr>
          <w:p w14:paraId="0BA68BFF" w14:textId="77777777" w:rsidR="00A46A77" w:rsidRPr="00E0037A" w:rsidRDefault="00A46A77" w:rsidP="00A46A77">
            <w:pPr>
              <w:spacing w:before="40" w:after="40" w:line="240" w:lineRule="auto"/>
              <w:rPr>
                <w:rFonts w:ascii="Arial" w:eastAsia="Arial" w:hAnsi="Arial" w:cs="Arial"/>
                <w:sz w:val="18"/>
                <w:szCs w:val="18"/>
                <w:lang w:val="lt-LT"/>
              </w:rPr>
            </w:pPr>
            <w:r w:rsidRPr="00E67BCF">
              <w:rPr>
                <w:rFonts w:ascii="Arial" w:eastAsia="Arial" w:hAnsi="Arial" w:cs="Arial"/>
                <w:sz w:val="18"/>
                <w:szCs w:val="18"/>
                <w:lang w:val="lt-LT"/>
              </w:rPr>
              <w:t>500,00 ( penki šimtai, 00) EUR</w:t>
            </w:r>
          </w:p>
        </w:tc>
      </w:tr>
      <w:tr w:rsidR="00A46A77" w:rsidRPr="00E0037A" w14:paraId="19FE173B" w14:textId="77777777" w:rsidTr="003C26F4">
        <w:trPr>
          <w:trHeight w:val="226"/>
        </w:trPr>
        <w:tc>
          <w:tcPr>
            <w:tcW w:w="2510" w:type="dxa"/>
            <w:vMerge/>
            <w:shd w:val="clear" w:color="auto" w:fill="F2F2F2"/>
            <w:vAlign w:val="center"/>
          </w:tcPr>
          <w:p w14:paraId="5974FD4D"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14:paraId="7826678F"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Civilinės atsakomybės draudimo suma</w:t>
            </w:r>
          </w:p>
        </w:tc>
        <w:tc>
          <w:tcPr>
            <w:tcW w:w="4766" w:type="dxa"/>
            <w:gridSpan w:val="2"/>
            <w:shd w:val="clear" w:color="auto" w:fill="auto"/>
          </w:tcPr>
          <w:p w14:paraId="745FCB10" w14:textId="77777777" w:rsidR="00A46A77" w:rsidRPr="00E0037A" w:rsidRDefault="00A46A77" w:rsidP="00A46A77">
            <w:pPr>
              <w:spacing w:before="40" w:after="40" w:line="240" w:lineRule="auto"/>
              <w:rPr>
                <w:rFonts w:ascii="Arial" w:eastAsia="Arial" w:hAnsi="Arial" w:cs="Arial"/>
                <w:sz w:val="18"/>
                <w:szCs w:val="18"/>
                <w:highlight w:val="yellow"/>
                <w:lang w:val="lt-LT"/>
              </w:rPr>
            </w:pPr>
            <w:r w:rsidRPr="00E67BCF">
              <w:rPr>
                <w:rFonts w:ascii="Arial" w:eastAsia="Arial" w:hAnsi="Arial" w:cs="Arial"/>
                <w:sz w:val="18"/>
                <w:szCs w:val="18"/>
                <w:lang w:val="lt-LT"/>
              </w:rPr>
              <w:t>43 400,00 EUR</w:t>
            </w:r>
          </w:p>
        </w:tc>
      </w:tr>
      <w:tr w:rsidR="00A46A77" w:rsidRPr="00E0037A" w14:paraId="5BE6A745" w14:textId="77777777" w:rsidTr="003C26F4">
        <w:trPr>
          <w:trHeight w:val="355"/>
        </w:trPr>
        <w:tc>
          <w:tcPr>
            <w:tcW w:w="2510" w:type="dxa"/>
            <w:vMerge/>
            <w:shd w:val="clear" w:color="auto" w:fill="F2F2F2"/>
            <w:vAlign w:val="center"/>
          </w:tcPr>
          <w:p w14:paraId="43CDF3FF" w14:textId="77777777" w:rsidR="00A46A77" w:rsidRPr="00E0037A" w:rsidRDefault="00A46A77" w:rsidP="00A46A77">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57" w:type="dxa"/>
            <w:gridSpan w:val="2"/>
            <w:shd w:val="clear" w:color="auto" w:fill="F2F2F2"/>
            <w:vAlign w:val="center"/>
          </w:tcPr>
          <w:p w14:paraId="4F165501" w14:textId="77777777" w:rsidR="00A46A77" w:rsidRPr="00E0037A" w:rsidRDefault="00A46A77" w:rsidP="00A46A77">
            <w:pPr>
              <w:numPr>
                <w:ilvl w:val="2"/>
                <w:numId w:val="3"/>
              </w:numPr>
              <w:spacing w:before="40" w:after="40" w:line="240" w:lineRule="auto"/>
              <w:ind w:left="623" w:hanging="623"/>
              <w:rPr>
                <w:rFonts w:ascii="Arial" w:eastAsia="Arial" w:hAnsi="Arial" w:cs="Arial"/>
                <w:sz w:val="18"/>
                <w:szCs w:val="18"/>
                <w:lang w:val="lt-LT"/>
              </w:rPr>
            </w:pPr>
            <w:bookmarkStart w:id="17" w:name="_heading=h.17dp8vu" w:colFirst="0" w:colLast="0"/>
            <w:bookmarkStart w:id="18" w:name="_Ref46477813"/>
            <w:bookmarkEnd w:id="17"/>
            <w:r w:rsidRPr="00E0037A">
              <w:rPr>
                <w:rFonts w:ascii="Arial" w:eastAsia="Arial" w:hAnsi="Arial" w:cs="Arial"/>
                <w:sz w:val="18"/>
                <w:szCs w:val="18"/>
                <w:lang w:val="lt-LT"/>
              </w:rPr>
              <w:t>Civilinės atsakomybės besąlyginė išskaita</w:t>
            </w:r>
            <w:bookmarkEnd w:id="18"/>
          </w:p>
        </w:tc>
        <w:tc>
          <w:tcPr>
            <w:tcW w:w="4766" w:type="dxa"/>
            <w:gridSpan w:val="2"/>
            <w:shd w:val="clear" w:color="auto" w:fill="auto"/>
            <w:vAlign w:val="center"/>
          </w:tcPr>
          <w:p w14:paraId="26C7D943" w14:textId="77777777" w:rsidR="00A46A77" w:rsidRPr="00E0037A" w:rsidRDefault="00A46A77" w:rsidP="00A46A77">
            <w:pPr>
              <w:spacing w:before="40" w:after="40" w:line="240" w:lineRule="auto"/>
              <w:rPr>
                <w:rFonts w:ascii="Arial" w:eastAsia="Arial" w:hAnsi="Arial" w:cs="Arial"/>
                <w:sz w:val="18"/>
                <w:szCs w:val="18"/>
                <w:lang w:val="lt-LT"/>
              </w:rPr>
            </w:pPr>
            <w:r w:rsidRPr="00E67BCF">
              <w:rPr>
                <w:rFonts w:ascii="Arial" w:eastAsia="Arial" w:hAnsi="Arial" w:cs="Arial"/>
                <w:sz w:val="18"/>
                <w:szCs w:val="18"/>
                <w:lang w:val="lt-LT"/>
              </w:rPr>
              <w:t>Ne didesnė kaip 2900,00 EUR</w:t>
            </w:r>
          </w:p>
        </w:tc>
      </w:tr>
      <w:tr w:rsidR="00A46A77" w:rsidRPr="00294CE2" w14:paraId="1705E90A" w14:textId="77777777" w:rsidTr="003C26F4">
        <w:trPr>
          <w:trHeight w:val="233"/>
        </w:trPr>
        <w:tc>
          <w:tcPr>
            <w:tcW w:w="5667" w:type="dxa"/>
            <w:gridSpan w:val="3"/>
            <w:shd w:val="clear" w:color="auto" w:fill="F2F2F2"/>
            <w:vAlign w:val="center"/>
          </w:tcPr>
          <w:p w14:paraId="3AABEA4B" w14:textId="77777777" w:rsidR="00A46A77" w:rsidRPr="00E0037A" w:rsidRDefault="00A46A77" w:rsidP="00A46A77">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hAnsi="Arial" w:cs="Arial"/>
                <w:sz w:val="18"/>
                <w:szCs w:val="18"/>
                <w:lang w:val="lt-LT"/>
              </w:rPr>
              <w:t xml:space="preserve"> </w:t>
            </w:r>
            <w:r w:rsidRPr="00E0037A">
              <w:rPr>
                <w:rFonts w:ascii="Arial" w:eastAsia="Arial" w:hAnsi="Arial" w:cs="Arial"/>
                <w:b/>
                <w:sz w:val="18"/>
                <w:szCs w:val="18"/>
                <w:lang w:val="lt-LT"/>
              </w:rPr>
              <w:t>ATSAKOMYBĖ:</w:t>
            </w:r>
          </w:p>
        </w:tc>
        <w:tc>
          <w:tcPr>
            <w:tcW w:w="4766" w:type="dxa"/>
            <w:gridSpan w:val="2"/>
            <w:shd w:val="clear" w:color="auto" w:fill="F2F2F2"/>
            <w:vAlign w:val="center"/>
          </w:tcPr>
          <w:p w14:paraId="70480C1F" w14:textId="77777777" w:rsidR="00A46A77" w:rsidRPr="00B16859" w:rsidRDefault="00A46A77" w:rsidP="00A46A77">
            <w:pPr>
              <w:tabs>
                <w:tab w:val="left" w:pos="720"/>
              </w:tabs>
              <w:spacing w:before="40" w:after="40" w:line="240" w:lineRule="auto"/>
              <w:rPr>
                <w:rFonts w:ascii="Arial" w:eastAsia="Arial" w:hAnsi="Arial" w:cs="Arial"/>
                <w:sz w:val="18"/>
                <w:szCs w:val="18"/>
                <w:highlight w:val="yellow"/>
                <w:lang w:val="lt-LT"/>
              </w:rPr>
            </w:pPr>
            <w:r w:rsidRPr="00B16859">
              <w:rPr>
                <w:rFonts w:ascii="Arial" w:eastAsia="Arial" w:hAnsi="Arial" w:cs="Arial"/>
                <w:sz w:val="18"/>
                <w:szCs w:val="18"/>
                <w:lang w:val="lt-LT"/>
              </w:rPr>
              <w:t>[</w:t>
            </w:r>
            <w:r w:rsidRPr="00B16859">
              <w:rPr>
                <w:rFonts w:ascii="Arial" w:eastAsia="Arial" w:hAnsi="Arial" w:cs="Arial"/>
                <w:i/>
                <w:sz w:val="18"/>
                <w:szCs w:val="18"/>
                <w:highlight w:val="lightGray"/>
                <w:lang w:val="lt-LT"/>
              </w:rPr>
              <w:t>ištrinti nereikalingas eilutes arba įrašyti naujas</w:t>
            </w:r>
            <w:r w:rsidRPr="00B16859">
              <w:rPr>
                <w:rFonts w:ascii="Arial" w:eastAsia="Arial" w:hAnsi="Arial" w:cs="Arial"/>
                <w:sz w:val="18"/>
                <w:szCs w:val="18"/>
                <w:lang w:val="lt-LT"/>
              </w:rPr>
              <w:t>]</w:t>
            </w:r>
          </w:p>
        </w:tc>
      </w:tr>
      <w:tr w:rsidR="00A46A77" w:rsidRPr="00294CE2" w14:paraId="7E9D82B6" w14:textId="77777777" w:rsidTr="003C26F4">
        <w:trPr>
          <w:trHeight w:val="212"/>
        </w:trPr>
        <w:tc>
          <w:tcPr>
            <w:tcW w:w="5667" w:type="dxa"/>
            <w:gridSpan w:val="3"/>
            <w:shd w:val="clear" w:color="auto" w:fill="F2F2F2"/>
            <w:vAlign w:val="center"/>
          </w:tcPr>
          <w:p w14:paraId="58C9EE23"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3.1.5 </w:t>
            </w:r>
            <w:r>
              <w:rPr>
                <w:rFonts w:ascii="Arial" w:eastAsia="Arial" w:hAnsi="Arial" w:cs="Arial"/>
                <w:sz w:val="18"/>
                <w:szCs w:val="18"/>
                <w:lang w:val="lt-LT"/>
              </w:rPr>
              <w:t>p.</w:t>
            </w:r>
            <w:r w:rsidRPr="00E0037A">
              <w:rPr>
                <w:rFonts w:ascii="Arial" w:eastAsia="Arial" w:hAnsi="Arial" w:cs="Arial"/>
                <w:sz w:val="18"/>
                <w:szCs w:val="18"/>
                <w:lang w:val="lt-LT"/>
              </w:rPr>
              <w:t xml:space="preserve"> (kvalifikacijos trūkumai) </w:t>
            </w:r>
          </w:p>
        </w:tc>
        <w:tc>
          <w:tcPr>
            <w:tcW w:w="4766" w:type="dxa"/>
            <w:gridSpan w:val="2"/>
          </w:tcPr>
          <w:p w14:paraId="55C195D2" w14:textId="77777777" w:rsidR="00A46A77" w:rsidRPr="00B16859" w:rsidRDefault="00A46A77" w:rsidP="00A46A77">
            <w:pPr>
              <w:tabs>
                <w:tab w:val="left" w:pos="720"/>
              </w:tabs>
              <w:spacing w:before="40" w:after="40" w:line="240" w:lineRule="auto"/>
              <w:rPr>
                <w:rFonts w:ascii="Arial" w:eastAsia="Arial" w:hAnsi="Arial" w:cs="Arial"/>
                <w:sz w:val="18"/>
                <w:szCs w:val="18"/>
                <w:lang w:val="lt-LT"/>
              </w:rPr>
            </w:pPr>
            <w:r w:rsidRPr="00B16859">
              <w:rPr>
                <w:rFonts w:ascii="Arial" w:hAnsi="Arial" w:cs="Arial"/>
                <w:sz w:val="18"/>
                <w:szCs w:val="18"/>
                <w:lang w:val="lt-LT"/>
              </w:rPr>
              <w:t>500,00 (penki šimtai, 00) EUR už kiekvieną atvejį</w:t>
            </w:r>
          </w:p>
        </w:tc>
      </w:tr>
      <w:tr w:rsidR="00A46A77" w:rsidRPr="00E0037A" w14:paraId="6F6C2D3C" w14:textId="77777777" w:rsidTr="003C26F4">
        <w:trPr>
          <w:trHeight w:val="212"/>
        </w:trPr>
        <w:tc>
          <w:tcPr>
            <w:tcW w:w="5667" w:type="dxa"/>
            <w:gridSpan w:val="3"/>
            <w:shd w:val="clear" w:color="auto" w:fill="F2F2F2"/>
            <w:vAlign w:val="center"/>
          </w:tcPr>
          <w:p w14:paraId="7BAC6FC2"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3.1.6 </w:t>
            </w:r>
            <w:r>
              <w:rPr>
                <w:rFonts w:ascii="Arial" w:eastAsia="Arial" w:hAnsi="Arial" w:cs="Arial"/>
                <w:sz w:val="18"/>
                <w:szCs w:val="18"/>
                <w:lang w:val="lt-LT"/>
              </w:rPr>
              <w:t>p.</w:t>
            </w:r>
            <w:r w:rsidRPr="00E0037A">
              <w:rPr>
                <w:rFonts w:ascii="Arial" w:eastAsia="Arial" w:hAnsi="Arial" w:cs="Arial"/>
                <w:sz w:val="18"/>
                <w:szCs w:val="18"/>
                <w:lang w:val="lt-LT"/>
              </w:rPr>
              <w:t xml:space="preserve"> (Sutarties nutraukimas dėl kvalifikacijos trūkumų) </w:t>
            </w:r>
          </w:p>
        </w:tc>
        <w:tc>
          <w:tcPr>
            <w:tcW w:w="4766" w:type="dxa"/>
            <w:gridSpan w:val="2"/>
          </w:tcPr>
          <w:p w14:paraId="21485832" w14:textId="77777777" w:rsidR="00A46A77" w:rsidRPr="00B16859" w:rsidRDefault="00A46A77" w:rsidP="00A46A77">
            <w:pPr>
              <w:tabs>
                <w:tab w:val="left" w:pos="720"/>
              </w:tabs>
              <w:spacing w:before="40" w:after="40" w:line="240" w:lineRule="auto"/>
              <w:rPr>
                <w:rFonts w:ascii="Arial" w:eastAsia="Arial" w:hAnsi="Arial" w:cs="Arial"/>
                <w:sz w:val="18"/>
                <w:szCs w:val="18"/>
                <w:lang w:val="lt-LT"/>
              </w:rPr>
            </w:pPr>
            <w:r w:rsidRPr="00B16859">
              <w:rPr>
                <w:rFonts w:ascii="Arial" w:hAnsi="Arial" w:cs="Arial"/>
                <w:sz w:val="18"/>
                <w:szCs w:val="18"/>
              </w:rPr>
              <w:t xml:space="preserve">20 proc. </w:t>
            </w:r>
            <w:r w:rsidR="00D07240">
              <w:rPr>
                <w:rFonts w:ascii="Arial" w:hAnsi="Arial" w:cs="Arial"/>
                <w:sz w:val="18"/>
                <w:szCs w:val="18"/>
              </w:rPr>
              <w:t>S</w:t>
            </w:r>
            <w:r w:rsidRPr="00B16859">
              <w:rPr>
                <w:rFonts w:ascii="Arial" w:hAnsi="Arial" w:cs="Arial"/>
                <w:sz w:val="18"/>
                <w:szCs w:val="18"/>
              </w:rPr>
              <w:t>utarties vertės</w:t>
            </w:r>
          </w:p>
        </w:tc>
      </w:tr>
      <w:tr w:rsidR="00A46A77" w:rsidRPr="0031116A" w14:paraId="2452F548" w14:textId="77777777" w:rsidTr="003C26F4">
        <w:trPr>
          <w:trHeight w:val="212"/>
        </w:trPr>
        <w:tc>
          <w:tcPr>
            <w:tcW w:w="5667" w:type="dxa"/>
            <w:gridSpan w:val="3"/>
            <w:shd w:val="clear" w:color="auto" w:fill="F2F2F2"/>
            <w:vAlign w:val="center"/>
          </w:tcPr>
          <w:p w14:paraId="2410440B"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3.2.7, 5.3.3 </w:t>
            </w:r>
            <w:r>
              <w:rPr>
                <w:rFonts w:ascii="Arial" w:eastAsia="Arial" w:hAnsi="Arial" w:cs="Arial"/>
                <w:sz w:val="18"/>
                <w:szCs w:val="18"/>
                <w:lang w:val="lt-LT"/>
              </w:rPr>
              <w:t>p.</w:t>
            </w:r>
            <w:r w:rsidRPr="00E0037A">
              <w:rPr>
                <w:rFonts w:ascii="Arial" w:eastAsia="Arial" w:hAnsi="Arial" w:cs="Arial"/>
                <w:sz w:val="18"/>
                <w:szCs w:val="18"/>
                <w:lang w:val="lt-LT"/>
              </w:rPr>
              <w:t xml:space="preserve"> (netinkami Sutartį vykdantys asmenys)</w:t>
            </w:r>
          </w:p>
        </w:tc>
        <w:tc>
          <w:tcPr>
            <w:tcW w:w="4766" w:type="dxa"/>
            <w:gridSpan w:val="2"/>
          </w:tcPr>
          <w:p w14:paraId="1F0F2D8B" w14:textId="77777777" w:rsidR="00A46A77" w:rsidRPr="00B16859" w:rsidRDefault="00A46A77" w:rsidP="00A46A77">
            <w:pPr>
              <w:tabs>
                <w:tab w:val="left" w:pos="720"/>
              </w:tabs>
              <w:spacing w:before="40" w:after="40" w:line="240" w:lineRule="auto"/>
              <w:rPr>
                <w:rFonts w:ascii="Arial" w:eastAsia="Arial" w:hAnsi="Arial" w:cs="Arial"/>
                <w:sz w:val="18"/>
                <w:szCs w:val="18"/>
                <w:lang w:val="lt-LT"/>
              </w:rPr>
            </w:pPr>
            <w:r w:rsidRPr="00B16859">
              <w:rPr>
                <w:rFonts w:ascii="Arial" w:hAnsi="Arial" w:cs="Arial"/>
                <w:sz w:val="18"/>
                <w:szCs w:val="18"/>
                <w:lang w:val="lt-LT"/>
              </w:rPr>
              <w:t>500,00 (penki šimtai, 00) EUR už kiekvieną atvejį</w:t>
            </w:r>
          </w:p>
        </w:tc>
      </w:tr>
      <w:tr w:rsidR="00A46A77" w:rsidRPr="0031116A" w14:paraId="62920F69" w14:textId="77777777" w:rsidTr="003C26F4">
        <w:trPr>
          <w:trHeight w:val="212"/>
        </w:trPr>
        <w:tc>
          <w:tcPr>
            <w:tcW w:w="5667" w:type="dxa"/>
            <w:gridSpan w:val="3"/>
            <w:shd w:val="clear" w:color="auto" w:fill="F2F2F2"/>
            <w:vAlign w:val="center"/>
          </w:tcPr>
          <w:p w14:paraId="1D987F16"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Bauda pagal 5.2.3 p. (Darbų vykdymas be dokumentų)</w:t>
            </w:r>
          </w:p>
        </w:tc>
        <w:tc>
          <w:tcPr>
            <w:tcW w:w="4766" w:type="dxa"/>
            <w:gridSpan w:val="2"/>
          </w:tcPr>
          <w:p w14:paraId="7E501DBE" w14:textId="77777777" w:rsidR="00A46A77" w:rsidRPr="00B16859" w:rsidRDefault="00A46A77" w:rsidP="00A46A77">
            <w:pPr>
              <w:tabs>
                <w:tab w:val="left" w:pos="720"/>
              </w:tabs>
              <w:spacing w:before="40" w:after="40" w:line="240" w:lineRule="auto"/>
              <w:rPr>
                <w:rFonts w:ascii="Arial" w:eastAsia="Arial" w:hAnsi="Arial" w:cs="Arial"/>
                <w:sz w:val="18"/>
                <w:szCs w:val="18"/>
                <w:lang w:val="lt-LT"/>
              </w:rPr>
            </w:pPr>
            <w:r w:rsidRPr="00B16859">
              <w:rPr>
                <w:rFonts w:ascii="Arial" w:hAnsi="Arial" w:cs="Arial"/>
                <w:sz w:val="18"/>
                <w:szCs w:val="18"/>
                <w:lang w:val="lt-LT"/>
              </w:rPr>
              <w:t>300,00 (trys šimtai, 00) EUR už kiekvieną atvejį</w:t>
            </w:r>
          </w:p>
        </w:tc>
      </w:tr>
      <w:tr w:rsidR="00A46A77" w:rsidRPr="0031116A" w14:paraId="15502450" w14:textId="77777777" w:rsidTr="003C26F4">
        <w:trPr>
          <w:trHeight w:val="212"/>
        </w:trPr>
        <w:tc>
          <w:tcPr>
            <w:tcW w:w="5667" w:type="dxa"/>
            <w:gridSpan w:val="3"/>
            <w:shd w:val="clear" w:color="auto" w:fill="F2F2F2"/>
            <w:vAlign w:val="center"/>
          </w:tcPr>
          <w:p w14:paraId="1866260F"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6.1.8, 6.1.10 </w:t>
            </w:r>
            <w:r>
              <w:rPr>
                <w:rFonts w:ascii="Arial" w:eastAsia="Arial" w:hAnsi="Arial" w:cs="Arial"/>
                <w:sz w:val="18"/>
                <w:szCs w:val="18"/>
                <w:lang w:val="lt-LT"/>
              </w:rPr>
              <w:t>p.</w:t>
            </w:r>
            <w:r w:rsidRPr="00E0037A">
              <w:rPr>
                <w:rFonts w:ascii="Arial" w:eastAsia="Arial" w:hAnsi="Arial" w:cs="Arial"/>
                <w:sz w:val="18"/>
                <w:szCs w:val="18"/>
                <w:lang w:val="lt-LT"/>
              </w:rPr>
              <w:t xml:space="preserve"> (statybvietės apsaugos reikalavimai, neteisėtas statybvietės naudojimas)</w:t>
            </w:r>
          </w:p>
        </w:tc>
        <w:tc>
          <w:tcPr>
            <w:tcW w:w="4766" w:type="dxa"/>
            <w:gridSpan w:val="2"/>
          </w:tcPr>
          <w:p w14:paraId="21CECB0B" w14:textId="77777777" w:rsidR="00A46A77" w:rsidRPr="00B16859" w:rsidRDefault="00A46A77" w:rsidP="00A46A77">
            <w:pPr>
              <w:tabs>
                <w:tab w:val="left" w:pos="720"/>
              </w:tabs>
              <w:spacing w:before="40" w:after="40" w:line="240" w:lineRule="auto"/>
              <w:rPr>
                <w:rFonts w:ascii="Arial" w:eastAsia="Arial" w:hAnsi="Arial" w:cs="Arial"/>
                <w:sz w:val="18"/>
                <w:szCs w:val="18"/>
                <w:lang w:val="lt-LT"/>
              </w:rPr>
            </w:pPr>
            <w:r w:rsidRPr="00B16859">
              <w:rPr>
                <w:rFonts w:ascii="Arial" w:hAnsi="Arial" w:cs="Arial"/>
                <w:sz w:val="18"/>
                <w:szCs w:val="18"/>
                <w:lang w:val="lt-LT"/>
              </w:rPr>
              <w:t>300,00 (trys šimtai, 00) EUR už kiekvieną atvejį</w:t>
            </w:r>
          </w:p>
        </w:tc>
      </w:tr>
      <w:tr w:rsidR="00A46A77" w:rsidRPr="00E0037A" w14:paraId="34B0BE00" w14:textId="77777777" w:rsidTr="003C26F4">
        <w:trPr>
          <w:trHeight w:val="212"/>
        </w:trPr>
        <w:tc>
          <w:tcPr>
            <w:tcW w:w="5667" w:type="dxa"/>
            <w:gridSpan w:val="3"/>
            <w:shd w:val="clear" w:color="auto" w:fill="F2F2F2"/>
            <w:vAlign w:val="center"/>
          </w:tcPr>
          <w:p w14:paraId="3E8DD732"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7.2.10 </w:t>
            </w:r>
            <w:r>
              <w:rPr>
                <w:rFonts w:ascii="Arial" w:eastAsia="Arial" w:hAnsi="Arial" w:cs="Arial"/>
                <w:sz w:val="18"/>
                <w:szCs w:val="18"/>
                <w:lang w:val="lt-LT"/>
              </w:rPr>
              <w:t>p.</w:t>
            </w:r>
            <w:r w:rsidRPr="00E0037A">
              <w:rPr>
                <w:rFonts w:ascii="Arial" w:eastAsia="Arial" w:hAnsi="Arial" w:cs="Arial"/>
                <w:sz w:val="18"/>
                <w:szCs w:val="18"/>
                <w:lang w:val="lt-LT"/>
              </w:rPr>
              <w:t xml:space="preserve"> (ekonominio naudingumo vertinimo kriterijai) </w:t>
            </w:r>
          </w:p>
        </w:tc>
        <w:tc>
          <w:tcPr>
            <w:tcW w:w="4766" w:type="dxa"/>
            <w:gridSpan w:val="2"/>
          </w:tcPr>
          <w:p w14:paraId="6285739A" w14:textId="77777777" w:rsidR="00A46A77" w:rsidRPr="00B16859" w:rsidRDefault="00FA4127" w:rsidP="00A46A77">
            <w:pPr>
              <w:tabs>
                <w:tab w:val="left" w:pos="720"/>
              </w:tabs>
              <w:spacing w:before="40" w:after="40" w:line="240" w:lineRule="auto"/>
              <w:rPr>
                <w:rFonts w:ascii="Arial" w:eastAsia="Arial" w:hAnsi="Arial" w:cs="Arial"/>
                <w:sz w:val="18"/>
                <w:szCs w:val="18"/>
                <w:lang w:val="lt-LT"/>
              </w:rPr>
            </w:pPr>
            <w:r>
              <w:rPr>
                <w:rFonts w:ascii="Arial" w:hAnsi="Arial" w:cs="Arial"/>
                <w:sz w:val="18"/>
                <w:szCs w:val="18"/>
              </w:rPr>
              <w:t>N</w:t>
            </w:r>
            <w:r w:rsidR="00A46A77" w:rsidRPr="00B16859">
              <w:rPr>
                <w:rFonts w:ascii="Arial" w:hAnsi="Arial" w:cs="Arial"/>
                <w:sz w:val="18"/>
                <w:szCs w:val="18"/>
              </w:rPr>
              <w:t>etaikoma</w:t>
            </w:r>
          </w:p>
        </w:tc>
      </w:tr>
      <w:tr w:rsidR="00A46A77" w:rsidRPr="0031116A" w14:paraId="6E335477" w14:textId="77777777" w:rsidTr="003C26F4">
        <w:trPr>
          <w:trHeight w:val="212"/>
        </w:trPr>
        <w:tc>
          <w:tcPr>
            <w:tcW w:w="5667" w:type="dxa"/>
            <w:gridSpan w:val="3"/>
            <w:shd w:val="clear" w:color="auto" w:fill="F2F2F2"/>
            <w:vAlign w:val="center"/>
          </w:tcPr>
          <w:p w14:paraId="7B75E4C8"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bookmarkStart w:id="19" w:name="_heading=h.3rdcrjn" w:colFirst="0" w:colLast="0"/>
            <w:bookmarkStart w:id="20" w:name="_Ref40224104"/>
            <w:bookmarkEnd w:id="19"/>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9.4.6 </w:t>
            </w:r>
            <w:r>
              <w:rPr>
                <w:rFonts w:ascii="Arial" w:eastAsia="Arial" w:hAnsi="Arial" w:cs="Arial"/>
                <w:sz w:val="18"/>
                <w:szCs w:val="18"/>
                <w:lang w:val="lt-LT"/>
              </w:rPr>
              <w:t>p.</w:t>
            </w:r>
            <w:r w:rsidRPr="00E0037A">
              <w:rPr>
                <w:rFonts w:ascii="Arial" w:eastAsia="Arial" w:hAnsi="Arial" w:cs="Arial"/>
                <w:sz w:val="18"/>
                <w:szCs w:val="18"/>
                <w:lang w:val="lt-LT"/>
              </w:rPr>
              <w:t xml:space="preserve"> (delsimas ištaisyti defektus)</w:t>
            </w:r>
            <w:bookmarkEnd w:id="20"/>
          </w:p>
        </w:tc>
        <w:tc>
          <w:tcPr>
            <w:tcW w:w="4766" w:type="dxa"/>
            <w:gridSpan w:val="2"/>
          </w:tcPr>
          <w:p w14:paraId="74D6C43D" w14:textId="77777777" w:rsidR="00A46A77" w:rsidRPr="00B16859" w:rsidRDefault="00A46A77" w:rsidP="00A46A77">
            <w:pPr>
              <w:tabs>
                <w:tab w:val="left" w:pos="720"/>
              </w:tabs>
              <w:spacing w:before="40" w:after="40" w:line="240" w:lineRule="auto"/>
              <w:rPr>
                <w:rFonts w:ascii="Arial" w:eastAsia="Arial" w:hAnsi="Arial" w:cs="Arial"/>
                <w:sz w:val="18"/>
                <w:szCs w:val="18"/>
                <w:lang w:val="lt-LT"/>
              </w:rPr>
            </w:pPr>
            <w:r w:rsidRPr="00B16859">
              <w:rPr>
                <w:rFonts w:ascii="Arial" w:hAnsi="Arial" w:cs="Arial"/>
                <w:sz w:val="18"/>
                <w:szCs w:val="18"/>
                <w:lang w:val="lt-LT"/>
              </w:rPr>
              <w:t>300,00 (trys šimtai, 00) EUR už kiekvieną atvejį</w:t>
            </w:r>
          </w:p>
        </w:tc>
      </w:tr>
      <w:tr w:rsidR="00A46A77" w:rsidRPr="0031116A" w14:paraId="0DA69CA3" w14:textId="77777777" w:rsidTr="003C26F4">
        <w:trPr>
          <w:trHeight w:val="212"/>
        </w:trPr>
        <w:tc>
          <w:tcPr>
            <w:tcW w:w="5667" w:type="dxa"/>
            <w:gridSpan w:val="3"/>
            <w:shd w:val="clear" w:color="auto" w:fill="F2F2F2"/>
            <w:vAlign w:val="center"/>
          </w:tcPr>
          <w:p w14:paraId="423C4042"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hAnsi="Arial" w:cs="Arial"/>
                <w:sz w:val="18"/>
                <w:szCs w:val="18"/>
                <w:lang w:val="lt-LT"/>
              </w:rPr>
              <w:lastRenderedPageBreak/>
              <w:t xml:space="preserve">Bauda </w:t>
            </w:r>
            <w:r w:rsidRPr="00E0037A">
              <w:rPr>
                <w:rFonts w:ascii="Arial" w:eastAsia="Arial" w:hAnsi="Arial" w:cs="Arial"/>
                <w:sz w:val="18"/>
                <w:szCs w:val="18"/>
                <w:lang w:val="lt-LT"/>
              </w:rPr>
              <w:t xml:space="preserve">pagal 11.1.5 </w:t>
            </w:r>
            <w:r>
              <w:rPr>
                <w:rFonts w:ascii="Arial" w:eastAsia="Arial" w:hAnsi="Arial" w:cs="Arial"/>
                <w:sz w:val="18"/>
                <w:szCs w:val="18"/>
                <w:lang w:val="lt-LT"/>
              </w:rPr>
              <w:t>p.</w:t>
            </w:r>
            <w:r w:rsidRPr="00E0037A">
              <w:rPr>
                <w:rFonts w:ascii="Arial" w:eastAsia="Arial" w:hAnsi="Arial" w:cs="Arial"/>
                <w:sz w:val="18"/>
                <w:szCs w:val="18"/>
                <w:lang w:val="lt-LT"/>
              </w:rPr>
              <w:t xml:space="preserve"> (vėlavimas pateikti Grafiką) </w:t>
            </w:r>
          </w:p>
        </w:tc>
        <w:tc>
          <w:tcPr>
            <w:tcW w:w="4766" w:type="dxa"/>
            <w:gridSpan w:val="2"/>
          </w:tcPr>
          <w:p w14:paraId="1C79F487" w14:textId="77777777" w:rsidR="00A46A77" w:rsidRPr="00B16859" w:rsidRDefault="00A46A77" w:rsidP="00A46A77">
            <w:pPr>
              <w:tabs>
                <w:tab w:val="left" w:pos="720"/>
              </w:tabs>
              <w:spacing w:before="40" w:after="40" w:line="240" w:lineRule="auto"/>
              <w:rPr>
                <w:rFonts w:ascii="Arial" w:eastAsia="Arial" w:hAnsi="Arial" w:cs="Arial"/>
                <w:sz w:val="18"/>
                <w:szCs w:val="18"/>
                <w:lang w:val="lt-LT"/>
              </w:rPr>
            </w:pPr>
            <w:r w:rsidRPr="00B16859">
              <w:rPr>
                <w:rFonts w:ascii="Arial" w:hAnsi="Arial" w:cs="Arial"/>
                <w:sz w:val="18"/>
                <w:szCs w:val="18"/>
                <w:lang w:val="lt-LT"/>
              </w:rPr>
              <w:t>100,00 (šimtas) EUR už kiekvieną vėlavimo dieną</w:t>
            </w:r>
          </w:p>
        </w:tc>
      </w:tr>
      <w:tr w:rsidR="00A46A77" w:rsidRPr="0031116A" w14:paraId="79C34B91" w14:textId="77777777" w:rsidTr="003C26F4">
        <w:trPr>
          <w:trHeight w:val="212"/>
        </w:trPr>
        <w:tc>
          <w:tcPr>
            <w:tcW w:w="5667" w:type="dxa"/>
            <w:gridSpan w:val="3"/>
            <w:shd w:val="clear" w:color="auto" w:fill="F2F2F2"/>
            <w:vAlign w:val="center"/>
          </w:tcPr>
          <w:p w14:paraId="4BD3D887"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bookmarkStart w:id="21" w:name="_heading=h.26in1rg" w:colFirst="0" w:colLast="0"/>
            <w:bookmarkStart w:id="22" w:name="_Ref84408960"/>
            <w:bookmarkEnd w:id="21"/>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11.4.1 </w:t>
            </w:r>
            <w:r>
              <w:rPr>
                <w:rFonts w:ascii="Arial" w:eastAsia="Arial" w:hAnsi="Arial" w:cs="Arial"/>
                <w:sz w:val="18"/>
                <w:szCs w:val="18"/>
                <w:lang w:val="lt-LT"/>
              </w:rPr>
              <w:t>p.</w:t>
            </w:r>
            <w:r w:rsidRPr="00E0037A">
              <w:rPr>
                <w:rFonts w:ascii="Arial" w:eastAsia="Arial" w:hAnsi="Arial" w:cs="Arial"/>
                <w:sz w:val="18"/>
                <w:szCs w:val="18"/>
                <w:lang w:val="lt-LT"/>
              </w:rPr>
              <w:t xml:space="preserve"> (Darbų terminų praleidimas) </w:t>
            </w:r>
            <w:bookmarkEnd w:id="22"/>
          </w:p>
        </w:tc>
        <w:tc>
          <w:tcPr>
            <w:tcW w:w="4766" w:type="dxa"/>
            <w:gridSpan w:val="2"/>
          </w:tcPr>
          <w:p w14:paraId="19269F8B" w14:textId="77777777" w:rsidR="00A46A77" w:rsidRPr="00B16859" w:rsidRDefault="00A46A77" w:rsidP="00A46A77">
            <w:pPr>
              <w:tabs>
                <w:tab w:val="left" w:pos="720"/>
              </w:tabs>
              <w:spacing w:before="40" w:after="40" w:line="240" w:lineRule="auto"/>
              <w:rPr>
                <w:rFonts w:ascii="Arial" w:eastAsia="Arial" w:hAnsi="Arial" w:cs="Arial"/>
                <w:sz w:val="18"/>
                <w:szCs w:val="18"/>
                <w:lang w:val="lt-LT"/>
              </w:rPr>
            </w:pPr>
            <w:r w:rsidRPr="00B16859">
              <w:rPr>
                <w:rFonts w:ascii="Arial" w:hAnsi="Arial" w:cs="Arial"/>
                <w:sz w:val="18"/>
                <w:szCs w:val="18"/>
                <w:lang w:val="lt-LT"/>
              </w:rPr>
              <w:t>100,00 (šimtas) EUR už kiekvieną vėlavimo dieną</w:t>
            </w:r>
          </w:p>
        </w:tc>
      </w:tr>
      <w:tr w:rsidR="00A46A77" w:rsidRPr="0031116A" w14:paraId="5B337BD3" w14:textId="77777777" w:rsidTr="003C26F4">
        <w:trPr>
          <w:trHeight w:val="212"/>
        </w:trPr>
        <w:tc>
          <w:tcPr>
            <w:tcW w:w="5667" w:type="dxa"/>
            <w:gridSpan w:val="3"/>
            <w:shd w:val="clear" w:color="auto" w:fill="F2F2F2"/>
            <w:vAlign w:val="center"/>
          </w:tcPr>
          <w:p w14:paraId="54370318"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bookmarkStart w:id="23" w:name="_heading=h.lnxbz9" w:colFirst="0" w:colLast="0"/>
            <w:bookmarkStart w:id="24" w:name="_Ref40235325"/>
            <w:bookmarkStart w:id="25" w:name="_Ref47702272"/>
            <w:bookmarkEnd w:id="23"/>
            <w:r w:rsidRPr="00E0037A">
              <w:rPr>
                <w:rFonts w:ascii="Arial" w:eastAsia="Arial" w:hAnsi="Arial" w:cs="Arial"/>
                <w:sz w:val="18"/>
                <w:szCs w:val="18"/>
                <w:lang w:val="lt-LT"/>
              </w:rPr>
              <w:t xml:space="preserve">Delspinigiai už pavėluotą mokėjimą pagal </w:t>
            </w:r>
            <w:bookmarkEnd w:id="24"/>
            <w:r w:rsidRPr="00E0037A">
              <w:rPr>
                <w:rFonts w:ascii="Arial" w:eastAsia="Arial" w:hAnsi="Arial" w:cs="Arial"/>
                <w:sz w:val="18"/>
                <w:szCs w:val="18"/>
                <w:lang w:val="lt-LT"/>
              </w:rPr>
              <w:t xml:space="preserve">16.4.4 </w:t>
            </w:r>
            <w:r>
              <w:rPr>
                <w:rFonts w:ascii="Arial" w:eastAsia="Arial" w:hAnsi="Arial" w:cs="Arial"/>
                <w:sz w:val="18"/>
                <w:szCs w:val="18"/>
                <w:lang w:val="lt-LT"/>
              </w:rPr>
              <w:t>p.</w:t>
            </w:r>
            <w:bookmarkEnd w:id="25"/>
          </w:p>
        </w:tc>
        <w:tc>
          <w:tcPr>
            <w:tcW w:w="4766" w:type="dxa"/>
            <w:gridSpan w:val="2"/>
          </w:tcPr>
          <w:p w14:paraId="5D7E8EA7" w14:textId="77777777" w:rsidR="00A46A77" w:rsidRPr="00B16859" w:rsidRDefault="00A46A77" w:rsidP="00A46A77">
            <w:pPr>
              <w:tabs>
                <w:tab w:val="left" w:pos="720"/>
              </w:tabs>
              <w:spacing w:before="40" w:after="40" w:line="240" w:lineRule="auto"/>
              <w:rPr>
                <w:rFonts w:ascii="Arial" w:eastAsia="Arial" w:hAnsi="Arial" w:cs="Arial"/>
                <w:sz w:val="18"/>
                <w:szCs w:val="18"/>
                <w:highlight w:val="yellow"/>
                <w:lang w:val="lt-LT"/>
              </w:rPr>
            </w:pPr>
            <w:r w:rsidRPr="00B16859">
              <w:rPr>
                <w:rFonts w:ascii="Arial" w:hAnsi="Arial" w:cs="Arial"/>
                <w:sz w:val="18"/>
                <w:szCs w:val="18"/>
                <w:lang w:val="lt-LT"/>
              </w:rPr>
              <w:t>0,05 % nuo nesumokėtos sumos už kiekvieną pavėluotą dieną</w:t>
            </w:r>
          </w:p>
        </w:tc>
      </w:tr>
      <w:tr w:rsidR="00A46A77" w:rsidRPr="0031116A" w14:paraId="02145A8A" w14:textId="77777777" w:rsidTr="003C26F4">
        <w:trPr>
          <w:trHeight w:val="212"/>
        </w:trPr>
        <w:tc>
          <w:tcPr>
            <w:tcW w:w="5667" w:type="dxa"/>
            <w:gridSpan w:val="3"/>
            <w:shd w:val="clear" w:color="auto" w:fill="F2F2F2"/>
            <w:vAlign w:val="center"/>
          </w:tcPr>
          <w:p w14:paraId="612241B7" w14:textId="77777777" w:rsidR="00A46A77" w:rsidRPr="00CE1A8F" w:rsidRDefault="00A46A77" w:rsidP="00A46A77">
            <w:pPr>
              <w:numPr>
                <w:ilvl w:val="1"/>
                <w:numId w:val="3"/>
              </w:numPr>
              <w:tabs>
                <w:tab w:val="left" w:pos="621"/>
              </w:tabs>
              <w:spacing w:before="40" w:after="40" w:line="240" w:lineRule="auto"/>
              <w:ind w:left="476" w:hanging="476"/>
              <w:rPr>
                <w:rFonts w:ascii="Arial" w:eastAsia="Arial" w:hAnsi="Arial" w:cs="Arial"/>
                <w:sz w:val="18"/>
                <w:szCs w:val="18"/>
                <w:lang w:val="lt-LT"/>
              </w:rPr>
            </w:pPr>
            <w:r w:rsidRPr="00CE1A8F">
              <w:rPr>
                <w:rFonts w:ascii="Arial" w:eastAsia="Arial" w:hAnsi="Arial" w:cs="Arial"/>
                <w:sz w:val="18"/>
                <w:szCs w:val="18"/>
                <w:lang w:val="lt-LT"/>
              </w:rPr>
              <w:t xml:space="preserve">Bauda pagal 17.5 p. (konfidencialios informacijos atskleidimas) </w:t>
            </w:r>
          </w:p>
        </w:tc>
        <w:tc>
          <w:tcPr>
            <w:tcW w:w="4766" w:type="dxa"/>
            <w:gridSpan w:val="2"/>
          </w:tcPr>
          <w:p w14:paraId="7A3FF12E" w14:textId="77777777" w:rsidR="00A46A77" w:rsidRPr="00CE1A8F" w:rsidRDefault="00A46A77" w:rsidP="00A46A77">
            <w:pPr>
              <w:tabs>
                <w:tab w:val="left" w:pos="720"/>
              </w:tabs>
              <w:spacing w:before="40" w:after="40" w:line="240" w:lineRule="auto"/>
              <w:rPr>
                <w:rFonts w:ascii="Arial" w:eastAsia="Arial" w:hAnsi="Arial" w:cs="Arial"/>
                <w:sz w:val="18"/>
                <w:szCs w:val="18"/>
                <w:lang w:val="lt-LT"/>
              </w:rPr>
            </w:pPr>
            <w:r w:rsidRPr="00CE1A8F">
              <w:rPr>
                <w:rFonts w:ascii="Arial" w:hAnsi="Arial" w:cs="Arial"/>
                <w:sz w:val="18"/>
                <w:szCs w:val="18"/>
                <w:lang w:val="lt-LT"/>
              </w:rPr>
              <w:t>100,00 (šimtas) EUR už kiekvieną atvejį</w:t>
            </w:r>
          </w:p>
        </w:tc>
      </w:tr>
      <w:tr w:rsidR="00A46A77" w:rsidRPr="0031116A" w14:paraId="1EB506CE" w14:textId="77777777" w:rsidTr="003C26F4">
        <w:trPr>
          <w:trHeight w:val="212"/>
        </w:trPr>
        <w:tc>
          <w:tcPr>
            <w:tcW w:w="5667" w:type="dxa"/>
            <w:gridSpan w:val="3"/>
            <w:shd w:val="clear" w:color="auto" w:fill="F2F2F2"/>
            <w:vAlign w:val="center"/>
          </w:tcPr>
          <w:p w14:paraId="61E2181A" w14:textId="77777777" w:rsidR="00A46A77" w:rsidRPr="00CE1A8F" w:rsidRDefault="00A46A77" w:rsidP="00A46A77">
            <w:pPr>
              <w:numPr>
                <w:ilvl w:val="1"/>
                <w:numId w:val="3"/>
              </w:numPr>
              <w:tabs>
                <w:tab w:val="left" w:pos="621"/>
              </w:tabs>
              <w:spacing w:before="40" w:after="40" w:line="240" w:lineRule="auto"/>
              <w:ind w:left="476" w:hanging="476"/>
              <w:rPr>
                <w:rFonts w:ascii="Arial" w:eastAsia="Arial" w:hAnsi="Arial" w:cs="Arial"/>
                <w:sz w:val="18"/>
                <w:szCs w:val="18"/>
                <w:lang w:val="lt-LT"/>
              </w:rPr>
            </w:pPr>
            <w:r w:rsidRPr="00CE1A8F">
              <w:rPr>
                <w:rFonts w:ascii="Arial" w:eastAsia="Arial" w:hAnsi="Arial" w:cs="Arial"/>
                <w:sz w:val="18"/>
                <w:szCs w:val="18"/>
                <w:lang w:val="lt-LT"/>
              </w:rPr>
              <w:t>Bauda pagal 26.4.4 p. (pažeidimai nutraukus Sutartį)</w:t>
            </w:r>
          </w:p>
        </w:tc>
        <w:tc>
          <w:tcPr>
            <w:tcW w:w="4766" w:type="dxa"/>
            <w:gridSpan w:val="2"/>
          </w:tcPr>
          <w:p w14:paraId="39C39196" w14:textId="77777777" w:rsidR="00A46A77" w:rsidRPr="00CE1A8F" w:rsidRDefault="00A46A77" w:rsidP="00A46A77">
            <w:pPr>
              <w:tabs>
                <w:tab w:val="left" w:pos="720"/>
              </w:tabs>
              <w:spacing w:before="40" w:after="40" w:line="240" w:lineRule="auto"/>
              <w:rPr>
                <w:rFonts w:ascii="Arial" w:eastAsia="Arial" w:hAnsi="Arial" w:cs="Arial"/>
                <w:sz w:val="18"/>
                <w:szCs w:val="18"/>
                <w:lang w:val="lt-LT"/>
              </w:rPr>
            </w:pPr>
            <w:r w:rsidRPr="00CE1A8F">
              <w:rPr>
                <w:rFonts w:ascii="Arial" w:hAnsi="Arial" w:cs="Arial"/>
                <w:sz w:val="18"/>
                <w:szCs w:val="18"/>
                <w:lang w:val="lt-LT"/>
              </w:rPr>
              <w:t>100,00 (šimtas) EUR už kiekvieną vėlavimo dieną</w:t>
            </w:r>
          </w:p>
        </w:tc>
      </w:tr>
      <w:tr w:rsidR="00A46A77" w:rsidRPr="0031116A" w14:paraId="5E928910" w14:textId="77777777" w:rsidTr="003C26F4">
        <w:trPr>
          <w:trHeight w:val="212"/>
        </w:trPr>
        <w:tc>
          <w:tcPr>
            <w:tcW w:w="5667" w:type="dxa"/>
            <w:gridSpan w:val="3"/>
            <w:shd w:val="clear" w:color="auto" w:fill="F2F2F2"/>
            <w:vAlign w:val="center"/>
          </w:tcPr>
          <w:p w14:paraId="21D2C21D" w14:textId="77777777" w:rsidR="00A46A77" w:rsidRPr="00CE1A8F" w:rsidRDefault="00A46A77" w:rsidP="00A46A77">
            <w:pPr>
              <w:numPr>
                <w:ilvl w:val="1"/>
                <w:numId w:val="3"/>
              </w:numPr>
              <w:tabs>
                <w:tab w:val="left" w:pos="621"/>
              </w:tabs>
              <w:spacing w:before="40" w:after="40" w:line="240" w:lineRule="auto"/>
              <w:ind w:left="476" w:hanging="476"/>
              <w:rPr>
                <w:rFonts w:ascii="Arial" w:eastAsia="Arial" w:hAnsi="Arial" w:cs="Arial"/>
                <w:sz w:val="18"/>
                <w:szCs w:val="18"/>
                <w:lang w:val="lt-LT"/>
              </w:rPr>
            </w:pPr>
            <w:bookmarkStart w:id="26" w:name="_heading=h.35nkun2" w:colFirst="0" w:colLast="0"/>
            <w:bookmarkStart w:id="27" w:name="_Ref40235690"/>
            <w:bookmarkEnd w:id="26"/>
            <w:r w:rsidRPr="00CE1A8F">
              <w:rPr>
                <w:rFonts w:ascii="Arial" w:eastAsia="Arial" w:hAnsi="Arial" w:cs="Arial"/>
                <w:sz w:val="18"/>
                <w:szCs w:val="18"/>
                <w:lang w:val="lt-LT"/>
              </w:rPr>
              <w:t>Maksimali bendra Šalies atsakomybė</w:t>
            </w:r>
            <w:bookmarkEnd w:id="27"/>
            <w:r w:rsidRPr="00CE1A8F">
              <w:rPr>
                <w:rFonts w:ascii="Arial" w:eastAsia="Arial" w:hAnsi="Arial" w:cs="Arial"/>
                <w:sz w:val="18"/>
                <w:szCs w:val="18"/>
                <w:lang w:val="lt-LT"/>
              </w:rPr>
              <w:t xml:space="preserve"> (22.6 p.)</w:t>
            </w:r>
          </w:p>
        </w:tc>
        <w:tc>
          <w:tcPr>
            <w:tcW w:w="4766" w:type="dxa"/>
            <w:gridSpan w:val="2"/>
            <w:vAlign w:val="center"/>
          </w:tcPr>
          <w:p w14:paraId="2D6D8BA2" w14:textId="77777777" w:rsidR="00A46A77" w:rsidRPr="00CE1A8F" w:rsidRDefault="00A46A77" w:rsidP="00A46A77">
            <w:pPr>
              <w:tabs>
                <w:tab w:val="left" w:pos="720"/>
              </w:tabs>
              <w:spacing w:before="40" w:after="40" w:line="240" w:lineRule="auto"/>
              <w:rPr>
                <w:rFonts w:ascii="Arial" w:eastAsia="Arial" w:hAnsi="Arial" w:cs="Arial"/>
                <w:sz w:val="18"/>
                <w:szCs w:val="18"/>
                <w:lang w:val="lt-LT"/>
              </w:rPr>
            </w:pPr>
            <w:r w:rsidRPr="00CE1A8F">
              <w:rPr>
                <w:rFonts w:ascii="Arial" w:eastAsia="Arial" w:hAnsi="Arial" w:cs="Arial"/>
                <w:sz w:val="18"/>
                <w:szCs w:val="18"/>
                <w:lang w:val="lt-LT"/>
              </w:rPr>
              <w:t xml:space="preserve">10% nuo Pradinės sutarties vertės arba Sutarties kainos (be PVM), atsižvelgiant į tai, kuri yra didesnė </w:t>
            </w:r>
          </w:p>
        </w:tc>
      </w:tr>
      <w:tr w:rsidR="00A46A77" w:rsidRPr="0031116A" w14:paraId="42A904D2" w14:textId="77777777" w:rsidTr="003C26F4">
        <w:trPr>
          <w:trHeight w:val="233"/>
        </w:trPr>
        <w:tc>
          <w:tcPr>
            <w:tcW w:w="5667" w:type="dxa"/>
            <w:gridSpan w:val="3"/>
            <w:shd w:val="clear" w:color="auto" w:fill="F2F2F2"/>
            <w:vAlign w:val="center"/>
          </w:tcPr>
          <w:p w14:paraId="36A10208" w14:textId="77777777" w:rsidR="00A46A77" w:rsidRPr="00CE1A8F" w:rsidRDefault="00A46A77" w:rsidP="00A46A77">
            <w:pPr>
              <w:numPr>
                <w:ilvl w:val="0"/>
                <w:numId w:val="3"/>
              </w:numPr>
              <w:spacing w:before="40" w:after="40" w:line="240" w:lineRule="auto"/>
              <w:ind w:left="334" w:hanging="334"/>
              <w:rPr>
                <w:rFonts w:ascii="Arial" w:eastAsia="Arial" w:hAnsi="Arial" w:cs="Arial"/>
                <w:b/>
                <w:sz w:val="18"/>
                <w:szCs w:val="18"/>
                <w:lang w:val="lt-LT"/>
              </w:rPr>
            </w:pPr>
            <w:r w:rsidRPr="00CE1A8F">
              <w:rPr>
                <w:rFonts w:ascii="Arial" w:eastAsia="Arial" w:hAnsi="Arial" w:cs="Arial"/>
                <w:b/>
                <w:sz w:val="18"/>
                <w:szCs w:val="18"/>
                <w:lang w:val="lt-LT"/>
              </w:rPr>
              <w:t>KITI PRIEVOLIŲ ĮVYKDYMO UŽTIKRINIMO BŪDAI:</w:t>
            </w:r>
          </w:p>
        </w:tc>
        <w:tc>
          <w:tcPr>
            <w:tcW w:w="4766" w:type="dxa"/>
            <w:gridSpan w:val="2"/>
            <w:shd w:val="clear" w:color="auto" w:fill="F2F2F2"/>
            <w:vAlign w:val="center"/>
          </w:tcPr>
          <w:p w14:paraId="59D7B0DD" w14:textId="77777777" w:rsidR="00A46A77" w:rsidRPr="00CE1A8F" w:rsidRDefault="00A46A77" w:rsidP="00A46A77">
            <w:pPr>
              <w:tabs>
                <w:tab w:val="left" w:pos="720"/>
              </w:tabs>
              <w:spacing w:before="40" w:after="40" w:line="240" w:lineRule="auto"/>
              <w:rPr>
                <w:rFonts w:ascii="Arial" w:eastAsia="Arial" w:hAnsi="Arial" w:cs="Arial"/>
                <w:sz w:val="18"/>
                <w:szCs w:val="18"/>
                <w:highlight w:val="yellow"/>
                <w:lang w:val="lt-LT"/>
              </w:rPr>
            </w:pPr>
            <w:r w:rsidRPr="00CE1A8F">
              <w:rPr>
                <w:rFonts w:ascii="Arial" w:eastAsia="Arial" w:hAnsi="Arial" w:cs="Arial"/>
                <w:sz w:val="18"/>
                <w:szCs w:val="18"/>
                <w:lang w:val="lt-LT"/>
              </w:rPr>
              <w:t>[</w:t>
            </w:r>
            <w:r w:rsidRPr="00CE1A8F">
              <w:rPr>
                <w:rFonts w:ascii="Arial" w:eastAsia="Arial" w:hAnsi="Arial" w:cs="Arial"/>
                <w:i/>
                <w:sz w:val="18"/>
                <w:szCs w:val="18"/>
                <w:highlight w:val="lightGray"/>
                <w:lang w:val="lt-LT"/>
              </w:rPr>
              <w:t>ištrinti nereikalingas eilutes arba įrašyti naujas</w:t>
            </w:r>
            <w:r w:rsidRPr="00CE1A8F">
              <w:rPr>
                <w:rFonts w:ascii="Arial" w:eastAsia="Arial" w:hAnsi="Arial" w:cs="Arial"/>
                <w:sz w:val="18"/>
                <w:szCs w:val="18"/>
                <w:lang w:val="lt-LT"/>
              </w:rPr>
              <w:t>]</w:t>
            </w:r>
          </w:p>
        </w:tc>
      </w:tr>
      <w:tr w:rsidR="00A46A77" w:rsidRPr="0031116A" w14:paraId="0040E727" w14:textId="77777777" w:rsidTr="003C26F4">
        <w:trPr>
          <w:trHeight w:val="516"/>
        </w:trPr>
        <w:tc>
          <w:tcPr>
            <w:tcW w:w="2510" w:type="dxa"/>
            <w:shd w:val="clear" w:color="auto" w:fill="F2F2F2"/>
            <w:vAlign w:val="center"/>
          </w:tcPr>
          <w:p w14:paraId="692AD3C3" w14:textId="77777777" w:rsidR="00A46A77" w:rsidRPr="00CE1A8F"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CE1A8F">
              <w:rPr>
                <w:rFonts w:ascii="Arial" w:eastAsia="Arial" w:hAnsi="Arial" w:cs="Arial"/>
                <w:sz w:val="18"/>
                <w:szCs w:val="18"/>
                <w:lang w:val="lt-LT"/>
              </w:rPr>
              <w:t>Sutarties įvykdymo užtikrinimas (13.1 p.)</w:t>
            </w:r>
          </w:p>
        </w:tc>
        <w:tc>
          <w:tcPr>
            <w:tcW w:w="7923" w:type="dxa"/>
            <w:gridSpan w:val="4"/>
            <w:vAlign w:val="center"/>
          </w:tcPr>
          <w:p w14:paraId="2B0ADA20" w14:textId="77777777" w:rsidR="00A46A77" w:rsidRPr="00CE1A8F" w:rsidRDefault="00294CE2" w:rsidP="00A46A77">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737205203"/>
              </w:sdtPr>
              <w:sdtEndPr/>
              <w:sdtContent>
                <w:r w:rsidR="00790217" w:rsidRPr="00CE1A8F">
                  <w:rPr>
                    <w:rFonts w:ascii="MS Gothic" w:eastAsia="MS Gothic" w:hAnsi="MS Gothic" w:cs="Arial" w:hint="eastAsia"/>
                    <w:bCs/>
                    <w:sz w:val="18"/>
                    <w:szCs w:val="18"/>
                    <w:lang w:val="lt-LT"/>
                  </w:rPr>
                  <w:t>☒</w:t>
                </w:r>
              </w:sdtContent>
            </w:sdt>
            <w:r w:rsidR="00A46A77" w:rsidRPr="00CE1A8F">
              <w:rPr>
                <w:rFonts w:ascii="Arial" w:eastAsia="Arial" w:hAnsi="Arial" w:cs="Arial"/>
                <w:sz w:val="18"/>
                <w:szCs w:val="18"/>
                <w:lang w:val="lt-LT"/>
              </w:rPr>
              <w:t xml:space="preserve"> – banko garantija arba</w:t>
            </w:r>
          </w:p>
          <w:p w14:paraId="5A5EC1E2" w14:textId="77777777" w:rsidR="00A46A77" w:rsidRPr="00CE1A8F" w:rsidRDefault="00294CE2" w:rsidP="00A46A77">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87318768"/>
              </w:sdtPr>
              <w:sdtEndPr/>
              <w:sdtContent>
                <w:r w:rsidR="00A46A77" w:rsidRPr="00CE1A8F">
                  <w:rPr>
                    <w:rFonts w:ascii="MS Gothic" w:eastAsia="MS Gothic" w:hAnsi="MS Gothic" w:cs="Arial" w:hint="eastAsia"/>
                    <w:bCs/>
                    <w:sz w:val="18"/>
                    <w:szCs w:val="18"/>
                    <w:lang w:val="lt-LT"/>
                  </w:rPr>
                  <w:t>☒</w:t>
                </w:r>
              </w:sdtContent>
            </w:sdt>
            <w:r w:rsidR="00A46A77" w:rsidRPr="00CE1A8F">
              <w:rPr>
                <w:rFonts w:ascii="Arial" w:eastAsia="Times New Roman" w:hAnsi="Arial" w:cs="Arial"/>
                <w:bCs/>
                <w:sz w:val="18"/>
                <w:szCs w:val="18"/>
                <w:lang w:val="lt-LT"/>
              </w:rPr>
              <w:t xml:space="preserve"> – </w:t>
            </w:r>
            <w:r w:rsidR="00A46A77" w:rsidRPr="00CE1A8F">
              <w:rPr>
                <w:rFonts w:ascii="Arial" w:eastAsia="Arial" w:hAnsi="Arial" w:cs="Arial"/>
                <w:sz w:val="18"/>
                <w:szCs w:val="18"/>
                <w:lang w:val="lt-LT"/>
              </w:rPr>
              <w:t>draudimo bendrovės laidavimo draudim</w:t>
            </w:r>
            <w:r w:rsidR="00A46A77" w:rsidRPr="00CE1A8F">
              <w:rPr>
                <w:rFonts w:ascii="Arial" w:hAnsi="Arial"/>
                <w:sz w:val="18"/>
                <w:lang w:val="lt-LT"/>
              </w:rPr>
              <w:t>o liudijim</w:t>
            </w:r>
            <w:r w:rsidR="00A46A77" w:rsidRPr="00CE1A8F">
              <w:rPr>
                <w:rFonts w:ascii="Arial" w:eastAsia="Arial" w:hAnsi="Arial" w:cs="Arial"/>
                <w:sz w:val="18"/>
                <w:szCs w:val="18"/>
                <w:lang w:val="lt-LT"/>
              </w:rPr>
              <w:t xml:space="preserve">as </w:t>
            </w:r>
          </w:p>
        </w:tc>
      </w:tr>
      <w:tr w:rsidR="005550DD" w:rsidRPr="0031116A" w14:paraId="6DE0DBF7" w14:textId="77777777" w:rsidTr="003C26F4">
        <w:trPr>
          <w:trHeight w:val="516"/>
        </w:trPr>
        <w:tc>
          <w:tcPr>
            <w:tcW w:w="2510" w:type="dxa"/>
            <w:shd w:val="clear" w:color="auto" w:fill="F2F2F2"/>
            <w:vAlign w:val="center"/>
          </w:tcPr>
          <w:p w14:paraId="54F073CC" w14:textId="77777777" w:rsidR="005550DD" w:rsidRPr="00CE1A8F" w:rsidRDefault="005550DD" w:rsidP="00A46A77">
            <w:pPr>
              <w:numPr>
                <w:ilvl w:val="1"/>
                <w:numId w:val="3"/>
              </w:numPr>
              <w:spacing w:before="40" w:after="40" w:line="240" w:lineRule="auto"/>
              <w:ind w:left="476" w:hanging="476"/>
              <w:rPr>
                <w:rFonts w:ascii="Arial" w:eastAsia="Arial" w:hAnsi="Arial" w:cs="Arial"/>
                <w:sz w:val="18"/>
                <w:szCs w:val="18"/>
                <w:lang w:val="lt-LT"/>
              </w:rPr>
            </w:pPr>
            <w:r w:rsidRPr="00CE1A8F">
              <w:rPr>
                <w:rFonts w:ascii="Arial" w:eastAsia="Arial" w:hAnsi="Arial" w:cs="Arial"/>
                <w:sz w:val="18"/>
                <w:szCs w:val="18"/>
                <w:lang w:val="lt-LT"/>
              </w:rPr>
              <w:t>Sutarties įvykdymo užtikrinimo suma (13.2.4 p.)</w:t>
            </w:r>
          </w:p>
        </w:tc>
        <w:tc>
          <w:tcPr>
            <w:tcW w:w="7923" w:type="dxa"/>
            <w:gridSpan w:val="4"/>
            <w:vAlign w:val="center"/>
          </w:tcPr>
          <w:p w14:paraId="27972E88" w14:textId="70B215B8" w:rsidR="005550DD" w:rsidRPr="00CE1A8F" w:rsidRDefault="005550DD" w:rsidP="0004251D">
            <w:pPr>
              <w:spacing w:before="40" w:after="40" w:line="240" w:lineRule="auto"/>
              <w:jc w:val="both"/>
              <w:rPr>
                <w:rFonts w:ascii="Arial" w:eastAsia="Arial" w:hAnsi="Arial" w:cs="Arial"/>
                <w:i/>
                <w:iCs/>
                <w:sz w:val="18"/>
                <w:szCs w:val="18"/>
                <w:highlight w:val="lightGray"/>
                <w:lang w:val="lt-LT"/>
              </w:rPr>
            </w:pPr>
            <w:r w:rsidRPr="00CE1A8F">
              <w:rPr>
                <w:rFonts w:ascii="Arial" w:eastAsia="Arial" w:hAnsi="Arial" w:cs="Arial"/>
                <w:sz w:val="18"/>
                <w:szCs w:val="18"/>
                <w:lang w:val="lt-LT"/>
              </w:rPr>
              <w:t xml:space="preserve">10 % nuo Pradinės sutarties vertės (be PVM). Jeigu vykdant Sutartį Sutarties kaina tampa didesnė negu Pradinės sutarties vertė, Rangovas privalo padidinti Sutarties įvykdymo užtikrinimo sumą, kad ji būtų ne mažesnė, negu </w:t>
            </w:r>
            <w:r w:rsidRPr="00CE1A8F">
              <w:rPr>
                <w:rFonts w:ascii="Arial" w:eastAsia="Arial" w:hAnsi="Arial" w:cs="Arial"/>
                <w:b/>
                <w:sz w:val="18"/>
                <w:szCs w:val="18"/>
                <w:lang w:val="lt-LT"/>
              </w:rPr>
              <w:t>10 %</w:t>
            </w:r>
            <w:r w:rsidRPr="00CE1A8F">
              <w:rPr>
                <w:rFonts w:ascii="Arial" w:eastAsia="Arial" w:hAnsi="Arial" w:cs="Arial"/>
                <w:sz w:val="18"/>
                <w:szCs w:val="18"/>
                <w:lang w:val="lt-LT"/>
              </w:rPr>
              <w:t xml:space="preserve"> nuo Sutarties kainos be PVM,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04251D">
              <w:rPr>
                <w:rFonts w:ascii="Arial" w:eastAsia="Arial" w:hAnsi="Arial" w:cs="Arial"/>
                <w:sz w:val="18"/>
                <w:szCs w:val="18"/>
                <w:lang w:val="lt-LT"/>
              </w:rPr>
              <w:t>.</w:t>
            </w:r>
          </w:p>
        </w:tc>
      </w:tr>
      <w:tr w:rsidR="00A46A77" w:rsidRPr="0031116A" w14:paraId="5A54EFFC" w14:textId="77777777" w:rsidTr="003C26F4">
        <w:trPr>
          <w:trHeight w:val="516"/>
        </w:trPr>
        <w:tc>
          <w:tcPr>
            <w:tcW w:w="2510" w:type="dxa"/>
            <w:shd w:val="clear" w:color="auto" w:fill="F2F2F2"/>
            <w:vAlign w:val="center"/>
          </w:tcPr>
          <w:p w14:paraId="66637449" w14:textId="77777777" w:rsidR="00A46A77" w:rsidRPr="00E0037A" w:rsidRDefault="00A46A77" w:rsidP="00A46A77">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Garantinių įsipareigojimų įvykdymo užtikrinimas (10 str</w:t>
            </w:r>
            <w:r>
              <w:rPr>
                <w:rFonts w:ascii="Arial" w:eastAsia="Arial" w:hAnsi="Arial" w:cs="Arial"/>
                <w:sz w:val="18"/>
                <w:szCs w:val="18"/>
                <w:lang w:val="lt-LT"/>
              </w:rPr>
              <w:t>.</w:t>
            </w:r>
            <w:r w:rsidRPr="00E0037A">
              <w:rPr>
                <w:rFonts w:ascii="Arial" w:eastAsia="Arial" w:hAnsi="Arial" w:cs="Arial"/>
                <w:sz w:val="18"/>
                <w:szCs w:val="18"/>
                <w:lang w:val="lt-LT"/>
              </w:rPr>
              <w:t>)</w:t>
            </w:r>
          </w:p>
        </w:tc>
        <w:tc>
          <w:tcPr>
            <w:tcW w:w="7923" w:type="dxa"/>
            <w:gridSpan w:val="4"/>
            <w:vAlign w:val="center"/>
          </w:tcPr>
          <w:p w14:paraId="1071018B" w14:textId="77777777" w:rsidR="00A46A77" w:rsidRPr="00CE1A8F" w:rsidRDefault="00A46A77" w:rsidP="00A46A77">
            <w:pPr>
              <w:spacing w:before="40" w:after="40" w:line="240" w:lineRule="auto"/>
              <w:rPr>
                <w:lang w:val="lt-LT"/>
              </w:rPr>
            </w:pPr>
            <w:r w:rsidRPr="00CE1A8F">
              <w:rPr>
                <w:rFonts w:ascii="Arial" w:eastAsia="Arial" w:hAnsi="Arial" w:cs="Arial"/>
                <w:sz w:val="18"/>
                <w:szCs w:val="18"/>
                <w:lang w:val="lt-LT"/>
              </w:rPr>
              <w:t xml:space="preserve">10 % nuo Sutarties kainos (su PVM) </w:t>
            </w:r>
            <w:r w:rsidRPr="00CE1A8F">
              <w:rPr>
                <w:rFonts w:ascii="Arial" w:hAnsi="Arial" w:cs="Arial"/>
                <w:sz w:val="18"/>
                <w:szCs w:val="18"/>
                <w:lang w:val="lt-LT"/>
              </w:rPr>
              <w:t xml:space="preserve"> </w:t>
            </w:r>
          </w:p>
        </w:tc>
      </w:tr>
      <w:tr w:rsidR="00A46A77" w:rsidRPr="0031116A" w14:paraId="36C54A45" w14:textId="77777777" w:rsidTr="0004251D">
        <w:trPr>
          <w:trHeight w:val="233"/>
        </w:trPr>
        <w:tc>
          <w:tcPr>
            <w:tcW w:w="5667" w:type="dxa"/>
            <w:gridSpan w:val="3"/>
            <w:shd w:val="clear" w:color="auto" w:fill="F2F2F2"/>
            <w:vAlign w:val="center"/>
          </w:tcPr>
          <w:p w14:paraId="0787831F" w14:textId="77777777" w:rsidR="00A46A77" w:rsidRPr="00E0037A" w:rsidRDefault="00A46A77" w:rsidP="00A46A77">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PRIEDAI:</w:t>
            </w:r>
          </w:p>
        </w:tc>
        <w:tc>
          <w:tcPr>
            <w:tcW w:w="4766" w:type="dxa"/>
            <w:gridSpan w:val="2"/>
            <w:shd w:val="clear" w:color="auto" w:fill="FFFFFF" w:themeFill="background1"/>
            <w:vAlign w:val="center"/>
          </w:tcPr>
          <w:p w14:paraId="74BDF74D" w14:textId="2B7CB192" w:rsidR="00A46A77" w:rsidRPr="00E0037A" w:rsidRDefault="00A46A77" w:rsidP="00A46A77">
            <w:pPr>
              <w:tabs>
                <w:tab w:val="left" w:pos="720"/>
              </w:tabs>
              <w:spacing w:before="40" w:after="40" w:line="240" w:lineRule="auto"/>
              <w:rPr>
                <w:rFonts w:ascii="Arial" w:eastAsia="Arial" w:hAnsi="Arial" w:cs="Arial"/>
                <w:sz w:val="18"/>
                <w:szCs w:val="18"/>
                <w:highlight w:val="yellow"/>
                <w:lang w:val="lt-LT"/>
              </w:rPr>
            </w:pPr>
          </w:p>
        </w:tc>
      </w:tr>
      <w:tr w:rsidR="00A46A77" w:rsidRPr="0031116A" w14:paraId="74B57528" w14:textId="77777777" w:rsidTr="003C26F4">
        <w:trPr>
          <w:trHeight w:val="115"/>
        </w:trPr>
        <w:tc>
          <w:tcPr>
            <w:tcW w:w="2510" w:type="dxa"/>
            <w:shd w:val="clear" w:color="auto" w:fill="F2F2F2"/>
          </w:tcPr>
          <w:p w14:paraId="49BF184D"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w:t>
            </w:r>
            <w:r w:rsidR="001224BA" w:rsidRPr="00E0037A">
              <w:rPr>
                <w:rFonts w:ascii="Arial" w:eastAsia="Times New Roman" w:hAnsi="Arial" w:cs="Arial"/>
                <w:sz w:val="18"/>
                <w:szCs w:val="18"/>
                <w:lang w:val="lt-LT"/>
              </w:rPr>
              <w:fldChar w:fldCharType="end"/>
            </w:r>
          </w:p>
        </w:tc>
        <w:tc>
          <w:tcPr>
            <w:tcW w:w="7923" w:type="dxa"/>
            <w:gridSpan w:val="4"/>
          </w:tcPr>
          <w:p w14:paraId="431416A4"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Pirkimo dokumentai (išskyrus dokumentus, kurie pridedami kaip atskiri Priedai, nurodyti žemiau);</w:t>
            </w:r>
          </w:p>
        </w:tc>
      </w:tr>
      <w:tr w:rsidR="00A46A77" w:rsidRPr="00E0037A" w14:paraId="1395A721" w14:textId="77777777" w:rsidTr="003C26F4">
        <w:trPr>
          <w:trHeight w:val="115"/>
        </w:trPr>
        <w:tc>
          <w:tcPr>
            <w:tcW w:w="2510" w:type="dxa"/>
            <w:shd w:val="clear" w:color="auto" w:fill="F2F2F2"/>
          </w:tcPr>
          <w:p w14:paraId="705C68BA"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2</w:t>
            </w:r>
            <w:r w:rsidR="001224BA" w:rsidRPr="00E0037A">
              <w:rPr>
                <w:rFonts w:ascii="Arial" w:eastAsia="Times New Roman" w:hAnsi="Arial" w:cs="Arial"/>
                <w:sz w:val="18"/>
                <w:szCs w:val="18"/>
                <w:lang w:val="lt-LT"/>
              </w:rPr>
              <w:fldChar w:fldCharType="end"/>
            </w:r>
          </w:p>
        </w:tc>
        <w:tc>
          <w:tcPr>
            <w:tcW w:w="7923" w:type="dxa"/>
            <w:gridSpan w:val="4"/>
          </w:tcPr>
          <w:p w14:paraId="242AA8AC"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Užsakovo užduotis;</w:t>
            </w:r>
          </w:p>
        </w:tc>
      </w:tr>
      <w:tr w:rsidR="00A46A77" w:rsidRPr="00E0037A" w14:paraId="0F3E5A0E" w14:textId="77777777" w:rsidTr="003C26F4">
        <w:trPr>
          <w:trHeight w:val="115"/>
        </w:trPr>
        <w:tc>
          <w:tcPr>
            <w:tcW w:w="2510" w:type="dxa"/>
            <w:shd w:val="clear" w:color="auto" w:fill="F2F2F2"/>
          </w:tcPr>
          <w:p w14:paraId="6F394BE4"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3</w:t>
            </w:r>
            <w:r w:rsidR="001224BA" w:rsidRPr="00E0037A">
              <w:rPr>
                <w:rFonts w:ascii="Arial" w:eastAsia="Times New Roman" w:hAnsi="Arial" w:cs="Arial"/>
                <w:sz w:val="18"/>
                <w:szCs w:val="18"/>
                <w:lang w:val="lt-LT"/>
              </w:rPr>
              <w:fldChar w:fldCharType="end"/>
            </w:r>
          </w:p>
        </w:tc>
        <w:tc>
          <w:tcPr>
            <w:tcW w:w="7923" w:type="dxa"/>
            <w:gridSpan w:val="4"/>
          </w:tcPr>
          <w:p w14:paraId="04215ECC"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Statinio projektas;</w:t>
            </w:r>
          </w:p>
        </w:tc>
      </w:tr>
      <w:tr w:rsidR="00A46A77" w:rsidRPr="00E0037A" w14:paraId="17533616" w14:textId="77777777" w:rsidTr="003C26F4">
        <w:trPr>
          <w:trHeight w:val="115"/>
        </w:trPr>
        <w:tc>
          <w:tcPr>
            <w:tcW w:w="2510" w:type="dxa"/>
            <w:shd w:val="clear" w:color="auto" w:fill="F2F2F2"/>
          </w:tcPr>
          <w:p w14:paraId="6611896D"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4</w:t>
            </w:r>
            <w:r w:rsidR="001224BA" w:rsidRPr="00E0037A">
              <w:rPr>
                <w:rFonts w:ascii="Arial" w:eastAsia="Times New Roman" w:hAnsi="Arial" w:cs="Arial"/>
                <w:sz w:val="18"/>
                <w:szCs w:val="18"/>
                <w:lang w:val="lt-LT"/>
              </w:rPr>
              <w:fldChar w:fldCharType="end"/>
            </w:r>
          </w:p>
        </w:tc>
        <w:tc>
          <w:tcPr>
            <w:tcW w:w="7923" w:type="dxa"/>
            <w:gridSpan w:val="4"/>
          </w:tcPr>
          <w:p w14:paraId="49D1F93B"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Darbų kainų žiniaraštis; Netaikoma</w:t>
            </w:r>
          </w:p>
        </w:tc>
      </w:tr>
      <w:tr w:rsidR="00A46A77" w:rsidRPr="00E0037A" w14:paraId="4C4BC5C0" w14:textId="77777777" w:rsidTr="003C26F4">
        <w:trPr>
          <w:trHeight w:val="115"/>
        </w:trPr>
        <w:tc>
          <w:tcPr>
            <w:tcW w:w="2510" w:type="dxa"/>
            <w:shd w:val="clear" w:color="auto" w:fill="F2F2F2"/>
          </w:tcPr>
          <w:p w14:paraId="6E4EA1D0"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5</w:t>
            </w:r>
            <w:r w:rsidR="001224BA" w:rsidRPr="00E0037A">
              <w:rPr>
                <w:rFonts w:ascii="Arial" w:eastAsia="Times New Roman" w:hAnsi="Arial" w:cs="Arial"/>
                <w:sz w:val="18"/>
                <w:szCs w:val="18"/>
                <w:lang w:val="lt-LT"/>
              </w:rPr>
              <w:fldChar w:fldCharType="end"/>
            </w:r>
          </w:p>
        </w:tc>
        <w:tc>
          <w:tcPr>
            <w:tcW w:w="7923" w:type="dxa"/>
            <w:gridSpan w:val="4"/>
          </w:tcPr>
          <w:p w14:paraId="59A28EC3"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Rangovo pasiūlymas;</w:t>
            </w:r>
          </w:p>
        </w:tc>
      </w:tr>
      <w:tr w:rsidR="00A46A77" w:rsidRPr="0031116A" w14:paraId="1E8305AD" w14:textId="77777777" w:rsidTr="003C26F4">
        <w:trPr>
          <w:trHeight w:val="115"/>
        </w:trPr>
        <w:tc>
          <w:tcPr>
            <w:tcW w:w="2510" w:type="dxa"/>
            <w:shd w:val="clear" w:color="auto" w:fill="F2F2F2"/>
          </w:tcPr>
          <w:p w14:paraId="11EE3AB5"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6</w:t>
            </w:r>
            <w:r w:rsidR="001224BA" w:rsidRPr="00E0037A">
              <w:rPr>
                <w:rFonts w:ascii="Arial" w:eastAsia="Times New Roman" w:hAnsi="Arial" w:cs="Arial"/>
                <w:sz w:val="18"/>
                <w:szCs w:val="18"/>
                <w:lang w:val="lt-LT"/>
              </w:rPr>
              <w:fldChar w:fldCharType="end"/>
            </w:r>
          </w:p>
        </w:tc>
        <w:tc>
          <w:tcPr>
            <w:tcW w:w="7923" w:type="dxa"/>
            <w:gridSpan w:val="4"/>
          </w:tcPr>
          <w:p w14:paraId="7B4EF111"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Sutarties kainos (įkainių) detalizacijos žiniaraštis;</w:t>
            </w:r>
          </w:p>
        </w:tc>
      </w:tr>
      <w:tr w:rsidR="00A46A77" w:rsidRPr="00E0037A" w14:paraId="6E1D1D2A" w14:textId="77777777" w:rsidTr="003C26F4">
        <w:trPr>
          <w:trHeight w:val="115"/>
        </w:trPr>
        <w:tc>
          <w:tcPr>
            <w:tcW w:w="2510" w:type="dxa"/>
            <w:shd w:val="clear" w:color="auto" w:fill="F2F2F2"/>
          </w:tcPr>
          <w:p w14:paraId="237D71ED"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7</w:t>
            </w:r>
            <w:r w:rsidR="001224BA" w:rsidRPr="00E0037A">
              <w:rPr>
                <w:rFonts w:ascii="Arial" w:eastAsia="Times New Roman" w:hAnsi="Arial" w:cs="Arial"/>
                <w:sz w:val="18"/>
                <w:szCs w:val="18"/>
                <w:lang w:val="lt-LT"/>
              </w:rPr>
              <w:fldChar w:fldCharType="end"/>
            </w:r>
          </w:p>
        </w:tc>
        <w:tc>
          <w:tcPr>
            <w:tcW w:w="7923" w:type="dxa"/>
            <w:gridSpan w:val="4"/>
          </w:tcPr>
          <w:p w14:paraId="1E884DCB"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Subrangovų sąrašo forma;</w:t>
            </w:r>
          </w:p>
        </w:tc>
      </w:tr>
      <w:tr w:rsidR="00A46A77" w:rsidRPr="00E0037A" w14:paraId="3452EA2C" w14:textId="77777777" w:rsidTr="003C26F4">
        <w:trPr>
          <w:trHeight w:val="115"/>
        </w:trPr>
        <w:tc>
          <w:tcPr>
            <w:tcW w:w="2510" w:type="dxa"/>
            <w:shd w:val="clear" w:color="auto" w:fill="F2F2F2"/>
          </w:tcPr>
          <w:p w14:paraId="6DF4CBD7"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8</w:t>
            </w:r>
            <w:r w:rsidR="001224BA" w:rsidRPr="00E0037A">
              <w:rPr>
                <w:rFonts w:ascii="Arial" w:eastAsia="Times New Roman" w:hAnsi="Arial" w:cs="Arial"/>
                <w:sz w:val="18"/>
                <w:szCs w:val="18"/>
                <w:lang w:val="lt-LT"/>
              </w:rPr>
              <w:fldChar w:fldCharType="end"/>
            </w:r>
          </w:p>
        </w:tc>
        <w:tc>
          <w:tcPr>
            <w:tcW w:w="7923" w:type="dxa"/>
            <w:gridSpan w:val="4"/>
          </w:tcPr>
          <w:p w14:paraId="633CF369"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Specialistų sąrašas;</w:t>
            </w:r>
          </w:p>
        </w:tc>
      </w:tr>
      <w:tr w:rsidR="00A46A77" w:rsidRPr="0031116A" w14:paraId="509B9048" w14:textId="77777777" w:rsidTr="003C26F4">
        <w:trPr>
          <w:trHeight w:val="115"/>
        </w:trPr>
        <w:tc>
          <w:tcPr>
            <w:tcW w:w="2510" w:type="dxa"/>
            <w:shd w:val="clear" w:color="auto" w:fill="F2F2F2"/>
          </w:tcPr>
          <w:p w14:paraId="6BEE6A74"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9</w:t>
            </w:r>
            <w:r w:rsidR="001224BA" w:rsidRPr="00E0037A">
              <w:rPr>
                <w:rFonts w:ascii="Arial" w:eastAsia="Times New Roman" w:hAnsi="Arial" w:cs="Arial"/>
                <w:sz w:val="18"/>
                <w:szCs w:val="18"/>
                <w:lang w:val="lt-LT"/>
              </w:rPr>
              <w:fldChar w:fldCharType="end"/>
            </w:r>
          </w:p>
        </w:tc>
        <w:tc>
          <w:tcPr>
            <w:tcW w:w="7923" w:type="dxa"/>
            <w:gridSpan w:val="4"/>
          </w:tcPr>
          <w:p w14:paraId="3476E77E"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Statybvietės perdavimo-priėmimo akto forma;</w:t>
            </w:r>
          </w:p>
        </w:tc>
      </w:tr>
      <w:tr w:rsidR="00A46A77" w:rsidRPr="0031116A" w14:paraId="5BF3C851" w14:textId="77777777" w:rsidTr="003C26F4">
        <w:trPr>
          <w:trHeight w:val="115"/>
        </w:trPr>
        <w:tc>
          <w:tcPr>
            <w:tcW w:w="2510" w:type="dxa"/>
            <w:shd w:val="clear" w:color="auto" w:fill="F2F2F2"/>
          </w:tcPr>
          <w:p w14:paraId="7AFB0D3E"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10</w:t>
            </w:r>
            <w:r w:rsidR="001224BA" w:rsidRPr="00E0037A">
              <w:rPr>
                <w:rFonts w:ascii="Arial" w:eastAsia="Times New Roman" w:hAnsi="Arial" w:cs="Arial"/>
                <w:sz w:val="18"/>
                <w:szCs w:val="18"/>
                <w:lang w:val="lt-LT"/>
              </w:rPr>
              <w:fldChar w:fldCharType="end"/>
            </w:r>
          </w:p>
        </w:tc>
        <w:tc>
          <w:tcPr>
            <w:tcW w:w="7923" w:type="dxa"/>
            <w:gridSpan w:val="4"/>
          </w:tcPr>
          <w:p w14:paraId="0C3803BB"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Darbų perdavimo-priėmimo akto forma;</w:t>
            </w:r>
          </w:p>
        </w:tc>
      </w:tr>
      <w:tr w:rsidR="00A46A77" w:rsidRPr="00E0037A" w14:paraId="6B1B7FC0" w14:textId="77777777" w:rsidTr="003C26F4">
        <w:trPr>
          <w:trHeight w:val="115"/>
        </w:trPr>
        <w:tc>
          <w:tcPr>
            <w:tcW w:w="2510" w:type="dxa"/>
            <w:shd w:val="clear" w:color="auto" w:fill="F2F2F2"/>
          </w:tcPr>
          <w:p w14:paraId="3258ABC9"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11</w:t>
            </w:r>
            <w:r w:rsidR="001224BA" w:rsidRPr="00E0037A">
              <w:rPr>
                <w:rFonts w:ascii="Arial" w:eastAsia="Times New Roman" w:hAnsi="Arial" w:cs="Arial"/>
                <w:sz w:val="18"/>
                <w:szCs w:val="18"/>
                <w:lang w:val="lt-LT"/>
              </w:rPr>
              <w:fldChar w:fldCharType="end"/>
            </w:r>
          </w:p>
        </w:tc>
        <w:tc>
          <w:tcPr>
            <w:tcW w:w="7923" w:type="dxa"/>
            <w:gridSpan w:val="4"/>
          </w:tcPr>
          <w:p w14:paraId="0EC30820"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Atliktų darbų akto forma;</w:t>
            </w:r>
          </w:p>
        </w:tc>
      </w:tr>
      <w:tr w:rsidR="00A46A77" w:rsidRPr="00323F83" w14:paraId="45C681B0" w14:textId="77777777" w:rsidTr="003C26F4">
        <w:trPr>
          <w:trHeight w:val="115"/>
        </w:trPr>
        <w:tc>
          <w:tcPr>
            <w:tcW w:w="2510" w:type="dxa"/>
            <w:shd w:val="clear" w:color="auto" w:fill="F2F2F2"/>
          </w:tcPr>
          <w:p w14:paraId="1900D792"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12</w:t>
            </w:r>
            <w:r w:rsidR="001224BA" w:rsidRPr="00E0037A">
              <w:rPr>
                <w:rFonts w:ascii="Arial" w:eastAsia="Times New Roman" w:hAnsi="Arial" w:cs="Arial"/>
                <w:sz w:val="18"/>
                <w:szCs w:val="18"/>
                <w:lang w:val="lt-LT"/>
              </w:rPr>
              <w:fldChar w:fldCharType="end"/>
            </w:r>
          </w:p>
        </w:tc>
        <w:tc>
          <w:tcPr>
            <w:tcW w:w="7923" w:type="dxa"/>
            <w:gridSpan w:val="4"/>
          </w:tcPr>
          <w:p w14:paraId="505AC864"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Pažymos apie atliktų darbų vertę forma;</w:t>
            </w:r>
          </w:p>
        </w:tc>
      </w:tr>
      <w:tr w:rsidR="00A46A77" w:rsidRPr="00323F83" w14:paraId="621303F8" w14:textId="77777777" w:rsidTr="003C26F4">
        <w:trPr>
          <w:trHeight w:val="115"/>
        </w:trPr>
        <w:tc>
          <w:tcPr>
            <w:tcW w:w="2510" w:type="dxa"/>
            <w:shd w:val="clear" w:color="auto" w:fill="F2F2F2"/>
          </w:tcPr>
          <w:p w14:paraId="6B6A2336"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13</w:t>
            </w:r>
            <w:r w:rsidR="001224BA" w:rsidRPr="00E0037A">
              <w:rPr>
                <w:rFonts w:ascii="Arial" w:eastAsia="Times New Roman" w:hAnsi="Arial" w:cs="Arial"/>
                <w:sz w:val="18"/>
                <w:szCs w:val="18"/>
                <w:lang w:val="lt-LT"/>
              </w:rPr>
              <w:fldChar w:fldCharType="end"/>
            </w:r>
          </w:p>
        </w:tc>
        <w:tc>
          <w:tcPr>
            <w:tcW w:w="7923" w:type="dxa"/>
            <w:gridSpan w:val="4"/>
          </w:tcPr>
          <w:p w14:paraId="61D5CC7F"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Trišalio susitarimo su Subrangovu forma;</w:t>
            </w:r>
          </w:p>
        </w:tc>
      </w:tr>
      <w:tr w:rsidR="00A46A77" w:rsidRPr="00E0037A" w14:paraId="2BDE91B5" w14:textId="77777777" w:rsidTr="003C26F4">
        <w:trPr>
          <w:trHeight w:val="115"/>
        </w:trPr>
        <w:tc>
          <w:tcPr>
            <w:tcW w:w="2510" w:type="dxa"/>
            <w:shd w:val="clear" w:color="auto" w:fill="F2F2F2"/>
          </w:tcPr>
          <w:p w14:paraId="0E8C2726" w14:textId="77777777" w:rsidR="00A46A77" w:rsidRPr="00E0037A" w:rsidRDefault="00A46A77" w:rsidP="00A46A77">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001224BA"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001224BA"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14</w:t>
            </w:r>
            <w:r w:rsidR="001224BA" w:rsidRPr="00E0037A">
              <w:rPr>
                <w:rFonts w:ascii="Arial" w:eastAsia="Times New Roman" w:hAnsi="Arial" w:cs="Arial"/>
                <w:sz w:val="18"/>
                <w:szCs w:val="18"/>
                <w:lang w:val="lt-LT"/>
              </w:rPr>
              <w:fldChar w:fldCharType="end"/>
            </w:r>
          </w:p>
        </w:tc>
        <w:tc>
          <w:tcPr>
            <w:tcW w:w="7923" w:type="dxa"/>
            <w:gridSpan w:val="4"/>
          </w:tcPr>
          <w:p w14:paraId="31C69F6B" w14:textId="77777777" w:rsidR="00A46A77" w:rsidRPr="00790217" w:rsidRDefault="00A46A77" w:rsidP="00A46A77">
            <w:pPr>
              <w:spacing w:before="40" w:after="40" w:line="240" w:lineRule="auto"/>
              <w:rPr>
                <w:rFonts w:ascii="Arial" w:eastAsia="Arial" w:hAnsi="Arial" w:cs="Arial"/>
                <w:sz w:val="18"/>
                <w:szCs w:val="18"/>
                <w:lang w:val="lt-LT"/>
              </w:rPr>
            </w:pPr>
            <w:r w:rsidRPr="00790217">
              <w:rPr>
                <w:rFonts w:ascii="Arial" w:eastAsia="Arial" w:hAnsi="Arial" w:cs="Arial"/>
                <w:sz w:val="18"/>
                <w:szCs w:val="18"/>
                <w:lang w:val="lt-LT"/>
              </w:rPr>
              <w:t>Susitarimo forma.</w:t>
            </w:r>
          </w:p>
        </w:tc>
      </w:tr>
      <w:tr w:rsidR="00A46A77" w:rsidRPr="0031116A" w14:paraId="4F670204" w14:textId="77777777" w:rsidTr="003C26F4">
        <w:trPr>
          <w:trHeight w:val="233"/>
        </w:trPr>
        <w:tc>
          <w:tcPr>
            <w:tcW w:w="5667" w:type="dxa"/>
            <w:gridSpan w:val="3"/>
            <w:shd w:val="clear" w:color="auto" w:fill="F2F2F2"/>
            <w:vAlign w:val="center"/>
          </w:tcPr>
          <w:p w14:paraId="14888B52" w14:textId="77777777" w:rsidR="00A46A77" w:rsidRPr="00E0037A" w:rsidRDefault="00A46A77" w:rsidP="00A46A77">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NUORODA Į BENDRĄSIAS SĄLYGAS IR PRIEDUS</w:t>
            </w:r>
            <w:r>
              <w:rPr>
                <w:rFonts w:ascii="Arial" w:eastAsia="Arial" w:hAnsi="Arial" w:cs="Arial"/>
                <w:b/>
                <w:sz w:val="18"/>
                <w:szCs w:val="18"/>
                <w:lang w:val="lt-LT"/>
              </w:rPr>
              <w:t xml:space="preserve"> (30.2 p.)</w:t>
            </w:r>
            <w:r w:rsidRPr="00E0037A">
              <w:rPr>
                <w:rFonts w:ascii="Arial" w:eastAsia="Arial" w:hAnsi="Arial" w:cs="Arial"/>
                <w:b/>
                <w:sz w:val="18"/>
                <w:szCs w:val="18"/>
                <w:lang w:val="lt-LT"/>
              </w:rPr>
              <w:t>:</w:t>
            </w:r>
          </w:p>
        </w:tc>
        <w:tc>
          <w:tcPr>
            <w:tcW w:w="4766" w:type="dxa"/>
            <w:gridSpan w:val="2"/>
            <w:shd w:val="clear" w:color="auto" w:fill="auto"/>
            <w:vAlign w:val="center"/>
          </w:tcPr>
          <w:p w14:paraId="555595F7" w14:textId="22C78AB8" w:rsidR="00A46A77" w:rsidRPr="00E0037A" w:rsidRDefault="0004251D" w:rsidP="00A46A77">
            <w:pPr>
              <w:tabs>
                <w:tab w:val="left" w:pos="720"/>
              </w:tabs>
              <w:spacing w:before="40" w:after="40" w:line="240" w:lineRule="auto"/>
              <w:rPr>
                <w:rFonts w:ascii="Arial" w:eastAsia="Arial" w:hAnsi="Arial" w:cs="Arial"/>
                <w:sz w:val="18"/>
                <w:szCs w:val="18"/>
                <w:highlight w:val="yellow"/>
                <w:lang w:val="lt-LT"/>
              </w:rPr>
            </w:pPr>
            <w:bookmarkStart w:id="28" w:name="_heading=h.44sinio" w:colFirst="0" w:colLast="0"/>
            <w:bookmarkEnd w:id="28"/>
            <w:r>
              <w:rPr>
                <w:rFonts w:ascii="Arial" w:eastAsia="Arial" w:hAnsi="Arial" w:cs="Arial"/>
                <w:sz w:val="18"/>
                <w:szCs w:val="18"/>
                <w:lang w:val="lt-LT"/>
              </w:rPr>
              <w:t xml:space="preserve"> Bendrosios sąlygos pridedamos</w:t>
            </w:r>
          </w:p>
        </w:tc>
      </w:tr>
    </w:tbl>
    <w:tbl>
      <w:tblPr>
        <w:tblW w:w="1046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559"/>
        <w:gridCol w:w="4791"/>
      </w:tblGrid>
      <w:tr w:rsidR="00060969" w:rsidRPr="00323F83" w14:paraId="1C1EADC8" w14:textId="77777777" w:rsidTr="003C26F4">
        <w:trPr>
          <w:trHeight w:val="245"/>
        </w:trPr>
        <w:tc>
          <w:tcPr>
            <w:tcW w:w="5670" w:type="dxa"/>
            <w:gridSpan w:val="2"/>
            <w:tcBorders>
              <w:top w:val="single" w:sz="4" w:space="0" w:color="000000"/>
              <w:bottom w:val="single" w:sz="4" w:space="0" w:color="000000"/>
            </w:tcBorders>
            <w:shd w:val="clear" w:color="auto" w:fill="F2F2F2" w:themeFill="background1" w:themeFillShade="F2"/>
          </w:tcPr>
          <w:p w14:paraId="3DC532C3" w14:textId="77777777" w:rsidR="00060969" w:rsidRPr="00E0037A" w:rsidRDefault="00060969" w:rsidP="00226F19">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BENDRŲJŲ SĄLYGŲ PAKEITIMAI IR PAPILDYMAI (jeigu būtina dėl konkretaus Projekto specifikos):</w:t>
            </w:r>
          </w:p>
        </w:tc>
        <w:tc>
          <w:tcPr>
            <w:tcW w:w="4791" w:type="dxa"/>
            <w:tcBorders>
              <w:top w:val="single" w:sz="4" w:space="0" w:color="000000"/>
              <w:bottom w:val="single" w:sz="4" w:space="0" w:color="000000"/>
            </w:tcBorders>
            <w:shd w:val="clear" w:color="auto" w:fill="F2F2F2" w:themeFill="background1" w:themeFillShade="F2"/>
          </w:tcPr>
          <w:p w14:paraId="51393E7A" w14:textId="0BB120AD" w:rsidR="00060969" w:rsidRPr="00E0037A" w:rsidRDefault="00060969" w:rsidP="00060969">
            <w:pPr>
              <w:spacing w:before="40" w:after="40" w:line="240" w:lineRule="auto"/>
              <w:rPr>
                <w:rFonts w:ascii="Arial" w:eastAsia="Arial" w:hAnsi="Arial" w:cs="Arial"/>
                <w:bCs/>
                <w:i/>
                <w:iCs/>
                <w:sz w:val="18"/>
                <w:szCs w:val="18"/>
                <w:lang w:val="lt-LT"/>
              </w:rPr>
            </w:pPr>
          </w:p>
        </w:tc>
      </w:tr>
      <w:tr w:rsidR="003E7F34" w:rsidRPr="0031116A" w14:paraId="41704901" w14:textId="77777777" w:rsidTr="003C26F4">
        <w:trPr>
          <w:trHeight w:val="340"/>
        </w:trPr>
        <w:tc>
          <w:tcPr>
            <w:tcW w:w="4111" w:type="dxa"/>
          </w:tcPr>
          <w:p w14:paraId="5FFD94DE" w14:textId="77777777" w:rsidR="003E7F34" w:rsidRPr="00E0037A" w:rsidRDefault="003E7F34" w:rsidP="003E7F34">
            <w:pPr>
              <w:spacing w:before="40" w:after="40" w:line="240" w:lineRule="auto"/>
              <w:rPr>
                <w:rFonts w:ascii="Arial" w:eastAsia="Arial" w:hAnsi="Arial" w:cs="Arial"/>
                <w:sz w:val="18"/>
                <w:szCs w:val="18"/>
                <w:lang w:val="lt-LT"/>
              </w:rPr>
            </w:pPr>
            <w:r w:rsidRPr="00323A63">
              <w:rPr>
                <w:b/>
                <w:bCs/>
                <w:kern w:val="2"/>
              </w:rPr>
              <w:t>1</w:t>
            </w:r>
            <w:r>
              <w:rPr>
                <w:b/>
                <w:bCs/>
                <w:kern w:val="2"/>
              </w:rPr>
              <w:t>7</w:t>
            </w:r>
            <w:r w:rsidRPr="00323A63">
              <w:rPr>
                <w:b/>
                <w:bCs/>
                <w:kern w:val="2"/>
              </w:rPr>
              <w:t>.1</w:t>
            </w:r>
          </w:p>
        </w:tc>
        <w:tc>
          <w:tcPr>
            <w:tcW w:w="6350" w:type="dxa"/>
            <w:gridSpan w:val="2"/>
          </w:tcPr>
          <w:p w14:paraId="1E44DFDE" w14:textId="77777777" w:rsidR="003E7F34" w:rsidRPr="003C26F4" w:rsidRDefault="003E7F34" w:rsidP="003E7F34">
            <w:pPr>
              <w:widowControl w:val="0"/>
              <w:tabs>
                <w:tab w:val="left" w:pos="142"/>
                <w:tab w:val="left" w:pos="851"/>
                <w:tab w:val="left" w:pos="992"/>
                <w:tab w:val="left" w:pos="1134"/>
              </w:tabs>
              <w:spacing w:line="259" w:lineRule="auto"/>
              <w:jc w:val="both"/>
              <w:rPr>
                <w:rFonts w:ascii="Arial" w:eastAsia="Cambria" w:hAnsi="Arial" w:cs="Arial"/>
                <w:sz w:val="18"/>
                <w:szCs w:val="18"/>
                <w:lang w:val="lt-LT"/>
              </w:rPr>
            </w:pPr>
            <w:r w:rsidRPr="003C26F4">
              <w:rPr>
                <w:rFonts w:ascii="Arial" w:hAnsi="Arial" w:cs="Arial"/>
                <w:kern w:val="2"/>
                <w:sz w:val="18"/>
                <w:szCs w:val="18"/>
                <w:lang w:val="lt-LT"/>
              </w:rPr>
              <w:t xml:space="preserve">Šalys susitaria pakeisti  Sutarties Bendrųjų sąlygų 16.2.8., 16.2.8.1., 16.2.8.2., </w:t>
            </w:r>
            <w:r w:rsidR="00FD5367" w:rsidRPr="003C26F4">
              <w:rPr>
                <w:rFonts w:ascii="Arial" w:hAnsi="Arial" w:cs="Arial"/>
                <w:kern w:val="2"/>
                <w:sz w:val="18"/>
                <w:szCs w:val="18"/>
                <w:lang w:val="lt-LT"/>
              </w:rPr>
              <w:t xml:space="preserve">16.2.9., </w:t>
            </w:r>
            <w:r w:rsidRPr="003C26F4">
              <w:rPr>
                <w:rFonts w:ascii="Arial" w:hAnsi="Arial" w:cs="Arial"/>
                <w:kern w:val="2"/>
                <w:sz w:val="18"/>
                <w:szCs w:val="18"/>
                <w:lang w:val="lt-LT"/>
              </w:rPr>
              <w:t>16.2.10. punktus ir išdėstyti jį nauja redakcija:.</w:t>
            </w:r>
          </w:p>
          <w:p w14:paraId="534D0B9C" w14:textId="77777777" w:rsidR="003E7F34" w:rsidRPr="003C26F4" w:rsidRDefault="003E7F34" w:rsidP="003E7F34">
            <w:pPr>
              <w:widowControl w:val="0"/>
              <w:tabs>
                <w:tab w:val="left" w:pos="142"/>
                <w:tab w:val="left" w:pos="851"/>
                <w:tab w:val="left" w:pos="992"/>
                <w:tab w:val="left" w:pos="1134"/>
              </w:tabs>
              <w:spacing w:line="259" w:lineRule="auto"/>
              <w:jc w:val="both"/>
              <w:rPr>
                <w:rFonts w:ascii="Arial" w:eastAsia="Cambria" w:hAnsi="Arial" w:cs="Arial"/>
                <w:sz w:val="18"/>
                <w:szCs w:val="18"/>
                <w:lang w:val="lt-LT"/>
              </w:rPr>
            </w:pPr>
            <w:r w:rsidRPr="003C26F4">
              <w:rPr>
                <w:rFonts w:ascii="Arial" w:eastAsia="Arial" w:hAnsi="Arial" w:cs="Arial"/>
                <w:sz w:val="18"/>
                <w:szCs w:val="18"/>
                <w:lang w:val="lt-LT"/>
              </w:rPr>
              <w:t xml:space="preserve">16.2.8.1.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3C26F4">
              <w:rPr>
                <w:rFonts w:ascii="Arial" w:eastAsia="Arial" w:hAnsi="Arial" w:cs="Arial"/>
                <w:bCs/>
                <w:sz w:val="18"/>
                <w:szCs w:val="18"/>
                <w:lang w:val="lt-LT"/>
              </w:rPr>
              <w:t>Europos elektroninių sąskaitų faktūrų standartas</w:t>
            </w:r>
            <w:r w:rsidRPr="003C26F4">
              <w:rPr>
                <w:rFonts w:ascii="Arial" w:eastAsia="Arial" w:hAnsi="Arial" w:cs="Arial"/>
                <w:sz w:val="18"/>
                <w:szCs w:val="18"/>
                <w:lang w:val="lt-LT"/>
              </w:rPr>
              <w:t xml:space="preserve">), Rangovas gali pateikti per informacinę sistemą </w:t>
            </w:r>
            <w:r w:rsidRPr="003C26F4">
              <w:rPr>
                <w:rFonts w:ascii="Arial" w:eastAsia="Cambria" w:hAnsi="Arial" w:cs="Arial"/>
                <w:sz w:val="18"/>
                <w:szCs w:val="18"/>
                <w:lang w:val="lt-LT"/>
              </w:rPr>
              <w:t>informacinę sistemą „SABIS“ arba per kitą savo pasirinktą informacinę sistemą;</w:t>
            </w:r>
          </w:p>
          <w:p w14:paraId="4DC32FD8" w14:textId="77777777" w:rsidR="003E7F34" w:rsidRPr="003C26F4" w:rsidRDefault="003E7F34" w:rsidP="003E7F34">
            <w:pPr>
              <w:widowControl w:val="0"/>
              <w:numPr>
                <w:ilvl w:val="3"/>
                <w:numId w:val="0"/>
              </w:numPr>
              <w:pBdr>
                <w:top w:val="nil"/>
                <w:left w:val="nil"/>
                <w:bottom w:val="nil"/>
                <w:right w:val="nil"/>
                <w:between w:val="nil"/>
              </w:pBdr>
              <w:tabs>
                <w:tab w:val="left" w:pos="567"/>
                <w:tab w:val="left" w:pos="851"/>
                <w:tab w:val="left" w:pos="992"/>
                <w:tab w:val="left" w:pos="1134"/>
              </w:tabs>
              <w:spacing w:before="96" w:after="96" w:line="259" w:lineRule="auto"/>
              <w:jc w:val="both"/>
              <w:rPr>
                <w:rFonts w:ascii="Arial" w:eastAsia="Arial" w:hAnsi="Arial" w:cs="Arial"/>
                <w:sz w:val="18"/>
                <w:szCs w:val="18"/>
                <w:lang w:val="lt-LT"/>
              </w:rPr>
            </w:pPr>
            <w:r w:rsidRPr="003C26F4">
              <w:rPr>
                <w:rFonts w:ascii="Arial" w:eastAsia="Arial" w:hAnsi="Arial" w:cs="Arial"/>
                <w:sz w:val="18"/>
                <w:szCs w:val="18"/>
                <w:lang w:val="lt-LT"/>
              </w:rPr>
              <w:t xml:space="preserve">16.2.8.2. Europos elektroninių sąskaitų faktūrų standarto neatitinkančią elektroninę sąskaitą faktūrą Rangovas privalo pateikti, naudodamasis informacinės sistemos „Sabis“ priemonėmis. </w:t>
            </w:r>
          </w:p>
          <w:p w14:paraId="540F58F2" w14:textId="77777777" w:rsidR="003E7F34" w:rsidRPr="003C26F4" w:rsidRDefault="009054A8" w:rsidP="003E7F34">
            <w:pPr>
              <w:widowControl w:val="0"/>
              <w:numPr>
                <w:ilvl w:val="2"/>
                <w:numId w:val="0"/>
              </w:numPr>
              <w:pBdr>
                <w:top w:val="nil"/>
                <w:left w:val="nil"/>
                <w:bottom w:val="nil"/>
                <w:right w:val="nil"/>
                <w:between w:val="nil"/>
              </w:pBdr>
              <w:tabs>
                <w:tab w:val="left" w:pos="567"/>
                <w:tab w:val="left" w:pos="851"/>
                <w:tab w:val="left" w:pos="992"/>
                <w:tab w:val="left" w:pos="1134"/>
              </w:tabs>
              <w:spacing w:before="96" w:after="96" w:line="259" w:lineRule="auto"/>
              <w:jc w:val="both"/>
              <w:rPr>
                <w:rFonts w:ascii="Arial" w:eastAsia="Arial" w:hAnsi="Arial" w:cs="Arial"/>
                <w:sz w:val="18"/>
                <w:szCs w:val="18"/>
                <w:lang w:val="lt-LT"/>
              </w:rPr>
            </w:pPr>
            <w:r w:rsidRPr="003C26F4">
              <w:rPr>
                <w:rFonts w:ascii="Arial" w:eastAsia="Arial" w:hAnsi="Arial" w:cs="Arial"/>
                <w:sz w:val="18"/>
                <w:szCs w:val="18"/>
                <w:lang w:val="lt-LT"/>
              </w:rPr>
              <w:t xml:space="preserve">16.2.9. </w:t>
            </w:r>
            <w:r w:rsidR="003E7F34" w:rsidRPr="003C26F4">
              <w:rPr>
                <w:rFonts w:ascii="Arial" w:eastAsia="Arial" w:hAnsi="Arial" w:cs="Arial"/>
                <w:sz w:val="18"/>
                <w:szCs w:val="18"/>
                <w:lang w:val="lt-LT"/>
              </w:rPr>
              <w:t>Užsakovas elektronines sąskaitas faktūras priima ir apdoroja naudodamasis informacinės sistemos „Sabis“ priemonėmis, išskyrus VPĮ ir PĮ nustatytus išimtinius atvejus.</w:t>
            </w:r>
          </w:p>
          <w:p w14:paraId="6BD40FD5" w14:textId="77777777" w:rsidR="003E7F34" w:rsidRPr="003C26F4" w:rsidRDefault="003E7F34" w:rsidP="003E7F34">
            <w:pPr>
              <w:spacing w:before="40" w:after="40" w:line="240" w:lineRule="auto"/>
              <w:rPr>
                <w:rFonts w:ascii="Arial" w:eastAsia="Arial" w:hAnsi="Arial" w:cs="Arial"/>
                <w:sz w:val="18"/>
                <w:szCs w:val="18"/>
                <w:lang w:val="lt-LT"/>
              </w:rPr>
            </w:pPr>
            <w:bookmarkStart w:id="29" w:name="_Ref89046351"/>
            <w:r w:rsidRPr="003C26F4">
              <w:rPr>
                <w:rFonts w:ascii="Arial" w:eastAsia="Arial" w:hAnsi="Arial" w:cs="Arial"/>
                <w:sz w:val="18"/>
                <w:szCs w:val="18"/>
                <w:lang w:val="lt-LT"/>
              </w:rPr>
              <w:t>16.2.10. Užsakovas privalo apmokėti Rangovo sąskaitą faktūrą per 30 dienų nuo jos gavimo. Užsakovas neturi prievolės apmokėti Rangovo sąskaitą faktūrą, jeigu aukščiau aprašyta tvarka nėra patvirtintas Atliktų darbų aktas ir jo pagrindu parengtoji Pažyma apie atliktų darbų vertę.</w:t>
            </w:r>
            <w:bookmarkEnd w:id="29"/>
          </w:p>
        </w:tc>
      </w:tr>
    </w:tbl>
    <w:p w14:paraId="0BAD7120" w14:textId="77777777" w:rsidR="006B07B9" w:rsidRPr="00E0037A" w:rsidRDefault="006B07B9">
      <w:pPr>
        <w:spacing w:before="40" w:after="40" w:line="240" w:lineRule="auto"/>
        <w:rPr>
          <w:rFonts w:ascii="Arial" w:eastAsia="Arial" w:hAnsi="Arial" w:cs="Arial"/>
          <w:sz w:val="18"/>
          <w:szCs w:val="18"/>
          <w:lang w:val="lt-LT"/>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2"/>
        <w:gridCol w:w="5668"/>
      </w:tblGrid>
      <w:tr w:rsidR="005550DD" w:rsidRPr="005550DD" w14:paraId="66997F46" w14:textId="77777777" w:rsidTr="0004251D">
        <w:trPr>
          <w:trHeight w:val="20"/>
        </w:trPr>
        <w:tc>
          <w:tcPr>
            <w:tcW w:w="4822" w:type="dxa"/>
          </w:tcPr>
          <w:p w14:paraId="17D99039" w14:textId="77777777" w:rsidR="005550DD" w:rsidRPr="003C26F4" w:rsidRDefault="005550DD" w:rsidP="00E90A33">
            <w:pPr>
              <w:spacing w:after="0" w:line="240" w:lineRule="auto"/>
              <w:ind w:firstLine="456"/>
              <w:jc w:val="both"/>
              <w:rPr>
                <w:rFonts w:ascii="Arial" w:eastAsia="Times New Roman" w:hAnsi="Arial" w:cs="Arial"/>
                <w:b/>
                <w:bCs/>
                <w:kern w:val="2"/>
                <w:sz w:val="18"/>
                <w:szCs w:val="18"/>
                <w:lang w:val="lt-LT"/>
              </w:rPr>
            </w:pPr>
            <w:r w:rsidRPr="003C26F4">
              <w:rPr>
                <w:rFonts w:ascii="Arial" w:eastAsia="Times New Roman" w:hAnsi="Arial" w:cs="Arial"/>
                <w:b/>
                <w:bCs/>
                <w:kern w:val="2"/>
                <w:sz w:val="18"/>
                <w:szCs w:val="18"/>
                <w:lang w:val="lt-LT"/>
              </w:rPr>
              <w:t>UŽSAKOVAS</w:t>
            </w:r>
          </w:p>
        </w:tc>
        <w:tc>
          <w:tcPr>
            <w:tcW w:w="5668" w:type="dxa"/>
          </w:tcPr>
          <w:p w14:paraId="107EAC02" w14:textId="77777777" w:rsidR="005550DD" w:rsidRPr="003C26F4" w:rsidRDefault="005550DD" w:rsidP="00E90A33">
            <w:pPr>
              <w:spacing w:after="0" w:line="240" w:lineRule="auto"/>
              <w:ind w:firstLine="456"/>
              <w:jc w:val="both"/>
              <w:rPr>
                <w:rFonts w:ascii="Arial" w:eastAsia="Times New Roman" w:hAnsi="Arial" w:cs="Arial"/>
                <w:b/>
                <w:bCs/>
                <w:kern w:val="2"/>
                <w:sz w:val="18"/>
                <w:szCs w:val="18"/>
                <w:lang w:val="lt-LT"/>
              </w:rPr>
            </w:pPr>
            <w:r w:rsidRPr="003C26F4">
              <w:rPr>
                <w:rFonts w:ascii="Arial" w:eastAsia="Times New Roman" w:hAnsi="Arial" w:cs="Arial"/>
                <w:b/>
                <w:bCs/>
                <w:kern w:val="2"/>
                <w:sz w:val="18"/>
                <w:szCs w:val="18"/>
                <w:lang w:val="lt-LT"/>
              </w:rPr>
              <w:t>RANGOVAS</w:t>
            </w:r>
          </w:p>
        </w:tc>
      </w:tr>
      <w:tr w:rsidR="003C26F4" w:rsidRPr="005550DD" w14:paraId="34DE1F48" w14:textId="77777777" w:rsidTr="0004251D">
        <w:trPr>
          <w:trHeight w:val="20"/>
        </w:trPr>
        <w:tc>
          <w:tcPr>
            <w:tcW w:w="4822" w:type="dxa"/>
          </w:tcPr>
          <w:p w14:paraId="29B48343" w14:textId="77777777" w:rsidR="003C26F4" w:rsidRDefault="003C26F4" w:rsidP="003C26F4">
            <w:pPr>
              <w:spacing w:after="0" w:line="240" w:lineRule="auto"/>
              <w:jc w:val="both"/>
              <w:rPr>
                <w:rFonts w:ascii="Arial" w:hAnsi="Arial" w:cs="Arial"/>
                <w:bCs/>
                <w:sz w:val="18"/>
                <w:szCs w:val="18"/>
                <w:lang w:val="lt-LT"/>
              </w:rPr>
            </w:pPr>
            <w:r w:rsidRPr="003C26F4">
              <w:rPr>
                <w:rFonts w:ascii="Arial" w:hAnsi="Arial" w:cs="Arial"/>
                <w:bCs/>
                <w:sz w:val="18"/>
                <w:szCs w:val="18"/>
                <w:lang w:val="lt-LT"/>
              </w:rPr>
              <w:t>Direktorė valdymui ir ekonomikai Jūratė Grubliauskienė</w:t>
            </w:r>
          </w:p>
          <w:p w14:paraId="0D1C6B39" w14:textId="77777777" w:rsidR="003C26F4" w:rsidRPr="003C26F4" w:rsidRDefault="003C26F4" w:rsidP="003C26F4">
            <w:pPr>
              <w:spacing w:after="0" w:line="240" w:lineRule="auto"/>
              <w:jc w:val="both"/>
              <w:rPr>
                <w:rFonts w:ascii="Arial" w:eastAsia="Times New Roman" w:hAnsi="Arial" w:cs="Arial"/>
                <w:color w:val="4472C4"/>
                <w:kern w:val="2"/>
                <w:sz w:val="18"/>
                <w:szCs w:val="18"/>
                <w:lang w:val="lt-LT"/>
              </w:rPr>
            </w:pPr>
          </w:p>
        </w:tc>
        <w:tc>
          <w:tcPr>
            <w:tcW w:w="5668" w:type="dxa"/>
          </w:tcPr>
          <w:p w14:paraId="164A20EF" w14:textId="77777777" w:rsidR="003C26F4" w:rsidRPr="003C26F4" w:rsidRDefault="003C26F4" w:rsidP="00C6669A">
            <w:pPr>
              <w:spacing w:after="0" w:line="240" w:lineRule="auto"/>
              <w:jc w:val="center"/>
              <w:rPr>
                <w:rFonts w:ascii="Arial" w:eastAsia="Times New Roman" w:hAnsi="Arial" w:cs="Arial"/>
                <w:b/>
                <w:bCs/>
                <w:kern w:val="2"/>
                <w:sz w:val="18"/>
                <w:szCs w:val="18"/>
                <w:lang w:val="lt-LT"/>
              </w:rPr>
            </w:pPr>
            <w:r w:rsidRPr="003C26F4">
              <w:rPr>
                <w:rFonts w:ascii="Arial" w:eastAsia="Times New Roman" w:hAnsi="Arial" w:cs="Arial"/>
                <w:kern w:val="2"/>
                <w:sz w:val="18"/>
                <w:szCs w:val="18"/>
                <w:lang w:val="lt-LT"/>
              </w:rPr>
              <w:t>Direktorius Darius Montvydas</w:t>
            </w:r>
          </w:p>
        </w:tc>
      </w:tr>
      <w:tr w:rsidR="005550DD" w:rsidRPr="005550DD" w14:paraId="5495D96A" w14:textId="77777777" w:rsidTr="0004251D">
        <w:trPr>
          <w:trHeight w:val="20"/>
        </w:trPr>
        <w:tc>
          <w:tcPr>
            <w:tcW w:w="4822" w:type="dxa"/>
          </w:tcPr>
          <w:p w14:paraId="4862D84F" w14:textId="77777777" w:rsidR="005550DD" w:rsidRPr="003C26F4" w:rsidRDefault="005550DD" w:rsidP="00E90A33">
            <w:pPr>
              <w:spacing w:after="0" w:line="240" w:lineRule="auto"/>
              <w:ind w:firstLine="456"/>
              <w:jc w:val="center"/>
              <w:rPr>
                <w:rFonts w:ascii="Arial" w:eastAsia="Times New Roman" w:hAnsi="Arial" w:cs="Arial"/>
                <w:b/>
                <w:bCs/>
                <w:kern w:val="2"/>
                <w:sz w:val="18"/>
                <w:szCs w:val="18"/>
                <w:lang w:val="lt-LT"/>
              </w:rPr>
            </w:pPr>
          </w:p>
          <w:p w14:paraId="13112FA9" w14:textId="77777777" w:rsidR="005550DD" w:rsidRPr="003C26F4" w:rsidRDefault="005550DD" w:rsidP="00E90A33">
            <w:pPr>
              <w:spacing w:after="0" w:line="240" w:lineRule="auto"/>
              <w:ind w:firstLine="456"/>
              <w:jc w:val="center"/>
              <w:rPr>
                <w:rFonts w:ascii="Arial" w:eastAsia="Times New Roman" w:hAnsi="Arial" w:cs="Arial"/>
                <w:b/>
                <w:bCs/>
                <w:kern w:val="2"/>
                <w:sz w:val="18"/>
                <w:szCs w:val="18"/>
                <w:lang w:val="lt-LT"/>
              </w:rPr>
            </w:pPr>
            <w:r w:rsidRPr="003C26F4">
              <w:rPr>
                <w:rFonts w:ascii="Arial" w:eastAsia="Times New Roman" w:hAnsi="Arial" w:cs="Arial"/>
                <w:kern w:val="2"/>
                <w:sz w:val="18"/>
                <w:szCs w:val="18"/>
                <w:lang w:val="lt-LT"/>
              </w:rPr>
              <w:t>(parašas)</w:t>
            </w:r>
          </w:p>
          <w:p w14:paraId="155E1B86" w14:textId="77777777" w:rsidR="005550DD" w:rsidRPr="003C26F4" w:rsidRDefault="005550DD" w:rsidP="00E90A33">
            <w:pPr>
              <w:spacing w:after="0" w:line="240" w:lineRule="auto"/>
              <w:ind w:firstLine="456"/>
              <w:jc w:val="center"/>
              <w:rPr>
                <w:rFonts w:ascii="Arial" w:eastAsia="Times New Roman" w:hAnsi="Arial" w:cs="Arial"/>
                <w:b/>
                <w:bCs/>
                <w:kern w:val="2"/>
                <w:sz w:val="18"/>
                <w:szCs w:val="18"/>
                <w:lang w:val="lt-LT"/>
              </w:rPr>
            </w:pPr>
          </w:p>
        </w:tc>
        <w:tc>
          <w:tcPr>
            <w:tcW w:w="5668" w:type="dxa"/>
          </w:tcPr>
          <w:p w14:paraId="56528ED6" w14:textId="77777777" w:rsidR="005550DD" w:rsidRPr="003C26F4" w:rsidRDefault="005550DD" w:rsidP="00E90A33">
            <w:pPr>
              <w:spacing w:after="0" w:line="240" w:lineRule="auto"/>
              <w:ind w:firstLine="456"/>
              <w:jc w:val="center"/>
              <w:rPr>
                <w:rFonts w:ascii="Arial" w:eastAsia="Times New Roman" w:hAnsi="Arial" w:cs="Arial"/>
                <w:b/>
                <w:bCs/>
                <w:kern w:val="2"/>
                <w:sz w:val="18"/>
                <w:szCs w:val="18"/>
                <w:lang w:val="lt-LT"/>
              </w:rPr>
            </w:pPr>
          </w:p>
          <w:p w14:paraId="383E998F" w14:textId="77777777" w:rsidR="005550DD" w:rsidRPr="003C26F4" w:rsidRDefault="005550DD" w:rsidP="00E90A33">
            <w:pPr>
              <w:spacing w:after="0" w:line="240" w:lineRule="auto"/>
              <w:ind w:firstLine="456"/>
              <w:jc w:val="center"/>
              <w:rPr>
                <w:rFonts w:ascii="Arial" w:eastAsia="Times New Roman" w:hAnsi="Arial" w:cs="Arial"/>
                <w:b/>
                <w:bCs/>
                <w:color w:val="4472C4"/>
                <w:kern w:val="2"/>
                <w:sz w:val="18"/>
                <w:szCs w:val="18"/>
                <w:lang w:val="lt-LT"/>
              </w:rPr>
            </w:pPr>
            <w:r w:rsidRPr="003C26F4">
              <w:rPr>
                <w:rFonts w:ascii="Arial" w:eastAsia="Times New Roman" w:hAnsi="Arial" w:cs="Arial"/>
                <w:kern w:val="2"/>
                <w:sz w:val="18"/>
                <w:szCs w:val="18"/>
                <w:lang w:val="lt-LT"/>
              </w:rPr>
              <w:t>(parašas)</w:t>
            </w:r>
          </w:p>
        </w:tc>
      </w:tr>
    </w:tbl>
    <w:p w14:paraId="22BD063F" w14:textId="77777777" w:rsidR="00CF2F44" w:rsidRDefault="00CF2F44" w:rsidP="005550DD">
      <w:pPr>
        <w:spacing w:before="40" w:after="40" w:line="240" w:lineRule="auto"/>
        <w:rPr>
          <w:rFonts w:ascii="Arial" w:eastAsia="Arial" w:hAnsi="Arial" w:cs="Arial"/>
          <w:b/>
          <w:sz w:val="18"/>
          <w:szCs w:val="18"/>
          <w:lang w:val="lt-LT"/>
        </w:rPr>
        <w:sectPr w:rsidR="00CF2F44" w:rsidSect="00DB26D1">
          <w:headerReference w:type="default" r:id="rId14"/>
          <w:footerReference w:type="default" r:id="rId15"/>
          <w:footerReference w:type="first" r:id="rId16"/>
          <w:pgSz w:w="11906" w:h="16838"/>
          <w:pgMar w:top="709" w:right="851" w:bottom="567" w:left="851" w:header="709" w:footer="709" w:gutter="0"/>
          <w:pgNumType w:start="1"/>
          <w:cols w:space="720"/>
          <w:titlePg/>
        </w:sectPr>
      </w:pPr>
    </w:p>
    <w:p w14:paraId="6977C082" w14:textId="0BEDD193" w:rsidR="00CF2F44" w:rsidRPr="00CF2F44" w:rsidRDefault="00CF2F44" w:rsidP="00CF2F44">
      <w:pPr>
        <w:keepNext/>
        <w:keepLines/>
        <w:tabs>
          <w:tab w:val="left" w:pos="426"/>
        </w:tabs>
        <w:spacing w:before="240" w:after="0" w:line="240" w:lineRule="auto"/>
        <w:jc w:val="right"/>
        <w:outlineLvl w:val="0"/>
        <w:rPr>
          <w:rFonts w:ascii="Times New Roman" w:eastAsia="Times New Roman" w:hAnsi="Times New Roman" w:cs="Times New Roman"/>
          <w:color w:val="000000"/>
          <w:lang w:val="lt-LT" w:eastAsia="lt-LT"/>
        </w:rPr>
      </w:pPr>
      <w:r>
        <w:rPr>
          <w:rFonts w:ascii="Times New Roman" w:eastAsia="Times New Roman" w:hAnsi="Times New Roman" w:cs="Times New Roman"/>
          <w:color w:val="000000"/>
          <w:lang w:val="lt-LT" w:eastAsia="lt-LT"/>
        </w:rPr>
        <w:t>Sutarties</w:t>
      </w:r>
      <w:r w:rsidRPr="00CF2F44">
        <w:rPr>
          <w:rFonts w:ascii="Times New Roman" w:eastAsia="Times New Roman" w:hAnsi="Times New Roman" w:cs="Times New Roman"/>
          <w:color w:val="000000"/>
          <w:lang w:val="lt-LT" w:eastAsia="lt-LT"/>
        </w:rPr>
        <w:t xml:space="preserve"> 2 priedas </w:t>
      </w:r>
    </w:p>
    <w:p w14:paraId="32213476" w14:textId="77777777" w:rsidR="00CF2F44" w:rsidRPr="00CF2F44" w:rsidRDefault="00CF2F44" w:rsidP="00CF2F44">
      <w:pPr>
        <w:spacing w:after="160" w:line="259" w:lineRule="auto"/>
        <w:jc w:val="center"/>
        <w:rPr>
          <w:rFonts w:ascii="Times New Roman" w:hAnsi="Times New Roman" w:cs="Times New Roman"/>
          <w:b/>
          <w:bCs/>
          <w:sz w:val="24"/>
          <w:szCs w:val="24"/>
          <w:lang w:val="lt-LT"/>
        </w:rPr>
      </w:pPr>
    </w:p>
    <w:p w14:paraId="3EE668A9" w14:textId="5292CE2C" w:rsidR="00CF2F44" w:rsidRPr="00CF2F44" w:rsidRDefault="00CF2F44" w:rsidP="00CF2F44">
      <w:pPr>
        <w:spacing w:after="160" w:line="259" w:lineRule="auto"/>
        <w:jc w:val="center"/>
        <w:rPr>
          <w:rFonts w:ascii="Times New Roman" w:hAnsi="Times New Roman" w:cs="Times New Roman"/>
          <w:b/>
          <w:bCs/>
          <w:sz w:val="24"/>
          <w:szCs w:val="24"/>
          <w:lang w:val="lt-LT"/>
        </w:rPr>
      </w:pPr>
      <w:r>
        <w:rPr>
          <w:rFonts w:ascii="Times New Roman" w:hAnsi="Times New Roman" w:cs="Times New Roman"/>
          <w:b/>
          <w:bCs/>
          <w:sz w:val="24"/>
          <w:szCs w:val="24"/>
          <w:lang w:val="lt-LT"/>
        </w:rPr>
        <w:t>UŽSAKOVO UŽDUOTIS</w:t>
      </w:r>
    </w:p>
    <w:p w14:paraId="2849F469" w14:textId="655E958C" w:rsidR="00CF2F44" w:rsidRPr="00CF2F44" w:rsidRDefault="00CF2F44" w:rsidP="00CF2F44">
      <w:pPr>
        <w:spacing w:after="160" w:line="259" w:lineRule="auto"/>
        <w:jc w:val="center"/>
        <w:rPr>
          <w:rFonts w:ascii="Times New Roman" w:hAnsi="Times New Roman" w:cs="Times New Roman"/>
          <w:b/>
          <w:bCs/>
          <w:sz w:val="24"/>
          <w:szCs w:val="24"/>
          <w:lang w:val="lt-LT"/>
        </w:rPr>
      </w:pPr>
      <w:r w:rsidRPr="00CF2F44">
        <w:rPr>
          <w:rFonts w:ascii="Times New Roman" w:hAnsi="Times New Roman" w:cs="Times New Roman"/>
          <w:b/>
          <w:bCs/>
          <w:sz w:val="24"/>
          <w:szCs w:val="24"/>
          <w:lang w:val="lt-LT"/>
        </w:rPr>
        <w:t>KLAIPĖDOS UNIVERSITETO LIGONINĖS SPINDULINĖS TERAPIJOS STOGO LIEPOJOS G. 49 (UNIKALUS NR. 2198-8003-0029), KLAIPĖDA, PAPRASTASIS REMONTAS</w:t>
      </w:r>
    </w:p>
    <w:p w14:paraId="383231E4" w14:textId="77777777" w:rsidR="00CF2F44" w:rsidRPr="00CF2F44" w:rsidRDefault="00CF2F44" w:rsidP="00CF2F44">
      <w:pPr>
        <w:spacing w:after="160" w:line="259" w:lineRule="auto"/>
        <w:rPr>
          <w:rFonts w:ascii="Times New Roman" w:hAnsi="Times New Roman" w:cs="Times New Roman"/>
          <w:sz w:val="24"/>
          <w:szCs w:val="24"/>
          <w:lang w:val="lt-LT"/>
        </w:rPr>
      </w:pPr>
      <w:r w:rsidRPr="00CF2F44">
        <w:rPr>
          <w:rFonts w:ascii="Times New Roman" w:hAnsi="Times New Roman" w:cs="Times New Roman"/>
          <w:sz w:val="24"/>
          <w:szCs w:val="24"/>
          <w:lang w:val="lt-LT"/>
        </w:rPr>
        <w:t xml:space="preserve"> Numatomas plokščio stogo šiltinimas, įrengiant naują prilydomą dangą, stogo apšiltinimo vėdinimo kaminėlių įrengimas. Esamų įlajų pakėlimas, parapetų pakėlimas, apskardinimas. Esamų prietaisų (kondicionierių ) perkėlimas ant naujos dangos. Stogo šiltinimo darbai turi būti atliekami vadovaujantis supaprastintu projektu Nr. 24.02.17-SPP, STR 2.04.01:2018 "Pastatų atitvaros. Sienos, stogai, langai ir išorės įėjimo durys " bei statybos taisyklėmis ST 121895674.215.01:2012 "stogų įrengimo darbai" reikalavimus. Atsiradus naujesnėms  redakcijom - vadovautis naujosiomis galiojančiomis redakcijomis. Darbų pradžia I-II 2025 m. ketvirtis (pagal oro sąlygas). Darbų trukmė 6(šeši) mėn. su 2(dviejų) mėn. pratęsimu dėl ne nuo rangovo priklausančių priežasčių.</w:t>
      </w:r>
    </w:p>
    <w:p w14:paraId="78B0D82F" w14:textId="77777777" w:rsidR="00CF2F44" w:rsidRPr="00CF2F44" w:rsidRDefault="00CF2F44" w:rsidP="00CF2F44">
      <w:pPr>
        <w:numPr>
          <w:ilvl w:val="0"/>
          <w:numId w:val="7"/>
        </w:numPr>
        <w:spacing w:after="160" w:line="259" w:lineRule="auto"/>
        <w:contextualSpacing/>
        <w:rPr>
          <w:rFonts w:ascii="Times New Roman" w:hAnsi="Times New Roman" w:cs="Times New Roman"/>
          <w:b/>
          <w:bCs/>
          <w:sz w:val="24"/>
          <w:szCs w:val="24"/>
          <w:lang w:val="lt-LT"/>
        </w:rPr>
      </w:pPr>
      <w:r w:rsidRPr="00CF2F44">
        <w:rPr>
          <w:rFonts w:ascii="Times New Roman" w:hAnsi="Times New Roman" w:cs="Times New Roman"/>
          <w:b/>
          <w:bCs/>
          <w:sz w:val="24"/>
          <w:szCs w:val="24"/>
          <w:lang w:val="lt-LT"/>
        </w:rPr>
        <w:t>BENDRIEJI NURODYMAI DARBŲ VYKDYMUI IR MEDŽIAGOMS</w:t>
      </w:r>
    </w:p>
    <w:p w14:paraId="3362738B" w14:textId="77777777" w:rsidR="00CF2F44" w:rsidRPr="00CF2F44" w:rsidRDefault="00CF2F44" w:rsidP="00CF2F44">
      <w:pPr>
        <w:numPr>
          <w:ilvl w:val="1"/>
          <w:numId w:val="7"/>
        </w:numPr>
        <w:spacing w:after="160" w:line="259" w:lineRule="auto"/>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Vykdantieji statybos darbus Rangovo paskirti specialistai privalo turėti reikalingus kvalifikacinius atestatus.</w:t>
      </w:r>
    </w:p>
    <w:p w14:paraId="62F767B2" w14:textId="77777777" w:rsidR="00CF2F44" w:rsidRPr="00CF2F44" w:rsidRDefault="00CF2F44" w:rsidP="00CF2F44">
      <w:pPr>
        <w:numPr>
          <w:ilvl w:val="1"/>
          <w:numId w:val="7"/>
        </w:numPr>
        <w:spacing w:after="160" w:line="259" w:lineRule="auto"/>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Rangovas turi užtikrinti, kad Statybos darbus atliekantys asmenys, nurodyti Lietuvos Respublikos valstybinio socialinio draudimo įstatymo 151 straipsnio 1 dalyje, privalo turėti Valstybinio socialinio draudimo įstatymo 151 straipsnyje nustatyta tvarka suformuotą galiojantį skaidriai dirbančio asmens identifikavimo kodą o tais atvejais, kai jiems kodas negali būti suformuojamas, privalo turėti kode užšifruojamus duomenis, nurodytus Valstybinio socialinio draudimo įstatymo 151 straipsnio 8 dalyje, pagrindžiančius dokumentus ir pateikti jį (juos):</w:t>
      </w:r>
    </w:p>
    <w:p w14:paraId="48520D73" w14:textId="77777777" w:rsidR="00CF2F44" w:rsidRPr="00CF2F44" w:rsidRDefault="00CF2F44" w:rsidP="00CF2F44">
      <w:pPr>
        <w:spacing w:after="160" w:line="259" w:lineRule="auto"/>
        <w:ind w:left="720"/>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1) patikrinimo metu Lietuvos Respublikos užimtumo įstatymo 55 straipsnyje nurodytoms institucijoms;</w:t>
      </w:r>
    </w:p>
    <w:p w14:paraId="0EDAE34D" w14:textId="77777777" w:rsidR="00CF2F44" w:rsidRPr="00CF2F44" w:rsidRDefault="00CF2F44" w:rsidP="00CF2F44">
      <w:pPr>
        <w:spacing w:after="160" w:line="259" w:lineRule="auto"/>
        <w:ind w:left="720"/>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2) statybos patikrinimo metu Valstybinei teritorijų planavimo ir statybos inspekcijai prie Aplinkos ministerijos;</w:t>
      </w:r>
    </w:p>
    <w:p w14:paraId="7E4EB15F" w14:textId="77777777" w:rsidR="00CF2F44" w:rsidRPr="00CF2F44" w:rsidRDefault="00CF2F44" w:rsidP="00CF2F44">
      <w:pPr>
        <w:spacing w:after="160" w:line="259" w:lineRule="auto"/>
        <w:ind w:left="360"/>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 xml:space="preserve">      3) statytojui (užsakovui) ar jo vienam įgaliotam rangovui ar jų įgaliotiems asmenims, jam     (jiems) pareikalavus.</w:t>
      </w:r>
    </w:p>
    <w:p w14:paraId="2BF796C1" w14:textId="77777777" w:rsidR="00CF2F44" w:rsidRPr="00CF2F44" w:rsidRDefault="00CF2F44" w:rsidP="00CF2F44">
      <w:pPr>
        <w:numPr>
          <w:ilvl w:val="1"/>
          <w:numId w:val="7"/>
        </w:numPr>
        <w:spacing w:after="160" w:line="259" w:lineRule="auto"/>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Rangovas Užsakovo pavedimu įregistruoja statybų pradžią ir statybų užbaigimą su reikalingos dokumentacijos pateikimu pagal Lietuvos Statybos įstatymo 28 str.</w:t>
      </w:r>
    </w:p>
    <w:p w14:paraId="545F2CB9" w14:textId="77777777" w:rsidR="00CF2F44" w:rsidRPr="00CF2F44" w:rsidRDefault="00CF2F44" w:rsidP="00CF2F44">
      <w:pPr>
        <w:numPr>
          <w:ilvl w:val="1"/>
          <w:numId w:val="7"/>
        </w:numPr>
        <w:spacing w:after="160" w:line="259" w:lineRule="auto"/>
        <w:contextualSpacing/>
        <w:rPr>
          <w:rFonts w:ascii="Times New Roman" w:hAnsi="Times New Roman" w:cs="Times New Roman"/>
          <w:sz w:val="24"/>
          <w:szCs w:val="24"/>
          <w:u w:val="single"/>
          <w:lang w:val="lt-LT"/>
        </w:rPr>
      </w:pPr>
      <w:r w:rsidRPr="00CF2F44">
        <w:rPr>
          <w:rFonts w:ascii="Times New Roman" w:hAnsi="Times New Roman" w:cs="Times New Roman"/>
          <w:sz w:val="24"/>
          <w:szCs w:val="24"/>
          <w:u w:val="single"/>
          <w:lang w:val="lt-LT"/>
        </w:rPr>
        <w:t>Darbai vykdomi suderinus su Užsakovu darbų eigą ir tvarką, nenutraukiant pastato eksploatacijos</w:t>
      </w:r>
      <w:bookmarkStart w:id="33" w:name="_Hlk170814309"/>
      <w:r w:rsidRPr="00CF2F44">
        <w:rPr>
          <w:rFonts w:ascii="Times New Roman" w:hAnsi="Times New Roman" w:cs="Times New Roman"/>
          <w:sz w:val="24"/>
          <w:szCs w:val="24"/>
          <w:u w:val="single"/>
          <w:lang w:val="lt-LT"/>
        </w:rPr>
        <w:t xml:space="preserve">. </w:t>
      </w:r>
      <w:bookmarkEnd w:id="33"/>
      <w:r w:rsidRPr="00CF2F44">
        <w:rPr>
          <w:rFonts w:ascii="Times New Roman" w:hAnsi="Times New Roman" w:cs="Times New Roman"/>
          <w:sz w:val="24"/>
          <w:szCs w:val="24"/>
          <w:u w:val="single"/>
          <w:lang w:val="lt-LT"/>
        </w:rPr>
        <w:t>Pastate yra jautrių vibracijai ir triukšmui radioaktyvių įrenginių todėl bus reikalingas darbų grafikas darbų atlikimui atsižvelgiant į įrenginių darbą, kai įrenginiai neveiks: po 16 val. ir šeštadienį, sekmadienį. Už darbų saugą ir sukeltų Rangovo veiksmų statybos metu atliekant darbus neigiamą įtaką medicininei aparatūrai atsako Rangovas. Užsakovo atstovas suderins vietą medžiagų sandėliavimui, kitos paskirties daiktams. Rangovas privalės užtikrinti nepertraukiamą žmonių judėjimą į/iš pastatą ir atsakyti už jų saugumą darbų atlikimo metu, įrengti papildomas apsaugos priemones – stogelius, praėjimus.</w:t>
      </w:r>
    </w:p>
    <w:p w14:paraId="6243A167" w14:textId="77777777" w:rsidR="00CF2F44" w:rsidRPr="00CF2F44" w:rsidRDefault="00CF2F44" w:rsidP="00CF2F44">
      <w:pPr>
        <w:numPr>
          <w:ilvl w:val="1"/>
          <w:numId w:val="7"/>
        </w:numPr>
        <w:spacing w:after="160" w:line="259" w:lineRule="auto"/>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Užsakovas paskiria remonto darbų techninį prižiūrėtoją kuriam Rangovas pateikia visą remonto metu susidarančią dokumentaciją: darbų grafikus, technologinius projektus, paslėptų darbų aktus, darbų aktavimus, medžiagų kokybės deklaracijas ir kitą dokumentaciją kuri reikalinga numatytiems darbams atlikti ir įforminti.</w:t>
      </w:r>
    </w:p>
    <w:p w14:paraId="5793D158" w14:textId="77777777" w:rsidR="00CF2F44" w:rsidRPr="00CF2F44" w:rsidRDefault="00CF2F44" w:rsidP="00CF2F44">
      <w:pPr>
        <w:numPr>
          <w:ilvl w:val="1"/>
          <w:numId w:val="7"/>
        </w:numPr>
        <w:spacing w:after="160" w:line="259" w:lineRule="auto"/>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Paprastojo remonto metu naudojami statybos produktai neturi būti laidūs teršalams ir nuotekoms, kurios gali pasklisti aplinkoje ir turėti aplinkai neigiamą poveikį sukeliant grėsmę žmonių sveikatai, gyvūnams ir augalams bei ekosistemoms. Statybos produktai turi atitikti HN 36:2009 reikalavimus.</w:t>
      </w:r>
    </w:p>
    <w:p w14:paraId="5CD31082" w14:textId="77777777" w:rsidR="00CF2F44" w:rsidRPr="00CF2F44" w:rsidRDefault="00CF2F44" w:rsidP="00CF2F44">
      <w:pPr>
        <w:numPr>
          <w:ilvl w:val="1"/>
          <w:numId w:val="7"/>
        </w:numPr>
        <w:spacing w:after="160" w:line="259" w:lineRule="auto"/>
        <w:ind w:left="714" w:hanging="357"/>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Naudojami statybos produktai turi atitikti jų techninėse specifikacijose pateiktus statybos produktų degumo ir atsparumo ugniai techninius reikalavimus.</w:t>
      </w:r>
    </w:p>
    <w:p w14:paraId="282D2884" w14:textId="77777777" w:rsidR="00CF2F44" w:rsidRPr="00CF2F44" w:rsidRDefault="00CF2F44" w:rsidP="00CF2F44">
      <w:pPr>
        <w:numPr>
          <w:ilvl w:val="1"/>
          <w:numId w:val="7"/>
        </w:numPr>
        <w:spacing w:after="160" w:line="259" w:lineRule="auto"/>
        <w:ind w:left="714" w:hanging="357"/>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Visos atvežamos į statybų aikštelę medžiagos, gaminiai bei įrenginiai turi turėti pasus ir būti firminėje pakuotėje. Medžiagos, gaminiai ir įrenginiai privalo būti sertifikuoti.</w:t>
      </w:r>
    </w:p>
    <w:p w14:paraId="677808E6" w14:textId="77777777" w:rsidR="00CF2F44" w:rsidRPr="00CF2F44" w:rsidRDefault="00CF2F44" w:rsidP="00CF2F44">
      <w:pPr>
        <w:numPr>
          <w:ilvl w:val="1"/>
          <w:numId w:val="7"/>
        </w:numPr>
        <w:spacing w:after="160" w:line="259" w:lineRule="auto"/>
        <w:ind w:left="714" w:hanging="357"/>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Darbai vykdomi vadovaujantis gamintojų nurodytomis instrukcijomis darbui su medžiagomis, gaminiais ir įrenginiais viskas turi būti nurodyta darbų atlikimo technologiniame projekte.</w:t>
      </w:r>
    </w:p>
    <w:p w14:paraId="02FA3B32" w14:textId="77777777" w:rsidR="00CF2F44" w:rsidRPr="00CF2F44" w:rsidRDefault="00CF2F44" w:rsidP="00CF2F44">
      <w:pPr>
        <w:numPr>
          <w:ilvl w:val="1"/>
          <w:numId w:val="7"/>
        </w:numPr>
        <w:spacing w:after="160" w:line="259" w:lineRule="auto"/>
        <w:ind w:left="714" w:hanging="357"/>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Bet kurios priemonės įgyvendinimo darbai turi būti atlikti iki galo, paprastojo remonto metu pastato dalis turi būti tinkama tolimesnei eksploatacijai. Po paprastojo remonto neturi pablogėti kitų pastato dalių ir teritorijos elementų eksploatacinės savybės, jie turi būti palikti tokios pačios būklės, kokios buvo iki darbų pradžios.</w:t>
      </w:r>
    </w:p>
    <w:p w14:paraId="54BDA642" w14:textId="77777777" w:rsidR="00CF2F44" w:rsidRPr="00CF2F44" w:rsidRDefault="00CF2F44" w:rsidP="00CF2F44">
      <w:pPr>
        <w:numPr>
          <w:ilvl w:val="1"/>
          <w:numId w:val="7"/>
        </w:numPr>
        <w:spacing w:after="160" w:line="259" w:lineRule="auto"/>
        <w:ind w:left="714" w:hanging="357"/>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Vykdant darbus privalu laikytis Statybos įstatymo ir kitų galiojančių normatyvinių dokumentų, teisės aktų reikalavimų.</w:t>
      </w:r>
    </w:p>
    <w:p w14:paraId="0AA01B8E" w14:textId="77777777" w:rsidR="00CF2F44" w:rsidRPr="00CF2F44" w:rsidRDefault="00CF2F44" w:rsidP="00CF2F44">
      <w:pPr>
        <w:numPr>
          <w:ilvl w:val="1"/>
          <w:numId w:val="7"/>
        </w:numPr>
        <w:spacing w:after="160" w:line="259" w:lineRule="auto"/>
        <w:ind w:left="714" w:hanging="357"/>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Vykdant statybos darbus statybvietėje ar statinyje turi būti laikomasi saugaus darbo, gaisrinės saugos, aplinkos apsaugos, tinkamų darbui higienos sąlygų užtikrinimo reikalavimų, turi būti užtikrinta trečiųjų asmenų interesų apsauga statybos metu.</w:t>
      </w:r>
    </w:p>
    <w:p w14:paraId="3B4DDE71" w14:textId="77777777" w:rsidR="00CF2F44" w:rsidRPr="00CF2F44" w:rsidRDefault="00CF2F44" w:rsidP="00CF2F44">
      <w:pPr>
        <w:numPr>
          <w:ilvl w:val="1"/>
          <w:numId w:val="7"/>
        </w:numPr>
        <w:spacing w:after="160" w:line="259" w:lineRule="auto"/>
        <w:ind w:left="714" w:hanging="357"/>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 xml:space="preserve">Iki statybos darbų pradžios ir statybos metu būtina parengti statybos darbų technologijos projektą kuri reikės suderinti su užsakovu. </w:t>
      </w:r>
    </w:p>
    <w:p w14:paraId="355B764F" w14:textId="77777777" w:rsidR="00CF2F44" w:rsidRPr="00CF2F44" w:rsidRDefault="00CF2F44" w:rsidP="00CF2F44">
      <w:pPr>
        <w:numPr>
          <w:ilvl w:val="1"/>
          <w:numId w:val="7"/>
        </w:numPr>
        <w:spacing w:after="160" w:line="259" w:lineRule="auto"/>
        <w:ind w:left="714" w:hanging="357"/>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 xml:space="preserve">Esant netinkamoms meteorologinėms sąlygoms ,darbai atliekami įsirengus virš tvarkomo ploto uždengimus, stogus ir kitus reikalingus įrenginius siekiant apsaugoti remontuojamą pastatą nuo pratekėjimų. Remontuojamame pastate yra įrengta brangi radiologinė medicininė aparatūra. </w:t>
      </w:r>
    </w:p>
    <w:p w14:paraId="10D685B3" w14:textId="77777777" w:rsidR="00CF2F44" w:rsidRPr="00CF2F44" w:rsidRDefault="00CF2F44" w:rsidP="00CF2F44">
      <w:pPr>
        <w:numPr>
          <w:ilvl w:val="1"/>
          <w:numId w:val="7"/>
        </w:numPr>
        <w:spacing w:after="160" w:line="259" w:lineRule="auto"/>
        <w:contextualSpacing/>
        <w:rPr>
          <w:rFonts w:ascii="Times New Roman" w:hAnsi="Times New Roman" w:cs="Times New Roman"/>
          <w:sz w:val="24"/>
          <w:szCs w:val="24"/>
          <w:u w:val="single"/>
          <w:lang w:val="lt-LT"/>
        </w:rPr>
      </w:pPr>
      <w:r w:rsidRPr="00CF2F44">
        <w:rPr>
          <w:rFonts w:ascii="Times New Roman" w:hAnsi="Times New Roman" w:cs="Times New Roman"/>
          <w:sz w:val="24"/>
          <w:szCs w:val="24"/>
          <w:u w:val="single"/>
          <w:lang w:val="lt-LT"/>
        </w:rPr>
        <w:t>Darbus, kuriuos atliekant bus keliamas triukšmas, vibracija, dulkėtumas, stiprūs kvapai ir pan., atlikti Užsakovo nedarbo (asmens sveikatos priežiūros paslaugų neteikimo) laiku (darbo dienomis nuo 16:00 iki 7:00 val. ir šeštadieniais, sekmadieniais). Šių darbų atlikimo laikas yra iš anksto suderinamas su Užsakovo atstovu</w:t>
      </w:r>
    </w:p>
    <w:p w14:paraId="10D3E511" w14:textId="77777777" w:rsidR="00CF2F44" w:rsidRPr="00CF2F44" w:rsidRDefault="00CF2F44" w:rsidP="00CF2F44">
      <w:pPr>
        <w:numPr>
          <w:ilvl w:val="1"/>
          <w:numId w:val="7"/>
        </w:numPr>
        <w:spacing w:after="160" w:line="259" w:lineRule="auto"/>
        <w:contextualSpacing/>
        <w:rPr>
          <w:rFonts w:ascii="Times New Roman" w:hAnsi="Times New Roman" w:cs="Times New Roman"/>
          <w:sz w:val="24"/>
          <w:szCs w:val="24"/>
          <w:lang w:val="lt-LT"/>
        </w:rPr>
      </w:pPr>
      <w:r w:rsidRPr="00CF2F44">
        <w:rPr>
          <w:rFonts w:ascii="Times New Roman" w:hAnsi="Times New Roman" w:cs="Times New Roman"/>
          <w:sz w:val="24"/>
          <w:szCs w:val="24"/>
          <w:lang w:val="lt-LT"/>
        </w:rPr>
        <w:t>Darbus vykdyti taip, kad esami statiniai, atlikti darbai bei darbų vykdymo zonoje ar patalpose esančios statybinės medžiagos, gaminiai, įranga bei kitas turtas, nepriklausomai nuo to, ar pastarieji priklauso Užsakovui ar kitam asmeniui, nebūtų be reikalo ar nederamai naudojami ir (ar) sugadinami. Priešingu atveju Rangovas atlygina visus padarytus nuostolius pagal pateiktą sąskaitą.</w:t>
      </w:r>
    </w:p>
    <w:p w14:paraId="2C078A21"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 xml:space="preserve">Prieš stogo remonto darbus, suderinus su Užsakovu, nuo stogo nuimami antenų stiebai ir kitos nenaudojamos konstrukcijos, esama veikianti įrangą. Už esamos veikiančios įrangos sugadinimą ar kitokį pažeidimą įrangos išmontavimo/sumontavimo metu atsako Rangovas.  Statybos darbai pradedami vykdyti nuo pagrindų paruošimo: susidėvėjusios dalys pašalinamos, suskilę ir atsipalaidavę paviršiai (kaminų, sienų ir denginių) remontuojami arba keičiami naujais. </w:t>
      </w:r>
    </w:p>
    <w:p w14:paraId="384ADC5F" w14:textId="77777777" w:rsidR="00CF2F44" w:rsidRPr="00CF2F44" w:rsidRDefault="00CF2F44" w:rsidP="00CF2F44">
      <w:pPr>
        <w:numPr>
          <w:ilvl w:val="1"/>
          <w:numId w:val="7"/>
        </w:numPr>
        <w:autoSpaceDE w:val="0"/>
        <w:autoSpaceDN w:val="0"/>
        <w:adjustRightInd w:val="0"/>
        <w:spacing w:after="0" w:line="240" w:lineRule="auto"/>
        <w:ind w:left="357" w:firstLine="0"/>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Išlyginami nelygumai dangoje.</w:t>
      </w:r>
    </w:p>
    <w:p w14:paraId="2AF4EDD2"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Ant  pagrindo įrengiamas nuolydžius formuojantis pagrindas. Jis įrengiamas taip, kad paklojus visus sluoksnius, nuolydis (≥3,49 %) būtų orientuotas lietaus nuvedimo sistemos link.</w:t>
      </w:r>
    </w:p>
    <w:p w14:paraId="11546BCE"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Pagal projekto mazgus įrengiamas atskirų stogo dalių šiltinimas.</w:t>
      </w:r>
    </w:p>
    <w:p w14:paraId="6EB8817E"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 xml:space="preserve">Bitumo dangos montuojamos prilydimo būdu, naudojant dujinį degiklį. Kiekvieno sluoksnio klojimas gali būti pradėtas tik patikrinus ir aktu priėmus apatinį sluoksnį arba pagrindą. Vadovautis dangų gamintojo instrukcija ir rekomendacijomis. </w:t>
      </w:r>
    </w:p>
    <w:p w14:paraId="374CBFCD"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Hidroizoliacinė stogo danga turi būti įrengta taip, kad užtikrintų ilgalaikę pastato hidroizoliacinę apsaugą ir eksploatacinį stogo patikimumą. Prilydomos polimerinės bituminės stogo dangos paviršius turi būti lygus, be įplyšimų ar klosčių. Mineralinių pabarstų sluoksnis turi būti tolygus ir neturi byrėti nuo juostos. ant juostos neturi atsirasti vandens prasisunkimo žymių. Bandant stogo dangos atsparumą karščiui, per 2 h padengiamieji sluoksniai neturi nutekėti nuo bandinio pavyzdžio, pakabinto vertikaliai, ir pasislinkti.</w:t>
      </w:r>
    </w:p>
    <w:p w14:paraId="1666ED39"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Kai aplinkos temperatūra žemesnė nei -5 °C, izoliacines dangas galima įrengti tik taikant specialių priemonių kompleksą (šildant paviršius, izoliacines medžiagas, naudojant priedus). Darbo vieta turi būti apsaugota nuo kritulių, izoliuojami paviršiai išdžiovinami. Paruošti izoliavimui paviršiai bei kiekvienas įrengtos izoliacijos sluoksnis priimami atskirai dalyvaujant Techninės priežiūros vadovui. Šilumos izoliacijos medžiagos turi būti apsaugotos nuo lietaus, sniego, ledo ir mechaninių pažeidimų statybos metu.</w:t>
      </w:r>
    </w:p>
    <w:p w14:paraId="05A75DB5"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Statybos metu padarytos angos turi būti tokios, kad jas būtų lengva užtaisyti. Rangovas turi užtaisyti visas angas prieš dengdamas šilumos ir hidroizoliacinius sluoksnius, įrengdamas tvirtinimus ir aptaisymus. Užtaisymams naudoti tas pačias medžiagas, kaip ir greta esančių konstrukcijų. Ypač kruopščiai reikia užtaisyti tas angas, prie kurių sunku prieiti. Turi būti laikomasi priešgaisrinių ir higienos reikalavimų pagal galiojančias Lietuvos normas.</w:t>
      </w:r>
    </w:p>
    <w:p w14:paraId="00C28C80"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Šilumos izoliacija turi būti montuojama taip, kad sluoksniai tvirtai susispaustų tarpusavyje ir priglustų prie gretimų konstrukcijų. Vietose, kuriose izoliacija tvirtinama prie betono ir mūro konstrukcijų, reikia dirbti ypač atsargiai. Izoliavimui skirtą vietą reikia visiškai užpildyti. Izoliacija turi liestis prie pagrindo visu paviršiumi; kur reikia naudoti papildomas izoliacijos plokštes taip, kad izoliacijos sluoksnis būtų vientisas. Naudojant kelis izoliacijos sluoksnius, sluoksnius reikia perdengti vieną su kitu. Apsauginiai sluoksniai ir vamzdžių bei ventiliacijos angos atitvarinėse konstrukcijose turi būti įrengiamos pagal projektą taip, kad pastato eksploatavimo metu drėgmė iš išorės nepatektų į šiluminę izoliaciją, o drėgmė iš patalpų būtų visiškai pašalinama.</w:t>
      </w:r>
    </w:p>
    <w:p w14:paraId="4294B044"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Stogo hidroizoliacinė danga klojama skersai vandens tekėjimo krypčiai. Kloti pradedama nuo žemiausios stogo vietos, aukščiau esančias hidroizoliacijos juostas užleidžiant 100 mm. Hidroizoliacijos juostos galuose užleidžiamos 150 mm. Išilgai siūlės užleidžiamos 100 mm, galuose 150 mm.</w:t>
      </w:r>
    </w:p>
    <w:p w14:paraId="5D3AE929" w14:textId="77777777" w:rsidR="00CF2F44" w:rsidRPr="00CF2F44" w:rsidRDefault="00CF2F44" w:rsidP="00CF2F44">
      <w:pPr>
        <w:numPr>
          <w:ilvl w:val="1"/>
          <w:numId w:val="7"/>
        </w:numPr>
        <w:autoSpaceDE w:val="0"/>
        <w:autoSpaceDN w:val="0"/>
        <w:adjustRightInd w:val="0"/>
        <w:spacing w:after="120" w:line="240" w:lineRule="auto"/>
        <w:ind w:left="714" w:hanging="357"/>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 xml:space="preserve">Hidroizoliacinę dangą klojant ant vertikalios mūrinės sienos, mūras turi būti nutinkuotas arba mūro siūlės turi būti visiškai užpildytos, o paviršius išlygintas. </w:t>
      </w:r>
    </w:p>
    <w:p w14:paraId="380FA1A3"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Hidroizoliacinės dangos kraštas ant vertikalaus paviršiaus turi būti patikimai pritvirtintas ir užsandarintas (pakėlimo aukštis ne mažiau kaip 300 mm), kad tarp šio krašto ir vertikalaus paviršiaus nepatektų vanduo.</w:t>
      </w:r>
    </w:p>
    <w:p w14:paraId="4AB8B897"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Stogo sujungimo vietose su sienomis ir kitais vertikaliais paviršiais pastarieji turi būti padengti hidroizoliacine danga nuo stogo viršaus aukštyn ≥300 mm. Hidroizoliacinės dangos kraštas vertikaliame paviršiuje turi būti patikimai užsandarintas.</w:t>
      </w:r>
    </w:p>
    <w:p w14:paraId="2B8E528C"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Per stogo konstrukciją išeinantys į paviršių vamzdžiai, ventiliacijos deflektoriai, atraminės konstrukcijos ir pan. turi būti užsandarinamos naudojant atitinkamo diametro guminius flanšus. Flanšas klijuojamas karštu bitumu prie apatinio dangos sluoksnio, jo išorinis paviršius tepamas karštu bitumu, viršutinis dangos sluoksnis prilydomas prie flanšo taip, kad iš po jo pagrindo ištekėtų bitumas. Flanšo vertikali dalis užveržiančiu žiedu prispaudžiama prie vamzdžio ar atraminio stovo konstrukcijos.</w:t>
      </w:r>
    </w:p>
    <w:p w14:paraId="0E018899"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Prie sutvarkyto stogo parapeto tvirtinama tvorelė. Tvorelės elementai turi būti nudažyti antikoroziniais dažais arba cinkuoti. Įrengus apsauginę tvorelę, mažiausias atstumas nuo stogo dangos paviršiaus iki tvorelės viršaus turi būti 600 mm. Tvorelė turi būti įtvirtinta į pagrindą taip, kad atlaikytų 100 kg svorį.</w:t>
      </w:r>
    </w:p>
    <w:p w14:paraId="6BE210D9"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Visi stogo konstrukcijoms naudojami metalo ir skardos elementai turi būti iš korozijai atsparių statybos produktų. Karnizai, konstrukcijų sujungimai ir pan. nuo vandens patekimo į konstrukcijas apsaugomi atitinkamo dydžio skardos lakštais. Apskardinimo lakštai tarpusavyje jungiami užlankomis.</w:t>
      </w:r>
    </w:p>
    <w:p w14:paraId="5AAD48AB"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 xml:space="preserve">Draudžiama lakštus jungti kniedėmis ar varžtais. </w:t>
      </w:r>
    </w:p>
    <w:p w14:paraId="44C9C16E"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Paruošti izoliavimui paviršiai bei kiekvienas įrengtos izoliacijos sluoksnis priimami atskirai, dalyvaujant užsakovo atstovui. Atlikus konstrukcijų izoliavimo darbus, juos turi priimti Užsakovo atstovas. Turi būti surašomas paslėptų darbų aktas, pridedant izoliacinių ar hermetinių medžiagų techninius pasus.</w:t>
      </w:r>
    </w:p>
    <w:p w14:paraId="0B0E75BA"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Turi būti numatytos priemonės stogo, uždengto rulonine bitumine danga, vėdinimui, kad jame nesikauptų drėgmė garo pavidalu iš pastatų vidaus. Vienas vėdinimo kaminėlis įrengiamas ne mažesniame kaip 60 – 80 m2 stogo plote. Vėdinimo kaminėlis turi būti užpildytas biria termoizoliacine medžiaga, užtikrinančia laisvą garo judėjimą iš stogo konstrukcijos į išorę (4 –10 mm frakcijos keramzitas, ρ=300 – 350 kg/m3).</w:t>
      </w:r>
    </w:p>
    <w:p w14:paraId="44C70F1A"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Stogo dangų klojimo darbų metu naudojant atvirą liepsną, ant stogo privalo būti ne mažiau kaip du kilnojamieji gesintuvai po 6 kg.</w:t>
      </w:r>
    </w:p>
    <w:p w14:paraId="239B2A92"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Atlikus stogo remonto darbus, stogas turi tenkinti BROOF(t1) klasės keliamus reikalavimus.</w:t>
      </w:r>
    </w:p>
    <w:p w14:paraId="12BCD984"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Priduodant darbus, stogas turi būti paliktas švarus, nepralaidus vandeniui, sausas. Stogą turi apžiūrėti ir priimti Užsakovo atstovas.</w:t>
      </w:r>
    </w:p>
    <w:p w14:paraId="71F15273"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b/>
          <w:bCs/>
          <w:sz w:val="24"/>
          <w:szCs w:val="24"/>
          <w:lang w:val="lt-LT"/>
        </w:rPr>
      </w:pPr>
      <w:r w:rsidRPr="00CF2F44">
        <w:rPr>
          <w:rFonts w:ascii="Times New Roman" w:eastAsia="ArialNarrow" w:hAnsi="Times New Roman" w:cs="Times New Roman"/>
          <w:sz w:val="24"/>
          <w:szCs w:val="24"/>
          <w:lang w:val="lt-LT"/>
        </w:rPr>
        <w:t>Naudojama izoliacija turi būti neapgadintais kraštais, vienodo storio, tankio ir izoliacinių savybių. Šilumos izoliacija turi būti iš neorganinių, nepūvančių medžiagų, kurios atsparios drėgmei. Šilumos izoliacija turi turėti pakankamą gniuždomąjį atsparumą apkrovoms su priimtinomis deformacijomis. Šilumos izoliacija, kur reikia, turi užtikrinti ir garso izoliaciją.</w:t>
      </w:r>
    </w:p>
    <w:p w14:paraId="51F4FA24"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Reikalavimai įrengiant šilumos izoliaciją konstrukcijose iš mineralinės vatos:</w:t>
      </w:r>
    </w:p>
    <w:p w14:paraId="3E2D145D" w14:textId="77777777" w:rsidR="00CF2F44" w:rsidRPr="00CF2F44" w:rsidRDefault="00CF2F44" w:rsidP="00CF2F44">
      <w:pPr>
        <w:autoSpaceDE w:val="0"/>
        <w:autoSpaceDN w:val="0"/>
        <w:adjustRightInd w:val="0"/>
        <w:spacing w:after="0" w:line="240" w:lineRule="auto"/>
        <w:ind w:left="720"/>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Šilumos izoliacijos medžiagos turi būti apsaugotos nuo lietaus, sniego, ledo ir mechaninių pažeidimų statybos metu. Izoliacija turi būti montuojama taip, kad sluoksniai tvirtai susispaustų tarpusavyje ir priglustų prie gretimų konstrukcijų. Izoliavimui skirtą vietą reikia visiškai užpildyti. Izoliacija turi liestis prie pagrindo visu paviršiumi, o izoliacijos sluoksnis turi būti vientisas. Izoliacija turi būti dedama taip, kad nejudėtų atliekant kitų sluoksnių įrengimo darbus ir kad į izoliaciją ar tarp izoliacijos sluoksnių nepatektų šilumai laidūs intarpai. Naudojant keletą izoliacijos sluoksnių, juos reikia perdengti vieną su kitu. Apsauginiai sluoksniai vamzdžių bei ventiliacijos angų sandūrose su stogo ir sienų konstrukcijomis turi būti įrengiami taip, kad pastato eksploatavimo metu drėgmė iš išorės nepatektų į šiluminę izoliaciją, o drėgmė iš patalpų būtų visiškai pašalinama. Rangovas turi užtaisyti visas neužtaisytas angas dengdamas šilumos ir hidroizoliacinius sluoksnius, įrengdamas tvirtinimus ir aptaisymus. Užtaisymams reikia naudoti tas pačias medžiagas, kaip ir greta esančių konstrukcijų. Lakštinėse konstrukcijose nedideles angas galima užtaisyti lanksčiomis tarpinėmis. Angos turi būti užtaisomos atitinkamoje statybos stadijoje taip, kad tarpinės užtikrintų gerą sandarumą. Ypač kruopščiai turi būti užtaisomos angos vietose, prie kurių sunku prieiti.</w:t>
      </w:r>
    </w:p>
    <w:p w14:paraId="62731318"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Turi būti laikomasi priešgaisrinių ir higienos reikalavimų pagal Lietuvoje galiojančius norminius dokumentus.</w:t>
      </w:r>
    </w:p>
    <w:p w14:paraId="73B05B5A"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Pakraunant į transporto priemones ir iškraunant iš jų, laikant sandėliuose, mineralinės vatos gaminiai turi būti apsaugoti nuo mechaninių pažeidimų. Mineralinės vatos gaminiai gamykliniame įpakavime ant padėklų su dvigubu polietileno gaubtu gali būti sandėliuojami lauke. Plokštės ir dembliai pakuotėse turi būti sandėliuojamos patalpose arba pastogėse. Demblių rietuvių aukštis neturi viršyti 2 m. Sandėliuojant gaminius lauke būtina parinkti aukštesnę vietą su nuolydžiu į išorę, kad krituliai nesikauptų sandėliavimo aikštelėje. Padėklai negali būti kraunami vienas ant kito, išskyrus atvejus, kai toks yra gamyklinis įpakavimas. Praimti padėklai su plokštėmis gali būti sandėliuojami lauke tik įrengus specialius gaubtus ar pan. ir užtikrinus jų apsaugą nuo tiesioginių kritulių.</w:t>
      </w:r>
    </w:p>
    <w:p w14:paraId="4FAD9184"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Visos esamos ir naujai įrengiamos metalinės konstrukcijos (apsauginė tvorelė, kopėčios ir pan.), kurios gamykliškai nėra padengtos apsauginiu dažų sluoksniu, arba sluoksnis yra pažeidžiamas statybos metu, turi būti dengiamos antikoroziniais dažais. Prieš dažant metalines konstrukcijas reikalinga tinkamai paruošti – nuvalyti pažeistus dažų sluoksnius, rūdis ir pan. Dangos ilgaamžiškumą užtikrina patikimas ir geras paviršiaus paruošimas. Pagrindinis paviršiaus paruošimo būdas yra mechaninis, suspausto oro srove purškiant abrazyvinę medžiagą. Nuvalius tokiu būdu metalo paviršių, jis būna šiurkštus, todėl gruntas gerai sukimba su paviršiumi ir užtikrina gerą dangos kokybę. Maži paviršiai gali būti valomi mechaniniu ar rankiniu būdu šepečiais ir skiedikliais. Rūdžių rišikliais ruošti paviršių dažymui draudžiama. Nuvalius atitinkamą paviršiaus plotą, jis turi būti nugruntuotas. Palikti negruntuotą paviršių ilgiau kaip 24 val. draudžiama. Rangovas gali pasirinkti ir kitą paviršiaus paruošimo dažymui būdą, tačiau tai turi būti suderinta su statybos užsakovu.</w:t>
      </w:r>
    </w:p>
    <w:p w14:paraId="50B45EAD"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Dažant pasirinktos firmos dažais, būtina griežtai laikytis tų rekomendacijų ir taisyklių, kurias nurodo gamintojai ar jų atstovai, kad būtų užtikrintas patikimas ir ilgas dangos tarnavimo laikas. Siekiant kokybiškai padengti paviršių antikorozine danga, būtina kontroliuoti šias tarpines operacijas:</w:t>
      </w:r>
    </w:p>
    <w:p w14:paraId="32A0F801" w14:textId="77777777" w:rsidR="00CF2F44" w:rsidRPr="00CF2F44" w:rsidRDefault="00CF2F44" w:rsidP="00CF2F44">
      <w:pPr>
        <w:autoSpaceDE w:val="0"/>
        <w:autoSpaceDN w:val="0"/>
        <w:adjustRightInd w:val="0"/>
        <w:spacing w:after="0" w:line="240" w:lineRule="auto"/>
        <w:ind w:left="720"/>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paviršiaus paruošimą (valymą);</w:t>
      </w:r>
    </w:p>
    <w:p w14:paraId="6456FA14" w14:textId="77777777" w:rsidR="00CF2F44" w:rsidRPr="00CF2F44" w:rsidRDefault="00CF2F44" w:rsidP="00CF2F44">
      <w:pPr>
        <w:autoSpaceDE w:val="0"/>
        <w:autoSpaceDN w:val="0"/>
        <w:adjustRightInd w:val="0"/>
        <w:spacing w:after="0" w:line="240" w:lineRule="auto"/>
        <w:ind w:left="720"/>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kiekvieno grunto, dažų sluoksnio šlapios ir sausos plėvelės storius;</w:t>
      </w:r>
    </w:p>
    <w:p w14:paraId="77C4C88C" w14:textId="77777777" w:rsidR="00CF2F44" w:rsidRPr="00CF2F44" w:rsidRDefault="00CF2F44" w:rsidP="00CF2F44">
      <w:pPr>
        <w:autoSpaceDE w:val="0"/>
        <w:autoSpaceDN w:val="0"/>
        <w:adjustRightInd w:val="0"/>
        <w:spacing w:after="0" w:line="240" w:lineRule="auto"/>
        <w:ind w:left="720"/>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kiekvieno sluoksnio džiūvimo sąlygas ir laiką;</w:t>
      </w:r>
    </w:p>
    <w:p w14:paraId="534EA9A8" w14:textId="77777777" w:rsidR="00CF2F44" w:rsidRPr="00CF2F44" w:rsidRDefault="00CF2F44" w:rsidP="00CF2F44">
      <w:pPr>
        <w:autoSpaceDE w:val="0"/>
        <w:autoSpaceDN w:val="0"/>
        <w:adjustRightInd w:val="0"/>
        <w:spacing w:after="0" w:line="240" w:lineRule="auto"/>
        <w:ind w:left="720"/>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aplinkos oro sąlygas (temperatūrą, santykinę oro drėgmę, rasos taško susidarymo temperatūrą), dažomo paviršiaus temperatūrą, temperatūrų skirtumą tarp rasos taško ant metalo susidarymo temperatūros ir aplinkos temperatūros.</w:t>
      </w:r>
    </w:p>
    <w:p w14:paraId="0BCF632F"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Mūro konstrukcijoms numatyta naudoti Lietuvos Respublikoje gaminamas silikatines plytas bei blokelius (silikatinius, keramzitbetonio arba akyto betono). Naudojant kitas medžiagas, jos turi būti ne blogesnės negu numatyta projekte ir turi būti sertifikuotos Respublikoje atitinkamų žinybų. Visos mūrinės konstrukcijos turi atitikti reikalavimus, nurodytus STR 2.05.09:2005 „Mūrinių konstrukcijų projektavimas“.</w:t>
      </w:r>
    </w:p>
    <w:p w14:paraId="2E1CAAB0"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Statyboje naudojamos silikatinės plytos arba blokeliai, akytojo betono blokeliai, atitinkantys LST EN 771. Plytų bei blokelių matmenų leistini nuokrypiai, formos ir paviršiaus defektai, techniniai reikalavimai, savybės, priėmimas, tikrinimo būdai, gabenimas ir laikymas turi atitikti LST EN 771.</w:t>
      </w:r>
    </w:p>
    <w:p w14:paraId="1CCCE6A6"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 xml:space="preserve">Prieš pradedant darbus, Rangovas turi gauti ir pateikti toliau išvardintus dokumentus ir medžiagų pavyzdžius: plytų (blokelių) technines charakteristikas, kurias garantuoja jų gamintojas, ir gamintojų reklaminę medžiagą apie jų gaminamą produkciją. </w:t>
      </w:r>
    </w:p>
    <w:p w14:paraId="7BB9376E"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Plytos (blokeliai), laikomos lauke, turi būti sudėtos taisyklingais paketais ir apsaugotos nuo drėgmės bei kito neigiamo poveikio. Darbams turi būti naudojamas portlandcementis. Kalkės turi būti aukštos kokybės, gesintos arba hidratuotos. Smėlis, naudojamas darbams, turi būti be molio, organinių ar kitų priemaišų ir kietas.</w:t>
      </w:r>
    </w:p>
    <w:p w14:paraId="0B9081F5"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Statybiniai skiediniai turi atitikti LST L 1346:2005 reikalavimus. Turi būti naudojami cemento – kalkių ir cemento skiediniai.</w:t>
      </w:r>
    </w:p>
    <w:p w14:paraId="41D64562"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Jei mūrijama žiemą, skiedinio stiprumas turi būti viena ar dviem markėmis aukštesnis, negu mūrijant normaliomis sąlygomis.</w:t>
      </w:r>
    </w:p>
    <w:p w14:paraId="54308EFA"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Skiedinys turi būti ruošiamas porcijomis, kurios būtų sunaudotos iki prasidedant skiedinio stingimui. Cemento skiediniai naudojami vietiniams užtaisymams ir išlyginamųjų ir izoliacinių sluoksnių įrengimui. Kalkės turi atitikti galiojančių standartų reikalavimus. Naudojami priedai (plastifikuojantieji, stabilizuojantieji, didinantys nepralaidumą vandeniui, atsparumą šalčiui ir pan.) neturi prastinti skiedinio kokybės.</w:t>
      </w:r>
    </w:p>
    <w:p w14:paraId="65E9E682"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Skiedinių atsparumas šalčiui turi atitikti konstrukcijų ir medžiagų, su kuriomis jis naudojamas, atsparumui šalčiui.</w:t>
      </w:r>
    </w:p>
    <w:p w14:paraId="593CF353"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Cemento – kalkių skiedinio mūro darbams išorės mūrui atsparumas šalčiui F35. Atsparumas šalčiui nustatomas LST L 1346:2005 nurodytu metodu.</w:t>
      </w:r>
    </w:p>
    <w:p w14:paraId="124F98C9"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Skiedinys turi būti ruošiamas periodinio veikimo maišyklėse, kuriose galima tiksliai dozuoti vandenį. Tiems darbams, kuriems reikia nedidelio skiedinio kiekio, jis gali būti ruošiamas rankiniu būdu ant medinių ar metalinių platformų. Maišymo trukmė turi būti ne mažesnė kaip 5 minutės. 2 minutes maišomos sausos medžiagos ir ne mažiau kaip 3 minutes mišinys maišomas pridėjus vandenį.</w:t>
      </w:r>
    </w:p>
    <w:p w14:paraId="12A52480"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Nebaigti maišyti skiediniai arba skiediniai, kurie po maišymo prabuvo pusę valandos, negali būti naudojami darbams ir turi būti pašalinti iš aikštelės.</w:t>
      </w:r>
    </w:p>
    <w:p w14:paraId="6475EEEE"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Naudojamos plytos (blokeliai) turi būti švarios, neįmirkę, be prišalusio sniego ar ledo. Plytų vandens įgeriamumas turi būti ne mažesnis kaip 6 %. Į statybos aikštelę medžiagos turi būti atvežamos su pasais, kuriuose turi būti pagrindiniai duomenys apie gamintoją ir gaminį.</w:t>
      </w:r>
    </w:p>
    <w:p w14:paraId="1B5C15A7" w14:textId="77777777" w:rsidR="00CF2F44" w:rsidRPr="00CF2F44" w:rsidRDefault="00CF2F44" w:rsidP="00CF2F44">
      <w:pPr>
        <w:autoSpaceDE w:val="0"/>
        <w:autoSpaceDN w:val="0"/>
        <w:adjustRightInd w:val="0"/>
        <w:spacing w:after="0" w:line="240" w:lineRule="auto"/>
        <w:ind w:left="720"/>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Plytoms:</w:t>
      </w:r>
    </w:p>
    <w:p w14:paraId="36B75E71"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gamintojo pavadinimas ir adresas;</w:t>
      </w:r>
    </w:p>
    <w:p w14:paraId="33AEE66D"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dokumento numeris ir išdavimo data;</w:t>
      </w:r>
    </w:p>
    <w:p w14:paraId="57CAA11D"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sutartinis produkcijos žymėjimas;</w:t>
      </w:r>
    </w:p>
    <w:p w14:paraId="1393B43F"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partijos numeris ir plytų kiekis;</w:t>
      </w:r>
    </w:p>
    <w:p w14:paraId="24769F25"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techninės kontrolės skyriaus žyma.</w:t>
      </w:r>
    </w:p>
    <w:p w14:paraId="75C40224"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Skiedinio mišinio:</w:t>
      </w:r>
    </w:p>
    <w:p w14:paraId="7B9305A7"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gamintojo pavadinimas ir adresas;</w:t>
      </w:r>
    </w:p>
    <w:p w14:paraId="524CCB22"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tikslus pagaminimo laikas (5 minučių tikslumu);</w:t>
      </w:r>
    </w:p>
    <w:p w14:paraId="6719ADBE"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skiedinio markė;</w:t>
      </w:r>
    </w:p>
    <w:p w14:paraId="5F2B3C6C"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rišamosios medžiagos pavadinimas;</w:t>
      </w:r>
    </w:p>
    <w:p w14:paraId="18B9D261"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konstrukcija (nurodant bandymo metodą);</w:t>
      </w:r>
    </w:p>
    <w:p w14:paraId="2BC8903B"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mišinio kiekis;</w:t>
      </w:r>
    </w:p>
    <w:p w14:paraId="4851FBBA"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priedų pavadinimas ir kiekis;</w:t>
      </w:r>
    </w:p>
    <w:p w14:paraId="0C32F5AD" w14:textId="77777777" w:rsidR="00CF2F44" w:rsidRPr="00CF2F44" w:rsidRDefault="00CF2F44" w:rsidP="00CF2F44">
      <w:pPr>
        <w:numPr>
          <w:ilvl w:val="0"/>
          <w:numId w:val="8"/>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LST L 1346:2005 standarto žymuo.</w:t>
      </w:r>
    </w:p>
    <w:p w14:paraId="1A079EEE"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Visos plytinės konstrukcijos turi būti įrengiamos su skiediniu. Ištisinės sienos turi būti mūrijamos iš sveikų plytų (blokelių), tačiau pusplytės (pjaustyti blokeliai) gali būti naudojami sienų rišimui. Visi sienų elementai ir kampai turi būti tikslūs, o išorinės vertikalios sienų ertmių kraštinės turi būti griežtai lygiagrečios. Visos plytos (blokeliai) tiek ištisinėse sienose, tiek kampuose, turi gerai priglusti viena prie kitos tiek per ilgį, tiek per plotį.</w:t>
      </w:r>
    </w:p>
    <w:p w14:paraId="3168C2F7"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Sienos turi būti mūrijamos tiksliai išlaikant mūrijamų sienų horizontalumą ir vertikalumą, siūlių perrišimą, jų storį. Horizontalios mūro siūlės turi būti 12 mm, vertikalios 10 mm. Jei siena mūrijama iš apdailinių plytų, reikia, kad darbų metu plytų apdailinė pusė būtų švari. Darbų metu jau sumūrytos plytos turi būti uždengtos ir apsaugotos nuo krentančio skiedinio. Jei tarp apdailinių plytų pasitaiko plytų su apdaužytais kampais, nelygiais šonais, pažeistais paviršiais ar kitokios spalvos nei dauguma, jos turi būti pašalintos iš statybos aikštelės kaip netinkamos.</w:t>
      </w:r>
    </w:p>
    <w:p w14:paraId="1B0C418B"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Vamzdžių praėjimo per sienas vietose dėti gilzes. Mūrijant sienas ir pertvaras, jas būtina inkaruoti metaliniais inkarais prie pastato laikančiųjų konstrukcijų, kiekvienos perdangos ir denginio plokščių ir pan.</w:t>
      </w:r>
    </w:p>
    <w:p w14:paraId="403B33BC"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Mūro darbus vykdyti žiemos metu užšaldymo metodu draudžiama.</w:t>
      </w:r>
    </w:p>
    <w:p w14:paraId="3A3C7CA7"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Mūro darbams naudojamos plytos (blokeliai) ir skiediniai turi turėti savo pasus arba sertifikatus kurie atitiktų keliamus reikalavimus. Nukrypimai nuo projektinių matmenų neturi viršyti leistinųjųnuokrypių</w:t>
      </w:r>
    </w:p>
    <w:p w14:paraId="3D86E5D7"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Bold" w:hAnsi="Times New Roman" w:cs="Times New Roman"/>
          <w:color w:val="000000"/>
          <w:sz w:val="24"/>
          <w:szCs w:val="24"/>
          <w:lang w:val="lt-LT"/>
        </w:rPr>
      </w:pPr>
      <w:r w:rsidRPr="00CF2F44">
        <w:rPr>
          <w:rFonts w:ascii="Times New Roman" w:eastAsia="ArialNarrow,Bold" w:hAnsi="Times New Roman" w:cs="Times New Roman"/>
          <w:color w:val="000000"/>
          <w:sz w:val="24"/>
          <w:szCs w:val="24"/>
          <w:lang w:val="lt-LT"/>
        </w:rPr>
        <w:t>Tikrinamų konstrukcijų ar elementų leistinas nuokrypiai</w:t>
      </w:r>
    </w:p>
    <w:p w14:paraId="7B2C3468" w14:textId="77777777" w:rsidR="00CF2F44" w:rsidRPr="00CF2F44" w:rsidRDefault="00CF2F44" w:rsidP="00CF2F44">
      <w:pPr>
        <w:numPr>
          <w:ilvl w:val="0"/>
          <w:numId w:val="9"/>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Mūro kampų ir paviršių nuokrypiai nuo vertikalės (vieno aukšto) -10 mm</w:t>
      </w:r>
    </w:p>
    <w:p w14:paraId="69E368AC" w14:textId="77777777" w:rsidR="00CF2F44" w:rsidRPr="00CF2F44" w:rsidRDefault="00CF2F44" w:rsidP="00CF2F44">
      <w:pPr>
        <w:numPr>
          <w:ilvl w:val="0"/>
          <w:numId w:val="9"/>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Angų plotis -15 mm</w:t>
      </w:r>
    </w:p>
    <w:p w14:paraId="54338818" w14:textId="77777777" w:rsidR="00CF2F44" w:rsidRPr="00CF2F44" w:rsidRDefault="00CF2F44" w:rsidP="00CF2F44">
      <w:pPr>
        <w:numPr>
          <w:ilvl w:val="0"/>
          <w:numId w:val="9"/>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Vertikalių sienos paviršių nelygumai pridėtos 2 m ilgio liniuotės ruože tinkuojamo paviršiaus -10 mm</w:t>
      </w:r>
    </w:p>
    <w:p w14:paraId="57F8D2FD" w14:textId="77777777" w:rsidR="00CF2F44" w:rsidRPr="00CF2F44" w:rsidRDefault="00CF2F44" w:rsidP="00CF2F44">
      <w:pPr>
        <w:numPr>
          <w:ilvl w:val="0"/>
          <w:numId w:val="9"/>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Mūro eilių nuokrypis nuo horizontalės 10 m ilgio ruože -15 mm</w:t>
      </w:r>
    </w:p>
    <w:p w14:paraId="7FC31EAE" w14:textId="77777777" w:rsidR="00CF2F44" w:rsidRPr="00CF2F44" w:rsidRDefault="00CF2F44" w:rsidP="00CF2F44">
      <w:pPr>
        <w:numPr>
          <w:ilvl w:val="0"/>
          <w:numId w:val="9"/>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Atraminių paviršių nukrypimai nuo projektinių -10 mm</w:t>
      </w:r>
    </w:p>
    <w:p w14:paraId="7B7CF331" w14:textId="77777777" w:rsidR="00CF2F44" w:rsidRPr="00CF2F44" w:rsidRDefault="00CF2F44" w:rsidP="00CF2F44">
      <w:pPr>
        <w:numPr>
          <w:ilvl w:val="0"/>
          <w:numId w:val="9"/>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Mūro siūlių plotis (horizontalių ir vertikalių) ±2 mm</w:t>
      </w:r>
    </w:p>
    <w:p w14:paraId="038A93EB" w14:textId="77777777" w:rsidR="00CF2F44" w:rsidRPr="00CF2F44" w:rsidRDefault="00CF2F44" w:rsidP="00CF2F44">
      <w:pPr>
        <w:numPr>
          <w:ilvl w:val="0"/>
          <w:numId w:val="9"/>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Pločio nukrypimai tarp angų 15 mm</w:t>
      </w:r>
    </w:p>
    <w:p w14:paraId="76594E3F" w14:textId="77777777" w:rsidR="00CF2F44" w:rsidRPr="00CF2F44" w:rsidRDefault="00CF2F44" w:rsidP="00CF2F44">
      <w:pPr>
        <w:numPr>
          <w:ilvl w:val="0"/>
          <w:numId w:val="9"/>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Konstrukcijos ašių nuokrypiai nuo projektinių 10 mm</w:t>
      </w:r>
    </w:p>
    <w:p w14:paraId="5B1BC9B6" w14:textId="77777777" w:rsidR="00CF2F44" w:rsidRPr="00CF2F44" w:rsidRDefault="00CF2F44" w:rsidP="00CF2F44">
      <w:pPr>
        <w:numPr>
          <w:ilvl w:val="0"/>
          <w:numId w:val="9"/>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Mūro storio nuokrypis nuo projektinio ±15 mm</w:t>
      </w:r>
    </w:p>
    <w:p w14:paraId="54162AA6" w14:textId="77777777" w:rsidR="00CF2F44" w:rsidRPr="00CF2F44" w:rsidRDefault="00CF2F44" w:rsidP="00CF2F44">
      <w:pPr>
        <w:numPr>
          <w:ilvl w:val="0"/>
          <w:numId w:val="9"/>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Langų angų kraštų nuokrypiai nuo vertikalės 20 mm</w:t>
      </w:r>
    </w:p>
    <w:p w14:paraId="716F12D8" w14:textId="77777777" w:rsidR="00CF2F44" w:rsidRPr="00CF2F44" w:rsidRDefault="00CF2F44" w:rsidP="00CF2F44">
      <w:pPr>
        <w:numPr>
          <w:ilvl w:val="0"/>
          <w:numId w:val="9"/>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Ventiliacijos kanalų matmenų nuokrypiai 5 mm</w:t>
      </w:r>
    </w:p>
    <w:p w14:paraId="4D32E1ED" w14:textId="77777777" w:rsidR="00CF2F44" w:rsidRP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color w:val="000000"/>
          <w:sz w:val="24"/>
          <w:szCs w:val="24"/>
          <w:lang w:val="lt-LT"/>
        </w:rPr>
      </w:pPr>
      <w:r w:rsidRPr="00CF2F44">
        <w:rPr>
          <w:rFonts w:ascii="Times New Roman" w:eastAsia="ArialNarrow" w:hAnsi="Times New Roman" w:cs="Times New Roman"/>
          <w:color w:val="000000"/>
          <w:sz w:val="24"/>
          <w:szCs w:val="24"/>
          <w:lang w:val="lt-LT"/>
        </w:rPr>
        <w:t>Mūro darbus turi priimti Užsakovo atstovas prieš uždengiant išmūrytą sieną tinku, akmens vata ar kitomis medžiagomis. Mūro darbų priėmimas turi būti vykdomas vadovaujantis šia technine specifikacija. Visus nustatytus trūkumus Rangovas turi ištaisyti savo sąskaita.</w:t>
      </w:r>
    </w:p>
    <w:p w14:paraId="34122BDF" w14:textId="77777777" w:rsidR="00CF2F44" w:rsidRPr="00CF2F44" w:rsidRDefault="00CF2F44" w:rsidP="00CF2F44">
      <w:pPr>
        <w:numPr>
          <w:ilvl w:val="1"/>
          <w:numId w:val="7"/>
        </w:numPr>
        <w:spacing w:after="160" w:line="259" w:lineRule="auto"/>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Perlipimui ant skirtingo aukščio stogo dalių įrengiamos metalinės kopėčios, numatomi 2 vnt. kopėčių. Kopėčios patikimai įtvirtinamos į sieną nepažeidžiant sienų paviršiaus šiltinimo sluoksnių ar apdailos.</w:t>
      </w:r>
    </w:p>
    <w:p w14:paraId="3829DDA2" w14:textId="77777777" w:rsidR="00CF2F44" w:rsidRDefault="00CF2F44" w:rsidP="00CF2F44">
      <w:pPr>
        <w:numPr>
          <w:ilvl w:val="1"/>
          <w:numId w:val="7"/>
        </w:numPr>
        <w:autoSpaceDE w:val="0"/>
        <w:autoSpaceDN w:val="0"/>
        <w:adjustRightInd w:val="0"/>
        <w:spacing w:after="0" w:line="240" w:lineRule="auto"/>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Ant stogo dangos stovintys prietaisai perkeliami su ta pačia konstrukcija ant naujai įrengiamų apšiltinimo sluoksnių ir stogo dangos bei pajungiami. Prietaisai turi būti sumontuoti savo pradinėse vietose ir pajungti (elektra, kondensato nuvedimas ir pan.). Pabaigus darbus prietaisai turi funkcionuoti, jie atskirai priduodami Užsakovo atstovui.</w:t>
      </w:r>
    </w:p>
    <w:p w14:paraId="54111EC7" w14:textId="77777777" w:rsidR="00CF2F44" w:rsidRPr="00CF2F44" w:rsidRDefault="00CF2F44" w:rsidP="00CF2F44">
      <w:pPr>
        <w:autoSpaceDE w:val="0"/>
        <w:autoSpaceDN w:val="0"/>
        <w:adjustRightInd w:val="0"/>
        <w:spacing w:after="0" w:line="240" w:lineRule="auto"/>
        <w:ind w:left="720"/>
        <w:contextualSpacing/>
        <w:rPr>
          <w:rFonts w:ascii="Times New Roman" w:eastAsia="ArialNarrow" w:hAnsi="Times New Roman" w:cs="Times New Roman"/>
          <w:sz w:val="24"/>
          <w:szCs w:val="24"/>
          <w:lang w:val="lt-LT"/>
        </w:rPr>
      </w:pPr>
    </w:p>
    <w:p w14:paraId="39285E9A" w14:textId="77777777" w:rsidR="00CF2F44" w:rsidRPr="00CF2F44" w:rsidRDefault="00CF2F44" w:rsidP="00CF2F44">
      <w:pPr>
        <w:numPr>
          <w:ilvl w:val="0"/>
          <w:numId w:val="7"/>
        </w:numPr>
        <w:autoSpaceDE w:val="0"/>
        <w:autoSpaceDN w:val="0"/>
        <w:adjustRightInd w:val="0"/>
        <w:spacing w:before="240" w:after="120" w:line="240" w:lineRule="auto"/>
        <w:ind w:left="714" w:hanging="357"/>
        <w:contextualSpacing/>
        <w:rPr>
          <w:rFonts w:ascii="Times New Roman" w:eastAsia="ArialNarrow" w:hAnsi="Times New Roman" w:cs="Times New Roman"/>
          <w:b/>
          <w:bCs/>
          <w:sz w:val="24"/>
          <w:szCs w:val="24"/>
          <w:lang w:val="lt-LT"/>
        </w:rPr>
      </w:pPr>
      <w:r w:rsidRPr="00CF2F44">
        <w:rPr>
          <w:rFonts w:ascii="Times New Roman" w:eastAsia="ArialNarrow" w:hAnsi="Times New Roman" w:cs="Times New Roman"/>
          <w:b/>
          <w:bCs/>
          <w:sz w:val="24"/>
          <w:szCs w:val="24"/>
          <w:lang w:val="lt-LT"/>
        </w:rPr>
        <w:t>Aplinkosauginiai reikalavimai:</w:t>
      </w:r>
    </w:p>
    <w:p w14:paraId="5CC2101D" w14:textId="77777777" w:rsidR="00CF2F44" w:rsidRPr="00CF2F44" w:rsidRDefault="00CF2F44" w:rsidP="00CF2F44">
      <w:pPr>
        <w:autoSpaceDE w:val="0"/>
        <w:autoSpaceDN w:val="0"/>
        <w:adjustRightInd w:val="0"/>
        <w:spacing w:before="120" w:after="120" w:line="240" w:lineRule="auto"/>
        <w:ind w:left="357"/>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 xml:space="preserve">2.1. </w:t>
      </w:r>
      <w:r w:rsidRPr="00CF2F44">
        <w:rPr>
          <w:rFonts w:ascii="Times New Roman" w:eastAsia="ArialNarrow" w:hAnsi="Times New Roman" w:cs="Times New Roman"/>
          <w:sz w:val="24"/>
          <w:szCs w:val="24"/>
          <w:lang w:val="lt-LT"/>
        </w:rPr>
        <w:tab/>
        <w:t>Naudojamos statybinės medžiagos atitiktų minimalius aplinkos apsaugos kriterijus, nurodytus Lietuvos Respublikos aplinkos ministro 2011-06-28 įsakymo Nr. D1-508 „Dėl aplinkos apsaugos kriterijų taikymo, vykdant žaliuosius pirkimus, tvarkos aprašo patvirtinimo“ XIII skyriuje „Statybinės medžiagos“.</w:t>
      </w:r>
    </w:p>
    <w:p w14:paraId="1BF0FE08" w14:textId="77777777" w:rsidR="00CF2F44" w:rsidRPr="00CF2F44" w:rsidRDefault="00CF2F44" w:rsidP="00CF2F44">
      <w:pPr>
        <w:autoSpaceDE w:val="0"/>
        <w:autoSpaceDN w:val="0"/>
        <w:adjustRightInd w:val="0"/>
        <w:spacing w:before="120" w:after="120" w:line="240" w:lineRule="auto"/>
        <w:ind w:left="357"/>
        <w:contextualSpacing/>
        <w:rPr>
          <w:rFonts w:ascii="Times New Roman" w:eastAsia="ArialNarrow" w:hAnsi="Times New Roman" w:cs="Times New Roman"/>
          <w:sz w:val="24"/>
          <w:szCs w:val="24"/>
          <w:lang w:val="lt-LT"/>
        </w:rPr>
      </w:pPr>
      <w:r w:rsidRPr="00CF2F44">
        <w:rPr>
          <w:rFonts w:ascii="Times New Roman" w:eastAsia="ArialNarrow" w:hAnsi="Times New Roman" w:cs="Times New Roman"/>
          <w:sz w:val="24"/>
          <w:szCs w:val="24"/>
          <w:lang w:val="lt-LT"/>
        </w:rPr>
        <w:t xml:space="preserve">2.2. </w:t>
      </w:r>
      <w:r w:rsidRPr="00CF2F44">
        <w:rPr>
          <w:rFonts w:ascii="Times New Roman" w:eastAsia="ArialNarrow" w:hAnsi="Times New Roman" w:cs="Times New Roman"/>
          <w:sz w:val="24"/>
          <w:szCs w:val="24"/>
          <w:lang w:val="lt-LT"/>
        </w:rPr>
        <w:tab/>
        <w:t>Tiekėjas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w:t>
      </w:r>
    </w:p>
    <w:p w14:paraId="13C2A8E1" w14:textId="77777777" w:rsidR="006B07B9" w:rsidRPr="00E0037A" w:rsidRDefault="006B07B9" w:rsidP="005550DD">
      <w:pPr>
        <w:spacing w:before="40" w:after="40" w:line="240" w:lineRule="auto"/>
        <w:rPr>
          <w:rFonts w:ascii="Arial" w:eastAsia="Arial" w:hAnsi="Arial" w:cs="Arial"/>
          <w:b/>
          <w:sz w:val="18"/>
          <w:szCs w:val="18"/>
          <w:lang w:val="lt-LT"/>
        </w:rPr>
      </w:pPr>
    </w:p>
    <w:sectPr w:rsidR="006B07B9" w:rsidRPr="00E0037A" w:rsidSect="00CF2F44">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FD0A7" w14:textId="77777777" w:rsidR="00136A5A" w:rsidRDefault="00136A5A">
      <w:pPr>
        <w:spacing w:after="0" w:line="240" w:lineRule="auto"/>
      </w:pPr>
      <w:r>
        <w:separator/>
      </w:r>
    </w:p>
  </w:endnote>
  <w:endnote w:type="continuationSeparator" w:id="0">
    <w:p w14:paraId="1E650F95" w14:textId="77777777" w:rsidR="00136A5A" w:rsidRDefault="00136A5A">
      <w:pPr>
        <w:spacing w:after="0" w:line="240" w:lineRule="auto"/>
      </w:pPr>
      <w:r>
        <w:continuationSeparator/>
      </w:r>
    </w:p>
  </w:endnote>
  <w:endnote w:type="continuationNotice" w:id="1">
    <w:p w14:paraId="53E622E5" w14:textId="77777777" w:rsidR="00136A5A" w:rsidRDefault="00136A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altName w:val="Segoe UI"/>
    <w:charset w:val="00"/>
    <w:family w:val="swiss"/>
    <w:pitch w:val="variable"/>
    <w:sig w:usb0="E00002EF" w:usb1="4000205B" w:usb2="00000028" w:usb3="00000000" w:csb0="0000019F" w:csb1="00000000"/>
  </w:font>
  <w:font w:name="ArialNarrow">
    <w:altName w:val="MS Mincho"/>
    <w:panose1 w:val="00000000000000000000"/>
    <w:charset w:val="80"/>
    <w:family w:val="auto"/>
    <w:notTrueType/>
    <w:pitch w:val="default"/>
    <w:sig w:usb0="00000001" w:usb1="08070000" w:usb2="00000010" w:usb3="00000000" w:csb0="00020000" w:csb1="00000000"/>
  </w:font>
  <w:font w:name="ArialNarrow,Bold">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28CA6B84" w14:textId="77777777" w:rsidR="00E13D9F" w:rsidRDefault="00E13D9F"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788B660A" w14:textId="77777777" w:rsidR="006006C2" w:rsidRDefault="001224BA"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006006C2" w:rsidRPr="00AF0BBE">
          <w:rPr>
            <w:rFonts w:ascii="Arial" w:hAnsi="Arial" w:cs="Arial"/>
            <w:sz w:val="18"/>
            <w:szCs w:val="18"/>
          </w:rPr>
          <w:instrText>PAGE   \* MERGEFORMAT</w:instrText>
        </w:r>
        <w:r w:rsidRPr="00AF0BBE">
          <w:rPr>
            <w:rFonts w:ascii="Arial" w:hAnsi="Arial" w:cs="Arial"/>
            <w:sz w:val="18"/>
            <w:szCs w:val="18"/>
          </w:rPr>
          <w:fldChar w:fldCharType="separate"/>
        </w:r>
        <w:r w:rsidR="003C26F4" w:rsidRPr="003C26F4">
          <w:rPr>
            <w:rFonts w:ascii="Arial" w:hAnsi="Arial" w:cs="Arial"/>
            <w:noProof/>
            <w:sz w:val="18"/>
            <w:szCs w:val="18"/>
            <w:lang w:val="lt-LT"/>
          </w:rPr>
          <w:t>2</w:t>
        </w:r>
        <w:r w:rsidRPr="00AF0BBE">
          <w:rPr>
            <w:rFonts w:ascii="Arial" w:hAnsi="Arial" w:cs="Arial"/>
            <w:sz w:val="18"/>
            <w:szCs w:val="18"/>
          </w:rPr>
          <w:fldChar w:fldCharType="end"/>
        </w:r>
        <w:r w:rsidR="006006C2" w:rsidRPr="00AF0BBE">
          <w:rPr>
            <w:rFonts w:ascii="Arial" w:hAnsi="Arial" w:cs="Arial"/>
            <w:sz w:val="18"/>
            <w:szCs w:val="18"/>
          </w:rPr>
          <w:t xml:space="preserve"> / </w:t>
        </w:r>
        <w:fldSimple w:instr=" NUMPAGES  \* Arabic  \* MERGEFORMAT ">
          <w:r w:rsidR="003C26F4">
            <w:rPr>
              <w:rFonts w:ascii="Arial" w:hAnsi="Arial" w:cs="Arial"/>
              <w:noProof/>
              <w:sz w:val="18"/>
              <w:szCs w:val="18"/>
            </w:rPr>
            <w:t>5</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5E05E" w14:textId="77777777" w:rsidR="006006C2" w:rsidRDefault="006006C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3F6D5F0C" w14:textId="77777777" w:rsidR="006006C2" w:rsidRDefault="001224BA">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sidR="006006C2">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3C26F4">
      <w:rPr>
        <w:rFonts w:ascii="Arial" w:eastAsia="Arial" w:hAnsi="Arial" w:cs="Arial"/>
        <w:noProof/>
        <w:color w:val="000000"/>
        <w:sz w:val="18"/>
        <w:szCs w:val="18"/>
      </w:rPr>
      <w:t>1</w:t>
    </w:r>
    <w:r>
      <w:rPr>
        <w:rFonts w:ascii="Arial" w:eastAsia="Arial" w:hAnsi="Arial" w:cs="Arial"/>
        <w:color w:val="000000"/>
        <w:sz w:val="18"/>
        <w:szCs w:val="18"/>
      </w:rPr>
      <w:fldChar w:fldCharType="end"/>
    </w:r>
    <w:r w:rsidR="006006C2">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sidR="006006C2">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3C26F4">
      <w:rPr>
        <w:rFonts w:ascii="Arial" w:eastAsia="Arial" w:hAnsi="Arial" w:cs="Arial"/>
        <w:noProof/>
        <w:color w:val="000000"/>
        <w:sz w:val="18"/>
        <w:szCs w:val="18"/>
      </w:rPr>
      <w:t>5</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C426B" w14:textId="77777777" w:rsidR="00136A5A" w:rsidRDefault="00136A5A">
      <w:pPr>
        <w:spacing w:after="0" w:line="240" w:lineRule="auto"/>
      </w:pPr>
      <w:r>
        <w:separator/>
      </w:r>
    </w:p>
  </w:footnote>
  <w:footnote w:type="continuationSeparator" w:id="0">
    <w:p w14:paraId="5B8FF15F" w14:textId="77777777" w:rsidR="00136A5A" w:rsidRDefault="00136A5A">
      <w:pPr>
        <w:spacing w:after="0" w:line="240" w:lineRule="auto"/>
      </w:pPr>
      <w:r>
        <w:continuationSeparator/>
      </w:r>
    </w:p>
  </w:footnote>
  <w:footnote w:type="continuationNotice" w:id="1">
    <w:p w14:paraId="73290E37" w14:textId="77777777" w:rsidR="00136A5A" w:rsidRDefault="00136A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4D0ED" w14:textId="77777777" w:rsidR="006006C2" w:rsidRPr="00211172" w:rsidRDefault="006006C2">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30" w:name="_heading=h.2jxsxqh" w:colFirst="0" w:colLast="0"/>
    <w:bookmarkStart w:id="31" w:name="_Hlk6495071"/>
    <w:bookmarkStart w:id="32" w:name="_Hlk6495072"/>
    <w:bookmarkEnd w:id="30"/>
    <w:r w:rsidRPr="00211172">
      <w:rPr>
        <w:rFonts w:ascii="Arial" w:eastAsia="Arial" w:hAnsi="Arial" w:cs="Arial"/>
        <w:sz w:val="18"/>
        <w:szCs w:val="18"/>
        <w:lang w:val="lt-LT"/>
      </w:rPr>
      <w:t>Statybos rangos sutartis | Specialiosios sąlygos</w:t>
    </w:r>
  </w:p>
  <w:bookmarkEnd w:id="31"/>
  <w:bookmarkEnd w:id="32"/>
  <w:p w14:paraId="398FCC38" w14:textId="77777777" w:rsidR="006006C2" w:rsidRDefault="006006C2">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293916"/>
    <w:multiLevelType w:val="multilevel"/>
    <w:tmpl w:val="B3206610"/>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EE63A70"/>
    <w:multiLevelType w:val="multilevel"/>
    <w:tmpl w:val="B3206610"/>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40042D71"/>
    <w:multiLevelType w:val="multilevel"/>
    <w:tmpl w:val="134ED6A6"/>
    <w:lvl w:ilvl="0">
      <w:start w:val="1"/>
      <w:numFmt w:val="decimal"/>
      <w:lvlText w:val="%1."/>
      <w:lvlJc w:val="left"/>
      <w:pPr>
        <w:ind w:left="720" w:hanging="360"/>
      </w:pPr>
      <w:rPr>
        <w:rFonts w:ascii="Calibri" w:hAnsi="Calibri" w:cs="Times New Roman"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4F912CF2"/>
    <w:multiLevelType w:val="multilevel"/>
    <w:tmpl w:val="058413A2"/>
    <w:lvl w:ilvl="0">
      <w:start w:val="1"/>
      <w:numFmt w:val="decimal"/>
      <w:lvlText w:val="%1."/>
      <w:lvlJc w:val="left"/>
      <w:pPr>
        <w:ind w:left="360" w:hanging="360"/>
      </w:pPr>
      <w:rPr>
        <w:b/>
      </w:rPr>
    </w:lvl>
    <w:lvl w:ilvl="1">
      <w:start w:val="1"/>
      <w:numFmt w:val="decimal"/>
      <w:lvlText w:val="%1.%2."/>
      <w:lvlJc w:val="left"/>
      <w:pPr>
        <w:ind w:left="928"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545921137">
    <w:abstractNumId w:val="0"/>
  </w:num>
  <w:num w:numId="2" w16cid:durableId="1249266250">
    <w:abstractNumId w:val="4"/>
  </w:num>
  <w:num w:numId="3" w16cid:durableId="1222791052">
    <w:abstractNumId w:val="8"/>
  </w:num>
  <w:num w:numId="4" w16cid:durableId="1421754434">
    <w:abstractNumId w:val="2"/>
  </w:num>
  <w:num w:numId="5" w16cid:durableId="187646384">
    <w:abstractNumId w:val="7"/>
  </w:num>
  <w:num w:numId="6" w16cid:durableId="1208420500">
    <w:abstractNumId w:val="3"/>
  </w:num>
  <w:num w:numId="7" w16cid:durableId="1941065189">
    <w:abstractNumId w:val="6"/>
  </w:num>
  <w:num w:numId="8" w16cid:durableId="518086602">
    <w:abstractNumId w:val="1"/>
  </w:num>
  <w:num w:numId="9" w16cid:durableId="424886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B07B9"/>
    <w:rsid w:val="000000B8"/>
    <w:rsid w:val="0000010F"/>
    <w:rsid w:val="00000648"/>
    <w:rsid w:val="000011F2"/>
    <w:rsid w:val="00001463"/>
    <w:rsid w:val="00001550"/>
    <w:rsid w:val="00001FD6"/>
    <w:rsid w:val="00002460"/>
    <w:rsid w:val="0000269A"/>
    <w:rsid w:val="00002DDB"/>
    <w:rsid w:val="000032D2"/>
    <w:rsid w:val="0000355A"/>
    <w:rsid w:val="00004292"/>
    <w:rsid w:val="00004F59"/>
    <w:rsid w:val="00005302"/>
    <w:rsid w:val="0000566A"/>
    <w:rsid w:val="00005B7C"/>
    <w:rsid w:val="00006430"/>
    <w:rsid w:val="00006578"/>
    <w:rsid w:val="000065F4"/>
    <w:rsid w:val="00006DB9"/>
    <w:rsid w:val="000100DC"/>
    <w:rsid w:val="00010195"/>
    <w:rsid w:val="0001024E"/>
    <w:rsid w:val="000107AC"/>
    <w:rsid w:val="00010B85"/>
    <w:rsid w:val="000115BE"/>
    <w:rsid w:val="00011757"/>
    <w:rsid w:val="0001184F"/>
    <w:rsid w:val="00011C01"/>
    <w:rsid w:val="00011D70"/>
    <w:rsid w:val="0001204D"/>
    <w:rsid w:val="000121E9"/>
    <w:rsid w:val="00012283"/>
    <w:rsid w:val="00012359"/>
    <w:rsid w:val="000124B2"/>
    <w:rsid w:val="000124D2"/>
    <w:rsid w:val="00012A5D"/>
    <w:rsid w:val="00012DA5"/>
    <w:rsid w:val="00012F09"/>
    <w:rsid w:val="0001341E"/>
    <w:rsid w:val="0001386A"/>
    <w:rsid w:val="00013891"/>
    <w:rsid w:val="00013EAB"/>
    <w:rsid w:val="0001476B"/>
    <w:rsid w:val="00014C03"/>
    <w:rsid w:val="00014C92"/>
    <w:rsid w:val="00014D47"/>
    <w:rsid w:val="00014DE8"/>
    <w:rsid w:val="00014EE2"/>
    <w:rsid w:val="0001549B"/>
    <w:rsid w:val="000155DB"/>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635"/>
    <w:rsid w:val="00022749"/>
    <w:rsid w:val="00022F1F"/>
    <w:rsid w:val="00022F7B"/>
    <w:rsid w:val="00023070"/>
    <w:rsid w:val="00024660"/>
    <w:rsid w:val="000252E0"/>
    <w:rsid w:val="00025B5C"/>
    <w:rsid w:val="00025D88"/>
    <w:rsid w:val="00025DF8"/>
    <w:rsid w:val="0002621A"/>
    <w:rsid w:val="00026821"/>
    <w:rsid w:val="00026B76"/>
    <w:rsid w:val="00027AF2"/>
    <w:rsid w:val="00027B62"/>
    <w:rsid w:val="00027C4E"/>
    <w:rsid w:val="00027F07"/>
    <w:rsid w:val="000308E9"/>
    <w:rsid w:val="00030AED"/>
    <w:rsid w:val="00030E3B"/>
    <w:rsid w:val="00031D28"/>
    <w:rsid w:val="00031EA7"/>
    <w:rsid w:val="0003214B"/>
    <w:rsid w:val="000327CD"/>
    <w:rsid w:val="00032B31"/>
    <w:rsid w:val="00032B57"/>
    <w:rsid w:val="00032E92"/>
    <w:rsid w:val="00033239"/>
    <w:rsid w:val="0003359B"/>
    <w:rsid w:val="0003360A"/>
    <w:rsid w:val="000338E9"/>
    <w:rsid w:val="00033C7C"/>
    <w:rsid w:val="00033D53"/>
    <w:rsid w:val="00034468"/>
    <w:rsid w:val="00034D13"/>
    <w:rsid w:val="00034E8D"/>
    <w:rsid w:val="00035508"/>
    <w:rsid w:val="000356FC"/>
    <w:rsid w:val="00035742"/>
    <w:rsid w:val="00035DFE"/>
    <w:rsid w:val="000361BA"/>
    <w:rsid w:val="000361BF"/>
    <w:rsid w:val="00036F66"/>
    <w:rsid w:val="00037206"/>
    <w:rsid w:val="00037336"/>
    <w:rsid w:val="00037A7B"/>
    <w:rsid w:val="00037BF9"/>
    <w:rsid w:val="00037EAC"/>
    <w:rsid w:val="000400A0"/>
    <w:rsid w:val="00040644"/>
    <w:rsid w:val="00041703"/>
    <w:rsid w:val="00041B33"/>
    <w:rsid w:val="00041B99"/>
    <w:rsid w:val="00041BA3"/>
    <w:rsid w:val="00041E8B"/>
    <w:rsid w:val="0004251D"/>
    <w:rsid w:val="000426E4"/>
    <w:rsid w:val="00042FEB"/>
    <w:rsid w:val="000431D6"/>
    <w:rsid w:val="0004347E"/>
    <w:rsid w:val="0004349C"/>
    <w:rsid w:val="00043758"/>
    <w:rsid w:val="00043778"/>
    <w:rsid w:val="00043AFE"/>
    <w:rsid w:val="00043D7D"/>
    <w:rsid w:val="00043F76"/>
    <w:rsid w:val="00044311"/>
    <w:rsid w:val="00044419"/>
    <w:rsid w:val="00044612"/>
    <w:rsid w:val="000449A0"/>
    <w:rsid w:val="00044BC1"/>
    <w:rsid w:val="0004544C"/>
    <w:rsid w:val="000454C4"/>
    <w:rsid w:val="000455DD"/>
    <w:rsid w:val="0004575C"/>
    <w:rsid w:val="00045883"/>
    <w:rsid w:val="000458E2"/>
    <w:rsid w:val="00045925"/>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1418"/>
    <w:rsid w:val="00052117"/>
    <w:rsid w:val="000522FB"/>
    <w:rsid w:val="0005231A"/>
    <w:rsid w:val="000526BF"/>
    <w:rsid w:val="000527B3"/>
    <w:rsid w:val="00052DAA"/>
    <w:rsid w:val="00053289"/>
    <w:rsid w:val="000534E7"/>
    <w:rsid w:val="00053604"/>
    <w:rsid w:val="00053E29"/>
    <w:rsid w:val="00053EC8"/>
    <w:rsid w:val="00054560"/>
    <w:rsid w:val="000547A3"/>
    <w:rsid w:val="00054AA2"/>
    <w:rsid w:val="0005503F"/>
    <w:rsid w:val="00055116"/>
    <w:rsid w:val="000553AD"/>
    <w:rsid w:val="00055610"/>
    <w:rsid w:val="00055C85"/>
    <w:rsid w:val="00056065"/>
    <w:rsid w:val="00056137"/>
    <w:rsid w:val="00056563"/>
    <w:rsid w:val="00056CFF"/>
    <w:rsid w:val="00056DF5"/>
    <w:rsid w:val="00057674"/>
    <w:rsid w:val="00057EFA"/>
    <w:rsid w:val="00060099"/>
    <w:rsid w:val="00060576"/>
    <w:rsid w:val="00060969"/>
    <w:rsid w:val="00061060"/>
    <w:rsid w:val="000611F3"/>
    <w:rsid w:val="00061365"/>
    <w:rsid w:val="000617B7"/>
    <w:rsid w:val="00061A30"/>
    <w:rsid w:val="00061B4B"/>
    <w:rsid w:val="00061B5E"/>
    <w:rsid w:val="00061E39"/>
    <w:rsid w:val="00062023"/>
    <w:rsid w:val="00062035"/>
    <w:rsid w:val="00062463"/>
    <w:rsid w:val="000625F2"/>
    <w:rsid w:val="00062782"/>
    <w:rsid w:val="000631DC"/>
    <w:rsid w:val="00063936"/>
    <w:rsid w:val="00063DA2"/>
    <w:rsid w:val="00063F64"/>
    <w:rsid w:val="00063F7D"/>
    <w:rsid w:val="00064060"/>
    <w:rsid w:val="000644D0"/>
    <w:rsid w:val="000646A3"/>
    <w:rsid w:val="00064956"/>
    <w:rsid w:val="00064A17"/>
    <w:rsid w:val="00064E6E"/>
    <w:rsid w:val="00064F04"/>
    <w:rsid w:val="000654DA"/>
    <w:rsid w:val="000655FD"/>
    <w:rsid w:val="00065705"/>
    <w:rsid w:val="000661FD"/>
    <w:rsid w:val="00066A4F"/>
    <w:rsid w:val="00066BF8"/>
    <w:rsid w:val="00066C80"/>
    <w:rsid w:val="0006709F"/>
    <w:rsid w:val="00067276"/>
    <w:rsid w:val="0006751C"/>
    <w:rsid w:val="00067554"/>
    <w:rsid w:val="00067739"/>
    <w:rsid w:val="00067F4E"/>
    <w:rsid w:val="00070CC9"/>
    <w:rsid w:val="00070D04"/>
    <w:rsid w:val="00070EB2"/>
    <w:rsid w:val="00070F17"/>
    <w:rsid w:val="00070F80"/>
    <w:rsid w:val="000710FD"/>
    <w:rsid w:val="00071280"/>
    <w:rsid w:val="0007150D"/>
    <w:rsid w:val="00071702"/>
    <w:rsid w:val="00071849"/>
    <w:rsid w:val="0007196F"/>
    <w:rsid w:val="00071FA1"/>
    <w:rsid w:val="00071FB0"/>
    <w:rsid w:val="00072C1D"/>
    <w:rsid w:val="00073013"/>
    <w:rsid w:val="00073093"/>
    <w:rsid w:val="0007323F"/>
    <w:rsid w:val="00073408"/>
    <w:rsid w:val="000737CA"/>
    <w:rsid w:val="00073D37"/>
    <w:rsid w:val="00073FEB"/>
    <w:rsid w:val="0007435E"/>
    <w:rsid w:val="000749D6"/>
    <w:rsid w:val="000751FA"/>
    <w:rsid w:val="00075407"/>
    <w:rsid w:val="00075663"/>
    <w:rsid w:val="0007576F"/>
    <w:rsid w:val="000758F6"/>
    <w:rsid w:val="00075B07"/>
    <w:rsid w:val="000765A1"/>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F73"/>
    <w:rsid w:val="0008275C"/>
    <w:rsid w:val="0008275E"/>
    <w:rsid w:val="000827CE"/>
    <w:rsid w:val="00082B7A"/>
    <w:rsid w:val="00082ED0"/>
    <w:rsid w:val="000836DB"/>
    <w:rsid w:val="00083B07"/>
    <w:rsid w:val="00083B45"/>
    <w:rsid w:val="00083B6E"/>
    <w:rsid w:val="00083E54"/>
    <w:rsid w:val="0008411D"/>
    <w:rsid w:val="00084342"/>
    <w:rsid w:val="00084378"/>
    <w:rsid w:val="0008457A"/>
    <w:rsid w:val="000849E2"/>
    <w:rsid w:val="00084E45"/>
    <w:rsid w:val="00084ECB"/>
    <w:rsid w:val="00084F1C"/>
    <w:rsid w:val="00084F5D"/>
    <w:rsid w:val="000850EB"/>
    <w:rsid w:val="0008563C"/>
    <w:rsid w:val="000856DD"/>
    <w:rsid w:val="00085AF6"/>
    <w:rsid w:val="00085BC5"/>
    <w:rsid w:val="00085D22"/>
    <w:rsid w:val="00085F51"/>
    <w:rsid w:val="00086027"/>
    <w:rsid w:val="00086105"/>
    <w:rsid w:val="0008627F"/>
    <w:rsid w:val="000862FF"/>
    <w:rsid w:val="000863BD"/>
    <w:rsid w:val="000871A1"/>
    <w:rsid w:val="0008731F"/>
    <w:rsid w:val="000875A2"/>
    <w:rsid w:val="000879E2"/>
    <w:rsid w:val="00087A29"/>
    <w:rsid w:val="00087ED8"/>
    <w:rsid w:val="00090295"/>
    <w:rsid w:val="00090349"/>
    <w:rsid w:val="000903EE"/>
    <w:rsid w:val="0009056F"/>
    <w:rsid w:val="00090723"/>
    <w:rsid w:val="00090E35"/>
    <w:rsid w:val="000914C2"/>
    <w:rsid w:val="000917AD"/>
    <w:rsid w:val="00091D03"/>
    <w:rsid w:val="000922EE"/>
    <w:rsid w:val="0009242A"/>
    <w:rsid w:val="00092631"/>
    <w:rsid w:val="00092AAD"/>
    <w:rsid w:val="00093733"/>
    <w:rsid w:val="000938EA"/>
    <w:rsid w:val="00093AEB"/>
    <w:rsid w:val="00093BA7"/>
    <w:rsid w:val="00093CDC"/>
    <w:rsid w:val="00093E90"/>
    <w:rsid w:val="00094337"/>
    <w:rsid w:val="00094451"/>
    <w:rsid w:val="000950DA"/>
    <w:rsid w:val="0009538B"/>
    <w:rsid w:val="000955F3"/>
    <w:rsid w:val="00095650"/>
    <w:rsid w:val="00095A84"/>
    <w:rsid w:val="00095C2B"/>
    <w:rsid w:val="00095EE9"/>
    <w:rsid w:val="00096192"/>
    <w:rsid w:val="0009648A"/>
    <w:rsid w:val="0009671F"/>
    <w:rsid w:val="00096BFB"/>
    <w:rsid w:val="000975C6"/>
    <w:rsid w:val="0009779A"/>
    <w:rsid w:val="00097E53"/>
    <w:rsid w:val="000A080E"/>
    <w:rsid w:val="000A0A3E"/>
    <w:rsid w:val="000A0A6C"/>
    <w:rsid w:val="000A12B8"/>
    <w:rsid w:val="000A1CC6"/>
    <w:rsid w:val="000A245B"/>
    <w:rsid w:val="000A26AE"/>
    <w:rsid w:val="000A272A"/>
    <w:rsid w:val="000A27D3"/>
    <w:rsid w:val="000A296B"/>
    <w:rsid w:val="000A2ED8"/>
    <w:rsid w:val="000A303C"/>
    <w:rsid w:val="000A40C7"/>
    <w:rsid w:val="000A4B1F"/>
    <w:rsid w:val="000A5520"/>
    <w:rsid w:val="000A557F"/>
    <w:rsid w:val="000A5CE2"/>
    <w:rsid w:val="000A5D4B"/>
    <w:rsid w:val="000A5DB2"/>
    <w:rsid w:val="000A5EBC"/>
    <w:rsid w:val="000A6140"/>
    <w:rsid w:val="000A6747"/>
    <w:rsid w:val="000A6813"/>
    <w:rsid w:val="000A68CC"/>
    <w:rsid w:val="000A70C6"/>
    <w:rsid w:val="000A72F2"/>
    <w:rsid w:val="000A7C5D"/>
    <w:rsid w:val="000B0064"/>
    <w:rsid w:val="000B0065"/>
    <w:rsid w:val="000B00B0"/>
    <w:rsid w:val="000B08D9"/>
    <w:rsid w:val="000B0BF5"/>
    <w:rsid w:val="000B0CE9"/>
    <w:rsid w:val="000B0F3F"/>
    <w:rsid w:val="000B11DE"/>
    <w:rsid w:val="000B15DF"/>
    <w:rsid w:val="000B1ACE"/>
    <w:rsid w:val="000B1C4E"/>
    <w:rsid w:val="000B2701"/>
    <w:rsid w:val="000B28C9"/>
    <w:rsid w:val="000B36A5"/>
    <w:rsid w:val="000B3ACC"/>
    <w:rsid w:val="000B43EA"/>
    <w:rsid w:val="000B4782"/>
    <w:rsid w:val="000B4B6E"/>
    <w:rsid w:val="000B4DF3"/>
    <w:rsid w:val="000B6395"/>
    <w:rsid w:val="000B639C"/>
    <w:rsid w:val="000B63F3"/>
    <w:rsid w:val="000B79E0"/>
    <w:rsid w:val="000B7BCA"/>
    <w:rsid w:val="000C0415"/>
    <w:rsid w:val="000C0733"/>
    <w:rsid w:val="000C07F1"/>
    <w:rsid w:val="000C0AD8"/>
    <w:rsid w:val="000C0BA8"/>
    <w:rsid w:val="000C0BD6"/>
    <w:rsid w:val="000C0C34"/>
    <w:rsid w:val="000C0FB2"/>
    <w:rsid w:val="000C162C"/>
    <w:rsid w:val="000C1BC1"/>
    <w:rsid w:val="000C2139"/>
    <w:rsid w:val="000C2161"/>
    <w:rsid w:val="000C2561"/>
    <w:rsid w:val="000C2C9E"/>
    <w:rsid w:val="000C2CB5"/>
    <w:rsid w:val="000C333F"/>
    <w:rsid w:val="000C388D"/>
    <w:rsid w:val="000C46B2"/>
    <w:rsid w:val="000C4A1C"/>
    <w:rsid w:val="000C5951"/>
    <w:rsid w:val="000C5CC4"/>
    <w:rsid w:val="000C5F0D"/>
    <w:rsid w:val="000C5F25"/>
    <w:rsid w:val="000C6246"/>
    <w:rsid w:val="000C6C32"/>
    <w:rsid w:val="000C6E7E"/>
    <w:rsid w:val="000C6FCD"/>
    <w:rsid w:val="000C7AF8"/>
    <w:rsid w:val="000C7C2D"/>
    <w:rsid w:val="000D0473"/>
    <w:rsid w:val="000D10D0"/>
    <w:rsid w:val="000D114D"/>
    <w:rsid w:val="000D1F31"/>
    <w:rsid w:val="000D21E7"/>
    <w:rsid w:val="000D2219"/>
    <w:rsid w:val="000D22FD"/>
    <w:rsid w:val="000D28DE"/>
    <w:rsid w:val="000D2B74"/>
    <w:rsid w:val="000D2B7A"/>
    <w:rsid w:val="000D3437"/>
    <w:rsid w:val="000D3AA4"/>
    <w:rsid w:val="000D3E1D"/>
    <w:rsid w:val="000D4119"/>
    <w:rsid w:val="000D4152"/>
    <w:rsid w:val="000D4775"/>
    <w:rsid w:val="000D47E2"/>
    <w:rsid w:val="000D4936"/>
    <w:rsid w:val="000D4DF9"/>
    <w:rsid w:val="000D4FD2"/>
    <w:rsid w:val="000D58A5"/>
    <w:rsid w:val="000D58ED"/>
    <w:rsid w:val="000D5B5E"/>
    <w:rsid w:val="000D5C0C"/>
    <w:rsid w:val="000D5E13"/>
    <w:rsid w:val="000D6F35"/>
    <w:rsid w:val="000D6F73"/>
    <w:rsid w:val="000D72A5"/>
    <w:rsid w:val="000D7E5F"/>
    <w:rsid w:val="000D7FEE"/>
    <w:rsid w:val="000E01AD"/>
    <w:rsid w:val="000E0379"/>
    <w:rsid w:val="000E05DB"/>
    <w:rsid w:val="000E0E31"/>
    <w:rsid w:val="000E10BE"/>
    <w:rsid w:val="000E168D"/>
    <w:rsid w:val="000E17A9"/>
    <w:rsid w:val="000E1869"/>
    <w:rsid w:val="000E1955"/>
    <w:rsid w:val="000E1DFA"/>
    <w:rsid w:val="000E2093"/>
    <w:rsid w:val="000E247C"/>
    <w:rsid w:val="000E258F"/>
    <w:rsid w:val="000E2748"/>
    <w:rsid w:val="000E277C"/>
    <w:rsid w:val="000E2B20"/>
    <w:rsid w:val="000E2EB4"/>
    <w:rsid w:val="000E371D"/>
    <w:rsid w:val="000E47F2"/>
    <w:rsid w:val="000E4B0D"/>
    <w:rsid w:val="000E4BCA"/>
    <w:rsid w:val="000E4C21"/>
    <w:rsid w:val="000E4CAA"/>
    <w:rsid w:val="000E51A5"/>
    <w:rsid w:val="000E52B5"/>
    <w:rsid w:val="000E552C"/>
    <w:rsid w:val="000E556F"/>
    <w:rsid w:val="000E5DE2"/>
    <w:rsid w:val="000E6AF3"/>
    <w:rsid w:val="000E6D32"/>
    <w:rsid w:val="000E6FAB"/>
    <w:rsid w:val="000E7032"/>
    <w:rsid w:val="000E7189"/>
    <w:rsid w:val="000E7473"/>
    <w:rsid w:val="000E751E"/>
    <w:rsid w:val="000E762A"/>
    <w:rsid w:val="000E7861"/>
    <w:rsid w:val="000E78FB"/>
    <w:rsid w:val="000E7D29"/>
    <w:rsid w:val="000F01ED"/>
    <w:rsid w:val="000F0AB3"/>
    <w:rsid w:val="000F0AB6"/>
    <w:rsid w:val="000F0E62"/>
    <w:rsid w:val="000F15BD"/>
    <w:rsid w:val="000F1C14"/>
    <w:rsid w:val="000F2080"/>
    <w:rsid w:val="000F236C"/>
    <w:rsid w:val="000F2525"/>
    <w:rsid w:val="000F265C"/>
    <w:rsid w:val="000F27DF"/>
    <w:rsid w:val="000F29FD"/>
    <w:rsid w:val="000F2A2C"/>
    <w:rsid w:val="000F2B32"/>
    <w:rsid w:val="000F3416"/>
    <w:rsid w:val="000F343B"/>
    <w:rsid w:val="000F3B59"/>
    <w:rsid w:val="000F3F83"/>
    <w:rsid w:val="000F4B7F"/>
    <w:rsid w:val="000F5C21"/>
    <w:rsid w:val="000F6011"/>
    <w:rsid w:val="000F60C7"/>
    <w:rsid w:val="000F6179"/>
    <w:rsid w:val="000F6494"/>
    <w:rsid w:val="000F6810"/>
    <w:rsid w:val="000F6EBB"/>
    <w:rsid w:val="000F707E"/>
    <w:rsid w:val="000F708D"/>
    <w:rsid w:val="000F7A38"/>
    <w:rsid w:val="000F7A68"/>
    <w:rsid w:val="000F7BAE"/>
    <w:rsid w:val="001002E7"/>
    <w:rsid w:val="00100C5E"/>
    <w:rsid w:val="00101036"/>
    <w:rsid w:val="0010134B"/>
    <w:rsid w:val="00101AB1"/>
    <w:rsid w:val="00101E65"/>
    <w:rsid w:val="00102368"/>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9F0"/>
    <w:rsid w:val="001060E3"/>
    <w:rsid w:val="00106305"/>
    <w:rsid w:val="001070C9"/>
    <w:rsid w:val="0010752D"/>
    <w:rsid w:val="0010758F"/>
    <w:rsid w:val="00107C28"/>
    <w:rsid w:val="00110061"/>
    <w:rsid w:val="001102DA"/>
    <w:rsid w:val="0011037A"/>
    <w:rsid w:val="00110607"/>
    <w:rsid w:val="001109C9"/>
    <w:rsid w:val="00110C17"/>
    <w:rsid w:val="001110AF"/>
    <w:rsid w:val="001111E2"/>
    <w:rsid w:val="001114E7"/>
    <w:rsid w:val="00111BDA"/>
    <w:rsid w:val="00111C07"/>
    <w:rsid w:val="001123A3"/>
    <w:rsid w:val="00112454"/>
    <w:rsid w:val="0011252B"/>
    <w:rsid w:val="00112771"/>
    <w:rsid w:val="00112781"/>
    <w:rsid w:val="00112ADD"/>
    <w:rsid w:val="00112B70"/>
    <w:rsid w:val="00112B7B"/>
    <w:rsid w:val="00112C9E"/>
    <w:rsid w:val="00112D30"/>
    <w:rsid w:val="00113782"/>
    <w:rsid w:val="00113920"/>
    <w:rsid w:val="00114389"/>
    <w:rsid w:val="00114990"/>
    <w:rsid w:val="00114ACB"/>
    <w:rsid w:val="001151E4"/>
    <w:rsid w:val="00115884"/>
    <w:rsid w:val="00115C83"/>
    <w:rsid w:val="00115D1B"/>
    <w:rsid w:val="00115F9E"/>
    <w:rsid w:val="00116378"/>
    <w:rsid w:val="001167D2"/>
    <w:rsid w:val="001171E8"/>
    <w:rsid w:val="0011771E"/>
    <w:rsid w:val="0012046A"/>
    <w:rsid w:val="00120AF1"/>
    <w:rsid w:val="00120E30"/>
    <w:rsid w:val="0012183C"/>
    <w:rsid w:val="001224BA"/>
    <w:rsid w:val="001229BE"/>
    <w:rsid w:val="00123632"/>
    <w:rsid w:val="0012387C"/>
    <w:rsid w:val="00123991"/>
    <w:rsid w:val="00123AEA"/>
    <w:rsid w:val="0012428C"/>
    <w:rsid w:val="0012433F"/>
    <w:rsid w:val="00124446"/>
    <w:rsid w:val="0012470D"/>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30370"/>
    <w:rsid w:val="001306A0"/>
    <w:rsid w:val="001307A1"/>
    <w:rsid w:val="00130A57"/>
    <w:rsid w:val="00130A96"/>
    <w:rsid w:val="0013146B"/>
    <w:rsid w:val="001314FB"/>
    <w:rsid w:val="00131651"/>
    <w:rsid w:val="0013192F"/>
    <w:rsid w:val="00131C03"/>
    <w:rsid w:val="00131C6F"/>
    <w:rsid w:val="00131E02"/>
    <w:rsid w:val="00131EBD"/>
    <w:rsid w:val="001323FF"/>
    <w:rsid w:val="00132495"/>
    <w:rsid w:val="00132C51"/>
    <w:rsid w:val="00132D0B"/>
    <w:rsid w:val="00132DD7"/>
    <w:rsid w:val="00132DF1"/>
    <w:rsid w:val="00133054"/>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F45"/>
    <w:rsid w:val="001366D2"/>
    <w:rsid w:val="00136926"/>
    <w:rsid w:val="00136A5A"/>
    <w:rsid w:val="00137054"/>
    <w:rsid w:val="001371EA"/>
    <w:rsid w:val="0014033F"/>
    <w:rsid w:val="00140596"/>
    <w:rsid w:val="00140A94"/>
    <w:rsid w:val="00140F9F"/>
    <w:rsid w:val="001412DC"/>
    <w:rsid w:val="00141DD3"/>
    <w:rsid w:val="001422A2"/>
    <w:rsid w:val="00143004"/>
    <w:rsid w:val="0014315E"/>
    <w:rsid w:val="001436D5"/>
    <w:rsid w:val="00143C68"/>
    <w:rsid w:val="00143CB2"/>
    <w:rsid w:val="0014450D"/>
    <w:rsid w:val="0014456E"/>
    <w:rsid w:val="0014475A"/>
    <w:rsid w:val="0014499A"/>
    <w:rsid w:val="00144A23"/>
    <w:rsid w:val="00144DDF"/>
    <w:rsid w:val="00145557"/>
    <w:rsid w:val="00145FB7"/>
    <w:rsid w:val="001462BE"/>
    <w:rsid w:val="001462D2"/>
    <w:rsid w:val="00146C14"/>
    <w:rsid w:val="00146D9B"/>
    <w:rsid w:val="001473F2"/>
    <w:rsid w:val="00147B54"/>
    <w:rsid w:val="001502C7"/>
    <w:rsid w:val="001502EB"/>
    <w:rsid w:val="001507BC"/>
    <w:rsid w:val="00150C4B"/>
    <w:rsid w:val="00150D56"/>
    <w:rsid w:val="001512A6"/>
    <w:rsid w:val="001512E5"/>
    <w:rsid w:val="00151890"/>
    <w:rsid w:val="001519DF"/>
    <w:rsid w:val="00151C7A"/>
    <w:rsid w:val="0015235B"/>
    <w:rsid w:val="001529BD"/>
    <w:rsid w:val="00152CA9"/>
    <w:rsid w:val="001531B1"/>
    <w:rsid w:val="00153272"/>
    <w:rsid w:val="00153629"/>
    <w:rsid w:val="001537B7"/>
    <w:rsid w:val="001539D0"/>
    <w:rsid w:val="00153C44"/>
    <w:rsid w:val="00153F3E"/>
    <w:rsid w:val="00153FE5"/>
    <w:rsid w:val="001543B6"/>
    <w:rsid w:val="001544E4"/>
    <w:rsid w:val="00154909"/>
    <w:rsid w:val="00154BD0"/>
    <w:rsid w:val="00154BD1"/>
    <w:rsid w:val="00154C70"/>
    <w:rsid w:val="001553BF"/>
    <w:rsid w:val="00155D82"/>
    <w:rsid w:val="00155E72"/>
    <w:rsid w:val="001562FB"/>
    <w:rsid w:val="00156718"/>
    <w:rsid w:val="001569B0"/>
    <w:rsid w:val="00156B90"/>
    <w:rsid w:val="00156F93"/>
    <w:rsid w:val="001577D6"/>
    <w:rsid w:val="00157A5A"/>
    <w:rsid w:val="00157BF0"/>
    <w:rsid w:val="001600BD"/>
    <w:rsid w:val="00160765"/>
    <w:rsid w:val="00160D91"/>
    <w:rsid w:val="001615B5"/>
    <w:rsid w:val="001617C8"/>
    <w:rsid w:val="00161A05"/>
    <w:rsid w:val="00161D71"/>
    <w:rsid w:val="00161E19"/>
    <w:rsid w:val="0016247E"/>
    <w:rsid w:val="00162EFF"/>
    <w:rsid w:val="00163061"/>
    <w:rsid w:val="001634A1"/>
    <w:rsid w:val="001635CD"/>
    <w:rsid w:val="00163A4E"/>
    <w:rsid w:val="00163CAF"/>
    <w:rsid w:val="00163CE9"/>
    <w:rsid w:val="001641E7"/>
    <w:rsid w:val="0016495E"/>
    <w:rsid w:val="00164C4E"/>
    <w:rsid w:val="001655AF"/>
    <w:rsid w:val="00165B9C"/>
    <w:rsid w:val="00165D23"/>
    <w:rsid w:val="00165D66"/>
    <w:rsid w:val="00165DF3"/>
    <w:rsid w:val="00165EC6"/>
    <w:rsid w:val="00166696"/>
    <w:rsid w:val="0016683F"/>
    <w:rsid w:val="00166F33"/>
    <w:rsid w:val="00167223"/>
    <w:rsid w:val="001674F5"/>
    <w:rsid w:val="00167909"/>
    <w:rsid w:val="00167A21"/>
    <w:rsid w:val="00167A29"/>
    <w:rsid w:val="001701E5"/>
    <w:rsid w:val="00170370"/>
    <w:rsid w:val="00170765"/>
    <w:rsid w:val="00170900"/>
    <w:rsid w:val="00170D54"/>
    <w:rsid w:val="00170F96"/>
    <w:rsid w:val="001714F4"/>
    <w:rsid w:val="001715E6"/>
    <w:rsid w:val="00171ECD"/>
    <w:rsid w:val="001723BD"/>
    <w:rsid w:val="00172533"/>
    <w:rsid w:val="00172C09"/>
    <w:rsid w:val="001734B9"/>
    <w:rsid w:val="00173A6E"/>
    <w:rsid w:val="00173A96"/>
    <w:rsid w:val="00173CCE"/>
    <w:rsid w:val="00174187"/>
    <w:rsid w:val="00174315"/>
    <w:rsid w:val="00174A89"/>
    <w:rsid w:val="00174CE8"/>
    <w:rsid w:val="00175DA8"/>
    <w:rsid w:val="00177209"/>
    <w:rsid w:val="00177E05"/>
    <w:rsid w:val="00177F9F"/>
    <w:rsid w:val="00180118"/>
    <w:rsid w:val="00180835"/>
    <w:rsid w:val="00180D0F"/>
    <w:rsid w:val="00180F86"/>
    <w:rsid w:val="0018155A"/>
    <w:rsid w:val="0018164E"/>
    <w:rsid w:val="0018176D"/>
    <w:rsid w:val="00181F7A"/>
    <w:rsid w:val="00182815"/>
    <w:rsid w:val="00182DB5"/>
    <w:rsid w:val="00183452"/>
    <w:rsid w:val="0018349F"/>
    <w:rsid w:val="00183E47"/>
    <w:rsid w:val="00183FB3"/>
    <w:rsid w:val="00184101"/>
    <w:rsid w:val="00184119"/>
    <w:rsid w:val="00184135"/>
    <w:rsid w:val="00184394"/>
    <w:rsid w:val="00184B34"/>
    <w:rsid w:val="00184BC0"/>
    <w:rsid w:val="0018564C"/>
    <w:rsid w:val="00186391"/>
    <w:rsid w:val="00186A68"/>
    <w:rsid w:val="00186E31"/>
    <w:rsid w:val="0018772F"/>
    <w:rsid w:val="0018792C"/>
    <w:rsid w:val="00187ABD"/>
    <w:rsid w:val="00187CAF"/>
    <w:rsid w:val="00187D4D"/>
    <w:rsid w:val="00190623"/>
    <w:rsid w:val="00190855"/>
    <w:rsid w:val="00190A5F"/>
    <w:rsid w:val="00190CB2"/>
    <w:rsid w:val="0019108E"/>
    <w:rsid w:val="0019167B"/>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F1"/>
    <w:rsid w:val="0019684D"/>
    <w:rsid w:val="00196CAD"/>
    <w:rsid w:val="00196DF7"/>
    <w:rsid w:val="00197737"/>
    <w:rsid w:val="001977D7"/>
    <w:rsid w:val="001A0044"/>
    <w:rsid w:val="001A0BDD"/>
    <w:rsid w:val="001A1193"/>
    <w:rsid w:val="001A1672"/>
    <w:rsid w:val="001A17C1"/>
    <w:rsid w:val="001A1AE3"/>
    <w:rsid w:val="001A2096"/>
    <w:rsid w:val="001A227D"/>
    <w:rsid w:val="001A232F"/>
    <w:rsid w:val="001A2CB0"/>
    <w:rsid w:val="001A2D45"/>
    <w:rsid w:val="001A3987"/>
    <w:rsid w:val="001A3BCD"/>
    <w:rsid w:val="001A3E75"/>
    <w:rsid w:val="001A3EBC"/>
    <w:rsid w:val="001A4414"/>
    <w:rsid w:val="001A480C"/>
    <w:rsid w:val="001A484E"/>
    <w:rsid w:val="001A4A3E"/>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BB"/>
    <w:rsid w:val="001B0DE5"/>
    <w:rsid w:val="001B0F8F"/>
    <w:rsid w:val="001B0FAC"/>
    <w:rsid w:val="001B1EA8"/>
    <w:rsid w:val="001B20BB"/>
    <w:rsid w:val="001B23B9"/>
    <w:rsid w:val="001B2872"/>
    <w:rsid w:val="001B2AD8"/>
    <w:rsid w:val="001B2E2E"/>
    <w:rsid w:val="001B32A8"/>
    <w:rsid w:val="001B3427"/>
    <w:rsid w:val="001B347F"/>
    <w:rsid w:val="001B34ED"/>
    <w:rsid w:val="001B3629"/>
    <w:rsid w:val="001B364B"/>
    <w:rsid w:val="001B3AB8"/>
    <w:rsid w:val="001B3F34"/>
    <w:rsid w:val="001B3F97"/>
    <w:rsid w:val="001B4527"/>
    <w:rsid w:val="001B452E"/>
    <w:rsid w:val="001B4621"/>
    <w:rsid w:val="001B4A62"/>
    <w:rsid w:val="001B5115"/>
    <w:rsid w:val="001B533A"/>
    <w:rsid w:val="001B561D"/>
    <w:rsid w:val="001B57F4"/>
    <w:rsid w:val="001B5B95"/>
    <w:rsid w:val="001B5CF4"/>
    <w:rsid w:val="001B60D2"/>
    <w:rsid w:val="001B6246"/>
    <w:rsid w:val="001B63C9"/>
    <w:rsid w:val="001B6BC9"/>
    <w:rsid w:val="001B7105"/>
    <w:rsid w:val="001B7992"/>
    <w:rsid w:val="001B7B04"/>
    <w:rsid w:val="001B7DAA"/>
    <w:rsid w:val="001C0224"/>
    <w:rsid w:val="001C0395"/>
    <w:rsid w:val="001C0572"/>
    <w:rsid w:val="001C0BE4"/>
    <w:rsid w:val="001C0C2A"/>
    <w:rsid w:val="001C0F17"/>
    <w:rsid w:val="001C0FD7"/>
    <w:rsid w:val="001C1406"/>
    <w:rsid w:val="001C1AA0"/>
    <w:rsid w:val="001C2066"/>
    <w:rsid w:val="001C26E2"/>
    <w:rsid w:val="001C35C1"/>
    <w:rsid w:val="001C3B1B"/>
    <w:rsid w:val="001C3FC7"/>
    <w:rsid w:val="001C40A0"/>
    <w:rsid w:val="001C411E"/>
    <w:rsid w:val="001C42D2"/>
    <w:rsid w:val="001C436A"/>
    <w:rsid w:val="001C4886"/>
    <w:rsid w:val="001C4C3E"/>
    <w:rsid w:val="001C4C65"/>
    <w:rsid w:val="001C4CA6"/>
    <w:rsid w:val="001C4D0F"/>
    <w:rsid w:val="001C5443"/>
    <w:rsid w:val="001C5645"/>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21CD"/>
    <w:rsid w:val="001D235A"/>
    <w:rsid w:val="001D2577"/>
    <w:rsid w:val="001D2797"/>
    <w:rsid w:val="001D2F69"/>
    <w:rsid w:val="001D3AF6"/>
    <w:rsid w:val="001D3BE1"/>
    <w:rsid w:val="001D4368"/>
    <w:rsid w:val="001D504A"/>
    <w:rsid w:val="001D5163"/>
    <w:rsid w:val="001D51F0"/>
    <w:rsid w:val="001D5357"/>
    <w:rsid w:val="001D603F"/>
    <w:rsid w:val="001D644F"/>
    <w:rsid w:val="001D67A6"/>
    <w:rsid w:val="001D692C"/>
    <w:rsid w:val="001D75E6"/>
    <w:rsid w:val="001D7E15"/>
    <w:rsid w:val="001D7F92"/>
    <w:rsid w:val="001E0DB8"/>
    <w:rsid w:val="001E0E5B"/>
    <w:rsid w:val="001E0F4F"/>
    <w:rsid w:val="001E11BF"/>
    <w:rsid w:val="001E199A"/>
    <w:rsid w:val="001E2B73"/>
    <w:rsid w:val="001E2D7A"/>
    <w:rsid w:val="001E320E"/>
    <w:rsid w:val="001E3468"/>
    <w:rsid w:val="001E3788"/>
    <w:rsid w:val="001E3E7A"/>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FA8"/>
    <w:rsid w:val="001F499C"/>
    <w:rsid w:val="001F4F59"/>
    <w:rsid w:val="001F4FA4"/>
    <w:rsid w:val="001F5467"/>
    <w:rsid w:val="001F59C2"/>
    <w:rsid w:val="001F5A84"/>
    <w:rsid w:val="001F5AC8"/>
    <w:rsid w:val="001F5EC5"/>
    <w:rsid w:val="001F5F87"/>
    <w:rsid w:val="001F6128"/>
    <w:rsid w:val="001F68AD"/>
    <w:rsid w:val="001F68B6"/>
    <w:rsid w:val="001F68DF"/>
    <w:rsid w:val="001F70B3"/>
    <w:rsid w:val="001F7220"/>
    <w:rsid w:val="001F7759"/>
    <w:rsid w:val="001F7861"/>
    <w:rsid w:val="00200223"/>
    <w:rsid w:val="00200619"/>
    <w:rsid w:val="0020098C"/>
    <w:rsid w:val="00200ABB"/>
    <w:rsid w:val="00200DAA"/>
    <w:rsid w:val="002010AF"/>
    <w:rsid w:val="0020112F"/>
    <w:rsid w:val="00201246"/>
    <w:rsid w:val="0020183B"/>
    <w:rsid w:val="00201B96"/>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A9D"/>
    <w:rsid w:val="00205B65"/>
    <w:rsid w:val="00206816"/>
    <w:rsid w:val="00206972"/>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259F"/>
    <w:rsid w:val="00212825"/>
    <w:rsid w:val="0021289D"/>
    <w:rsid w:val="00212A42"/>
    <w:rsid w:val="00212BA7"/>
    <w:rsid w:val="00212F9F"/>
    <w:rsid w:val="00213245"/>
    <w:rsid w:val="002132DB"/>
    <w:rsid w:val="00213CEF"/>
    <w:rsid w:val="00213D78"/>
    <w:rsid w:val="002142F9"/>
    <w:rsid w:val="0021447A"/>
    <w:rsid w:val="0021473F"/>
    <w:rsid w:val="0021544E"/>
    <w:rsid w:val="00215A4D"/>
    <w:rsid w:val="00215F59"/>
    <w:rsid w:val="002164D9"/>
    <w:rsid w:val="00216653"/>
    <w:rsid w:val="002167F7"/>
    <w:rsid w:val="00216BD4"/>
    <w:rsid w:val="00216C8A"/>
    <w:rsid w:val="002175FC"/>
    <w:rsid w:val="002179BE"/>
    <w:rsid w:val="00217A7C"/>
    <w:rsid w:val="00217D93"/>
    <w:rsid w:val="00217DD4"/>
    <w:rsid w:val="002200F4"/>
    <w:rsid w:val="0022030E"/>
    <w:rsid w:val="00220620"/>
    <w:rsid w:val="00220CD0"/>
    <w:rsid w:val="00221281"/>
    <w:rsid w:val="002213B5"/>
    <w:rsid w:val="002218B4"/>
    <w:rsid w:val="002218D1"/>
    <w:rsid w:val="00221BD5"/>
    <w:rsid w:val="00221CD1"/>
    <w:rsid w:val="00221E7B"/>
    <w:rsid w:val="00221F96"/>
    <w:rsid w:val="00222771"/>
    <w:rsid w:val="00222C5A"/>
    <w:rsid w:val="00222E63"/>
    <w:rsid w:val="00222ECB"/>
    <w:rsid w:val="002231D6"/>
    <w:rsid w:val="002233A5"/>
    <w:rsid w:val="0022344A"/>
    <w:rsid w:val="0022347A"/>
    <w:rsid w:val="00223948"/>
    <w:rsid w:val="00224156"/>
    <w:rsid w:val="0022416D"/>
    <w:rsid w:val="002245FE"/>
    <w:rsid w:val="00224852"/>
    <w:rsid w:val="002248C5"/>
    <w:rsid w:val="0022526B"/>
    <w:rsid w:val="002253F5"/>
    <w:rsid w:val="00225870"/>
    <w:rsid w:val="0022599C"/>
    <w:rsid w:val="00225C65"/>
    <w:rsid w:val="00226BE9"/>
    <w:rsid w:val="00226F19"/>
    <w:rsid w:val="002278E7"/>
    <w:rsid w:val="00227C9D"/>
    <w:rsid w:val="00227E83"/>
    <w:rsid w:val="0023040A"/>
    <w:rsid w:val="00230793"/>
    <w:rsid w:val="00230CE8"/>
    <w:rsid w:val="00230F2C"/>
    <w:rsid w:val="00230FBE"/>
    <w:rsid w:val="002315EF"/>
    <w:rsid w:val="00231E72"/>
    <w:rsid w:val="002325C9"/>
    <w:rsid w:val="0023292D"/>
    <w:rsid w:val="00232BC7"/>
    <w:rsid w:val="0023367E"/>
    <w:rsid w:val="00233D2D"/>
    <w:rsid w:val="00233EFD"/>
    <w:rsid w:val="00233FE7"/>
    <w:rsid w:val="00234671"/>
    <w:rsid w:val="0023469D"/>
    <w:rsid w:val="002348A9"/>
    <w:rsid w:val="00235077"/>
    <w:rsid w:val="00235100"/>
    <w:rsid w:val="0023561D"/>
    <w:rsid w:val="002362A0"/>
    <w:rsid w:val="00236336"/>
    <w:rsid w:val="002363EE"/>
    <w:rsid w:val="00237126"/>
    <w:rsid w:val="00237367"/>
    <w:rsid w:val="00237625"/>
    <w:rsid w:val="00237892"/>
    <w:rsid w:val="002401A4"/>
    <w:rsid w:val="002406B7"/>
    <w:rsid w:val="00240824"/>
    <w:rsid w:val="0024086D"/>
    <w:rsid w:val="00240889"/>
    <w:rsid w:val="00240C0C"/>
    <w:rsid w:val="00240FA4"/>
    <w:rsid w:val="00241221"/>
    <w:rsid w:val="002418DE"/>
    <w:rsid w:val="00241AD9"/>
    <w:rsid w:val="00241DB8"/>
    <w:rsid w:val="00241E3B"/>
    <w:rsid w:val="00241F91"/>
    <w:rsid w:val="00242545"/>
    <w:rsid w:val="002429E6"/>
    <w:rsid w:val="00243046"/>
    <w:rsid w:val="00243470"/>
    <w:rsid w:val="002436DB"/>
    <w:rsid w:val="00243A91"/>
    <w:rsid w:val="00243CBB"/>
    <w:rsid w:val="00243CC7"/>
    <w:rsid w:val="00243E98"/>
    <w:rsid w:val="00244290"/>
    <w:rsid w:val="00244734"/>
    <w:rsid w:val="002455FD"/>
    <w:rsid w:val="00245B69"/>
    <w:rsid w:val="00245BA1"/>
    <w:rsid w:val="00246B25"/>
    <w:rsid w:val="00246B8F"/>
    <w:rsid w:val="0024740B"/>
    <w:rsid w:val="0024758A"/>
    <w:rsid w:val="00247A72"/>
    <w:rsid w:val="00247CA0"/>
    <w:rsid w:val="00247D38"/>
    <w:rsid w:val="00247FFB"/>
    <w:rsid w:val="00250163"/>
    <w:rsid w:val="00250543"/>
    <w:rsid w:val="002505C6"/>
    <w:rsid w:val="00250AB0"/>
    <w:rsid w:val="0025106D"/>
    <w:rsid w:val="00251C54"/>
    <w:rsid w:val="002523C6"/>
    <w:rsid w:val="002527AF"/>
    <w:rsid w:val="00252C2D"/>
    <w:rsid w:val="00252CC9"/>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E66"/>
    <w:rsid w:val="00256289"/>
    <w:rsid w:val="0025653B"/>
    <w:rsid w:val="0025661F"/>
    <w:rsid w:val="00256EFA"/>
    <w:rsid w:val="00257424"/>
    <w:rsid w:val="00257AD8"/>
    <w:rsid w:val="00257BF5"/>
    <w:rsid w:val="00257CC6"/>
    <w:rsid w:val="002602E7"/>
    <w:rsid w:val="0026048B"/>
    <w:rsid w:val="00260668"/>
    <w:rsid w:val="0026066B"/>
    <w:rsid w:val="002609FA"/>
    <w:rsid w:val="00260C3F"/>
    <w:rsid w:val="00260CB6"/>
    <w:rsid w:val="002614FB"/>
    <w:rsid w:val="00261913"/>
    <w:rsid w:val="00261F5B"/>
    <w:rsid w:val="0026221E"/>
    <w:rsid w:val="00262AFC"/>
    <w:rsid w:val="00262C2E"/>
    <w:rsid w:val="00262F8B"/>
    <w:rsid w:val="0026371B"/>
    <w:rsid w:val="00263933"/>
    <w:rsid w:val="00263F97"/>
    <w:rsid w:val="00264609"/>
    <w:rsid w:val="00264799"/>
    <w:rsid w:val="00264DCC"/>
    <w:rsid w:val="00265128"/>
    <w:rsid w:val="00265AB1"/>
    <w:rsid w:val="00265C0A"/>
    <w:rsid w:val="00265D34"/>
    <w:rsid w:val="00265F57"/>
    <w:rsid w:val="00266218"/>
    <w:rsid w:val="00266292"/>
    <w:rsid w:val="00266ECD"/>
    <w:rsid w:val="00267431"/>
    <w:rsid w:val="002674A4"/>
    <w:rsid w:val="0026759D"/>
    <w:rsid w:val="0026792A"/>
    <w:rsid w:val="00267A9F"/>
    <w:rsid w:val="00267D24"/>
    <w:rsid w:val="00267F18"/>
    <w:rsid w:val="002706FA"/>
    <w:rsid w:val="00270F5A"/>
    <w:rsid w:val="00270FB5"/>
    <w:rsid w:val="00271898"/>
    <w:rsid w:val="002718F5"/>
    <w:rsid w:val="00271FB4"/>
    <w:rsid w:val="00272342"/>
    <w:rsid w:val="00272782"/>
    <w:rsid w:val="00272888"/>
    <w:rsid w:val="0027293F"/>
    <w:rsid w:val="00272A3F"/>
    <w:rsid w:val="00273397"/>
    <w:rsid w:val="00273651"/>
    <w:rsid w:val="0027365C"/>
    <w:rsid w:val="00273CB6"/>
    <w:rsid w:val="00273CC5"/>
    <w:rsid w:val="00273F60"/>
    <w:rsid w:val="00274699"/>
    <w:rsid w:val="0027485B"/>
    <w:rsid w:val="0027506D"/>
    <w:rsid w:val="0027536F"/>
    <w:rsid w:val="002753C5"/>
    <w:rsid w:val="002755E2"/>
    <w:rsid w:val="002757E2"/>
    <w:rsid w:val="0027623E"/>
    <w:rsid w:val="00276439"/>
    <w:rsid w:val="002768B4"/>
    <w:rsid w:val="0027694E"/>
    <w:rsid w:val="002769B9"/>
    <w:rsid w:val="00276AE0"/>
    <w:rsid w:val="00276BC8"/>
    <w:rsid w:val="0027701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1F90"/>
    <w:rsid w:val="0028230C"/>
    <w:rsid w:val="00282475"/>
    <w:rsid w:val="002825A1"/>
    <w:rsid w:val="0028264C"/>
    <w:rsid w:val="002829CA"/>
    <w:rsid w:val="00282D2D"/>
    <w:rsid w:val="0028375E"/>
    <w:rsid w:val="002845DB"/>
    <w:rsid w:val="002847B8"/>
    <w:rsid w:val="00284A40"/>
    <w:rsid w:val="00284BE6"/>
    <w:rsid w:val="00284FD3"/>
    <w:rsid w:val="00284FE8"/>
    <w:rsid w:val="0028566B"/>
    <w:rsid w:val="00285FE5"/>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9C"/>
    <w:rsid w:val="00291D69"/>
    <w:rsid w:val="00292196"/>
    <w:rsid w:val="00292F96"/>
    <w:rsid w:val="00293500"/>
    <w:rsid w:val="00293A86"/>
    <w:rsid w:val="002944CF"/>
    <w:rsid w:val="00294CE2"/>
    <w:rsid w:val="00294D83"/>
    <w:rsid w:val="00295332"/>
    <w:rsid w:val="002958AB"/>
    <w:rsid w:val="00295E69"/>
    <w:rsid w:val="002962CD"/>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31F"/>
    <w:rsid w:val="002A29D9"/>
    <w:rsid w:val="002A2B03"/>
    <w:rsid w:val="002A2B89"/>
    <w:rsid w:val="002A2DDF"/>
    <w:rsid w:val="002A2E67"/>
    <w:rsid w:val="002A34F1"/>
    <w:rsid w:val="002A407C"/>
    <w:rsid w:val="002A40E0"/>
    <w:rsid w:val="002A45BC"/>
    <w:rsid w:val="002A48A2"/>
    <w:rsid w:val="002A4AF3"/>
    <w:rsid w:val="002A4FBC"/>
    <w:rsid w:val="002A52DD"/>
    <w:rsid w:val="002A6902"/>
    <w:rsid w:val="002A6F72"/>
    <w:rsid w:val="002A70E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8C9"/>
    <w:rsid w:val="002B29B0"/>
    <w:rsid w:val="002B373A"/>
    <w:rsid w:val="002B3E67"/>
    <w:rsid w:val="002B3ED3"/>
    <w:rsid w:val="002B4313"/>
    <w:rsid w:val="002B4337"/>
    <w:rsid w:val="002B460A"/>
    <w:rsid w:val="002B57C0"/>
    <w:rsid w:val="002B59FC"/>
    <w:rsid w:val="002B5B51"/>
    <w:rsid w:val="002B6FA6"/>
    <w:rsid w:val="002B7023"/>
    <w:rsid w:val="002B76B4"/>
    <w:rsid w:val="002B7A19"/>
    <w:rsid w:val="002B7A58"/>
    <w:rsid w:val="002B7AFC"/>
    <w:rsid w:val="002B7E9C"/>
    <w:rsid w:val="002B7F89"/>
    <w:rsid w:val="002C023E"/>
    <w:rsid w:val="002C03BC"/>
    <w:rsid w:val="002C09A5"/>
    <w:rsid w:val="002C0B37"/>
    <w:rsid w:val="002C0C16"/>
    <w:rsid w:val="002C0CC2"/>
    <w:rsid w:val="002C15CF"/>
    <w:rsid w:val="002C1838"/>
    <w:rsid w:val="002C19C8"/>
    <w:rsid w:val="002C1C56"/>
    <w:rsid w:val="002C1CF8"/>
    <w:rsid w:val="002C297F"/>
    <w:rsid w:val="002C29FC"/>
    <w:rsid w:val="002C2C27"/>
    <w:rsid w:val="002C2DB5"/>
    <w:rsid w:val="002C3000"/>
    <w:rsid w:val="002C3018"/>
    <w:rsid w:val="002C330A"/>
    <w:rsid w:val="002C452D"/>
    <w:rsid w:val="002C4659"/>
    <w:rsid w:val="002C5123"/>
    <w:rsid w:val="002C5386"/>
    <w:rsid w:val="002C5AFB"/>
    <w:rsid w:val="002C6018"/>
    <w:rsid w:val="002C61F9"/>
    <w:rsid w:val="002C6319"/>
    <w:rsid w:val="002C642F"/>
    <w:rsid w:val="002C7EAB"/>
    <w:rsid w:val="002D0273"/>
    <w:rsid w:val="002D0389"/>
    <w:rsid w:val="002D07D6"/>
    <w:rsid w:val="002D0A2D"/>
    <w:rsid w:val="002D15FB"/>
    <w:rsid w:val="002D1651"/>
    <w:rsid w:val="002D16D9"/>
    <w:rsid w:val="002D181F"/>
    <w:rsid w:val="002D1B61"/>
    <w:rsid w:val="002D1BE9"/>
    <w:rsid w:val="002D1C99"/>
    <w:rsid w:val="002D27E4"/>
    <w:rsid w:val="002D2D1C"/>
    <w:rsid w:val="002D2F69"/>
    <w:rsid w:val="002D327C"/>
    <w:rsid w:val="002D38A8"/>
    <w:rsid w:val="002D38CC"/>
    <w:rsid w:val="002D3AAB"/>
    <w:rsid w:val="002D3D6E"/>
    <w:rsid w:val="002D4F2E"/>
    <w:rsid w:val="002D51E2"/>
    <w:rsid w:val="002D54D3"/>
    <w:rsid w:val="002D6314"/>
    <w:rsid w:val="002D72D5"/>
    <w:rsid w:val="002D76F7"/>
    <w:rsid w:val="002D7E04"/>
    <w:rsid w:val="002D7E8C"/>
    <w:rsid w:val="002E03E6"/>
    <w:rsid w:val="002E064C"/>
    <w:rsid w:val="002E0C83"/>
    <w:rsid w:val="002E0C8E"/>
    <w:rsid w:val="002E0EBE"/>
    <w:rsid w:val="002E15F7"/>
    <w:rsid w:val="002E1C2B"/>
    <w:rsid w:val="002E1F9C"/>
    <w:rsid w:val="002E20D8"/>
    <w:rsid w:val="002E215D"/>
    <w:rsid w:val="002E2422"/>
    <w:rsid w:val="002E2577"/>
    <w:rsid w:val="002E25DB"/>
    <w:rsid w:val="002E2E39"/>
    <w:rsid w:val="002E33A4"/>
    <w:rsid w:val="002E36C5"/>
    <w:rsid w:val="002E3E62"/>
    <w:rsid w:val="002E430E"/>
    <w:rsid w:val="002E43A6"/>
    <w:rsid w:val="002E47EB"/>
    <w:rsid w:val="002E502E"/>
    <w:rsid w:val="002E57FB"/>
    <w:rsid w:val="002E59EC"/>
    <w:rsid w:val="002E5F1D"/>
    <w:rsid w:val="002E5F54"/>
    <w:rsid w:val="002E6043"/>
    <w:rsid w:val="002E6280"/>
    <w:rsid w:val="002E6964"/>
    <w:rsid w:val="002E6B8E"/>
    <w:rsid w:val="002E6F6C"/>
    <w:rsid w:val="002E72E6"/>
    <w:rsid w:val="002E74D5"/>
    <w:rsid w:val="002E7A26"/>
    <w:rsid w:val="002E7C3F"/>
    <w:rsid w:val="002E7D0A"/>
    <w:rsid w:val="002F0552"/>
    <w:rsid w:val="002F0A35"/>
    <w:rsid w:val="002F0A59"/>
    <w:rsid w:val="002F11FA"/>
    <w:rsid w:val="002F189C"/>
    <w:rsid w:val="002F1BD1"/>
    <w:rsid w:val="002F1F44"/>
    <w:rsid w:val="002F345E"/>
    <w:rsid w:val="002F3B48"/>
    <w:rsid w:val="002F3CA1"/>
    <w:rsid w:val="002F3DC1"/>
    <w:rsid w:val="002F3DCC"/>
    <w:rsid w:val="002F4B77"/>
    <w:rsid w:val="002F4F08"/>
    <w:rsid w:val="002F4F80"/>
    <w:rsid w:val="002F505B"/>
    <w:rsid w:val="002F5063"/>
    <w:rsid w:val="002F523C"/>
    <w:rsid w:val="002F532A"/>
    <w:rsid w:val="002F57CC"/>
    <w:rsid w:val="002F58C7"/>
    <w:rsid w:val="002F5A51"/>
    <w:rsid w:val="002F67D5"/>
    <w:rsid w:val="002F6A6D"/>
    <w:rsid w:val="002F6BCB"/>
    <w:rsid w:val="002F709A"/>
    <w:rsid w:val="002F72B1"/>
    <w:rsid w:val="002F7593"/>
    <w:rsid w:val="002F778B"/>
    <w:rsid w:val="002F77CF"/>
    <w:rsid w:val="002F7E11"/>
    <w:rsid w:val="0030002F"/>
    <w:rsid w:val="003001B0"/>
    <w:rsid w:val="003002C2"/>
    <w:rsid w:val="003004B1"/>
    <w:rsid w:val="003006BA"/>
    <w:rsid w:val="00300797"/>
    <w:rsid w:val="00300B8D"/>
    <w:rsid w:val="0030100D"/>
    <w:rsid w:val="00301E09"/>
    <w:rsid w:val="00303445"/>
    <w:rsid w:val="00303C14"/>
    <w:rsid w:val="003040DE"/>
    <w:rsid w:val="003044CB"/>
    <w:rsid w:val="003045A6"/>
    <w:rsid w:val="00304C84"/>
    <w:rsid w:val="00304F68"/>
    <w:rsid w:val="00304FAB"/>
    <w:rsid w:val="003051D0"/>
    <w:rsid w:val="00305796"/>
    <w:rsid w:val="00305DE2"/>
    <w:rsid w:val="00306176"/>
    <w:rsid w:val="003061C3"/>
    <w:rsid w:val="00306219"/>
    <w:rsid w:val="00306337"/>
    <w:rsid w:val="003063EA"/>
    <w:rsid w:val="00306EE8"/>
    <w:rsid w:val="003074A8"/>
    <w:rsid w:val="003079B3"/>
    <w:rsid w:val="00307B31"/>
    <w:rsid w:val="00307C0E"/>
    <w:rsid w:val="00307F9E"/>
    <w:rsid w:val="0031116A"/>
    <w:rsid w:val="003111D3"/>
    <w:rsid w:val="00311DD0"/>
    <w:rsid w:val="003120DB"/>
    <w:rsid w:val="00312168"/>
    <w:rsid w:val="00312389"/>
    <w:rsid w:val="003124CE"/>
    <w:rsid w:val="003125D5"/>
    <w:rsid w:val="00312701"/>
    <w:rsid w:val="00312BC0"/>
    <w:rsid w:val="003131AB"/>
    <w:rsid w:val="00313675"/>
    <w:rsid w:val="00313717"/>
    <w:rsid w:val="003137A0"/>
    <w:rsid w:val="003137AA"/>
    <w:rsid w:val="00314097"/>
    <w:rsid w:val="0031410B"/>
    <w:rsid w:val="00314160"/>
    <w:rsid w:val="003141B2"/>
    <w:rsid w:val="00314432"/>
    <w:rsid w:val="003144A1"/>
    <w:rsid w:val="003145CD"/>
    <w:rsid w:val="00314676"/>
    <w:rsid w:val="00314E0B"/>
    <w:rsid w:val="00315150"/>
    <w:rsid w:val="00315354"/>
    <w:rsid w:val="00315502"/>
    <w:rsid w:val="003155B7"/>
    <w:rsid w:val="00315BBD"/>
    <w:rsid w:val="00315E2D"/>
    <w:rsid w:val="0031627F"/>
    <w:rsid w:val="00316300"/>
    <w:rsid w:val="00316D0C"/>
    <w:rsid w:val="0031745F"/>
    <w:rsid w:val="003177E4"/>
    <w:rsid w:val="00317DB0"/>
    <w:rsid w:val="003203EE"/>
    <w:rsid w:val="00320938"/>
    <w:rsid w:val="00320AC6"/>
    <w:rsid w:val="00320D98"/>
    <w:rsid w:val="00320EE8"/>
    <w:rsid w:val="00320F28"/>
    <w:rsid w:val="0032165B"/>
    <w:rsid w:val="003216C6"/>
    <w:rsid w:val="00321AA4"/>
    <w:rsid w:val="00321B73"/>
    <w:rsid w:val="00321FC2"/>
    <w:rsid w:val="003225B5"/>
    <w:rsid w:val="00322A8F"/>
    <w:rsid w:val="00322B58"/>
    <w:rsid w:val="00322FF8"/>
    <w:rsid w:val="0032379A"/>
    <w:rsid w:val="003238D0"/>
    <w:rsid w:val="00323A63"/>
    <w:rsid w:val="00323B41"/>
    <w:rsid w:val="00323F83"/>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9A"/>
    <w:rsid w:val="00327BE6"/>
    <w:rsid w:val="00330DDB"/>
    <w:rsid w:val="003310AA"/>
    <w:rsid w:val="00331989"/>
    <w:rsid w:val="003320D4"/>
    <w:rsid w:val="003321A9"/>
    <w:rsid w:val="003331D6"/>
    <w:rsid w:val="0033324F"/>
    <w:rsid w:val="00333325"/>
    <w:rsid w:val="00333475"/>
    <w:rsid w:val="00333691"/>
    <w:rsid w:val="00333F3B"/>
    <w:rsid w:val="00333F75"/>
    <w:rsid w:val="0033513E"/>
    <w:rsid w:val="00335365"/>
    <w:rsid w:val="00335C15"/>
    <w:rsid w:val="00336037"/>
    <w:rsid w:val="003368C9"/>
    <w:rsid w:val="00337214"/>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20A0"/>
    <w:rsid w:val="00342132"/>
    <w:rsid w:val="003425DB"/>
    <w:rsid w:val="0034296D"/>
    <w:rsid w:val="003429E9"/>
    <w:rsid w:val="00342B61"/>
    <w:rsid w:val="00343398"/>
    <w:rsid w:val="00343762"/>
    <w:rsid w:val="0034392F"/>
    <w:rsid w:val="00344322"/>
    <w:rsid w:val="00344703"/>
    <w:rsid w:val="00344945"/>
    <w:rsid w:val="003449FA"/>
    <w:rsid w:val="00344B4C"/>
    <w:rsid w:val="00345177"/>
    <w:rsid w:val="003459FF"/>
    <w:rsid w:val="00345C59"/>
    <w:rsid w:val="00345D91"/>
    <w:rsid w:val="00346164"/>
    <w:rsid w:val="00346474"/>
    <w:rsid w:val="00346899"/>
    <w:rsid w:val="00346F76"/>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E8"/>
    <w:rsid w:val="00353026"/>
    <w:rsid w:val="00353509"/>
    <w:rsid w:val="003536C1"/>
    <w:rsid w:val="00353C2C"/>
    <w:rsid w:val="0035444C"/>
    <w:rsid w:val="003549A7"/>
    <w:rsid w:val="00354B02"/>
    <w:rsid w:val="00354EA8"/>
    <w:rsid w:val="00355101"/>
    <w:rsid w:val="003558FE"/>
    <w:rsid w:val="00355CE3"/>
    <w:rsid w:val="00356147"/>
    <w:rsid w:val="00356283"/>
    <w:rsid w:val="003566DE"/>
    <w:rsid w:val="003568E7"/>
    <w:rsid w:val="00356A6B"/>
    <w:rsid w:val="00357C43"/>
    <w:rsid w:val="00357C63"/>
    <w:rsid w:val="00357FE5"/>
    <w:rsid w:val="0036057B"/>
    <w:rsid w:val="00361206"/>
    <w:rsid w:val="00361E6C"/>
    <w:rsid w:val="00362011"/>
    <w:rsid w:val="00362246"/>
    <w:rsid w:val="0036268C"/>
    <w:rsid w:val="003628E7"/>
    <w:rsid w:val="00362F72"/>
    <w:rsid w:val="00362F7C"/>
    <w:rsid w:val="0036379A"/>
    <w:rsid w:val="00363C5F"/>
    <w:rsid w:val="00363FCF"/>
    <w:rsid w:val="0036531B"/>
    <w:rsid w:val="003656B2"/>
    <w:rsid w:val="00365B4A"/>
    <w:rsid w:val="0036631A"/>
    <w:rsid w:val="00366469"/>
    <w:rsid w:val="00366769"/>
    <w:rsid w:val="00366B33"/>
    <w:rsid w:val="00366CF5"/>
    <w:rsid w:val="00367069"/>
    <w:rsid w:val="00367133"/>
    <w:rsid w:val="0036739C"/>
    <w:rsid w:val="00367491"/>
    <w:rsid w:val="00367C51"/>
    <w:rsid w:val="00367C5D"/>
    <w:rsid w:val="00367CA9"/>
    <w:rsid w:val="003701E2"/>
    <w:rsid w:val="00370704"/>
    <w:rsid w:val="00370C97"/>
    <w:rsid w:val="00371842"/>
    <w:rsid w:val="00371B85"/>
    <w:rsid w:val="00371FB2"/>
    <w:rsid w:val="003726DC"/>
    <w:rsid w:val="00372797"/>
    <w:rsid w:val="00372D6D"/>
    <w:rsid w:val="00372FDA"/>
    <w:rsid w:val="003731F7"/>
    <w:rsid w:val="0037330C"/>
    <w:rsid w:val="0037348A"/>
    <w:rsid w:val="003734FF"/>
    <w:rsid w:val="00373556"/>
    <w:rsid w:val="00373D0C"/>
    <w:rsid w:val="00373D18"/>
    <w:rsid w:val="00373D8E"/>
    <w:rsid w:val="00374261"/>
    <w:rsid w:val="003742EC"/>
    <w:rsid w:val="00374CE4"/>
    <w:rsid w:val="00374DF7"/>
    <w:rsid w:val="003753EE"/>
    <w:rsid w:val="0037551A"/>
    <w:rsid w:val="00375686"/>
    <w:rsid w:val="003756F5"/>
    <w:rsid w:val="00375E01"/>
    <w:rsid w:val="00376129"/>
    <w:rsid w:val="00376362"/>
    <w:rsid w:val="003766B1"/>
    <w:rsid w:val="003766EB"/>
    <w:rsid w:val="00376798"/>
    <w:rsid w:val="00376843"/>
    <w:rsid w:val="003768B6"/>
    <w:rsid w:val="00376C3D"/>
    <w:rsid w:val="003776E7"/>
    <w:rsid w:val="003801CB"/>
    <w:rsid w:val="00380688"/>
    <w:rsid w:val="0038088F"/>
    <w:rsid w:val="00380BE5"/>
    <w:rsid w:val="00380D56"/>
    <w:rsid w:val="0038100D"/>
    <w:rsid w:val="00381663"/>
    <w:rsid w:val="0038184D"/>
    <w:rsid w:val="00381CA9"/>
    <w:rsid w:val="00381D54"/>
    <w:rsid w:val="003822CA"/>
    <w:rsid w:val="00382D7A"/>
    <w:rsid w:val="00383099"/>
    <w:rsid w:val="00383128"/>
    <w:rsid w:val="0038353F"/>
    <w:rsid w:val="00383584"/>
    <w:rsid w:val="0038380F"/>
    <w:rsid w:val="0038390B"/>
    <w:rsid w:val="00383A40"/>
    <w:rsid w:val="00383AD1"/>
    <w:rsid w:val="00383EB4"/>
    <w:rsid w:val="00384B85"/>
    <w:rsid w:val="00384CF1"/>
    <w:rsid w:val="00384EFE"/>
    <w:rsid w:val="003855A2"/>
    <w:rsid w:val="00385987"/>
    <w:rsid w:val="00385A8F"/>
    <w:rsid w:val="00385FF1"/>
    <w:rsid w:val="0038665F"/>
    <w:rsid w:val="003875BA"/>
    <w:rsid w:val="003875C3"/>
    <w:rsid w:val="00387610"/>
    <w:rsid w:val="00387757"/>
    <w:rsid w:val="00387B94"/>
    <w:rsid w:val="00390003"/>
    <w:rsid w:val="00390102"/>
    <w:rsid w:val="00390133"/>
    <w:rsid w:val="003905E0"/>
    <w:rsid w:val="003906F9"/>
    <w:rsid w:val="00390B84"/>
    <w:rsid w:val="00390E78"/>
    <w:rsid w:val="003914F6"/>
    <w:rsid w:val="0039186F"/>
    <w:rsid w:val="00391CC4"/>
    <w:rsid w:val="003931A9"/>
    <w:rsid w:val="003932E0"/>
    <w:rsid w:val="00393315"/>
    <w:rsid w:val="0039367F"/>
    <w:rsid w:val="00393811"/>
    <w:rsid w:val="0039397D"/>
    <w:rsid w:val="00393A3C"/>
    <w:rsid w:val="0039414E"/>
    <w:rsid w:val="003943C9"/>
    <w:rsid w:val="0039450D"/>
    <w:rsid w:val="003950CB"/>
    <w:rsid w:val="003954AA"/>
    <w:rsid w:val="00395653"/>
    <w:rsid w:val="00395963"/>
    <w:rsid w:val="00395B77"/>
    <w:rsid w:val="00395C7D"/>
    <w:rsid w:val="0039604E"/>
    <w:rsid w:val="00396155"/>
    <w:rsid w:val="00396A31"/>
    <w:rsid w:val="00396B05"/>
    <w:rsid w:val="00396F8E"/>
    <w:rsid w:val="003976BA"/>
    <w:rsid w:val="003977E5"/>
    <w:rsid w:val="00397E63"/>
    <w:rsid w:val="003A0FF2"/>
    <w:rsid w:val="003A1314"/>
    <w:rsid w:val="003A17C1"/>
    <w:rsid w:val="003A18B5"/>
    <w:rsid w:val="003A1EBA"/>
    <w:rsid w:val="003A265D"/>
    <w:rsid w:val="003A29EC"/>
    <w:rsid w:val="003A33F1"/>
    <w:rsid w:val="003A3469"/>
    <w:rsid w:val="003A3766"/>
    <w:rsid w:val="003A3BA7"/>
    <w:rsid w:val="003A40BB"/>
    <w:rsid w:val="003A47F3"/>
    <w:rsid w:val="003A4908"/>
    <w:rsid w:val="003A4A2D"/>
    <w:rsid w:val="003A4C7E"/>
    <w:rsid w:val="003A5109"/>
    <w:rsid w:val="003A524A"/>
    <w:rsid w:val="003A52C1"/>
    <w:rsid w:val="003A52CE"/>
    <w:rsid w:val="003A58EE"/>
    <w:rsid w:val="003A5A53"/>
    <w:rsid w:val="003A5BC4"/>
    <w:rsid w:val="003A60E7"/>
    <w:rsid w:val="003A6A03"/>
    <w:rsid w:val="003A6B47"/>
    <w:rsid w:val="003A6B95"/>
    <w:rsid w:val="003A6EF4"/>
    <w:rsid w:val="003A7141"/>
    <w:rsid w:val="003A78AB"/>
    <w:rsid w:val="003A798C"/>
    <w:rsid w:val="003A7E80"/>
    <w:rsid w:val="003B02B8"/>
    <w:rsid w:val="003B061E"/>
    <w:rsid w:val="003B0A5E"/>
    <w:rsid w:val="003B0BDF"/>
    <w:rsid w:val="003B0F35"/>
    <w:rsid w:val="003B0F43"/>
    <w:rsid w:val="003B155E"/>
    <w:rsid w:val="003B18FA"/>
    <w:rsid w:val="003B1D04"/>
    <w:rsid w:val="003B23F9"/>
    <w:rsid w:val="003B2BC8"/>
    <w:rsid w:val="003B2CF5"/>
    <w:rsid w:val="003B30D0"/>
    <w:rsid w:val="003B39BC"/>
    <w:rsid w:val="003B3BBC"/>
    <w:rsid w:val="003B3F15"/>
    <w:rsid w:val="003B3F2C"/>
    <w:rsid w:val="003B41F3"/>
    <w:rsid w:val="003B4477"/>
    <w:rsid w:val="003B451F"/>
    <w:rsid w:val="003B45BE"/>
    <w:rsid w:val="003B4B2B"/>
    <w:rsid w:val="003B4C83"/>
    <w:rsid w:val="003B4D23"/>
    <w:rsid w:val="003B4E09"/>
    <w:rsid w:val="003B4E7E"/>
    <w:rsid w:val="003B50E5"/>
    <w:rsid w:val="003B529E"/>
    <w:rsid w:val="003B55DC"/>
    <w:rsid w:val="003B5891"/>
    <w:rsid w:val="003B6A7B"/>
    <w:rsid w:val="003B76D1"/>
    <w:rsid w:val="003B7728"/>
    <w:rsid w:val="003B7B0D"/>
    <w:rsid w:val="003B7D58"/>
    <w:rsid w:val="003B7F29"/>
    <w:rsid w:val="003C0158"/>
    <w:rsid w:val="003C033E"/>
    <w:rsid w:val="003C09C3"/>
    <w:rsid w:val="003C106C"/>
    <w:rsid w:val="003C11FF"/>
    <w:rsid w:val="003C1553"/>
    <w:rsid w:val="003C15C4"/>
    <w:rsid w:val="003C217B"/>
    <w:rsid w:val="003C24DB"/>
    <w:rsid w:val="003C26F4"/>
    <w:rsid w:val="003C3661"/>
    <w:rsid w:val="003C37BB"/>
    <w:rsid w:val="003C3AAC"/>
    <w:rsid w:val="003C3C26"/>
    <w:rsid w:val="003C3D47"/>
    <w:rsid w:val="003C3F94"/>
    <w:rsid w:val="003C4173"/>
    <w:rsid w:val="003C4524"/>
    <w:rsid w:val="003C481B"/>
    <w:rsid w:val="003C4BDB"/>
    <w:rsid w:val="003C4CA0"/>
    <w:rsid w:val="003C5196"/>
    <w:rsid w:val="003C5607"/>
    <w:rsid w:val="003C5AC5"/>
    <w:rsid w:val="003C5D5B"/>
    <w:rsid w:val="003C5E32"/>
    <w:rsid w:val="003C60EF"/>
    <w:rsid w:val="003C6548"/>
    <w:rsid w:val="003C675F"/>
    <w:rsid w:val="003C68C5"/>
    <w:rsid w:val="003C6D43"/>
    <w:rsid w:val="003C6D88"/>
    <w:rsid w:val="003C74BE"/>
    <w:rsid w:val="003C7F56"/>
    <w:rsid w:val="003D1A31"/>
    <w:rsid w:val="003D1AB5"/>
    <w:rsid w:val="003D2720"/>
    <w:rsid w:val="003D2C23"/>
    <w:rsid w:val="003D2CE0"/>
    <w:rsid w:val="003D30C9"/>
    <w:rsid w:val="003D33E7"/>
    <w:rsid w:val="003D34EC"/>
    <w:rsid w:val="003D3811"/>
    <w:rsid w:val="003D398B"/>
    <w:rsid w:val="003D4143"/>
    <w:rsid w:val="003D427A"/>
    <w:rsid w:val="003D42C9"/>
    <w:rsid w:val="003D448C"/>
    <w:rsid w:val="003D4B1D"/>
    <w:rsid w:val="003D4C20"/>
    <w:rsid w:val="003D4FAD"/>
    <w:rsid w:val="003D509B"/>
    <w:rsid w:val="003D50FA"/>
    <w:rsid w:val="003D51BE"/>
    <w:rsid w:val="003D5736"/>
    <w:rsid w:val="003D5C50"/>
    <w:rsid w:val="003D5EB2"/>
    <w:rsid w:val="003D6381"/>
    <w:rsid w:val="003D6B63"/>
    <w:rsid w:val="003D6EE6"/>
    <w:rsid w:val="003D7039"/>
    <w:rsid w:val="003D71F6"/>
    <w:rsid w:val="003D7463"/>
    <w:rsid w:val="003D7D49"/>
    <w:rsid w:val="003E0138"/>
    <w:rsid w:val="003E0245"/>
    <w:rsid w:val="003E0322"/>
    <w:rsid w:val="003E0A7C"/>
    <w:rsid w:val="003E1289"/>
    <w:rsid w:val="003E14CD"/>
    <w:rsid w:val="003E16C5"/>
    <w:rsid w:val="003E1724"/>
    <w:rsid w:val="003E1D2B"/>
    <w:rsid w:val="003E266D"/>
    <w:rsid w:val="003E372D"/>
    <w:rsid w:val="003E3EA2"/>
    <w:rsid w:val="003E431A"/>
    <w:rsid w:val="003E4712"/>
    <w:rsid w:val="003E4804"/>
    <w:rsid w:val="003E48A3"/>
    <w:rsid w:val="003E4900"/>
    <w:rsid w:val="003E5316"/>
    <w:rsid w:val="003E5602"/>
    <w:rsid w:val="003E5663"/>
    <w:rsid w:val="003E59A0"/>
    <w:rsid w:val="003E5E4B"/>
    <w:rsid w:val="003E5F56"/>
    <w:rsid w:val="003E6760"/>
    <w:rsid w:val="003E6A46"/>
    <w:rsid w:val="003E6DA8"/>
    <w:rsid w:val="003E73C5"/>
    <w:rsid w:val="003E7AFB"/>
    <w:rsid w:val="003E7DF2"/>
    <w:rsid w:val="003E7F34"/>
    <w:rsid w:val="003F0059"/>
    <w:rsid w:val="003F0188"/>
    <w:rsid w:val="003F0315"/>
    <w:rsid w:val="003F070E"/>
    <w:rsid w:val="003F0871"/>
    <w:rsid w:val="003F0959"/>
    <w:rsid w:val="003F0A6E"/>
    <w:rsid w:val="003F19C8"/>
    <w:rsid w:val="003F2122"/>
    <w:rsid w:val="003F2272"/>
    <w:rsid w:val="003F2528"/>
    <w:rsid w:val="003F3C36"/>
    <w:rsid w:val="003F3E4E"/>
    <w:rsid w:val="003F46CD"/>
    <w:rsid w:val="003F4739"/>
    <w:rsid w:val="003F479A"/>
    <w:rsid w:val="003F47C4"/>
    <w:rsid w:val="003F4B2E"/>
    <w:rsid w:val="003F50EF"/>
    <w:rsid w:val="003F512D"/>
    <w:rsid w:val="003F57F8"/>
    <w:rsid w:val="003F5BD9"/>
    <w:rsid w:val="003F6078"/>
    <w:rsid w:val="003F6099"/>
    <w:rsid w:val="003F62F9"/>
    <w:rsid w:val="003F6360"/>
    <w:rsid w:val="003F68D3"/>
    <w:rsid w:val="003F6976"/>
    <w:rsid w:val="003F6B92"/>
    <w:rsid w:val="003F6CDB"/>
    <w:rsid w:val="003F7582"/>
    <w:rsid w:val="003F78E3"/>
    <w:rsid w:val="003F7959"/>
    <w:rsid w:val="003F7D4F"/>
    <w:rsid w:val="003F7E83"/>
    <w:rsid w:val="0040037A"/>
    <w:rsid w:val="00400386"/>
    <w:rsid w:val="00400491"/>
    <w:rsid w:val="00400997"/>
    <w:rsid w:val="00400DFA"/>
    <w:rsid w:val="004010CE"/>
    <w:rsid w:val="004015F7"/>
    <w:rsid w:val="0040162C"/>
    <w:rsid w:val="00401E26"/>
    <w:rsid w:val="0040209C"/>
    <w:rsid w:val="00402344"/>
    <w:rsid w:val="004024F4"/>
    <w:rsid w:val="00402604"/>
    <w:rsid w:val="00402753"/>
    <w:rsid w:val="004027B9"/>
    <w:rsid w:val="004028D5"/>
    <w:rsid w:val="00402ABA"/>
    <w:rsid w:val="00402ADA"/>
    <w:rsid w:val="00402BF8"/>
    <w:rsid w:val="00402E8D"/>
    <w:rsid w:val="00402EC8"/>
    <w:rsid w:val="0040319B"/>
    <w:rsid w:val="00403731"/>
    <w:rsid w:val="00403BB1"/>
    <w:rsid w:val="00403E83"/>
    <w:rsid w:val="00404498"/>
    <w:rsid w:val="00404972"/>
    <w:rsid w:val="00404C50"/>
    <w:rsid w:val="00404D87"/>
    <w:rsid w:val="00405599"/>
    <w:rsid w:val="00405A0E"/>
    <w:rsid w:val="0040612C"/>
    <w:rsid w:val="004065BE"/>
    <w:rsid w:val="00406F99"/>
    <w:rsid w:val="004072AE"/>
    <w:rsid w:val="004072B5"/>
    <w:rsid w:val="00407DA6"/>
    <w:rsid w:val="004101D6"/>
    <w:rsid w:val="00410905"/>
    <w:rsid w:val="00411191"/>
    <w:rsid w:val="004111BE"/>
    <w:rsid w:val="0041163B"/>
    <w:rsid w:val="004121B8"/>
    <w:rsid w:val="004121BC"/>
    <w:rsid w:val="004122B3"/>
    <w:rsid w:val="00412BB1"/>
    <w:rsid w:val="00412FE7"/>
    <w:rsid w:val="004130E6"/>
    <w:rsid w:val="00413805"/>
    <w:rsid w:val="00413995"/>
    <w:rsid w:val="00413A88"/>
    <w:rsid w:val="00413A9C"/>
    <w:rsid w:val="00413FCF"/>
    <w:rsid w:val="004148E6"/>
    <w:rsid w:val="00414F4F"/>
    <w:rsid w:val="00415371"/>
    <w:rsid w:val="00415A38"/>
    <w:rsid w:val="00415AA5"/>
    <w:rsid w:val="00415AEB"/>
    <w:rsid w:val="00415BBA"/>
    <w:rsid w:val="00415DE2"/>
    <w:rsid w:val="00416174"/>
    <w:rsid w:val="004164DD"/>
    <w:rsid w:val="00416625"/>
    <w:rsid w:val="00416A57"/>
    <w:rsid w:val="00416D64"/>
    <w:rsid w:val="0041713E"/>
    <w:rsid w:val="00417494"/>
    <w:rsid w:val="00417676"/>
    <w:rsid w:val="00417C9A"/>
    <w:rsid w:val="004204D5"/>
    <w:rsid w:val="004205D6"/>
    <w:rsid w:val="00420855"/>
    <w:rsid w:val="00420E61"/>
    <w:rsid w:val="00420EBB"/>
    <w:rsid w:val="00420F2D"/>
    <w:rsid w:val="00421347"/>
    <w:rsid w:val="00421767"/>
    <w:rsid w:val="00421D3F"/>
    <w:rsid w:val="00422603"/>
    <w:rsid w:val="0042305E"/>
    <w:rsid w:val="00423207"/>
    <w:rsid w:val="0042330B"/>
    <w:rsid w:val="0042343D"/>
    <w:rsid w:val="00423A0C"/>
    <w:rsid w:val="00423DC1"/>
    <w:rsid w:val="0042420F"/>
    <w:rsid w:val="00424515"/>
    <w:rsid w:val="00424569"/>
    <w:rsid w:val="00424B9D"/>
    <w:rsid w:val="00424BEF"/>
    <w:rsid w:val="0042512A"/>
    <w:rsid w:val="004253C0"/>
    <w:rsid w:val="0042559D"/>
    <w:rsid w:val="0042569D"/>
    <w:rsid w:val="00425775"/>
    <w:rsid w:val="004257E3"/>
    <w:rsid w:val="00426D6D"/>
    <w:rsid w:val="00426EA0"/>
    <w:rsid w:val="004275A4"/>
    <w:rsid w:val="00427C67"/>
    <w:rsid w:val="00427E45"/>
    <w:rsid w:val="00427F3C"/>
    <w:rsid w:val="004303AB"/>
    <w:rsid w:val="0043087A"/>
    <w:rsid w:val="00430992"/>
    <w:rsid w:val="004316A3"/>
    <w:rsid w:val="0043198B"/>
    <w:rsid w:val="00432394"/>
    <w:rsid w:val="0043259D"/>
    <w:rsid w:val="00432CBF"/>
    <w:rsid w:val="00432D4F"/>
    <w:rsid w:val="004334E4"/>
    <w:rsid w:val="00433566"/>
    <w:rsid w:val="004335B4"/>
    <w:rsid w:val="00433816"/>
    <w:rsid w:val="00433A1B"/>
    <w:rsid w:val="0043428A"/>
    <w:rsid w:val="004347A3"/>
    <w:rsid w:val="00434B9A"/>
    <w:rsid w:val="00434E22"/>
    <w:rsid w:val="00434FF2"/>
    <w:rsid w:val="00435412"/>
    <w:rsid w:val="00435572"/>
    <w:rsid w:val="0043560C"/>
    <w:rsid w:val="004357E6"/>
    <w:rsid w:val="00435C5D"/>
    <w:rsid w:val="00435C80"/>
    <w:rsid w:val="00435D59"/>
    <w:rsid w:val="00435EBF"/>
    <w:rsid w:val="00435F9D"/>
    <w:rsid w:val="0043602F"/>
    <w:rsid w:val="00436321"/>
    <w:rsid w:val="0043657E"/>
    <w:rsid w:val="004365CD"/>
    <w:rsid w:val="00436772"/>
    <w:rsid w:val="00437A77"/>
    <w:rsid w:val="00437C4F"/>
    <w:rsid w:val="00437FF0"/>
    <w:rsid w:val="0044007F"/>
    <w:rsid w:val="00440240"/>
    <w:rsid w:val="00440402"/>
    <w:rsid w:val="00440761"/>
    <w:rsid w:val="004407DA"/>
    <w:rsid w:val="004409B7"/>
    <w:rsid w:val="00440D9D"/>
    <w:rsid w:val="004410D3"/>
    <w:rsid w:val="0044139F"/>
    <w:rsid w:val="004418B1"/>
    <w:rsid w:val="004419D8"/>
    <w:rsid w:val="004422BB"/>
    <w:rsid w:val="0044255C"/>
    <w:rsid w:val="00442616"/>
    <w:rsid w:val="0044285B"/>
    <w:rsid w:val="004428CD"/>
    <w:rsid w:val="004429F9"/>
    <w:rsid w:val="00442CA2"/>
    <w:rsid w:val="00442F3E"/>
    <w:rsid w:val="00444030"/>
    <w:rsid w:val="004444C7"/>
    <w:rsid w:val="0044599D"/>
    <w:rsid w:val="00445A9E"/>
    <w:rsid w:val="00445FC6"/>
    <w:rsid w:val="00446478"/>
    <w:rsid w:val="0044648C"/>
    <w:rsid w:val="00446491"/>
    <w:rsid w:val="00446E45"/>
    <w:rsid w:val="00446FDA"/>
    <w:rsid w:val="00447078"/>
    <w:rsid w:val="004478EC"/>
    <w:rsid w:val="00447AEB"/>
    <w:rsid w:val="00447BA2"/>
    <w:rsid w:val="00447F92"/>
    <w:rsid w:val="00450039"/>
    <w:rsid w:val="004501DB"/>
    <w:rsid w:val="004503AA"/>
    <w:rsid w:val="00450400"/>
    <w:rsid w:val="004504B3"/>
    <w:rsid w:val="0045078E"/>
    <w:rsid w:val="0045087A"/>
    <w:rsid w:val="00450E81"/>
    <w:rsid w:val="00451322"/>
    <w:rsid w:val="004515FA"/>
    <w:rsid w:val="00451610"/>
    <w:rsid w:val="004519C8"/>
    <w:rsid w:val="004522F5"/>
    <w:rsid w:val="004534EC"/>
    <w:rsid w:val="00453561"/>
    <w:rsid w:val="004537A4"/>
    <w:rsid w:val="004546CB"/>
    <w:rsid w:val="00454A61"/>
    <w:rsid w:val="00454B0B"/>
    <w:rsid w:val="00454B9B"/>
    <w:rsid w:val="00454DD8"/>
    <w:rsid w:val="004550B5"/>
    <w:rsid w:val="00455351"/>
    <w:rsid w:val="004554B4"/>
    <w:rsid w:val="00455C17"/>
    <w:rsid w:val="00456026"/>
    <w:rsid w:val="00457249"/>
    <w:rsid w:val="004572A6"/>
    <w:rsid w:val="004577E8"/>
    <w:rsid w:val="00457852"/>
    <w:rsid w:val="00457A11"/>
    <w:rsid w:val="00457C78"/>
    <w:rsid w:val="0046044C"/>
    <w:rsid w:val="004606FC"/>
    <w:rsid w:val="0046155B"/>
    <w:rsid w:val="00461732"/>
    <w:rsid w:val="00461F31"/>
    <w:rsid w:val="004626E1"/>
    <w:rsid w:val="00462830"/>
    <w:rsid w:val="004628C9"/>
    <w:rsid w:val="00462B72"/>
    <w:rsid w:val="00462F11"/>
    <w:rsid w:val="004634CB"/>
    <w:rsid w:val="00463758"/>
    <w:rsid w:val="004637BE"/>
    <w:rsid w:val="004639A0"/>
    <w:rsid w:val="00464090"/>
    <w:rsid w:val="0046431C"/>
    <w:rsid w:val="00464A84"/>
    <w:rsid w:val="00464B13"/>
    <w:rsid w:val="0046525E"/>
    <w:rsid w:val="00465943"/>
    <w:rsid w:val="00465A9E"/>
    <w:rsid w:val="00465AF3"/>
    <w:rsid w:val="00465F89"/>
    <w:rsid w:val="0046647F"/>
    <w:rsid w:val="004664F5"/>
    <w:rsid w:val="0046685A"/>
    <w:rsid w:val="00466A3F"/>
    <w:rsid w:val="00466CB3"/>
    <w:rsid w:val="004670CC"/>
    <w:rsid w:val="0046757B"/>
    <w:rsid w:val="00467B2D"/>
    <w:rsid w:val="00467DBB"/>
    <w:rsid w:val="0047046D"/>
    <w:rsid w:val="0047070D"/>
    <w:rsid w:val="00470B90"/>
    <w:rsid w:val="00470E29"/>
    <w:rsid w:val="00470EB3"/>
    <w:rsid w:val="0047198B"/>
    <w:rsid w:val="0047271B"/>
    <w:rsid w:val="00472ADD"/>
    <w:rsid w:val="00472BB9"/>
    <w:rsid w:val="00472C6E"/>
    <w:rsid w:val="00472F8C"/>
    <w:rsid w:val="0047339A"/>
    <w:rsid w:val="0047395C"/>
    <w:rsid w:val="00473A8D"/>
    <w:rsid w:val="00474036"/>
    <w:rsid w:val="004749E9"/>
    <w:rsid w:val="00474D9B"/>
    <w:rsid w:val="00474EFC"/>
    <w:rsid w:val="00475236"/>
    <w:rsid w:val="004753AB"/>
    <w:rsid w:val="004753DD"/>
    <w:rsid w:val="00475F37"/>
    <w:rsid w:val="00475F43"/>
    <w:rsid w:val="00475FF7"/>
    <w:rsid w:val="00476635"/>
    <w:rsid w:val="004768D6"/>
    <w:rsid w:val="00477183"/>
    <w:rsid w:val="004778AA"/>
    <w:rsid w:val="00477905"/>
    <w:rsid w:val="00477BC6"/>
    <w:rsid w:val="00480221"/>
    <w:rsid w:val="004805A4"/>
    <w:rsid w:val="004808CB"/>
    <w:rsid w:val="00480BDE"/>
    <w:rsid w:val="00480EF9"/>
    <w:rsid w:val="00481302"/>
    <w:rsid w:val="0048171A"/>
    <w:rsid w:val="0048190F"/>
    <w:rsid w:val="0048213B"/>
    <w:rsid w:val="00482268"/>
    <w:rsid w:val="0048256C"/>
    <w:rsid w:val="00482EAB"/>
    <w:rsid w:val="00483101"/>
    <w:rsid w:val="00483115"/>
    <w:rsid w:val="0048348E"/>
    <w:rsid w:val="004839CE"/>
    <w:rsid w:val="00484A3A"/>
    <w:rsid w:val="00485118"/>
    <w:rsid w:val="004854DA"/>
    <w:rsid w:val="00485900"/>
    <w:rsid w:val="00485C0E"/>
    <w:rsid w:val="00485C48"/>
    <w:rsid w:val="00485D0B"/>
    <w:rsid w:val="00485DE9"/>
    <w:rsid w:val="00485FBF"/>
    <w:rsid w:val="004861D0"/>
    <w:rsid w:val="00486280"/>
    <w:rsid w:val="0048684E"/>
    <w:rsid w:val="00486988"/>
    <w:rsid w:val="00486A0E"/>
    <w:rsid w:val="0048718E"/>
    <w:rsid w:val="00487451"/>
    <w:rsid w:val="00487546"/>
    <w:rsid w:val="00487AB0"/>
    <w:rsid w:val="00487D18"/>
    <w:rsid w:val="00487FEC"/>
    <w:rsid w:val="00490934"/>
    <w:rsid w:val="004909A8"/>
    <w:rsid w:val="004915C7"/>
    <w:rsid w:val="004916EA"/>
    <w:rsid w:val="00491801"/>
    <w:rsid w:val="00491AAD"/>
    <w:rsid w:val="00492171"/>
    <w:rsid w:val="0049233E"/>
    <w:rsid w:val="00492567"/>
    <w:rsid w:val="0049283F"/>
    <w:rsid w:val="004931D5"/>
    <w:rsid w:val="0049325E"/>
    <w:rsid w:val="004939EE"/>
    <w:rsid w:val="00493A12"/>
    <w:rsid w:val="00493ADB"/>
    <w:rsid w:val="00494242"/>
    <w:rsid w:val="0049466A"/>
    <w:rsid w:val="00494C31"/>
    <w:rsid w:val="00494F82"/>
    <w:rsid w:val="00495212"/>
    <w:rsid w:val="004955AD"/>
    <w:rsid w:val="004959CB"/>
    <w:rsid w:val="00496466"/>
    <w:rsid w:val="004964F8"/>
    <w:rsid w:val="00496944"/>
    <w:rsid w:val="0049710B"/>
    <w:rsid w:val="0049735B"/>
    <w:rsid w:val="00497428"/>
    <w:rsid w:val="00497501"/>
    <w:rsid w:val="004A0230"/>
    <w:rsid w:val="004A07A6"/>
    <w:rsid w:val="004A0F88"/>
    <w:rsid w:val="004A0FC8"/>
    <w:rsid w:val="004A20BA"/>
    <w:rsid w:val="004A2304"/>
    <w:rsid w:val="004A3061"/>
    <w:rsid w:val="004A3508"/>
    <w:rsid w:val="004A36E5"/>
    <w:rsid w:val="004A3A1C"/>
    <w:rsid w:val="004A3B16"/>
    <w:rsid w:val="004A3B82"/>
    <w:rsid w:val="004A5348"/>
    <w:rsid w:val="004A5967"/>
    <w:rsid w:val="004A5B87"/>
    <w:rsid w:val="004A65A6"/>
    <w:rsid w:val="004A7048"/>
    <w:rsid w:val="004A72DA"/>
    <w:rsid w:val="004A7C46"/>
    <w:rsid w:val="004A7C88"/>
    <w:rsid w:val="004B06C2"/>
    <w:rsid w:val="004B0DFE"/>
    <w:rsid w:val="004B0F8B"/>
    <w:rsid w:val="004B1176"/>
    <w:rsid w:val="004B1255"/>
    <w:rsid w:val="004B2188"/>
    <w:rsid w:val="004B23EB"/>
    <w:rsid w:val="004B2542"/>
    <w:rsid w:val="004B283F"/>
    <w:rsid w:val="004B313B"/>
    <w:rsid w:val="004B333C"/>
    <w:rsid w:val="004B3687"/>
    <w:rsid w:val="004B3B1D"/>
    <w:rsid w:val="004B3EDF"/>
    <w:rsid w:val="004B40FD"/>
    <w:rsid w:val="004B4D5C"/>
    <w:rsid w:val="004B4E6D"/>
    <w:rsid w:val="004B6051"/>
    <w:rsid w:val="004B65F5"/>
    <w:rsid w:val="004B6CE9"/>
    <w:rsid w:val="004B70DB"/>
    <w:rsid w:val="004B78D3"/>
    <w:rsid w:val="004B7B42"/>
    <w:rsid w:val="004C013A"/>
    <w:rsid w:val="004C0706"/>
    <w:rsid w:val="004C08A7"/>
    <w:rsid w:val="004C0AAF"/>
    <w:rsid w:val="004C0D63"/>
    <w:rsid w:val="004C18A8"/>
    <w:rsid w:val="004C1A97"/>
    <w:rsid w:val="004C1CC1"/>
    <w:rsid w:val="004C1E0B"/>
    <w:rsid w:val="004C1ED5"/>
    <w:rsid w:val="004C1F10"/>
    <w:rsid w:val="004C32B6"/>
    <w:rsid w:val="004C3862"/>
    <w:rsid w:val="004C3CA5"/>
    <w:rsid w:val="004C3DA9"/>
    <w:rsid w:val="004C3E29"/>
    <w:rsid w:val="004C44E6"/>
    <w:rsid w:val="004C4996"/>
    <w:rsid w:val="004C49F3"/>
    <w:rsid w:val="004C4B9A"/>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A41"/>
    <w:rsid w:val="004C6C72"/>
    <w:rsid w:val="004C71EA"/>
    <w:rsid w:val="004C746D"/>
    <w:rsid w:val="004C7646"/>
    <w:rsid w:val="004C78F4"/>
    <w:rsid w:val="004C799B"/>
    <w:rsid w:val="004C7CE5"/>
    <w:rsid w:val="004D01B4"/>
    <w:rsid w:val="004D08F0"/>
    <w:rsid w:val="004D0C1C"/>
    <w:rsid w:val="004D0F74"/>
    <w:rsid w:val="004D0FB2"/>
    <w:rsid w:val="004D1B90"/>
    <w:rsid w:val="004D285D"/>
    <w:rsid w:val="004D2BC3"/>
    <w:rsid w:val="004D2C4A"/>
    <w:rsid w:val="004D2CB8"/>
    <w:rsid w:val="004D36B8"/>
    <w:rsid w:val="004D3A1E"/>
    <w:rsid w:val="004D3BEC"/>
    <w:rsid w:val="004D3C09"/>
    <w:rsid w:val="004D3C9E"/>
    <w:rsid w:val="004D3E2B"/>
    <w:rsid w:val="004D3E6B"/>
    <w:rsid w:val="004D4BB8"/>
    <w:rsid w:val="004D5DDC"/>
    <w:rsid w:val="004D5E4F"/>
    <w:rsid w:val="004D5F65"/>
    <w:rsid w:val="004D6379"/>
    <w:rsid w:val="004D6511"/>
    <w:rsid w:val="004D6EA8"/>
    <w:rsid w:val="004D76D0"/>
    <w:rsid w:val="004D7A08"/>
    <w:rsid w:val="004E022D"/>
    <w:rsid w:val="004E069A"/>
    <w:rsid w:val="004E086F"/>
    <w:rsid w:val="004E0A98"/>
    <w:rsid w:val="004E0B1F"/>
    <w:rsid w:val="004E0DA2"/>
    <w:rsid w:val="004E0E0F"/>
    <w:rsid w:val="004E0EA8"/>
    <w:rsid w:val="004E0F73"/>
    <w:rsid w:val="004E1E40"/>
    <w:rsid w:val="004E1EF2"/>
    <w:rsid w:val="004E1F41"/>
    <w:rsid w:val="004E24D4"/>
    <w:rsid w:val="004E2AFE"/>
    <w:rsid w:val="004E2EF2"/>
    <w:rsid w:val="004E428C"/>
    <w:rsid w:val="004E4800"/>
    <w:rsid w:val="004E4D06"/>
    <w:rsid w:val="004E5194"/>
    <w:rsid w:val="004E6708"/>
    <w:rsid w:val="004E67C2"/>
    <w:rsid w:val="004E6934"/>
    <w:rsid w:val="004E693A"/>
    <w:rsid w:val="004E6BDD"/>
    <w:rsid w:val="004E6C22"/>
    <w:rsid w:val="004E6C37"/>
    <w:rsid w:val="004E6D1C"/>
    <w:rsid w:val="004E72B3"/>
    <w:rsid w:val="004E733B"/>
    <w:rsid w:val="004E754B"/>
    <w:rsid w:val="004E7577"/>
    <w:rsid w:val="004E7748"/>
    <w:rsid w:val="004E78D5"/>
    <w:rsid w:val="004E7DA8"/>
    <w:rsid w:val="004E7DC0"/>
    <w:rsid w:val="004E7F8E"/>
    <w:rsid w:val="004F09E1"/>
    <w:rsid w:val="004F0AF0"/>
    <w:rsid w:val="004F170A"/>
    <w:rsid w:val="004F1A38"/>
    <w:rsid w:val="004F2294"/>
    <w:rsid w:val="004F2926"/>
    <w:rsid w:val="004F30B0"/>
    <w:rsid w:val="004F3DF3"/>
    <w:rsid w:val="004F40B9"/>
    <w:rsid w:val="004F42AB"/>
    <w:rsid w:val="004F49F1"/>
    <w:rsid w:val="004F5820"/>
    <w:rsid w:val="004F59B0"/>
    <w:rsid w:val="004F5E36"/>
    <w:rsid w:val="004F6739"/>
    <w:rsid w:val="004F689B"/>
    <w:rsid w:val="004F70D8"/>
    <w:rsid w:val="004F726F"/>
    <w:rsid w:val="004F7546"/>
    <w:rsid w:val="004F7FF5"/>
    <w:rsid w:val="004F7FF7"/>
    <w:rsid w:val="00500118"/>
    <w:rsid w:val="0050066D"/>
    <w:rsid w:val="00500987"/>
    <w:rsid w:val="00501114"/>
    <w:rsid w:val="0050113E"/>
    <w:rsid w:val="00501B02"/>
    <w:rsid w:val="00501DE3"/>
    <w:rsid w:val="005026FD"/>
    <w:rsid w:val="005027BA"/>
    <w:rsid w:val="00502A71"/>
    <w:rsid w:val="00502E51"/>
    <w:rsid w:val="00503102"/>
    <w:rsid w:val="005032DA"/>
    <w:rsid w:val="00503476"/>
    <w:rsid w:val="00503AA0"/>
    <w:rsid w:val="00503C22"/>
    <w:rsid w:val="00503EB5"/>
    <w:rsid w:val="005047A9"/>
    <w:rsid w:val="0050483D"/>
    <w:rsid w:val="0050493F"/>
    <w:rsid w:val="00504D85"/>
    <w:rsid w:val="00505122"/>
    <w:rsid w:val="0050551B"/>
    <w:rsid w:val="00506E57"/>
    <w:rsid w:val="00506F97"/>
    <w:rsid w:val="0050764D"/>
    <w:rsid w:val="00507791"/>
    <w:rsid w:val="005077E6"/>
    <w:rsid w:val="00507C23"/>
    <w:rsid w:val="00507F66"/>
    <w:rsid w:val="005112BE"/>
    <w:rsid w:val="005113D3"/>
    <w:rsid w:val="00511923"/>
    <w:rsid w:val="005120D7"/>
    <w:rsid w:val="005122D6"/>
    <w:rsid w:val="005127A6"/>
    <w:rsid w:val="00512932"/>
    <w:rsid w:val="00512CBF"/>
    <w:rsid w:val="00512CD0"/>
    <w:rsid w:val="00513B6A"/>
    <w:rsid w:val="00513BA4"/>
    <w:rsid w:val="00513F88"/>
    <w:rsid w:val="00514166"/>
    <w:rsid w:val="005142A7"/>
    <w:rsid w:val="00514565"/>
    <w:rsid w:val="00514707"/>
    <w:rsid w:val="005148A1"/>
    <w:rsid w:val="00514C2F"/>
    <w:rsid w:val="00514D88"/>
    <w:rsid w:val="00514F30"/>
    <w:rsid w:val="005152DA"/>
    <w:rsid w:val="0051555E"/>
    <w:rsid w:val="00515737"/>
    <w:rsid w:val="0051579F"/>
    <w:rsid w:val="00515C26"/>
    <w:rsid w:val="00515E3D"/>
    <w:rsid w:val="005162BF"/>
    <w:rsid w:val="00516394"/>
    <w:rsid w:val="00516B2F"/>
    <w:rsid w:val="00516FDF"/>
    <w:rsid w:val="00517527"/>
    <w:rsid w:val="00517890"/>
    <w:rsid w:val="00520073"/>
    <w:rsid w:val="005200F4"/>
    <w:rsid w:val="005207A1"/>
    <w:rsid w:val="0052093E"/>
    <w:rsid w:val="005212EB"/>
    <w:rsid w:val="0052150B"/>
    <w:rsid w:val="00521F49"/>
    <w:rsid w:val="005226FE"/>
    <w:rsid w:val="00522B32"/>
    <w:rsid w:val="00522B64"/>
    <w:rsid w:val="00522CF0"/>
    <w:rsid w:val="00522E49"/>
    <w:rsid w:val="005239B5"/>
    <w:rsid w:val="00523C68"/>
    <w:rsid w:val="00523CCA"/>
    <w:rsid w:val="005243E7"/>
    <w:rsid w:val="00524418"/>
    <w:rsid w:val="005246F5"/>
    <w:rsid w:val="00524A59"/>
    <w:rsid w:val="00524C00"/>
    <w:rsid w:val="00524F23"/>
    <w:rsid w:val="0052566D"/>
    <w:rsid w:val="005256E3"/>
    <w:rsid w:val="00525D36"/>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112C"/>
    <w:rsid w:val="00531E54"/>
    <w:rsid w:val="00532958"/>
    <w:rsid w:val="00532BC6"/>
    <w:rsid w:val="00532E5A"/>
    <w:rsid w:val="00533B3F"/>
    <w:rsid w:val="005343EC"/>
    <w:rsid w:val="005344AD"/>
    <w:rsid w:val="00534B80"/>
    <w:rsid w:val="005350DC"/>
    <w:rsid w:val="005355EB"/>
    <w:rsid w:val="005356EE"/>
    <w:rsid w:val="00535993"/>
    <w:rsid w:val="00535A1C"/>
    <w:rsid w:val="00535ABB"/>
    <w:rsid w:val="00536083"/>
    <w:rsid w:val="00536101"/>
    <w:rsid w:val="00536742"/>
    <w:rsid w:val="00536914"/>
    <w:rsid w:val="00536FB3"/>
    <w:rsid w:val="005374B0"/>
    <w:rsid w:val="00537725"/>
    <w:rsid w:val="00537A4B"/>
    <w:rsid w:val="00540AFB"/>
    <w:rsid w:val="00540F8E"/>
    <w:rsid w:val="00540FD9"/>
    <w:rsid w:val="0054106F"/>
    <w:rsid w:val="00541181"/>
    <w:rsid w:val="00541339"/>
    <w:rsid w:val="00541441"/>
    <w:rsid w:val="0054156A"/>
    <w:rsid w:val="00541B4C"/>
    <w:rsid w:val="00541F9A"/>
    <w:rsid w:val="005428F0"/>
    <w:rsid w:val="00542B1D"/>
    <w:rsid w:val="00542E48"/>
    <w:rsid w:val="005434CD"/>
    <w:rsid w:val="0054351E"/>
    <w:rsid w:val="00543B58"/>
    <w:rsid w:val="00543E1C"/>
    <w:rsid w:val="005446F2"/>
    <w:rsid w:val="00544839"/>
    <w:rsid w:val="00544AB5"/>
    <w:rsid w:val="00544DB9"/>
    <w:rsid w:val="00544EB0"/>
    <w:rsid w:val="00544F00"/>
    <w:rsid w:val="005451AF"/>
    <w:rsid w:val="00545822"/>
    <w:rsid w:val="0054599F"/>
    <w:rsid w:val="00545C30"/>
    <w:rsid w:val="00546DAB"/>
    <w:rsid w:val="00546E63"/>
    <w:rsid w:val="005470B0"/>
    <w:rsid w:val="005475A5"/>
    <w:rsid w:val="0054791D"/>
    <w:rsid w:val="005501FE"/>
    <w:rsid w:val="00550308"/>
    <w:rsid w:val="00550351"/>
    <w:rsid w:val="00550D47"/>
    <w:rsid w:val="00550DC5"/>
    <w:rsid w:val="0055136B"/>
    <w:rsid w:val="0055165E"/>
    <w:rsid w:val="005517EB"/>
    <w:rsid w:val="00551E9C"/>
    <w:rsid w:val="005524C5"/>
    <w:rsid w:val="00552BE0"/>
    <w:rsid w:val="00552C30"/>
    <w:rsid w:val="00552F54"/>
    <w:rsid w:val="0055318E"/>
    <w:rsid w:val="0055333B"/>
    <w:rsid w:val="005545B7"/>
    <w:rsid w:val="005546D2"/>
    <w:rsid w:val="0055495E"/>
    <w:rsid w:val="00554A0E"/>
    <w:rsid w:val="00554B7A"/>
    <w:rsid w:val="005550DD"/>
    <w:rsid w:val="0055524B"/>
    <w:rsid w:val="00555361"/>
    <w:rsid w:val="00555642"/>
    <w:rsid w:val="0055579C"/>
    <w:rsid w:val="00555914"/>
    <w:rsid w:val="005559C9"/>
    <w:rsid w:val="0055614F"/>
    <w:rsid w:val="00556159"/>
    <w:rsid w:val="00556729"/>
    <w:rsid w:val="00556A60"/>
    <w:rsid w:val="00556CD2"/>
    <w:rsid w:val="00556D01"/>
    <w:rsid w:val="00556EB1"/>
    <w:rsid w:val="00556F30"/>
    <w:rsid w:val="0055717F"/>
    <w:rsid w:val="005579E5"/>
    <w:rsid w:val="00557A67"/>
    <w:rsid w:val="005600E9"/>
    <w:rsid w:val="00560197"/>
    <w:rsid w:val="00560490"/>
    <w:rsid w:val="00560882"/>
    <w:rsid w:val="00560B8D"/>
    <w:rsid w:val="0056123E"/>
    <w:rsid w:val="0056126E"/>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EAC"/>
    <w:rsid w:val="0056617C"/>
    <w:rsid w:val="00566CDA"/>
    <w:rsid w:val="00566D9D"/>
    <w:rsid w:val="00567143"/>
    <w:rsid w:val="005675A4"/>
    <w:rsid w:val="00570186"/>
    <w:rsid w:val="005701C3"/>
    <w:rsid w:val="005702EE"/>
    <w:rsid w:val="00570481"/>
    <w:rsid w:val="005709C6"/>
    <w:rsid w:val="00570B24"/>
    <w:rsid w:val="00570DA1"/>
    <w:rsid w:val="00571259"/>
    <w:rsid w:val="00572081"/>
    <w:rsid w:val="0057241D"/>
    <w:rsid w:val="00572C20"/>
    <w:rsid w:val="00573CA6"/>
    <w:rsid w:val="0057486F"/>
    <w:rsid w:val="00574A0E"/>
    <w:rsid w:val="00574F3C"/>
    <w:rsid w:val="0057503E"/>
    <w:rsid w:val="00575126"/>
    <w:rsid w:val="005756AD"/>
    <w:rsid w:val="00575DB6"/>
    <w:rsid w:val="00575FB4"/>
    <w:rsid w:val="0057654F"/>
    <w:rsid w:val="005773D9"/>
    <w:rsid w:val="005773DB"/>
    <w:rsid w:val="00577873"/>
    <w:rsid w:val="00577D75"/>
    <w:rsid w:val="0058004C"/>
    <w:rsid w:val="00580277"/>
    <w:rsid w:val="005807F7"/>
    <w:rsid w:val="0058087F"/>
    <w:rsid w:val="005809E8"/>
    <w:rsid w:val="00581047"/>
    <w:rsid w:val="005816A9"/>
    <w:rsid w:val="00581796"/>
    <w:rsid w:val="00581800"/>
    <w:rsid w:val="00581E4D"/>
    <w:rsid w:val="00582356"/>
    <w:rsid w:val="00582674"/>
    <w:rsid w:val="00582A1C"/>
    <w:rsid w:val="00582A22"/>
    <w:rsid w:val="00582B59"/>
    <w:rsid w:val="00583045"/>
    <w:rsid w:val="0058372A"/>
    <w:rsid w:val="00583787"/>
    <w:rsid w:val="00583865"/>
    <w:rsid w:val="005838EC"/>
    <w:rsid w:val="005839DC"/>
    <w:rsid w:val="00583AEB"/>
    <w:rsid w:val="005841B3"/>
    <w:rsid w:val="0058478B"/>
    <w:rsid w:val="005853D1"/>
    <w:rsid w:val="00585887"/>
    <w:rsid w:val="00585A49"/>
    <w:rsid w:val="005865DD"/>
    <w:rsid w:val="00586825"/>
    <w:rsid w:val="005868D5"/>
    <w:rsid w:val="00586AD8"/>
    <w:rsid w:val="00586C76"/>
    <w:rsid w:val="00586FF6"/>
    <w:rsid w:val="00587426"/>
    <w:rsid w:val="005875C3"/>
    <w:rsid w:val="0058788F"/>
    <w:rsid w:val="00587EF4"/>
    <w:rsid w:val="00587FC9"/>
    <w:rsid w:val="005900D4"/>
    <w:rsid w:val="005902A0"/>
    <w:rsid w:val="00590633"/>
    <w:rsid w:val="0059069D"/>
    <w:rsid w:val="0059073D"/>
    <w:rsid w:val="00590A5A"/>
    <w:rsid w:val="00591AEA"/>
    <w:rsid w:val="005920EF"/>
    <w:rsid w:val="0059230E"/>
    <w:rsid w:val="0059238E"/>
    <w:rsid w:val="0059390F"/>
    <w:rsid w:val="005939D3"/>
    <w:rsid w:val="00593D8B"/>
    <w:rsid w:val="00594308"/>
    <w:rsid w:val="00594315"/>
    <w:rsid w:val="005944B8"/>
    <w:rsid w:val="005948D6"/>
    <w:rsid w:val="00594CCD"/>
    <w:rsid w:val="00594D0C"/>
    <w:rsid w:val="0059528A"/>
    <w:rsid w:val="0059551D"/>
    <w:rsid w:val="00595698"/>
    <w:rsid w:val="00595B70"/>
    <w:rsid w:val="00595BEE"/>
    <w:rsid w:val="00595C33"/>
    <w:rsid w:val="00596290"/>
    <w:rsid w:val="00596963"/>
    <w:rsid w:val="00596B12"/>
    <w:rsid w:val="005970BC"/>
    <w:rsid w:val="00597274"/>
    <w:rsid w:val="0059791F"/>
    <w:rsid w:val="00597D9E"/>
    <w:rsid w:val="00597DE5"/>
    <w:rsid w:val="005A08B9"/>
    <w:rsid w:val="005A0E29"/>
    <w:rsid w:val="005A1401"/>
    <w:rsid w:val="005A1A41"/>
    <w:rsid w:val="005A1CA2"/>
    <w:rsid w:val="005A20B4"/>
    <w:rsid w:val="005A23DB"/>
    <w:rsid w:val="005A23EC"/>
    <w:rsid w:val="005A2636"/>
    <w:rsid w:val="005A32F8"/>
    <w:rsid w:val="005A3D3C"/>
    <w:rsid w:val="005A3E06"/>
    <w:rsid w:val="005A3E36"/>
    <w:rsid w:val="005A42E5"/>
    <w:rsid w:val="005A43EB"/>
    <w:rsid w:val="005A5837"/>
    <w:rsid w:val="005A58BE"/>
    <w:rsid w:val="005A5A94"/>
    <w:rsid w:val="005A5D3F"/>
    <w:rsid w:val="005A5D49"/>
    <w:rsid w:val="005A641D"/>
    <w:rsid w:val="005A65A3"/>
    <w:rsid w:val="005A6806"/>
    <w:rsid w:val="005A6D9E"/>
    <w:rsid w:val="005A6E20"/>
    <w:rsid w:val="005A702E"/>
    <w:rsid w:val="005A7A1F"/>
    <w:rsid w:val="005A7ADD"/>
    <w:rsid w:val="005A7B65"/>
    <w:rsid w:val="005A7D4A"/>
    <w:rsid w:val="005B034B"/>
    <w:rsid w:val="005B0B4C"/>
    <w:rsid w:val="005B0C1B"/>
    <w:rsid w:val="005B0C38"/>
    <w:rsid w:val="005B0C59"/>
    <w:rsid w:val="005B0D49"/>
    <w:rsid w:val="005B1155"/>
    <w:rsid w:val="005B153D"/>
    <w:rsid w:val="005B1A2C"/>
    <w:rsid w:val="005B1B39"/>
    <w:rsid w:val="005B20E4"/>
    <w:rsid w:val="005B23FB"/>
    <w:rsid w:val="005B294E"/>
    <w:rsid w:val="005B4598"/>
    <w:rsid w:val="005B4774"/>
    <w:rsid w:val="005B4A62"/>
    <w:rsid w:val="005B4B39"/>
    <w:rsid w:val="005B4BD7"/>
    <w:rsid w:val="005B5062"/>
    <w:rsid w:val="005B5140"/>
    <w:rsid w:val="005B51C9"/>
    <w:rsid w:val="005B5390"/>
    <w:rsid w:val="005B5A1E"/>
    <w:rsid w:val="005B5CBA"/>
    <w:rsid w:val="005B5D13"/>
    <w:rsid w:val="005B63C1"/>
    <w:rsid w:val="005B685E"/>
    <w:rsid w:val="005B6A63"/>
    <w:rsid w:val="005B6C88"/>
    <w:rsid w:val="005B6E58"/>
    <w:rsid w:val="005B73F2"/>
    <w:rsid w:val="005B769E"/>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2C6C"/>
    <w:rsid w:val="005C2C7F"/>
    <w:rsid w:val="005C2E3D"/>
    <w:rsid w:val="005C34BE"/>
    <w:rsid w:val="005C3C07"/>
    <w:rsid w:val="005C3D2D"/>
    <w:rsid w:val="005C3E18"/>
    <w:rsid w:val="005C43A4"/>
    <w:rsid w:val="005C44F6"/>
    <w:rsid w:val="005C4658"/>
    <w:rsid w:val="005C4718"/>
    <w:rsid w:val="005C56AE"/>
    <w:rsid w:val="005C5D02"/>
    <w:rsid w:val="005C622D"/>
    <w:rsid w:val="005C6658"/>
    <w:rsid w:val="005C6B71"/>
    <w:rsid w:val="005C6D20"/>
    <w:rsid w:val="005C73B6"/>
    <w:rsid w:val="005C7572"/>
    <w:rsid w:val="005C76EF"/>
    <w:rsid w:val="005C78BC"/>
    <w:rsid w:val="005C7B01"/>
    <w:rsid w:val="005C7E58"/>
    <w:rsid w:val="005D005C"/>
    <w:rsid w:val="005D044A"/>
    <w:rsid w:val="005D0638"/>
    <w:rsid w:val="005D0A97"/>
    <w:rsid w:val="005D0C45"/>
    <w:rsid w:val="005D113A"/>
    <w:rsid w:val="005D12AC"/>
    <w:rsid w:val="005D177D"/>
    <w:rsid w:val="005D18F9"/>
    <w:rsid w:val="005D1EC5"/>
    <w:rsid w:val="005D201E"/>
    <w:rsid w:val="005D27AF"/>
    <w:rsid w:val="005D2855"/>
    <w:rsid w:val="005D2941"/>
    <w:rsid w:val="005D2B6D"/>
    <w:rsid w:val="005D2D8F"/>
    <w:rsid w:val="005D2E26"/>
    <w:rsid w:val="005D3126"/>
    <w:rsid w:val="005D3213"/>
    <w:rsid w:val="005D33BD"/>
    <w:rsid w:val="005D3933"/>
    <w:rsid w:val="005D3D6A"/>
    <w:rsid w:val="005D3EAD"/>
    <w:rsid w:val="005D4872"/>
    <w:rsid w:val="005D5341"/>
    <w:rsid w:val="005D592E"/>
    <w:rsid w:val="005D5993"/>
    <w:rsid w:val="005D5E25"/>
    <w:rsid w:val="005D5E49"/>
    <w:rsid w:val="005D6212"/>
    <w:rsid w:val="005D6AE8"/>
    <w:rsid w:val="005D6EFD"/>
    <w:rsid w:val="005D6F31"/>
    <w:rsid w:val="005D7736"/>
    <w:rsid w:val="005D774B"/>
    <w:rsid w:val="005D7A3C"/>
    <w:rsid w:val="005E0125"/>
    <w:rsid w:val="005E02CE"/>
    <w:rsid w:val="005E0655"/>
    <w:rsid w:val="005E087E"/>
    <w:rsid w:val="005E0971"/>
    <w:rsid w:val="005E108D"/>
    <w:rsid w:val="005E12B3"/>
    <w:rsid w:val="005E15D0"/>
    <w:rsid w:val="005E1949"/>
    <w:rsid w:val="005E1A7C"/>
    <w:rsid w:val="005E1E33"/>
    <w:rsid w:val="005E200F"/>
    <w:rsid w:val="005E217A"/>
    <w:rsid w:val="005E2189"/>
    <w:rsid w:val="005E2624"/>
    <w:rsid w:val="005E2A38"/>
    <w:rsid w:val="005E2DD6"/>
    <w:rsid w:val="005E2F0F"/>
    <w:rsid w:val="005E3606"/>
    <w:rsid w:val="005E3A27"/>
    <w:rsid w:val="005E3B91"/>
    <w:rsid w:val="005E3C70"/>
    <w:rsid w:val="005E479F"/>
    <w:rsid w:val="005E4B11"/>
    <w:rsid w:val="005E510A"/>
    <w:rsid w:val="005E54F9"/>
    <w:rsid w:val="005E58EE"/>
    <w:rsid w:val="005E5EA3"/>
    <w:rsid w:val="005E6547"/>
    <w:rsid w:val="005E6730"/>
    <w:rsid w:val="005E6950"/>
    <w:rsid w:val="005E6BF9"/>
    <w:rsid w:val="005E6D89"/>
    <w:rsid w:val="005E77C6"/>
    <w:rsid w:val="005E77CD"/>
    <w:rsid w:val="005E78C1"/>
    <w:rsid w:val="005E7FAD"/>
    <w:rsid w:val="005F0432"/>
    <w:rsid w:val="005F05B2"/>
    <w:rsid w:val="005F0685"/>
    <w:rsid w:val="005F08EF"/>
    <w:rsid w:val="005F1214"/>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6222"/>
    <w:rsid w:val="005F637F"/>
    <w:rsid w:val="005F63EB"/>
    <w:rsid w:val="005F6401"/>
    <w:rsid w:val="005F65F1"/>
    <w:rsid w:val="005F744B"/>
    <w:rsid w:val="005F7462"/>
    <w:rsid w:val="005F78CC"/>
    <w:rsid w:val="005F7B23"/>
    <w:rsid w:val="005F7B76"/>
    <w:rsid w:val="005F7C0C"/>
    <w:rsid w:val="005F7CC8"/>
    <w:rsid w:val="006001A0"/>
    <w:rsid w:val="0060058A"/>
    <w:rsid w:val="006006C2"/>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D30"/>
    <w:rsid w:val="00603D79"/>
    <w:rsid w:val="00603D8D"/>
    <w:rsid w:val="0060421C"/>
    <w:rsid w:val="00604410"/>
    <w:rsid w:val="00604C07"/>
    <w:rsid w:val="00604DEF"/>
    <w:rsid w:val="00604E5C"/>
    <w:rsid w:val="006054F1"/>
    <w:rsid w:val="00605C30"/>
    <w:rsid w:val="00605CE1"/>
    <w:rsid w:val="006063B1"/>
    <w:rsid w:val="0060646E"/>
    <w:rsid w:val="00606540"/>
    <w:rsid w:val="00606D69"/>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71F"/>
    <w:rsid w:val="00615724"/>
    <w:rsid w:val="00615F56"/>
    <w:rsid w:val="00616029"/>
    <w:rsid w:val="00616620"/>
    <w:rsid w:val="00616C3C"/>
    <w:rsid w:val="00616D8D"/>
    <w:rsid w:val="00616E50"/>
    <w:rsid w:val="00616EF9"/>
    <w:rsid w:val="00620371"/>
    <w:rsid w:val="006205FF"/>
    <w:rsid w:val="00620B37"/>
    <w:rsid w:val="00620FB6"/>
    <w:rsid w:val="006213CA"/>
    <w:rsid w:val="00621984"/>
    <w:rsid w:val="00622846"/>
    <w:rsid w:val="006229EB"/>
    <w:rsid w:val="00622AB4"/>
    <w:rsid w:val="00622AB5"/>
    <w:rsid w:val="0062332F"/>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73D0"/>
    <w:rsid w:val="00627AFF"/>
    <w:rsid w:val="006301E2"/>
    <w:rsid w:val="00630747"/>
    <w:rsid w:val="006309F6"/>
    <w:rsid w:val="00632001"/>
    <w:rsid w:val="0063209A"/>
    <w:rsid w:val="00632330"/>
    <w:rsid w:val="0063239B"/>
    <w:rsid w:val="006326CB"/>
    <w:rsid w:val="00632DF9"/>
    <w:rsid w:val="006330B5"/>
    <w:rsid w:val="006336A4"/>
    <w:rsid w:val="006339E9"/>
    <w:rsid w:val="00633AA5"/>
    <w:rsid w:val="00633E67"/>
    <w:rsid w:val="00634757"/>
    <w:rsid w:val="00634DDB"/>
    <w:rsid w:val="006355A0"/>
    <w:rsid w:val="0063581F"/>
    <w:rsid w:val="006364A5"/>
    <w:rsid w:val="00636613"/>
    <w:rsid w:val="006366C3"/>
    <w:rsid w:val="006367E7"/>
    <w:rsid w:val="00636BF0"/>
    <w:rsid w:val="00636FF6"/>
    <w:rsid w:val="00637091"/>
    <w:rsid w:val="006373A3"/>
    <w:rsid w:val="00637C70"/>
    <w:rsid w:val="00637C7E"/>
    <w:rsid w:val="00640272"/>
    <w:rsid w:val="0064077F"/>
    <w:rsid w:val="0064088C"/>
    <w:rsid w:val="00640A95"/>
    <w:rsid w:val="00640B27"/>
    <w:rsid w:val="00640B75"/>
    <w:rsid w:val="00640C92"/>
    <w:rsid w:val="00641623"/>
    <w:rsid w:val="00641741"/>
    <w:rsid w:val="0064191C"/>
    <w:rsid w:val="00641BDA"/>
    <w:rsid w:val="00641F8D"/>
    <w:rsid w:val="006422CC"/>
    <w:rsid w:val="00642AD7"/>
    <w:rsid w:val="00643442"/>
    <w:rsid w:val="00643A4B"/>
    <w:rsid w:val="00643B3C"/>
    <w:rsid w:val="00643D63"/>
    <w:rsid w:val="00644D43"/>
    <w:rsid w:val="00644E9E"/>
    <w:rsid w:val="00645360"/>
    <w:rsid w:val="00645829"/>
    <w:rsid w:val="00645832"/>
    <w:rsid w:val="00645ABB"/>
    <w:rsid w:val="00646472"/>
    <w:rsid w:val="00646B51"/>
    <w:rsid w:val="00647623"/>
    <w:rsid w:val="00647C47"/>
    <w:rsid w:val="00650771"/>
    <w:rsid w:val="00650BD7"/>
    <w:rsid w:val="00650D74"/>
    <w:rsid w:val="00650FD1"/>
    <w:rsid w:val="006519E5"/>
    <w:rsid w:val="00651C93"/>
    <w:rsid w:val="00651EC0"/>
    <w:rsid w:val="00651FC8"/>
    <w:rsid w:val="006526E3"/>
    <w:rsid w:val="006529CB"/>
    <w:rsid w:val="00652DB8"/>
    <w:rsid w:val="00652F85"/>
    <w:rsid w:val="00652FEB"/>
    <w:rsid w:val="00653EF2"/>
    <w:rsid w:val="00653F10"/>
    <w:rsid w:val="006549A8"/>
    <w:rsid w:val="00654CBF"/>
    <w:rsid w:val="00654E4F"/>
    <w:rsid w:val="00654EAE"/>
    <w:rsid w:val="00655092"/>
    <w:rsid w:val="00655162"/>
    <w:rsid w:val="0065535C"/>
    <w:rsid w:val="0065557B"/>
    <w:rsid w:val="00656735"/>
    <w:rsid w:val="00657291"/>
    <w:rsid w:val="0065741F"/>
    <w:rsid w:val="00657CEC"/>
    <w:rsid w:val="00657D32"/>
    <w:rsid w:val="00657E01"/>
    <w:rsid w:val="00657E99"/>
    <w:rsid w:val="0066096D"/>
    <w:rsid w:val="00660A01"/>
    <w:rsid w:val="006610F7"/>
    <w:rsid w:val="00661E02"/>
    <w:rsid w:val="0066223A"/>
    <w:rsid w:val="006624CB"/>
    <w:rsid w:val="006626EF"/>
    <w:rsid w:val="0066288C"/>
    <w:rsid w:val="00662C4F"/>
    <w:rsid w:val="0066302A"/>
    <w:rsid w:val="00663046"/>
    <w:rsid w:val="00663396"/>
    <w:rsid w:val="00663ADA"/>
    <w:rsid w:val="00663E61"/>
    <w:rsid w:val="00664E70"/>
    <w:rsid w:val="00665209"/>
    <w:rsid w:val="0066529A"/>
    <w:rsid w:val="006653B3"/>
    <w:rsid w:val="00665600"/>
    <w:rsid w:val="00665648"/>
    <w:rsid w:val="00665824"/>
    <w:rsid w:val="00665A6C"/>
    <w:rsid w:val="00665D62"/>
    <w:rsid w:val="00665DF5"/>
    <w:rsid w:val="00665EAA"/>
    <w:rsid w:val="00665FAF"/>
    <w:rsid w:val="00666170"/>
    <w:rsid w:val="00666D8E"/>
    <w:rsid w:val="00666D93"/>
    <w:rsid w:val="006670DA"/>
    <w:rsid w:val="006671B7"/>
    <w:rsid w:val="00667466"/>
    <w:rsid w:val="0066750C"/>
    <w:rsid w:val="006679F6"/>
    <w:rsid w:val="00667B5C"/>
    <w:rsid w:val="00667C26"/>
    <w:rsid w:val="00667F51"/>
    <w:rsid w:val="00670585"/>
    <w:rsid w:val="00671205"/>
    <w:rsid w:val="0067131D"/>
    <w:rsid w:val="006717B8"/>
    <w:rsid w:val="00671B52"/>
    <w:rsid w:val="00672277"/>
    <w:rsid w:val="00672482"/>
    <w:rsid w:val="006724C3"/>
    <w:rsid w:val="0067291F"/>
    <w:rsid w:val="00672CCB"/>
    <w:rsid w:val="00672D29"/>
    <w:rsid w:val="006732FB"/>
    <w:rsid w:val="00673609"/>
    <w:rsid w:val="00673AF1"/>
    <w:rsid w:val="00673F86"/>
    <w:rsid w:val="00674457"/>
    <w:rsid w:val="0067467A"/>
    <w:rsid w:val="006750E5"/>
    <w:rsid w:val="00675654"/>
    <w:rsid w:val="00675E0D"/>
    <w:rsid w:val="00675E44"/>
    <w:rsid w:val="006764B0"/>
    <w:rsid w:val="00677453"/>
    <w:rsid w:val="00677872"/>
    <w:rsid w:val="0068029A"/>
    <w:rsid w:val="0068065D"/>
    <w:rsid w:val="006807FA"/>
    <w:rsid w:val="00680CCA"/>
    <w:rsid w:val="00680FF8"/>
    <w:rsid w:val="006811FA"/>
    <w:rsid w:val="006812D0"/>
    <w:rsid w:val="006814D8"/>
    <w:rsid w:val="006817DC"/>
    <w:rsid w:val="00681A0B"/>
    <w:rsid w:val="00681BE8"/>
    <w:rsid w:val="0068219A"/>
    <w:rsid w:val="00682692"/>
    <w:rsid w:val="0068271B"/>
    <w:rsid w:val="00682A63"/>
    <w:rsid w:val="00682EEC"/>
    <w:rsid w:val="00683C72"/>
    <w:rsid w:val="00683EBB"/>
    <w:rsid w:val="006842F5"/>
    <w:rsid w:val="006853CB"/>
    <w:rsid w:val="006855A2"/>
    <w:rsid w:val="00685F2D"/>
    <w:rsid w:val="0068619E"/>
    <w:rsid w:val="006862DC"/>
    <w:rsid w:val="00686A54"/>
    <w:rsid w:val="00686EED"/>
    <w:rsid w:val="00686FD3"/>
    <w:rsid w:val="00687109"/>
    <w:rsid w:val="006874E7"/>
    <w:rsid w:val="006877B6"/>
    <w:rsid w:val="006878E0"/>
    <w:rsid w:val="00687C80"/>
    <w:rsid w:val="00687FAD"/>
    <w:rsid w:val="0069007F"/>
    <w:rsid w:val="006907D0"/>
    <w:rsid w:val="00690ED7"/>
    <w:rsid w:val="006912C8"/>
    <w:rsid w:val="00691308"/>
    <w:rsid w:val="0069220B"/>
    <w:rsid w:val="006928D7"/>
    <w:rsid w:val="00692A39"/>
    <w:rsid w:val="00692E86"/>
    <w:rsid w:val="00692EDA"/>
    <w:rsid w:val="00692F75"/>
    <w:rsid w:val="00693609"/>
    <w:rsid w:val="00693A2C"/>
    <w:rsid w:val="00693B17"/>
    <w:rsid w:val="00694498"/>
    <w:rsid w:val="0069485B"/>
    <w:rsid w:val="00694D05"/>
    <w:rsid w:val="00694DEB"/>
    <w:rsid w:val="00694EFC"/>
    <w:rsid w:val="00694FE0"/>
    <w:rsid w:val="00695349"/>
    <w:rsid w:val="00695844"/>
    <w:rsid w:val="0069584A"/>
    <w:rsid w:val="00695B28"/>
    <w:rsid w:val="00695D94"/>
    <w:rsid w:val="00695F27"/>
    <w:rsid w:val="00696A20"/>
    <w:rsid w:val="00696DC1"/>
    <w:rsid w:val="00696EA4"/>
    <w:rsid w:val="00696ECF"/>
    <w:rsid w:val="00697A75"/>
    <w:rsid w:val="00697BE8"/>
    <w:rsid w:val="00697DF0"/>
    <w:rsid w:val="006A0914"/>
    <w:rsid w:val="006A094F"/>
    <w:rsid w:val="006A0AC5"/>
    <w:rsid w:val="006A0CAE"/>
    <w:rsid w:val="006A10E3"/>
    <w:rsid w:val="006A124B"/>
    <w:rsid w:val="006A1F66"/>
    <w:rsid w:val="006A2169"/>
    <w:rsid w:val="006A280A"/>
    <w:rsid w:val="006A2C5E"/>
    <w:rsid w:val="006A2F78"/>
    <w:rsid w:val="006A310A"/>
    <w:rsid w:val="006A3CA4"/>
    <w:rsid w:val="006A3D96"/>
    <w:rsid w:val="006A3FF6"/>
    <w:rsid w:val="006A418C"/>
    <w:rsid w:val="006A47AA"/>
    <w:rsid w:val="006A4934"/>
    <w:rsid w:val="006A4E2A"/>
    <w:rsid w:val="006A4FA9"/>
    <w:rsid w:val="006A51F0"/>
    <w:rsid w:val="006A54B2"/>
    <w:rsid w:val="006A6721"/>
    <w:rsid w:val="006A6781"/>
    <w:rsid w:val="006A6CE4"/>
    <w:rsid w:val="006A6F7E"/>
    <w:rsid w:val="006A74E5"/>
    <w:rsid w:val="006A7B5A"/>
    <w:rsid w:val="006A7D67"/>
    <w:rsid w:val="006B07B9"/>
    <w:rsid w:val="006B2205"/>
    <w:rsid w:val="006B23DB"/>
    <w:rsid w:val="006B2EF7"/>
    <w:rsid w:val="006B3D8D"/>
    <w:rsid w:val="006B401F"/>
    <w:rsid w:val="006B4B16"/>
    <w:rsid w:val="006B5645"/>
    <w:rsid w:val="006B569A"/>
    <w:rsid w:val="006B5B3F"/>
    <w:rsid w:val="006B5BC1"/>
    <w:rsid w:val="006B5EF9"/>
    <w:rsid w:val="006B5FFE"/>
    <w:rsid w:val="006B6011"/>
    <w:rsid w:val="006B61E3"/>
    <w:rsid w:val="006B6709"/>
    <w:rsid w:val="006B6923"/>
    <w:rsid w:val="006B69C6"/>
    <w:rsid w:val="006B6B08"/>
    <w:rsid w:val="006B6C4B"/>
    <w:rsid w:val="006B6C77"/>
    <w:rsid w:val="006B7235"/>
    <w:rsid w:val="006B75F1"/>
    <w:rsid w:val="006B78A7"/>
    <w:rsid w:val="006B7ACC"/>
    <w:rsid w:val="006B7E91"/>
    <w:rsid w:val="006C07DA"/>
    <w:rsid w:val="006C1056"/>
    <w:rsid w:val="006C1259"/>
    <w:rsid w:val="006C1354"/>
    <w:rsid w:val="006C1550"/>
    <w:rsid w:val="006C1BEC"/>
    <w:rsid w:val="006C1E20"/>
    <w:rsid w:val="006C1EA0"/>
    <w:rsid w:val="006C23F1"/>
    <w:rsid w:val="006C2887"/>
    <w:rsid w:val="006C2BB8"/>
    <w:rsid w:val="006C2EA5"/>
    <w:rsid w:val="006C3A94"/>
    <w:rsid w:val="006C3C57"/>
    <w:rsid w:val="006C3CB2"/>
    <w:rsid w:val="006C42E0"/>
    <w:rsid w:val="006C46B4"/>
    <w:rsid w:val="006C5086"/>
    <w:rsid w:val="006C52E2"/>
    <w:rsid w:val="006C5AEF"/>
    <w:rsid w:val="006C5C1D"/>
    <w:rsid w:val="006C610D"/>
    <w:rsid w:val="006C62B6"/>
    <w:rsid w:val="006C6685"/>
    <w:rsid w:val="006C66A8"/>
    <w:rsid w:val="006C691A"/>
    <w:rsid w:val="006C6CB5"/>
    <w:rsid w:val="006C6CDE"/>
    <w:rsid w:val="006C6EAF"/>
    <w:rsid w:val="006C7F88"/>
    <w:rsid w:val="006D0275"/>
    <w:rsid w:val="006D068B"/>
    <w:rsid w:val="006D097A"/>
    <w:rsid w:val="006D0DB4"/>
    <w:rsid w:val="006D1186"/>
    <w:rsid w:val="006D1A2A"/>
    <w:rsid w:val="006D1D19"/>
    <w:rsid w:val="006D1F47"/>
    <w:rsid w:val="006D21A9"/>
    <w:rsid w:val="006D2263"/>
    <w:rsid w:val="006D2384"/>
    <w:rsid w:val="006D2D45"/>
    <w:rsid w:val="006D32EA"/>
    <w:rsid w:val="006D3542"/>
    <w:rsid w:val="006D3A49"/>
    <w:rsid w:val="006D3B0A"/>
    <w:rsid w:val="006D3F47"/>
    <w:rsid w:val="006D4089"/>
    <w:rsid w:val="006D40E7"/>
    <w:rsid w:val="006D4724"/>
    <w:rsid w:val="006D4D68"/>
    <w:rsid w:val="006D4E06"/>
    <w:rsid w:val="006D4F5C"/>
    <w:rsid w:val="006D51F9"/>
    <w:rsid w:val="006D531E"/>
    <w:rsid w:val="006D565C"/>
    <w:rsid w:val="006D5CA7"/>
    <w:rsid w:val="006D5F9E"/>
    <w:rsid w:val="006D61EB"/>
    <w:rsid w:val="006D642F"/>
    <w:rsid w:val="006D6593"/>
    <w:rsid w:val="006D6C5C"/>
    <w:rsid w:val="006D72C7"/>
    <w:rsid w:val="006D734D"/>
    <w:rsid w:val="006D7471"/>
    <w:rsid w:val="006D768D"/>
    <w:rsid w:val="006D7C08"/>
    <w:rsid w:val="006D7CAD"/>
    <w:rsid w:val="006D7DD1"/>
    <w:rsid w:val="006E0192"/>
    <w:rsid w:val="006E04D5"/>
    <w:rsid w:val="006E0CD8"/>
    <w:rsid w:val="006E132C"/>
    <w:rsid w:val="006E136D"/>
    <w:rsid w:val="006E14CA"/>
    <w:rsid w:val="006E2C40"/>
    <w:rsid w:val="006E2D9A"/>
    <w:rsid w:val="006E2F77"/>
    <w:rsid w:val="006E3287"/>
    <w:rsid w:val="006E32EF"/>
    <w:rsid w:val="006E3863"/>
    <w:rsid w:val="006E3995"/>
    <w:rsid w:val="006E3A11"/>
    <w:rsid w:val="006E424A"/>
    <w:rsid w:val="006E47E4"/>
    <w:rsid w:val="006E489B"/>
    <w:rsid w:val="006E4F58"/>
    <w:rsid w:val="006E5C38"/>
    <w:rsid w:val="006E5CF8"/>
    <w:rsid w:val="006E5E95"/>
    <w:rsid w:val="006E675D"/>
    <w:rsid w:val="006E69CA"/>
    <w:rsid w:val="006E6CE1"/>
    <w:rsid w:val="006E6D23"/>
    <w:rsid w:val="006E6F79"/>
    <w:rsid w:val="006E71A6"/>
    <w:rsid w:val="006E732E"/>
    <w:rsid w:val="006E78F2"/>
    <w:rsid w:val="006F0966"/>
    <w:rsid w:val="006F12EB"/>
    <w:rsid w:val="006F188C"/>
    <w:rsid w:val="006F1DA3"/>
    <w:rsid w:val="006F1DCE"/>
    <w:rsid w:val="006F1FE5"/>
    <w:rsid w:val="006F247E"/>
    <w:rsid w:val="006F24C5"/>
    <w:rsid w:val="006F2789"/>
    <w:rsid w:val="006F2AA9"/>
    <w:rsid w:val="006F2B38"/>
    <w:rsid w:val="006F3002"/>
    <w:rsid w:val="006F3278"/>
    <w:rsid w:val="006F3367"/>
    <w:rsid w:val="006F3582"/>
    <w:rsid w:val="006F3749"/>
    <w:rsid w:val="006F387F"/>
    <w:rsid w:val="006F3E80"/>
    <w:rsid w:val="006F3F32"/>
    <w:rsid w:val="006F55B0"/>
    <w:rsid w:val="006F5928"/>
    <w:rsid w:val="006F5986"/>
    <w:rsid w:val="006F5D56"/>
    <w:rsid w:val="006F625D"/>
    <w:rsid w:val="006F66E7"/>
    <w:rsid w:val="006F6C9E"/>
    <w:rsid w:val="006F6CEF"/>
    <w:rsid w:val="006F6F97"/>
    <w:rsid w:val="006F7051"/>
    <w:rsid w:val="006F71F8"/>
    <w:rsid w:val="006F789E"/>
    <w:rsid w:val="006F79E1"/>
    <w:rsid w:val="006F7BDA"/>
    <w:rsid w:val="006F7CC3"/>
    <w:rsid w:val="006F7D1D"/>
    <w:rsid w:val="006F7D86"/>
    <w:rsid w:val="006F7ECB"/>
    <w:rsid w:val="00700509"/>
    <w:rsid w:val="00700A21"/>
    <w:rsid w:val="00700AE9"/>
    <w:rsid w:val="00700E74"/>
    <w:rsid w:val="0070109D"/>
    <w:rsid w:val="007016D9"/>
    <w:rsid w:val="007017B7"/>
    <w:rsid w:val="00701A96"/>
    <w:rsid w:val="00701E19"/>
    <w:rsid w:val="007022C5"/>
    <w:rsid w:val="007027EA"/>
    <w:rsid w:val="00702B4E"/>
    <w:rsid w:val="00703373"/>
    <w:rsid w:val="00703387"/>
    <w:rsid w:val="00703BFB"/>
    <w:rsid w:val="00704083"/>
    <w:rsid w:val="00704525"/>
    <w:rsid w:val="00704551"/>
    <w:rsid w:val="007047C6"/>
    <w:rsid w:val="00704C69"/>
    <w:rsid w:val="007052B3"/>
    <w:rsid w:val="007056BA"/>
    <w:rsid w:val="0070590D"/>
    <w:rsid w:val="00705AC3"/>
    <w:rsid w:val="00705C66"/>
    <w:rsid w:val="00705E18"/>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E06"/>
    <w:rsid w:val="00720FD3"/>
    <w:rsid w:val="00721476"/>
    <w:rsid w:val="007218B2"/>
    <w:rsid w:val="00721BA0"/>
    <w:rsid w:val="00722143"/>
    <w:rsid w:val="0072271D"/>
    <w:rsid w:val="00722EF4"/>
    <w:rsid w:val="00723216"/>
    <w:rsid w:val="007233B2"/>
    <w:rsid w:val="00723831"/>
    <w:rsid w:val="00723933"/>
    <w:rsid w:val="00723BFA"/>
    <w:rsid w:val="00723DBA"/>
    <w:rsid w:val="00723DBE"/>
    <w:rsid w:val="00724574"/>
    <w:rsid w:val="00724797"/>
    <w:rsid w:val="00724AEB"/>
    <w:rsid w:val="00724C6F"/>
    <w:rsid w:val="00724E23"/>
    <w:rsid w:val="007259B7"/>
    <w:rsid w:val="00726127"/>
    <w:rsid w:val="007261F2"/>
    <w:rsid w:val="007266A0"/>
    <w:rsid w:val="00726AA9"/>
    <w:rsid w:val="00726AC8"/>
    <w:rsid w:val="00727222"/>
    <w:rsid w:val="00727790"/>
    <w:rsid w:val="007278DF"/>
    <w:rsid w:val="00727D35"/>
    <w:rsid w:val="00730B35"/>
    <w:rsid w:val="00730E44"/>
    <w:rsid w:val="00731321"/>
    <w:rsid w:val="0073195F"/>
    <w:rsid w:val="00731984"/>
    <w:rsid w:val="00731C22"/>
    <w:rsid w:val="00731F8E"/>
    <w:rsid w:val="00732065"/>
    <w:rsid w:val="007329EF"/>
    <w:rsid w:val="00732CE9"/>
    <w:rsid w:val="00733278"/>
    <w:rsid w:val="007336CA"/>
    <w:rsid w:val="007343B7"/>
    <w:rsid w:val="00734F08"/>
    <w:rsid w:val="007351AD"/>
    <w:rsid w:val="007353F2"/>
    <w:rsid w:val="0073540D"/>
    <w:rsid w:val="00735DE6"/>
    <w:rsid w:val="0073707E"/>
    <w:rsid w:val="0073714E"/>
    <w:rsid w:val="00737506"/>
    <w:rsid w:val="00737D34"/>
    <w:rsid w:val="007404E0"/>
    <w:rsid w:val="007414E4"/>
    <w:rsid w:val="007419B4"/>
    <w:rsid w:val="00741DAB"/>
    <w:rsid w:val="0074207D"/>
    <w:rsid w:val="00742101"/>
    <w:rsid w:val="007423DF"/>
    <w:rsid w:val="007432F8"/>
    <w:rsid w:val="00743976"/>
    <w:rsid w:val="00743F15"/>
    <w:rsid w:val="00743FFC"/>
    <w:rsid w:val="00744620"/>
    <w:rsid w:val="00744B21"/>
    <w:rsid w:val="00744C2F"/>
    <w:rsid w:val="00744F34"/>
    <w:rsid w:val="00745941"/>
    <w:rsid w:val="00745AFB"/>
    <w:rsid w:val="00745C06"/>
    <w:rsid w:val="00745C4F"/>
    <w:rsid w:val="00745D13"/>
    <w:rsid w:val="00746C03"/>
    <w:rsid w:val="00746E2D"/>
    <w:rsid w:val="007473F2"/>
    <w:rsid w:val="00747659"/>
    <w:rsid w:val="00747BC9"/>
    <w:rsid w:val="00747C99"/>
    <w:rsid w:val="007507AE"/>
    <w:rsid w:val="00750FE4"/>
    <w:rsid w:val="00751144"/>
    <w:rsid w:val="00751862"/>
    <w:rsid w:val="00751BDC"/>
    <w:rsid w:val="00751DA4"/>
    <w:rsid w:val="0075215C"/>
    <w:rsid w:val="00752A1E"/>
    <w:rsid w:val="00752A2F"/>
    <w:rsid w:val="0075301D"/>
    <w:rsid w:val="0075304A"/>
    <w:rsid w:val="007537CD"/>
    <w:rsid w:val="00753946"/>
    <w:rsid w:val="00753AFE"/>
    <w:rsid w:val="00753C62"/>
    <w:rsid w:val="0075400B"/>
    <w:rsid w:val="0075496E"/>
    <w:rsid w:val="0075533E"/>
    <w:rsid w:val="0075588D"/>
    <w:rsid w:val="00755A58"/>
    <w:rsid w:val="00755B16"/>
    <w:rsid w:val="00755B25"/>
    <w:rsid w:val="007562D2"/>
    <w:rsid w:val="0075661D"/>
    <w:rsid w:val="00756B39"/>
    <w:rsid w:val="00756CF1"/>
    <w:rsid w:val="0075723E"/>
    <w:rsid w:val="00757330"/>
    <w:rsid w:val="00757646"/>
    <w:rsid w:val="00757A46"/>
    <w:rsid w:val="00757B16"/>
    <w:rsid w:val="007605AA"/>
    <w:rsid w:val="00760DD1"/>
    <w:rsid w:val="007614D1"/>
    <w:rsid w:val="00762184"/>
    <w:rsid w:val="00762D3B"/>
    <w:rsid w:val="00762F56"/>
    <w:rsid w:val="007636A7"/>
    <w:rsid w:val="00763F1D"/>
    <w:rsid w:val="00763F44"/>
    <w:rsid w:val="007644F3"/>
    <w:rsid w:val="00764BA1"/>
    <w:rsid w:val="007654C5"/>
    <w:rsid w:val="00765B19"/>
    <w:rsid w:val="0076610E"/>
    <w:rsid w:val="00766393"/>
    <w:rsid w:val="007663BE"/>
    <w:rsid w:val="00766415"/>
    <w:rsid w:val="007665A8"/>
    <w:rsid w:val="00767464"/>
    <w:rsid w:val="0076772C"/>
    <w:rsid w:val="00767A28"/>
    <w:rsid w:val="00770225"/>
    <w:rsid w:val="00770678"/>
    <w:rsid w:val="00770696"/>
    <w:rsid w:val="00770D71"/>
    <w:rsid w:val="00770EFA"/>
    <w:rsid w:val="00771BEA"/>
    <w:rsid w:val="00771EFE"/>
    <w:rsid w:val="00771F0B"/>
    <w:rsid w:val="007723A5"/>
    <w:rsid w:val="0077242A"/>
    <w:rsid w:val="0077246D"/>
    <w:rsid w:val="0077292C"/>
    <w:rsid w:val="007734BC"/>
    <w:rsid w:val="007734C9"/>
    <w:rsid w:val="007736C1"/>
    <w:rsid w:val="00773A49"/>
    <w:rsid w:val="00773EE9"/>
    <w:rsid w:val="00775278"/>
    <w:rsid w:val="00775BA1"/>
    <w:rsid w:val="00776499"/>
    <w:rsid w:val="0077680E"/>
    <w:rsid w:val="00776892"/>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FCE"/>
    <w:rsid w:val="00784086"/>
    <w:rsid w:val="007846F8"/>
    <w:rsid w:val="00784C9C"/>
    <w:rsid w:val="0078536C"/>
    <w:rsid w:val="0078562B"/>
    <w:rsid w:val="00785D5D"/>
    <w:rsid w:val="00786229"/>
    <w:rsid w:val="0078681E"/>
    <w:rsid w:val="00786BBD"/>
    <w:rsid w:val="00787131"/>
    <w:rsid w:val="007873D6"/>
    <w:rsid w:val="00790194"/>
    <w:rsid w:val="00790217"/>
    <w:rsid w:val="00790A12"/>
    <w:rsid w:val="00790D5C"/>
    <w:rsid w:val="00790DE6"/>
    <w:rsid w:val="00791333"/>
    <w:rsid w:val="00791774"/>
    <w:rsid w:val="00792FEF"/>
    <w:rsid w:val="007935E4"/>
    <w:rsid w:val="007938D2"/>
    <w:rsid w:val="00793A31"/>
    <w:rsid w:val="00793ACB"/>
    <w:rsid w:val="00793B40"/>
    <w:rsid w:val="00794B45"/>
    <w:rsid w:val="00794C8A"/>
    <w:rsid w:val="0079569D"/>
    <w:rsid w:val="007958E4"/>
    <w:rsid w:val="00795B03"/>
    <w:rsid w:val="00795B95"/>
    <w:rsid w:val="00795D19"/>
    <w:rsid w:val="00796008"/>
    <w:rsid w:val="00796063"/>
    <w:rsid w:val="007960CB"/>
    <w:rsid w:val="00796AAD"/>
    <w:rsid w:val="00796D84"/>
    <w:rsid w:val="00797012"/>
    <w:rsid w:val="00797731"/>
    <w:rsid w:val="00797A27"/>
    <w:rsid w:val="007A0282"/>
    <w:rsid w:val="007A0425"/>
    <w:rsid w:val="007A0BC0"/>
    <w:rsid w:val="007A15FD"/>
    <w:rsid w:val="007A17B3"/>
    <w:rsid w:val="007A1FF9"/>
    <w:rsid w:val="007A2207"/>
    <w:rsid w:val="007A22F1"/>
    <w:rsid w:val="007A2348"/>
    <w:rsid w:val="007A24D7"/>
    <w:rsid w:val="007A28B3"/>
    <w:rsid w:val="007A2943"/>
    <w:rsid w:val="007A298E"/>
    <w:rsid w:val="007A2EE8"/>
    <w:rsid w:val="007A3683"/>
    <w:rsid w:val="007A3B3B"/>
    <w:rsid w:val="007A3B79"/>
    <w:rsid w:val="007A3E66"/>
    <w:rsid w:val="007A3F3F"/>
    <w:rsid w:val="007A3FB4"/>
    <w:rsid w:val="007A540B"/>
    <w:rsid w:val="007A57DE"/>
    <w:rsid w:val="007A65B3"/>
    <w:rsid w:val="007A6AB7"/>
    <w:rsid w:val="007A6AFC"/>
    <w:rsid w:val="007A71CD"/>
    <w:rsid w:val="007A78EF"/>
    <w:rsid w:val="007B02C6"/>
    <w:rsid w:val="007B04AF"/>
    <w:rsid w:val="007B0806"/>
    <w:rsid w:val="007B0815"/>
    <w:rsid w:val="007B0943"/>
    <w:rsid w:val="007B0B2F"/>
    <w:rsid w:val="007B1627"/>
    <w:rsid w:val="007B1733"/>
    <w:rsid w:val="007B1C7E"/>
    <w:rsid w:val="007B237C"/>
    <w:rsid w:val="007B29B0"/>
    <w:rsid w:val="007B2B95"/>
    <w:rsid w:val="007B2C56"/>
    <w:rsid w:val="007B2FBF"/>
    <w:rsid w:val="007B33E9"/>
    <w:rsid w:val="007B3F9B"/>
    <w:rsid w:val="007B4221"/>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6B2"/>
    <w:rsid w:val="007B775D"/>
    <w:rsid w:val="007C065C"/>
    <w:rsid w:val="007C11EC"/>
    <w:rsid w:val="007C1357"/>
    <w:rsid w:val="007C1F0D"/>
    <w:rsid w:val="007C1F99"/>
    <w:rsid w:val="007C24A4"/>
    <w:rsid w:val="007C27F7"/>
    <w:rsid w:val="007C2AE4"/>
    <w:rsid w:val="007C31CC"/>
    <w:rsid w:val="007C333E"/>
    <w:rsid w:val="007C3686"/>
    <w:rsid w:val="007C37D1"/>
    <w:rsid w:val="007C3B0C"/>
    <w:rsid w:val="007C437C"/>
    <w:rsid w:val="007C46BA"/>
    <w:rsid w:val="007C4A43"/>
    <w:rsid w:val="007C4C51"/>
    <w:rsid w:val="007C510F"/>
    <w:rsid w:val="007C5146"/>
    <w:rsid w:val="007C5480"/>
    <w:rsid w:val="007C566F"/>
    <w:rsid w:val="007C5937"/>
    <w:rsid w:val="007C5C42"/>
    <w:rsid w:val="007C5E0E"/>
    <w:rsid w:val="007C5EA9"/>
    <w:rsid w:val="007C5F7F"/>
    <w:rsid w:val="007C6612"/>
    <w:rsid w:val="007C696B"/>
    <w:rsid w:val="007C6ACA"/>
    <w:rsid w:val="007C6AE9"/>
    <w:rsid w:val="007C6BCF"/>
    <w:rsid w:val="007C71FD"/>
    <w:rsid w:val="007C7574"/>
    <w:rsid w:val="007C7785"/>
    <w:rsid w:val="007C7ADA"/>
    <w:rsid w:val="007C7D7E"/>
    <w:rsid w:val="007C7D87"/>
    <w:rsid w:val="007C7EA8"/>
    <w:rsid w:val="007D0B3A"/>
    <w:rsid w:val="007D0DB2"/>
    <w:rsid w:val="007D14B7"/>
    <w:rsid w:val="007D18E3"/>
    <w:rsid w:val="007D19E8"/>
    <w:rsid w:val="007D2658"/>
    <w:rsid w:val="007D2925"/>
    <w:rsid w:val="007D2997"/>
    <w:rsid w:val="007D2D37"/>
    <w:rsid w:val="007D3044"/>
    <w:rsid w:val="007D3460"/>
    <w:rsid w:val="007D3B21"/>
    <w:rsid w:val="007D3E70"/>
    <w:rsid w:val="007D414D"/>
    <w:rsid w:val="007D4155"/>
    <w:rsid w:val="007D4262"/>
    <w:rsid w:val="007D43DA"/>
    <w:rsid w:val="007D48C1"/>
    <w:rsid w:val="007D4B03"/>
    <w:rsid w:val="007D4B87"/>
    <w:rsid w:val="007D4C5E"/>
    <w:rsid w:val="007D5663"/>
    <w:rsid w:val="007D5B04"/>
    <w:rsid w:val="007D5C72"/>
    <w:rsid w:val="007D5CC8"/>
    <w:rsid w:val="007D6513"/>
    <w:rsid w:val="007D6716"/>
    <w:rsid w:val="007D6E85"/>
    <w:rsid w:val="007D7B62"/>
    <w:rsid w:val="007D7D0A"/>
    <w:rsid w:val="007D7F15"/>
    <w:rsid w:val="007E00FB"/>
    <w:rsid w:val="007E0309"/>
    <w:rsid w:val="007E0F07"/>
    <w:rsid w:val="007E0FC5"/>
    <w:rsid w:val="007E1939"/>
    <w:rsid w:val="007E25C5"/>
    <w:rsid w:val="007E2CDD"/>
    <w:rsid w:val="007E2D11"/>
    <w:rsid w:val="007E31D2"/>
    <w:rsid w:val="007E322D"/>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27E"/>
    <w:rsid w:val="007E6280"/>
    <w:rsid w:val="007E651E"/>
    <w:rsid w:val="007E670C"/>
    <w:rsid w:val="007E672E"/>
    <w:rsid w:val="007E68AF"/>
    <w:rsid w:val="007E6945"/>
    <w:rsid w:val="007E6A53"/>
    <w:rsid w:val="007E6FED"/>
    <w:rsid w:val="007E74DA"/>
    <w:rsid w:val="007E797B"/>
    <w:rsid w:val="007E7A09"/>
    <w:rsid w:val="007E7BD0"/>
    <w:rsid w:val="007E7F9E"/>
    <w:rsid w:val="007F017C"/>
    <w:rsid w:val="007F0215"/>
    <w:rsid w:val="007F04E6"/>
    <w:rsid w:val="007F06E6"/>
    <w:rsid w:val="007F07AF"/>
    <w:rsid w:val="007F0C38"/>
    <w:rsid w:val="007F13F5"/>
    <w:rsid w:val="007F15E5"/>
    <w:rsid w:val="007F1F7B"/>
    <w:rsid w:val="007F1F96"/>
    <w:rsid w:val="007F2709"/>
    <w:rsid w:val="007F2732"/>
    <w:rsid w:val="007F31D4"/>
    <w:rsid w:val="007F3822"/>
    <w:rsid w:val="007F3B25"/>
    <w:rsid w:val="007F401A"/>
    <w:rsid w:val="007F4033"/>
    <w:rsid w:val="007F456F"/>
    <w:rsid w:val="007F46C3"/>
    <w:rsid w:val="007F4A8F"/>
    <w:rsid w:val="007F510A"/>
    <w:rsid w:val="007F5364"/>
    <w:rsid w:val="007F5395"/>
    <w:rsid w:val="007F5757"/>
    <w:rsid w:val="007F5CA7"/>
    <w:rsid w:val="007F5F78"/>
    <w:rsid w:val="007F6064"/>
    <w:rsid w:val="007F6305"/>
    <w:rsid w:val="007F653E"/>
    <w:rsid w:val="007F6594"/>
    <w:rsid w:val="007F7219"/>
    <w:rsid w:val="007F7582"/>
    <w:rsid w:val="007F75DB"/>
    <w:rsid w:val="008004D4"/>
    <w:rsid w:val="0080125E"/>
    <w:rsid w:val="008014AE"/>
    <w:rsid w:val="0080152E"/>
    <w:rsid w:val="00801BE4"/>
    <w:rsid w:val="00802937"/>
    <w:rsid w:val="008029EE"/>
    <w:rsid w:val="00802F6F"/>
    <w:rsid w:val="008030A6"/>
    <w:rsid w:val="008030CD"/>
    <w:rsid w:val="008031DD"/>
    <w:rsid w:val="00803398"/>
    <w:rsid w:val="00803457"/>
    <w:rsid w:val="00803618"/>
    <w:rsid w:val="00803861"/>
    <w:rsid w:val="008039CE"/>
    <w:rsid w:val="00803BC2"/>
    <w:rsid w:val="00803EF4"/>
    <w:rsid w:val="0080432A"/>
    <w:rsid w:val="008047A8"/>
    <w:rsid w:val="00804BC3"/>
    <w:rsid w:val="00805486"/>
    <w:rsid w:val="008054CB"/>
    <w:rsid w:val="00805601"/>
    <w:rsid w:val="00805ABB"/>
    <w:rsid w:val="00805C0D"/>
    <w:rsid w:val="008066AE"/>
    <w:rsid w:val="0080688B"/>
    <w:rsid w:val="008073F1"/>
    <w:rsid w:val="008078A6"/>
    <w:rsid w:val="00807CE3"/>
    <w:rsid w:val="00807EB7"/>
    <w:rsid w:val="0081000D"/>
    <w:rsid w:val="0081001F"/>
    <w:rsid w:val="008102F9"/>
    <w:rsid w:val="008108D2"/>
    <w:rsid w:val="008109C9"/>
    <w:rsid w:val="00810C2B"/>
    <w:rsid w:val="008115A8"/>
    <w:rsid w:val="008119FF"/>
    <w:rsid w:val="00811A17"/>
    <w:rsid w:val="00811E28"/>
    <w:rsid w:val="008125B9"/>
    <w:rsid w:val="00812B21"/>
    <w:rsid w:val="00812B64"/>
    <w:rsid w:val="00812BD8"/>
    <w:rsid w:val="00812C16"/>
    <w:rsid w:val="00813038"/>
    <w:rsid w:val="00813160"/>
    <w:rsid w:val="00813887"/>
    <w:rsid w:val="00813D41"/>
    <w:rsid w:val="00813D53"/>
    <w:rsid w:val="008145B9"/>
    <w:rsid w:val="0081469B"/>
    <w:rsid w:val="008146E7"/>
    <w:rsid w:val="00814AED"/>
    <w:rsid w:val="00814ED7"/>
    <w:rsid w:val="00816434"/>
    <w:rsid w:val="008167B1"/>
    <w:rsid w:val="00817E5B"/>
    <w:rsid w:val="00820A64"/>
    <w:rsid w:val="00820EFD"/>
    <w:rsid w:val="00820F44"/>
    <w:rsid w:val="00821018"/>
    <w:rsid w:val="00821426"/>
    <w:rsid w:val="008214C5"/>
    <w:rsid w:val="00821508"/>
    <w:rsid w:val="008217FE"/>
    <w:rsid w:val="00821827"/>
    <w:rsid w:val="00821EB8"/>
    <w:rsid w:val="0082227E"/>
    <w:rsid w:val="008224BD"/>
    <w:rsid w:val="00822D5B"/>
    <w:rsid w:val="00822FA2"/>
    <w:rsid w:val="0082359E"/>
    <w:rsid w:val="008236AD"/>
    <w:rsid w:val="00823AF5"/>
    <w:rsid w:val="00823C0E"/>
    <w:rsid w:val="00823EAD"/>
    <w:rsid w:val="00824092"/>
    <w:rsid w:val="008242C2"/>
    <w:rsid w:val="008247A0"/>
    <w:rsid w:val="008253C2"/>
    <w:rsid w:val="008255F6"/>
    <w:rsid w:val="0082579B"/>
    <w:rsid w:val="00826128"/>
    <w:rsid w:val="00826624"/>
    <w:rsid w:val="00826707"/>
    <w:rsid w:val="008270B4"/>
    <w:rsid w:val="008270DE"/>
    <w:rsid w:val="00827186"/>
    <w:rsid w:val="008273C7"/>
    <w:rsid w:val="008278C3"/>
    <w:rsid w:val="00827B94"/>
    <w:rsid w:val="00827E81"/>
    <w:rsid w:val="00827FA8"/>
    <w:rsid w:val="00830632"/>
    <w:rsid w:val="00830949"/>
    <w:rsid w:val="00830EBC"/>
    <w:rsid w:val="00830FF7"/>
    <w:rsid w:val="0083179D"/>
    <w:rsid w:val="008318B5"/>
    <w:rsid w:val="00831E50"/>
    <w:rsid w:val="0083202F"/>
    <w:rsid w:val="00832357"/>
    <w:rsid w:val="00832B11"/>
    <w:rsid w:val="00832D2F"/>
    <w:rsid w:val="00832E61"/>
    <w:rsid w:val="0083385E"/>
    <w:rsid w:val="00833A0A"/>
    <w:rsid w:val="00834246"/>
    <w:rsid w:val="008342FC"/>
    <w:rsid w:val="008344F3"/>
    <w:rsid w:val="008345EE"/>
    <w:rsid w:val="008348DC"/>
    <w:rsid w:val="00834985"/>
    <w:rsid w:val="00834990"/>
    <w:rsid w:val="00834B0A"/>
    <w:rsid w:val="00835415"/>
    <w:rsid w:val="00835685"/>
    <w:rsid w:val="00835A7A"/>
    <w:rsid w:val="00836705"/>
    <w:rsid w:val="00836B4C"/>
    <w:rsid w:val="00836D6C"/>
    <w:rsid w:val="00836FB0"/>
    <w:rsid w:val="0083757E"/>
    <w:rsid w:val="008376BC"/>
    <w:rsid w:val="00837C8D"/>
    <w:rsid w:val="00837EDA"/>
    <w:rsid w:val="008404D0"/>
    <w:rsid w:val="00840EAB"/>
    <w:rsid w:val="0084131F"/>
    <w:rsid w:val="00841483"/>
    <w:rsid w:val="00841D3C"/>
    <w:rsid w:val="00841FAC"/>
    <w:rsid w:val="00842ABB"/>
    <w:rsid w:val="00842F4E"/>
    <w:rsid w:val="00843190"/>
    <w:rsid w:val="0084380D"/>
    <w:rsid w:val="008438F5"/>
    <w:rsid w:val="008439FA"/>
    <w:rsid w:val="00843B71"/>
    <w:rsid w:val="0084421A"/>
    <w:rsid w:val="008447BD"/>
    <w:rsid w:val="00844922"/>
    <w:rsid w:val="00845700"/>
    <w:rsid w:val="00845DFC"/>
    <w:rsid w:val="00845E32"/>
    <w:rsid w:val="00846A77"/>
    <w:rsid w:val="00846B10"/>
    <w:rsid w:val="00846EAD"/>
    <w:rsid w:val="00847256"/>
    <w:rsid w:val="008472C7"/>
    <w:rsid w:val="00847548"/>
    <w:rsid w:val="00847E8A"/>
    <w:rsid w:val="0085051A"/>
    <w:rsid w:val="00850CDA"/>
    <w:rsid w:val="00850E6F"/>
    <w:rsid w:val="00850EF0"/>
    <w:rsid w:val="008512D2"/>
    <w:rsid w:val="008512E4"/>
    <w:rsid w:val="008518B7"/>
    <w:rsid w:val="00851975"/>
    <w:rsid w:val="008519F4"/>
    <w:rsid w:val="00851C59"/>
    <w:rsid w:val="0085200B"/>
    <w:rsid w:val="00852F1C"/>
    <w:rsid w:val="00853245"/>
    <w:rsid w:val="008532C0"/>
    <w:rsid w:val="00853335"/>
    <w:rsid w:val="008539EA"/>
    <w:rsid w:val="008546AA"/>
    <w:rsid w:val="00855884"/>
    <w:rsid w:val="0085696B"/>
    <w:rsid w:val="00856D61"/>
    <w:rsid w:val="00857031"/>
    <w:rsid w:val="0085755D"/>
    <w:rsid w:val="00857F5C"/>
    <w:rsid w:val="008600FA"/>
    <w:rsid w:val="008603F1"/>
    <w:rsid w:val="008605BF"/>
    <w:rsid w:val="00861080"/>
    <w:rsid w:val="00861106"/>
    <w:rsid w:val="0086147B"/>
    <w:rsid w:val="00862254"/>
    <w:rsid w:val="0086227D"/>
    <w:rsid w:val="00862518"/>
    <w:rsid w:val="0086268E"/>
    <w:rsid w:val="0086280F"/>
    <w:rsid w:val="00862A06"/>
    <w:rsid w:val="00862F88"/>
    <w:rsid w:val="00862FA4"/>
    <w:rsid w:val="0086306D"/>
    <w:rsid w:val="00863128"/>
    <w:rsid w:val="0086333C"/>
    <w:rsid w:val="00863794"/>
    <w:rsid w:val="00863CCB"/>
    <w:rsid w:val="00863EC2"/>
    <w:rsid w:val="00864DDB"/>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931"/>
    <w:rsid w:val="008719B5"/>
    <w:rsid w:val="00871FDD"/>
    <w:rsid w:val="0087233B"/>
    <w:rsid w:val="00872E3C"/>
    <w:rsid w:val="00872E85"/>
    <w:rsid w:val="00873268"/>
    <w:rsid w:val="0087331E"/>
    <w:rsid w:val="008741E3"/>
    <w:rsid w:val="00874987"/>
    <w:rsid w:val="008749A5"/>
    <w:rsid w:val="00874BAB"/>
    <w:rsid w:val="00875CCA"/>
    <w:rsid w:val="008765EF"/>
    <w:rsid w:val="00876BE2"/>
    <w:rsid w:val="00877250"/>
    <w:rsid w:val="00877325"/>
    <w:rsid w:val="00877B79"/>
    <w:rsid w:val="0088025B"/>
    <w:rsid w:val="008803F9"/>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DFF"/>
    <w:rsid w:val="00884412"/>
    <w:rsid w:val="00884754"/>
    <w:rsid w:val="00884ECF"/>
    <w:rsid w:val="00884FE0"/>
    <w:rsid w:val="00885270"/>
    <w:rsid w:val="008854C1"/>
    <w:rsid w:val="008856C0"/>
    <w:rsid w:val="0088621A"/>
    <w:rsid w:val="0088643C"/>
    <w:rsid w:val="00886883"/>
    <w:rsid w:val="00886907"/>
    <w:rsid w:val="00886A70"/>
    <w:rsid w:val="00886D16"/>
    <w:rsid w:val="00886D48"/>
    <w:rsid w:val="00886E57"/>
    <w:rsid w:val="00887A0D"/>
    <w:rsid w:val="00887BDC"/>
    <w:rsid w:val="00887D0D"/>
    <w:rsid w:val="0089004B"/>
    <w:rsid w:val="00890C69"/>
    <w:rsid w:val="00890D56"/>
    <w:rsid w:val="00890D90"/>
    <w:rsid w:val="008912BF"/>
    <w:rsid w:val="00891964"/>
    <w:rsid w:val="00891DE7"/>
    <w:rsid w:val="00891E3C"/>
    <w:rsid w:val="00892694"/>
    <w:rsid w:val="00892C08"/>
    <w:rsid w:val="0089343E"/>
    <w:rsid w:val="008936AC"/>
    <w:rsid w:val="00893A9F"/>
    <w:rsid w:val="00893DEB"/>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33D"/>
    <w:rsid w:val="0089774D"/>
    <w:rsid w:val="008A05F0"/>
    <w:rsid w:val="008A0ABE"/>
    <w:rsid w:val="008A0ACD"/>
    <w:rsid w:val="008A0FE8"/>
    <w:rsid w:val="008A1239"/>
    <w:rsid w:val="008A158E"/>
    <w:rsid w:val="008A2172"/>
    <w:rsid w:val="008A25A5"/>
    <w:rsid w:val="008A2A12"/>
    <w:rsid w:val="008A2A53"/>
    <w:rsid w:val="008A2E91"/>
    <w:rsid w:val="008A4079"/>
    <w:rsid w:val="008A42C3"/>
    <w:rsid w:val="008A4917"/>
    <w:rsid w:val="008A517A"/>
    <w:rsid w:val="008A52C5"/>
    <w:rsid w:val="008A54A5"/>
    <w:rsid w:val="008A6566"/>
    <w:rsid w:val="008A6935"/>
    <w:rsid w:val="008A6A45"/>
    <w:rsid w:val="008A6B44"/>
    <w:rsid w:val="008A6EE9"/>
    <w:rsid w:val="008A70C7"/>
    <w:rsid w:val="008A71D1"/>
    <w:rsid w:val="008A73D7"/>
    <w:rsid w:val="008A78EA"/>
    <w:rsid w:val="008B028E"/>
    <w:rsid w:val="008B094F"/>
    <w:rsid w:val="008B0980"/>
    <w:rsid w:val="008B0FF4"/>
    <w:rsid w:val="008B18DF"/>
    <w:rsid w:val="008B1DD4"/>
    <w:rsid w:val="008B1F91"/>
    <w:rsid w:val="008B20FE"/>
    <w:rsid w:val="008B2486"/>
    <w:rsid w:val="008B2D10"/>
    <w:rsid w:val="008B3B1E"/>
    <w:rsid w:val="008B3CB2"/>
    <w:rsid w:val="008B3D50"/>
    <w:rsid w:val="008B3FF4"/>
    <w:rsid w:val="008B4227"/>
    <w:rsid w:val="008B4248"/>
    <w:rsid w:val="008B44AE"/>
    <w:rsid w:val="008B4536"/>
    <w:rsid w:val="008B4572"/>
    <w:rsid w:val="008B4A47"/>
    <w:rsid w:val="008B4D7A"/>
    <w:rsid w:val="008B4E2B"/>
    <w:rsid w:val="008B588B"/>
    <w:rsid w:val="008B5895"/>
    <w:rsid w:val="008B5954"/>
    <w:rsid w:val="008B61AD"/>
    <w:rsid w:val="008B641B"/>
    <w:rsid w:val="008B6787"/>
    <w:rsid w:val="008B6C64"/>
    <w:rsid w:val="008B6D5C"/>
    <w:rsid w:val="008B6DE9"/>
    <w:rsid w:val="008B74B9"/>
    <w:rsid w:val="008B76C1"/>
    <w:rsid w:val="008B78C1"/>
    <w:rsid w:val="008C002D"/>
    <w:rsid w:val="008C00E2"/>
    <w:rsid w:val="008C05C5"/>
    <w:rsid w:val="008C0701"/>
    <w:rsid w:val="008C0BC3"/>
    <w:rsid w:val="008C114C"/>
    <w:rsid w:val="008C1634"/>
    <w:rsid w:val="008C296E"/>
    <w:rsid w:val="008C2A86"/>
    <w:rsid w:val="008C2E1D"/>
    <w:rsid w:val="008C3579"/>
    <w:rsid w:val="008C38B9"/>
    <w:rsid w:val="008C39AD"/>
    <w:rsid w:val="008C3B32"/>
    <w:rsid w:val="008C4506"/>
    <w:rsid w:val="008C472D"/>
    <w:rsid w:val="008C50F6"/>
    <w:rsid w:val="008C5410"/>
    <w:rsid w:val="008C5597"/>
    <w:rsid w:val="008C5698"/>
    <w:rsid w:val="008C58BB"/>
    <w:rsid w:val="008C5AAE"/>
    <w:rsid w:val="008C60BE"/>
    <w:rsid w:val="008C661D"/>
    <w:rsid w:val="008C6646"/>
    <w:rsid w:val="008C6A5A"/>
    <w:rsid w:val="008C6C37"/>
    <w:rsid w:val="008C6FBC"/>
    <w:rsid w:val="008C71FD"/>
    <w:rsid w:val="008C7373"/>
    <w:rsid w:val="008C74EC"/>
    <w:rsid w:val="008C7944"/>
    <w:rsid w:val="008C7B20"/>
    <w:rsid w:val="008C7CBC"/>
    <w:rsid w:val="008C7D73"/>
    <w:rsid w:val="008C7F38"/>
    <w:rsid w:val="008D011E"/>
    <w:rsid w:val="008D0582"/>
    <w:rsid w:val="008D0736"/>
    <w:rsid w:val="008D0879"/>
    <w:rsid w:val="008D08FB"/>
    <w:rsid w:val="008D0945"/>
    <w:rsid w:val="008D0A57"/>
    <w:rsid w:val="008D0F45"/>
    <w:rsid w:val="008D1015"/>
    <w:rsid w:val="008D16C4"/>
    <w:rsid w:val="008D1B8A"/>
    <w:rsid w:val="008D25B1"/>
    <w:rsid w:val="008D2702"/>
    <w:rsid w:val="008D359C"/>
    <w:rsid w:val="008D37BC"/>
    <w:rsid w:val="008D3A62"/>
    <w:rsid w:val="008D3D45"/>
    <w:rsid w:val="008D3FF7"/>
    <w:rsid w:val="008D411E"/>
    <w:rsid w:val="008D42FB"/>
    <w:rsid w:val="008D4961"/>
    <w:rsid w:val="008D4BB8"/>
    <w:rsid w:val="008D4C8A"/>
    <w:rsid w:val="008D5233"/>
    <w:rsid w:val="008D53BE"/>
    <w:rsid w:val="008D61FB"/>
    <w:rsid w:val="008D6274"/>
    <w:rsid w:val="008D6576"/>
    <w:rsid w:val="008D6B03"/>
    <w:rsid w:val="008D6D86"/>
    <w:rsid w:val="008D6E27"/>
    <w:rsid w:val="008D7E42"/>
    <w:rsid w:val="008D7FD3"/>
    <w:rsid w:val="008E00F3"/>
    <w:rsid w:val="008E0102"/>
    <w:rsid w:val="008E016D"/>
    <w:rsid w:val="008E06E5"/>
    <w:rsid w:val="008E0978"/>
    <w:rsid w:val="008E09EB"/>
    <w:rsid w:val="008E0A84"/>
    <w:rsid w:val="008E0DCC"/>
    <w:rsid w:val="008E0F6E"/>
    <w:rsid w:val="008E11AC"/>
    <w:rsid w:val="008E159F"/>
    <w:rsid w:val="008E20C1"/>
    <w:rsid w:val="008E231D"/>
    <w:rsid w:val="008E2778"/>
    <w:rsid w:val="008E2878"/>
    <w:rsid w:val="008E2E55"/>
    <w:rsid w:val="008E2FDA"/>
    <w:rsid w:val="008E33EB"/>
    <w:rsid w:val="008E34FF"/>
    <w:rsid w:val="008E363D"/>
    <w:rsid w:val="008E37CA"/>
    <w:rsid w:val="008E39B7"/>
    <w:rsid w:val="008E4CF4"/>
    <w:rsid w:val="008E4DE8"/>
    <w:rsid w:val="008E5189"/>
    <w:rsid w:val="008E536C"/>
    <w:rsid w:val="008E544F"/>
    <w:rsid w:val="008E5A6D"/>
    <w:rsid w:val="008E61D3"/>
    <w:rsid w:val="008E6589"/>
    <w:rsid w:val="008E692C"/>
    <w:rsid w:val="008E6A94"/>
    <w:rsid w:val="008E78BA"/>
    <w:rsid w:val="008E7C15"/>
    <w:rsid w:val="008E7DCF"/>
    <w:rsid w:val="008E7DDC"/>
    <w:rsid w:val="008F009B"/>
    <w:rsid w:val="008F0343"/>
    <w:rsid w:val="008F09C9"/>
    <w:rsid w:val="008F0AEB"/>
    <w:rsid w:val="008F121A"/>
    <w:rsid w:val="008F1886"/>
    <w:rsid w:val="008F1E6C"/>
    <w:rsid w:val="008F3667"/>
    <w:rsid w:val="008F38F1"/>
    <w:rsid w:val="008F3DB8"/>
    <w:rsid w:val="008F4A9C"/>
    <w:rsid w:val="008F4E9E"/>
    <w:rsid w:val="008F4FBA"/>
    <w:rsid w:val="008F5B90"/>
    <w:rsid w:val="008F5C4B"/>
    <w:rsid w:val="008F5F33"/>
    <w:rsid w:val="008F6240"/>
    <w:rsid w:val="008F66A2"/>
    <w:rsid w:val="008F694D"/>
    <w:rsid w:val="008F6FE1"/>
    <w:rsid w:val="008F74B7"/>
    <w:rsid w:val="008F75A2"/>
    <w:rsid w:val="008F7783"/>
    <w:rsid w:val="008F7926"/>
    <w:rsid w:val="008F7DA7"/>
    <w:rsid w:val="0090070D"/>
    <w:rsid w:val="00900A46"/>
    <w:rsid w:val="00900BAA"/>
    <w:rsid w:val="00900C40"/>
    <w:rsid w:val="00900C62"/>
    <w:rsid w:val="00900FF9"/>
    <w:rsid w:val="0090190B"/>
    <w:rsid w:val="00901A84"/>
    <w:rsid w:val="009024B5"/>
    <w:rsid w:val="009026CF"/>
    <w:rsid w:val="009026ED"/>
    <w:rsid w:val="009028D6"/>
    <w:rsid w:val="009030E7"/>
    <w:rsid w:val="00903286"/>
    <w:rsid w:val="00903D8C"/>
    <w:rsid w:val="00903F53"/>
    <w:rsid w:val="00904B6C"/>
    <w:rsid w:val="009050A7"/>
    <w:rsid w:val="009050C5"/>
    <w:rsid w:val="009051A6"/>
    <w:rsid w:val="009054A8"/>
    <w:rsid w:val="00905521"/>
    <w:rsid w:val="009064A6"/>
    <w:rsid w:val="009069AE"/>
    <w:rsid w:val="00906A3C"/>
    <w:rsid w:val="00906EF1"/>
    <w:rsid w:val="00907439"/>
    <w:rsid w:val="0090764A"/>
    <w:rsid w:val="00907681"/>
    <w:rsid w:val="009079C0"/>
    <w:rsid w:val="00907A30"/>
    <w:rsid w:val="00907C1B"/>
    <w:rsid w:val="00907F47"/>
    <w:rsid w:val="009101B4"/>
    <w:rsid w:val="009103FC"/>
    <w:rsid w:val="0091083B"/>
    <w:rsid w:val="00910A4C"/>
    <w:rsid w:val="00911510"/>
    <w:rsid w:val="009116F1"/>
    <w:rsid w:val="00911FA2"/>
    <w:rsid w:val="0091210B"/>
    <w:rsid w:val="009133E8"/>
    <w:rsid w:val="00913488"/>
    <w:rsid w:val="0091359C"/>
    <w:rsid w:val="00913F68"/>
    <w:rsid w:val="009141DB"/>
    <w:rsid w:val="00915459"/>
    <w:rsid w:val="009158E9"/>
    <w:rsid w:val="00915FE6"/>
    <w:rsid w:val="00915FEB"/>
    <w:rsid w:val="009164EB"/>
    <w:rsid w:val="00916B3E"/>
    <w:rsid w:val="00916DAA"/>
    <w:rsid w:val="00916EB4"/>
    <w:rsid w:val="00917220"/>
    <w:rsid w:val="009175AB"/>
    <w:rsid w:val="009179A3"/>
    <w:rsid w:val="00917BC5"/>
    <w:rsid w:val="00917C8E"/>
    <w:rsid w:val="009202C0"/>
    <w:rsid w:val="009205A9"/>
    <w:rsid w:val="009208C8"/>
    <w:rsid w:val="00920BF6"/>
    <w:rsid w:val="00920E1B"/>
    <w:rsid w:val="00921446"/>
    <w:rsid w:val="0092183E"/>
    <w:rsid w:val="00921C8F"/>
    <w:rsid w:val="00922297"/>
    <w:rsid w:val="009224A7"/>
    <w:rsid w:val="009224B1"/>
    <w:rsid w:val="0092285C"/>
    <w:rsid w:val="00922BA8"/>
    <w:rsid w:val="00922E73"/>
    <w:rsid w:val="009244A0"/>
    <w:rsid w:val="00924699"/>
    <w:rsid w:val="00924A79"/>
    <w:rsid w:val="00924D46"/>
    <w:rsid w:val="00924E52"/>
    <w:rsid w:val="00925B4F"/>
    <w:rsid w:val="00925D07"/>
    <w:rsid w:val="00925FC4"/>
    <w:rsid w:val="00926690"/>
    <w:rsid w:val="009268D1"/>
    <w:rsid w:val="00926D70"/>
    <w:rsid w:val="00926EC3"/>
    <w:rsid w:val="0092790A"/>
    <w:rsid w:val="00927EFD"/>
    <w:rsid w:val="009302D9"/>
    <w:rsid w:val="00930398"/>
    <w:rsid w:val="00930C04"/>
    <w:rsid w:val="00930FD1"/>
    <w:rsid w:val="00931199"/>
    <w:rsid w:val="00931371"/>
    <w:rsid w:val="00931C21"/>
    <w:rsid w:val="00931CF2"/>
    <w:rsid w:val="009327B2"/>
    <w:rsid w:val="00932D12"/>
    <w:rsid w:val="00932D8A"/>
    <w:rsid w:val="00932EA0"/>
    <w:rsid w:val="00933690"/>
    <w:rsid w:val="00933750"/>
    <w:rsid w:val="00933882"/>
    <w:rsid w:val="00933A15"/>
    <w:rsid w:val="00933AE5"/>
    <w:rsid w:val="00933BBB"/>
    <w:rsid w:val="00934C97"/>
    <w:rsid w:val="00935A7E"/>
    <w:rsid w:val="00935C14"/>
    <w:rsid w:val="0093626F"/>
    <w:rsid w:val="00936F88"/>
    <w:rsid w:val="009370CD"/>
    <w:rsid w:val="009374A0"/>
    <w:rsid w:val="009402A4"/>
    <w:rsid w:val="00940595"/>
    <w:rsid w:val="00940728"/>
    <w:rsid w:val="00940970"/>
    <w:rsid w:val="00940E4F"/>
    <w:rsid w:val="00941115"/>
    <w:rsid w:val="00941920"/>
    <w:rsid w:val="00942424"/>
    <w:rsid w:val="0094274F"/>
    <w:rsid w:val="00942B3A"/>
    <w:rsid w:val="00942BB4"/>
    <w:rsid w:val="00942BD7"/>
    <w:rsid w:val="00942D7F"/>
    <w:rsid w:val="00942FC9"/>
    <w:rsid w:val="00943134"/>
    <w:rsid w:val="0094393C"/>
    <w:rsid w:val="00943996"/>
    <w:rsid w:val="009442DB"/>
    <w:rsid w:val="009446D8"/>
    <w:rsid w:val="00944710"/>
    <w:rsid w:val="009447FE"/>
    <w:rsid w:val="009449D6"/>
    <w:rsid w:val="00945042"/>
    <w:rsid w:val="00945237"/>
    <w:rsid w:val="00945689"/>
    <w:rsid w:val="00945853"/>
    <w:rsid w:val="0094596C"/>
    <w:rsid w:val="00945AE6"/>
    <w:rsid w:val="009461A6"/>
    <w:rsid w:val="00946CD2"/>
    <w:rsid w:val="00946EFD"/>
    <w:rsid w:val="009475F5"/>
    <w:rsid w:val="00947BC8"/>
    <w:rsid w:val="00947D4A"/>
    <w:rsid w:val="00947DC9"/>
    <w:rsid w:val="0095049B"/>
    <w:rsid w:val="00950888"/>
    <w:rsid w:val="00950D8A"/>
    <w:rsid w:val="00951885"/>
    <w:rsid w:val="00951A3F"/>
    <w:rsid w:val="00951AFE"/>
    <w:rsid w:val="00951C5F"/>
    <w:rsid w:val="00951DE5"/>
    <w:rsid w:val="009520D1"/>
    <w:rsid w:val="0095210D"/>
    <w:rsid w:val="0095230B"/>
    <w:rsid w:val="009523CD"/>
    <w:rsid w:val="009524B3"/>
    <w:rsid w:val="00952575"/>
    <w:rsid w:val="00952809"/>
    <w:rsid w:val="00952C8E"/>
    <w:rsid w:val="00953418"/>
    <w:rsid w:val="009538C4"/>
    <w:rsid w:val="00953915"/>
    <w:rsid w:val="00953A13"/>
    <w:rsid w:val="00953A52"/>
    <w:rsid w:val="00953DCD"/>
    <w:rsid w:val="00954443"/>
    <w:rsid w:val="0095457E"/>
    <w:rsid w:val="009547D1"/>
    <w:rsid w:val="00954A81"/>
    <w:rsid w:val="00954C8D"/>
    <w:rsid w:val="00954E4B"/>
    <w:rsid w:val="00955404"/>
    <w:rsid w:val="009556BA"/>
    <w:rsid w:val="009559BF"/>
    <w:rsid w:val="00955B6C"/>
    <w:rsid w:val="00955F6F"/>
    <w:rsid w:val="00956230"/>
    <w:rsid w:val="009563D4"/>
    <w:rsid w:val="00957717"/>
    <w:rsid w:val="00957A56"/>
    <w:rsid w:val="00957D91"/>
    <w:rsid w:val="00960188"/>
    <w:rsid w:val="009605DD"/>
    <w:rsid w:val="00960914"/>
    <w:rsid w:val="009609DE"/>
    <w:rsid w:val="00960F60"/>
    <w:rsid w:val="00961666"/>
    <w:rsid w:val="00961A3B"/>
    <w:rsid w:val="0096237A"/>
    <w:rsid w:val="00962598"/>
    <w:rsid w:val="0096262E"/>
    <w:rsid w:val="00962709"/>
    <w:rsid w:val="0096275E"/>
    <w:rsid w:val="009633D4"/>
    <w:rsid w:val="0096347A"/>
    <w:rsid w:val="00963BD2"/>
    <w:rsid w:val="00963D4A"/>
    <w:rsid w:val="00963DDD"/>
    <w:rsid w:val="00963FF7"/>
    <w:rsid w:val="0096446D"/>
    <w:rsid w:val="009644C6"/>
    <w:rsid w:val="00964BDB"/>
    <w:rsid w:val="00964D69"/>
    <w:rsid w:val="0096572D"/>
    <w:rsid w:val="0096577C"/>
    <w:rsid w:val="00965F59"/>
    <w:rsid w:val="00966D83"/>
    <w:rsid w:val="00967C0A"/>
    <w:rsid w:val="00967D24"/>
    <w:rsid w:val="00967E34"/>
    <w:rsid w:val="00967E90"/>
    <w:rsid w:val="00970182"/>
    <w:rsid w:val="009702AB"/>
    <w:rsid w:val="0097048E"/>
    <w:rsid w:val="009705F4"/>
    <w:rsid w:val="009709F9"/>
    <w:rsid w:val="00970A22"/>
    <w:rsid w:val="009716FB"/>
    <w:rsid w:val="00971D8B"/>
    <w:rsid w:val="00971E5F"/>
    <w:rsid w:val="009720B2"/>
    <w:rsid w:val="009722A2"/>
    <w:rsid w:val="00972499"/>
    <w:rsid w:val="009724E1"/>
    <w:rsid w:val="009725A8"/>
    <w:rsid w:val="009726F7"/>
    <w:rsid w:val="00972B60"/>
    <w:rsid w:val="00972D1A"/>
    <w:rsid w:val="00972F51"/>
    <w:rsid w:val="00972FF6"/>
    <w:rsid w:val="0097318C"/>
    <w:rsid w:val="00973320"/>
    <w:rsid w:val="009735F4"/>
    <w:rsid w:val="00973C61"/>
    <w:rsid w:val="00974012"/>
    <w:rsid w:val="00974339"/>
    <w:rsid w:val="009746D8"/>
    <w:rsid w:val="00974C4A"/>
    <w:rsid w:val="00974D25"/>
    <w:rsid w:val="00975060"/>
    <w:rsid w:val="00975D5B"/>
    <w:rsid w:val="00976239"/>
    <w:rsid w:val="00976730"/>
    <w:rsid w:val="00976FE0"/>
    <w:rsid w:val="0097726C"/>
    <w:rsid w:val="00977910"/>
    <w:rsid w:val="00977A18"/>
    <w:rsid w:val="00977B69"/>
    <w:rsid w:val="00977DC7"/>
    <w:rsid w:val="00977F2A"/>
    <w:rsid w:val="009804A6"/>
    <w:rsid w:val="009805B2"/>
    <w:rsid w:val="009806A4"/>
    <w:rsid w:val="0098076E"/>
    <w:rsid w:val="00980A7D"/>
    <w:rsid w:val="00980DD1"/>
    <w:rsid w:val="00980E95"/>
    <w:rsid w:val="00981BF1"/>
    <w:rsid w:val="009820F9"/>
    <w:rsid w:val="00982459"/>
    <w:rsid w:val="00982842"/>
    <w:rsid w:val="00982917"/>
    <w:rsid w:val="00982C10"/>
    <w:rsid w:val="00982D2E"/>
    <w:rsid w:val="00982F8D"/>
    <w:rsid w:val="00983352"/>
    <w:rsid w:val="009842C1"/>
    <w:rsid w:val="0098439D"/>
    <w:rsid w:val="0098475E"/>
    <w:rsid w:val="00984A51"/>
    <w:rsid w:val="0098529F"/>
    <w:rsid w:val="00985C89"/>
    <w:rsid w:val="00986000"/>
    <w:rsid w:val="00986085"/>
    <w:rsid w:val="0098626C"/>
    <w:rsid w:val="00986329"/>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138E"/>
    <w:rsid w:val="0099151E"/>
    <w:rsid w:val="009915D3"/>
    <w:rsid w:val="00991967"/>
    <w:rsid w:val="00991A25"/>
    <w:rsid w:val="00991CA8"/>
    <w:rsid w:val="00991CEF"/>
    <w:rsid w:val="00991F40"/>
    <w:rsid w:val="00991F9C"/>
    <w:rsid w:val="00992130"/>
    <w:rsid w:val="009935AC"/>
    <w:rsid w:val="009937BC"/>
    <w:rsid w:val="0099410B"/>
    <w:rsid w:val="009941AB"/>
    <w:rsid w:val="009945AC"/>
    <w:rsid w:val="009949A3"/>
    <w:rsid w:val="00994DCB"/>
    <w:rsid w:val="00994F1E"/>
    <w:rsid w:val="0099597E"/>
    <w:rsid w:val="00995A19"/>
    <w:rsid w:val="00995EDA"/>
    <w:rsid w:val="00996095"/>
    <w:rsid w:val="0099654B"/>
    <w:rsid w:val="00996862"/>
    <w:rsid w:val="00996970"/>
    <w:rsid w:val="00996BBA"/>
    <w:rsid w:val="0099741B"/>
    <w:rsid w:val="00997609"/>
    <w:rsid w:val="00997617"/>
    <w:rsid w:val="00997C83"/>
    <w:rsid w:val="00997F76"/>
    <w:rsid w:val="00997FFA"/>
    <w:rsid w:val="009A0169"/>
    <w:rsid w:val="009A0260"/>
    <w:rsid w:val="009A0F25"/>
    <w:rsid w:val="009A11B6"/>
    <w:rsid w:val="009A134E"/>
    <w:rsid w:val="009A1A5E"/>
    <w:rsid w:val="009A1C60"/>
    <w:rsid w:val="009A2911"/>
    <w:rsid w:val="009A2FDA"/>
    <w:rsid w:val="009A33A0"/>
    <w:rsid w:val="009A3758"/>
    <w:rsid w:val="009A3821"/>
    <w:rsid w:val="009A3DEC"/>
    <w:rsid w:val="009A4918"/>
    <w:rsid w:val="009A4BD0"/>
    <w:rsid w:val="009A4CE4"/>
    <w:rsid w:val="009A4D19"/>
    <w:rsid w:val="009A532D"/>
    <w:rsid w:val="009A5682"/>
    <w:rsid w:val="009A5D8E"/>
    <w:rsid w:val="009A6875"/>
    <w:rsid w:val="009A7312"/>
    <w:rsid w:val="009A77F8"/>
    <w:rsid w:val="009A7C6D"/>
    <w:rsid w:val="009A7D25"/>
    <w:rsid w:val="009B0CCF"/>
    <w:rsid w:val="009B0D73"/>
    <w:rsid w:val="009B1116"/>
    <w:rsid w:val="009B1951"/>
    <w:rsid w:val="009B1A11"/>
    <w:rsid w:val="009B1DE5"/>
    <w:rsid w:val="009B2381"/>
    <w:rsid w:val="009B23D9"/>
    <w:rsid w:val="009B2794"/>
    <w:rsid w:val="009B2A05"/>
    <w:rsid w:val="009B2B54"/>
    <w:rsid w:val="009B31C7"/>
    <w:rsid w:val="009B32F3"/>
    <w:rsid w:val="009B3328"/>
    <w:rsid w:val="009B35BD"/>
    <w:rsid w:val="009B4206"/>
    <w:rsid w:val="009B43EA"/>
    <w:rsid w:val="009B4FA1"/>
    <w:rsid w:val="009B50E2"/>
    <w:rsid w:val="009B5F4E"/>
    <w:rsid w:val="009B6424"/>
    <w:rsid w:val="009B71CA"/>
    <w:rsid w:val="009B73C8"/>
    <w:rsid w:val="009C017F"/>
    <w:rsid w:val="009C0278"/>
    <w:rsid w:val="009C0E23"/>
    <w:rsid w:val="009C12A2"/>
    <w:rsid w:val="009C12E0"/>
    <w:rsid w:val="009C1333"/>
    <w:rsid w:val="009C1BC9"/>
    <w:rsid w:val="009C1F3D"/>
    <w:rsid w:val="009C22A4"/>
    <w:rsid w:val="009C22F2"/>
    <w:rsid w:val="009C2898"/>
    <w:rsid w:val="009C2CEF"/>
    <w:rsid w:val="009C31D3"/>
    <w:rsid w:val="009C39C8"/>
    <w:rsid w:val="009C3D1F"/>
    <w:rsid w:val="009C3F43"/>
    <w:rsid w:val="009C3FCB"/>
    <w:rsid w:val="009C4424"/>
    <w:rsid w:val="009C450E"/>
    <w:rsid w:val="009C4B0C"/>
    <w:rsid w:val="009C4CE4"/>
    <w:rsid w:val="009C4F11"/>
    <w:rsid w:val="009C4FE8"/>
    <w:rsid w:val="009C5299"/>
    <w:rsid w:val="009C54C2"/>
    <w:rsid w:val="009C56DB"/>
    <w:rsid w:val="009C570E"/>
    <w:rsid w:val="009C5D0B"/>
    <w:rsid w:val="009C6AC4"/>
    <w:rsid w:val="009C7125"/>
    <w:rsid w:val="009C7153"/>
    <w:rsid w:val="009C7527"/>
    <w:rsid w:val="009C7600"/>
    <w:rsid w:val="009C760B"/>
    <w:rsid w:val="009C7A03"/>
    <w:rsid w:val="009D0AAD"/>
    <w:rsid w:val="009D0B60"/>
    <w:rsid w:val="009D0CE9"/>
    <w:rsid w:val="009D0E16"/>
    <w:rsid w:val="009D1326"/>
    <w:rsid w:val="009D1576"/>
    <w:rsid w:val="009D15D7"/>
    <w:rsid w:val="009D2064"/>
    <w:rsid w:val="009D29E6"/>
    <w:rsid w:val="009D2DD2"/>
    <w:rsid w:val="009D3301"/>
    <w:rsid w:val="009D3582"/>
    <w:rsid w:val="009D375A"/>
    <w:rsid w:val="009D3ABB"/>
    <w:rsid w:val="009D49D6"/>
    <w:rsid w:val="009D4F04"/>
    <w:rsid w:val="009D546D"/>
    <w:rsid w:val="009D6674"/>
    <w:rsid w:val="009D6D4B"/>
    <w:rsid w:val="009D6EB6"/>
    <w:rsid w:val="009D7052"/>
    <w:rsid w:val="009D74BB"/>
    <w:rsid w:val="009E0253"/>
    <w:rsid w:val="009E03A3"/>
    <w:rsid w:val="009E0528"/>
    <w:rsid w:val="009E0C0E"/>
    <w:rsid w:val="009E0FD4"/>
    <w:rsid w:val="009E12F8"/>
    <w:rsid w:val="009E168C"/>
    <w:rsid w:val="009E17D0"/>
    <w:rsid w:val="009E199E"/>
    <w:rsid w:val="009E23DC"/>
    <w:rsid w:val="009E2747"/>
    <w:rsid w:val="009E2945"/>
    <w:rsid w:val="009E2985"/>
    <w:rsid w:val="009E2C2F"/>
    <w:rsid w:val="009E2F79"/>
    <w:rsid w:val="009E328D"/>
    <w:rsid w:val="009E3409"/>
    <w:rsid w:val="009E3425"/>
    <w:rsid w:val="009E3613"/>
    <w:rsid w:val="009E36B9"/>
    <w:rsid w:val="009E36D2"/>
    <w:rsid w:val="009E3D31"/>
    <w:rsid w:val="009E3DC7"/>
    <w:rsid w:val="009E429F"/>
    <w:rsid w:val="009E47AE"/>
    <w:rsid w:val="009E47CF"/>
    <w:rsid w:val="009E49C9"/>
    <w:rsid w:val="009E4BEB"/>
    <w:rsid w:val="009E4D0F"/>
    <w:rsid w:val="009E4F5F"/>
    <w:rsid w:val="009E517E"/>
    <w:rsid w:val="009E563D"/>
    <w:rsid w:val="009E59FF"/>
    <w:rsid w:val="009E5EDA"/>
    <w:rsid w:val="009E62C7"/>
    <w:rsid w:val="009E6558"/>
    <w:rsid w:val="009E67C3"/>
    <w:rsid w:val="009E6D22"/>
    <w:rsid w:val="009E6F62"/>
    <w:rsid w:val="009E6F6C"/>
    <w:rsid w:val="009E72F3"/>
    <w:rsid w:val="009E7629"/>
    <w:rsid w:val="009E765B"/>
    <w:rsid w:val="009E7A2C"/>
    <w:rsid w:val="009E7F1B"/>
    <w:rsid w:val="009F0012"/>
    <w:rsid w:val="009F0064"/>
    <w:rsid w:val="009F0342"/>
    <w:rsid w:val="009F0476"/>
    <w:rsid w:val="009F075E"/>
    <w:rsid w:val="009F0B53"/>
    <w:rsid w:val="009F0B5B"/>
    <w:rsid w:val="009F119E"/>
    <w:rsid w:val="009F13DD"/>
    <w:rsid w:val="009F1A61"/>
    <w:rsid w:val="009F1A86"/>
    <w:rsid w:val="009F1AE2"/>
    <w:rsid w:val="009F1F0D"/>
    <w:rsid w:val="009F1F5F"/>
    <w:rsid w:val="009F2A13"/>
    <w:rsid w:val="009F3330"/>
    <w:rsid w:val="009F34B1"/>
    <w:rsid w:val="009F3DB4"/>
    <w:rsid w:val="009F4083"/>
    <w:rsid w:val="009F413B"/>
    <w:rsid w:val="009F4151"/>
    <w:rsid w:val="009F4843"/>
    <w:rsid w:val="009F4BAF"/>
    <w:rsid w:val="009F4C3E"/>
    <w:rsid w:val="009F502F"/>
    <w:rsid w:val="009F51C5"/>
    <w:rsid w:val="009F527D"/>
    <w:rsid w:val="009F52BE"/>
    <w:rsid w:val="009F558F"/>
    <w:rsid w:val="009F5607"/>
    <w:rsid w:val="009F5E9F"/>
    <w:rsid w:val="009F61A2"/>
    <w:rsid w:val="009F68CB"/>
    <w:rsid w:val="009F69CD"/>
    <w:rsid w:val="009F7935"/>
    <w:rsid w:val="009F7A75"/>
    <w:rsid w:val="009F7E51"/>
    <w:rsid w:val="00A0037F"/>
    <w:rsid w:val="00A006D2"/>
    <w:rsid w:val="00A00D69"/>
    <w:rsid w:val="00A00E10"/>
    <w:rsid w:val="00A0186B"/>
    <w:rsid w:val="00A01ABF"/>
    <w:rsid w:val="00A01E3E"/>
    <w:rsid w:val="00A02B54"/>
    <w:rsid w:val="00A02CD7"/>
    <w:rsid w:val="00A03129"/>
    <w:rsid w:val="00A035D6"/>
    <w:rsid w:val="00A03831"/>
    <w:rsid w:val="00A03D29"/>
    <w:rsid w:val="00A0416F"/>
    <w:rsid w:val="00A045B4"/>
    <w:rsid w:val="00A047C7"/>
    <w:rsid w:val="00A04D33"/>
    <w:rsid w:val="00A056CF"/>
    <w:rsid w:val="00A058B5"/>
    <w:rsid w:val="00A05C52"/>
    <w:rsid w:val="00A05FF6"/>
    <w:rsid w:val="00A06142"/>
    <w:rsid w:val="00A06A03"/>
    <w:rsid w:val="00A07007"/>
    <w:rsid w:val="00A072D9"/>
    <w:rsid w:val="00A07B48"/>
    <w:rsid w:val="00A07B90"/>
    <w:rsid w:val="00A10129"/>
    <w:rsid w:val="00A106F6"/>
    <w:rsid w:val="00A1086C"/>
    <w:rsid w:val="00A10AEF"/>
    <w:rsid w:val="00A11130"/>
    <w:rsid w:val="00A11332"/>
    <w:rsid w:val="00A11831"/>
    <w:rsid w:val="00A12193"/>
    <w:rsid w:val="00A1263B"/>
    <w:rsid w:val="00A12D98"/>
    <w:rsid w:val="00A12EBD"/>
    <w:rsid w:val="00A1353D"/>
    <w:rsid w:val="00A137F6"/>
    <w:rsid w:val="00A1468F"/>
    <w:rsid w:val="00A1472F"/>
    <w:rsid w:val="00A14760"/>
    <w:rsid w:val="00A14CA7"/>
    <w:rsid w:val="00A14D64"/>
    <w:rsid w:val="00A14EEB"/>
    <w:rsid w:val="00A1540E"/>
    <w:rsid w:val="00A157F2"/>
    <w:rsid w:val="00A159A8"/>
    <w:rsid w:val="00A15D16"/>
    <w:rsid w:val="00A15E33"/>
    <w:rsid w:val="00A15FD5"/>
    <w:rsid w:val="00A160CB"/>
    <w:rsid w:val="00A16508"/>
    <w:rsid w:val="00A16722"/>
    <w:rsid w:val="00A16A02"/>
    <w:rsid w:val="00A16CA0"/>
    <w:rsid w:val="00A17030"/>
    <w:rsid w:val="00A170D9"/>
    <w:rsid w:val="00A17180"/>
    <w:rsid w:val="00A173C6"/>
    <w:rsid w:val="00A17974"/>
    <w:rsid w:val="00A17CD6"/>
    <w:rsid w:val="00A20BF5"/>
    <w:rsid w:val="00A20CB1"/>
    <w:rsid w:val="00A20CEE"/>
    <w:rsid w:val="00A20CF4"/>
    <w:rsid w:val="00A20E2D"/>
    <w:rsid w:val="00A21389"/>
    <w:rsid w:val="00A216E5"/>
    <w:rsid w:val="00A21AF3"/>
    <w:rsid w:val="00A21CD8"/>
    <w:rsid w:val="00A2222C"/>
    <w:rsid w:val="00A225F9"/>
    <w:rsid w:val="00A22CC7"/>
    <w:rsid w:val="00A22FA2"/>
    <w:rsid w:val="00A235E7"/>
    <w:rsid w:val="00A235ED"/>
    <w:rsid w:val="00A23666"/>
    <w:rsid w:val="00A23937"/>
    <w:rsid w:val="00A23C00"/>
    <w:rsid w:val="00A24388"/>
    <w:rsid w:val="00A24470"/>
    <w:rsid w:val="00A24644"/>
    <w:rsid w:val="00A247D9"/>
    <w:rsid w:val="00A24A10"/>
    <w:rsid w:val="00A24B62"/>
    <w:rsid w:val="00A25491"/>
    <w:rsid w:val="00A25D4E"/>
    <w:rsid w:val="00A25F83"/>
    <w:rsid w:val="00A2664E"/>
    <w:rsid w:val="00A26D7C"/>
    <w:rsid w:val="00A27609"/>
    <w:rsid w:val="00A30668"/>
    <w:rsid w:val="00A309BC"/>
    <w:rsid w:val="00A30E24"/>
    <w:rsid w:val="00A31071"/>
    <w:rsid w:val="00A31200"/>
    <w:rsid w:val="00A3135D"/>
    <w:rsid w:val="00A31A85"/>
    <w:rsid w:val="00A31AA4"/>
    <w:rsid w:val="00A31BDC"/>
    <w:rsid w:val="00A31E20"/>
    <w:rsid w:val="00A321AA"/>
    <w:rsid w:val="00A3247D"/>
    <w:rsid w:val="00A32640"/>
    <w:rsid w:val="00A32ACB"/>
    <w:rsid w:val="00A32F8B"/>
    <w:rsid w:val="00A32FE3"/>
    <w:rsid w:val="00A334E5"/>
    <w:rsid w:val="00A33AB9"/>
    <w:rsid w:val="00A33F5C"/>
    <w:rsid w:val="00A33F6C"/>
    <w:rsid w:val="00A34510"/>
    <w:rsid w:val="00A347E8"/>
    <w:rsid w:val="00A34BB7"/>
    <w:rsid w:val="00A3504A"/>
    <w:rsid w:val="00A353E9"/>
    <w:rsid w:val="00A3571E"/>
    <w:rsid w:val="00A3579A"/>
    <w:rsid w:val="00A3592A"/>
    <w:rsid w:val="00A35CDA"/>
    <w:rsid w:val="00A35EA7"/>
    <w:rsid w:val="00A35FAF"/>
    <w:rsid w:val="00A36577"/>
    <w:rsid w:val="00A367DA"/>
    <w:rsid w:val="00A36FA1"/>
    <w:rsid w:val="00A374D0"/>
    <w:rsid w:val="00A37670"/>
    <w:rsid w:val="00A37803"/>
    <w:rsid w:val="00A3780F"/>
    <w:rsid w:val="00A37974"/>
    <w:rsid w:val="00A37A87"/>
    <w:rsid w:val="00A37D32"/>
    <w:rsid w:val="00A37D96"/>
    <w:rsid w:val="00A4010A"/>
    <w:rsid w:val="00A40470"/>
    <w:rsid w:val="00A404BA"/>
    <w:rsid w:val="00A40DC6"/>
    <w:rsid w:val="00A4122B"/>
    <w:rsid w:val="00A413D8"/>
    <w:rsid w:val="00A4143E"/>
    <w:rsid w:val="00A41891"/>
    <w:rsid w:val="00A41997"/>
    <w:rsid w:val="00A41CCB"/>
    <w:rsid w:val="00A42A36"/>
    <w:rsid w:val="00A43459"/>
    <w:rsid w:val="00A43704"/>
    <w:rsid w:val="00A4377A"/>
    <w:rsid w:val="00A438CB"/>
    <w:rsid w:val="00A439F2"/>
    <w:rsid w:val="00A43F19"/>
    <w:rsid w:val="00A443F1"/>
    <w:rsid w:val="00A444A1"/>
    <w:rsid w:val="00A451D8"/>
    <w:rsid w:val="00A45A69"/>
    <w:rsid w:val="00A45B5B"/>
    <w:rsid w:val="00A468BB"/>
    <w:rsid w:val="00A46A77"/>
    <w:rsid w:val="00A474E7"/>
    <w:rsid w:val="00A47871"/>
    <w:rsid w:val="00A47AB0"/>
    <w:rsid w:val="00A47B74"/>
    <w:rsid w:val="00A5005F"/>
    <w:rsid w:val="00A50C47"/>
    <w:rsid w:val="00A50CF0"/>
    <w:rsid w:val="00A50ECA"/>
    <w:rsid w:val="00A51222"/>
    <w:rsid w:val="00A514A7"/>
    <w:rsid w:val="00A514E4"/>
    <w:rsid w:val="00A515DC"/>
    <w:rsid w:val="00A51AF9"/>
    <w:rsid w:val="00A51D6F"/>
    <w:rsid w:val="00A52188"/>
    <w:rsid w:val="00A52551"/>
    <w:rsid w:val="00A52708"/>
    <w:rsid w:val="00A52860"/>
    <w:rsid w:val="00A52C12"/>
    <w:rsid w:val="00A52FC9"/>
    <w:rsid w:val="00A52FCB"/>
    <w:rsid w:val="00A53479"/>
    <w:rsid w:val="00A53975"/>
    <w:rsid w:val="00A53A9B"/>
    <w:rsid w:val="00A53D51"/>
    <w:rsid w:val="00A54557"/>
    <w:rsid w:val="00A546C4"/>
    <w:rsid w:val="00A54884"/>
    <w:rsid w:val="00A54974"/>
    <w:rsid w:val="00A54BD5"/>
    <w:rsid w:val="00A54F15"/>
    <w:rsid w:val="00A54FEE"/>
    <w:rsid w:val="00A5556B"/>
    <w:rsid w:val="00A55896"/>
    <w:rsid w:val="00A55EE9"/>
    <w:rsid w:val="00A561B2"/>
    <w:rsid w:val="00A56390"/>
    <w:rsid w:val="00A567F5"/>
    <w:rsid w:val="00A569E1"/>
    <w:rsid w:val="00A56CEE"/>
    <w:rsid w:val="00A56D8F"/>
    <w:rsid w:val="00A56E3D"/>
    <w:rsid w:val="00A570AD"/>
    <w:rsid w:val="00A578E8"/>
    <w:rsid w:val="00A57ABD"/>
    <w:rsid w:val="00A57C6F"/>
    <w:rsid w:val="00A600AA"/>
    <w:rsid w:val="00A6080A"/>
    <w:rsid w:val="00A6090B"/>
    <w:rsid w:val="00A60B8A"/>
    <w:rsid w:val="00A6105A"/>
    <w:rsid w:val="00A6165F"/>
    <w:rsid w:val="00A61C69"/>
    <w:rsid w:val="00A61E5A"/>
    <w:rsid w:val="00A61EDA"/>
    <w:rsid w:val="00A62C87"/>
    <w:rsid w:val="00A6344C"/>
    <w:rsid w:val="00A63E0E"/>
    <w:rsid w:val="00A63EA1"/>
    <w:rsid w:val="00A63ED0"/>
    <w:rsid w:val="00A65090"/>
    <w:rsid w:val="00A65281"/>
    <w:rsid w:val="00A6530F"/>
    <w:rsid w:val="00A658AB"/>
    <w:rsid w:val="00A659C7"/>
    <w:rsid w:val="00A65B98"/>
    <w:rsid w:val="00A65C47"/>
    <w:rsid w:val="00A661A2"/>
    <w:rsid w:val="00A669E3"/>
    <w:rsid w:val="00A66A41"/>
    <w:rsid w:val="00A66C8C"/>
    <w:rsid w:val="00A67ED5"/>
    <w:rsid w:val="00A67F05"/>
    <w:rsid w:val="00A7018D"/>
    <w:rsid w:val="00A701CD"/>
    <w:rsid w:val="00A703BB"/>
    <w:rsid w:val="00A70452"/>
    <w:rsid w:val="00A7046F"/>
    <w:rsid w:val="00A706A3"/>
    <w:rsid w:val="00A70955"/>
    <w:rsid w:val="00A70E9E"/>
    <w:rsid w:val="00A7109B"/>
    <w:rsid w:val="00A71424"/>
    <w:rsid w:val="00A71D88"/>
    <w:rsid w:val="00A71DA2"/>
    <w:rsid w:val="00A72037"/>
    <w:rsid w:val="00A7216D"/>
    <w:rsid w:val="00A722B2"/>
    <w:rsid w:val="00A7256F"/>
    <w:rsid w:val="00A72900"/>
    <w:rsid w:val="00A72FC0"/>
    <w:rsid w:val="00A738E6"/>
    <w:rsid w:val="00A75047"/>
    <w:rsid w:val="00A75104"/>
    <w:rsid w:val="00A752D0"/>
    <w:rsid w:val="00A75528"/>
    <w:rsid w:val="00A757DB"/>
    <w:rsid w:val="00A759A5"/>
    <w:rsid w:val="00A765E2"/>
    <w:rsid w:val="00A76605"/>
    <w:rsid w:val="00A76F25"/>
    <w:rsid w:val="00A76F66"/>
    <w:rsid w:val="00A77042"/>
    <w:rsid w:val="00A779CE"/>
    <w:rsid w:val="00A80561"/>
    <w:rsid w:val="00A809ED"/>
    <w:rsid w:val="00A80C4D"/>
    <w:rsid w:val="00A81095"/>
    <w:rsid w:val="00A8143D"/>
    <w:rsid w:val="00A815E2"/>
    <w:rsid w:val="00A81876"/>
    <w:rsid w:val="00A81C10"/>
    <w:rsid w:val="00A827AD"/>
    <w:rsid w:val="00A82802"/>
    <w:rsid w:val="00A83447"/>
    <w:rsid w:val="00A847B9"/>
    <w:rsid w:val="00A84AE2"/>
    <w:rsid w:val="00A853E1"/>
    <w:rsid w:val="00A8548C"/>
    <w:rsid w:val="00A85505"/>
    <w:rsid w:val="00A85B1F"/>
    <w:rsid w:val="00A85B48"/>
    <w:rsid w:val="00A860B9"/>
    <w:rsid w:val="00A870EF"/>
    <w:rsid w:val="00A876FC"/>
    <w:rsid w:val="00A87712"/>
    <w:rsid w:val="00A87B39"/>
    <w:rsid w:val="00A87D8C"/>
    <w:rsid w:val="00A90256"/>
    <w:rsid w:val="00A903D8"/>
    <w:rsid w:val="00A90878"/>
    <w:rsid w:val="00A90AC8"/>
    <w:rsid w:val="00A90F29"/>
    <w:rsid w:val="00A90FA6"/>
    <w:rsid w:val="00A91280"/>
    <w:rsid w:val="00A91281"/>
    <w:rsid w:val="00A912F6"/>
    <w:rsid w:val="00A92354"/>
    <w:rsid w:val="00A934A3"/>
    <w:rsid w:val="00A935B3"/>
    <w:rsid w:val="00A936C7"/>
    <w:rsid w:val="00A93E3D"/>
    <w:rsid w:val="00A941C9"/>
    <w:rsid w:val="00A945AF"/>
    <w:rsid w:val="00A94E4A"/>
    <w:rsid w:val="00A95094"/>
    <w:rsid w:val="00A95370"/>
    <w:rsid w:val="00A961BB"/>
    <w:rsid w:val="00A96696"/>
    <w:rsid w:val="00A968AF"/>
    <w:rsid w:val="00A969C8"/>
    <w:rsid w:val="00A96D77"/>
    <w:rsid w:val="00A96EFC"/>
    <w:rsid w:val="00A973AB"/>
    <w:rsid w:val="00A974F6"/>
    <w:rsid w:val="00A97C01"/>
    <w:rsid w:val="00A97C9B"/>
    <w:rsid w:val="00A97F19"/>
    <w:rsid w:val="00A97F23"/>
    <w:rsid w:val="00AA09F3"/>
    <w:rsid w:val="00AA0C88"/>
    <w:rsid w:val="00AA15E5"/>
    <w:rsid w:val="00AA17E4"/>
    <w:rsid w:val="00AA18AB"/>
    <w:rsid w:val="00AA1C0F"/>
    <w:rsid w:val="00AA1C39"/>
    <w:rsid w:val="00AA1DAD"/>
    <w:rsid w:val="00AA26F4"/>
    <w:rsid w:val="00AA3C02"/>
    <w:rsid w:val="00AA3EDC"/>
    <w:rsid w:val="00AA3FAB"/>
    <w:rsid w:val="00AA41A6"/>
    <w:rsid w:val="00AA4805"/>
    <w:rsid w:val="00AA4F83"/>
    <w:rsid w:val="00AA50E5"/>
    <w:rsid w:val="00AA51A9"/>
    <w:rsid w:val="00AA55B9"/>
    <w:rsid w:val="00AA56A1"/>
    <w:rsid w:val="00AA5B7A"/>
    <w:rsid w:val="00AA62CD"/>
    <w:rsid w:val="00AA659D"/>
    <w:rsid w:val="00AA6642"/>
    <w:rsid w:val="00AA68B1"/>
    <w:rsid w:val="00AA73F8"/>
    <w:rsid w:val="00AA77F5"/>
    <w:rsid w:val="00AB04B0"/>
    <w:rsid w:val="00AB0531"/>
    <w:rsid w:val="00AB0CEC"/>
    <w:rsid w:val="00AB0EDA"/>
    <w:rsid w:val="00AB122D"/>
    <w:rsid w:val="00AB12E0"/>
    <w:rsid w:val="00AB149B"/>
    <w:rsid w:val="00AB20B8"/>
    <w:rsid w:val="00AB20C0"/>
    <w:rsid w:val="00AB2240"/>
    <w:rsid w:val="00AB2494"/>
    <w:rsid w:val="00AB2586"/>
    <w:rsid w:val="00AB28F6"/>
    <w:rsid w:val="00AB2AE7"/>
    <w:rsid w:val="00AB2E25"/>
    <w:rsid w:val="00AB34D8"/>
    <w:rsid w:val="00AB3674"/>
    <w:rsid w:val="00AB389D"/>
    <w:rsid w:val="00AB3E02"/>
    <w:rsid w:val="00AB3F5F"/>
    <w:rsid w:val="00AB41AD"/>
    <w:rsid w:val="00AB450F"/>
    <w:rsid w:val="00AB4796"/>
    <w:rsid w:val="00AB511E"/>
    <w:rsid w:val="00AB5208"/>
    <w:rsid w:val="00AB5218"/>
    <w:rsid w:val="00AB5661"/>
    <w:rsid w:val="00AB5D15"/>
    <w:rsid w:val="00AB5DAC"/>
    <w:rsid w:val="00AB5F21"/>
    <w:rsid w:val="00AB6107"/>
    <w:rsid w:val="00AB6B58"/>
    <w:rsid w:val="00AB6C8A"/>
    <w:rsid w:val="00AB6E68"/>
    <w:rsid w:val="00AB6E76"/>
    <w:rsid w:val="00AB6F57"/>
    <w:rsid w:val="00AB7165"/>
    <w:rsid w:val="00AB7292"/>
    <w:rsid w:val="00AB741B"/>
    <w:rsid w:val="00AB7B5F"/>
    <w:rsid w:val="00AC004C"/>
    <w:rsid w:val="00AC0E68"/>
    <w:rsid w:val="00AC1D16"/>
    <w:rsid w:val="00AC1FF3"/>
    <w:rsid w:val="00AC2491"/>
    <w:rsid w:val="00AC36C7"/>
    <w:rsid w:val="00AC376C"/>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7FB"/>
    <w:rsid w:val="00AC6F51"/>
    <w:rsid w:val="00AC7121"/>
    <w:rsid w:val="00AC712C"/>
    <w:rsid w:val="00AC7541"/>
    <w:rsid w:val="00AC780D"/>
    <w:rsid w:val="00AC7840"/>
    <w:rsid w:val="00AC7A4F"/>
    <w:rsid w:val="00AD0186"/>
    <w:rsid w:val="00AD0888"/>
    <w:rsid w:val="00AD08A6"/>
    <w:rsid w:val="00AD0A99"/>
    <w:rsid w:val="00AD0AD9"/>
    <w:rsid w:val="00AD0F2A"/>
    <w:rsid w:val="00AD0FAA"/>
    <w:rsid w:val="00AD0FB6"/>
    <w:rsid w:val="00AD1E3B"/>
    <w:rsid w:val="00AD1FDA"/>
    <w:rsid w:val="00AD2194"/>
    <w:rsid w:val="00AD2FDF"/>
    <w:rsid w:val="00AD3378"/>
    <w:rsid w:val="00AD3B4E"/>
    <w:rsid w:val="00AD442B"/>
    <w:rsid w:val="00AD44D0"/>
    <w:rsid w:val="00AD48D1"/>
    <w:rsid w:val="00AD4A88"/>
    <w:rsid w:val="00AD4C5B"/>
    <w:rsid w:val="00AD4C94"/>
    <w:rsid w:val="00AD5C24"/>
    <w:rsid w:val="00AD6667"/>
    <w:rsid w:val="00AD6DFE"/>
    <w:rsid w:val="00AE073E"/>
    <w:rsid w:val="00AE083D"/>
    <w:rsid w:val="00AE0F08"/>
    <w:rsid w:val="00AE0FE8"/>
    <w:rsid w:val="00AE1099"/>
    <w:rsid w:val="00AE10A0"/>
    <w:rsid w:val="00AE1744"/>
    <w:rsid w:val="00AE18B6"/>
    <w:rsid w:val="00AE202C"/>
    <w:rsid w:val="00AE2233"/>
    <w:rsid w:val="00AE24C4"/>
    <w:rsid w:val="00AE2CE2"/>
    <w:rsid w:val="00AE2F27"/>
    <w:rsid w:val="00AE30E9"/>
    <w:rsid w:val="00AE3189"/>
    <w:rsid w:val="00AE3254"/>
    <w:rsid w:val="00AE3278"/>
    <w:rsid w:val="00AE33E1"/>
    <w:rsid w:val="00AE3479"/>
    <w:rsid w:val="00AE376A"/>
    <w:rsid w:val="00AE37D5"/>
    <w:rsid w:val="00AE424F"/>
    <w:rsid w:val="00AE4468"/>
    <w:rsid w:val="00AE47E1"/>
    <w:rsid w:val="00AE48DA"/>
    <w:rsid w:val="00AE505C"/>
    <w:rsid w:val="00AE5346"/>
    <w:rsid w:val="00AE5731"/>
    <w:rsid w:val="00AE57F3"/>
    <w:rsid w:val="00AE5C45"/>
    <w:rsid w:val="00AE5DBB"/>
    <w:rsid w:val="00AE6340"/>
    <w:rsid w:val="00AE6383"/>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8A7"/>
    <w:rsid w:val="00AF297E"/>
    <w:rsid w:val="00AF2CD5"/>
    <w:rsid w:val="00AF4040"/>
    <w:rsid w:val="00AF41D2"/>
    <w:rsid w:val="00AF4385"/>
    <w:rsid w:val="00AF43E9"/>
    <w:rsid w:val="00AF4D01"/>
    <w:rsid w:val="00AF5256"/>
    <w:rsid w:val="00AF5811"/>
    <w:rsid w:val="00AF5D80"/>
    <w:rsid w:val="00AF5DFF"/>
    <w:rsid w:val="00AF5E90"/>
    <w:rsid w:val="00AF605D"/>
    <w:rsid w:val="00AF6601"/>
    <w:rsid w:val="00AF679F"/>
    <w:rsid w:val="00AF6A2D"/>
    <w:rsid w:val="00AF6A9D"/>
    <w:rsid w:val="00AF6CAB"/>
    <w:rsid w:val="00AF6D99"/>
    <w:rsid w:val="00AF6E72"/>
    <w:rsid w:val="00AF7271"/>
    <w:rsid w:val="00AF7378"/>
    <w:rsid w:val="00AF75CD"/>
    <w:rsid w:val="00AF76A5"/>
    <w:rsid w:val="00AF7AD3"/>
    <w:rsid w:val="00AF7BA5"/>
    <w:rsid w:val="00AF7C1A"/>
    <w:rsid w:val="00AF7E7E"/>
    <w:rsid w:val="00AF7F85"/>
    <w:rsid w:val="00AF7FCC"/>
    <w:rsid w:val="00B0015E"/>
    <w:rsid w:val="00B00C11"/>
    <w:rsid w:val="00B00F0E"/>
    <w:rsid w:val="00B0149E"/>
    <w:rsid w:val="00B017DD"/>
    <w:rsid w:val="00B02218"/>
    <w:rsid w:val="00B0265D"/>
    <w:rsid w:val="00B027D1"/>
    <w:rsid w:val="00B027E6"/>
    <w:rsid w:val="00B02FF9"/>
    <w:rsid w:val="00B0304D"/>
    <w:rsid w:val="00B03392"/>
    <w:rsid w:val="00B03601"/>
    <w:rsid w:val="00B03C12"/>
    <w:rsid w:val="00B03CB8"/>
    <w:rsid w:val="00B040B8"/>
    <w:rsid w:val="00B041C7"/>
    <w:rsid w:val="00B042E5"/>
    <w:rsid w:val="00B047A8"/>
    <w:rsid w:val="00B04926"/>
    <w:rsid w:val="00B04D58"/>
    <w:rsid w:val="00B0530D"/>
    <w:rsid w:val="00B0541B"/>
    <w:rsid w:val="00B0561B"/>
    <w:rsid w:val="00B05E3B"/>
    <w:rsid w:val="00B079C9"/>
    <w:rsid w:val="00B10332"/>
    <w:rsid w:val="00B107F3"/>
    <w:rsid w:val="00B108EA"/>
    <w:rsid w:val="00B11104"/>
    <w:rsid w:val="00B112F3"/>
    <w:rsid w:val="00B11371"/>
    <w:rsid w:val="00B11560"/>
    <w:rsid w:val="00B11758"/>
    <w:rsid w:val="00B1182C"/>
    <w:rsid w:val="00B119CA"/>
    <w:rsid w:val="00B11E01"/>
    <w:rsid w:val="00B11E08"/>
    <w:rsid w:val="00B11EDC"/>
    <w:rsid w:val="00B11FAF"/>
    <w:rsid w:val="00B11FE6"/>
    <w:rsid w:val="00B12573"/>
    <w:rsid w:val="00B12964"/>
    <w:rsid w:val="00B12A24"/>
    <w:rsid w:val="00B12FB8"/>
    <w:rsid w:val="00B13169"/>
    <w:rsid w:val="00B13586"/>
    <w:rsid w:val="00B13C78"/>
    <w:rsid w:val="00B13D52"/>
    <w:rsid w:val="00B14032"/>
    <w:rsid w:val="00B1426C"/>
    <w:rsid w:val="00B1505B"/>
    <w:rsid w:val="00B1532A"/>
    <w:rsid w:val="00B1598A"/>
    <w:rsid w:val="00B162AA"/>
    <w:rsid w:val="00B164E4"/>
    <w:rsid w:val="00B16604"/>
    <w:rsid w:val="00B16859"/>
    <w:rsid w:val="00B16949"/>
    <w:rsid w:val="00B16C1F"/>
    <w:rsid w:val="00B178A5"/>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68E"/>
    <w:rsid w:val="00B25692"/>
    <w:rsid w:val="00B25AA8"/>
    <w:rsid w:val="00B26097"/>
    <w:rsid w:val="00B26164"/>
    <w:rsid w:val="00B267B7"/>
    <w:rsid w:val="00B26863"/>
    <w:rsid w:val="00B26A54"/>
    <w:rsid w:val="00B26ACB"/>
    <w:rsid w:val="00B26C7A"/>
    <w:rsid w:val="00B2727B"/>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B67"/>
    <w:rsid w:val="00B3564F"/>
    <w:rsid w:val="00B35690"/>
    <w:rsid w:val="00B3699F"/>
    <w:rsid w:val="00B36A55"/>
    <w:rsid w:val="00B36DD9"/>
    <w:rsid w:val="00B36F99"/>
    <w:rsid w:val="00B37511"/>
    <w:rsid w:val="00B3758C"/>
    <w:rsid w:val="00B37CA2"/>
    <w:rsid w:val="00B40247"/>
    <w:rsid w:val="00B403DC"/>
    <w:rsid w:val="00B411EF"/>
    <w:rsid w:val="00B41497"/>
    <w:rsid w:val="00B41645"/>
    <w:rsid w:val="00B41891"/>
    <w:rsid w:val="00B41F72"/>
    <w:rsid w:val="00B42100"/>
    <w:rsid w:val="00B42879"/>
    <w:rsid w:val="00B428C9"/>
    <w:rsid w:val="00B43221"/>
    <w:rsid w:val="00B43421"/>
    <w:rsid w:val="00B43635"/>
    <w:rsid w:val="00B43F86"/>
    <w:rsid w:val="00B443C4"/>
    <w:rsid w:val="00B449EC"/>
    <w:rsid w:val="00B44B3D"/>
    <w:rsid w:val="00B45417"/>
    <w:rsid w:val="00B4651C"/>
    <w:rsid w:val="00B46BFA"/>
    <w:rsid w:val="00B4731F"/>
    <w:rsid w:val="00B47A06"/>
    <w:rsid w:val="00B47B74"/>
    <w:rsid w:val="00B50142"/>
    <w:rsid w:val="00B50A0C"/>
    <w:rsid w:val="00B51050"/>
    <w:rsid w:val="00B519E9"/>
    <w:rsid w:val="00B51FFE"/>
    <w:rsid w:val="00B520E0"/>
    <w:rsid w:val="00B52203"/>
    <w:rsid w:val="00B522C5"/>
    <w:rsid w:val="00B52CD9"/>
    <w:rsid w:val="00B5375C"/>
    <w:rsid w:val="00B537A6"/>
    <w:rsid w:val="00B537AC"/>
    <w:rsid w:val="00B53C12"/>
    <w:rsid w:val="00B53DF6"/>
    <w:rsid w:val="00B53F5B"/>
    <w:rsid w:val="00B542DA"/>
    <w:rsid w:val="00B545A1"/>
    <w:rsid w:val="00B545E2"/>
    <w:rsid w:val="00B5464C"/>
    <w:rsid w:val="00B55207"/>
    <w:rsid w:val="00B55AF6"/>
    <w:rsid w:val="00B561D0"/>
    <w:rsid w:val="00B56AD6"/>
    <w:rsid w:val="00B573C0"/>
    <w:rsid w:val="00B5741C"/>
    <w:rsid w:val="00B577AA"/>
    <w:rsid w:val="00B57850"/>
    <w:rsid w:val="00B57C46"/>
    <w:rsid w:val="00B602BB"/>
    <w:rsid w:val="00B60BF9"/>
    <w:rsid w:val="00B60E0D"/>
    <w:rsid w:val="00B60FAE"/>
    <w:rsid w:val="00B60FD4"/>
    <w:rsid w:val="00B610A2"/>
    <w:rsid w:val="00B610FE"/>
    <w:rsid w:val="00B61352"/>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556C"/>
    <w:rsid w:val="00B66429"/>
    <w:rsid w:val="00B67136"/>
    <w:rsid w:val="00B702C6"/>
    <w:rsid w:val="00B70310"/>
    <w:rsid w:val="00B705D1"/>
    <w:rsid w:val="00B70ACF"/>
    <w:rsid w:val="00B70B0C"/>
    <w:rsid w:val="00B71B94"/>
    <w:rsid w:val="00B7210B"/>
    <w:rsid w:val="00B724AA"/>
    <w:rsid w:val="00B72526"/>
    <w:rsid w:val="00B72FA0"/>
    <w:rsid w:val="00B7318E"/>
    <w:rsid w:val="00B7337E"/>
    <w:rsid w:val="00B73529"/>
    <w:rsid w:val="00B7380F"/>
    <w:rsid w:val="00B73E8C"/>
    <w:rsid w:val="00B73F17"/>
    <w:rsid w:val="00B7497F"/>
    <w:rsid w:val="00B749F5"/>
    <w:rsid w:val="00B75176"/>
    <w:rsid w:val="00B7529E"/>
    <w:rsid w:val="00B75953"/>
    <w:rsid w:val="00B75B52"/>
    <w:rsid w:val="00B75DF1"/>
    <w:rsid w:val="00B7684E"/>
    <w:rsid w:val="00B77A8A"/>
    <w:rsid w:val="00B77DAE"/>
    <w:rsid w:val="00B77E5C"/>
    <w:rsid w:val="00B8034D"/>
    <w:rsid w:val="00B806F3"/>
    <w:rsid w:val="00B8092A"/>
    <w:rsid w:val="00B809EB"/>
    <w:rsid w:val="00B80A30"/>
    <w:rsid w:val="00B80A51"/>
    <w:rsid w:val="00B80E21"/>
    <w:rsid w:val="00B80F8E"/>
    <w:rsid w:val="00B81067"/>
    <w:rsid w:val="00B8120C"/>
    <w:rsid w:val="00B81267"/>
    <w:rsid w:val="00B814FF"/>
    <w:rsid w:val="00B81C61"/>
    <w:rsid w:val="00B821B4"/>
    <w:rsid w:val="00B823A0"/>
    <w:rsid w:val="00B824B5"/>
    <w:rsid w:val="00B826F2"/>
    <w:rsid w:val="00B828BF"/>
    <w:rsid w:val="00B82F52"/>
    <w:rsid w:val="00B83711"/>
    <w:rsid w:val="00B83741"/>
    <w:rsid w:val="00B8386B"/>
    <w:rsid w:val="00B8414C"/>
    <w:rsid w:val="00B8432F"/>
    <w:rsid w:val="00B84447"/>
    <w:rsid w:val="00B84CF0"/>
    <w:rsid w:val="00B850EB"/>
    <w:rsid w:val="00B852CF"/>
    <w:rsid w:val="00B853A4"/>
    <w:rsid w:val="00B86326"/>
    <w:rsid w:val="00B863A2"/>
    <w:rsid w:val="00B8682B"/>
    <w:rsid w:val="00B8686A"/>
    <w:rsid w:val="00B868A0"/>
    <w:rsid w:val="00B86C9D"/>
    <w:rsid w:val="00B87155"/>
    <w:rsid w:val="00B871EA"/>
    <w:rsid w:val="00B87905"/>
    <w:rsid w:val="00B87C65"/>
    <w:rsid w:val="00B90509"/>
    <w:rsid w:val="00B905DF"/>
    <w:rsid w:val="00B90730"/>
    <w:rsid w:val="00B90C83"/>
    <w:rsid w:val="00B91084"/>
    <w:rsid w:val="00B915D8"/>
    <w:rsid w:val="00B919EA"/>
    <w:rsid w:val="00B91E8A"/>
    <w:rsid w:val="00B92257"/>
    <w:rsid w:val="00B928D6"/>
    <w:rsid w:val="00B929BC"/>
    <w:rsid w:val="00B92BAC"/>
    <w:rsid w:val="00B92D15"/>
    <w:rsid w:val="00B92ED3"/>
    <w:rsid w:val="00B92EEA"/>
    <w:rsid w:val="00B93279"/>
    <w:rsid w:val="00B933B5"/>
    <w:rsid w:val="00B93EDA"/>
    <w:rsid w:val="00B940B7"/>
    <w:rsid w:val="00B94174"/>
    <w:rsid w:val="00B94B12"/>
    <w:rsid w:val="00B94D09"/>
    <w:rsid w:val="00B95024"/>
    <w:rsid w:val="00B95349"/>
    <w:rsid w:val="00B95535"/>
    <w:rsid w:val="00B95991"/>
    <w:rsid w:val="00B96505"/>
    <w:rsid w:val="00B96588"/>
    <w:rsid w:val="00B9671E"/>
    <w:rsid w:val="00B96C84"/>
    <w:rsid w:val="00B9747C"/>
    <w:rsid w:val="00B97A0A"/>
    <w:rsid w:val="00B97E67"/>
    <w:rsid w:val="00B97F41"/>
    <w:rsid w:val="00BA02C6"/>
    <w:rsid w:val="00BA0964"/>
    <w:rsid w:val="00BA0B05"/>
    <w:rsid w:val="00BA0D64"/>
    <w:rsid w:val="00BA12F2"/>
    <w:rsid w:val="00BA1737"/>
    <w:rsid w:val="00BA1DB0"/>
    <w:rsid w:val="00BA2687"/>
    <w:rsid w:val="00BA2852"/>
    <w:rsid w:val="00BA2C8A"/>
    <w:rsid w:val="00BA3D8E"/>
    <w:rsid w:val="00BA4306"/>
    <w:rsid w:val="00BA4765"/>
    <w:rsid w:val="00BA499C"/>
    <w:rsid w:val="00BA4EC4"/>
    <w:rsid w:val="00BA51B8"/>
    <w:rsid w:val="00BA5679"/>
    <w:rsid w:val="00BA5D6F"/>
    <w:rsid w:val="00BA60AF"/>
    <w:rsid w:val="00BA61BD"/>
    <w:rsid w:val="00BA6B4B"/>
    <w:rsid w:val="00BA6C38"/>
    <w:rsid w:val="00BA6EC7"/>
    <w:rsid w:val="00BA6F1F"/>
    <w:rsid w:val="00BA6F72"/>
    <w:rsid w:val="00BA7B4D"/>
    <w:rsid w:val="00BB0B11"/>
    <w:rsid w:val="00BB0F74"/>
    <w:rsid w:val="00BB1A6A"/>
    <w:rsid w:val="00BB1C97"/>
    <w:rsid w:val="00BB1D5A"/>
    <w:rsid w:val="00BB1E29"/>
    <w:rsid w:val="00BB2811"/>
    <w:rsid w:val="00BB2B96"/>
    <w:rsid w:val="00BB2C53"/>
    <w:rsid w:val="00BB2CC5"/>
    <w:rsid w:val="00BB331A"/>
    <w:rsid w:val="00BB3523"/>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D0F"/>
    <w:rsid w:val="00BC0443"/>
    <w:rsid w:val="00BC09DA"/>
    <w:rsid w:val="00BC0B50"/>
    <w:rsid w:val="00BC0D90"/>
    <w:rsid w:val="00BC0F90"/>
    <w:rsid w:val="00BC1174"/>
    <w:rsid w:val="00BC1286"/>
    <w:rsid w:val="00BC1D97"/>
    <w:rsid w:val="00BC2121"/>
    <w:rsid w:val="00BC27FC"/>
    <w:rsid w:val="00BC2BBB"/>
    <w:rsid w:val="00BC2BCF"/>
    <w:rsid w:val="00BC3AA6"/>
    <w:rsid w:val="00BC3F2D"/>
    <w:rsid w:val="00BC44BF"/>
    <w:rsid w:val="00BC4615"/>
    <w:rsid w:val="00BC4817"/>
    <w:rsid w:val="00BC4C67"/>
    <w:rsid w:val="00BC4CAE"/>
    <w:rsid w:val="00BC508A"/>
    <w:rsid w:val="00BC514A"/>
    <w:rsid w:val="00BC54F6"/>
    <w:rsid w:val="00BC56AA"/>
    <w:rsid w:val="00BC5935"/>
    <w:rsid w:val="00BC5A5E"/>
    <w:rsid w:val="00BC5DC9"/>
    <w:rsid w:val="00BC6474"/>
    <w:rsid w:val="00BC6968"/>
    <w:rsid w:val="00BC6F31"/>
    <w:rsid w:val="00BC725E"/>
    <w:rsid w:val="00BC7441"/>
    <w:rsid w:val="00BC75A1"/>
    <w:rsid w:val="00BC794B"/>
    <w:rsid w:val="00BC79D8"/>
    <w:rsid w:val="00BC7C0D"/>
    <w:rsid w:val="00BC7ECE"/>
    <w:rsid w:val="00BD010D"/>
    <w:rsid w:val="00BD02A4"/>
    <w:rsid w:val="00BD0DCC"/>
    <w:rsid w:val="00BD161D"/>
    <w:rsid w:val="00BD1A2E"/>
    <w:rsid w:val="00BD22AF"/>
    <w:rsid w:val="00BD2327"/>
    <w:rsid w:val="00BD2465"/>
    <w:rsid w:val="00BD284C"/>
    <w:rsid w:val="00BD2B04"/>
    <w:rsid w:val="00BD2DDD"/>
    <w:rsid w:val="00BD3030"/>
    <w:rsid w:val="00BD30D0"/>
    <w:rsid w:val="00BD347D"/>
    <w:rsid w:val="00BD3DF8"/>
    <w:rsid w:val="00BD3EA1"/>
    <w:rsid w:val="00BD40A7"/>
    <w:rsid w:val="00BD4925"/>
    <w:rsid w:val="00BD4A6A"/>
    <w:rsid w:val="00BD4A73"/>
    <w:rsid w:val="00BD4F0D"/>
    <w:rsid w:val="00BD5614"/>
    <w:rsid w:val="00BD5700"/>
    <w:rsid w:val="00BD5ACD"/>
    <w:rsid w:val="00BD6105"/>
    <w:rsid w:val="00BD6912"/>
    <w:rsid w:val="00BD69D8"/>
    <w:rsid w:val="00BD6A39"/>
    <w:rsid w:val="00BD6D65"/>
    <w:rsid w:val="00BD6DC6"/>
    <w:rsid w:val="00BD79C5"/>
    <w:rsid w:val="00BD7A92"/>
    <w:rsid w:val="00BD7AED"/>
    <w:rsid w:val="00BE01D7"/>
    <w:rsid w:val="00BE03C2"/>
    <w:rsid w:val="00BE099E"/>
    <w:rsid w:val="00BE0A9F"/>
    <w:rsid w:val="00BE0E0A"/>
    <w:rsid w:val="00BE1044"/>
    <w:rsid w:val="00BE1164"/>
    <w:rsid w:val="00BE1604"/>
    <w:rsid w:val="00BE1B9C"/>
    <w:rsid w:val="00BE230A"/>
    <w:rsid w:val="00BE29A2"/>
    <w:rsid w:val="00BE2C4D"/>
    <w:rsid w:val="00BE3390"/>
    <w:rsid w:val="00BE3394"/>
    <w:rsid w:val="00BE3C44"/>
    <w:rsid w:val="00BE42AC"/>
    <w:rsid w:val="00BE4701"/>
    <w:rsid w:val="00BE4BE2"/>
    <w:rsid w:val="00BE4D48"/>
    <w:rsid w:val="00BE57C4"/>
    <w:rsid w:val="00BE588B"/>
    <w:rsid w:val="00BE5E08"/>
    <w:rsid w:val="00BE6042"/>
    <w:rsid w:val="00BE60B1"/>
    <w:rsid w:val="00BE61C4"/>
    <w:rsid w:val="00BE67B2"/>
    <w:rsid w:val="00BE693A"/>
    <w:rsid w:val="00BE6E07"/>
    <w:rsid w:val="00BE70D9"/>
    <w:rsid w:val="00BE7230"/>
    <w:rsid w:val="00BE7275"/>
    <w:rsid w:val="00BE7369"/>
    <w:rsid w:val="00BE7667"/>
    <w:rsid w:val="00BE7ABB"/>
    <w:rsid w:val="00BE7C14"/>
    <w:rsid w:val="00BE7C79"/>
    <w:rsid w:val="00BE7D25"/>
    <w:rsid w:val="00BF09CD"/>
    <w:rsid w:val="00BF0E71"/>
    <w:rsid w:val="00BF138A"/>
    <w:rsid w:val="00BF15EC"/>
    <w:rsid w:val="00BF18BA"/>
    <w:rsid w:val="00BF1F04"/>
    <w:rsid w:val="00BF1FA1"/>
    <w:rsid w:val="00BF20EE"/>
    <w:rsid w:val="00BF22D9"/>
    <w:rsid w:val="00BF30FD"/>
    <w:rsid w:val="00BF327A"/>
    <w:rsid w:val="00BF3A07"/>
    <w:rsid w:val="00BF3B26"/>
    <w:rsid w:val="00BF3BB7"/>
    <w:rsid w:val="00BF3EF9"/>
    <w:rsid w:val="00BF3F39"/>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46D"/>
    <w:rsid w:val="00C00B7A"/>
    <w:rsid w:val="00C011EC"/>
    <w:rsid w:val="00C017DB"/>
    <w:rsid w:val="00C02BF8"/>
    <w:rsid w:val="00C03313"/>
    <w:rsid w:val="00C034A7"/>
    <w:rsid w:val="00C03747"/>
    <w:rsid w:val="00C03754"/>
    <w:rsid w:val="00C037EA"/>
    <w:rsid w:val="00C039EC"/>
    <w:rsid w:val="00C03F98"/>
    <w:rsid w:val="00C0408F"/>
    <w:rsid w:val="00C0553F"/>
    <w:rsid w:val="00C057A3"/>
    <w:rsid w:val="00C05AFA"/>
    <w:rsid w:val="00C05DDE"/>
    <w:rsid w:val="00C06225"/>
    <w:rsid w:val="00C06399"/>
    <w:rsid w:val="00C06568"/>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6"/>
    <w:rsid w:val="00C1056E"/>
    <w:rsid w:val="00C10D24"/>
    <w:rsid w:val="00C11144"/>
    <w:rsid w:val="00C11849"/>
    <w:rsid w:val="00C120FA"/>
    <w:rsid w:val="00C12388"/>
    <w:rsid w:val="00C129B5"/>
    <w:rsid w:val="00C12C94"/>
    <w:rsid w:val="00C13264"/>
    <w:rsid w:val="00C132FA"/>
    <w:rsid w:val="00C14614"/>
    <w:rsid w:val="00C146B2"/>
    <w:rsid w:val="00C14FAA"/>
    <w:rsid w:val="00C15225"/>
    <w:rsid w:val="00C15727"/>
    <w:rsid w:val="00C15999"/>
    <w:rsid w:val="00C162CF"/>
    <w:rsid w:val="00C16417"/>
    <w:rsid w:val="00C16875"/>
    <w:rsid w:val="00C175A9"/>
    <w:rsid w:val="00C17679"/>
    <w:rsid w:val="00C1769F"/>
    <w:rsid w:val="00C21A55"/>
    <w:rsid w:val="00C21DF8"/>
    <w:rsid w:val="00C21F7D"/>
    <w:rsid w:val="00C2231F"/>
    <w:rsid w:val="00C22BCB"/>
    <w:rsid w:val="00C22DC3"/>
    <w:rsid w:val="00C22EC3"/>
    <w:rsid w:val="00C230F1"/>
    <w:rsid w:val="00C2325F"/>
    <w:rsid w:val="00C233F2"/>
    <w:rsid w:val="00C23467"/>
    <w:rsid w:val="00C23573"/>
    <w:rsid w:val="00C237C7"/>
    <w:rsid w:val="00C241BF"/>
    <w:rsid w:val="00C2442B"/>
    <w:rsid w:val="00C249BA"/>
    <w:rsid w:val="00C255D1"/>
    <w:rsid w:val="00C26311"/>
    <w:rsid w:val="00C26391"/>
    <w:rsid w:val="00C26402"/>
    <w:rsid w:val="00C26AF5"/>
    <w:rsid w:val="00C26BF9"/>
    <w:rsid w:val="00C27234"/>
    <w:rsid w:val="00C2738B"/>
    <w:rsid w:val="00C27A80"/>
    <w:rsid w:val="00C27C35"/>
    <w:rsid w:val="00C300D9"/>
    <w:rsid w:val="00C305AD"/>
    <w:rsid w:val="00C308ED"/>
    <w:rsid w:val="00C30A4B"/>
    <w:rsid w:val="00C31830"/>
    <w:rsid w:val="00C3187A"/>
    <w:rsid w:val="00C31C90"/>
    <w:rsid w:val="00C31F66"/>
    <w:rsid w:val="00C32A3C"/>
    <w:rsid w:val="00C33066"/>
    <w:rsid w:val="00C3318E"/>
    <w:rsid w:val="00C33821"/>
    <w:rsid w:val="00C33E22"/>
    <w:rsid w:val="00C341D5"/>
    <w:rsid w:val="00C347BB"/>
    <w:rsid w:val="00C349C0"/>
    <w:rsid w:val="00C34B0D"/>
    <w:rsid w:val="00C354E3"/>
    <w:rsid w:val="00C358AE"/>
    <w:rsid w:val="00C359D1"/>
    <w:rsid w:val="00C36111"/>
    <w:rsid w:val="00C363F6"/>
    <w:rsid w:val="00C36B58"/>
    <w:rsid w:val="00C36EBC"/>
    <w:rsid w:val="00C372C7"/>
    <w:rsid w:val="00C37474"/>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508"/>
    <w:rsid w:val="00C42946"/>
    <w:rsid w:val="00C42ADA"/>
    <w:rsid w:val="00C42DBF"/>
    <w:rsid w:val="00C431E8"/>
    <w:rsid w:val="00C43613"/>
    <w:rsid w:val="00C436BA"/>
    <w:rsid w:val="00C4371E"/>
    <w:rsid w:val="00C4395D"/>
    <w:rsid w:val="00C440D8"/>
    <w:rsid w:val="00C442A3"/>
    <w:rsid w:val="00C4445E"/>
    <w:rsid w:val="00C44709"/>
    <w:rsid w:val="00C4498D"/>
    <w:rsid w:val="00C44DD8"/>
    <w:rsid w:val="00C45134"/>
    <w:rsid w:val="00C458EC"/>
    <w:rsid w:val="00C45A8E"/>
    <w:rsid w:val="00C46105"/>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3C8"/>
    <w:rsid w:val="00C516AA"/>
    <w:rsid w:val="00C51760"/>
    <w:rsid w:val="00C518D6"/>
    <w:rsid w:val="00C51A19"/>
    <w:rsid w:val="00C5244D"/>
    <w:rsid w:val="00C52732"/>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82B"/>
    <w:rsid w:val="00C579FE"/>
    <w:rsid w:val="00C57B62"/>
    <w:rsid w:val="00C57CE4"/>
    <w:rsid w:val="00C61433"/>
    <w:rsid w:val="00C61B39"/>
    <w:rsid w:val="00C61D2B"/>
    <w:rsid w:val="00C61E0F"/>
    <w:rsid w:val="00C62025"/>
    <w:rsid w:val="00C62106"/>
    <w:rsid w:val="00C6214A"/>
    <w:rsid w:val="00C6263D"/>
    <w:rsid w:val="00C62906"/>
    <w:rsid w:val="00C62BBD"/>
    <w:rsid w:val="00C6351A"/>
    <w:rsid w:val="00C63653"/>
    <w:rsid w:val="00C63F01"/>
    <w:rsid w:val="00C63F92"/>
    <w:rsid w:val="00C64112"/>
    <w:rsid w:val="00C6473A"/>
    <w:rsid w:val="00C6483E"/>
    <w:rsid w:val="00C64C1A"/>
    <w:rsid w:val="00C64C66"/>
    <w:rsid w:val="00C654B8"/>
    <w:rsid w:val="00C654F8"/>
    <w:rsid w:val="00C65955"/>
    <w:rsid w:val="00C65C3D"/>
    <w:rsid w:val="00C664A2"/>
    <w:rsid w:val="00C66506"/>
    <w:rsid w:val="00C66577"/>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9E8"/>
    <w:rsid w:val="00C70ABC"/>
    <w:rsid w:val="00C70D97"/>
    <w:rsid w:val="00C70DB5"/>
    <w:rsid w:val="00C7102A"/>
    <w:rsid w:val="00C719AF"/>
    <w:rsid w:val="00C71B87"/>
    <w:rsid w:val="00C72107"/>
    <w:rsid w:val="00C723C5"/>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D5D"/>
    <w:rsid w:val="00C76284"/>
    <w:rsid w:val="00C764B0"/>
    <w:rsid w:val="00C775E0"/>
    <w:rsid w:val="00C77C99"/>
    <w:rsid w:val="00C77E4F"/>
    <w:rsid w:val="00C77EA1"/>
    <w:rsid w:val="00C80733"/>
    <w:rsid w:val="00C8139F"/>
    <w:rsid w:val="00C814DC"/>
    <w:rsid w:val="00C82098"/>
    <w:rsid w:val="00C82745"/>
    <w:rsid w:val="00C829DF"/>
    <w:rsid w:val="00C832BF"/>
    <w:rsid w:val="00C83E50"/>
    <w:rsid w:val="00C84268"/>
    <w:rsid w:val="00C84A4B"/>
    <w:rsid w:val="00C84F29"/>
    <w:rsid w:val="00C85004"/>
    <w:rsid w:val="00C8510F"/>
    <w:rsid w:val="00C85935"/>
    <w:rsid w:val="00C85D13"/>
    <w:rsid w:val="00C861DF"/>
    <w:rsid w:val="00C86CFF"/>
    <w:rsid w:val="00C86E67"/>
    <w:rsid w:val="00C873A7"/>
    <w:rsid w:val="00C87578"/>
    <w:rsid w:val="00C87781"/>
    <w:rsid w:val="00C87BDB"/>
    <w:rsid w:val="00C87D86"/>
    <w:rsid w:val="00C87FFB"/>
    <w:rsid w:val="00C9056D"/>
    <w:rsid w:val="00C9067D"/>
    <w:rsid w:val="00C909D7"/>
    <w:rsid w:val="00C90A76"/>
    <w:rsid w:val="00C91370"/>
    <w:rsid w:val="00C9137B"/>
    <w:rsid w:val="00C9145E"/>
    <w:rsid w:val="00C91B69"/>
    <w:rsid w:val="00C91BC3"/>
    <w:rsid w:val="00C91EAF"/>
    <w:rsid w:val="00C92D76"/>
    <w:rsid w:val="00C92DA7"/>
    <w:rsid w:val="00C93B36"/>
    <w:rsid w:val="00C93CA8"/>
    <w:rsid w:val="00C93E38"/>
    <w:rsid w:val="00C94745"/>
    <w:rsid w:val="00C94A6B"/>
    <w:rsid w:val="00C9534A"/>
    <w:rsid w:val="00C95626"/>
    <w:rsid w:val="00C95D1E"/>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FE"/>
    <w:rsid w:val="00CA1785"/>
    <w:rsid w:val="00CA1BCC"/>
    <w:rsid w:val="00CA1F3C"/>
    <w:rsid w:val="00CA2A52"/>
    <w:rsid w:val="00CA2B31"/>
    <w:rsid w:val="00CA2FE9"/>
    <w:rsid w:val="00CA342A"/>
    <w:rsid w:val="00CA35BE"/>
    <w:rsid w:val="00CA36AF"/>
    <w:rsid w:val="00CA3ED2"/>
    <w:rsid w:val="00CA419D"/>
    <w:rsid w:val="00CA4B4B"/>
    <w:rsid w:val="00CA50DD"/>
    <w:rsid w:val="00CA5276"/>
    <w:rsid w:val="00CA588A"/>
    <w:rsid w:val="00CA5A5A"/>
    <w:rsid w:val="00CA5C59"/>
    <w:rsid w:val="00CA5D50"/>
    <w:rsid w:val="00CA6633"/>
    <w:rsid w:val="00CA694F"/>
    <w:rsid w:val="00CA69D9"/>
    <w:rsid w:val="00CA75C6"/>
    <w:rsid w:val="00CA7AB9"/>
    <w:rsid w:val="00CA7CD1"/>
    <w:rsid w:val="00CA7EF6"/>
    <w:rsid w:val="00CB00CE"/>
    <w:rsid w:val="00CB0434"/>
    <w:rsid w:val="00CB0596"/>
    <w:rsid w:val="00CB0B96"/>
    <w:rsid w:val="00CB10AA"/>
    <w:rsid w:val="00CB10C1"/>
    <w:rsid w:val="00CB1104"/>
    <w:rsid w:val="00CB1158"/>
    <w:rsid w:val="00CB15AE"/>
    <w:rsid w:val="00CB198C"/>
    <w:rsid w:val="00CB251D"/>
    <w:rsid w:val="00CB2CB5"/>
    <w:rsid w:val="00CB3787"/>
    <w:rsid w:val="00CB3F81"/>
    <w:rsid w:val="00CB40E8"/>
    <w:rsid w:val="00CB4915"/>
    <w:rsid w:val="00CB5109"/>
    <w:rsid w:val="00CB5412"/>
    <w:rsid w:val="00CB545E"/>
    <w:rsid w:val="00CB5604"/>
    <w:rsid w:val="00CB5746"/>
    <w:rsid w:val="00CB5D8A"/>
    <w:rsid w:val="00CB6062"/>
    <w:rsid w:val="00CB67DF"/>
    <w:rsid w:val="00CB6ED2"/>
    <w:rsid w:val="00CB6F5C"/>
    <w:rsid w:val="00CB7053"/>
    <w:rsid w:val="00CB7B5B"/>
    <w:rsid w:val="00CB7DD0"/>
    <w:rsid w:val="00CC0CC3"/>
    <w:rsid w:val="00CC0D4F"/>
    <w:rsid w:val="00CC0F97"/>
    <w:rsid w:val="00CC114B"/>
    <w:rsid w:val="00CC154B"/>
    <w:rsid w:val="00CC19DB"/>
    <w:rsid w:val="00CC1C8F"/>
    <w:rsid w:val="00CC1D08"/>
    <w:rsid w:val="00CC2268"/>
    <w:rsid w:val="00CC23CA"/>
    <w:rsid w:val="00CC2B29"/>
    <w:rsid w:val="00CC2CD4"/>
    <w:rsid w:val="00CC2E5D"/>
    <w:rsid w:val="00CC2F7B"/>
    <w:rsid w:val="00CC318F"/>
    <w:rsid w:val="00CC3613"/>
    <w:rsid w:val="00CC373D"/>
    <w:rsid w:val="00CC3DBB"/>
    <w:rsid w:val="00CC49C7"/>
    <w:rsid w:val="00CC4C46"/>
    <w:rsid w:val="00CC4D08"/>
    <w:rsid w:val="00CC4D34"/>
    <w:rsid w:val="00CC5F80"/>
    <w:rsid w:val="00CC6C43"/>
    <w:rsid w:val="00CC7233"/>
    <w:rsid w:val="00CC72B5"/>
    <w:rsid w:val="00CC7676"/>
    <w:rsid w:val="00CC7910"/>
    <w:rsid w:val="00CC7C63"/>
    <w:rsid w:val="00CC7E55"/>
    <w:rsid w:val="00CD0537"/>
    <w:rsid w:val="00CD1518"/>
    <w:rsid w:val="00CD152B"/>
    <w:rsid w:val="00CD1892"/>
    <w:rsid w:val="00CD1C9C"/>
    <w:rsid w:val="00CD1DB2"/>
    <w:rsid w:val="00CD1EA1"/>
    <w:rsid w:val="00CD211B"/>
    <w:rsid w:val="00CD2795"/>
    <w:rsid w:val="00CD2908"/>
    <w:rsid w:val="00CD2A30"/>
    <w:rsid w:val="00CD2ACD"/>
    <w:rsid w:val="00CD2D3F"/>
    <w:rsid w:val="00CD320A"/>
    <w:rsid w:val="00CD34F2"/>
    <w:rsid w:val="00CD3521"/>
    <w:rsid w:val="00CD354F"/>
    <w:rsid w:val="00CD40B0"/>
    <w:rsid w:val="00CD49E3"/>
    <w:rsid w:val="00CD6109"/>
    <w:rsid w:val="00CD639D"/>
    <w:rsid w:val="00CD6523"/>
    <w:rsid w:val="00CD65F2"/>
    <w:rsid w:val="00CD6776"/>
    <w:rsid w:val="00CD6957"/>
    <w:rsid w:val="00CD789A"/>
    <w:rsid w:val="00CE0213"/>
    <w:rsid w:val="00CE0705"/>
    <w:rsid w:val="00CE0924"/>
    <w:rsid w:val="00CE0B48"/>
    <w:rsid w:val="00CE0CA2"/>
    <w:rsid w:val="00CE0D8E"/>
    <w:rsid w:val="00CE1454"/>
    <w:rsid w:val="00CE1702"/>
    <w:rsid w:val="00CE19F4"/>
    <w:rsid w:val="00CE1A8F"/>
    <w:rsid w:val="00CE1B7F"/>
    <w:rsid w:val="00CE2270"/>
    <w:rsid w:val="00CE2802"/>
    <w:rsid w:val="00CE2955"/>
    <w:rsid w:val="00CE2A0A"/>
    <w:rsid w:val="00CE2EAD"/>
    <w:rsid w:val="00CE2EB7"/>
    <w:rsid w:val="00CE3004"/>
    <w:rsid w:val="00CE344A"/>
    <w:rsid w:val="00CE359D"/>
    <w:rsid w:val="00CE441B"/>
    <w:rsid w:val="00CE4706"/>
    <w:rsid w:val="00CE471B"/>
    <w:rsid w:val="00CE47BE"/>
    <w:rsid w:val="00CE4978"/>
    <w:rsid w:val="00CE4E0C"/>
    <w:rsid w:val="00CE5025"/>
    <w:rsid w:val="00CE5242"/>
    <w:rsid w:val="00CE572F"/>
    <w:rsid w:val="00CE6019"/>
    <w:rsid w:val="00CE6070"/>
    <w:rsid w:val="00CE60C5"/>
    <w:rsid w:val="00CE62D5"/>
    <w:rsid w:val="00CE697E"/>
    <w:rsid w:val="00CE6C7F"/>
    <w:rsid w:val="00CE6C99"/>
    <w:rsid w:val="00CE6E57"/>
    <w:rsid w:val="00CE7447"/>
    <w:rsid w:val="00CE778A"/>
    <w:rsid w:val="00CE7AA5"/>
    <w:rsid w:val="00CE7F9D"/>
    <w:rsid w:val="00CF044A"/>
    <w:rsid w:val="00CF044D"/>
    <w:rsid w:val="00CF15BD"/>
    <w:rsid w:val="00CF165A"/>
    <w:rsid w:val="00CF16BC"/>
    <w:rsid w:val="00CF1858"/>
    <w:rsid w:val="00CF1A46"/>
    <w:rsid w:val="00CF1C02"/>
    <w:rsid w:val="00CF1D4E"/>
    <w:rsid w:val="00CF20D8"/>
    <w:rsid w:val="00CF2AC9"/>
    <w:rsid w:val="00CF2B1F"/>
    <w:rsid w:val="00CF2B63"/>
    <w:rsid w:val="00CF2BB6"/>
    <w:rsid w:val="00CF2E04"/>
    <w:rsid w:val="00CF2EE1"/>
    <w:rsid w:val="00CF2F44"/>
    <w:rsid w:val="00CF309E"/>
    <w:rsid w:val="00CF3711"/>
    <w:rsid w:val="00CF3B4C"/>
    <w:rsid w:val="00CF42AD"/>
    <w:rsid w:val="00CF46E8"/>
    <w:rsid w:val="00CF4890"/>
    <w:rsid w:val="00CF49B0"/>
    <w:rsid w:val="00CF4E2D"/>
    <w:rsid w:val="00CF5BA0"/>
    <w:rsid w:val="00CF6701"/>
    <w:rsid w:val="00CF689B"/>
    <w:rsid w:val="00CF6CFA"/>
    <w:rsid w:val="00CF7091"/>
    <w:rsid w:val="00CF7386"/>
    <w:rsid w:val="00CF75AA"/>
    <w:rsid w:val="00CF7642"/>
    <w:rsid w:val="00CF7817"/>
    <w:rsid w:val="00CF7982"/>
    <w:rsid w:val="00CF7FA4"/>
    <w:rsid w:val="00D000AB"/>
    <w:rsid w:val="00D00542"/>
    <w:rsid w:val="00D005BD"/>
    <w:rsid w:val="00D005C4"/>
    <w:rsid w:val="00D00ABA"/>
    <w:rsid w:val="00D01762"/>
    <w:rsid w:val="00D0213B"/>
    <w:rsid w:val="00D021B1"/>
    <w:rsid w:val="00D02788"/>
    <w:rsid w:val="00D02D24"/>
    <w:rsid w:val="00D02EA1"/>
    <w:rsid w:val="00D031DB"/>
    <w:rsid w:val="00D03B10"/>
    <w:rsid w:val="00D0482D"/>
    <w:rsid w:val="00D051F4"/>
    <w:rsid w:val="00D0555A"/>
    <w:rsid w:val="00D05AB3"/>
    <w:rsid w:val="00D05B9F"/>
    <w:rsid w:val="00D05CD9"/>
    <w:rsid w:val="00D05FA2"/>
    <w:rsid w:val="00D0651D"/>
    <w:rsid w:val="00D0668A"/>
    <w:rsid w:val="00D06733"/>
    <w:rsid w:val="00D06AFB"/>
    <w:rsid w:val="00D06C63"/>
    <w:rsid w:val="00D06CAB"/>
    <w:rsid w:val="00D07240"/>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3EE5"/>
    <w:rsid w:val="00D1509E"/>
    <w:rsid w:val="00D152B1"/>
    <w:rsid w:val="00D1553B"/>
    <w:rsid w:val="00D15BAC"/>
    <w:rsid w:val="00D15CCF"/>
    <w:rsid w:val="00D16582"/>
    <w:rsid w:val="00D166BB"/>
    <w:rsid w:val="00D1694E"/>
    <w:rsid w:val="00D16E2C"/>
    <w:rsid w:val="00D17292"/>
    <w:rsid w:val="00D1742A"/>
    <w:rsid w:val="00D175F0"/>
    <w:rsid w:val="00D17773"/>
    <w:rsid w:val="00D17B40"/>
    <w:rsid w:val="00D17ED3"/>
    <w:rsid w:val="00D17FFB"/>
    <w:rsid w:val="00D201F0"/>
    <w:rsid w:val="00D2077D"/>
    <w:rsid w:val="00D20BBB"/>
    <w:rsid w:val="00D20FC6"/>
    <w:rsid w:val="00D21318"/>
    <w:rsid w:val="00D21548"/>
    <w:rsid w:val="00D2172A"/>
    <w:rsid w:val="00D21D5F"/>
    <w:rsid w:val="00D21F5C"/>
    <w:rsid w:val="00D22478"/>
    <w:rsid w:val="00D225F6"/>
    <w:rsid w:val="00D23B46"/>
    <w:rsid w:val="00D24492"/>
    <w:rsid w:val="00D248B5"/>
    <w:rsid w:val="00D248E1"/>
    <w:rsid w:val="00D25043"/>
    <w:rsid w:val="00D25083"/>
    <w:rsid w:val="00D25445"/>
    <w:rsid w:val="00D25751"/>
    <w:rsid w:val="00D257DA"/>
    <w:rsid w:val="00D25A36"/>
    <w:rsid w:val="00D25D8B"/>
    <w:rsid w:val="00D25E65"/>
    <w:rsid w:val="00D2614A"/>
    <w:rsid w:val="00D26316"/>
    <w:rsid w:val="00D268D4"/>
    <w:rsid w:val="00D269A6"/>
    <w:rsid w:val="00D26A90"/>
    <w:rsid w:val="00D27058"/>
    <w:rsid w:val="00D273CD"/>
    <w:rsid w:val="00D277DC"/>
    <w:rsid w:val="00D277E5"/>
    <w:rsid w:val="00D2791E"/>
    <w:rsid w:val="00D27D0B"/>
    <w:rsid w:val="00D30118"/>
    <w:rsid w:val="00D3056B"/>
    <w:rsid w:val="00D30825"/>
    <w:rsid w:val="00D30BCF"/>
    <w:rsid w:val="00D31276"/>
    <w:rsid w:val="00D315F1"/>
    <w:rsid w:val="00D31E93"/>
    <w:rsid w:val="00D320EF"/>
    <w:rsid w:val="00D321BE"/>
    <w:rsid w:val="00D326A5"/>
    <w:rsid w:val="00D32A05"/>
    <w:rsid w:val="00D32E4D"/>
    <w:rsid w:val="00D32FEF"/>
    <w:rsid w:val="00D33241"/>
    <w:rsid w:val="00D339A8"/>
    <w:rsid w:val="00D344C7"/>
    <w:rsid w:val="00D3477D"/>
    <w:rsid w:val="00D3484E"/>
    <w:rsid w:val="00D34AD2"/>
    <w:rsid w:val="00D359C5"/>
    <w:rsid w:val="00D35D5B"/>
    <w:rsid w:val="00D36061"/>
    <w:rsid w:val="00D364D4"/>
    <w:rsid w:val="00D36500"/>
    <w:rsid w:val="00D36A32"/>
    <w:rsid w:val="00D36B09"/>
    <w:rsid w:val="00D36D42"/>
    <w:rsid w:val="00D36F17"/>
    <w:rsid w:val="00D37002"/>
    <w:rsid w:val="00D371A5"/>
    <w:rsid w:val="00D3739D"/>
    <w:rsid w:val="00D40169"/>
    <w:rsid w:val="00D4026F"/>
    <w:rsid w:val="00D4146E"/>
    <w:rsid w:val="00D42324"/>
    <w:rsid w:val="00D42548"/>
    <w:rsid w:val="00D4267D"/>
    <w:rsid w:val="00D42743"/>
    <w:rsid w:val="00D43701"/>
    <w:rsid w:val="00D438F1"/>
    <w:rsid w:val="00D4463A"/>
    <w:rsid w:val="00D4480E"/>
    <w:rsid w:val="00D44B59"/>
    <w:rsid w:val="00D44F62"/>
    <w:rsid w:val="00D44F96"/>
    <w:rsid w:val="00D45159"/>
    <w:rsid w:val="00D459D0"/>
    <w:rsid w:val="00D46014"/>
    <w:rsid w:val="00D4614E"/>
    <w:rsid w:val="00D46234"/>
    <w:rsid w:val="00D462E7"/>
    <w:rsid w:val="00D46C55"/>
    <w:rsid w:val="00D46F1C"/>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E7D"/>
    <w:rsid w:val="00D544E6"/>
    <w:rsid w:val="00D5463E"/>
    <w:rsid w:val="00D547FF"/>
    <w:rsid w:val="00D54864"/>
    <w:rsid w:val="00D54A19"/>
    <w:rsid w:val="00D551D7"/>
    <w:rsid w:val="00D556BB"/>
    <w:rsid w:val="00D55821"/>
    <w:rsid w:val="00D5610E"/>
    <w:rsid w:val="00D56412"/>
    <w:rsid w:val="00D56ACB"/>
    <w:rsid w:val="00D56C78"/>
    <w:rsid w:val="00D56CCA"/>
    <w:rsid w:val="00D6013F"/>
    <w:rsid w:val="00D60822"/>
    <w:rsid w:val="00D60DF5"/>
    <w:rsid w:val="00D60EFA"/>
    <w:rsid w:val="00D61078"/>
    <w:rsid w:val="00D610AC"/>
    <w:rsid w:val="00D617DA"/>
    <w:rsid w:val="00D61959"/>
    <w:rsid w:val="00D6197E"/>
    <w:rsid w:val="00D61EDE"/>
    <w:rsid w:val="00D62300"/>
    <w:rsid w:val="00D6234B"/>
    <w:rsid w:val="00D63325"/>
    <w:rsid w:val="00D634E8"/>
    <w:rsid w:val="00D6365E"/>
    <w:rsid w:val="00D643AE"/>
    <w:rsid w:val="00D6452A"/>
    <w:rsid w:val="00D64DF5"/>
    <w:rsid w:val="00D6531D"/>
    <w:rsid w:val="00D65329"/>
    <w:rsid w:val="00D663A7"/>
    <w:rsid w:val="00D66415"/>
    <w:rsid w:val="00D66601"/>
    <w:rsid w:val="00D666F7"/>
    <w:rsid w:val="00D66C63"/>
    <w:rsid w:val="00D67FCB"/>
    <w:rsid w:val="00D70116"/>
    <w:rsid w:val="00D705E4"/>
    <w:rsid w:val="00D7118E"/>
    <w:rsid w:val="00D71268"/>
    <w:rsid w:val="00D714FC"/>
    <w:rsid w:val="00D7156D"/>
    <w:rsid w:val="00D722E4"/>
    <w:rsid w:val="00D724A9"/>
    <w:rsid w:val="00D72542"/>
    <w:rsid w:val="00D72B2F"/>
    <w:rsid w:val="00D72E78"/>
    <w:rsid w:val="00D7303D"/>
    <w:rsid w:val="00D7323C"/>
    <w:rsid w:val="00D7334A"/>
    <w:rsid w:val="00D734AB"/>
    <w:rsid w:val="00D73575"/>
    <w:rsid w:val="00D73BDC"/>
    <w:rsid w:val="00D73EDC"/>
    <w:rsid w:val="00D74715"/>
    <w:rsid w:val="00D74838"/>
    <w:rsid w:val="00D7484D"/>
    <w:rsid w:val="00D7488D"/>
    <w:rsid w:val="00D74CB0"/>
    <w:rsid w:val="00D74D6B"/>
    <w:rsid w:val="00D75083"/>
    <w:rsid w:val="00D755A3"/>
    <w:rsid w:val="00D755E4"/>
    <w:rsid w:val="00D76251"/>
    <w:rsid w:val="00D7636D"/>
    <w:rsid w:val="00D7645A"/>
    <w:rsid w:val="00D7652B"/>
    <w:rsid w:val="00D76566"/>
    <w:rsid w:val="00D767DE"/>
    <w:rsid w:val="00D76A67"/>
    <w:rsid w:val="00D76E3F"/>
    <w:rsid w:val="00D77555"/>
    <w:rsid w:val="00D77B22"/>
    <w:rsid w:val="00D80BED"/>
    <w:rsid w:val="00D81209"/>
    <w:rsid w:val="00D8187D"/>
    <w:rsid w:val="00D818F4"/>
    <w:rsid w:val="00D81A48"/>
    <w:rsid w:val="00D824BD"/>
    <w:rsid w:val="00D83884"/>
    <w:rsid w:val="00D83B1E"/>
    <w:rsid w:val="00D83B9D"/>
    <w:rsid w:val="00D8453F"/>
    <w:rsid w:val="00D84583"/>
    <w:rsid w:val="00D84642"/>
    <w:rsid w:val="00D847F7"/>
    <w:rsid w:val="00D85216"/>
    <w:rsid w:val="00D85B93"/>
    <w:rsid w:val="00D863D0"/>
    <w:rsid w:val="00D8679E"/>
    <w:rsid w:val="00D870DC"/>
    <w:rsid w:val="00D87A87"/>
    <w:rsid w:val="00D9000B"/>
    <w:rsid w:val="00D900D3"/>
    <w:rsid w:val="00D907DE"/>
    <w:rsid w:val="00D91123"/>
    <w:rsid w:val="00D911EA"/>
    <w:rsid w:val="00D91437"/>
    <w:rsid w:val="00D91721"/>
    <w:rsid w:val="00D917DA"/>
    <w:rsid w:val="00D9197B"/>
    <w:rsid w:val="00D91A8E"/>
    <w:rsid w:val="00D9207C"/>
    <w:rsid w:val="00D92297"/>
    <w:rsid w:val="00D92948"/>
    <w:rsid w:val="00D92BA0"/>
    <w:rsid w:val="00D92ECA"/>
    <w:rsid w:val="00D93605"/>
    <w:rsid w:val="00D93802"/>
    <w:rsid w:val="00D939A7"/>
    <w:rsid w:val="00D93C96"/>
    <w:rsid w:val="00D93FFA"/>
    <w:rsid w:val="00D941A5"/>
    <w:rsid w:val="00D94785"/>
    <w:rsid w:val="00D94A9C"/>
    <w:rsid w:val="00D94FA4"/>
    <w:rsid w:val="00D9500B"/>
    <w:rsid w:val="00D9541E"/>
    <w:rsid w:val="00D95833"/>
    <w:rsid w:val="00D95CBE"/>
    <w:rsid w:val="00D95F24"/>
    <w:rsid w:val="00D965CE"/>
    <w:rsid w:val="00D96C76"/>
    <w:rsid w:val="00D96EBC"/>
    <w:rsid w:val="00D97129"/>
    <w:rsid w:val="00D9752A"/>
    <w:rsid w:val="00D9770B"/>
    <w:rsid w:val="00D979EC"/>
    <w:rsid w:val="00DA00AE"/>
    <w:rsid w:val="00DA0250"/>
    <w:rsid w:val="00DA038E"/>
    <w:rsid w:val="00DA0532"/>
    <w:rsid w:val="00DA057F"/>
    <w:rsid w:val="00DA0757"/>
    <w:rsid w:val="00DA0A8D"/>
    <w:rsid w:val="00DA0C49"/>
    <w:rsid w:val="00DA1366"/>
    <w:rsid w:val="00DA17D1"/>
    <w:rsid w:val="00DA18E1"/>
    <w:rsid w:val="00DA18F7"/>
    <w:rsid w:val="00DA2291"/>
    <w:rsid w:val="00DA263E"/>
    <w:rsid w:val="00DA28ED"/>
    <w:rsid w:val="00DA2AE6"/>
    <w:rsid w:val="00DA2BED"/>
    <w:rsid w:val="00DA2D4F"/>
    <w:rsid w:val="00DA32C8"/>
    <w:rsid w:val="00DA3845"/>
    <w:rsid w:val="00DA3AE9"/>
    <w:rsid w:val="00DA43E8"/>
    <w:rsid w:val="00DA4438"/>
    <w:rsid w:val="00DA4597"/>
    <w:rsid w:val="00DA4672"/>
    <w:rsid w:val="00DA475D"/>
    <w:rsid w:val="00DA4993"/>
    <w:rsid w:val="00DA4B09"/>
    <w:rsid w:val="00DA4F74"/>
    <w:rsid w:val="00DA5432"/>
    <w:rsid w:val="00DA5569"/>
    <w:rsid w:val="00DA57FA"/>
    <w:rsid w:val="00DA5EDE"/>
    <w:rsid w:val="00DA6B98"/>
    <w:rsid w:val="00DA7438"/>
    <w:rsid w:val="00DA7449"/>
    <w:rsid w:val="00DA7472"/>
    <w:rsid w:val="00DA769C"/>
    <w:rsid w:val="00DA7B3D"/>
    <w:rsid w:val="00DA7B8D"/>
    <w:rsid w:val="00DA7B8E"/>
    <w:rsid w:val="00DB07F5"/>
    <w:rsid w:val="00DB0C40"/>
    <w:rsid w:val="00DB0CFA"/>
    <w:rsid w:val="00DB103C"/>
    <w:rsid w:val="00DB1103"/>
    <w:rsid w:val="00DB1614"/>
    <w:rsid w:val="00DB19A2"/>
    <w:rsid w:val="00DB205D"/>
    <w:rsid w:val="00DB25FD"/>
    <w:rsid w:val="00DB26D1"/>
    <w:rsid w:val="00DB2985"/>
    <w:rsid w:val="00DB2EC5"/>
    <w:rsid w:val="00DB353B"/>
    <w:rsid w:val="00DB3D5C"/>
    <w:rsid w:val="00DB410E"/>
    <w:rsid w:val="00DB418B"/>
    <w:rsid w:val="00DB42EB"/>
    <w:rsid w:val="00DB4807"/>
    <w:rsid w:val="00DB49A5"/>
    <w:rsid w:val="00DB4D27"/>
    <w:rsid w:val="00DB4D65"/>
    <w:rsid w:val="00DB4DE7"/>
    <w:rsid w:val="00DB4E51"/>
    <w:rsid w:val="00DB51E5"/>
    <w:rsid w:val="00DB599B"/>
    <w:rsid w:val="00DB5AAE"/>
    <w:rsid w:val="00DB5B25"/>
    <w:rsid w:val="00DB5FD4"/>
    <w:rsid w:val="00DB644E"/>
    <w:rsid w:val="00DB67B1"/>
    <w:rsid w:val="00DB680B"/>
    <w:rsid w:val="00DB6A6D"/>
    <w:rsid w:val="00DB6BF0"/>
    <w:rsid w:val="00DB6E04"/>
    <w:rsid w:val="00DB7CCE"/>
    <w:rsid w:val="00DB7D85"/>
    <w:rsid w:val="00DC063E"/>
    <w:rsid w:val="00DC0745"/>
    <w:rsid w:val="00DC0842"/>
    <w:rsid w:val="00DC0B45"/>
    <w:rsid w:val="00DC1349"/>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9DD"/>
    <w:rsid w:val="00DC4E73"/>
    <w:rsid w:val="00DC4E8C"/>
    <w:rsid w:val="00DC51AE"/>
    <w:rsid w:val="00DC5563"/>
    <w:rsid w:val="00DC5793"/>
    <w:rsid w:val="00DC5AAA"/>
    <w:rsid w:val="00DC5CCB"/>
    <w:rsid w:val="00DC66FD"/>
    <w:rsid w:val="00DC67B5"/>
    <w:rsid w:val="00DC6880"/>
    <w:rsid w:val="00DC6A9A"/>
    <w:rsid w:val="00DC7015"/>
    <w:rsid w:val="00DC73C9"/>
    <w:rsid w:val="00DC75CC"/>
    <w:rsid w:val="00DC77C2"/>
    <w:rsid w:val="00DC7865"/>
    <w:rsid w:val="00DC7C45"/>
    <w:rsid w:val="00DC7CAD"/>
    <w:rsid w:val="00DC7F1F"/>
    <w:rsid w:val="00DD0318"/>
    <w:rsid w:val="00DD08EB"/>
    <w:rsid w:val="00DD0FFB"/>
    <w:rsid w:val="00DD1084"/>
    <w:rsid w:val="00DD13B5"/>
    <w:rsid w:val="00DD1C4B"/>
    <w:rsid w:val="00DD1F70"/>
    <w:rsid w:val="00DD208B"/>
    <w:rsid w:val="00DD266C"/>
    <w:rsid w:val="00DD279F"/>
    <w:rsid w:val="00DD2879"/>
    <w:rsid w:val="00DD2E68"/>
    <w:rsid w:val="00DD395F"/>
    <w:rsid w:val="00DD3ED7"/>
    <w:rsid w:val="00DD439D"/>
    <w:rsid w:val="00DD49B0"/>
    <w:rsid w:val="00DD4B46"/>
    <w:rsid w:val="00DD4D66"/>
    <w:rsid w:val="00DD4E6C"/>
    <w:rsid w:val="00DD4FDE"/>
    <w:rsid w:val="00DD5019"/>
    <w:rsid w:val="00DD536B"/>
    <w:rsid w:val="00DD6139"/>
    <w:rsid w:val="00DD635E"/>
    <w:rsid w:val="00DD64CA"/>
    <w:rsid w:val="00DD64D2"/>
    <w:rsid w:val="00DD66EB"/>
    <w:rsid w:val="00DD6BBA"/>
    <w:rsid w:val="00DD6EF5"/>
    <w:rsid w:val="00DD73EF"/>
    <w:rsid w:val="00DE075F"/>
    <w:rsid w:val="00DE0985"/>
    <w:rsid w:val="00DE0DAE"/>
    <w:rsid w:val="00DE11B0"/>
    <w:rsid w:val="00DE17A1"/>
    <w:rsid w:val="00DE18A4"/>
    <w:rsid w:val="00DE22CB"/>
    <w:rsid w:val="00DE25F7"/>
    <w:rsid w:val="00DE280A"/>
    <w:rsid w:val="00DE2BA6"/>
    <w:rsid w:val="00DE2F7A"/>
    <w:rsid w:val="00DE33AA"/>
    <w:rsid w:val="00DE33B9"/>
    <w:rsid w:val="00DE3D0A"/>
    <w:rsid w:val="00DE4231"/>
    <w:rsid w:val="00DE42E7"/>
    <w:rsid w:val="00DE44D7"/>
    <w:rsid w:val="00DE45B3"/>
    <w:rsid w:val="00DE473A"/>
    <w:rsid w:val="00DE4900"/>
    <w:rsid w:val="00DE4957"/>
    <w:rsid w:val="00DE4A3B"/>
    <w:rsid w:val="00DE4C74"/>
    <w:rsid w:val="00DE4CEB"/>
    <w:rsid w:val="00DE5FD9"/>
    <w:rsid w:val="00DE600B"/>
    <w:rsid w:val="00DE619F"/>
    <w:rsid w:val="00DE66D3"/>
    <w:rsid w:val="00DE6A48"/>
    <w:rsid w:val="00DE6AF3"/>
    <w:rsid w:val="00DE7198"/>
    <w:rsid w:val="00DF05E5"/>
    <w:rsid w:val="00DF0E89"/>
    <w:rsid w:val="00DF1219"/>
    <w:rsid w:val="00DF15F1"/>
    <w:rsid w:val="00DF16F6"/>
    <w:rsid w:val="00DF1DF2"/>
    <w:rsid w:val="00DF2130"/>
    <w:rsid w:val="00DF223B"/>
    <w:rsid w:val="00DF23C4"/>
    <w:rsid w:val="00DF2DC6"/>
    <w:rsid w:val="00DF351A"/>
    <w:rsid w:val="00DF3742"/>
    <w:rsid w:val="00DF3A58"/>
    <w:rsid w:val="00DF3D90"/>
    <w:rsid w:val="00DF3D93"/>
    <w:rsid w:val="00DF3F89"/>
    <w:rsid w:val="00DF445D"/>
    <w:rsid w:val="00DF4797"/>
    <w:rsid w:val="00DF4CBC"/>
    <w:rsid w:val="00DF4FC8"/>
    <w:rsid w:val="00DF5408"/>
    <w:rsid w:val="00DF5437"/>
    <w:rsid w:val="00DF5A51"/>
    <w:rsid w:val="00DF5BEF"/>
    <w:rsid w:val="00DF5E8E"/>
    <w:rsid w:val="00DF6668"/>
    <w:rsid w:val="00DF7090"/>
    <w:rsid w:val="00DF7B81"/>
    <w:rsid w:val="00DF7F9D"/>
    <w:rsid w:val="00E0037A"/>
    <w:rsid w:val="00E00537"/>
    <w:rsid w:val="00E00590"/>
    <w:rsid w:val="00E01454"/>
    <w:rsid w:val="00E015F6"/>
    <w:rsid w:val="00E01C69"/>
    <w:rsid w:val="00E02824"/>
    <w:rsid w:val="00E02C4A"/>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7241"/>
    <w:rsid w:val="00E07316"/>
    <w:rsid w:val="00E1018D"/>
    <w:rsid w:val="00E10594"/>
    <w:rsid w:val="00E10610"/>
    <w:rsid w:val="00E10982"/>
    <w:rsid w:val="00E10AD1"/>
    <w:rsid w:val="00E10BD7"/>
    <w:rsid w:val="00E10BF5"/>
    <w:rsid w:val="00E10C4B"/>
    <w:rsid w:val="00E10CB0"/>
    <w:rsid w:val="00E10F89"/>
    <w:rsid w:val="00E10F9D"/>
    <w:rsid w:val="00E118E2"/>
    <w:rsid w:val="00E12361"/>
    <w:rsid w:val="00E12488"/>
    <w:rsid w:val="00E128AF"/>
    <w:rsid w:val="00E133D8"/>
    <w:rsid w:val="00E133ED"/>
    <w:rsid w:val="00E13A61"/>
    <w:rsid w:val="00E13C07"/>
    <w:rsid w:val="00E13D9F"/>
    <w:rsid w:val="00E14054"/>
    <w:rsid w:val="00E14123"/>
    <w:rsid w:val="00E14143"/>
    <w:rsid w:val="00E1477C"/>
    <w:rsid w:val="00E14A5D"/>
    <w:rsid w:val="00E1503B"/>
    <w:rsid w:val="00E152C8"/>
    <w:rsid w:val="00E15376"/>
    <w:rsid w:val="00E1549E"/>
    <w:rsid w:val="00E15EED"/>
    <w:rsid w:val="00E164B1"/>
    <w:rsid w:val="00E1671C"/>
    <w:rsid w:val="00E16B2B"/>
    <w:rsid w:val="00E16F2F"/>
    <w:rsid w:val="00E1716C"/>
    <w:rsid w:val="00E17FAE"/>
    <w:rsid w:val="00E2004F"/>
    <w:rsid w:val="00E205D8"/>
    <w:rsid w:val="00E20BD9"/>
    <w:rsid w:val="00E21268"/>
    <w:rsid w:val="00E21319"/>
    <w:rsid w:val="00E213D3"/>
    <w:rsid w:val="00E21529"/>
    <w:rsid w:val="00E21553"/>
    <w:rsid w:val="00E218A5"/>
    <w:rsid w:val="00E21907"/>
    <w:rsid w:val="00E21B7A"/>
    <w:rsid w:val="00E21D51"/>
    <w:rsid w:val="00E22357"/>
    <w:rsid w:val="00E22C04"/>
    <w:rsid w:val="00E2355A"/>
    <w:rsid w:val="00E235BE"/>
    <w:rsid w:val="00E23619"/>
    <w:rsid w:val="00E23A56"/>
    <w:rsid w:val="00E24023"/>
    <w:rsid w:val="00E240B6"/>
    <w:rsid w:val="00E24537"/>
    <w:rsid w:val="00E24615"/>
    <w:rsid w:val="00E24749"/>
    <w:rsid w:val="00E24933"/>
    <w:rsid w:val="00E24E7B"/>
    <w:rsid w:val="00E25734"/>
    <w:rsid w:val="00E257C8"/>
    <w:rsid w:val="00E258B1"/>
    <w:rsid w:val="00E25E88"/>
    <w:rsid w:val="00E25FA0"/>
    <w:rsid w:val="00E262B5"/>
    <w:rsid w:val="00E2630F"/>
    <w:rsid w:val="00E26641"/>
    <w:rsid w:val="00E26863"/>
    <w:rsid w:val="00E26CA9"/>
    <w:rsid w:val="00E2703B"/>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CA0"/>
    <w:rsid w:val="00E3324B"/>
    <w:rsid w:val="00E33DFA"/>
    <w:rsid w:val="00E33F8E"/>
    <w:rsid w:val="00E34E01"/>
    <w:rsid w:val="00E34EDF"/>
    <w:rsid w:val="00E350FD"/>
    <w:rsid w:val="00E3529A"/>
    <w:rsid w:val="00E352DE"/>
    <w:rsid w:val="00E356EF"/>
    <w:rsid w:val="00E35B4D"/>
    <w:rsid w:val="00E35DCD"/>
    <w:rsid w:val="00E35EA8"/>
    <w:rsid w:val="00E3609F"/>
    <w:rsid w:val="00E36A67"/>
    <w:rsid w:val="00E36B00"/>
    <w:rsid w:val="00E36F3F"/>
    <w:rsid w:val="00E37016"/>
    <w:rsid w:val="00E37033"/>
    <w:rsid w:val="00E372FB"/>
    <w:rsid w:val="00E377F9"/>
    <w:rsid w:val="00E3798A"/>
    <w:rsid w:val="00E37CDD"/>
    <w:rsid w:val="00E37EB9"/>
    <w:rsid w:val="00E401C5"/>
    <w:rsid w:val="00E40784"/>
    <w:rsid w:val="00E40920"/>
    <w:rsid w:val="00E40B54"/>
    <w:rsid w:val="00E40E55"/>
    <w:rsid w:val="00E40ED2"/>
    <w:rsid w:val="00E4168E"/>
    <w:rsid w:val="00E4178C"/>
    <w:rsid w:val="00E41B1C"/>
    <w:rsid w:val="00E41DA1"/>
    <w:rsid w:val="00E42165"/>
    <w:rsid w:val="00E422C0"/>
    <w:rsid w:val="00E42A58"/>
    <w:rsid w:val="00E42D0F"/>
    <w:rsid w:val="00E42E93"/>
    <w:rsid w:val="00E42FDF"/>
    <w:rsid w:val="00E43A51"/>
    <w:rsid w:val="00E43E32"/>
    <w:rsid w:val="00E43EE7"/>
    <w:rsid w:val="00E43F71"/>
    <w:rsid w:val="00E44934"/>
    <w:rsid w:val="00E44D1B"/>
    <w:rsid w:val="00E44D4E"/>
    <w:rsid w:val="00E45800"/>
    <w:rsid w:val="00E45B73"/>
    <w:rsid w:val="00E45D1C"/>
    <w:rsid w:val="00E461B6"/>
    <w:rsid w:val="00E465CC"/>
    <w:rsid w:val="00E4721E"/>
    <w:rsid w:val="00E4724C"/>
    <w:rsid w:val="00E47334"/>
    <w:rsid w:val="00E47456"/>
    <w:rsid w:val="00E47954"/>
    <w:rsid w:val="00E5034D"/>
    <w:rsid w:val="00E504E3"/>
    <w:rsid w:val="00E504F0"/>
    <w:rsid w:val="00E50804"/>
    <w:rsid w:val="00E50BA6"/>
    <w:rsid w:val="00E51467"/>
    <w:rsid w:val="00E517DB"/>
    <w:rsid w:val="00E51AEB"/>
    <w:rsid w:val="00E51C14"/>
    <w:rsid w:val="00E521AC"/>
    <w:rsid w:val="00E524BA"/>
    <w:rsid w:val="00E526E2"/>
    <w:rsid w:val="00E527AB"/>
    <w:rsid w:val="00E52808"/>
    <w:rsid w:val="00E528EA"/>
    <w:rsid w:val="00E528EE"/>
    <w:rsid w:val="00E529A4"/>
    <w:rsid w:val="00E52F2C"/>
    <w:rsid w:val="00E52FE4"/>
    <w:rsid w:val="00E530E5"/>
    <w:rsid w:val="00E53844"/>
    <w:rsid w:val="00E540B3"/>
    <w:rsid w:val="00E54609"/>
    <w:rsid w:val="00E546B0"/>
    <w:rsid w:val="00E54953"/>
    <w:rsid w:val="00E54BAF"/>
    <w:rsid w:val="00E54D6A"/>
    <w:rsid w:val="00E54D9D"/>
    <w:rsid w:val="00E54E21"/>
    <w:rsid w:val="00E54FCE"/>
    <w:rsid w:val="00E54FD4"/>
    <w:rsid w:val="00E5573D"/>
    <w:rsid w:val="00E55987"/>
    <w:rsid w:val="00E55DA2"/>
    <w:rsid w:val="00E56281"/>
    <w:rsid w:val="00E569C3"/>
    <w:rsid w:val="00E572FF"/>
    <w:rsid w:val="00E57416"/>
    <w:rsid w:val="00E57A12"/>
    <w:rsid w:val="00E57BF3"/>
    <w:rsid w:val="00E57C53"/>
    <w:rsid w:val="00E609E6"/>
    <w:rsid w:val="00E60D49"/>
    <w:rsid w:val="00E61212"/>
    <w:rsid w:val="00E61A32"/>
    <w:rsid w:val="00E61B7F"/>
    <w:rsid w:val="00E61E5C"/>
    <w:rsid w:val="00E61F01"/>
    <w:rsid w:val="00E62138"/>
    <w:rsid w:val="00E6245C"/>
    <w:rsid w:val="00E625B9"/>
    <w:rsid w:val="00E630D6"/>
    <w:rsid w:val="00E63600"/>
    <w:rsid w:val="00E644AC"/>
    <w:rsid w:val="00E6464C"/>
    <w:rsid w:val="00E64BC5"/>
    <w:rsid w:val="00E64C35"/>
    <w:rsid w:val="00E64D59"/>
    <w:rsid w:val="00E659DD"/>
    <w:rsid w:val="00E6629A"/>
    <w:rsid w:val="00E662B6"/>
    <w:rsid w:val="00E664AD"/>
    <w:rsid w:val="00E6693C"/>
    <w:rsid w:val="00E67019"/>
    <w:rsid w:val="00E67432"/>
    <w:rsid w:val="00E6771E"/>
    <w:rsid w:val="00E67825"/>
    <w:rsid w:val="00E678A1"/>
    <w:rsid w:val="00E70255"/>
    <w:rsid w:val="00E702B4"/>
    <w:rsid w:val="00E7093A"/>
    <w:rsid w:val="00E70BC9"/>
    <w:rsid w:val="00E70BCA"/>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50DA"/>
    <w:rsid w:val="00E752E8"/>
    <w:rsid w:val="00E75A12"/>
    <w:rsid w:val="00E76158"/>
    <w:rsid w:val="00E7689E"/>
    <w:rsid w:val="00E76C35"/>
    <w:rsid w:val="00E76EE4"/>
    <w:rsid w:val="00E770AE"/>
    <w:rsid w:val="00E77164"/>
    <w:rsid w:val="00E7734C"/>
    <w:rsid w:val="00E779FA"/>
    <w:rsid w:val="00E805FF"/>
    <w:rsid w:val="00E80A87"/>
    <w:rsid w:val="00E80F1C"/>
    <w:rsid w:val="00E810D1"/>
    <w:rsid w:val="00E812DF"/>
    <w:rsid w:val="00E812F3"/>
    <w:rsid w:val="00E81BD6"/>
    <w:rsid w:val="00E81E50"/>
    <w:rsid w:val="00E82B44"/>
    <w:rsid w:val="00E83085"/>
    <w:rsid w:val="00E8330D"/>
    <w:rsid w:val="00E83472"/>
    <w:rsid w:val="00E836A8"/>
    <w:rsid w:val="00E83968"/>
    <w:rsid w:val="00E83F1F"/>
    <w:rsid w:val="00E84B2C"/>
    <w:rsid w:val="00E85294"/>
    <w:rsid w:val="00E85337"/>
    <w:rsid w:val="00E859F8"/>
    <w:rsid w:val="00E85B72"/>
    <w:rsid w:val="00E85CF1"/>
    <w:rsid w:val="00E860CD"/>
    <w:rsid w:val="00E86252"/>
    <w:rsid w:val="00E86796"/>
    <w:rsid w:val="00E86984"/>
    <w:rsid w:val="00E869A5"/>
    <w:rsid w:val="00E86FA2"/>
    <w:rsid w:val="00E873F0"/>
    <w:rsid w:val="00E87709"/>
    <w:rsid w:val="00E87976"/>
    <w:rsid w:val="00E87EE3"/>
    <w:rsid w:val="00E9020C"/>
    <w:rsid w:val="00E90592"/>
    <w:rsid w:val="00E9059F"/>
    <w:rsid w:val="00E907A0"/>
    <w:rsid w:val="00E90A33"/>
    <w:rsid w:val="00E90DF7"/>
    <w:rsid w:val="00E90F8B"/>
    <w:rsid w:val="00E90FA1"/>
    <w:rsid w:val="00E912F1"/>
    <w:rsid w:val="00E9130B"/>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5614"/>
    <w:rsid w:val="00E957B2"/>
    <w:rsid w:val="00E95970"/>
    <w:rsid w:val="00E95D79"/>
    <w:rsid w:val="00E9632D"/>
    <w:rsid w:val="00E964A8"/>
    <w:rsid w:val="00E96685"/>
    <w:rsid w:val="00E973E3"/>
    <w:rsid w:val="00E97473"/>
    <w:rsid w:val="00E975F9"/>
    <w:rsid w:val="00E9767D"/>
    <w:rsid w:val="00E97E8F"/>
    <w:rsid w:val="00EA0A5E"/>
    <w:rsid w:val="00EA0AB3"/>
    <w:rsid w:val="00EA0CD8"/>
    <w:rsid w:val="00EA1AB6"/>
    <w:rsid w:val="00EA20AA"/>
    <w:rsid w:val="00EA2214"/>
    <w:rsid w:val="00EA2585"/>
    <w:rsid w:val="00EA2BEF"/>
    <w:rsid w:val="00EA317D"/>
    <w:rsid w:val="00EA3236"/>
    <w:rsid w:val="00EA368A"/>
    <w:rsid w:val="00EA3FCB"/>
    <w:rsid w:val="00EA41C3"/>
    <w:rsid w:val="00EA42FF"/>
    <w:rsid w:val="00EA434F"/>
    <w:rsid w:val="00EA452E"/>
    <w:rsid w:val="00EA4588"/>
    <w:rsid w:val="00EA4777"/>
    <w:rsid w:val="00EA48C6"/>
    <w:rsid w:val="00EA510E"/>
    <w:rsid w:val="00EA5C81"/>
    <w:rsid w:val="00EA6370"/>
    <w:rsid w:val="00EA678E"/>
    <w:rsid w:val="00EA745F"/>
    <w:rsid w:val="00EA74F5"/>
    <w:rsid w:val="00EA7AAE"/>
    <w:rsid w:val="00EA7CC5"/>
    <w:rsid w:val="00EB008C"/>
    <w:rsid w:val="00EB05B6"/>
    <w:rsid w:val="00EB09EB"/>
    <w:rsid w:val="00EB0A0A"/>
    <w:rsid w:val="00EB0A94"/>
    <w:rsid w:val="00EB0E57"/>
    <w:rsid w:val="00EB1080"/>
    <w:rsid w:val="00EB2044"/>
    <w:rsid w:val="00EB23AB"/>
    <w:rsid w:val="00EB2874"/>
    <w:rsid w:val="00EB2883"/>
    <w:rsid w:val="00EB2D85"/>
    <w:rsid w:val="00EB2E34"/>
    <w:rsid w:val="00EB2FEA"/>
    <w:rsid w:val="00EB3302"/>
    <w:rsid w:val="00EB34F4"/>
    <w:rsid w:val="00EB3D2F"/>
    <w:rsid w:val="00EB3F55"/>
    <w:rsid w:val="00EB4183"/>
    <w:rsid w:val="00EB464E"/>
    <w:rsid w:val="00EB49BD"/>
    <w:rsid w:val="00EB4FC1"/>
    <w:rsid w:val="00EB5AD1"/>
    <w:rsid w:val="00EB5E22"/>
    <w:rsid w:val="00EB68AA"/>
    <w:rsid w:val="00EB6B83"/>
    <w:rsid w:val="00EB73A3"/>
    <w:rsid w:val="00EB764C"/>
    <w:rsid w:val="00EB7BEF"/>
    <w:rsid w:val="00EB7C5A"/>
    <w:rsid w:val="00EC00F3"/>
    <w:rsid w:val="00EC068A"/>
    <w:rsid w:val="00EC1239"/>
    <w:rsid w:val="00EC181F"/>
    <w:rsid w:val="00EC18FB"/>
    <w:rsid w:val="00EC1B26"/>
    <w:rsid w:val="00EC1BF4"/>
    <w:rsid w:val="00EC1E6A"/>
    <w:rsid w:val="00EC20F7"/>
    <w:rsid w:val="00EC261A"/>
    <w:rsid w:val="00EC2726"/>
    <w:rsid w:val="00EC2AD5"/>
    <w:rsid w:val="00EC2AF3"/>
    <w:rsid w:val="00EC2CE6"/>
    <w:rsid w:val="00EC30E7"/>
    <w:rsid w:val="00EC3AF2"/>
    <w:rsid w:val="00EC3DEB"/>
    <w:rsid w:val="00EC4294"/>
    <w:rsid w:val="00EC43C1"/>
    <w:rsid w:val="00EC4A13"/>
    <w:rsid w:val="00EC4BAD"/>
    <w:rsid w:val="00EC4E43"/>
    <w:rsid w:val="00EC4ED7"/>
    <w:rsid w:val="00EC568E"/>
    <w:rsid w:val="00EC607D"/>
    <w:rsid w:val="00EC67B4"/>
    <w:rsid w:val="00EC6D94"/>
    <w:rsid w:val="00EC6FF0"/>
    <w:rsid w:val="00ED01A1"/>
    <w:rsid w:val="00ED01F8"/>
    <w:rsid w:val="00ED051F"/>
    <w:rsid w:val="00ED0679"/>
    <w:rsid w:val="00ED0727"/>
    <w:rsid w:val="00ED077E"/>
    <w:rsid w:val="00ED08DA"/>
    <w:rsid w:val="00ED0C26"/>
    <w:rsid w:val="00ED0EF8"/>
    <w:rsid w:val="00ED0FDF"/>
    <w:rsid w:val="00ED120D"/>
    <w:rsid w:val="00ED14BB"/>
    <w:rsid w:val="00ED1F48"/>
    <w:rsid w:val="00ED220D"/>
    <w:rsid w:val="00ED238A"/>
    <w:rsid w:val="00ED2EF3"/>
    <w:rsid w:val="00ED3022"/>
    <w:rsid w:val="00ED318A"/>
    <w:rsid w:val="00ED371F"/>
    <w:rsid w:val="00ED3792"/>
    <w:rsid w:val="00ED38F0"/>
    <w:rsid w:val="00ED4232"/>
    <w:rsid w:val="00ED4365"/>
    <w:rsid w:val="00ED47B5"/>
    <w:rsid w:val="00ED48CD"/>
    <w:rsid w:val="00ED48F3"/>
    <w:rsid w:val="00ED500C"/>
    <w:rsid w:val="00ED53C5"/>
    <w:rsid w:val="00ED59D2"/>
    <w:rsid w:val="00ED5A0F"/>
    <w:rsid w:val="00ED5E9E"/>
    <w:rsid w:val="00ED60E3"/>
    <w:rsid w:val="00ED6427"/>
    <w:rsid w:val="00ED65FE"/>
    <w:rsid w:val="00ED660D"/>
    <w:rsid w:val="00ED6816"/>
    <w:rsid w:val="00ED69DA"/>
    <w:rsid w:val="00ED6A5B"/>
    <w:rsid w:val="00ED6AE3"/>
    <w:rsid w:val="00ED6C1C"/>
    <w:rsid w:val="00ED716F"/>
    <w:rsid w:val="00ED728D"/>
    <w:rsid w:val="00ED747F"/>
    <w:rsid w:val="00ED7905"/>
    <w:rsid w:val="00ED7969"/>
    <w:rsid w:val="00EE0227"/>
    <w:rsid w:val="00EE0EC5"/>
    <w:rsid w:val="00EE1C84"/>
    <w:rsid w:val="00EE1D76"/>
    <w:rsid w:val="00EE2607"/>
    <w:rsid w:val="00EE29B5"/>
    <w:rsid w:val="00EE3241"/>
    <w:rsid w:val="00EE3323"/>
    <w:rsid w:val="00EE3757"/>
    <w:rsid w:val="00EE431E"/>
    <w:rsid w:val="00EE4980"/>
    <w:rsid w:val="00EE4B87"/>
    <w:rsid w:val="00EE4BAF"/>
    <w:rsid w:val="00EE5268"/>
    <w:rsid w:val="00EE52C8"/>
    <w:rsid w:val="00EE5CBF"/>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7C0"/>
    <w:rsid w:val="00EF18AE"/>
    <w:rsid w:val="00EF1991"/>
    <w:rsid w:val="00EF1B51"/>
    <w:rsid w:val="00EF1E4B"/>
    <w:rsid w:val="00EF1E82"/>
    <w:rsid w:val="00EF203C"/>
    <w:rsid w:val="00EF21D1"/>
    <w:rsid w:val="00EF24DA"/>
    <w:rsid w:val="00EF2679"/>
    <w:rsid w:val="00EF26B4"/>
    <w:rsid w:val="00EF2F74"/>
    <w:rsid w:val="00EF3117"/>
    <w:rsid w:val="00EF381F"/>
    <w:rsid w:val="00EF3ED9"/>
    <w:rsid w:val="00EF40FA"/>
    <w:rsid w:val="00EF4146"/>
    <w:rsid w:val="00EF488C"/>
    <w:rsid w:val="00EF4A1D"/>
    <w:rsid w:val="00EF4DCE"/>
    <w:rsid w:val="00EF4ED6"/>
    <w:rsid w:val="00EF4F8D"/>
    <w:rsid w:val="00EF4FC7"/>
    <w:rsid w:val="00EF500F"/>
    <w:rsid w:val="00EF563D"/>
    <w:rsid w:val="00EF682D"/>
    <w:rsid w:val="00EF68BC"/>
    <w:rsid w:val="00EF690A"/>
    <w:rsid w:val="00EF696F"/>
    <w:rsid w:val="00EF6D41"/>
    <w:rsid w:val="00EF6D71"/>
    <w:rsid w:val="00EF7189"/>
    <w:rsid w:val="00EF77FC"/>
    <w:rsid w:val="00EF7884"/>
    <w:rsid w:val="00EF7B7A"/>
    <w:rsid w:val="00F002D2"/>
    <w:rsid w:val="00F00312"/>
    <w:rsid w:val="00F00627"/>
    <w:rsid w:val="00F0062A"/>
    <w:rsid w:val="00F00C4D"/>
    <w:rsid w:val="00F00CB8"/>
    <w:rsid w:val="00F00E71"/>
    <w:rsid w:val="00F00F01"/>
    <w:rsid w:val="00F012BC"/>
    <w:rsid w:val="00F0189F"/>
    <w:rsid w:val="00F018CB"/>
    <w:rsid w:val="00F01CD7"/>
    <w:rsid w:val="00F01DE0"/>
    <w:rsid w:val="00F029BF"/>
    <w:rsid w:val="00F02B32"/>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21"/>
    <w:rsid w:val="00F0682A"/>
    <w:rsid w:val="00F06AD8"/>
    <w:rsid w:val="00F0734F"/>
    <w:rsid w:val="00F0763F"/>
    <w:rsid w:val="00F078D2"/>
    <w:rsid w:val="00F07AFD"/>
    <w:rsid w:val="00F100A3"/>
    <w:rsid w:val="00F100C1"/>
    <w:rsid w:val="00F1010E"/>
    <w:rsid w:val="00F102C9"/>
    <w:rsid w:val="00F10700"/>
    <w:rsid w:val="00F10878"/>
    <w:rsid w:val="00F11351"/>
    <w:rsid w:val="00F117C4"/>
    <w:rsid w:val="00F1184B"/>
    <w:rsid w:val="00F11BE7"/>
    <w:rsid w:val="00F123F0"/>
    <w:rsid w:val="00F124DF"/>
    <w:rsid w:val="00F126EB"/>
    <w:rsid w:val="00F12BCC"/>
    <w:rsid w:val="00F13527"/>
    <w:rsid w:val="00F1394D"/>
    <w:rsid w:val="00F14097"/>
    <w:rsid w:val="00F1438E"/>
    <w:rsid w:val="00F14C2B"/>
    <w:rsid w:val="00F15002"/>
    <w:rsid w:val="00F151D4"/>
    <w:rsid w:val="00F1535E"/>
    <w:rsid w:val="00F15972"/>
    <w:rsid w:val="00F161A3"/>
    <w:rsid w:val="00F163FA"/>
    <w:rsid w:val="00F16593"/>
    <w:rsid w:val="00F1667C"/>
    <w:rsid w:val="00F16969"/>
    <w:rsid w:val="00F16CCF"/>
    <w:rsid w:val="00F173D5"/>
    <w:rsid w:val="00F17482"/>
    <w:rsid w:val="00F2035C"/>
    <w:rsid w:val="00F205A6"/>
    <w:rsid w:val="00F20708"/>
    <w:rsid w:val="00F20EF3"/>
    <w:rsid w:val="00F213A5"/>
    <w:rsid w:val="00F21547"/>
    <w:rsid w:val="00F21F1B"/>
    <w:rsid w:val="00F22036"/>
    <w:rsid w:val="00F2234E"/>
    <w:rsid w:val="00F22870"/>
    <w:rsid w:val="00F2336E"/>
    <w:rsid w:val="00F233A1"/>
    <w:rsid w:val="00F234CA"/>
    <w:rsid w:val="00F23582"/>
    <w:rsid w:val="00F23842"/>
    <w:rsid w:val="00F24F4F"/>
    <w:rsid w:val="00F2540F"/>
    <w:rsid w:val="00F25940"/>
    <w:rsid w:val="00F26975"/>
    <w:rsid w:val="00F269DE"/>
    <w:rsid w:val="00F26D74"/>
    <w:rsid w:val="00F27468"/>
    <w:rsid w:val="00F27A05"/>
    <w:rsid w:val="00F304F8"/>
    <w:rsid w:val="00F3113E"/>
    <w:rsid w:val="00F3125C"/>
    <w:rsid w:val="00F31268"/>
    <w:rsid w:val="00F31792"/>
    <w:rsid w:val="00F31A10"/>
    <w:rsid w:val="00F31B19"/>
    <w:rsid w:val="00F31F45"/>
    <w:rsid w:val="00F32357"/>
    <w:rsid w:val="00F324CA"/>
    <w:rsid w:val="00F32DE6"/>
    <w:rsid w:val="00F33704"/>
    <w:rsid w:val="00F33F98"/>
    <w:rsid w:val="00F341B4"/>
    <w:rsid w:val="00F34E09"/>
    <w:rsid w:val="00F3502F"/>
    <w:rsid w:val="00F353E0"/>
    <w:rsid w:val="00F35E5A"/>
    <w:rsid w:val="00F36430"/>
    <w:rsid w:val="00F36565"/>
    <w:rsid w:val="00F367A9"/>
    <w:rsid w:val="00F37165"/>
    <w:rsid w:val="00F373BA"/>
    <w:rsid w:val="00F37C06"/>
    <w:rsid w:val="00F37C2E"/>
    <w:rsid w:val="00F37E57"/>
    <w:rsid w:val="00F37E5B"/>
    <w:rsid w:val="00F40028"/>
    <w:rsid w:val="00F401D7"/>
    <w:rsid w:val="00F4021E"/>
    <w:rsid w:val="00F404E5"/>
    <w:rsid w:val="00F408AD"/>
    <w:rsid w:val="00F40E35"/>
    <w:rsid w:val="00F4113D"/>
    <w:rsid w:val="00F41787"/>
    <w:rsid w:val="00F41872"/>
    <w:rsid w:val="00F419B7"/>
    <w:rsid w:val="00F41B81"/>
    <w:rsid w:val="00F422E0"/>
    <w:rsid w:val="00F423B3"/>
    <w:rsid w:val="00F426CF"/>
    <w:rsid w:val="00F42BFC"/>
    <w:rsid w:val="00F42D80"/>
    <w:rsid w:val="00F433FB"/>
    <w:rsid w:val="00F43AB7"/>
    <w:rsid w:val="00F4437F"/>
    <w:rsid w:val="00F44467"/>
    <w:rsid w:val="00F44757"/>
    <w:rsid w:val="00F448D8"/>
    <w:rsid w:val="00F4515B"/>
    <w:rsid w:val="00F453F0"/>
    <w:rsid w:val="00F453F5"/>
    <w:rsid w:val="00F454B5"/>
    <w:rsid w:val="00F4550D"/>
    <w:rsid w:val="00F45A90"/>
    <w:rsid w:val="00F45DC8"/>
    <w:rsid w:val="00F468BC"/>
    <w:rsid w:val="00F46B80"/>
    <w:rsid w:val="00F46D44"/>
    <w:rsid w:val="00F472AA"/>
    <w:rsid w:val="00F50175"/>
    <w:rsid w:val="00F504AE"/>
    <w:rsid w:val="00F50538"/>
    <w:rsid w:val="00F50724"/>
    <w:rsid w:val="00F51DA7"/>
    <w:rsid w:val="00F51FBB"/>
    <w:rsid w:val="00F52336"/>
    <w:rsid w:val="00F52441"/>
    <w:rsid w:val="00F52452"/>
    <w:rsid w:val="00F52A8B"/>
    <w:rsid w:val="00F52F84"/>
    <w:rsid w:val="00F533E2"/>
    <w:rsid w:val="00F53414"/>
    <w:rsid w:val="00F53527"/>
    <w:rsid w:val="00F538D5"/>
    <w:rsid w:val="00F538FA"/>
    <w:rsid w:val="00F539E9"/>
    <w:rsid w:val="00F53ED0"/>
    <w:rsid w:val="00F541A4"/>
    <w:rsid w:val="00F541EC"/>
    <w:rsid w:val="00F548C5"/>
    <w:rsid w:val="00F55132"/>
    <w:rsid w:val="00F557CF"/>
    <w:rsid w:val="00F55BE6"/>
    <w:rsid w:val="00F560EF"/>
    <w:rsid w:val="00F561E8"/>
    <w:rsid w:val="00F562EE"/>
    <w:rsid w:val="00F56485"/>
    <w:rsid w:val="00F5657F"/>
    <w:rsid w:val="00F56D81"/>
    <w:rsid w:val="00F56FE6"/>
    <w:rsid w:val="00F57842"/>
    <w:rsid w:val="00F57911"/>
    <w:rsid w:val="00F57A16"/>
    <w:rsid w:val="00F57B6B"/>
    <w:rsid w:val="00F6010A"/>
    <w:rsid w:val="00F604D4"/>
    <w:rsid w:val="00F607B7"/>
    <w:rsid w:val="00F60A09"/>
    <w:rsid w:val="00F60A3A"/>
    <w:rsid w:val="00F60E1C"/>
    <w:rsid w:val="00F60F11"/>
    <w:rsid w:val="00F611A5"/>
    <w:rsid w:val="00F61BDB"/>
    <w:rsid w:val="00F61DE1"/>
    <w:rsid w:val="00F62142"/>
    <w:rsid w:val="00F629E0"/>
    <w:rsid w:val="00F62BC3"/>
    <w:rsid w:val="00F62C8C"/>
    <w:rsid w:val="00F6354A"/>
    <w:rsid w:val="00F6389F"/>
    <w:rsid w:val="00F638BB"/>
    <w:rsid w:val="00F63CA5"/>
    <w:rsid w:val="00F63D06"/>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610E"/>
    <w:rsid w:val="00F661F6"/>
    <w:rsid w:val="00F669F6"/>
    <w:rsid w:val="00F6755E"/>
    <w:rsid w:val="00F67C1F"/>
    <w:rsid w:val="00F70622"/>
    <w:rsid w:val="00F70AA2"/>
    <w:rsid w:val="00F70DFF"/>
    <w:rsid w:val="00F70EB8"/>
    <w:rsid w:val="00F712E4"/>
    <w:rsid w:val="00F7162F"/>
    <w:rsid w:val="00F716E3"/>
    <w:rsid w:val="00F71977"/>
    <w:rsid w:val="00F71D58"/>
    <w:rsid w:val="00F7221E"/>
    <w:rsid w:val="00F73026"/>
    <w:rsid w:val="00F730B1"/>
    <w:rsid w:val="00F732B8"/>
    <w:rsid w:val="00F732E9"/>
    <w:rsid w:val="00F7338E"/>
    <w:rsid w:val="00F73C14"/>
    <w:rsid w:val="00F745EC"/>
    <w:rsid w:val="00F746BE"/>
    <w:rsid w:val="00F7493A"/>
    <w:rsid w:val="00F74A7E"/>
    <w:rsid w:val="00F74AD8"/>
    <w:rsid w:val="00F74BB7"/>
    <w:rsid w:val="00F74CCC"/>
    <w:rsid w:val="00F74FFB"/>
    <w:rsid w:val="00F757F6"/>
    <w:rsid w:val="00F76008"/>
    <w:rsid w:val="00F7659B"/>
    <w:rsid w:val="00F765C2"/>
    <w:rsid w:val="00F765D0"/>
    <w:rsid w:val="00F76606"/>
    <w:rsid w:val="00F77043"/>
    <w:rsid w:val="00F770A0"/>
    <w:rsid w:val="00F7749D"/>
    <w:rsid w:val="00F77567"/>
    <w:rsid w:val="00F77BCC"/>
    <w:rsid w:val="00F77ED4"/>
    <w:rsid w:val="00F8014C"/>
    <w:rsid w:val="00F8019C"/>
    <w:rsid w:val="00F80202"/>
    <w:rsid w:val="00F809E9"/>
    <w:rsid w:val="00F80DD9"/>
    <w:rsid w:val="00F81884"/>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585"/>
    <w:rsid w:val="00F84745"/>
    <w:rsid w:val="00F8477A"/>
    <w:rsid w:val="00F84B52"/>
    <w:rsid w:val="00F84BE3"/>
    <w:rsid w:val="00F84FE0"/>
    <w:rsid w:val="00F853A5"/>
    <w:rsid w:val="00F853DE"/>
    <w:rsid w:val="00F854D6"/>
    <w:rsid w:val="00F85CB4"/>
    <w:rsid w:val="00F868A9"/>
    <w:rsid w:val="00F86A0F"/>
    <w:rsid w:val="00F870AC"/>
    <w:rsid w:val="00F878B1"/>
    <w:rsid w:val="00F87F76"/>
    <w:rsid w:val="00F90669"/>
    <w:rsid w:val="00F907EF"/>
    <w:rsid w:val="00F909F6"/>
    <w:rsid w:val="00F90D7D"/>
    <w:rsid w:val="00F9109E"/>
    <w:rsid w:val="00F927C2"/>
    <w:rsid w:val="00F927E4"/>
    <w:rsid w:val="00F92ABB"/>
    <w:rsid w:val="00F92E9E"/>
    <w:rsid w:val="00F9391E"/>
    <w:rsid w:val="00F93F8A"/>
    <w:rsid w:val="00F942CB"/>
    <w:rsid w:val="00F9453B"/>
    <w:rsid w:val="00F945CF"/>
    <w:rsid w:val="00F94C10"/>
    <w:rsid w:val="00F951BA"/>
    <w:rsid w:val="00F95216"/>
    <w:rsid w:val="00F95258"/>
    <w:rsid w:val="00F95CCE"/>
    <w:rsid w:val="00F95E9B"/>
    <w:rsid w:val="00F96D23"/>
    <w:rsid w:val="00F97170"/>
    <w:rsid w:val="00F9772F"/>
    <w:rsid w:val="00F97D8D"/>
    <w:rsid w:val="00F97E8A"/>
    <w:rsid w:val="00FA0CA6"/>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4127"/>
    <w:rsid w:val="00FA43AD"/>
    <w:rsid w:val="00FA44FD"/>
    <w:rsid w:val="00FA461C"/>
    <w:rsid w:val="00FA488C"/>
    <w:rsid w:val="00FA4B13"/>
    <w:rsid w:val="00FA51DF"/>
    <w:rsid w:val="00FA5472"/>
    <w:rsid w:val="00FA54A1"/>
    <w:rsid w:val="00FA584B"/>
    <w:rsid w:val="00FA5EF2"/>
    <w:rsid w:val="00FA67F9"/>
    <w:rsid w:val="00FA6801"/>
    <w:rsid w:val="00FA6DF9"/>
    <w:rsid w:val="00FA74D0"/>
    <w:rsid w:val="00FA74D9"/>
    <w:rsid w:val="00FA79D7"/>
    <w:rsid w:val="00FA7C59"/>
    <w:rsid w:val="00FA7CC7"/>
    <w:rsid w:val="00FA7D96"/>
    <w:rsid w:val="00FA7D9C"/>
    <w:rsid w:val="00FB0A22"/>
    <w:rsid w:val="00FB0B58"/>
    <w:rsid w:val="00FB0CA4"/>
    <w:rsid w:val="00FB0CC3"/>
    <w:rsid w:val="00FB0DC5"/>
    <w:rsid w:val="00FB14A1"/>
    <w:rsid w:val="00FB1EFA"/>
    <w:rsid w:val="00FB250B"/>
    <w:rsid w:val="00FB2A03"/>
    <w:rsid w:val="00FB2FA2"/>
    <w:rsid w:val="00FB3129"/>
    <w:rsid w:val="00FB4DCC"/>
    <w:rsid w:val="00FB5605"/>
    <w:rsid w:val="00FB5BB2"/>
    <w:rsid w:val="00FB66AA"/>
    <w:rsid w:val="00FB6A2D"/>
    <w:rsid w:val="00FB7983"/>
    <w:rsid w:val="00FC0503"/>
    <w:rsid w:val="00FC05A0"/>
    <w:rsid w:val="00FC0667"/>
    <w:rsid w:val="00FC0C88"/>
    <w:rsid w:val="00FC1656"/>
    <w:rsid w:val="00FC192F"/>
    <w:rsid w:val="00FC1CAA"/>
    <w:rsid w:val="00FC204E"/>
    <w:rsid w:val="00FC24F1"/>
    <w:rsid w:val="00FC2881"/>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F2F"/>
    <w:rsid w:val="00FC7711"/>
    <w:rsid w:val="00FC7986"/>
    <w:rsid w:val="00FC7E93"/>
    <w:rsid w:val="00FC7EEA"/>
    <w:rsid w:val="00FC7F16"/>
    <w:rsid w:val="00FD056C"/>
    <w:rsid w:val="00FD0658"/>
    <w:rsid w:val="00FD124D"/>
    <w:rsid w:val="00FD148C"/>
    <w:rsid w:val="00FD1673"/>
    <w:rsid w:val="00FD1815"/>
    <w:rsid w:val="00FD18F5"/>
    <w:rsid w:val="00FD1C34"/>
    <w:rsid w:val="00FD1C46"/>
    <w:rsid w:val="00FD1F98"/>
    <w:rsid w:val="00FD234B"/>
    <w:rsid w:val="00FD28B7"/>
    <w:rsid w:val="00FD2947"/>
    <w:rsid w:val="00FD2DA7"/>
    <w:rsid w:val="00FD300D"/>
    <w:rsid w:val="00FD3044"/>
    <w:rsid w:val="00FD35DA"/>
    <w:rsid w:val="00FD449E"/>
    <w:rsid w:val="00FD45E8"/>
    <w:rsid w:val="00FD47EF"/>
    <w:rsid w:val="00FD4841"/>
    <w:rsid w:val="00FD5367"/>
    <w:rsid w:val="00FD543D"/>
    <w:rsid w:val="00FD568A"/>
    <w:rsid w:val="00FD5881"/>
    <w:rsid w:val="00FD5AAC"/>
    <w:rsid w:val="00FD5DC3"/>
    <w:rsid w:val="00FD651F"/>
    <w:rsid w:val="00FD683F"/>
    <w:rsid w:val="00FD6924"/>
    <w:rsid w:val="00FD6E33"/>
    <w:rsid w:val="00FD73BA"/>
    <w:rsid w:val="00FD78CF"/>
    <w:rsid w:val="00FD7BD3"/>
    <w:rsid w:val="00FD7D02"/>
    <w:rsid w:val="00FE052D"/>
    <w:rsid w:val="00FE080C"/>
    <w:rsid w:val="00FE08B1"/>
    <w:rsid w:val="00FE0900"/>
    <w:rsid w:val="00FE0B6E"/>
    <w:rsid w:val="00FE0CFF"/>
    <w:rsid w:val="00FE0F7A"/>
    <w:rsid w:val="00FE106C"/>
    <w:rsid w:val="00FE1993"/>
    <w:rsid w:val="00FE1C21"/>
    <w:rsid w:val="00FE1CA2"/>
    <w:rsid w:val="00FE26E4"/>
    <w:rsid w:val="00FE27D0"/>
    <w:rsid w:val="00FE2AA1"/>
    <w:rsid w:val="00FE2D68"/>
    <w:rsid w:val="00FE32F7"/>
    <w:rsid w:val="00FE3434"/>
    <w:rsid w:val="00FE3667"/>
    <w:rsid w:val="00FE3932"/>
    <w:rsid w:val="00FE3F6F"/>
    <w:rsid w:val="00FE3FBD"/>
    <w:rsid w:val="00FE428F"/>
    <w:rsid w:val="00FE4517"/>
    <w:rsid w:val="00FE476A"/>
    <w:rsid w:val="00FE4F81"/>
    <w:rsid w:val="00FE5112"/>
    <w:rsid w:val="00FE51CB"/>
    <w:rsid w:val="00FE5441"/>
    <w:rsid w:val="00FE557B"/>
    <w:rsid w:val="00FE59F7"/>
    <w:rsid w:val="00FE5AF6"/>
    <w:rsid w:val="00FE610B"/>
    <w:rsid w:val="00FE6162"/>
    <w:rsid w:val="00FE6758"/>
    <w:rsid w:val="00FE68B8"/>
    <w:rsid w:val="00FE6C89"/>
    <w:rsid w:val="00FE761B"/>
    <w:rsid w:val="00FF02BE"/>
    <w:rsid w:val="00FF0860"/>
    <w:rsid w:val="00FF0C20"/>
    <w:rsid w:val="00FF14CB"/>
    <w:rsid w:val="00FF1864"/>
    <w:rsid w:val="00FF1E2C"/>
    <w:rsid w:val="00FF29DD"/>
    <w:rsid w:val="00FF3235"/>
    <w:rsid w:val="00FF3C70"/>
    <w:rsid w:val="00FF3D36"/>
    <w:rsid w:val="00FF4278"/>
    <w:rsid w:val="00FF4486"/>
    <w:rsid w:val="00FF463D"/>
    <w:rsid w:val="00FF4A4B"/>
    <w:rsid w:val="00FF4ACA"/>
    <w:rsid w:val="00FF50E6"/>
    <w:rsid w:val="00FF5573"/>
    <w:rsid w:val="00FF5C5D"/>
    <w:rsid w:val="00FF6769"/>
    <w:rsid w:val="00FF6A56"/>
    <w:rsid w:val="00FF6B3D"/>
    <w:rsid w:val="00FF6C7A"/>
    <w:rsid w:val="00FF6DC2"/>
    <w:rsid w:val="00FF6F1E"/>
    <w:rsid w:val="00FF70F7"/>
    <w:rsid w:val="00FF71E7"/>
    <w:rsid w:val="00FF738F"/>
    <w:rsid w:val="00FF7400"/>
    <w:rsid w:val="00FF7938"/>
    <w:rsid w:val="00FF7C06"/>
    <w:rsid w:val="00FF7C36"/>
    <w:rsid w:val="08348307"/>
    <w:rsid w:val="0A8ADC39"/>
    <w:rsid w:val="173D159A"/>
    <w:rsid w:val="1FB5EAB2"/>
    <w:rsid w:val="204AEE0A"/>
    <w:rsid w:val="492405CF"/>
    <w:rsid w:val="498EFA67"/>
    <w:rsid w:val="4FEC780E"/>
    <w:rsid w:val="4FFF483D"/>
    <w:rsid w:val="5533FA3F"/>
    <w:rsid w:val="6377AC6B"/>
    <w:rsid w:val="65137CCC"/>
    <w:rsid w:val="65760A20"/>
    <w:rsid w:val="66072F8C"/>
    <w:rsid w:val="6BEEF145"/>
    <w:rsid w:val="6D2CD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A806B"/>
  <w15:docId w15:val="{9E835C4D-9D92-497A-866F-DDE86C972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C26F4"/>
    <w:rPr>
      <w:lang w:val="en-US"/>
    </w:rPr>
  </w:style>
  <w:style w:type="paragraph" w:styleId="Antrat1">
    <w:name w:val="heading 1"/>
    <w:basedOn w:val="prastasis"/>
    <w:next w:val="prastasis"/>
    <w:link w:val="Antrat1Diagrama"/>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unhideWhenUsed/>
    <w:qFormat/>
    <w:rsid w:val="001224BA"/>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rsid w:val="001224BA"/>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rsid w:val="001224BA"/>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rsid w:val="001224BA"/>
    <w:pPr>
      <w:keepNext/>
      <w:keepLines/>
      <w:spacing w:before="480" w:after="120"/>
    </w:pPr>
    <w:rPr>
      <w:b/>
      <w:sz w:val="72"/>
      <w:szCs w:val="72"/>
    </w:rPr>
  </w:style>
  <w:style w:type="table" w:styleId="Lentelstinklelis">
    <w:name w:val="Table Grid"/>
    <w:basedOn w:val="prastojilente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Antrat1Diagrama">
    <w:name w:val="Antraštė 1 Diagrama"/>
    <w:basedOn w:val="Numatytasispastraiposriftas"/>
    <w:link w:val="Antrat1"/>
    <w:rsid w:val="00372797"/>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Antrats">
    <w:name w:val="header"/>
    <w:basedOn w:val="prastasis"/>
    <w:link w:val="AntratsDiagrama"/>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AntratsDiagrama">
    <w:name w:val="Antraštės Diagrama"/>
    <w:basedOn w:val="Numatytasispastraiposriftas"/>
    <w:link w:val="Antrats"/>
    <w:uiPriority w:val="99"/>
    <w:rsid w:val="00193FFC"/>
    <w:rPr>
      <w:rFonts w:ascii="MS Sans Serif" w:eastAsia="SimSun" w:hAnsi="MS Sans Serif" w:cs="MS Sans Serif"/>
      <w:sz w:val="20"/>
      <w:szCs w:val="20"/>
      <w:lang w:val="en-US"/>
    </w:rPr>
  </w:style>
  <w:style w:type="paragraph" w:styleId="Porat">
    <w:name w:val="footer"/>
    <w:basedOn w:val="prastasis"/>
    <w:link w:val="PoratDiagrama"/>
    <w:uiPriority w:val="99"/>
    <w:unhideWhenUsed/>
    <w:rsid w:val="00193FF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3FFC"/>
  </w:style>
  <w:style w:type="paragraph" w:styleId="Debesliotekstas">
    <w:name w:val="Balloon Text"/>
    <w:basedOn w:val="prastasis"/>
    <w:link w:val="DebesliotekstasDiagrama"/>
    <w:uiPriority w:val="99"/>
    <w:semiHidden/>
    <w:unhideWhenUsed/>
    <w:rsid w:val="00193FF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93FFC"/>
    <w:rPr>
      <w:rFonts w:ascii="Tahoma" w:hAnsi="Tahoma" w:cs="Tahoma"/>
      <w:sz w:val="16"/>
      <w:szCs w:val="16"/>
    </w:rPr>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character" w:styleId="Hipersaitas">
    <w:name w:val="Hyperlink"/>
    <w:basedOn w:val="Numatytasispastraiposriftas"/>
    <w:unhideWhenUsed/>
    <w:rsid w:val="008C6A5A"/>
    <w:rPr>
      <w:color w:val="0000FF" w:themeColor="hyperlink"/>
      <w:u w:val="single"/>
    </w:rPr>
  </w:style>
  <w:style w:type="paragraph" w:styleId="Sraopastraipa">
    <w:name w:val="List Paragraph"/>
    <w:basedOn w:val="prastasis"/>
    <w:uiPriority w:val="99"/>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Komentaronuoroda">
    <w:name w:val="annotation reference"/>
    <w:basedOn w:val="Numatytasispastraiposriftas"/>
    <w:uiPriority w:val="99"/>
    <w:semiHidden/>
    <w:unhideWhenUsed/>
    <w:rsid w:val="004504B3"/>
    <w:rPr>
      <w:sz w:val="16"/>
      <w:szCs w:val="16"/>
    </w:rPr>
  </w:style>
  <w:style w:type="paragraph" w:styleId="Komentarotekstas">
    <w:name w:val="annotation text"/>
    <w:basedOn w:val="prastasis"/>
    <w:link w:val="KomentarotekstasDiagrama"/>
    <w:uiPriority w:val="99"/>
    <w:semiHidden/>
    <w:unhideWhenUsed/>
    <w:rsid w:val="004504B3"/>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504B3"/>
    <w:rPr>
      <w:sz w:val="20"/>
      <w:szCs w:val="20"/>
    </w:rPr>
  </w:style>
  <w:style w:type="paragraph" w:styleId="Komentarotema">
    <w:name w:val="annotation subject"/>
    <w:basedOn w:val="Komentarotekstas"/>
    <w:next w:val="Komentarotekstas"/>
    <w:link w:val="KomentarotemaDiagrama"/>
    <w:uiPriority w:val="99"/>
    <w:semiHidden/>
    <w:unhideWhenUsed/>
    <w:rsid w:val="004504B3"/>
    <w:rPr>
      <w:b/>
      <w:bCs/>
    </w:rPr>
  </w:style>
  <w:style w:type="character" w:customStyle="1" w:styleId="KomentarotemaDiagrama">
    <w:name w:val="Komentaro tema Diagrama"/>
    <w:basedOn w:val="KomentarotekstasDiagrama"/>
    <w:link w:val="Komentarotema"/>
    <w:uiPriority w:val="99"/>
    <w:semiHidden/>
    <w:rsid w:val="004504B3"/>
    <w:rPr>
      <w:b/>
      <w:bCs/>
      <w:sz w:val="20"/>
      <w:szCs w:val="20"/>
    </w:rPr>
  </w:style>
  <w:style w:type="paragraph" w:styleId="Puslapioinaostekstas">
    <w:name w:val="footnote text"/>
    <w:basedOn w:val="prastasis"/>
    <w:link w:val="PuslapioinaostekstasDiagrama"/>
    <w:uiPriority w:val="99"/>
    <w:semiHidden/>
    <w:unhideWhenUsed/>
    <w:rsid w:val="008224B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24BD"/>
    <w:rPr>
      <w:sz w:val="20"/>
      <w:szCs w:val="20"/>
    </w:rPr>
  </w:style>
  <w:style w:type="character" w:styleId="Puslapioinaosnuoroda">
    <w:name w:val="footnote reference"/>
    <w:basedOn w:val="Numatytasispastraiposriftas"/>
    <w:uiPriority w:val="99"/>
    <w:semiHidden/>
    <w:unhideWhenUsed/>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table" w:customStyle="1" w:styleId="Lentelstinklelis1">
    <w:name w:val="Lentelės tinklelis1"/>
    <w:basedOn w:val="prastojilentel"/>
    <w:next w:val="Lentelstinklelis"/>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rastasis"/>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Numatytasispastraiposriftas"/>
    <w:uiPriority w:val="99"/>
    <w:unhideWhenUsed/>
    <w:rsid w:val="00626CAB"/>
    <w:rPr>
      <w:color w:val="605E5C"/>
      <w:shd w:val="clear" w:color="auto" w:fill="E1DFDD"/>
    </w:rPr>
  </w:style>
  <w:style w:type="character" w:customStyle="1" w:styleId="Mention1">
    <w:name w:val="Mention1"/>
    <w:basedOn w:val="Numatytasispastraiposriftas"/>
    <w:uiPriority w:val="99"/>
    <w:unhideWhenUsed/>
    <w:rsid w:val="00626CAB"/>
    <w:rPr>
      <w:color w:val="2B579A"/>
      <w:shd w:val="clear" w:color="auto" w:fill="E1DFDD"/>
    </w:rPr>
  </w:style>
  <w:style w:type="paragraph" w:customStyle="1" w:styleId="Style1">
    <w:name w:val="Style1"/>
    <w:basedOn w:val="Antrat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Antrat1Diagrama"/>
    <w:link w:val="Style1"/>
    <w:rsid w:val="00194872"/>
    <w:rPr>
      <w:rFonts w:ascii="Arial" w:eastAsia="SimSun" w:hAnsi="Arial" w:cs="Arial"/>
      <w:b w:val="0"/>
      <w:bCs/>
      <w:kern w:val="28"/>
      <w:sz w:val="20"/>
      <w:szCs w:val="20"/>
      <w:lang w:val="en-US"/>
    </w:rPr>
  </w:style>
  <w:style w:type="character" w:customStyle="1" w:styleId="Antrat6Diagrama">
    <w:name w:val="Antraštė 6 Diagrama"/>
    <w:basedOn w:val="Numatytasispastraiposriftas"/>
    <w:link w:val="Antrat6"/>
    <w:uiPriority w:val="9"/>
    <w:semiHidden/>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rsid w:val="00DF351A"/>
    <w:rPr>
      <w:rFonts w:asciiTheme="majorHAnsi" w:eastAsiaTheme="majorEastAsia" w:hAnsiTheme="majorHAnsi" w:cstheme="majorBidi"/>
      <w:color w:val="272727" w:themeColor="text1" w:themeTint="D8"/>
      <w:sz w:val="21"/>
      <w:szCs w:val="21"/>
    </w:rPr>
  </w:style>
  <w:style w:type="character" w:customStyle="1" w:styleId="Neapdorotaspaminjimas1">
    <w:name w:val="Neapdorotas paminėjimas1"/>
    <w:basedOn w:val="Numatytasispastraiposriftas"/>
    <w:uiPriority w:val="99"/>
    <w:semiHidden/>
    <w:unhideWhenUsed/>
    <w:rsid w:val="0055136B"/>
    <w:rPr>
      <w:color w:val="605E5C"/>
      <w:shd w:val="clear" w:color="auto" w:fill="E1DFDD"/>
    </w:rPr>
  </w:style>
  <w:style w:type="paragraph" w:styleId="Antrat">
    <w:name w:val="caption"/>
    <w:basedOn w:val="prastasis"/>
    <w:next w:val="prastasis"/>
    <w:uiPriority w:val="35"/>
    <w:unhideWhenUsed/>
    <w:qFormat/>
    <w:rsid w:val="00FC192F"/>
    <w:pPr>
      <w:spacing w:line="240" w:lineRule="auto"/>
    </w:pPr>
    <w:rPr>
      <w:i/>
      <w:iCs/>
      <w:color w:val="1F497D" w:themeColor="text2"/>
      <w:sz w:val="18"/>
      <w:szCs w:val="18"/>
    </w:rPr>
  </w:style>
  <w:style w:type="paragraph" w:styleId="Pataisymai">
    <w:name w:val="Revision"/>
    <w:hidden/>
    <w:uiPriority w:val="99"/>
    <w:semiHidden/>
    <w:rsid w:val="00241E3B"/>
    <w:pPr>
      <w:spacing w:after="0" w:line="240" w:lineRule="auto"/>
    </w:pPr>
    <w:rPr>
      <w:lang w:val="en-US"/>
    </w:rPr>
  </w:style>
  <w:style w:type="character" w:styleId="Vietosrezervavimoenklotekstas">
    <w:name w:val="Placeholder Text"/>
    <w:basedOn w:val="Numatytasispastraiposriftas"/>
    <w:uiPriority w:val="99"/>
    <w:semiHidden/>
    <w:rsid w:val="00516B2F"/>
    <w:rPr>
      <w:color w:val="808080"/>
    </w:rPr>
  </w:style>
  <w:style w:type="paragraph" w:styleId="Paantrat">
    <w:name w:val="Subtitle"/>
    <w:basedOn w:val="prastasis"/>
    <w:next w:val="prastasis"/>
    <w:uiPriority w:val="11"/>
    <w:qFormat/>
    <w:rsid w:val="001224BA"/>
    <w:pPr>
      <w:keepNext/>
      <w:keepLines/>
      <w:spacing w:before="360" w:after="80"/>
    </w:pPr>
    <w:rPr>
      <w:rFonts w:ascii="Georgia" w:eastAsia="Georgia" w:hAnsi="Georgia" w:cs="Georgia"/>
      <w:i/>
      <w:color w:val="666666"/>
      <w:sz w:val="48"/>
      <w:szCs w:val="48"/>
    </w:rPr>
  </w:style>
  <w:style w:type="table" w:customStyle="1" w:styleId="a">
    <w:basedOn w:val="prastojilentel"/>
    <w:rsid w:val="001224BA"/>
    <w:tblPr>
      <w:tblStyleRowBandSize w:val="1"/>
      <w:tblStyleColBandSize w:val="1"/>
      <w:tblCellMar>
        <w:left w:w="85" w:type="dxa"/>
        <w:right w:w="85" w:type="dxa"/>
      </w:tblCellMar>
    </w:tblPr>
  </w:style>
  <w:style w:type="character" w:customStyle="1" w:styleId="UnresolvedMention2">
    <w:name w:val="Unresolved Mention2"/>
    <w:basedOn w:val="Numatytasispastraiposriftas"/>
    <w:uiPriority w:val="99"/>
    <w:semiHidden/>
    <w:unhideWhenUsed/>
    <w:rsid w:val="005C0275"/>
    <w:rPr>
      <w:color w:val="605E5C"/>
      <w:shd w:val="clear" w:color="auto" w:fill="E1DFDD"/>
    </w:rPr>
  </w:style>
  <w:style w:type="paragraph" w:styleId="Betarp">
    <w:name w:val="No Spacing"/>
    <w:uiPriority w:val="1"/>
    <w:qFormat/>
    <w:rsid w:val="00323F83"/>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891521">
      <w:bodyDiv w:val="1"/>
      <w:marLeft w:val="0"/>
      <w:marRight w:val="0"/>
      <w:marTop w:val="0"/>
      <w:marBottom w:val="0"/>
      <w:divBdr>
        <w:top w:val="none" w:sz="0" w:space="0" w:color="auto"/>
        <w:left w:val="none" w:sz="0" w:space="0" w:color="auto"/>
        <w:bottom w:val="none" w:sz="0" w:space="0" w:color="auto"/>
        <w:right w:val="none" w:sz="0" w:space="0" w:color="auto"/>
      </w:divBdr>
    </w:div>
    <w:div w:id="739982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arturas.zemaitis@kulig.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 V N O ! 4 6 1 4 1 0 3 . 1 < / d o c u m e n t i d >  
     < s e n d e r i d > N V A I C I U N A I T E < / s e n d e r i d >  
     < s e n d e r e m a i l > N I J O L E . V A I C I U N A I T E @ E L L E X . L E G A L < / s e n d e r e m a i l >  
     < l a s t m o d i f i e d > 2 0 2 2 - 0 2 - 0 2 T 1 7 : 3 6 : 0 0 . 0 0 0 0 0 0 0 + 0 2 : 0 0 < / l a s t m o d i f i e d >  
     < d a t a b a s e > V N O < / d a t a b a s e >  
 < / 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DE69B5-3B16-4070-91DD-7B7E799CA917}">
  <ds:schemaRefs>
    <ds:schemaRef ds:uri="http://www.imanage.com/work/xmlschem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0F31FB1-19E8-4B14-9B69-56619A079B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9A5FF5-6C47-48D7-9127-3385C2409278}">
  <ds:schemaRefs>
    <ds:schemaRef ds:uri="http://schemas.microsoft.com/sharepoint/v3/contenttype/forms"/>
  </ds:schemaRefs>
</ds:datastoreItem>
</file>

<file path=customXml/itemProps5.xml><?xml version="1.0" encoding="utf-8"?>
<ds:datastoreItem xmlns:ds="http://schemas.openxmlformats.org/officeDocument/2006/customXml" ds:itemID="{777C5D41-F339-47B7-A653-A1AF1514BBD0}">
  <ds:schemaRefs>
    <ds:schemaRef ds:uri="http://schemas.openxmlformats.org/officeDocument/2006/bibliography"/>
  </ds:schemaRefs>
</ds:datastoreItem>
</file>

<file path=customXml/itemProps6.xml><?xml version="1.0" encoding="utf-8"?>
<ds:datastoreItem xmlns:ds="http://schemas.openxmlformats.org/officeDocument/2006/customXml" ds:itemID="{F9051ED4-661E-4995-94F4-A909BB613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12</Pages>
  <Words>22896</Words>
  <Characters>13052</Characters>
  <Application>Microsoft Office Word</Application>
  <DocSecurity>0</DocSecurity>
  <Lines>108</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35877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lastModifiedBy>Jurininku ligoninine</cp:lastModifiedBy>
  <cp:revision>17</cp:revision>
  <cp:lastPrinted>2025-02-19T07:35:00Z</cp:lastPrinted>
  <dcterms:created xsi:type="dcterms:W3CDTF">2025-02-10T14:08:00Z</dcterms:created>
  <dcterms:modified xsi:type="dcterms:W3CDTF">2025-04-25T10:42:00Z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0x0101006CEB77DFC7807E47B12894276A0A53B0</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ies>
</file>