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45955" w14:textId="77777777" w:rsidR="001E3F5E" w:rsidRDefault="001E3F5E" w:rsidP="001E3F5E">
      <w:pPr>
        <w:ind w:left="6375"/>
        <w:textAlignment w:val="baseline"/>
        <w:rPr>
          <w:rFonts w:ascii="Arial" w:hAnsi="Arial" w:cs="Arial"/>
        </w:rPr>
      </w:pPr>
      <w:r>
        <w:rPr>
          <w:rFonts w:ascii="Arial" w:hAnsi="Arial" w:cs="Arial"/>
        </w:rPr>
        <w:t>PATVIRTINTA </w:t>
      </w:r>
    </w:p>
    <w:p w14:paraId="7F33E605" w14:textId="77777777" w:rsidR="001E3F5E" w:rsidRDefault="001E3F5E" w:rsidP="001E3F5E">
      <w:pPr>
        <w:ind w:left="6375"/>
        <w:textAlignment w:val="baseline"/>
        <w:rPr>
          <w:rFonts w:ascii="Arial" w:hAnsi="Arial" w:cs="Arial"/>
        </w:rPr>
      </w:pPr>
      <w:r>
        <w:rPr>
          <w:rFonts w:ascii="Arial" w:hAnsi="Arial" w:cs="Arial"/>
        </w:rPr>
        <w:t>Viešųjų pirkimų tarnybos direktoriaus 2024 m. vasario 8 d. įsakymu Nr. 1S-19 </w:t>
      </w:r>
    </w:p>
    <w:p w14:paraId="5944CEC5" w14:textId="77777777" w:rsidR="005A5832" w:rsidRPr="00A471FD" w:rsidRDefault="005A5832" w:rsidP="0001447C">
      <w:pPr>
        <w:tabs>
          <w:tab w:val="center" w:pos="4680"/>
          <w:tab w:val="right" w:pos="9360"/>
        </w:tabs>
        <w:spacing w:line="259" w:lineRule="auto"/>
        <w:jc w:val="right"/>
        <w:rPr>
          <w:rFonts w:ascii="Arial" w:eastAsia="Arial" w:hAnsi="Arial" w:cs="Arial"/>
          <w:kern w:val="2"/>
          <w:sz w:val="22"/>
          <w:szCs w:val="22"/>
          <w:lang w:val="en-US"/>
        </w:rPr>
      </w:pPr>
    </w:p>
    <w:p w14:paraId="1CCDB278" w14:textId="77777777" w:rsidR="005A5832" w:rsidRPr="00A471FD" w:rsidRDefault="005A5832" w:rsidP="004A617A">
      <w:pPr>
        <w:widowControl w:val="0"/>
        <w:pBdr>
          <w:top w:val="nil"/>
          <w:left w:val="nil"/>
          <w:bottom w:val="nil"/>
          <w:right w:val="nil"/>
          <w:between w:val="nil"/>
        </w:pBdr>
        <w:tabs>
          <w:tab w:val="left" w:pos="567"/>
          <w:tab w:val="left" w:pos="851"/>
        </w:tabs>
        <w:rPr>
          <w:rFonts w:ascii="Arial" w:hAnsi="Arial" w:cs="Arial"/>
          <w:b/>
          <w:bCs/>
          <w:caps/>
          <w:kern w:val="2"/>
          <w:sz w:val="22"/>
          <w:szCs w:val="22"/>
        </w:rPr>
      </w:pPr>
    </w:p>
    <w:p w14:paraId="1A44649C" w14:textId="77777777" w:rsidR="005A5832" w:rsidRPr="00A471FD" w:rsidRDefault="00A10867">
      <w:pPr>
        <w:widowControl w:val="0"/>
        <w:pBdr>
          <w:top w:val="nil"/>
          <w:left w:val="nil"/>
          <w:bottom w:val="nil"/>
          <w:right w:val="nil"/>
          <w:between w:val="nil"/>
        </w:pBdr>
        <w:tabs>
          <w:tab w:val="left" w:pos="567"/>
          <w:tab w:val="left" w:pos="851"/>
        </w:tabs>
        <w:jc w:val="center"/>
        <w:rPr>
          <w:rFonts w:ascii="Arial" w:hAnsi="Arial" w:cs="Arial"/>
          <w:caps/>
          <w:sz w:val="22"/>
          <w:szCs w:val="22"/>
        </w:rPr>
      </w:pPr>
      <w:r w:rsidRPr="00A471FD">
        <w:rPr>
          <w:rFonts w:ascii="Arial" w:hAnsi="Arial" w:cs="Arial"/>
          <w:b/>
          <w:caps/>
          <w:sz w:val="22"/>
          <w:szCs w:val="22"/>
        </w:rPr>
        <w:t xml:space="preserve">Prekių pirkimo-pardavimo sutarties </w:t>
      </w:r>
      <w:r w:rsidRPr="00A471FD">
        <w:rPr>
          <w:rFonts w:ascii="Arial" w:hAnsi="Arial" w:cs="Arial"/>
          <w:b/>
          <w:bCs/>
          <w:caps/>
          <w:sz w:val="22"/>
          <w:szCs w:val="22"/>
        </w:rPr>
        <w:t>Specialiosios</w:t>
      </w:r>
      <w:r w:rsidRPr="00A471FD">
        <w:rPr>
          <w:rFonts w:ascii="Arial" w:hAnsi="Arial" w:cs="Arial"/>
          <w:b/>
          <w:caps/>
          <w:sz w:val="22"/>
          <w:szCs w:val="22"/>
        </w:rPr>
        <w:t xml:space="preserve"> sąlygos</w:t>
      </w:r>
      <w:r w:rsidRPr="00A471FD">
        <w:rPr>
          <w:rFonts w:ascii="Arial" w:hAnsi="Arial" w:cs="Arial"/>
          <w:caps/>
          <w:sz w:val="22"/>
          <w:szCs w:val="22"/>
        </w:rPr>
        <w:t xml:space="preserve"> </w:t>
      </w:r>
    </w:p>
    <w:p w14:paraId="4CD4854B" w14:textId="77777777" w:rsidR="005A5832" w:rsidRPr="00A471FD" w:rsidRDefault="005A5832">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5A5832" w:rsidRPr="00A471FD" w14:paraId="69F8D337" w14:textId="77777777">
        <w:tc>
          <w:tcPr>
            <w:tcW w:w="2448" w:type="dxa"/>
          </w:tcPr>
          <w:p w14:paraId="100A792C" w14:textId="77777777" w:rsidR="005A5832" w:rsidRPr="00A471FD" w:rsidRDefault="00A10867">
            <w:pPr>
              <w:jc w:val="both"/>
              <w:rPr>
                <w:rFonts w:ascii="Arial" w:hAnsi="Arial" w:cs="Arial"/>
                <w:b/>
                <w:bCs/>
                <w:kern w:val="2"/>
                <w:sz w:val="22"/>
                <w:szCs w:val="22"/>
              </w:rPr>
            </w:pPr>
            <w:r w:rsidRPr="00A471FD">
              <w:rPr>
                <w:rFonts w:ascii="Arial" w:hAnsi="Arial" w:cs="Arial"/>
                <w:b/>
                <w:bCs/>
                <w:kern w:val="2"/>
                <w:sz w:val="22"/>
                <w:szCs w:val="22"/>
              </w:rPr>
              <w:t>Sutarties pavadinimas</w:t>
            </w:r>
          </w:p>
        </w:tc>
        <w:tc>
          <w:tcPr>
            <w:tcW w:w="7110" w:type="dxa"/>
            <w:gridSpan w:val="3"/>
          </w:tcPr>
          <w:p w14:paraId="7CD7482D" w14:textId="62664768" w:rsidR="005A5832" w:rsidRPr="00A471FD" w:rsidRDefault="004405D3" w:rsidP="00B15953">
            <w:pPr>
              <w:rPr>
                <w:rFonts w:ascii="Arial" w:eastAsia="Arial" w:hAnsi="Arial" w:cs="Arial"/>
                <w:bCs/>
                <w:sz w:val="22"/>
                <w:szCs w:val="22"/>
              </w:rPr>
            </w:pPr>
            <w:r w:rsidRPr="00A471FD">
              <w:rPr>
                <w:rFonts w:ascii="Arial" w:eastAsia="Arial" w:hAnsi="Arial" w:cs="Arial"/>
                <w:bCs/>
                <w:sz w:val="22"/>
                <w:szCs w:val="22"/>
              </w:rPr>
              <w:t>Nešiojam</w:t>
            </w:r>
            <w:r>
              <w:rPr>
                <w:rFonts w:ascii="Arial" w:eastAsia="Arial" w:hAnsi="Arial" w:cs="Arial"/>
                <w:bCs/>
                <w:sz w:val="22"/>
                <w:szCs w:val="22"/>
              </w:rPr>
              <w:t>asis</w:t>
            </w:r>
            <w:r w:rsidRPr="00A471FD">
              <w:rPr>
                <w:rFonts w:ascii="Arial" w:eastAsia="Arial" w:hAnsi="Arial" w:cs="Arial"/>
                <w:bCs/>
                <w:sz w:val="22"/>
                <w:szCs w:val="22"/>
              </w:rPr>
              <w:t xml:space="preserve"> kompiuteri</w:t>
            </w:r>
            <w:r>
              <w:rPr>
                <w:rFonts w:ascii="Arial" w:eastAsia="Arial" w:hAnsi="Arial" w:cs="Arial"/>
                <w:bCs/>
                <w:sz w:val="22"/>
                <w:szCs w:val="22"/>
              </w:rPr>
              <w:t>s</w:t>
            </w:r>
            <w:r w:rsidR="003B7373" w:rsidRPr="00A471FD">
              <w:rPr>
                <w:rFonts w:ascii="Arial" w:eastAsia="Arial" w:hAnsi="Arial" w:cs="Arial"/>
                <w:bCs/>
                <w:sz w:val="22"/>
                <w:szCs w:val="22"/>
              </w:rPr>
              <w:t xml:space="preserve">, NR. </w:t>
            </w:r>
            <w:r>
              <w:rPr>
                <w:rFonts w:ascii="Arial" w:eastAsia="Arial" w:hAnsi="Arial" w:cs="Arial"/>
                <w:bCs/>
                <w:sz w:val="22"/>
                <w:szCs w:val="22"/>
              </w:rPr>
              <w:t>1826</w:t>
            </w:r>
            <w:r w:rsidR="004C3401" w:rsidRPr="00A471FD">
              <w:rPr>
                <w:rFonts w:ascii="Arial" w:eastAsia="Arial" w:hAnsi="Arial" w:cs="Arial"/>
                <w:bCs/>
                <w:sz w:val="22"/>
                <w:szCs w:val="22"/>
              </w:rPr>
              <w:t>/2025/</w:t>
            </w:r>
            <w:r>
              <w:rPr>
                <w:rFonts w:ascii="Arial" w:eastAsia="Arial" w:hAnsi="Arial" w:cs="Arial"/>
                <w:bCs/>
                <w:sz w:val="22"/>
                <w:szCs w:val="22"/>
              </w:rPr>
              <w:t>GMC</w:t>
            </w:r>
          </w:p>
        </w:tc>
      </w:tr>
      <w:tr w:rsidR="005A5832" w:rsidRPr="00A471FD" w14:paraId="52833AEB" w14:textId="77777777">
        <w:tc>
          <w:tcPr>
            <w:tcW w:w="2448" w:type="dxa"/>
          </w:tcPr>
          <w:p w14:paraId="09CBE257" w14:textId="77777777" w:rsidR="005A5832" w:rsidRPr="00A471FD" w:rsidRDefault="00A10867">
            <w:pPr>
              <w:jc w:val="both"/>
              <w:rPr>
                <w:rFonts w:ascii="Arial" w:hAnsi="Arial" w:cs="Arial"/>
                <w:b/>
                <w:bCs/>
                <w:kern w:val="2"/>
                <w:sz w:val="22"/>
                <w:szCs w:val="22"/>
              </w:rPr>
            </w:pPr>
            <w:r w:rsidRPr="00A471FD">
              <w:rPr>
                <w:rFonts w:ascii="Arial" w:hAnsi="Arial" w:cs="Arial"/>
                <w:b/>
                <w:bCs/>
                <w:kern w:val="2"/>
                <w:sz w:val="22"/>
                <w:szCs w:val="22"/>
              </w:rPr>
              <w:t>Sutarties data</w:t>
            </w:r>
          </w:p>
        </w:tc>
        <w:tc>
          <w:tcPr>
            <w:tcW w:w="2177" w:type="dxa"/>
          </w:tcPr>
          <w:p w14:paraId="6DB6D2A8" w14:textId="77777777" w:rsidR="005A5832" w:rsidRPr="00A471FD" w:rsidRDefault="005A5832">
            <w:pPr>
              <w:jc w:val="both"/>
              <w:rPr>
                <w:rFonts w:ascii="Arial" w:hAnsi="Arial" w:cs="Arial"/>
                <w:kern w:val="2"/>
                <w:sz w:val="22"/>
                <w:szCs w:val="22"/>
              </w:rPr>
            </w:pPr>
          </w:p>
        </w:tc>
        <w:tc>
          <w:tcPr>
            <w:tcW w:w="2362" w:type="dxa"/>
          </w:tcPr>
          <w:p w14:paraId="19BC79EF" w14:textId="77777777" w:rsidR="005A5832" w:rsidRPr="00A471FD" w:rsidRDefault="00A10867">
            <w:pPr>
              <w:jc w:val="both"/>
              <w:rPr>
                <w:rFonts w:ascii="Arial" w:hAnsi="Arial" w:cs="Arial"/>
                <w:b/>
                <w:bCs/>
                <w:kern w:val="2"/>
                <w:sz w:val="22"/>
                <w:szCs w:val="22"/>
              </w:rPr>
            </w:pPr>
            <w:r w:rsidRPr="00A471FD">
              <w:rPr>
                <w:rFonts w:ascii="Arial" w:hAnsi="Arial" w:cs="Arial"/>
                <w:b/>
                <w:bCs/>
                <w:kern w:val="2"/>
                <w:sz w:val="22"/>
                <w:szCs w:val="22"/>
              </w:rPr>
              <w:t>Sutarties numeris</w:t>
            </w:r>
          </w:p>
        </w:tc>
        <w:tc>
          <w:tcPr>
            <w:tcW w:w="2571" w:type="dxa"/>
          </w:tcPr>
          <w:p w14:paraId="6E9E85E3" w14:textId="77777777" w:rsidR="005A5832" w:rsidRPr="00A471FD" w:rsidRDefault="005A5832">
            <w:pPr>
              <w:jc w:val="both"/>
              <w:rPr>
                <w:rFonts w:ascii="Arial" w:hAnsi="Arial" w:cs="Arial"/>
                <w:kern w:val="2"/>
                <w:sz w:val="22"/>
                <w:szCs w:val="22"/>
              </w:rPr>
            </w:pPr>
          </w:p>
        </w:tc>
      </w:tr>
    </w:tbl>
    <w:p w14:paraId="0F78211E" w14:textId="77777777" w:rsidR="005A5832" w:rsidRPr="00A471FD" w:rsidRDefault="005A5832">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5A5832" w:rsidRPr="00A471FD" w14:paraId="70BD7B55" w14:textId="77777777">
        <w:tc>
          <w:tcPr>
            <w:tcW w:w="9558" w:type="dxa"/>
            <w:gridSpan w:val="3"/>
          </w:tcPr>
          <w:p w14:paraId="0E9B23EA"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1. SUTARTIES ŠALYS</w:t>
            </w:r>
          </w:p>
        </w:tc>
      </w:tr>
      <w:tr w:rsidR="006F471A" w:rsidRPr="00A471FD" w14:paraId="0409F08E" w14:textId="77777777">
        <w:tc>
          <w:tcPr>
            <w:tcW w:w="2808" w:type="dxa"/>
            <w:vMerge w:val="restart"/>
          </w:tcPr>
          <w:p w14:paraId="303155FB" w14:textId="0808E167" w:rsidR="006F471A" w:rsidRPr="00A471FD" w:rsidRDefault="006F471A" w:rsidP="006F471A">
            <w:pPr>
              <w:jc w:val="center"/>
              <w:rPr>
                <w:rFonts w:ascii="Arial" w:hAnsi="Arial" w:cs="Arial"/>
                <w:b/>
                <w:bCs/>
                <w:kern w:val="2"/>
                <w:sz w:val="22"/>
                <w:szCs w:val="22"/>
              </w:rPr>
            </w:pPr>
          </w:p>
          <w:p w14:paraId="6FBC3973" w14:textId="77777777" w:rsidR="006F471A" w:rsidRPr="00A471FD" w:rsidRDefault="006F471A" w:rsidP="006F471A">
            <w:pPr>
              <w:jc w:val="center"/>
              <w:rPr>
                <w:rFonts w:ascii="Arial" w:hAnsi="Arial" w:cs="Arial"/>
                <w:b/>
                <w:bCs/>
                <w:kern w:val="2"/>
                <w:sz w:val="22"/>
                <w:szCs w:val="22"/>
              </w:rPr>
            </w:pPr>
          </w:p>
          <w:p w14:paraId="22F4E49E" w14:textId="77777777" w:rsidR="006F471A" w:rsidRPr="00A471FD" w:rsidRDefault="006F471A" w:rsidP="006F471A">
            <w:pPr>
              <w:jc w:val="center"/>
              <w:rPr>
                <w:rFonts w:ascii="Arial" w:hAnsi="Arial" w:cs="Arial"/>
                <w:b/>
                <w:bCs/>
                <w:kern w:val="2"/>
                <w:sz w:val="22"/>
                <w:szCs w:val="22"/>
              </w:rPr>
            </w:pPr>
          </w:p>
          <w:p w14:paraId="27F35459" w14:textId="77777777" w:rsidR="006F471A" w:rsidRPr="00A471FD" w:rsidRDefault="006F471A" w:rsidP="006F471A">
            <w:pPr>
              <w:rPr>
                <w:rFonts w:ascii="Arial" w:hAnsi="Arial" w:cs="Arial"/>
                <w:b/>
                <w:bCs/>
                <w:kern w:val="2"/>
                <w:sz w:val="22"/>
                <w:szCs w:val="22"/>
              </w:rPr>
            </w:pPr>
          </w:p>
          <w:p w14:paraId="3CF790BB" w14:textId="77777777" w:rsidR="006F471A" w:rsidRPr="00A471FD" w:rsidRDefault="006F471A" w:rsidP="006F471A">
            <w:pPr>
              <w:rPr>
                <w:rFonts w:ascii="Arial" w:hAnsi="Arial" w:cs="Arial"/>
                <w:b/>
                <w:bCs/>
                <w:kern w:val="2"/>
                <w:sz w:val="22"/>
                <w:szCs w:val="22"/>
              </w:rPr>
            </w:pPr>
            <w:r w:rsidRPr="00A471FD">
              <w:rPr>
                <w:rFonts w:ascii="Arial" w:hAnsi="Arial" w:cs="Arial"/>
                <w:b/>
                <w:bCs/>
                <w:kern w:val="2"/>
                <w:sz w:val="22"/>
                <w:szCs w:val="22"/>
              </w:rPr>
              <w:t>1.1. Pirkėjas</w:t>
            </w:r>
          </w:p>
        </w:tc>
        <w:tc>
          <w:tcPr>
            <w:tcW w:w="3240" w:type="dxa"/>
          </w:tcPr>
          <w:p w14:paraId="00782AD5"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1.1.1. Pavadinimas</w:t>
            </w:r>
          </w:p>
        </w:tc>
        <w:tc>
          <w:tcPr>
            <w:tcW w:w="3510" w:type="dxa"/>
          </w:tcPr>
          <w:p w14:paraId="1D0FD924" w14:textId="1AE64638" w:rsidR="006F471A" w:rsidRPr="00A471FD" w:rsidRDefault="006F471A" w:rsidP="00C6078E">
            <w:pPr>
              <w:jc w:val="both"/>
              <w:rPr>
                <w:rFonts w:ascii="Arial" w:hAnsi="Arial" w:cs="Arial"/>
                <w:kern w:val="2"/>
                <w:sz w:val="22"/>
                <w:szCs w:val="22"/>
              </w:rPr>
            </w:pPr>
            <w:r w:rsidRPr="00A471FD">
              <w:rPr>
                <w:rFonts w:ascii="Arial" w:hAnsi="Arial" w:cs="Arial"/>
                <w:sz w:val="22"/>
                <w:szCs w:val="22"/>
              </w:rPr>
              <w:t>Vilniaus universitetas</w:t>
            </w:r>
          </w:p>
        </w:tc>
      </w:tr>
      <w:tr w:rsidR="006F471A" w:rsidRPr="00A471FD" w14:paraId="77271F82" w14:textId="77777777">
        <w:tc>
          <w:tcPr>
            <w:tcW w:w="2808" w:type="dxa"/>
            <w:vMerge/>
          </w:tcPr>
          <w:p w14:paraId="0C5E3897" w14:textId="77777777" w:rsidR="006F471A" w:rsidRPr="00A471FD" w:rsidRDefault="006F471A" w:rsidP="006F471A">
            <w:pPr>
              <w:rPr>
                <w:rFonts w:ascii="Arial" w:hAnsi="Arial" w:cs="Arial"/>
                <w:kern w:val="2"/>
                <w:sz w:val="22"/>
                <w:szCs w:val="22"/>
              </w:rPr>
            </w:pPr>
          </w:p>
        </w:tc>
        <w:tc>
          <w:tcPr>
            <w:tcW w:w="3240" w:type="dxa"/>
          </w:tcPr>
          <w:p w14:paraId="15ADAF25"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1.1.2. Juridinio asmens kodas</w:t>
            </w:r>
          </w:p>
        </w:tc>
        <w:tc>
          <w:tcPr>
            <w:tcW w:w="3510" w:type="dxa"/>
          </w:tcPr>
          <w:p w14:paraId="4324D5B3" w14:textId="0F208BD1" w:rsidR="006F471A" w:rsidRPr="00A471FD" w:rsidRDefault="006F471A" w:rsidP="00C6078E">
            <w:pPr>
              <w:jc w:val="both"/>
              <w:rPr>
                <w:rFonts w:ascii="Arial" w:hAnsi="Arial" w:cs="Arial"/>
                <w:kern w:val="2"/>
                <w:sz w:val="22"/>
                <w:szCs w:val="22"/>
              </w:rPr>
            </w:pPr>
            <w:r w:rsidRPr="00A471FD">
              <w:rPr>
                <w:rFonts w:ascii="Arial" w:hAnsi="Arial" w:cs="Arial"/>
                <w:sz w:val="22"/>
                <w:szCs w:val="22"/>
              </w:rPr>
              <w:t>211950810</w:t>
            </w:r>
          </w:p>
        </w:tc>
      </w:tr>
      <w:tr w:rsidR="006F471A" w:rsidRPr="00A471FD" w14:paraId="73273A70" w14:textId="77777777">
        <w:tc>
          <w:tcPr>
            <w:tcW w:w="2808" w:type="dxa"/>
            <w:vMerge/>
          </w:tcPr>
          <w:p w14:paraId="32F0C0E7" w14:textId="77777777" w:rsidR="006F471A" w:rsidRPr="00A471FD" w:rsidRDefault="006F471A" w:rsidP="006F471A">
            <w:pPr>
              <w:rPr>
                <w:rFonts w:ascii="Arial" w:hAnsi="Arial" w:cs="Arial"/>
                <w:kern w:val="2"/>
                <w:sz w:val="22"/>
                <w:szCs w:val="22"/>
              </w:rPr>
            </w:pPr>
          </w:p>
        </w:tc>
        <w:tc>
          <w:tcPr>
            <w:tcW w:w="3240" w:type="dxa"/>
          </w:tcPr>
          <w:p w14:paraId="59252F5D"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1.1.3. Adresas</w:t>
            </w:r>
          </w:p>
        </w:tc>
        <w:tc>
          <w:tcPr>
            <w:tcW w:w="3510" w:type="dxa"/>
          </w:tcPr>
          <w:p w14:paraId="0296EDA3" w14:textId="6EA0909D" w:rsidR="006F471A" w:rsidRPr="00A471FD" w:rsidRDefault="006F471A" w:rsidP="00C6078E">
            <w:pPr>
              <w:jc w:val="both"/>
              <w:rPr>
                <w:rFonts w:ascii="Arial" w:hAnsi="Arial" w:cs="Arial"/>
                <w:kern w:val="2"/>
                <w:sz w:val="22"/>
                <w:szCs w:val="22"/>
              </w:rPr>
            </w:pPr>
            <w:r w:rsidRPr="00A471FD">
              <w:rPr>
                <w:rFonts w:ascii="Arial" w:hAnsi="Arial" w:cs="Arial"/>
                <w:sz w:val="22"/>
                <w:szCs w:val="22"/>
              </w:rPr>
              <w:t>Universiteto g.3, Vilnius, LT-01513</w:t>
            </w:r>
          </w:p>
        </w:tc>
      </w:tr>
      <w:tr w:rsidR="006F471A" w:rsidRPr="00A471FD" w14:paraId="01306F38" w14:textId="77777777">
        <w:tc>
          <w:tcPr>
            <w:tcW w:w="2808" w:type="dxa"/>
            <w:vMerge/>
          </w:tcPr>
          <w:p w14:paraId="42F9CBAF" w14:textId="77777777" w:rsidR="006F471A" w:rsidRPr="00A471FD" w:rsidRDefault="006F471A" w:rsidP="006F471A">
            <w:pPr>
              <w:rPr>
                <w:rFonts w:ascii="Arial" w:hAnsi="Arial" w:cs="Arial"/>
                <w:kern w:val="2"/>
                <w:sz w:val="22"/>
                <w:szCs w:val="22"/>
              </w:rPr>
            </w:pPr>
          </w:p>
        </w:tc>
        <w:tc>
          <w:tcPr>
            <w:tcW w:w="3240" w:type="dxa"/>
          </w:tcPr>
          <w:p w14:paraId="0407BFD6"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1.1.4. PVM mokėtojo kodas</w:t>
            </w:r>
          </w:p>
        </w:tc>
        <w:tc>
          <w:tcPr>
            <w:tcW w:w="3510" w:type="dxa"/>
          </w:tcPr>
          <w:p w14:paraId="38571E41" w14:textId="20D8C003" w:rsidR="006F471A" w:rsidRPr="00A471FD" w:rsidRDefault="006F471A" w:rsidP="00C6078E">
            <w:pPr>
              <w:jc w:val="both"/>
              <w:rPr>
                <w:rFonts w:ascii="Arial" w:hAnsi="Arial" w:cs="Arial"/>
                <w:kern w:val="2"/>
                <w:sz w:val="22"/>
                <w:szCs w:val="22"/>
              </w:rPr>
            </w:pPr>
            <w:r w:rsidRPr="00A471FD">
              <w:rPr>
                <w:rFonts w:ascii="Arial" w:hAnsi="Arial" w:cs="Arial"/>
                <w:sz w:val="22"/>
                <w:szCs w:val="22"/>
              </w:rPr>
              <w:t>LT119508113</w:t>
            </w:r>
          </w:p>
        </w:tc>
      </w:tr>
      <w:tr w:rsidR="006F471A" w:rsidRPr="00A471FD" w14:paraId="7A3C5A80" w14:textId="77777777">
        <w:tc>
          <w:tcPr>
            <w:tcW w:w="2808" w:type="dxa"/>
            <w:vMerge/>
          </w:tcPr>
          <w:p w14:paraId="3A277563" w14:textId="77777777" w:rsidR="006F471A" w:rsidRPr="00A471FD" w:rsidRDefault="006F471A" w:rsidP="006F471A">
            <w:pPr>
              <w:rPr>
                <w:rFonts w:ascii="Arial" w:hAnsi="Arial" w:cs="Arial"/>
                <w:kern w:val="2"/>
                <w:sz w:val="22"/>
                <w:szCs w:val="22"/>
              </w:rPr>
            </w:pPr>
          </w:p>
        </w:tc>
        <w:tc>
          <w:tcPr>
            <w:tcW w:w="3240" w:type="dxa"/>
          </w:tcPr>
          <w:p w14:paraId="16CF19BB"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1.1.5. Atsiskaitomoji sąskaita</w:t>
            </w:r>
          </w:p>
        </w:tc>
        <w:tc>
          <w:tcPr>
            <w:tcW w:w="3510" w:type="dxa"/>
          </w:tcPr>
          <w:p w14:paraId="221AD3CE" w14:textId="364AF900" w:rsidR="006F471A" w:rsidRPr="00A471FD" w:rsidRDefault="006F471A" w:rsidP="00C6078E">
            <w:pPr>
              <w:jc w:val="both"/>
              <w:rPr>
                <w:rFonts w:ascii="Arial" w:hAnsi="Arial" w:cs="Arial"/>
                <w:kern w:val="2"/>
                <w:sz w:val="22"/>
                <w:szCs w:val="22"/>
              </w:rPr>
            </w:pPr>
            <w:r w:rsidRPr="00A471FD">
              <w:rPr>
                <w:rFonts w:ascii="Arial" w:hAnsi="Arial" w:cs="Arial"/>
                <w:sz w:val="22"/>
                <w:szCs w:val="22"/>
              </w:rPr>
              <w:t>LT537300010002460768</w:t>
            </w:r>
          </w:p>
        </w:tc>
      </w:tr>
      <w:tr w:rsidR="006F471A" w:rsidRPr="00A471FD" w14:paraId="5F2C434F" w14:textId="77777777">
        <w:tc>
          <w:tcPr>
            <w:tcW w:w="2808" w:type="dxa"/>
            <w:vMerge/>
          </w:tcPr>
          <w:p w14:paraId="7868EA71" w14:textId="77777777" w:rsidR="006F471A" w:rsidRPr="00A471FD" w:rsidRDefault="006F471A" w:rsidP="006F471A">
            <w:pPr>
              <w:rPr>
                <w:rFonts w:ascii="Arial" w:hAnsi="Arial" w:cs="Arial"/>
                <w:kern w:val="2"/>
                <w:sz w:val="22"/>
                <w:szCs w:val="22"/>
              </w:rPr>
            </w:pPr>
          </w:p>
        </w:tc>
        <w:tc>
          <w:tcPr>
            <w:tcW w:w="3240" w:type="dxa"/>
          </w:tcPr>
          <w:p w14:paraId="6BF6DA53"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1.1.6. Bankas, banko kodas</w:t>
            </w:r>
          </w:p>
        </w:tc>
        <w:tc>
          <w:tcPr>
            <w:tcW w:w="3510" w:type="dxa"/>
          </w:tcPr>
          <w:p w14:paraId="782283EE" w14:textId="753F3A88" w:rsidR="006F471A" w:rsidRPr="00A471FD" w:rsidRDefault="006F471A" w:rsidP="00C6078E">
            <w:pPr>
              <w:jc w:val="both"/>
              <w:rPr>
                <w:rFonts w:ascii="Arial" w:hAnsi="Arial" w:cs="Arial"/>
                <w:kern w:val="2"/>
                <w:sz w:val="22"/>
                <w:szCs w:val="22"/>
              </w:rPr>
            </w:pPr>
            <w:r w:rsidRPr="00A471FD">
              <w:rPr>
                <w:rFonts w:ascii="Arial" w:hAnsi="Arial" w:cs="Arial"/>
                <w:sz w:val="22"/>
                <w:szCs w:val="22"/>
              </w:rPr>
              <w:t>AB „Swedbank“, 73000</w:t>
            </w:r>
          </w:p>
        </w:tc>
      </w:tr>
      <w:tr w:rsidR="006F471A" w:rsidRPr="00A471FD" w14:paraId="314022CF" w14:textId="77777777">
        <w:tc>
          <w:tcPr>
            <w:tcW w:w="2808" w:type="dxa"/>
            <w:vMerge/>
          </w:tcPr>
          <w:p w14:paraId="401F25A9" w14:textId="77777777" w:rsidR="006F471A" w:rsidRPr="00A471FD" w:rsidRDefault="006F471A" w:rsidP="006F471A">
            <w:pPr>
              <w:rPr>
                <w:rFonts w:ascii="Arial" w:hAnsi="Arial" w:cs="Arial"/>
                <w:kern w:val="2"/>
                <w:sz w:val="22"/>
                <w:szCs w:val="22"/>
              </w:rPr>
            </w:pPr>
          </w:p>
        </w:tc>
        <w:tc>
          <w:tcPr>
            <w:tcW w:w="3240" w:type="dxa"/>
          </w:tcPr>
          <w:p w14:paraId="05F496D2"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1.1.7. Telefonas</w:t>
            </w:r>
          </w:p>
        </w:tc>
        <w:tc>
          <w:tcPr>
            <w:tcW w:w="3510" w:type="dxa"/>
          </w:tcPr>
          <w:p w14:paraId="134AA246" w14:textId="15B562D4" w:rsidR="006F471A" w:rsidRPr="00A471FD" w:rsidRDefault="006F471A" w:rsidP="00C6078E">
            <w:pPr>
              <w:jc w:val="both"/>
              <w:rPr>
                <w:rFonts w:ascii="Arial" w:hAnsi="Arial" w:cs="Arial"/>
                <w:kern w:val="2"/>
                <w:sz w:val="22"/>
                <w:szCs w:val="22"/>
              </w:rPr>
            </w:pPr>
            <w:r w:rsidRPr="00A471FD">
              <w:rPr>
                <w:rFonts w:ascii="Arial" w:hAnsi="Arial" w:cs="Arial"/>
                <w:sz w:val="22"/>
                <w:szCs w:val="22"/>
              </w:rPr>
              <w:t>+370 5 268 7000</w:t>
            </w:r>
          </w:p>
        </w:tc>
      </w:tr>
      <w:tr w:rsidR="006F471A" w:rsidRPr="00A471FD" w14:paraId="6D6CECD0" w14:textId="77777777">
        <w:tc>
          <w:tcPr>
            <w:tcW w:w="2808" w:type="dxa"/>
            <w:vMerge/>
          </w:tcPr>
          <w:p w14:paraId="04842EB4" w14:textId="77777777" w:rsidR="006F471A" w:rsidRPr="00A471FD" w:rsidRDefault="006F471A" w:rsidP="006F471A">
            <w:pPr>
              <w:rPr>
                <w:rFonts w:ascii="Arial" w:hAnsi="Arial" w:cs="Arial"/>
                <w:kern w:val="2"/>
                <w:sz w:val="22"/>
                <w:szCs w:val="22"/>
              </w:rPr>
            </w:pPr>
          </w:p>
        </w:tc>
        <w:tc>
          <w:tcPr>
            <w:tcW w:w="3240" w:type="dxa"/>
          </w:tcPr>
          <w:p w14:paraId="5E005826"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1.1.8. El. paštas</w:t>
            </w:r>
          </w:p>
        </w:tc>
        <w:tc>
          <w:tcPr>
            <w:tcW w:w="3510" w:type="dxa"/>
          </w:tcPr>
          <w:p w14:paraId="4E42A2D0" w14:textId="073CAD50" w:rsidR="006F471A" w:rsidRPr="00A471FD" w:rsidRDefault="006F471A" w:rsidP="00C6078E">
            <w:pPr>
              <w:jc w:val="both"/>
              <w:rPr>
                <w:rFonts w:ascii="Arial" w:hAnsi="Arial" w:cs="Arial"/>
                <w:kern w:val="2"/>
                <w:sz w:val="22"/>
                <w:szCs w:val="22"/>
              </w:rPr>
            </w:pPr>
            <w:r w:rsidRPr="00A471FD">
              <w:rPr>
                <w:rFonts w:ascii="Arial" w:hAnsi="Arial" w:cs="Arial"/>
                <w:sz w:val="22"/>
                <w:szCs w:val="22"/>
              </w:rPr>
              <w:t>info</w:t>
            </w:r>
            <w:r w:rsidR="006371A5">
              <w:rPr>
                <w:rFonts w:ascii="Arial" w:hAnsi="Arial" w:cs="Arial"/>
                <w:sz w:val="22"/>
                <w:szCs w:val="22"/>
              </w:rPr>
              <w:t>r</w:t>
            </w:r>
            <w:r w:rsidRPr="00A471FD">
              <w:rPr>
                <w:rFonts w:ascii="Arial" w:hAnsi="Arial" w:cs="Arial"/>
                <w:sz w:val="22"/>
                <w:szCs w:val="22"/>
              </w:rPr>
              <w:t>@cr.vu.lt</w:t>
            </w:r>
          </w:p>
        </w:tc>
      </w:tr>
      <w:tr w:rsidR="006F471A" w:rsidRPr="00A471FD" w14:paraId="1D3623BB" w14:textId="77777777">
        <w:tc>
          <w:tcPr>
            <w:tcW w:w="2808" w:type="dxa"/>
            <w:vMerge/>
          </w:tcPr>
          <w:p w14:paraId="06C5CCF2" w14:textId="77777777" w:rsidR="006F471A" w:rsidRPr="00A471FD" w:rsidRDefault="006F471A" w:rsidP="006F471A">
            <w:pPr>
              <w:rPr>
                <w:rFonts w:ascii="Arial" w:hAnsi="Arial" w:cs="Arial"/>
                <w:kern w:val="2"/>
                <w:sz w:val="22"/>
                <w:szCs w:val="22"/>
              </w:rPr>
            </w:pPr>
          </w:p>
        </w:tc>
        <w:tc>
          <w:tcPr>
            <w:tcW w:w="3240" w:type="dxa"/>
          </w:tcPr>
          <w:p w14:paraId="6D540A3F"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1.1.9. Šalies atstovas</w:t>
            </w:r>
          </w:p>
        </w:tc>
        <w:tc>
          <w:tcPr>
            <w:tcW w:w="3510" w:type="dxa"/>
          </w:tcPr>
          <w:p w14:paraId="4C1A04C7" w14:textId="2770B6B9" w:rsidR="006F471A" w:rsidRPr="00A471FD" w:rsidRDefault="006F471A" w:rsidP="00C6078E">
            <w:pPr>
              <w:jc w:val="both"/>
              <w:rPr>
                <w:rFonts w:ascii="Arial" w:hAnsi="Arial" w:cs="Arial"/>
                <w:kern w:val="2"/>
                <w:sz w:val="22"/>
                <w:szCs w:val="22"/>
              </w:rPr>
            </w:pPr>
            <w:r w:rsidRPr="00A471FD">
              <w:rPr>
                <w:rFonts w:ascii="Arial" w:hAnsi="Arial" w:cs="Arial"/>
                <w:sz w:val="22"/>
                <w:szCs w:val="22"/>
              </w:rPr>
              <w:t xml:space="preserve">Kancleris Raimundas </w:t>
            </w:r>
            <w:proofErr w:type="spellStart"/>
            <w:r w:rsidRPr="00A471FD">
              <w:rPr>
                <w:rFonts w:ascii="Arial" w:hAnsi="Arial" w:cs="Arial"/>
                <w:sz w:val="22"/>
                <w:szCs w:val="22"/>
              </w:rPr>
              <w:t>Balčiūnaitis</w:t>
            </w:r>
            <w:proofErr w:type="spellEnd"/>
          </w:p>
        </w:tc>
      </w:tr>
      <w:tr w:rsidR="006F471A" w:rsidRPr="00A471FD" w14:paraId="43DA9A2B" w14:textId="77777777">
        <w:tc>
          <w:tcPr>
            <w:tcW w:w="2808" w:type="dxa"/>
            <w:vMerge/>
          </w:tcPr>
          <w:p w14:paraId="410583D1" w14:textId="77777777" w:rsidR="006F471A" w:rsidRPr="00A471FD" w:rsidRDefault="006F471A" w:rsidP="006F471A">
            <w:pPr>
              <w:rPr>
                <w:rFonts w:ascii="Arial" w:hAnsi="Arial" w:cs="Arial"/>
                <w:kern w:val="2"/>
                <w:sz w:val="22"/>
                <w:szCs w:val="22"/>
              </w:rPr>
            </w:pPr>
          </w:p>
        </w:tc>
        <w:tc>
          <w:tcPr>
            <w:tcW w:w="3240" w:type="dxa"/>
          </w:tcPr>
          <w:p w14:paraId="0B9EBC53"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1.1.10. Atstovavimo pagrindas</w:t>
            </w:r>
          </w:p>
        </w:tc>
        <w:tc>
          <w:tcPr>
            <w:tcW w:w="3510" w:type="dxa"/>
          </w:tcPr>
          <w:p w14:paraId="63AB75FF" w14:textId="63A1F04D" w:rsidR="006F471A" w:rsidRPr="00A471FD" w:rsidRDefault="006F471A" w:rsidP="00C6078E">
            <w:pPr>
              <w:jc w:val="both"/>
              <w:rPr>
                <w:rFonts w:ascii="Arial" w:hAnsi="Arial" w:cs="Arial"/>
                <w:kern w:val="2"/>
                <w:sz w:val="22"/>
                <w:szCs w:val="22"/>
              </w:rPr>
            </w:pPr>
            <w:r w:rsidRPr="00A471FD">
              <w:rPr>
                <w:rFonts w:ascii="Arial" w:hAnsi="Arial" w:cs="Arial"/>
                <w:sz w:val="22"/>
                <w:szCs w:val="22"/>
              </w:rPr>
              <w:t xml:space="preserve">Vilniaus universiteto rektoriaus </w:t>
            </w:r>
            <w:r w:rsidR="004405D3" w:rsidRPr="00A471FD">
              <w:rPr>
                <w:rFonts w:ascii="Arial" w:hAnsi="Arial" w:cs="Arial"/>
                <w:sz w:val="22"/>
                <w:szCs w:val="22"/>
              </w:rPr>
              <w:t>202</w:t>
            </w:r>
            <w:r w:rsidR="004405D3">
              <w:rPr>
                <w:rFonts w:ascii="Arial" w:hAnsi="Arial" w:cs="Arial"/>
                <w:sz w:val="22"/>
                <w:szCs w:val="22"/>
                <w:lang w:val="en-US"/>
              </w:rPr>
              <w:t>5</w:t>
            </w:r>
            <w:r w:rsidRPr="00A471FD">
              <w:rPr>
                <w:rFonts w:ascii="Arial" w:hAnsi="Arial" w:cs="Arial"/>
                <w:sz w:val="22"/>
                <w:szCs w:val="22"/>
              </w:rPr>
              <w:t>-</w:t>
            </w:r>
            <w:r w:rsidR="004405D3">
              <w:rPr>
                <w:rFonts w:ascii="Arial" w:hAnsi="Arial" w:cs="Arial"/>
                <w:sz w:val="22"/>
                <w:szCs w:val="22"/>
              </w:rPr>
              <w:t>04</w:t>
            </w:r>
            <w:r w:rsidRPr="00A471FD">
              <w:rPr>
                <w:rFonts w:ascii="Arial" w:hAnsi="Arial" w:cs="Arial"/>
                <w:sz w:val="22"/>
                <w:szCs w:val="22"/>
              </w:rPr>
              <w:t>-</w:t>
            </w:r>
            <w:r w:rsidR="004405D3">
              <w:rPr>
                <w:rFonts w:ascii="Arial" w:hAnsi="Arial" w:cs="Arial"/>
                <w:sz w:val="22"/>
                <w:szCs w:val="22"/>
              </w:rPr>
              <w:t>01</w:t>
            </w:r>
            <w:r w:rsidR="004405D3" w:rsidRPr="00A471FD">
              <w:rPr>
                <w:rFonts w:ascii="Arial" w:hAnsi="Arial" w:cs="Arial"/>
                <w:sz w:val="22"/>
                <w:szCs w:val="22"/>
              </w:rPr>
              <w:t xml:space="preserve"> </w:t>
            </w:r>
            <w:r w:rsidRPr="00A471FD">
              <w:rPr>
                <w:rFonts w:ascii="Arial" w:hAnsi="Arial" w:cs="Arial"/>
                <w:sz w:val="22"/>
                <w:szCs w:val="22"/>
              </w:rPr>
              <w:t>įgaliojimas Nr. RI-</w:t>
            </w:r>
            <w:r w:rsidR="004405D3">
              <w:rPr>
                <w:rFonts w:ascii="Arial" w:hAnsi="Arial" w:cs="Arial"/>
                <w:sz w:val="22"/>
                <w:szCs w:val="22"/>
              </w:rPr>
              <w:t>86</w:t>
            </w:r>
          </w:p>
        </w:tc>
      </w:tr>
      <w:tr w:rsidR="00580268" w:rsidRPr="00A471FD" w14:paraId="5B8E7464" w14:textId="77777777">
        <w:tc>
          <w:tcPr>
            <w:tcW w:w="2808" w:type="dxa"/>
            <w:vMerge w:val="restart"/>
          </w:tcPr>
          <w:p w14:paraId="345937FE" w14:textId="77777777" w:rsidR="00580268" w:rsidRPr="00A471FD" w:rsidRDefault="00580268" w:rsidP="00580268">
            <w:pPr>
              <w:rPr>
                <w:rFonts w:ascii="Arial" w:hAnsi="Arial" w:cs="Arial"/>
                <w:b/>
                <w:bCs/>
                <w:kern w:val="2"/>
                <w:sz w:val="22"/>
                <w:szCs w:val="22"/>
              </w:rPr>
            </w:pPr>
          </w:p>
          <w:p w14:paraId="5DC5D2FA" w14:textId="77777777" w:rsidR="00580268" w:rsidRPr="00A471FD" w:rsidRDefault="00580268" w:rsidP="00580268">
            <w:pPr>
              <w:rPr>
                <w:rFonts w:ascii="Arial" w:hAnsi="Arial" w:cs="Arial"/>
                <w:b/>
                <w:bCs/>
                <w:kern w:val="2"/>
                <w:sz w:val="22"/>
                <w:szCs w:val="22"/>
              </w:rPr>
            </w:pPr>
          </w:p>
          <w:p w14:paraId="093BBA82" w14:textId="77777777" w:rsidR="00580268" w:rsidRPr="00A471FD" w:rsidRDefault="00580268" w:rsidP="00580268">
            <w:pPr>
              <w:rPr>
                <w:rFonts w:ascii="Arial" w:hAnsi="Arial" w:cs="Arial"/>
                <w:b/>
                <w:bCs/>
                <w:kern w:val="2"/>
                <w:sz w:val="22"/>
                <w:szCs w:val="22"/>
              </w:rPr>
            </w:pPr>
          </w:p>
          <w:p w14:paraId="536EC01A" w14:textId="77777777" w:rsidR="00580268" w:rsidRPr="00A471FD" w:rsidRDefault="00580268" w:rsidP="00580268">
            <w:pPr>
              <w:rPr>
                <w:rFonts w:ascii="Arial" w:hAnsi="Arial" w:cs="Arial"/>
                <w:b/>
                <w:bCs/>
                <w:kern w:val="2"/>
                <w:sz w:val="22"/>
                <w:szCs w:val="22"/>
              </w:rPr>
            </w:pPr>
            <w:r w:rsidRPr="00A471FD">
              <w:rPr>
                <w:rFonts w:ascii="Arial" w:hAnsi="Arial" w:cs="Arial"/>
                <w:b/>
                <w:bCs/>
                <w:kern w:val="2"/>
                <w:sz w:val="22"/>
                <w:szCs w:val="22"/>
              </w:rPr>
              <w:t>1.2. Tiekėjas</w:t>
            </w:r>
          </w:p>
          <w:p w14:paraId="74276F13" w14:textId="77777777" w:rsidR="00580268" w:rsidRPr="00A471FD" w:rsidRDefault="00580268" w:rsidP="00570806">
            <w:pPr>
              <w:rPr>
                <w:rFonts w:ascii="Arial" w:hAnsi="Arial" w:cs="Arial"/>
                <w:b/>
                <w:bCs/>
                <w:kern w:val="2"/>
                <w:sz w:val="22"/>
                <w:szCs w:val="22"/>
              </w:rPr>
            </w:pPr>
          </w:p>
        </w:tc>
        <w:tc>
          <w:tcPr>
            <w:tcW w:w="3240" w:type="dxa"/>
          </w:tcPr>
          <w:p w14:paraId="27DD1D7F" w14:textId="77777777" w:rsidR="00580268" w:rsidRPr="00A471FD" w:rsidRDefault="00580268" w:rsidP="00580268">
            <w:pPr>
              <w:rPr>
                <w:rFonts w:ascii="Arial" w:hAnsi="Arial" w:cs="Arial"/>
                <w:kern w:val="2"/>
                <w:sz w:val="22"/>
                <w:szCs w:val="22"/>
              </w:rPr>
            </w:pPr>
            <w:r w:rsidRPr="00A471FD">
              <w:rPr>
                <w:rFonts w:ascii="Arial" w:hAnsi="Arial" w:cs="Arial"/>
                <w:kern w:val="2"/>
                <w:sz w:val="22"/>
                <w:szCs w:val="22"/>
              </w:rPr>
              <w:t>1.2.1. Pavadinimas</w:t>
            </w:r>
          </w:p>
        </w:tc>
        <w:tc>
          <w:tcPr>
            <w:tcW w:w="3510" w:type="dxa"/>
          </w:tcPr>
          <w:p w14:paraId="68C152B2" w14:textId="6895B3AF" w:rsidR="00580268" w:rsidRPr="00A471FD" w:rsidRDefault="00580268" w:rsidP="00706703">
            <w:pPr>
              <w:rPr>
                <w:rFonts w:ascii="Arial" w:hAnsi="Arial" w:cs="Arial"/>
                <w:kern w:val="2"/>
                <w:sz w:val="22"/>
                <w:szCs w:val="22"/>
              </w:rPr>
            </w:pPr>
            <w:r w:rsidRPr="004170FE">
              <w:rPr>
                <w:rFonts w:ascii="Arial" w:hAnsi="Arial" w:cs="Arial"/>
                <w:sz w:val="22"/>
                <w:szCs w:val="22"/>
              </w:rPr>
              <w:t>UAB „</w:t>
            </w:r>
            <w:proofErr w:type="spellStart"/>
            <w:r w:rsidRPr="004170FE">
              <w:rPr>
                <w:rFonts w:ascii="Arial" w:hAnsi="Arial" w:cs="Arial"/>
                <w:sz w:val="22"/>
                <w:szCs w:val="22"/>
              </w:rPr>
              <w:t>Miobius</w:t>
            </w:r>
            <w:proofErr w:type="spellEnd"/>
            <w:r w:rsidRPr="004170FE">
              <w:rPr>
                <w:rFonts w:ascii="Arial" w:hAnsi="Arial" w:cs="Arial"/>
                <w:sz w:val="22"/>
                <w:szCs w:val="22"/>
              </w:rPr>
              <w:t>“</w:t>
            </w:r>
          </w:p>
        </w:tc>
      </w:tr>
      <w:tr w:rsidR="00580268" w:rsidRPr="00A471FD" w14:paraId="717AFFC3" w14:textId="77777777">
        <w:tc>
          <w:tcPr>
            <w:tcW w:w="2808" w:type="dxa"/>
            <w:vMerge/>
          </w:tcPr>
          <w:p w14:paraId="03141898" w14:textId="77777777" w:rsidR="00580268" w:rsidRPr="00A471FD" w:rsidRDefault="00580268" w:rsidP="00580268">
            <w:pPr>
              <w:rPr>
                <w:rFonts w:ascii="Arial" w:hAnsi="Arial" w:cs="Arial"/>
                <w:b/>
                <w:bCs/>
                <w:kern w:val="2"/>
                <w:sz w:val="22"/>
                <w:szCs w:val="22"/>
              </w:rPr>
            </w:pPr>
          </w:p>
        </w:tc>
        <w:tc>
          <w:tcPr>
            <w:tcW w:w="3240" w:type="dxa"/>
          </w:tcPr>
          <w:p w14:paraId="350020CA" w14:textId="77777777" w:rsidR="00580268" w:rsidRPr="00A471FD" w:rsidRDefault="00580268" w:rsidP="00580268">
            <w:pPr>
              <w:rPr>
                <w:rFonts w:ascii="Arial" w:hAnsi="Arial" w:cs="Arial"/>
                <w:kern w:val="2"/>
                <w:sz w:val="22"/>
                <w:szCs w:val="22"/>
              </w:rPr>
            </w:pPr>
            <w:r w:rsidRPr="00A471FD">
              <w:rPr>
                <w:rFonts w:ascii="Arial" w:hAnsi="Arial" w:cs="Arial"/>
                <w:kern w:val="2"/>
                <w:sz w:val="22"/>
                <w:szCs w:val="22"/>
              </w:rPr>
              <w:t>1.2.2. Juridinio asmens kodas</w:t>
            </w:r>
          </w:p>
        </w:tc>
        <w:tc>
          <w:tcPr>
            <w:tcW w:w="3510" w:type="dxa"/>
          </w:tcPr>
          <w:p w14:paraId="60F6A73F" w14:textId="521B3816" w:rsidR="00580268" w:rsidRPr="00A471FD" w:rsidRDefault="00580268" w:rsidP="00706703">
            <w:pPr>
              <w:jc w:val="both"/>
              <w:rPr>
                <w:rFonts w:ascii="Arial" w:hAnsi="Arial" w:cs="Arial"/>
                <w:kern w:val="2"/>
                <w:sz w:val="22"/>
                <w:szCs w:val="22"/>
              </w:rPr>
            </w:pPr>
            <w:r w:rsidRPr="004170FE">
              <w:rPr>
                <w:rFonts w:ascii="Arial" w:hAnsi="Arial" w:cs="Arial"/>
                <w:sz w:val="22"/>
                <w:szCs w:val="22"/>
              </w:rPr>
              <w:t>305284792</w:t>
            </w:r>
          </w:p>
        </w:tc>
      </w:tr>
      <w:tr w:rsidR="00580268" w:rsidRPr="00A471FD" w14:paraId="3B057CFF" w14:textId="77777777">
        <w:tc>
          <w:tcPr>
            <w:tcW w:w="2808" w:type="dxa"/>
            <w:vMerge/>
          </w:tcPr>
          <w:p w14:paraId="16B2E0EA" w14:textId="77777777" w:rsidR="00580268" w:rsidRPr="00A471FD" w:rsidRDefault="00580268" w:rsidP="00580268">
            <w:pPr>
              <w:rPr>
                <w:rFonts w:ascii="Arial" w:hAnsi="Arial" w:cs="Arial"/>
                <w:b/>
                <w:bCs/>
                <w:kern w:val="2"/>
                <w:sz w:val="22"/>
                <w:szCs w:val="22"/>
              </w:rPr>
            </w:pPr>
          </w:p>
        </w:tc>
        <w:tc>
          <w:tcPr>
            <w:tcW w:w="3240" w:type="dxa"/>
          </w:tcPr>
          <w:p w14:paraId="676B3B42" w14:textId="77777777" w:rsidR="00580268" w:rsidRPr="00A471FD" w:rsidRDefault="00580268" w:rsidP="00580268">
            <w:pPr>
              <w:rPr>
                <w:rFonts w:ascii="Arial" w:hAnsi="Arial" w:cs="Arial"/>
                <w:kern w:val="2"/>
                <w:sz w:val="22"/>
                <w:szCs w:val="22"/>
              </w:rPr>
            </w:pPr>
            <w:r w:rsidRPr="00A471FD">
              <w:rPr>
                <w:rFonts w:ascii="Arial" w:hAnsi="Arial" w:cs="Arial"/>
                <w:kern w:val="2"/>
                <w:sz w:val="22"/>
                <w:szCs w:val="22"/>
              </w:rPr>
              <w:t>1.2.3. Adresas</w:t>
            </w:r>
          </w:p>
        </w:tc>
        <w:tc>
          <w:tcPr>
            <w:tcW w:w="3510" w:type="dxa"/>
          </w:tcPr>
          <w:p w14:paraId="17CD5368" w14:textId="794372F7" w:rsidR="00580268" w:rsidRPr="00A471FD" w:rsidRDefault="00580268" w:rsidP="00706703">
            <w:pPr>
              <w:jc w:val="both"/>
              <w:rPr>
                <w:rFonts w:ascii="Arial" w:hAnsi="Arial" w:cs="Arial"/>
                <w:kern w:val="2"/>
                <w:sz w:val="22"/>
                <w:szCs w:val="22"/>
              </w:rPr>
            </w:pPr>
            <w:r w:rsidRPr="004170FE">
              <w:rPr>
                <w:rFonts w:ascii="Arial" w:hAnsi="Arial" w:cs="Arial"/>
                <w:sz w:val="22"/>
                <w:szCs w:val="22"/>
              </w:rPr>
              <w:t>Pilies g. 18-3B, Vilnius, LT-01123</w:t>
            </w:r>
          </w:p>
        </w:tc>
      </w:tr>
      <w:tr w:rsidR="00580268" w:rsidRPr="00A471FD" w14:paraId="3FFE8776" w14:textId="77777777">
        <w:tc>
          <w:tcPr>
            <w:tcW w:w="2808" w:type="dxa"/>
            <w:vMerge/>
          </w:tcPr>
          <w:p w14:paraId="5C990FA9" w14:textId="77777777" w:rsidR="00580268" w:rsidRPr="00A471FD" w:rsidRDefault="00580268" w:rsidP="00580268">
            <w:pPr>
              <w:rPr>
                <w:rFonts w:ascii="Arial" w:hAnsi="Arial" w:cs="Arial"/>
                <w:b/>
                <w:bCs/>
                <w:kern w:val="2"/>
                <w:sz w:val="22"/>
                <w:szCs w:val="22"/>
              </w:rPr>
            </w:pPr>
          </w:p>
        </w:tc>
        <w:tc>
          <w:tcPr>
            <w:tcW w:w="3240" w:type="dxa"/>
          </w:tcPr>
          <w:p w14:paraId="76FABC1B" w14:textId="77777777" w:rsidR="00580268" w:rsidRPr="00A471FD" w:rsidRDefault="00580268" w:rsidP="00580268">
            <w:pPr>
              <w:rPr>
                <w:rFonts w:ascii="Arial" w:hAnsi="Arial" w:cs="Arial"/>
                <w:kern w:val="2"/>
                <w:sz w:val="22"/>
                <w:szCs w:val="22"/>
              </w:rPr>
            </w:pPr>
            <w:r w:rsidRPr="00A471FD">
              <w:rPr>
                <w:rFonts w:ascii="Arial" w:hAnsi="Arial" w:cs="Arial"/>
                <w:kern w:val="2"/>
                <w:sz w:val="22"/>
                <w:szCs w:val="22"/>
              </w:rPr>
              <w:t>1.2.4. PVM mokėtojo kodas</w:t>
            </w:r>
          </w:p>
        </w:tc>
        <w:tc>
          <w:tcPr>
            <w:tcW w:w="3510" w:type="dxa"/>
          </w:tcPr>
          <w:p w14:paraId="0C0F3F5D" w14:textId="2B9E58CE" w:rsidR="00580268" w:rsidRPr="00A471FD" w:rsidRDefault="00580268" w:rsidP="00706703">
            <w:pPr>
              <w:jc w:val="both"/>
              <w:rPr>
                <w:rFonts w:ascii="Arial" w:hAnsi="Arial" w:cs="Arial"/>
                <w:kern w:val="2"/>
                <w:sz w:val="22"/>
                <w:szCs w:val="22"/>
              </w:rPr>
            </w:pPr>
            <w:r w:rsidRPr="004170FE">
              <w:rPr>
                <w:rFonts w:ascii="Arial" w:hAnsi="Arial" w:cs="Arial"/>
                <w:sz w:val="22"/>
                <w:szCs w:val="22"/>
              </w:rPr>
              <w:t>LT100012922118</w:t>
            </w:r>
          </w:p>
        </w:tc>
      </w:tr>
      <w:tr w:rsidR="00580268" w:rsidRPr="00A471FD" w14:paraId="6312564D" w14:textId="77777777">
        <w:tc>
          <w:tcPr>
            <w:tcW w:w="2808" w:type="dxa"/>
            <w:vMerge/>
          </w:tcPr>
          <w:p w14:paraId="229F87F2" w14:textId="77777777" w:rsidR="00580268" w:rsidRPr="00A471FD" w:rsidRDefault="00580268" w:rsidP="00580268">
            <w:pPr>
              <w:rPr>
                <w:rFonts w:ascii="Arial" w:hAnsi="Arial" w:cs="Arial"/>
                <w:b/>
                <w:bCs/>
                <w:kern w:val="2"/>
                <w:sz w:val="22"/>
                <w:szCs w:val="22"/>
              </w:rPr>
            </w:pPr>
          </w:p>
        </w:tc>
        <w:tc>
          <w:tcPr>
            <w:tcW w:w="3240" w:type="dxa"/>
          </w:tcPr>
          <w:p w14:paraId="5D2F0CBA" w14:textId="77777777" w:rsidR="00580268" w:rsidRPr="00A471FD" w:rsidRDefault="00580268" w:rsidP="00580268">
            <w:pPr>
              <w:rPr>
                <w:rFonts w:ascii="Arial" w:hAnsi="Arial" w:cs="Arial"/>
                <w:kern w:val="2"/>
                <w:sz w:val="22"/>
                <w:szCs w:val="22"/>
              </w:rPr>
            </w:pPr>
            <w:r w:rsidRPr="00A471FD">
              <w:rPr>
                <w:rFonts w:ascii="Arial" w:hAnsi="Arial" w:cs="Arial"/>
                <w:kern w:val="2"/>
                <w:sz w:val="22"/>
                <w:szCs w:val="22"/>
              </w:rPr>
              <w:t>1.2.5. Atsiskaitomoji sąskaita</w:t>
            </w:r>
          </w:p>
        </w:tc>
        <w:tc>
          <w:tcPr>
            <w:tcW w:w="3510" w:type="dxa"/>
          </w:tcPr>
          <w:p w14:paraId="71083626" w14:textId="74C1A00A" w:rsidR="00580268" w:rsidRPr="00A471FD" w:rsidRDefault="00580268" w:rsidP="00706703">
            <w:pPr>
              <w:jc w:val="both"/>
              <w:rPr>
                <w:rFonts w:ascii="Arial" w:hAnsi="Arial" w:cs="Arial"/>
                <w:kern w:val="2"/>
                <w:sz w:val="22"/>
                <w:szCs w:val="22"/>
              </w:rPr>
            </w:pPr>
            <w:r w:rsidRPr="004170FE">
              <w:rPr>
                <w:rFonts w:ascii="Arial" w:hAnsi="Arial" w:cs="Arial"/>
                <w:sz w:val="22"/>
                <w:szCs w:val="22"/>
              </w:rPr>
              <w:t>LT727300010160537737</w:t>
            </w:r>
          </w:p>
        </w:tc>
      </w:tr>
      <w:tr w:rsidR="00580268" w:rsidRPr="00A471FD" w14:paraId="41CB6987" w14:textId="77777777">
        <w:tc>
          <w:tcPr>
            <w:tcW w:w="2808" w:type="dxa"/>
            <w:vMerge/>
          </w:tcPr>
          <w:p w14:paraId="5185A39C" w14:textId="77777777" w:rsidR="00580268" w:rsidRPr="00A471FD" w:rsidRDefault="00580268" w:rsidP="00580268">
            <w:pPr>
              <w:rPr>
                <w:rFonts w:ascii="Arial" w:hAnsi="Arial" w:cs="Arial"/>
                <w:b/>
                <w:bCs/>
                <w:kern w:val="2"/>
                <w:sz w:val="22"/>
                <w:szCs w:val="22"/>
              </w:rPr>
            </w:pPr>
          </w:p>
        </w:tc>
        <w:tc>
          <w:tcPr>
            <w:tcW w:w="3240" w:type="dxa"/>
          </w:tcPr>
          <w:p w14:paraId="0EE27722" w14:textId="77777777" w:rsidR="00580268" w:rsidRPr="00A471FD" w:rsidRDefault="00580268" w:rsidP="00580268">
            <w:pPr>
              <w:rPr>
                <w:rFonts w:ascii="Arial" w:hAnsi="Arial" w:cs="Arial"/>
                <w:kern w:val="2"/>
                <w:sz w:val="22"/>
                <w:szCs w:val="22"/>
              </w:rPr>
            </w:pPr>
            <w:r w:rsidRPr="00A471FD">
              <w:rPr>
                <w:rFonts w:ascii="Arial" w:hAnsi="Arial" w:cs="Arial"/>
                <w:kern w:val="2"/>
                <w:sz w:val="22"/>
                <w:szCs w:val="22"/>
              </w:rPr>
              <w:t>1.2.6. Bankas, banko kodas</w:t>
            </w:r>
          </w:p>
        </w:tc>
        <w:tc>
          <w:tcPr>
            <w:tcW w:w="3510" w:type="dxa"/>
          </w:tcPr>
          <w:p w14:paraId="21011691" w14:textId="43258B3B" w:rsidR="00580268" w:rsidRPr="00A471FD" w:rsidRDefault="00580268" w:rsidP="00706703">
            <w:pPr>
              <w:jc w:val="both"/>
              <w:rPr>
                <w:rFonts w:ascii="Arial" w:hAnsi="Arial" w:cs="Arial"/>
                <w:kern w:val="2"/>
                <w:sz w:val="22"/>
                <w:szCs w:val="22"/>
              </w:rPr>
            </w:pPr>
            <w:r w:rsidRPr="004170FE">
              <w:rPr>
                <w:rFonts w:ascii="Arial" w:hAnsi="Arial" w:cs="Arial"/>
                <w:sz w:val="22"/>
                <w:szCs w:val="22"/>
              </w:rPr>
              <w:t>AB „Swedbank“, 73000</w:t>
            </w:r>
          </w:p>
        </w:tc>
      </w:tr>
      <w:tr w:rsidR="00580268" w:rsidRPr="00A471FD" w14:paraId="084DD9A0" w14:textId="77777777">
        <w:tc>
          <w:tcPr>
            <w:tcW w:w="2808" w:type="dxa"/>
            <w:vMerge/>
          </w:tcPr>
          <w:p w14:paraId="339C4A5E" w14:textId="77777777" w:rsidR="00580268" w:rsidRPr="00A471FD" w:rsidRDefault="00580268" w:rsidP="00580268">
            <w:pPr>
              <w:rPr>
                <w:rFonts w:ascii="Arial" w:hAnsi="Arial" w:cs="Arial"/>
                <w:b/>
                <w:bCs/>
                <w:kern w:val="2"/>
                <w:sz w:val="22"/>
                <w:szCs w:val="22"/>
              </w:rPr>
            </w:pPr>
          </w:p>
        </w:tc>
        <w:tc>
          <w:tcPr>
            <w:tcW w:w="3240" w:type="dxa"/>
          </w:tcPr>
          <w:p w14:paraId="0DDDC853" w14:textId="77777777" w:rsidR="00580268" w:rsidRPr="00A471FD" w:rsidRDefault="00580268" w:rsidP="00580268">
            <w:pPr>
              <w:rPr>
                <w:rFonts w:ascii="Arial" w:hAnsi="Arial" w:cs="Arial"/>
                <w:kern w:val="2"/>
                <w:sz w:val="22"/>
                <w:szCs w:val="22"/>
              </w:rPr>
            </w:pPr>
            <w:r w:rsidRPr="00A471FD">
              <w:rPr>
                <w:rFonts w:ascii="Arial" w:hAnsi="Arial" w:cs="Arial"/>
                <w:kern w:val="2"/>
                <w:sz w:val="22"/>
                <w:szCs w:val="22"/>
              </w:rPr>
              <w:t>1.2.7. Telefonas</w:t>
            </w:r>
          </w:p>
        </w:tc>
        <w:tc>
          <w:tcPr>
            <w:tcW w:w="3510" w:type="dxa"/>
          </w:tcPr>
          <w:p w14:paraId="105AD945" w14:textId="625936C3" w:rsidR="00580268" w:rsidRPr="00A471FD" w:rsidRDefault="00580268" w:rsidP="00706703">
            <w:pPr>
              <w:jc w:val="both"/>
              <w:rPr>
                <w:rFonts w:ascii="Arial" w:hAnsi="Arial" w:cs="Arial"/>
                <w:kern w:val="2"/>
                <w:sz w:val="22"/>
                <w:szCs w:val="22"/>
              </w:rPr>
            </w:pPr>
          </w:p>
        </w:tc>
      </w:tr>
      <w:tr w:rsidR="00580268" w:rsidRPr="00A471FD" w14:paraId="70164606" w14:textId="77777777">
        <w:tc>
          <w:tcPr>
            <w:tcW w:w="2808" w:type="dxa"/>
            <w:vMerge/>
          </w:tcPr>
          <w:p w14:paraId="2DA29363" w14:textId="77777777" w:rsidR="00580268" w:rsidRPr="00A471FD" w:rsidRDefault="00580268" w:rsidP="00580268">
            <w:pPr>
              <w:rPr>
                <w:rFonts w:ascii="Arial" w:hAnsi="Arial" w:cs="Arial"/>
                <w:b/>
                <w:bCs/>
                <w:kern w:val="2"/>
                <w:sz w:val="22"/>
                <w:szCs w:val="22"/>
              </w:rPr>
            </w:pPr>
          </w:p>
        </w:tc>
        <w:tc>
          <w:tcPr>
            <w:tcW w:w="3240" w:type="dxa"/>
          </w:tcPr>
          <w:p w14:paraId="50FD02A6" w14:textId="77777777" w:rsidR="00580268" w:rsidRPr="00A471FD" w:rsidRDefault="00580268" w:rsidP="00580268">
            <w:pPr>
              <w:rPr>
                <w:rFonts w:ascii="Arial" w:hAnsi="Arial" w:cs="Arial"/>
                <w:kern w:val="2"/>
                <w:sz w:val="22"/>
                <w:szCs w:val="22"/>
              </w:rPr>
            </w:pPr>
            <w:r w:rsidRPr="00A471FD">
              <w:rPr>
                <w:rFonts w:ascii="Arial" w:hAnsi="Arial" w:cs="Arial"/>
                <w:kern w:val="2"/>
                <w:sz w:val="22"/>
                <w:szCs w:val="22"/>
              </w:rPr>
              <w:t>1.2.8. El. paštas</w:t>
            </w:r>
          </w:p>
        </w:tc>
        <w:tc>
          <w:tcPr>
            <w:tcW w:w="3510" w:type="dxa"/>
          </w:tcPr>
          <w:p w14:paraId="155B714D" w14:textId="1396D04D" w:rsidR="00580268" w:rsidRPr="00A471FD" w:rsidRDefault="00580268" w:rsidP="00706703">
            <w:pPr>
              <w:jc w:val="both"/>
              <w:rPr>
                <w:rFonts w:ascii="Arial" w:hAnsi="Arial" w:cs="Arial"/>
                <w:kern w:val="2"/>
                <w:sz w:val="22"/>
                <w:szCs w:val="22"/>
              </w:rPr>
            </w:pPr>
          </w:p>
        </w:tc>
      </w:tr>
      <w:tr w:rsidR="00580268" w:rsidRPr="00A471FD" w14:paraId="519022B4" w14:textId="77777777">
        <w:tc>
          <w:tcPr>
            <w:tcW w:w="2808" w:type="dxa"/>
            <w:vMerge/>
          </w:tcPr>
          <w:p w14:paraId="21895715" w14:textId="77777777" w:rsidR="00580268" w:rsidRPr="00A471FD" w:rsidRDefault="00580268" w:rsidP="00580268">
            <w:pPr>
              <w:rPr>
                <w:rFonts w:ascii="Arial" w:hAnsi="Arial" w:cs="Arial"/>
                <w:b/>
                <w:bCs/>
                <w:kern w:val="2"/>
                <w:sz w:val="22"/>
                <w:szCs w:val="22"/>
              </w:rPr>
            </w:pPr>
          </w:p>
        </w:tc>
        <w:tc>
          <w:tcPr>
            <w:tcW w:w="3240" w:type="dxa"/>
          </w:tcPr>
          <w:p w14:paraId="2CDE80B2" w14:textId="77777777" w:rsidR="00580268" w:rsidRPr="00A471FD" w:rsidRDefault="00580268" w:rsidP="00580268">
            <w:pPr>
              <w:rPr>
                <w:rFonts w:ascii="Arial" w:hAnsi="Arial" w:cs="Arial"/>
                <w:kern w:val="2"/>
                <w:sz w:val="22"/>
                <w:szCs w:val="22"/>
              </w:rPr>
            </w:pPr>
            <w:r w:rsidRPr="00A471FD">
              <w:rPr>
                <w:rFonts w:ascii="Arial" w:hAnsi="Arial" w:cs="Arial"/>
                <w:kern w:val="2"/>
                <w:sz w:val="22"/>
                <w:szCs w:val="22"/>
              </w:rPr>
              <w:t>1.2.9. Šalies atstovas</w:t>
            </w:r>
          </w:p>
        </w:tc>
        <w:tc>
          <w:tcPr>
            <w:tcW w:w="3510" w:type="dxa"/>
          </w:tcPr>
          <w:p w14:paraId="6EFBEBC0" w14:textId="45306305" w:rsidR="00580268" w:rsidRPr="00A471FD" w:rsidRDefault="00580268" w:rsidP="00706703">
            <w:pPr>
              <w:jc w:val="both"/>
              <w:rPr>
                <w:rFonts w:ascii="Arial" w:hAnsi="Arial" w:cs="Arial"/>
                <w:kern w:val="2"/>
                <w:sz w:val="22"/>
                <w:szCs w:val="22"/>
              </w:rPr>
            </w:pPr>
            <w:r w:rsidRPr="004170FE">
              <w:rPr>
                <w:rFonts w:ascii="Arial" w:hAnsi="Arial" w:cs="Arial"/>
                <w:sz w:val="22"/>
                <w:szCs w:val="22"/>
              </w:rPr>
              <w:t>Albertas Ramanauskas</w:t>
            </w:r>
          </w:p>
        </w:tc>
      </w:tr>
      <w:tr w:rsidR="00580268" w:rsidRPr="00A471FD" w14:paraId="6AD3B908" w14:textId="77777777">
        <w:tc>
          <w:tcPr>
            <w:tcW w:w="2808" w:type="dxa"/>
            <w:vMerge/>
          </w:tcPr>
          <w:p w14:paraId="21903A45" w14:textId="77777777" w:rsidR="00580268" w:rsidRPr="00A471FD" w:rsidRDefault="00580268" w:rsidP="00580268">
            <w:pPr>
              <w:rPr>
                <w:rFonts w:ascii="Arial" w:hAnsi="Arial" w:cs="Arial"/>
                <w:b/>
                <w:bCs/>
                <w:kern w:val="2"/>
                <w:sz w:val="22"/>
                <w:szCs w:val="22"/>
              </w:rPr>
            </w:pPr>
          </w:p>
        </w:tc>
        <w:tc>
          <w:tcPr>
            <w:tcW w:w="3240" w:type="dxa"/>
          </w:tcPr>
          <w:p w14:paraId="35182B9B" w14:textId="77777777" w:rsidR="00580268" w:rsidRPr="00A471FD" w:rsidRDefault="00580268" w:rsidP="00580268">
            <w:pPr>
              <w:rPr>
                <w:rFonts w:ascii="Arial" w:hAnsi="Arial" w:cs="Arial"/>
                <w:kern w:val="2"/>
                <w:sz w:val="22"/>
                <w:szCs w:val="22"/>
              </w:rPr>
            </w:pPr>
            <w:r w:rsidRPr="00A471FD">
              <w:rPr>
                <w:rFonts w:ascii="Arial" w:hAnsi="Arial" w:cs="Arial"/>
                <w:kern w:val="2"/>
                <w:sz w:val="22"/>
                <w:szCs w:val="22"/>
              </w:rPr>
              <w:t>1.2.10. Atstovavimo pagrindas</w:t>
            </w:r>
          </w:p>
        </w:tc>
        <w:tc>
          <w:tcPr>
            <w:tcW w:w="3510" w:type="dxa"/>
          </w:tcPr>
          <w:p w14:paraId="7B4D982C" w14:textId="6C538BEF" w:rsidR="00580268" w:rsidRPr="00A471FD" w:rsidRDefault="00580268" w:rsidP="00706703">
            <w:pPr>
              <w:jc w:val="both"/>
              <w:rPr>
                <w:rFonts w:ascii="Arial" w:hAnsi="Arial" w:cs="Arial"/>
                <w:kern w:val="2"/>
                <w:sz w:val="22"/>
                <w:szCs w:val="22"/>
              </w:rPr>
            </w:pPr>
            <w:r w:rsidRPr="004170FE">
              <w:rPr>
                <w:rFonts w:ascii="Arial" w:hAnsi="Arial" w:cs="Arial"/>
                <w:kern w:val="2"/>
                <w:sz w:val="22"/>
                <w:szCs w:val="22"/>
              </w:rPr>
              <w:t>Pagal įmonės įstatus</w:t>
            </w:r>
          </w:p>
        </w:tc>
      </w:tr>
    </w:tbl>
    <w:p w14:paraId="576E5B38" w14:textId="77777777" w:rsidR="005A5832" w:rsidRPr="00A471FD" w:rsidRDefault="005A5832">
      <w:pPr>
        <w:jc w:val="both"/>
        <w:rPr>
          <w:rFonts w:ascii="Arial" w:hAnsi="Arial" w:cs="Arial"/>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2"/>
        <w:gridCol w:w="2084"/>
        <w:gridCol w:w="4747"/>
      </w:tblGrid>
      <w:tr w:rsidR="005A5832" w:rsidRPr="00A471FD" w14:paraId="1FF8B189" w14:textId="77777777">
        <w:trPr>
          <w:trHeight w:val="300"/>
        </w:trPr>
        <w:tc>
          <w:tcPr>
            <w:tcW w:w="9535" w:type="dxa"/>
            <w:gridSpan w:val="4"/>
          </w:tcPr>
          <w:p w14:paraId="3FAE622A"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2. ATSAKINGI ASMENYS</w:t>
            </w:r>
          </w:p>
        </w:tc>
      </w:tr>
      <w:tr w:rsidR="005A5832" w:rsidRPr="00A471FD" w14:paraId="23FACA64" w14:textId="77777777">
        <w:trPr>
          <w:trHeight w:val="300"/>
        </w:trPr>
        <w:tc>
          <w:tcPr>
            <w:tcW w:w="2704" w:type="dxa"/>
            <w:gridSpan w:val="2"/>
          </w:tcPr>
          <w:p w14:paraId="22BFAB2A" w14:textId="0A8FFEE5"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2.1. Pirkėjo kontaktiniai asmenys, atsakingi už Sutarties vykdymą, Prekių priėmimą, Sąskaitų </w:t>
            </w:r>
            <w:r w:rsidR="00FD249D" w:rsidRPr="00A471FD">
              <w:rPr>
                <w:rFonts w:ascii="Arial" w:hAnsi="Arial" w:cs="Arial"/>
                <w:b/>
                <w:bCs/>
                <w:kern w:val="2"/>
                <w:sz w:val="22"/>
                <w:szCs w:val="22"/>
              </w:rPr>
              <w:t xml:space="preserve">SABIS </w:t>
            </w:r>
            <w:r w:rsidRPr="00A471FD">
              <w:rPr>
                <w:rFonts w:ascii="Arial" w:hAnsi="Arial" w:cs="Arial"/>
                <w:b/>
                <w:bCs/>
                <w:kern w:val="2"/>
                <w:sz w:val="22"/>
                <w:szCs w:val="22"/>
              </w:rPr>
              <w:t>priėmimą</w:t>
            </w:r>
          </w:p>
        </w:tc>
        <w:tc>
          <w:tcPr>
            <w:tcW w:w="6831" w:type="dxa"/>
            <w:gridSpan w:val="2"/>
          </w:tcPr>
          <w:p w14:paraId="2CBD79E5" w14:textId="4679585A" w:rsidR="00CD7F66" w:rsidRPr="00CD7F66" w:rsidRDefault="00CD7F66" w:rsidP="00CD7F66">
            <w:pPr>
              <w:jc w:val="both"/>
              <w:rPr>
                <w:rFonts w:ascii="Arial" w:hAnsi="Arial" w:cs="Arial"/>
                <w:sz w:val="22"/>
                <w:szCs w:val="22"/>
              </w:rPr>
            </w:pPr>
            <w:r w:rsidRPr="00CD7F66">
              <w:rPr>
                <w:rFonts w:ascii="Arial" w:hAnsi="Arial" w:cs="Arial"/>
                <w:kern w:val="2"/>
                <w:sz w:val="22"/>
                <w:szCs w:val="22"/>
              </w:rPr>
              <w:t xml:space="preserve">Atsakinga už Sutarties vykdymą, </w:t>
            </w:r>
            <w:r w:rsidRPr="00CD7F66">
              <w:rPr>
                <w:rFonts w:ascii="Arial" w:hAnsi="Arial" w:cs="Arial"/>
                <w:sz w:val="22"/>
                <w:szCs w:val="22"/>
              </w:rPr>
              <w:t xml:space="preserve">Sąskaitų SABIS priėmimą </w:t>
            </w:r>
            <w:r w:rsidRPr="00CD7F66">
              <w:rPr>
                <w:rFonts w:ascii="Arial" w:hAnsi="Arial" w:cs="Arial"/>
                <w:kern w:val="2"/>
                <w:sz w:val="22"/>
                <w:szCs w:val="22"/>
              </w:rPr>
              <w:t>– Leonora Bilinskienė</w:t>
            </w:r>
          </w:p>
          <w:p w14:paraId="7BFA2426" w14:textId="77777777" w:rsidR="00CD7F66" w:rsidRPr="00CD7F66" w:rsidRDefault="00CD7F66" w:rsidP="00CD7F66">
            <w:pPr>
              <w:jc w:val="both"/>
              <w:rPr>
                <w:rFonts w:ascii="Arial" w:hAnsi="Arial" w:cs="Arial"/>
                <w:sz w:val="22"/>
                <w:szCs w:val="22"/>
              </w:rPr>
            </w:pPr>
          </w:p>
          <w:p w14:paraId="2E162E4B" w14:textId="469EB228" w:rsidR="005A5832" w:rsidRPr="00A471FD" w:rsidRDefault="00CD7F66" w:rsidP="00407E55">
            <w:pPr>
              <w:pStyle w:val="PlainText"/>
              <w:jc w:val="both"/>
              <w:rPr>
                <w:rFonts w:ascii="Arial" w:hAnsi="Arial" w:cs="Arial"/>
                <w:color w:val="4472C4"/>
                <w:kern w:val="2"/>
                <w:szCs w:val="22"/>
              </w:rPr>
            </w:pPr>
            <w:r w:rsidRPr="00CD7F66">
              <w:rPr>
                <w:rFonts w:ascii="Arial" w:hAnsi="Arial" w:cs="Arial"/>
                <w:szCs w:val="22"/>
              </w:rPr>
              <w:t>Atsakinga už</w:t>
            </w:r>
            <w:r w:rsidRPr="00CD7F66">
              <w:rPr>
                <w:rFonts w:ascii="Arial" w:hAnsi="Arial" w:cs="Arial"/>
                <w:kern w:val="2"/>
                <w:szCs w:val="22"/>
              </w:rPr>
              <w:t xml:space="preserve"> Prekių priėmimą </w:t>
            </w:r>
            <w:r w:rsidRPr="00CD7F66">
              <w:rPr>
                <w:rFonts w:ascii="Arial" w:hAnsi="Arial" w:cs="Arial"/>
                <w:szCs w:val="22"/>
              </w:rPr>
              <w:t xml:space="preserve">– </w:t>
            </w:r>
            <w:r w:rsidRPr="00CD7F66">
              <w:rPr>
                <w:rFonts w:ascii="Arial" w:eastAsia="Calibri" w:hAnsi="Arial" w:cs="Arial"/>
                <w:szCs w:val="22"/>
              </w:rPr>
              <w:t>Asta</w:t>
            </w:r>
            <w:r w:rsidRPr="00CD7F66">
              <w:rPr>
                <w:rFonts w:ascii="Arial" w:hAnsi="Arial" w:cs="Arial"/>
                <w:szCs w:val="22"/>
              </w:rPr>
              <w:t xml:space="preserve"> </w:t>
            </w:r>
            <w:proofErr w:type="spellStart"/>
            <w:r w:rsidRPr="00CD7F66">
              <w:rPr>
                <w:rFonts w:ascii="Arial" w:hAnsi="Arial" w:cs="Arial"/>
                <w:szCs w:val="22"/>
              </w:rPr>
              <w:t>Zubrienė</w:t>
            </w:r>
            <w:proofErr w:type="spellEnd"/>
          </w:p>
        </w:tc>
      </w:tr>
      <w:tr w:rsidR="005A5832" w:rsidRPr="00A471FD" w14:paraId="14B325BC" w14:textId="77777777">
        <w:trPr>
          <w:trHeight w:val="300"/>
        </w:trPr>
        <w:tc>
          <w:tcPr>
            <w:tcW w:w="2704" w:type="dxa"/>
            <w:gridSpan w:val="2"/>
          </w:tcPr>
          <w:p w14:paraId="67331B51"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2.2. Tiekėjo kontaktiniai asmenys, atsakingi už Sutarties vykdymą</w:t>
            </w:r>
          </w:p>
        </w:tc>
        <w:tc>
          <w:tcPr>
            <w:tcW w:w="6831" w:type="dxa"/>
            <w:gridSpan w:val="2"/>
          </w:tcPr>
          <w:p w14:paraId="2EABED16" w14:textId="137DEECA" w:rsidR="005A5832" w:rsidRPr="00A471FD" w:rsidRDefault="00570806" w:rsidP="00706703">
            <w:pPr>
              <w:jc w:val="both"/>
              <w:rPr>
                <w:rFonts w:ascii="Arial" w:hAnsi="Arial" w:cs="Arial"/>
                <w:color w:val="4472C4"/>
                <w:kern w:val="2"/>
                <w:sz w:val="22"/>
                <w:szCs w:val="22"/>
              </w:rPr>
            </w:pPr>
            <w:r w:rsidRPr="00BD4557">
              <w:rPr>
                <w:rFonts w:ascii="Arial" w:hAnsi="Arial" w:cs="Arial"/>
                <w:kern w:val="2"/>
                <w:sz w:val="22"/>
                <w:szCs w:val="22"/>
              </w:rPr>
              <w:t>Albertas Ramanauskas</w:t>
            </w:r>
          </w:p>
        </w:tc>
      </w:tr>
      <w:tr w:rsidR="005A5832" w:rsidRPr="00A471FD" w14:paraId="27BA91BE" w14:textId="77777777">
        <w:trPr>
          <w:trHeight w:val="300"/>
        </w:trPr>
        <w:tc>
          <w:tcPr>
            <w:tcW w:w="9535" w:type="dxa"/>
            <w:gridSpan w:val="4"/>
          </w:tcPr>
          <w:p w14:paraId="37BB4E60"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3. SUTARTIES DALYKAS</w:t>
            </w:r>
          </w:p>
        </w:tc>
      </w:tr>
      <w:tr w:rsidR="005A5832" w:rsidRPr="00A471FD" w14:paraId="24E2C74E" w14:textId="77777777">
        <w:trPr>
          <w:trHeight w:val="300"/>
        </w:trPr>
        <w:tc>
          <w:tcPr>
            <w:tcW w:w="2704" w:type="dxa"/>
            <w:gridSpan w:val="2"/>
          </w:tcPr>
          <w:p w14:paraId="3B75E9D6"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lastRenderedPageBreak/>
              <w:t xml:space="preserve">3.1. Sutarties dalykas </w:t>
            </w:r>
          </w:p>
        </w:tc>
        <w:tc>
          <w:tcPr>
            <w:tcW w:w="6831" w:type="dxa"/>
            <w:gridSpan w:val="2"/>
          </w:tcPr>
          <w:p w14:paraId="1F0C02ED" w14:textId="4FE6B629" w:rsidR="002527B0" w:rsidRPr="00A471FD" w:rsidRDefault="002527B0" w:rsidP="005F7CCE">
            <w:pPr>
              <w:jc w:val="both"/>
              <w:rPr>
                <w:rFonts w:ascii="Arial" w:hAnsi="Arial" w:cs="Arial"/>
                <w:kern w:val="2"/>
                <w:sz w:val="22"/>
                <w:szCs w:val="22"/>
              </w:rPr>
            </w:pPr>
            <w:r w:rsidRPr="00A471FD">
              <w:rPr>
                <w:rFonts w:ascii="Arial" w:hAnsi="Arial" w:cs="Arial"/>
                <w:kern w:val="2"/>
                <w:sz w:val="22"/>
                <w:szCs w:val="22"/>
              </w:rPr>
              <w:t xml:space="preserve">Tiekėjas įsipareigoja </w:t>
            </w:r>
            <w:r w:rsidR="0055267D" w:rsidRPr="00A471FD">
              <w:rPr>
                <w:rFonts w:ascii="Arial" w:hAnsi="Arial" w:cs="Arial"/>
                <w:kern w:val="2"/>
                <w:sz w:val="22"/>
                <w:szCs w:val="22"/>
              </w:rPr>
              <w:t xml:space="preserve">Sutartyje numatytomis sąlygomis </w:t>
            </w:r>
            <w:r w:rsidRPr="00A471FD">
              <w:rPr>
                <w:rFonts w:ascii="Arial" w:hAnsi="Arial" w:cs="Arial"/>
                <w:kern w:val="2"/>
                <w:sz w:val="22"/>
                <w:szCs w:val="22"/>
              </w:rPr>
              <w:t xml:space="preserve">pristatyti ir perduoti Pirkėjui </w:t>
            </w:r>
            <w:r w:rsidR="004405D3" w:rsidRPr="00A471FD">
              <w:rPr>
                <w:rFonts w:ascii="Arial" w:hAnsi="Arial" w:cs="Arial"/>
                <w:kern w:val="2"/>
                <w:sz w:val="22"/>
                <w:szCs w:val="22"/>
              </w:rPr>
              <w:t>nešiojam</w:t>
            </w:r>
            <w:r w:rsidR="004405D3">
              <w:rPr>
                <w:rFonts w:ascii="Arial" w:hAnsi="Arial" w:cs="Arial"/>
                <w:kern w:val="2"/>
                <w:sz w:val="22"/>
                <w:szCs w:val="22"/>
              </w:rPr>
              <w:t>ąjį</w:t>
            </w:r>
            <w:r w:rsidR="004405D3" w:rsidRPr="00A471FD">
              <w:rPr>
                <w:rFonts w:ascii="Arial" w:hAnsi="Arial" w:cs="Arial"/>
                <w:kern w:val="2"/>
                <w:sz w:val="22"/>
                <w:szCs w:val="22"/>
              </w:rPr>
              <w:t xml:space="preserve"> kompiuter</w:t>
            </w:r>
            <w:r w:rsidR="004405D3">
              <w:rPr>
                <w:rFonts w:ascii="Arial" w:hAnsi="Arial" w:cs="Arial"/>
                <w:kern w:val="2"/>
                <w:sz w:val="22"/>
                <w:szCs w:val="22"/>
              </w:rPr>
              <w:t>į</w:t>
            </w:r>
            <w:r w:rsidR="004405D3" w:rsidRPr="00A471FD">
              <w:rPr>
                <w:rFonts w:ascii="Arial" w:hAnsi="Arial" w:cs="Arial"/>
                <w:kern w:val="2"/>
                <w:sz w:val="22"/>
                <w:szCs w:val="22"/>
              </w:rPr>
              <w:t xml:space="preserve"> </w:t>
            </w:r>
            <w:r w:rsidR="00673047" w:rsidRPr="00A471FD">
              <w:rPr>
                <w:rFonts w:ascii="Arial" w:hAnsi="Arial" w:cs="Arial"/>
                <w:kern w:val="2"/>
                <w:sz w:val="22"/>
                <w:szCs w:val="22"/>
              </w:rPr>
              <w:t>(</w:t>
            </w:r>
            <w:r w:rsidR="004405D3">
              <w:rPr>
                <w:rFonts w:ascii="Arial" w:hAnsi="Arial" w:cs="Arial"/>
                <w:kern w:val="2"/>
                <w:sz w:val="22"/>
                <w:szCs w:val="22"/>
                <w:lang w:val="en-US"/>
              </w:rPr>
              <w:t>1</w:t>
            </w:r>
            <w:r w:rsidR="004405D3" w:rsidRPr="00A471FD">
              <w:rPr>
                <w:rFonts w:ascii="Arial" w:hAnsi="Arial" w:cs="Arial"/>
                <w:kern w:val="2"/>
                <w:sz w:val="22"/>
                <w:szCs w:val="22"/>
              </w:rPr>
              <w:t xml:space="preserve"> </w:t>
            </w:r>
            <w:r w:rsidR="00673047" w:rsidRPr="00A471FD">
              <w:rPr>
                <w:rFonts w:ascii="Arial" w:hAnsi="Arial" w:cs="Arial"/>
                <w:kern w:val="2"/>
                <w:sz w:val="22"/>
                <w:szCs w:val="22"/>
              </w:rPr>
              <w:t>vnt.)</w:t>
            </w:r>
            <w:r w:rsidRPr="00A471FD">
              <w:rPr>
                <w:rFonts w:ascii="Arial" w:hAnsi="Arial" w:cs="Arial"/>
                <w:kern w:val="2"/>
                <w:sz w:val="22"/>
                <w:szCs w:val="22"/>
              </w:rPr>
              <w:t xml:space="preserve"> (toliau – Prekė). </w:t>
            </w:r>
          </w:p>
          <w:p w14:paraId="3565FE8A" w14:textId="0A7AA27C" w:rsidR="005A5832" w:rsidRPr="00A471FD" w:rsidRDefault="002527B0" w:rsidP="005F7CCE">
            <w:pPr>
              <w:jc w:val="both"/>
              <w:rPr>
                <w:rFonts w:ascii="Arial" w:hAnsi="Arial" w:cs="Arial"/>
                <w:color w:val="000000"/>
                <w:kern w:val="2"/>
                <w:sz w:val="22"/>
                <w:szCs w:val="22"/>
              </w:rPr>
            </w:pPr>
            <w:r w:rsidRPr="00A471FD">
              <w:rPr>
                <w:rFonts w:ascii="Arial" w:hAnsi="Arial" w:cs="Arial"/>
                <w:kern w:val="2"/>
                <w:sz w:val="22"/>
                <w:szCs w:val="22"/>
              </w:rPr>
              <w:t xml:space="preserve">Išsamus </w:t>
            </w:r>
            <w:r w:rsidR="002D3A2C" w:rsidRPr="00A471FD">
              <w:rPr>
                <w:rFonts w:ascii="Arial" w:hAnsi="Arial" w:cs="Arial"/>
                <w:kern w:val="2"/>
                <w:sz w:val="22"/>
                <w:szCs w:val="22"/>
              </w:rPr>
              <w:t>Prek</w:t>
            </w:r>
            <w:r w:rsidR="002D3A2C">
              <w:rPr>
                <w:rFonts w:ascii="Arial" w:hAnsi="Arial" w:cs="Arial"/>
                <w:kern w:val="2"/>
                <w:sz w:val="22"/>
                <w:szCs w:val="22"/>
              </w:rPr>
              <w:t xml:space="preserve">ės </w:t>
            </w:r>
            <w:r w:rsidRPr="00A471FD">
              <w:rPr>
                <w:rFonts w:ascii="Arial" w:hAnsi="Arial" w:cs="Arial"/>
                <w:kern w:val="2"/>
                <w:sz w:val="22"/>
                <w:szCs w:val="22"/>
              </w:rPr>
              <w:t xml:space="preserve">aprašymas ir kiti reikalavimai </w:t>
            </w:r>
            <w:r w:rsidR="002D3A2C" w:rsidRPr="00A471FD">
              <w:rPr>
                <w:rFonts w:ascii="Arial" w:hAnsi="Arial" w:cs="Arial"/>
                <w:kern w:val="2"/>
                <w:sz w:val="22"/>
                <w:szCs w:val="22"/>
              </w:rPr>
              <w:t>tiekiam</w:t>
            </w:r>
            <w:r w:rsidR="002D3A2C">
              <w:rPr>
                <w:rFonts w:ascii="Arial" w:hAnsi="Arial" w:cs="Arial"/>
                <w:kern w:val="2"/>
                <w:sz w:val="22"/>
                <w:szCs w:val="22"/>
              </w:rPr>
              <w:t>ai</w:t>
            </w:r>
            <w:r w:rsidR="002D3A2C" w:rsidRPr="00A471FD">
              <w:rPr>
                <w:rFonts w:ascii="Arial" w:hAnsi="Arial" w:cs="Arial"/>
                <w:kern w:val="2"/>
                <w:sz w:val="22"/>
                <w:szCs w:val="22"/>
              </w:rPr>
              <w:t xml:space="preserve"> Prek</w:t>
            </w:r>
            <w:r w:rsidR="002D3A2C">
              <w:rPr>
                <w:rFonts w:ascii="Arial" w:hAnsi="Arial" w:cs="Arial"/>
                <w:kern w:val="2"/>
                <w:sz w:val="22"/>
                <w:szCs w:val="22"/>
              </w:rPr>
              <w:t>ei</w:t>
            </w:r>
            <w:r w:rsidR="002D3A2C" w:rsidRPr="00A471FD">
              <w:rPr>
                <w:rFonts w:ascii="Arial" w:hAnsi="Arial" w:cs="Arial"/>
                <w:kern w:val="2"/>
                <w:sz w:val="22"/>
                <w:szCs w:val="22"/>
              </w:rPr>
              <w:t xml:space="preserve"> nustatyt</w:t>
            </w:r>
            <w:r w:rsidR="002D3A2C">
              <w:rPr>
                <w:rFonts w:ascii="Arial" w:hAnsi="Arial" w:cs="Arial"/>
                <w:kern w:val="2"/>
                <w:sz w:val="22"/>
                <w:szCs w:val="22"/>
              </w:rPr>
              <w:t>as</w:t>
            </w:r>
            <w:r w:rsidR="002D3A2C" w:rsidRPr="00A471FD">
              <w:rPr>
                <w:rFonts w:ascii="Arial" w:hAnsi="Arial" w:cs="Arial"/>
                <w:kern w:val="2"/>
                <w:sz w:val="22"/>
                <w:szCs w:val="22"/>
              </w:rPr>
              <w:t xml:space="preserve"> </w:t>
            </w:r>
            <w:r w:rsidRPr="00A471FD">
              <w:rPr>
                <w:rFonts w:ascii="Arial" w:hAnsi="Arial" w:cs="Arial"/>
                <w:kern w:val="2"/>
                <w:sz w:val="22"/>
                <w:szCs w:val="22"/>
              </w:rPr>
              <w:t>Sutarties priede Nr. 1 „Techninė specifikacija“ (toliau – Techninė specifikacija) ir Sutarties priede Nr. 2 „</w:t>
            </w:r>
            <w:r w:rsidR="007C454C" w:rsidRPr="00A471FD">
              <w:rPr>
                <w:rFonts w:ascii="Arial" w:hAnsi="Arial" w:cs="Arial"/>
                <w:kern w:val="2"/>
                <w:sz w:val="22"/>
                <w:szCs w:val="22"/>
              </w:rPr>
              <w:t>P</w:t>
            </w:r>
            <w:r w:rsidRPr="00A471FD">
              <w:rPr>
                <w:rFonts w:ascii="Arial" w:hAnsi="Arial" w:cs="Arial"/>
                <w:kern w:val="2"/>
                <w:sz w:val="22"/>
                <w:szCs w:val="22"/>
              </w:rPr>
              <w:t>asiūlymas“.</w:t>
            </w:r>
          </w:p>
        </w:tc>
      </w:tr>
      <w:tr w:rsidR="005A5832" w:rsidRPr="00A471FD" w14:paraId="0A38E76C" w14:textId="77777777">
        <w:trPr>
          <w:trHeight w:val="300"/>
        </w:trPr>
        <w:tc>
          <w:tcPr>
            <w:tcW w:w="2704" w:type="dxa"/>
            <w:gridSpan w:val="2"/>
          </w:tcPr>
          <w:p w14:paraId="2B04C6A4" w14:textId="77777777" w:rsidR="005A5832" w:rsidRPr="00706703" w:rsidRDefault="00A10867">
            <w:pPr>
              <w:rPr>
                <w:rFonts w:ascii="Arial" w:hAnsi="Arial" w:cs="Arial"/>
                <w:b/>
                <w:bCs/>
                <w:kern w:val="2"/>
                <w:sz w:val="22"/>
                <w:szCs w:val="22"/>
              </w:rPr>
            </w:pPr>
            <w:r w:rsidRPr="00706703">
              <w:rPr>
                <w:rFonts w:ascii="Arial" w:hAnsi="Arial" w:cs="Arial"/>
                <w:b/>
                <w:bCs/>
                <w:kern w:val="2"/>
                <w:sz w:val="22"/>
                <w:szCs w:val="22"/>
              </w:rPr>
              <w:t>3.2. Pirkimo numeris</w:t>
            </w:r>
          </w:p>
        </w:tc>
        <w:tc>
          <w:tcPr>
            <w:tcW w:w="6831" w:type="dxa"/>
            <w:gridSpan w:val="2"/>
          </w:tcPr>
          <w:p w14:paraId="71454A1B" w14:textId="739B310F" w:rsidR="005A5832" w:rsidRPr="00706703" w:rsidRDefault="00A25F77">
            <w:pPr>
              <w:rPr>
                <w:rFonts w:ascii="Arial" w:hAnsi="Arial" w:cs="Arial"/>
                <w:kern w:val="2"/>
                <w:sz w:val="22"/>
                <w:szCs w:val="22"/>
              </w:rPr>
            </w:pPr>
            <w:r w:rsidRPr="00706703">
              <w:rPr>
                <w:rFonts w:ascii="Arial" w:hAnsi="Arial" w:cs="Arial"/>
                <w:kern w:val="2"/>
                <w:sz w:val="22"/>
                <w:szCs w:val="22"/>
              </w:rPr>
              <w:t>2011293</w:t>
            </w:r>
          </w:p>
        </w:tc>
      </w:tr>
      <w:tr w:rsidR="005A5832" w:rsidRPr="00A471FD" w14:paraId="013441D7" w14:textId="77777777">
        <w:trPr>
          <w:trHeight w:val="300"/>
        </w:trPr>
        <w:tc>
          <w:tcPr>
            <w:tcW w:w="2704" w:type="dxa"/>
            <w:gridSpan w:val="2"/>
          </w:tcPr>
          <w:p w14:paraId="4412C638"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3.3. Informacija apie Europos Sąjungos lėšomis finansuojamą projektą arba kitą projektą</w:t>
            </w:r>
          </w:p>
        </w:tc>
        <w:tc>
          <w:tcPr>
            <w:tcW w:w="6831" w:type="dxa"/>
            <w:gridSpan w:val="2"/>
          </w:tcPr>
          <w:p w14:paraId="273040D7" w14:textId="564FD1F0"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tc>
      </w:tr>
      <w:tr w:rsidR="005A5832" w:rsidRPr="00A471FD" w14:paraId="28D39F64" w14:textId="77777777">
        <w:trPr>
          <w:trHeight w:val="300"/>
        </w:trPr>
        <w:tc>
          <w:tcPr>
            <w:tcW w:w="9535" w:type="dxa"/>
            <w:gridSpan w:val="4"/>
          </w:tcPr>
          <w:p w14:paraId="4CCE7E64"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4. PREKIŲ PRISTATYMO TERMINAI IR PREKIŲ PERDAVIMO - PRIĖMIMO TVARKA</w:t>
            </w:r>
          </w:p>
        </w:tc>
      </w:tr>
      <w:tr w:rsidR="005A5832" w:rsidRPr="00A471FD" w14:paraId="66FBD8DB" w14:textId="77777777">
        <w:trPr>
          <w:trHeight w:val="300"/>
        </w:trPr>
        <w:tc>
          <w:tcPr>
            <w:tcW w:w="2704" w:type="dxa"/>
            <w:gridSpan w:val="2"/>
          </w:tcPr>
          <w:p w14:paraId="1DEF1844" w14:textId="74248E76" w:rsidR="005A5832" w:rsidRPr="00A471FD" w:rsidRDefault="00A10867">
            <w:pPr>
              <w:rPr>
                <w:rFonts w:ascii="Arial" w:hAnsi="Arial" w:cs="Arial"/>
                <w:b/>
                <w:bCs/>
                <w:kern w:val="2"/>
                <w:sz w:val="22"/>
                <w:szCs w:val="22"/>
              </w:rPr>
            </w:pPr>
            <w:r w:rsidRPr="00A471FD">
              <w:rPr>
                <w:rFonts w:ascii="Arial" w:hAnsi="Arial" w:cs="Arial"/>
                <w:b/>
                <w:bCs/>
                <w:kern w:val="2"/>
                <w:sz w:val="22"/>
                <w:szCs w:val="22"/>
              </w:rPr>
              <w:t>4.1. Prekių pristatymo terminas, kai Prekės pristatomos vienu kartu</w:t>
            </w:r>
          </w:p>
        </w:tc>
        <w:tc>
          <w:tcPr>
            <w:tcW w:w="6831" w:type="dxa"/>
            <w:gridSpan w:val="2"/>
          </w:tcPr>
          <w:p w14:paraId="53E3D8AA" w14:textId="037782CB" w:rsidR="005A5832" w:rsidRPr="00A471FD" w:rsidRDefault="00A10867" w:rsidP="00B15953">
            <w:pPr>
              <w:jc w:val="both"/>
              <w:textAlignment w:val="baseline"/>
              <w:rPr>
                <w:rFonts w:ascii="Arial" w:hAnsi="Arial" w:cs="Arial"/>
                <w:sz w:val="22"/>
                <w:szCs w:val="22"/>
              </w:rPr>
            </w:pPr>
            <w:r w:rsidRPr="00A471FD">
              <w:rPr>
                <w:rFonts w:ascii="Arial" w:hAnsi="Arial" w:cs="Arial"/>
                <w:kern w:val="2"/>
                <w:sz w:val="22"/>
                <w:szCs w:val="22"/>
              </w:rPr>
              <w:t xml:space="preserve">Tiekėjas </w:t>
            </w:r>
            <w:r w:rsidR="002D3A2C" w:rsidRPr="00A471FD">
              <w:rPr>
                <w:rFonts w:ascii="Arial" w:hAnsi="Arial" w:cs="Arial"/>
                <w:kern w:val="2"/>
                <w:sz w:val="22"/>
                <w:szCs w:val="22"/>
              </w:rPr>
              <w:t>Prek</w:t>
            </w:r>
            <w:r w:rsidR="002D3A2C">
              <w:rPr>
                <w:rFonts w:ascii="Arial" w:hAnsi="Arial" w:cs="Arial"/>
                <w:kern w:val="2"/>
                <w:sz w:val="22"/>
                <w:szCs w:val="22"/>
              </w:rPr>
              <w:t>ę</w:t>
            </w:r>
            <w:r w:rsidR="002D3A2C" w:rsidRPr="00A471FD">
              <w:rPr>
                <w:rFonts w:ascii="Arial" w:hAnsi="Arial" w:cs="Arial"/>
                <w:kern w:val="2"/>
                <w:sz w:val="22"/>
                <w:szCs w:val="22"/>
              </w:rPr>
              <w:t xml:space="preserve"> </w:t>
            </w:r>
            <w:r w:rsidRPr="00A471FD">
              <w:rPr>
                <w:rFonts w:ascii="Arial" w:hAnsi="Arial" w:cs="Arial"/>
                <w:kern w:val="2"/>
                <w:sz w:val="22"/>
                <w:szCs w:val="22"/>
              </w:rPr>
              <w:t xml:space="preserve">įsipareigoja pristatyti </w:t>
            </w:r>
            <w:r w:rsidRPr="00A471FD">
              <w:rPr>
                <w:rFonts w:ascii="Arial" w:hAnsi="Arial" w:cs="Arial"/>
                <w:b/>
                <w:bCs/>
                <w:kern w:val="2"/>
                <w:sz w:val="22"/>
                <w:szCs w:val="22"/>
              </w:rPr>
              <w:t>ne vėliau kaip per</w:t>
            </w:r>
            <w:r w:rsidRPr="00A471FD">
              <w:rPr>
                <w:rFonts w:ascii="Arial" w:hAnsi="Arial" w:cs="Arial"/>
                <w:kern w:val="2"/>
                <w:sz w:val="22"/>
                <w:szCs w:val="22"/>
              </w:rPr>
              <w:t xml:space="preserve"> </w:t>
            </w:r>
            <w:r w:rsidR="000F04D8" w:rsidRPr="00A471FD">
              <w:rPr>
                <w:rFonts w:ascii="Arial" w:hAnsi="Arial" w:cs="Arial"/>
                <w:b/>
                <w:bCs/>
                <w:kern w:val="2"/>
                <w:sz w:val="22"/>
                <w:szCs w:val="22"/>
                <w:lang w:val="en-US"/>
              </w:rPr>
              <w:t>3</w:t>
            </w:r>
            <w:r w:rsidR="000325F1" w:rsidRPr="00A471FD">
              <w:rPr>
                <w:rFonts w:ascii="Arial" w:hAnsi="Arial" w:cs="Arial"/>
                <w:b/>
                <w:bCs/>
                <w:kern w:val="2"/>
                <w:sz w:val="22"/>
                <w:szCs w:val="22"/>
              </w:rPr>
              <w:t xml:space="preserve">0 </w:t>
            </w:r>
            <w:r w:rsidR="00F8105F" w:rsidRPr="00A471FD">
              <w:rPr>
                <w:rFonts w:ascii="Arial" w:hAnsi="Arial" w:cs="Arial"/>
                <w:b/>
                <w:bCs/>
                <w:kern w:val="2"/>
                <w:sz w:val="22"/>
                <w:szCs w:val="22"/>
              </w:rPr>
              <w:t>(</w:t>
            </w:r>
            <w:r w:rsidR="000F04D8" w:rsidRPr="00A471FD">
              <w:rPr>
                <w:rFonts w:ascii="Arial" w:hAnsi="Arial" w:cs="Arial"/>
                <w:b/>
                <w:bCs/>
                <w:kern w:val="2"/>
                <w:sz w:val="22"/>
                <w:szCs w:val="22"/>
              </w:rPr>
              <w:t>trisdešimt</w:t>
            </w:r>
            <w:r w:rsidR="00F8105F" w:rsidRPr="00A471FD">
              <w:rPr>
                <w:rFonts w:ascii="Arial" w:hAnsi="Arial" w:cs="Arial"/>
                <w:b/>
                <w:bCs/>
                <w:kern w:val="2"/>
                <w:sz w:val="22"/>
                <w:szCs w:val="22"/>
              </w:rPr>
              <w:t xml:space="preserve">) </w:t>
            </w:r>
            <w:r w:rsidR="000325F1" w:rsidRPr="00A471FD">
              <w:rPr>
                <w:rFonts w:ascii="Arial" w:hAnsi="Arial" w:cs="Arial"/>
                <w:b/>
                <w:bCs/>
                <w:kern w:val="2"/>
                <w:sz w:val="22"/>
                <w:szCs w:val="22"/>
              </w:rPr>
              <w:t>kalendorinių dienų</w:t>
            </w:r>
            <w:r w:rsidR="000325F1" w:rsidRPr="00A471FD">
              <w:rPr>
                <w:rFonts w:ascii="Arial" w:hAnsi="Arial" w:cs="Arial"/>
                <w:kern w:val="2"/>
                <w:sz w:val="22"/>
                <w:szCs w:val="22"/>
              </w:rPr>
              <w:t xml:space="preserve"> </w:t>
            </w:r>
            <w:r w:rsidRPr="00A471FD">
              <w:rPr>
                <w:rFonts w:ascii="Arial" w:hAnsi="Arial" w:cs="Arial"/>
                <w:kern w:val="2"/>
                <w:sz w:val="22"/>
                <w:szCs w:val="22"/>
              </w:rPr>
              <w:t xml:space="preserve">nuo Sutarties įsigaliojimo dienos šiuo adresu: </w:t>
            </w:r>
            <w:r w:rsidR="00A471FD" w:rsidRPr="00A471FD">
              <w:rPr>
                <w:rFonts w:ascii="Arial" w:hAnsi="Arial" w:cs="Arial"/>
                <w:sz w:val="22"/>
                <w:szCs w:val="22"/>
              </w:rPr>
              <w:t xml:space="preserve">Vilniaus Universitetas, Saulėtekio al. </w:t>
            </w:r>
            <w:r w:rsidR="002D3A2C">
              <w:rPr>
                <w:rFonts w:ascii="Arial" w:hAnsi="Arial" w:cs="Arial"/>
                <w:sz w:val="22"/>
                <w:szCs w:val="22"/>
              </w:rPr>
              <w:t>7</w:t>
            </w:r>
            <w:r w:rsidR="00A471FD" w:rsidRPr="00A471FD">
              <w:rPr>
                <w:rFonts w:ascii="Arial" w:hAnsi="Arial" w:cs="Arial"/>
                <w:sz w:val="22"/>
                <w:szCs w:val="22"/>
              </w:rPr>
              <w:t>, LT-10257 Vilnius.</w:t>
            </w:r>
          </w:p>
        </w:tc>
      </w:tr>
      <w:tr w:rsidR="005A5832" w:rsidRPr="00A471FD" w14:paraId="419274F3" w14:textId="77777777">
        <w:trPr>
          <w:trHeight w:val="300"/>
        </w:trPr>
        <w:tc>
          <w:tcPr>
            <w:tcW w:w="2704" w:type="dxa"/>
            <w:gridSpan w:val="2"/>
          </w:tcPr>
          <w:p w14:paraId="463EF688"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4.2. Prekių (ar jų dalies) pristatymo termino pratęsimas</w:t>
            </w:r>
          </w:p>
        </w:tc>
        <w:tc>
          <w:tcPr>
            <w:tcW w:w="6831" w:type="dxa"/>
            <w:gridSpan w:val="2"/>
          </w:tcPr>
          <w:p w14:paraId="788491AD" w14:textId="77777777"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p w14:paraId="6170DB1B" w14:textId="251E2F78" w:rsidR="005A5832" w:rsidRPr="00A471FD" w:rsidRDefault="005A5832">
            <w:pPr>
              <w:rPr>
                <w:rFonts w:ascii="Arial" w:hAnsi="Arial" w:cs="Arial"/>
                <w:kern w:val="2"/>
                <w:sz w:val="22"/>
                <w:szCs w:val="22"/>
              </w:rPr>
            </w:pPr>
          </w:p>
        </w:tc>
      </w:tr>
      <w:tr w:rsidR="005A5832" w:rsidRPr="00A471FD" w14:paraId="032E73A8" w14:textId="77777777">
        <w:trPr>
          <w:trHeight w:val="300"/>
        </w:trPr>
        <w:tc>
          <w:tcPr>
            <w:tcW w:w="2704" w:type="dxa"/>
            <w:gridSpan w:val="2"/>
          </w:tcPr>
          <w:p w14:paraId="2A9D5576"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4.3. Užsakymų teikimo tvarka</w:t>
            </w:r>
          </w:p>
        </w:tc>
        <w:tc>
          <w:tcPr>
            <w:tcW w:w="6831" w:type="dxa"/>
            <w:gridSpan w:val="2"/>
          </w:tcPr>
          <w:p w14:paraId="70E458C5" w14:textId="672B8E49" w:rsidR="005A5832" w:rsidRPr="00A471FD" w:rsidRDefault="009A3B03">
            <w:pPr>
              <w:rPr>
                <w:rFonts w:ascii="Arial" w:hAnsi="Arial" w:cs="Arial"/>
                <w:kern w:val="2"/>
                <w:sz w:val="22"/>
                <w:szCs w:val="22"/>
              </w:rPr>
            </w:pPr>
            <w:r w:rsidRPr="00A471FD">
              <w:rPr>
                <w:rFonts w:ascii="Arial" w:hAnsi="Arial" w:cs="Arial"/>
                <w:kern w:val="2"/>
                <w:sz w:val="22"/>
                <w:szCs w:val="22"/>
              </w:rPr>
              <w:t>Netaikoma</w:t>
            </w:r>
          </w:p>
        </w:tc>
      </w:tr>
      <w:tr w:rsidR="005A5832" w:rsidRPr="00A471FD" w14:paraId="303641ED" w14:textId="77777777">
        <w:trPr>
          <w:trHeight w:val="300"/>
        </w:trPr>
        <w:tc>
          <w:tcPr>
            <w:tcW w:w="2704" w:type="dxa"/>
            <w:gridSpan w:val="2"/>
          </w:tcPr>
          <w:p w14:paraId="2817B1B3"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4.4. Dėl Prekių pristatymo dalimis vertės / apimties</w:t>
            </w:r>
          </w:p>
        </w:tc>
        <w:tc>
          <w:tcPr>
            <w:tcW w:w="6831" w:type="dxa"/>
            <w:gridSpan w:val="2"/>
          </w:tcPr>
          <w:p w14:paraId="23C74F34" w14:textId="0474C202"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tc>
      </w:tr>
      <w:tr w:rsidR="005A5832" w:rsidRPr="00A471FD" w14:paraId="11268420" w14:textId="77777777">
        <w:trPr>
          <w:trHeight w:val="300"/>
        </w:trPr>
        <w:tc>
          <w:tcPr>
            <w:tcW w:w="2704" w:type="dxa"/>
            <w:gridSpan w:val="2"/>
          </w:tcPr>
          <w:p w14:paraId="2C8BF83E"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4.5. Kartu su Prekėmis pateikiami dokumentai </w:t>
            </w:r>
          </w:p>
        </w:tc>
        <w:tc>
          <w:tcPr>
            <w:tcW w:w="6831" w:type="dxa"/>
            <w:gridSpan w:val="2"/>
          </w:tcPr>
          <w:p w14:paraId="0CC6D753" w14:textId="3DB8D75D" w:rsidR="00A72298" w:rsidRPr="00A471FD" w:rsidRDefault="00A72298" w:rsidP="00A72298">
            <w:pPr>
              <w:jc w:val="both"/>
              <w:rPr>
                <w:rFonts w:ascii="Arial" w:hAnsi="Arial" w:cs="Arial"/>
                <w:kern w:val="2"/>
                <w:sz w:val="22"/>
                <w:szCs w:val="22"/>
              </w:rPr>
            </w:pPr>
            <w:r w:rsidRPr="00A471FD">
              <w:rPr>
                <w:rFonts w:ascii="Arial" w:hAnsi="Arial" w:cs="Arial"/>
                <w:kern w:val="2"/>
                <w:sz w:val="22"/>
                <w:szCs w:val="22"/>
              </w:rPr>
              <w:t xml:space="preserve">Kartu su </w:t>
            </w:r>
            <w:r w:rsidR="002D3A2C" w:rsidRPr="00A471FD">
              <w:rPr>
                <w:rFonts w:ascii="Arial" w:hAnsi="Arial" w:cs="Arial"/>
                <w:kern w:val="2"/>
                <w:sz w:val="22"/>
                <w:szCs w:val="22"/>
              </w:rPr>
              <w:t>Prek</w:t>
            </w:r>
            <w:r w:rsidR="002D3A2C">
              <w:rPr>
                <w:rFonts w:ascii="Arial" w:hAnsi="Arial" w:cs="Arial"/>
                <w:kern w:val="2"/>
                <w:sz w:val="22"/>
                <w:szCs w:val="22"/>
              </w:rPr>
              <w:t>e</w:t>
            </w:r>
            <w:r w:rsidR="002D3A2C" w:rsidRPr="00A471FD">
              <w:rPr>
                <w:rFonts w:ascii="Arial" w:hAnsi="Arial" w:cs="Arial"/>
                <w:kern w:val="2"/>
                <w:sz w:val="22"/>
                <w:szCs w:val="22"/>
              </w:rPr>
              <w:t xml:space="preserve"> </w:t>
            </w:r>
            <w:r w:rsidRPr="00A471FD">
              <w:rPr>
                <w:rFonts w:ascii="Arial" w:hAnsi="Arial" w:cs="Arial"/>
                <w:kern w:val="2"/>
                <w:sz w:val="22"/>
                <w:szCs w:val="22"/>
              </w:rPr>
              <w:t xml:space="preserve">pateikiami šie dokumentai: </w:t>
            </w:r>
          </w:p>
          <w:p w14:paraId="37FA1C90" w14:textId="50054627" w:rsidR="005A5832" w:rsidRPr="00A471FD" w:rsidRDefault="002D3A2C" w:rsidP="00A72298">
            <w:pPr>
              <w:jc w:val="both"/>
              <w:rPr>
                <w:rFonts w:ascii="Arial" w:hAnsi="Arial" w:cs="Arial"/>
                <w:kern w:val="2"/>
                <w:sz w:val="22"/>
                <w:szCs w:val="22"/>
              </w:rPr>
            </w:pPr>
            <w:r w:rsidRPr="00A471FD">
              <w:rPr>
                <w:rFonts w:ascii="Arial" w:hAnsi="Arial" w:cs="Arial"/>
                <w:bCs/>
                <w:kern w:val="2"/>
                <w:sz w:val="22"/>
                <w:szCs w:val="22"/>
              </w:rPr>
              <w:t>Prek</w:t>
            </w:r>
            <w:r>
              <w:rPr>
                <w:rFonts w:ascii="Arial" w:hAnsi="Arial" w:cs="Arial"/>
                <w:bCs/>
                <w:kern w:val="2"/>
                <w:sz w:val="22"/>
                <w:szCs w:val="22"/>
              </w:rPr>
              <w:t>ės</w:t>
            </w:r>
            <w:r w:rsidRPr="00A471FD">
              <w:rPr>
                <w:rFonts w:ascii="Arial" w:hAnsi="Arial" w:cs="Arial"/>
                <w:bCs/>
                <w:kern w:val="2"/>
                <w:sz w:val="22"/>
                <w:szCs w:val="22"/>
              </w:rPr>
              <w:t xml:space="preserve"> </w:t>
            </w:r>
            <w:r w:rsidR="00A72298" w:rsidRPr="00A471FD">
              <w:rPr>
                <w:rFonts w:ascii="Arial" w:hAnsi="Arial" w:cs="Arial"/>
                <w:bCs/>
                <w:kern w:val="2"/>
                <w:sz w:val="22"/>
                <w:szCs w:val="22"/>
              </w:rPr>
              <w:t>perdavimo-priėmimo aktas</w:t>
            </w:r>
            <w:r w:rsidR="00A72298" w:rsidRPr="00A471FD">
              <w:rPr>
                <w:rFonts w:ascii="Arial" w:hAnsi="Arial" w:cs="Arial"/>
                <w:kern w:val="2"/>
                <w:sz w:val="22"/>
                <w:szCs w:val="22"/>
              </w:rPr>
              <w:t>. Tiekėjui nepateikus nurodytų dokumentų, laikoma, kad Prekė neatitinka Sutartyje nustatytų reikalavimų.</w:t>
            </w:r>
          </w:p>
        </w:tc>
      </w:tr>
      <w:tr w:rsidR="005A5832" w:rsidRPr="00A471FD" w14:paraId="6E2DC4A3" w14:textId="77777777">
        <w:trPr>
          <w:trHeight w:val="300"/>
        </w:trPr>
        <w:tc>
          <w:tcPr>
            <w:tcW w:w="9535" w:type="dxa"/>
            <w:gridSpan w:val="4"/>
          </w:tcPr>
          <w:p w14:paraId="0DA781DD"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5. SUTARTIES KAINA IR ATSISKAITYMO TVARKA</w:t>
            </w:r>
          </w:p>
        </w:tc>
      </w:tr>
      <w:tr w:rsidR="005A5832" w:rsidRPr="00A471FD" w14:paraId="51CDB777" w14:textId="77777777">
        <w:trPr>
          <w:trHeight w:val="300"/>
        </w:trPr>
        <w:tc>
          <w:tcPr>
            <w:tcW w:w="2704" w:type="dxa"/>
            <w:gridSpan w:val="2"/>
          </w:tcPr>
          <w:p w14:paraId="6CDD9ABF"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5.1. Sutarčiai taikomas kainos apskaičiavimo būdas</w:t>
            </w:r>
          </w:p>
        </w:tc>
        <w:tc>
          <w:tcPr>
            <w:tcW w:w="6831" w:type="dxa"/>
            <w:gridSpan w:val="2"/>
          </w:tcPr>
          <w:p w14:paraId="62D5CC4B" w14:textId="77777777" w:rsidR="005A5832" w:rsidRPr="00A471FD" w:rsidRDefault="00A10867">
            <w:pPr>
              <w:rPr>
                <w:rFonts w:ascii="Arial" w:hAnsi="Arial" w:cs="Arial"/>
                <w:kern w:val="2"/>
                <w:sz w:val="22"/>
                <w:szCs w:val="22"/>
              </w:rPr>
            </w:pPr>
            <w:r w:rsidRPr="00A471FD">
              <w:rPr>
                <w:rFonts w:ascii="Arial" w:hAnsi="Arial" w:cs="Arial"/>
                <w:kern w:val="2"/>
                <w:sz w:val="22"/>
                <w:szCs w:val="22"/>
              </w:rPr>
              <w:t>Fiksuotos kainos kainodara</w:t>
            </w:r>
          </w:p>
          <w:p w14:paraId="28795564" w14:textId="49FF31D9" w:rsidR="005A5832" w:rsidRPr="00A471FD" w:rsidRDefault="005A5832">
            <w:pPr>
              <w:rPr>
                <w:rFonts w:ascii="Arial" w:hAnsi="Arial" w:cs="Arial"/>
                <w:color w:val="4472C4"/>
                <w:kern w:val="2"/>
                <w:sz w:val="22"/>
                <w:szCs w:val="22"/>
              </w:rPr>
            </w:pPr>
          </w:p>
        </w:tc>
      </w:tr>
      <w:tr w:rsidR="005A5832" w:rsidRPr="00A471FD" w14:paraId="2CB812D6" w14:textId="77777777">
        <w:trPr>
          <w:trHeight w:val="300"/>
        </w:trPr>
        <w:tc>
          <w:tcPr>
            <w:tcW w:w="2704" w:type="dxa"/>
            <w:gridSpan w:val="2"/>
          </w:tcPr>
          <w:p w14:paraId="5C043DC6"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5.2. Pradinės Sutarties vertė ir Sutarties kaina, kai taikoma </w:t>
            </w:r>
            <w:r w:rsidRPr="00A471FD">
              <w:rPr>
                <w:rFonts w:ascii="Arial" w:hAnsi="Arial" w:cs="Arial"/>
                <w:b/>
                <w:bCs/>
                <w:kern w:val="2"/>
                <w:sz w:val="22"/>
                <w:szCs w:val="22"/>
                <w:u w:val="single"/>
              </w:rPr>
              <w:t>fiksuotos kainos</w:t>
            </w:r>
            <w:r w:rsidRPr="00A471FD">
              <w:rPr>
                <w:rFonts w:ascii="Arial" w:hAnsi="Arial" w:cs="Arial"/>
                <w:b/>
                <w:bCs/>
                <w:kern w:val="2"/>
                <w:sz w:val="22"/>
                <w:szCs w:val="22"/>
              </w:rPr>
              <w:t xml:space="preserve"> kainodara</w:t>
            </w:r>
          </w:p>
          <w:p w14:paraId="29C2C433" w14:textId="77777777" w:rsidR="005A5832" w:rsidRPr="00A471FD" w:rsidRDefault="005A5832">
            <w:pPr>
              <w:rPr>
                <w:rFonts w:ascii="Arial" w:hAnsi="Arial" w:cs="Arial"/>
                <w:b/>
                <w:bCs/>
                <w:kern w:val="2"/>
                <w:sz w:val="22"/>
                <w:szCs w:val="22"/>
              </w:rPr>
            </w:pPr>
          </w:p>
          <w:p w14:paraId="2766DC10" w14:textId="77777777" w:rsidR="005A5832" w:rsidRPr="00A471FD" w:rsidRDefault="005A5832" w:rsidP="00556418">
            <w:pPr>
              <w:jc w:val="both"/>
              <w:rPr>
                <w:rFonts w:ascii="Arial" w:hAnsi="Arial" w:cs="Arial"/>
                <w:b/>
                <w:bCs/>
                <w:kern w:val="2"/>
                <w:sz w:val="22"/>
                <w:szCs w:val="22"/>
              </w:rPr>
            </w:pPr>
          </w:p>
        </w:tc>
        <w:tc>
          <w:tcPr>
            <w:tcW w:w="6831" w:type="dxa"/>
            <w:gridSpan w:val="2"/>
          </w:tcPr>
          <w:p w14:paraId="2C4DA3A2" w14:textId="06F7EB21" w:rsidR="00990389" w:rsidRPr="00706703" w:rsidRDefault="00990389" w:rsidP="00990389">
            <w:pPr>
              <w:jc w:val="both"/>
              <w:rPr>
                <w:rFonts w:ascii="Arial" w:hAnsi="Arial" w:cs="Arial"/>
                <w:kern w:val="2"/>
                <w:sz w:val="22"/>
                <w:szCs w:val="22"/>
              </w:rPr>
            </w:pPr>
            <w:r w:rsidRPr="00706703">
              <w:rPr>
                <w:rFonts w:ascii="Arial" w:hAnsi="Arial" w:cs="Arial"/>
                <w:kern w:val="2"/>
                <w:sz w:val="22"/>
                <w:szCs w:val="22"/>
              </w:rPr>
              <w:t xml:space="preserve">Pradinės Sutarties vertė yra </w:t>
            </w:r>
            <w:r w:rsidR="00706703" w:rsidRPr="00706703">
              <w:rPr>
                <w:rFonts w:ascii="Arial" w:hAnsi="Arial" w:cs="Arial"/>
                <w:kern w:val="2"/>
                <w:sz w:val="22"/>
                <w:szCs w:val="22"/>
              </w:rPr>
              <w:t>1155,00</w:t>
            </w:r>
            <w:r w:rsidRPr="00706703">
              <w:rPr>
                <w:rFonts w:ascii="Arial" w:hAnsi="Arial" w:cs="Arial"/>
                <w:kern w:val="2"/>
                <w:sz w:val="22"/>
                <w:szCs w:val="22"/>
              </w:rPr>
              <w:t xml:space="preserve"> Eur (</w:t>
            </w:r>
            <w:r w:rsidR="00706703" w:rsidRPr="00706703">
              <w:rPr>
                <w:rFonts w:ascii="Arial" w:hAnsi="Arial" w:cs="Arial"/>
                <w:sz w:val="22"/>
                <w:szCs w:val="22"/>
                <w:shd w:val="clear" w:color="auto" w:fill="FFFFFF"/>
              </w:rPr>
              <w:t>tūkstantis vienas šimtas penkiasdešimt penki eurai</w:t>
            </w:r>
            <w:r w:rsidR="00706703" w:rsidRPr="00706703">
              <w:rPr>
                <w:rFonts w:ascii="Arial" w:hAnsi="Arial" w:cs="Arial"/>
                <w:kern w:val="2"/>
                <w:sz w:val="22"/>
                <w:szCs w:val="22"/>
              </w:rPr>
              <w:t>,00</w:t>
            </w:r>
            <w:r w:rsidRPr="00706703">
              <w:rPr>
                <w:rFonts w:ascii="Arial" w:hAnsi="Arial" w:cs="Arial"/>
                <w:kern w:val="2"/>
                <w:sz w:val="22"/>
                <w:szCs w:val="22"/>
              </w:rPr>
              <w:t xml:space="preserve">) be pridėtinės vertės mokesčio (toliau – PVM). </w:t>
            </w:r>
          </w:p>
          <w:p w14:paraId="398B5239" w14:textId="0739D8F9" w:rsidR="00990389" w:rsidRPr="00706703" w:rsidRDefault="00990389" w:rsidP="00990389">
            <w:pPr>
              <w:jc w:val="both"/>
              <w:rPr>
                <w:rFonts w:ascii="Arial" w:hAnsi="Arial" w:cs="Arial"/>
                <w:kern w:val="2"/>
                <w:sz w:val="22"/>
                <w:szCs w:val="22"/>
              </w:rPr>
            </w:pPr>
            <w:r w:rsidRPr="00706703">
              <w:rPr>
                <w:rFonts w:ascii="Arial" w:hAnsi="Arial" w:cs="Arial"/>
                <w:kern w:val="2"/>
                <w:sz w:val="22"/>
                <w:szCs w:val="22"/>
              </w:rPr>
              <w:t xml:space="preserve">PVM sudaro </w:t>
            </w:r>
            <w:r w:rsidR="00706703" w:rsidRPr="00706703">
              <w:rPr>
                <w:rFonts w:ascii="Arial" w:hAnsi="Arial" w:cs="Arial"/>
                <w:kern w:val="2"/>
                <w:sz w:val="22"/>
                <w:szCs w:val="22"/>
              </w:rPr>
              <w:t>242,55</w:t>
            </w:r>
            <w:r w:rsidRPr="00706703">
              <w:rPr>
                <w:rFonts w:ascii="Arial" w:hAnsi="Arial" w:cs="Arial"/>
                <w:kern w:val="2"/>
                <w:sz w:val="22"/>
                <w:szCs w:val="22"/>
              </w:rPr>
              <w:t xml:space="preserve"> Eur (</w:t>
            </w:r>
            <w:r w:rsidR="00706703" w:rsidRPr="00706703">
              <w:rPr>
                <w:rFonts w:ascii="Arial" w:hAnsi="Arial" w:cs="Arial"/>
                <w:sz w:val="22"/>
                <w:szCs w:val="22"/>
                <w:shd w:val="clear" w:color="auto" w:fill="FFFFFF"/>
              </w:rPr>
              <w:t>du šimtai keturiasdešimt du eurai, 55 ct</w:t>
            </w:r>
            <w:r w:rsidRPr="00706703">
              <w:rPr>
                <w:rFonts w:ascii="Arial" w:hAnsi="Arial" w:cs="Arial"/>
                <w:kern w:val="2"/>
                <w:sz w:val="22"/>
                <w:szCs w:val="22"/>
              </w:rPr>
              <w:t>).</w:t>
            </w:r>
          </w:p>
          <w:p w14:paraId="30DE1C6A" w14:textId="5E8A17C5" w:rsidR="00990389" w:rsidRPr="00706703" w:rsidRDefault="00990389" w:rsidP="00990389">
            <w:pPr>
              <w:jc w:val="both"/>
              <w:rPr>
                <w:rFonts w:ascii="Arial" w:hAnsi="Arial" w:cs="Arial"/>
                <w:kern w:val="2"/>
                <w:sz w:val="22"/>
                <w:szCs w:val="22"/>
              </w:rPr>
            </w:pPr>
            <w:r w:rsidRPr="00706703">
              <w:rPr>
                <w:rFonts w:ascii="Arial" w:hAnsi="Arial" w:cs="Arial"/>
                <w:kern w:val="2"/>
                <w:sz w:val="22"/>
                <w:szCs w:val="22"/>
              </w:rPr>
              <w:t xml:space="preserve">Sutarties kaina yra </w:t>
            </w:r>
            <w:r w:rsidR="00706703" w:rsidRPr="00706703">
              <w:rPr>
                <w:rFonts w:ascii="Arial" w:hAnsi="Arial" w:cs="Arial"/>
                <w:b/>
                <w:bCs/>
                <w:kern w:val="2"/>
                <w:sz w:val="22"/>
                <w:szCs w:val="22"/>
              </w:rPr>
              <w:t>1397,55</w:t>
            </w:r>
            <w:r w:rsidRPr="00706703">
              <w:rPr>
                <w:rFonts w:ascii="Arial" w:hAnsi="Arial" w:cs="Arial"/>
                <w:kern w:val="2"/>
                <w:sz w:val="22"/>
                <w:szCs w:val="22"/>
              </w:rPr>
              <w:t xml:space="preserve"> Eur (</w:t>
            </w:r>
            <w:r w:rsidR="00706703" w:rsidRPr="00706703">
              <w:rPr>
                <w:rFonts w:ascii="Arial" w:hAnsi="Arial" w:cs="Arial"/>
                <w:sz w:val="22"/>
                <w:szCs w:val="22"/>
                <w:shd w:val="clear" w:color="auto" w:fill="FFFFFF"/>
              </w:rPr>
              <w:t>tūkstantis trys šimtai devyniasdešimt septyni eurai, 55 ct</w:t>
            </w:r>
            <w:r w:rsidRPr="00706703">
              <w:rPr>
                <w:rFonts w:ascii="Arial" w:hAnsi="Arial" w:cs="Arial"/>
                <w:kern w:val="2"/>
                <w:sz w:val="22"/>
                <w:szCs w:val="22"/>
              </w:rPr>
              <w:t>) Eur su PVM.</w:t>
            </w:r>
          </w:p>
          <w:p w14:paraId="45725FB6" w14:textId="77777777" w:rsidR="00B45878" w:rsidRPr="00A471FD" w:rsidRDefault="00B45878" w:rsidP="00990389">
            <w:pPr>
              <w:jc w:val="both"/>
              <w:rPr>
                <w:rFonts w:ascii="Arial" w:hAnsi="Arial" w:cs="Arial"/>
                <w:kern w:val="2"/>
                <w:sz w:val="22"/>
                <w:szCs w:val="22"/>
              </w:rPr>
            </w:pPr>
          </w:p>
          <w:p w14:paraId="4A36A07F" w14:textId="75612C71" w:rsidR="005A5832" w:rsidRPr="00A471FD" w:rsidRDefault="00990389" w:rsidP="00B15953">
            <w:pPr>
              <w:jc w:val="both"/>
              <w:rPr>
                <w:rFonts w:ascii="Arial" w:hAnsi="Arial" w:cs="Arial"/>
                <w:color w:val="FF0000"/>
                <w:kern w:val="2"/>
                <w:sz w:val="22"/>
                <w:szCs w:val="22"/>
              </w:rPr>
            </w:pPr>
            <w:r w:rsidRPr="00A471FD">
              <w:rPr>
                <w:rFonts w:ascii="Arial" w:hAnsi="Arial" w:cs="Arial"/>
                <w:kern w:val="2"/>
                <w:sz w:val="22"/>
                <w:szCs w:val="22"/>
              </w:rPr>
              <w:t>Šioje Sutartyje P</w:t>
            </w:r>
            <w:r w:rsidRPr="00A471FD">
              <w:rPr>
                <w:rFonts w:ascii="Arial" w:hAnsi="Arial" w:cs="Arial"/>
                <w:color w:val="000000"/>
                <w:kern w:val="2"/>
                <w:sz w:val="22"/>
                <w:szCs w:val="22"/>
              </w:rPr>
              <w:t xml:space="preserve">radinės Sutarties vertė yra lygi Tiekėjo pasiūlymo kainai be PVM, nurodytai už visą pirkimo dokumentuose ir Sutartyje nurodytą </w:t>
            </w:r>
            <w:r w:rsidR="002D3A2C" w:rsidRPr="00A471FD">
              <w:rPr>
                <w:rFonts w:ascii="Arial" w:hAnsi="Arial" w:cs="Arial"/>
                <w:color w:val="000000"/>
                <w:kern w:val="2"/>
                <w:sz w:val="22"/>
                <w:szCs w:val="22"/>
              </w:rPr>
              <w:t>Prek</w:t>
            </w:r>
            <w:r w:rsidR="002D3A2C">
              <w:rPr>
                <w:rFonts w:ascii="Arial" w:hAnsi="Arial" w:cs="Arial"/>
                <w:color w:val="000000"/>
                <w:kern w:val="2"/>
                <w:sz w:val="22"/>
                <w:szCs w:val="22"/>
              </w:rPr>
              <w:t>ės</w:t>
            </w:r>
            <w:r w:rsidR="002D3A2C" w:rsidRPr="00A471FD">
              <w:rPr>
                <w:rFonts w:ascii="Arial" w:hAnsi="Arial" w:cs="Arial"/>
                <w:color w:val="000000"/>
                <w:kern w:val="2"/>
                <w:sz w:val="22"/>
                <w:szCs w:val="22"/>
              </w:rPr>
              <w:t xml:space="preserve"> </w:t>
            </w:r>
            <w:r w:rsidRPr="00A471FD">
              <w:rPr>
                <w:rFonts w:ascii="Arial" w:hAnsi="Arial" w:cs="Arial"/>
                <w:color w:val="000000"/>
                <w:kern w:val="2"/>
                <w:sz w:val="22"/>
                <w:szCs w:val="22"/>
              </w:rPr>
              <w:t>kiekį ir (ar) apimtį.</w:t>
            </w:r>
          </w:p>
        </w:tc>
      </w:tr>
      <w:tr w:rsidR="005A5832" w:rsidRPr="00A471FD" w14:paraId="66B13051" w14:textId="77777777">
        <w:trPr>
          <w:trHeight w:val="300"/>
        </w:trPr>
        <w:tc>
          <w:tcPr>
            <w:tcW w:w="2704" w:type="dxa"/>
            <w:gridSpan w:val="2"/>
          </w:tcPr>
          <w:p w14:paraId="4AFDEC4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5.3. Sutarties kainos / įkainių perskaičiavimas taikant </w:t>
            </w:r>
            <w:r w:rsidRPr="00A471FD">
              <w:rPr>
                <w:rFonts w:ascii="Arial" w:hAnsi="Arial" w:cs="Arial"/>
                <w:b/>
                <w:bCs/>
                <w:kern w:val="2"/>
                <w:sz w:val="22"/>
                <w:szCs w:val="22"/>
                <w:u w:val="single"/>
              </w:rPr>
              <w:t>peržiūros</w:t>
            </w:r>
            <w:r w:rsidRPr="00A471FD">
              <w:rPr>
                <w:rFonts w:ascii="Arial" w:hAnsi="Arial" w:cs="Arial"/>
                <w:b/>
                <w:bCs/>
                <w:kern w:val="2"/>
                <w:sz w:val="22"/>
                <w:szCs w:val="22"/>
              </w:rPr>
              <w:t xml:space="preserve"> taisykles</w:t>
            </w:r>
          </w:p>
          <w:p w14:paraId="4C84FDEC" w14:textId="77777777" w:rsidR="005A5832" w:rsidRPr="00A471FD" w:rsidRDefault="005A5832">
            <w:pPr>
              <w:rPr>
                <w:rFonts w:ascii="Arial" w:hAnsi="Arial" w:cs="Arial"/>
                <w:kern w:val="2"/>
                <w:sz w:val="22"/>
                <w:szCs w:val="22"/>
              </w:rPr>
            </w:pPr>
          </w:p>
        </w:tc>
        <w:tc>
          <w:tcPr>
            <w:tcW w:w="6831" w:type="dxa"/>
            <w:gridSpan w:val="2"/>
          </w:tcPr>
          <w:p w14:paraId="52AAC66C" w14:textId="77777777" w:rsidR="00B45517" w:rsidRPr="00A471FD" w:rsidRDefault="00B45517" w:rsidP="00B45517">
            <w:pPr>
              <w:rPr>
                <w:rFonts w:ascii="Arial" w:hAnsi="Arial" w:cs="Arial"/>
                <w:kern w:val="2"/>
                <w:sz w:val="22"/>
                <w:szCs w:val="22"/>
              </w:rPr>
            </w:pPr>
            <w:r w:rsidRPr="00A471FD">
              <w:rPr>
                <w:rFonts w:ascii="Arial" w:hAnsi="Arial" w:cs="Arial"/>
                <w:kern w:val="2"/>
                <w:sz w:val="22"/>
                <w:szCs w:val="22"/>
              </w:rPr>
              <w:t>Sutarties kaina bus perskaičiuojama:</w:t>
            </w:r>
          </w:p>
          <w:p w14:paraId="7C8B090E" w14:textId="34A033D7" w:rsidR="00B45517" w:rsidRPr="00A471FD" w:rsidRDefault="00B45517" w:rsidP="00B45517">
            <w:pPr>
              <w:rPr>
                <w:rFonts w:ascii="Arial" w:hAnsi="Arial" w:cs="Arial"/>
                <w:kern w:val="2"/>
                <w:sz w:val="22"/>
                <w:szCs w:val="22"/>
              </w:rPr>
            </w:pPr>
            <w:r w:rsidRPr="00A471FD">
              <w:rPr>
                <w:rFonts w:ascii="Arial" w:hAnsi="Arial" w:cs="Arial"/>
                <w:kern w:val="2"/>
                <w:sz w:val="22"/>
                <w:szCs w:val="22"/>
              </w:rPr>
              <w:t>5.3.1. dėl PVM tarifo pasikeitimo</w:t>
            </w:r>
            <w:r w:rsidR="00E273B9" w:rsidRPr="00A471FD">
              <w:rPr>
                <w:rFonts w:ascii="Arial" w:hAnsi="Arial" w:cs="Arial"/>
                <w:kern w:val="2"/>
                <w:sz w:val="22"/>
                <w:szCs w:val="22"/>
              </w:rPr>
              <w:t>;</w:t>
            </w:r>
          </w:p>
          <w:p w14:paraId="7CE74688" w14:textId="77777777" w:rsidR="00B45517" w:rsidRPr="00A471FD" w:rsidRDefault="00B45517" w:rsidP="00B45517">
            <w:pPr>
              <w:rPr>
                <w:rFonts w:ascii="Arial" w:hAnsi="Arial" w:cs="Arial"/>
                <w:kern w:val="2"/>
                <w:sz w:val="22"/>
                <w:szCs w:val="22"/>
              </w:rPr>
            </w:pPr>
            <w:r w:rsidRPr="00A471FD">
              <w:rPr>
                <w:rFonts w:ascii="Arial" w:hAnsi="Arial" w:cs="Arial"/>
                <w:kern w:val="2"/>
                <w:sz w:val="22"/>
                <w:szCs w:val="22"/>
              </w:rPr>
              <w:t>5.3.2. netaikoma;</w:t>
            </w:r>
          </w:p>
          <w:p w14:paraId="4F89D7B3" w14:textId="77777777" w:rsidR="00B45517" w:rsidRPr="00A471FD" w:rsidRDefault="00B45517" w:rsidP="00B45517">
            <w:pPr>
              <w:rPr>
                <w:rFonts w:ascii="Arial" w:hAnsi="Arial" w:cs="Arial"/>
                <w:kern w:val="2"/>
                <w:sz w:val="22"/>
                <w:szCs w:val="22"/>
              </w:rPr>
            </w:pPr>
            <w:r w:rsidRPr="00A471FD">
              <w:rPr>
                <w:rFonts w:ascii="Arial" w:hAnsi="Arial" w:cs="Arial"/>
                <w:kern w:val="2"/>
                <w:sz w:val="22"/>
                <w:szCs w:val="22"/>
              </w:rPr>
              <w:t>5.3.3. netaikoma;</w:t>
            </w:r>
          </w:p>
          <w:p w14:paraId="4C474F12" w14:textId="7624D773" w:rsidR="005A5832" w:rsidRPr="00A471FD" w:rsidRDefault="00B45517" w:rsidP="00B45517">
            <w:pPr>
              <w:rPr>
                <w:rFonts w:ascii="Arial" w:hAnsi="Arial" w:cs="Arial"/>
                <w:color w:val="FF0000"/>
                <w:kern w:val="2"/>
                <w:sz w:val="22"/>
                <w:szCs w:val="22"/>
              </w:rPr>
            </w:pPr>
            <w:r w:rsidRPr="00A471FD">
              <w:rPr>
                <w:rFonts w:ascii="Arial" w:hAnsi="Arial" w:cs="Arial"/>
                <w:kern w:val="2"/>
                <w:sz w:val="22"/>
                <w:szCs w:val="22"/>
              </w:rPr>
              <w:t>5.3.4. netaikoma.</w:t>
            </w:r>
          </w:p>
        </w:tc>
      </w:tr>
      <w:tr w:rsidR="005A5832" w:rsidRPr="00A471FD" w14:paraId="008DC4A4" w14:textId="77777777">
        <w:trPr>
          <w:trHeight w:val="300"/>
        </w:trPr>
        <w:tc>
          <w:tcPr>
            <w:tcW w:w="2704" w:type="dxa"/>
            <w:gridSpan w:val="2"/>
          </w:tcPr>
          <w:p w14:paraId="369777E8"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lastRenderedPageBreak/>
              <w:t>5.3.1. Sutarties kainos / įkainių peržiūra dėl PVM tarifo pasikeitimo</w:t>
            </w:r>
          </w:p>
        </w:tc>
        <w:tc>
          <w:tcPr>
            <w:tcW w:w="6831" w:type="dxa"/>
            <w:gridSpan w:val="2"/>
          </w:tcPr>
          <w:p w14:paraId="6BC3B931" w14:textId="060BE596" w:rsidR="005538F6" w:rsidRPr="00A471FD" w:rsidRDefault="005538F6" w:rsidP="005F7CCE">
            <w:pPr>
              <w:jc w:val="both"/>
              <w:rPr>
                <w:rFonts w:ascii="Arial" w:hAnsi="Arial" w:cs="Arial"/>
                <w:kern w:val="2"/>
                <w:sz w:val="22"/>
                <w:szCs w:val="22"/>
              </w:rPr>
            </w:pPr>
            <w:r w:rsidRPr="00A471FD">
              <w:rPr>
                <w:rFonts w:ascii="Arial" w:hAnsi="Arial" w:cs="Arial"/>
                <w:kern w:val="2"/>
                <w:sz w:val="22"/>
                <w:szCs w:val="22"/>
              </w:rPr>
              <w:t xml:space="preserve">Jeigu Sutarties vykdymo metu pasikeičia PVM mokėjimą reglamentuojantys teisės aktai, darantys tiesioginę įtaką Tiekėjo </w:t>
            </w:r>
            <w:r w:rsidR="00894D68" w:rsidRPr="00A471FD">
              <w:rPr>
                <w:rFonts w:ascii="Arial" w:hAnsi="Arial" w:cs="Arial"/>
                <w:kern w:val="2"/>
                <w:sz w:val="22"/>
                <w:szCs w:val="22"/>
              </w:rPr>
              <w:t>tiekiam</w:t>
            </w:r>
            <w:r w:rsidR="00894D68">
              <w:rPr>
                <w:rFonts w:ascii="Arial" w:hAnsi="Arial" w:cs="Arial"/>
                <w:kern w:val="2"/>
                <w:sz w:val="22"/>
                <w:szCs w:val="22"/>
              </w:rPr>
              <w:t>os</w:t>
            </w:r>
            <w:r w:rsidR="00894D68" w:rsidRPr="00A471FD">
              <w:rPr>
                <w:rFonts w:ascii="Arial" w:hAnsi="Arial" w:cs="Arial"/>
                <w:kern w:val="2"/>
                <w:sz w:val="22"/>
                <w:szCs w:val="22"/>
              </w:rPr>
              <w:t xml:space="preserve"> Prek</w:t>
            </w:r>
            <w:r w:rsidR="00894D68">
              <w:rPr>
                <w:rFonts w:ascii="Arial" w:hAnsi="Arial" w:cs="Arial"/>
                <w:kern w:val="2"/>
                <w:sz w:val="22"/>
                <w:szCs w:val="22"/>
              </w:rPr>
              <w:t>ės</w:t>
            </w:r>
            <w:r w:rsidR="00894D68" w:rsidRPr="00A471FD">
              <w:rPr>
                <w:rFonts w:ascii="Arial" w:hAnsi="Arial" w:cs="Arial"/>
                <w:kern w:val="2"/>
                <w:sz w:val="22"/>
                <w:szCs w:val="22"/>
              </w:rPr>
              <w:t xml:space="preserve"> </w:t>
            </w:r>
            <w:r w:rsidRPr="00A471FD">
              <w:rPr>
                <w:rFonts w:ascii="Arial" w:hAnsi="Arial" w:cs="Arial"/>
                <w:kern w:val="2"/>
                <w:sz w:val="22"/>
                <w:szCs w:val="22"/>
              </w:rPr>
              <w:t>Sutartyje nurodytai kainai/</w:t>
            </w:r>
            <w:r w:rsidR="00894D68" w:rsidRPr="00A471FD">
              <w:rPr>
                <w:rFonts w:ascii="Arial" w:hAnsi="Arial" w:cs="Arial"/>
                <w:kern w:val="2"/>
                <w:sz w:val="22"/>
                <w:szCs w:val="22"/>
              </w:rPr>
              <w:t>įkaini</w:t>
            </w:r>
            <w:r w:rsidR="00894D68">
              <w:rPr>
                <w:rFonts w:ascii="Arial" w:hAnsi="Arial" w:cs="Arial"/>
                <w:kern w:val="2"/>
                <w:sz w:val="22"/>
                <w:szCs w:val="22"/>
              </w:rPr>
              <w:t>ui</w:t>
            </w:r>
            <w:r w:rsidRPr="00A471FD">
              <w:rPr>
                <w:rFonts w:ascii="Arial" w:hAnsi="Arial" w:cs="Arial"/>
                <w:kern w:val="2"/>
                <w:sz w:val="22"/>
                <w:szCs w:val="22"/>
              </w:rPr>
              <w:t xml:space="preserve">, Sutarties kaina / įkainiai perskaičiuojami nekeičiant </w:t>
            </w:r>
            <w:r w:rsidR="00894D68" w:rsidRPr="00A471FD">
              <w:rPr>
                <w:rFonts w:ascii="Arial" w:hAnsi="Arial" w:cs="Arial"/>
                <w:kern w:val="2"/>
                <w:sz w:val="22"/>
                <w:szCs w:val="22"/>
              </w:rPr>
              <w:t>Prek</w:t>
            </w:r>
            <w:r w:rsidR="00894D68">
              <w:rPr>
                <w:rFonts w:ascii="Arial" w:hAnsi="Arial" w:cs="Arial"/>
                <w:kern w:val="2"/>
                <w:sz w:val="22"/>
                <w:szCs w:val="22"/>
              </w:rPr>
              <w:t>ės</w:t>
            </w:r>
            <w:r w:rsidR="00894D68" w:rsidRPr="00A471FD">
              <w:rPr>
                <w:rFonts w:ascii="Arial" w:hAnsi="Arial" w:cs="Arial"/>
                <w:kern w:val="2"/>
                <w:sz w:val="22"/>
                <w:szCs w:val="22"/>
              </w:rPr>
              <w:t xml:space="preserve"> </w:t>
            </w:r>
            <w:r w:rsidRPr="00A471FD">
              <w:rPr>
                <w:rFonts w:ascii="Arial" w:hAnsi="Arial" w:cs="Arial"/>
                <w:kern w:val="2"/>
                <w:sz w:val="22"/>
                <w:szCs w:val="22"/>
              </w:rPr>
              <w:t xml:space="preserve">kainos / įkainio be PVM. </w:t>
            </w:r>
          </w:p>
          <w:p w14:paraId="7CD7DEDD" w14:textId="14CF6215" w:rsidR="005A5832" w:rsidRPr="00A471FD" w:rsidRDefault="005538F6" w:rsidP="005F7CCE">
            <w:pPr>
              <w:jc w:val="both"/>
              <w:rPr>
                <w:rFonts w:ascii="Arial" w:hAnsi="Arial" w:cs="Arial"/>
                <w:kern w:val="2"/>
                <w:sz w:val="22"/>
                <w:szCs w:val="22"/>
              </w:rPr>
            </w:pPr>
            <w:r w:rsidRPr="00A471FD">
              <w:rPr>
                <w:rFonts w:ascii="Arial" w:hAnsi="Arial" w:cs="Arial"/>
                <w:kern w:val="2"/>
                <w:sz w:val="22"/>
                <w:szCs w:val="22"/>
              </w:rPr>
              <w:t xml:space="preserve">Perskaičiuota Sutarties kaina / </w:t>
            </w:r>
            <w:r w:rsidR="00894D68" w:rsidRPr="00A471FD">
              <w:rPr>
                <w:rFonts w:ascii="Arial" w:hAnsi="Arial" w:cs="Arial"/>
                <w:kern w:val="2"/>
                <w:sz w:val="22"/>
                <w:szCs w:val="22"/>
              </w:rPr>
              <w:t>Prek</w:t>
            </w:r>
            <w:r w:rsidR="00894D68">
              <w:rPr>
                <w:rFonts w:ascii="Arial" w:hAnsi="Arial" w:cs="Arial"/>
                <w:kern w:val="2"/>
                <w:sz w:val="22"/>
                <w:szCs w:val="22"/>
              </w:rPr>
              <w:t>ės</w:t>
            </w:r>
            <w:r w:rsidR="00894D68" w:rsidRPr="00A471FD">
              <w:rPr>
                <w:rFonts w:ascii="Arial" w:hAnsi="Arial" w:cs="Arial"/>
                <w:kern w:val="2"/>
                <w:sz w:val="22"/>
                <w:szCs w:val="22"/>
              </w:rPr>
              <w:t xml:space="preserve"> įkaini</w:t>
            </w:r>
            <w:r w:rsidR="00894D68">
              <w:rPr>
                <w:rFonts w:ascii="Arial" w:hAnsi="Arial" w:cs="Arial"/>
                <w:kern w:val="2"/>
                <w:sz w:val="22"/>
                <w:szCs w:val="22"/>
              </w:rPr>
              <w:t>s</w:t>
            </w:r>
            <w:r w:rsidR="00894D68" w:rsidRPr="00A471FD">
              <w:rPr>
                <w:rFonts w:ascii="Arial" w:hAnsi="Arial" w:cs="Arial"/>
                <w:kern w:val="2"/>
                <w:sz w:val="22"/>
                <w:szCs w:val="22"/>
              </w:rPr>
              <w:t xml:space="preserve"> </w:t>
            </w:r>
            <w:r w:rsidRPr="00A471FD">
              <w:rPr>
                <w:rFonts w:ascii="Arial" w:hAnsi="Arial" w:cs="Arial"/>
                <w:kern w:val="2"/>
                <w:sz w:val="22"/>
                <w:szCs w:val="22"/>
              </w:rPr>
              <w:t>įforminami Susitarimu ir turi būti taikomi nuo naujo PVM įvedimo datos (nepriklausomai nuo to, kada pasirašytas Susitarimas).</w:t>
            </w:r>
          </w:p>
        </w:tc>
      </w:tr>
      <w:tr w:rsidR="005A5832" w:rsidRPr="00A471FD" w14:paraId="7008B01D" w14:textId="77777777">
        <w:trPr>
          <w:trHeight w:val="300"/>
        </w:trPr>
        <w:tc>
          <w:tcPr>
            <w:tcW w:w="2704" w:type="dxa"/>
            <w:gridSpan w:val="2"/>
          </w:tcPr>
          <w:p w14:paraId="59BD80E6" w14:textId="77777777" w:rsidR="005A5832" w:rsidRPr="00A471FD" w:rsidRDefault="00A10867">
            <w:pPr>
              <w:rPr>
                <w:rFonts w:ascii="Arial" w:hAnsi="Arial" w:cs="Arial"/>
                <w:kern w:val="2"/>
                <w:sz w:val="22"/>
                <w:szCs w:val="22"/>
              </w:rPr>
            </w:pPr>
            <w:r w:rsidRPr="00A471FD">
              <w:rPr>
                <w:rFonts w:ascii="Arial" w:hAnsi="Arial" w:cs="Arial"/>
                <w:b/>
                <w:bCs/>
                <w:kern w:val="2"/>
                <w:sz w:val="22"/>
                <w:szCs w:val="22"/>
              </w:rPr>
              <w:t>5.3.2.</w:t>
            </w:r>
            <w:r w:rsidRPr="00A471FD">
              <w:rPr>
                <w:rFonts w:ascii="Arial" w:hAnsi="Arial" w:cs="Arial"/>
                <w:kern w:val="2"/>
                <w:sz w:val="22"/>
                <w:szCs w:val="22"/>
              </w:rPr>
              <w:t xml:space="preserve"> </w:t>
            </w:r>
            <w:r w:rsidRPr="00A471FD">
              <w:rPr>
                <w:rFonts w:ascii="Arial" w:hAnsi="Arial" w:cs="Arial"/>
                <w:b/>
                <w:bCs/>
                <w:kern w:val="2"/>
                <w:sz w:val="22"/>
                <w:szCs w:val="22"/>
              </w:rPr>
              <w:t>Sutarties kainos / įkainių peržiūra dėl kitų mokesčių, lemiančių Prekių kainos pokytį, pasikeitimo</w:t>
            </w:r>
          </w:p>
        </w:tc>
        <w:tc>
          <w:tcPr>
            <w:tcW w:w="6831" w:type="dxa"/>
            <w:gridSpan w:val="2"/>
          </w:tcPr>
          <w:p w14:paraId="516D7AB1" w14:textId="661CD22D"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tc>
      </w:tr>
      <w:tr w:rsidR="005A5832" w:rsidRPr="00A471FD" w14:paraId="757D254E" w14:textId="77777777">
        <w:trPr>
          <w:trHeight w:val="300"/>
        </w:trPr>
        <w:tc>
          <w:tcPr>
            <w:tcW w:w="2704" w:type="dxa"/>
            <w:gridSpan w:val="2"/>
          </w:tcPr>
          <w:p w14:paraId="1859443F"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5.3.3. Sutarties kainos / įkainių peržiūra dėl kainų lygio pokyčio</w:t>
            </w:r>
          </w:p>
          <w:p w14:paraId="7C2740B2" w14:textId="4506CC72" w:rsidR="005A5832" w:rsidRPr="00A471FD" w:rsidRDefault="005A5832">
            <w:pPr>
              <w:rPr>
                <w:rFonts w:ascii="Arial" w:hAnsi="Arial" w:cs="Arial"/>
                <w:b/>
                <w:bCs/>
                <w:kern w:val="2"/>
                <w:sz w:val="22"/>
                <w:szCs w:val="22"/>
                <w:lang w:val="en-US"/>
              </w:rPr>
            </w:pPr>
          </w:p>
        </w:tc>
        <w:tc>
          <w:tcPr>
            <w:tcW w:w="6831" w:type="dxa"/>
            <w:gridSpan w:val="2"/>
          </w:tcPr>
          <w:p w14:paraId="09D2C285" w14:textId="4D1D2C5F"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tc>
      </w:tr>
      <w:tr w:rsidR="005A5832" w:rsidRPr="00A471FD" w14:paraId="74BA9B8D" w14:textId="77777777">
        <w:trPr>
          <w:trHeight w:val="300"/>
        </w:trPr>
        <w:tc>
          <w:tcPr>
            <w:tcW w:w="2704" w:type="dxa"/>
            <w:gridSpan w:val="2"/>
          </w:tcPr>
          <w:p w14:paraId="5D0D1BFE"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5.3.4. Sutarties kainos / įkainių peržiūra dėl kainų lygio pokyčio pagal Prekių grupių kainų pokyčius</w:t>
            </w:r>
          </w:p>
        </w:tc>
        <w:tc>
          <w:tcPr>
            <w:tcW w:w="6831" w:type="dxa"/>
            <w:gridSpan w:val="2"/>
          </w:tcPr>
          <w:p w14:paraId="5AF7C673" w14:textId="77777777"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p w14:paraId="1605B9EE" w14:textId="75257380" w:rsidR="005A5832" w:rsidRPr="00A471FD" w:rsidRDefault="005A5832">
            <w:pPr>
              <w:rPr>
                <w:rFonts w:ascii="Arial" w:hAnsi="Arial" w:cs="Arial"/>
                <w:kern w:val="2"/>
                <w:sz w:val="22"/>
                <w:szCs w:val="22"/>
              </w:rPr>
            </w:pPr>
          </w:p>
        </w:tc>
      </w:tr>
      <w:tr w:rsidR="005A5832" w:rsidRPr="00A471FD" w14:paraId="4F931B75" w14:textId="77777777">
        <w:trPr>
          <w:trHeight w:val="300"/>
        </w:trPr>
        <w:tc>
          <w:tcPr>
            <w:tcW w:w="2704" w:type="dxa"/>
            <w:gridSpan w:val="2"/>
          </w:tcPr>
          <w:p w14:paraId="35EE63FD"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5.4. Sutarties kainos / įkainių apskaičiavimas taikant </w:t>
            </w:r>
            <w:r w:rsidRPr="00A471FD">
              <w:rPr>
                <w:rFonts w:ascii="Arial" w:hAnsi="Arial" w:cs="Arial"/>
                <w:b/>
                <w:bCs/>
                <w:kern w:val="2"/>
                <w:sz w:val="22"/>
                <w:szCs w:val="22"/>
                <w:u w:val="single"/>
              </w:rPr>
              <w:t>kiekio (apimties)</w:t>
            </w:r>
            <w:r w:rsidRPr="00A471FD">
              <w:rPr>
                <w:rFonts w:ascii="Arial" w:hAnsi="Arial" w:cs="Arial"/>
                <w:b/>
                <w:bCs/>
                <w:kern w:val="2"/>
                <w:sz w:val="22"/>
                <w:szCs w:val="22"/>
              </w:rPr>
              <w:t xml:space="preserve"> keitimo taisykles</w:t>
            </w:r>
          </w:p>
        </w:tc>
        <w:tc>
          <w:tcPr>
            <w:tcW w:w="6831" w:type="dxa"/>
            <w:gridSpan w:val="2"/>
          </w:tcPr>
          <w:p w14:paraId="559BA844" w14:textId="14AB00DB"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tc>
      </w:tr>
      <w:tr w:rsidR="005A5832" w:rsidRPr="00A471FD" w14:paraId="3085D988" w14:textId="77777777">
        <w:trPr>
          <w:trHeight w:val="300"/>
        </w:trPr>
        <w:tc>
          <w:tcPr>
            <w:tcW w:w="2704" w:type="dxa"/>
            <w:gridSpan w:val="2"/>
          </w:tcPr>
          <w:p w14:paraId="599140C7"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5.5. Atsiskaitymo su Tiekėju terminas ir tvarka</w:t>
            </w:r>
          </w:p>
        </w:tc>
        <w:tc>
          <w:tcPr>
            <w:tcW w:w="6831" w:type="dxa"/>
            <w:gridSpan w:val="2"/>
          </w:tcPr>
          <w:p w14:paraId="263E30E7" w14:textId="77777777" w:rsidR="00AC1C33" w:rsidRPr="00A471FD" w:rsidRDefault="00AC1C33" w:rsidP="00B15953">
            <w:pPr>
              <w:jc w:val="both"/>
              <w:rPr>
                <w:rFonts w:ascii="Arial" w:hAnsi="Arial" w:cs="Arial"/>
                <w:kern w:val="2"/>
                <w:sz w:val="22"/>
                <w:szCs w:val="22"/>
              </w:rPr>
            </w:pPr>
            <w:r w:rsidRPr="00A471FD">
              <w:rPr>
                <w:rFonts w:ascii="Arial" w:hAnsi="Arial" w:cs="Arial"/>
                <w:kern w:val="2"/>
                <w:sz w:val="22"/>
                <w:szCs w:val="22"/>
              </w:rPr>
              <w:t>Pirkėjas atsiskaito su Tiekėju ne vėliau kaip per 30 (trisdešimt) kalendorinių dienų nuo Sąskaitos gavimo dienos.</w:t>
            </w:r>
          </w:p>
          <w:p w14:paraId="0D1D1A47" w14:textId="665433D9" w:rsidR="005A5832" w:rsidRPr="00A471FD" w:rsidRDefault="00AC1C33" w:rsidP="00B15953">
            <w:pPr>
              <w:jc w:val="both"/>
              <w:rPr>
                <w:rFonts w:ascii="Arial" w:hAnsi="Arial" w:cs="Arial"/>
                <w:color w:val="000000"/>
                <w:kern w:val="2"/>
                <w:sz w:val="22"/>
                <w:szCs w:val="22"/>
                <w:shd w:val="clear" w:color="auto" w:fill="FFFFFF"/>
              </w:rPr>
            </w:pPr>
            <w:r w:rsidRPr="00A471FD">
              <w:rPr>
                <w:rFonts w:ascii="Arial" w:hAnsi="Arial" w:cs="Arial"/>
                <w:kern w:val="2"/>
                <w:sz w:val="22"/>
                <w:szCs w:val="22"/>
              </w:rPr>
              <w:t>Apmokėjimo sąlygos: įvykdžius visus sutartinius įsipareigojimus, sumokama visa Sutarties kaina.</w:t>
            </w:r>
          </w:p>
        </w:tc>
      </w:tr>
      <w:tr w:rsidR="005A5832" w:rsidRPr="00A471FD" w14:paraId="6DD26F3F" w14:textId="77777777">
        <w:trPr>
          <w:trHeight w:val="300"/>
        </w:trPr>
        <w:tc>
          <w:tcPr>
            <w:tcW w:w="2704" w:type="dxa"/>
            <w:gridSpan w:val="2"/>
          </w:tcPr>
          <w:p w14:paraId="19F6F1AD"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5.6. Avansas</w:t>
            </w:r>
          </w:p>
        </w:tc>
        <w:tc>
          <w:tcPr>
            <w:tcW w:w="6831" w:type="dxa"/>
            <w:gridSpan w:val="2"/>
          </w:tcPr>
          <w:p w14:paraId="7DDBA193" w14:textId="0CD485D2" w:rsidR="005A5832" w:rsidRPr="00A471FD" w:rsidRDefault="00A10867" w:rsidP="00203815">
            <w:pPr>
              <w:rPr>
                <w:rFonts w:ascii="Arial" w:hAnsi="Arial" w:cs="Arial"/>
                <w:color w:val="000000"/>
                <w:kern w:val="2"/>
                <w:sz w:val="22"/>
                <w:szCs w:val="22"/>
                <w:shd w:val="clear" w:color="auto" w:fill="FFFFFF"/>
              </w:rPr>
            </w:pPr>
            <w:r w:rsidRPr="00A471FD">
              <w:rPr>
                <w:rFonts w:ascii="Arial" w:hAnsi="Arial" w:cs="Arial"/>
                <w:kern w:val="2"/>
                <w:sz w:val="22"/>
                <w:szCs w:val="22"/>
              </w:rPr>
              <w:t>Netaikoma</w:t>
            </w:r>
          </w:p>
        </w:tc>
      </w:tr>
      <w:tr w:rsidR="005A5832" w:rsidRPr="00A471FD" w14:paraId="6FFE37AC" w14:textId="77777777">
        <w:trPr>
          <w:trHeight w:val="300"/>
        </w:trPr>
        <w:tc>
          <w:tcPr>
            <w:tcW w:w="2704" w:type="dxa"/>
            <w:gridSpan w:val="2"/>
          </w:tcPr>
          <w:p w14:paraId="3D02C4FD"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5.7. Avanso užtikrinimas</w:t>
            </w:r>
          </w:p>
        </w:tc>
        <w:tc>
          <w:tcPr>
            <w:tcW w:w="6831" w:type="dxa"/>
            <w:gridSpan w:val="2"/>
          </w:tcPr>
          <w:p w14:paraId="2E4BF68D" w14:textId="77777777"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p w14:paraId="21BD2341" w14:textId="501E82D5" w:rsidR="005A5832" w:rsidRPr="00A471FD" w:rsidRDefault="005A5832">
            <w:pPr>
              <w:rPr>
                <w:rFonts w:ascii="Arial" w:hAnsi="Arial" w:cs="Arial"/>
                <w:kern w:val="2"/>
                <w:sz w:val="22"/>
                <w:szCs w:val="22"/>
              </w:rPr>
            </w:pPr>
          </w:p>
        </w:tc>
      </w:tr>
      <w:tr w:rsidR="005A5832" w:rsidRPr="00A471FD" w14:paraId="5D5A0B57" w14:textId="77777777">
        <w:trPr>
          <w:trHeight w:val="300"/>
        </w:trPr>
        <w:tc>
          <w:tcPr>
            <w:tcW w:w="9535" w:type="dxa"/>
            <w:gridSpan w:val="4"/>
          </w:tcPr>
          <w:p w14:paraId="06AAB122"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6. PREKIŲ KOKYBĖ IR GARANTINIAI ĮSIPAREIGOJIMAI</w:t>
            </w:r>
          </w:p>
        </w:tc>
      </w:tr>
      <w:tr w:rsidR="005A5832" w:rsidRPr="00A471FD" w14:paraId="66F80CA3" w14:textId="77777777">
        <w:trPr>
          <w:trHeight w:val="300"/>
        </w:trPr>
        <w:tc>
          <w:tcPr>
            <w:tcW w:w="2704" w:type="dxa"/>
            <w:gridSpan w:val="2"/>
          </w:tcPr>
          <w:p w14:paraId="6271E5F7"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6.1. Garantinis terminas</w:t>
            </w:r>
          </w:p>
        </w:tc>
        <w:tc>
          <w:tcPr>
            <w:tcW w:w="6831" w:type="dxa"/>
            <w:gridSpan w:val="2"/>
          </w:tcPr>
          <w:p w14:paraId="3BCD4A8B" w14:textId="12EB93BA" w:rsidR="00C4331D" w:rsidRDefault="00894D68" w:rsidP="00B15953">
            <w:pPr>
              <w:jc w:val="both"/>
              <w:rPr>
                <w:rFonts w:ascii="Arial" w:hAnsi="Arial" w:cs="Arial"/>
                <w:kern w:val="2"/>
                <w:sz w:val="22"/>
                <w:szCs w:val="22"/>
              </w:rPr>
            </w:pPr>
            <w:r w:rsidRPr="00A471FD">
              <w:rPr>
                <w:rFonts w:ascii="Arial" w:hAnsi="Arial" w:cs="Arial"/>
                <w:kern w:val="2"/>
                <w:sz w:val="22"/>
                <w:szCs w:val="22"/>
              </w:rPr>
              <w:t>Prek</w:t>
            </w:r>
            <w:r>
              <w:rPr>
                <w:rFonts w:ascii="Arial" w:hAnsi="Arial" w:cs="Arial"/>
                <w:kern w:val="2"/>
                <w:sz w:val="22"/>
                <w:szCs w:val="22"/>
              </w:rPr>
              <w:t>ei</w:t>
            </w:r>
            <w:r w:rsidRPr="00A471FD">
              <w:rPr>
                <w:rFonts w:ascii="Arial" w:hAnsi="Arial" w:cs="Arial"/>
                <w:kern w:val="2"/>
                <w:sz w:val="22"/>
                <w:szCs w:val="22"/>
              </w:rPr>
              <w:t xml:space="preserve"> </w:t>
            </w:r>
            <w:r w:rsidR="007D4EAA" w:rsidRPr="00A471FD">
              <w:rPr>
                <w:rFonts w:ascii="Arial" w:hAnsi="Arial" w:cs="Arial"/>
                <w:kern w:val="2"/>
                <w:sz w:val="22"/>
                <w:szCs w:val="22"/>
              </w:rPr>
              <w:t xml:space="preserve">nustatomas Techninėje specifikacijoje nurodytas Garantinis terminas. </w:t>
            </w:r>
          </w:p>
          <w:p w14:paraId="49589925" w14:textId="38641248" w:rsidR="005A5832" w:rsidRPr="00A471FD" w:rsidRDefault="00D1026E" w:rsidP="00B15953">
            <w:pPr>
              <w:jc w:val="both"/>
              <w:rPr>
                <w:rFonts w:ascii="Arial" w:hAnsi="Arial" w:cs="Arial"/>
                <w:kern w:val="2"/>
                <w:sz w:val="22"/>
                <w:szCs w:val="22"/>
              </w:rPr>
            </w:pPr>
            <w:r w:rsidRPr="00A471FD">
              <w:rPr>
                <w:rFonts w:ascii="Arial" w:hAnsi="Arial" w:cs="Arial"/>
                <w:kern w:val="2"/>
                <w:sz w:val="22"/>
                <w:szCs w:val="22"/>
              </w:rPr>
              <w:t xml:space="preserve">Garantinis terminas, skaičiuojamas nuo </w:t>
            </w:r>
            <w:r w:rsidR="00894D68" w:rsidRPr="00A471FD">
              <w:rPr>
                <w:rFonts w:ascii="Arial" w:hAnsi="Arial" w:cs="Arial"/>
                <w:kern w:val="2"/>
                <w:sz w:val="22"/>
                <w:szCs w:val="22"/>
              </w:rPr>
              <w:t>Prek</w:t>
            </w:r>
            <w:r w:rsidR="00894D68">
              <w:rPr>
                <w:rFonts w:ascii="Arial" w:hAnsi="Arial" w:cs="Arial"/>
                <w:kern w:val="2"/>
                <w:sz w:val="22"/>
                <w:szCs w:val="22"/>
              </w:rPr>
              <w:t xml:space="preserve">ės </w:t>
            </w:r>
            <w:r w:rsidRPr="00A471FD">
              <w:rPr>
                <w:rFonts w:ascii="Arial" w:hAnsi="Arial" w:cs="Arial"/>
                <w:kern w:val="2"/>
                <w:sz w:val="22"/>
                <w:szCs w:val="22"/>
              </w:rPr>
              <w:t xml:space="preserve">perdavimo–priėmimo akto ar Sąskaitos (kai </w:t>
            </w:r>
            <w:r w:rsidR="00894D68" w:rsidRPr="00A471FD">
              <w:rPr>
                <w:rFonts w:ascii="Arial" w:hAnsi="Arial" w:cs="Arial"/>
                <w:kern w:val="2"/>
                <w:sz w:val="22"/>
                <w:szCs w:val="22"/>
              </w:rPr>
              <w:t>Prek</w:t>
            </w:r>
            <w:r w:rsidR="00894D68">
              <w:rPr>
                <w:rFonts w:ascii="Arial" w:hAnsi="Arial" w:cs="Arial"/>
                <w:kern w:val="2"/>
                <w:sz w:val="22"/>
                <w:szCs w:val="22"/>
              </w:rPr>
              <w:t>ės</w:t>
            </w:r>
            <w:r w:rsidR="00894D68" w:rsidRPr="00A471FD">
              <w:rPr>
                <w:rFonts w:ascii="Arial" w:hAnsi="Arial" w:cs="Arial"/>
                <w:kern w:val="2"/>
                <w:sz w:val="22"/>
                <w:szCs w:val="22"/>
              </w:rPr>
              <w:t xml:space="preserve"> </w:t>
            </w:r>
            <w:r w:rsidRPr="00A471FD">
              <w:rPr>
                <w:rFonts w:ascii="Arial" w:hAnsi="Arial" w:cs="Arial"/>
                <w:kern w:val="2"/>
                <w:sz w:val="22"/>
                <w:szCs w:val="22"/>
              </w:rPr>
              <w:t>perdavimo–priėmimo aktas nėra pasirašomas) pasirašymo dienos.</w:t>
            </w:r>
          </w:p>
        </w:tc>
      </w:tr>
      <w:tr w:rsidR="005A5832" w:rsidRPr="00A471FD" w14:paraId="55BD0AF8" w14:textId="77777777">
        <w:trPr>
          <w:trHeight w:val="300"/>
        </w:trPr>
        <w:tc>
          <w:tcPr>
            <w:tcW w:w="2704" w:type="dxa"/>
            <w:gridSpan w:val="2"/>
          </w:tcPr>
          <w:p w14:paraId="5509AE2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6.2. Garantinė priežiūra</w:t>
            </w:r>
          </w:p>
        </w:tc>
        <w:tc>
          <w:tcPr>
            <w:tcW w:w="6831" w:type="dxa"/>
            <w:gridSpan w:val="2"/>
          </w:tcPr>
          <w:p w14:paraId="789856E9" w14:textId="3D8E1266" w:rsidR="002364B1" w:rsidRPr="00A471FD" w:rsidRDefault="00C51FD5" w:rsidP="000E62CE">
            <w:pPr>
              <w:jc w:val="both"/>
              <w:rPr>
                <w:rFonts w:ascii="Arial" w:hAnsi="Arial" w:cs="Arial"/>
                <w:sz w:val="22"/>
                <w:szCs w:val="22"/>
              </w:rPr>
            </w:pPr>
            <w:r w:rsidRPr="006C2320">
              <w:rPr>
                <w:rStyle w:val="normaltextrun"/>
                <w:rFonts w:ascii="Arial" w:hAnsi="Arial" w:cs="Arial"/>
                <w:color w:val="000000"/>
                <w:sz w:val="22"/>
                <w:szCs w:val="22"/>
                <w:shd w:val="clear" w:color="auto" w:fill="FFFFFF"/>
              </w:rPr>
              <w:t xml:space="preserve">Garantinio termino laikotarpiu </w:t>
            </w:r>
            <w:r w:rsidR="005A1B8E" w:rsidRPr="00A471FD">
              <w:rPr>
                <w:rFonts w:ascii="Arial" w:hAnsi="Arial" w:cs="Arial"/>
                <w:sz w:val="22"/>
                <w:szCs w:val="22"/>
              </w:rPr>
              <w:t>Tiekėjas turi garantuoti nemokamą dalių tiekimą ir nemokamus remonto darbus</w:t>
            </w:r>
            <w:r w:rsidR="00EC7553" w:rsidRPr="00A471FD">
              <w:rPr>
                <w:rFonts w:ascii="Arial" w:hAnsi="Arial" w:cs="Arial"/>
                <w:sz w:val="22"/>
                <w:szCs w:val="22"/>
              </w:rPr>
              <w:t>.</w:t>
            </w:r>
            <w:r w:rsidR="009968D6" w:rsidRPr="00A471FD">
              <w:rPr>
                <w:rFonts w:ascii="Arial" w:hAnsi="Arial" w:cs="Arial"/>
                <w:sz w:val="22"/>
                <w:szCs w:val="22"/>
              </w:rPr>
              <w:t xml:space="preserve"> </w:t>
            </w:r>
          </w:p>
          <w:p w14:paraId="15B67BE3" w14:textId="77777777" w:rsidR="00782FCE" w:rsidRDefault="00782FCE" w:rsidP="000E62CE">
            <w:pPr>
              <w:jc w:val="both"/>
              <w:rPr>
                <w:rFonts w:ascii="Arial" w:eastAsia="Calibri" w:hAnsi="Arial" w:cs="Arial"/>
                <w:noProof/>
                <w:sz w:val="22"/>
                <w:szCs w:val="22"/>
                <w:lang w:eastAsia="lt-LT"/>
              </w:rPr>
            </w:pPr>
          </w:p>
          <w:p w14:paraId="3B12F2DB" w14:textId="2FE8EC1A" w:rsidR="005A5832" w:rsidRPr="00A471FD" w:rsidRDefault="009968D6" w:rsidP="000E62CE">
            <w:pPr>
              <w:jc w:val="both"/>
              <w:rPr>
                <w:rFonts w:ascii="Arial" w:eastAsia="Calibri" w:hAnsi="Arial" w:cs="Arial"/>
                <w:noProof/>
                <w:sz w:val="22"/>
                <w:szCs w:val="22"/>
                <w:lang w:eastAsia="lt-LT"/>
              </w:rPr>
            </w:pPr>
            <w:r w:rsidRPr="00A471FD">
              <w:rPr>
                <w:rFonts w:ascii="Arial" w:eastAsia="Calibri" w:hAnsi="Arial" w:cs="Arial"/>
                <w:noProof/>
                <w:sz w:val="22"/>
                <w:szCs w:val="22"/>
                <w:lang w:eastAsia="lt-LT"/>
              </w:rPr>
              <w:t>Garantinio aptarnavimo reakcijos po pranešimo apie gedimą greitis</w:t>
            </w:r>
            <w:r w:rsidR="009465BD" w:rsidRPr="00A471FD">
              <w:rPr>
                <w:rFonts w:ascii="Arial" w:eastAsia="Calibri" w:hAnsi="Arial" w:cs="Arial"/>
                <w:noProof/>
                <w:sz w:val="22"/>
                <w:szCs w:val="22"/>
                <w:lang w:eastAsia="lt-LT"/>
              </w:rPr>
              <w:t xml:space="preserve"> - </w:t>
            </w:r>
            <w:r w:rsidRPr="00A471FD">
              <w:rPr>
                <w:rFonts w:ascii="Arial" w:eastAsia="Calibri" w:hAnsi="Arial" w:cs="Arial"/>
                <w:noProof/>
                <w:sz w:val="22"/>
                <w:szCs w:val="22"/>
                <w:lang w:eastAsia="lt-LT"/>
              </w:rPr>
              <w:t xml:space="preserve"> ne ilgiau kaip 3 </w:t>
            </w:r>
            <w:r w:rsidR="002364B1" w:rsidRPr="00A471FD">
              <w:rPr>
                <w:rFonts w:ascii="Arial" w:eastAsia="Calibri" w:hAnsi="Arial" w:cs="Arial"/>
                <w:noProof/>
                <w:sz w:val="22"/>
                <w:szCs w:val="22"/>
                <w:lang w:eastAsia="lt-LT"/>
              </w:rPr>
              <w:t xml:space="preserve">(trys) </w:t>
            </w:r>
            <w:r w:rsidRPr="00A471FD">
              <w:rPr>
                <w:rFonts w:ascii="Arial" w:eastAsia="Calibri" w:hAnsi="Arial" w:cs="Arial"/>
                <w:noProof/>
                <w:sz w:val="22"/>
                <w:szCs w:val="22"/>
                <w:lang w:eastAsia="lt-LT"/>
              </w:rPr>
              <w:t>darbo dien</w:t>
            </w:r>
            <w:r w:rsidR="009465BD" w:rsidRPr="00A471FD">
              <w:rPr>
                <w:rFonts w:ascii="Arial" w:eastAsia="Calibri" w:hAnsi="Arial" w:cs="Arial"/>
                <w:noProof/>
                <w:sz w:val="22"/>
                <w:szCs w:val="22"/>
                <w:lang w:eastAsia="lt-LT"/>
              </w:rPr>
              <w:t>o</w:t>
            </w:r>
            <w:r w:rsidRPr="00A471FD">
              <w:rPr>
                <w:rFonts w:ascii="Arial" w:eastAsia="Calibri" w:hAnsi="Arial" w:cs="Arial"/>
                <w:noProof/>
                <w:sz w:val="22"/>
                <w:szCs w:val="22"/>
                <w:lang w:eastAsia="lt-LT"/>
              </w:rPr>
              <w:t>s.</w:t>
            </w:r>
          </w:p>
          <w:p w14:paraId="2B915EE8" w14:textId="77777777" w:rsidR="005F2539" w:rsidRPr="00A471FD" w:rsidRDefault="005F2539" w:rsidP="000E62CE">
            <w:pPr>
              <w:jc w:val="both"/>
              <w:rPr>
                <w:rFonts w:ascii="Arial" w:eastAsia="Calibri" w:hAnsi="Arial" w:cs="Arial"/>
                <w:noProof/>
                <w:kern w:val="2"/>
                <w:sz w:val="22"/>
                <w:szCs w:val="22"/>
                <w:lang w:eastAsia="lt-LT"/>
              </w:rPr>
            </w:pPr>
          </w:p>
          <w:p w14:paraId="59A623EC" w14:textId="44B05F1F" w:rsidR="005F2539" w:rsidRPr="00A471FD" w:rsidRDefault="00894D68" w:rsidP="00B15953">
            <w:pPr>
              <w:jc w:val="both"/>
              <w:rPr>
                <w:rFonts w:ascii="Arial" w:hAnsi="Arial" w:cs="Arial"/>
                <w:kern w:val="2"/>
                <w:sz w:val="22"/>
                <w:szCs w:val="22"/>
              </w:rPr>
            </w:pPr>
            <w:r w:rsidRPr="00A471FD">
              <w:rPr>
                <w:rFonts w:ascii="Arial" w:hAnsi="Arial" w:cs="Arial"/>
                <w:kern w:val="2"/>
                <w:sz w:val="22"/>
                <w:szCs w:val="22"/>
              </w:rPr>
              <w:t>Prek</w:t>
            </w:r>
            <w:r>
              <w:rPr>
                <w:rFonts w:ascii="Arial" w:hAnsi="Arial" w:cs="Arial"/>
                <w:kern w:val="2"/>
                <w:sz w:val="22"/>
                <w:szCs w:val="22"/>
              </w:rPr>
              <w:t>ės</w:t>
            </w:r>
            <w:r w:rsidRPr="00A471FD">
              <w:rPr>
                <w:rFonts w:ascii="Arial" w:hAnsi="Arial" w:cs="Arial"/>
                <w:kern w:val="2"/>
                <w:sz w:val="22"/>
                <w:szCs w:val="22"/>
              </w:rPr>
              <w:t xml:space="preserve"> </w:t>
            </w:r>
            <w:r w:rsidR="005F2539" w:rsidRPr="00A471FD">
              <w:rPr>
                <w:rFonts w:ascii="Arial" w:hAnsi="Arial" w:cs="Arial"/>
                <w:kern w:val="2"/>
                <w:sz w:val="22"/>
                <w:szCs w:val="22"/>
              </w:rPr>
              <w:t>trūkumų nustatymo bei šalinimo tvarka nustatyta Bendrųjų sąlygų 7 skyriuje</w:t>
            </w:r>
            <w:r w:rsidR="00264F7C" w:rsidRPr="00A471FD">
              <w:rPr>
                <w:rFonts w:ascii="Arial" w:hAnsi="Arial" w:cs="Arial"/>
                <w:kern w:val="2"/>
                <w:sz w:val="22"/>
                <w:szCs w:val="22"/>
              </w:rPr>
              <w:t xml:space="preserve"> ir Techninėje specifikacijoje</w:t>
            </w:r>
            <w:r w:rsidR="005F2539" w:rsidRPr="00A471FD">
              <w:rPr>
                <w:rFonts w:ascii="Arial" w:hAnsi="Arial" w:cs="Arial"/>
                <w:kern w:val="2"/>
                <w:sz w:val="22"/>
                <w:szCs w:val="22"/>
              </w:rPr>
              <w:t>.</w:t>
            </w:r>
          </w:p>
        </w:tc>
      </w:tr>
      <w:tr w:rsidR="005A5832" w:rsidRPr="00A471FD" w14:paraId="443A29DA" w14:textId="77777777">
        <w:trPr>
          <w:trHeight w:val="300"/>
        </w:trPr>
        <w:tc>
          <w:tcPr>
            <w:tcW w:w="9535" w:type="dxa"/>
            <w:gridSpan w:val="4"/>
          </w:tcPr>
          <w:p w14:paraId="505ABE0F"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7. SUTARTIES VYKDYMUI PASITELKIAMI SUBTIEKĖJAI</w:t>
            </w:r>
          </w:p>
        </w:tc>
      </w:tr>
      <w:tr w:rsidR="005A5832" w:rsidRPr="00A471FD" w14:paraId="38FED2A2" w14:textId="77777777">
        <w:trPr>
          <w:trHeight w:val="300"/>
        </w:trPr>
        <w:tc>
          <w:tcPr>
            <w:tcW w:w="2704" w:type="dxa"/>
            <w:gridSpan w:val="2"/>
          </w:tcPr>
          <w:p w14:paraId="06647953"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lastRenderedPageBreak/>
              <w:t>Sutarties vykdymui pasitelkiami subtiekėjai ir (ar) specialistai</w:t>
            </w:r>
          </w:p>
        </w:tc>
        <w:tc>
          <w:tcPr>
            <w:tcW w:w="6831" w:type="dxa"/>
            <w:gridSpan w:val="2"/>
          </w:tcPr>
          <w:p w14:paraId="578F128F" w14:textId="77777777" w:rsidR="005A5832" w:rsidRPr="00A471FD" w:rsidRDefault="00A10867" w:rsidP="00203815">
            <w:pPr>
              <w:jc w:val="both"/>
              <w:rPr>
                <w:rFonts w:ascii="Arial" w:hAnsi="Arial" w:cs="Arial"/>
                <w:kern w:val="2"/>
                <w:sz w:val="22"/>
                <w:szCs w:val="22"/>
              </w:rPr>
            </w:pPr>
            <w:r w:rsidRPr="00A471FD">
              <w:rPr>
                <w:rFonts w:ascii="Arial" w:hAnsi="Arial" w:cs="Arial"/>
                <w:kern w:val="2"/>
                <w:sz w:val="22"/>
                <w:szCs w:val="22"/>
              </w:rPr>
              <w:t>Sutarties vykdymui subtiekėjai ir (ar) specialistai nepasitelkiami.</w:t>
            </w:r>
          </w:p>
          <w:p w14:paraId="26C7D4A3" w14:textId="77777777" w:rsidR="005A5832" w:rsidRPr="00A471FD" w:rsidRDefault="005A5832" w:rsidP="00203815">
            <w:pPr>
              <w:jc w:val="both"/>
              <w:rPr>
                <w:rFonts w:ascii="Arial" w:hAnsi="Arial" w:cs="Arial"/>
                <w:kern w:val="2"/>
                <w:sz w:val="22"/>
                <w:szCs w:val="22"/>
              </w:rPr>
            </w:pPr>
          </w:p>
          <w:p w14:paraId="12CC0C41" w14:textId="394C553F" w:rsidR="005A5832" w:rsidRPr="00A471FD" w:rsidRDefault="005A5832" w:rsidP="00203815">
            <w:pPr>
              <w:jc w:val="both"/>
              <w:rPr>
                <w:rFonts w:ascii="Arial" w:hAnsi="Arial" w:cs="Arial"/>
                <w:b/>
                <w:bCs/>
                <w:kern w:val="2"/>
                <w:sz w:val="22"/>
                <w:szCs w:val="22"/>
              </w:rPr>
            </w:pPr>
          </w:p>
        </w:tc>
      </w:tr>
      <w:tr w:rsidR="005A5832" w:rsidRPr="00A471FD" w14:paraId="0AD12AD8" w14:textId="77777777">
        <w:trPr>
          <w:trHeight w:val="300"/>
        </w:trPr>
        <w:tc>
          <w:tcPr>
            <w:tcW w:w="9535" w:type="dxa"/>
            <w:gridSpan w:val="4"/>
          </w:tcPr>
          <w:p w14:paraId="22E37376"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8. PRIEVOLIŲ PAGAL SUTARTĮ ĮVYKDYMO UŽTIKRINIMAS</w:t>
            </w:r>
          </w:p>
        </w:tc>
      </w:tr>
      <w:tr w:rsidR="005A5832" w:rsidRPr="00A471FD" w14:paraId="6A143C16" w14:textId="77777777">
        <w:trPr>
          <w:trHeight w:val="300"/>
        </w:trPr>
        <w:tc>
          <w:tcPr>
            <w:tcW w:w="2704" w:type="dxa"/>
            <w:gridSpan w:val="2"/>
          </w:tcPr>
          <w:p w14:paraId="1565640F"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8.1. Prievolių pagal Sutartį įvykdymo užtikrinimas</w:t>
            </w:r>
          </w:p>
        </w:tc>
        <w:tc>
          <w:tcPr>
            <w:tcW w:w="6831" w:type="dxa"/>
            <w:gridSpan w:val="2"/>
          </w:tcPr>
          <w:p w14:paraId="23849CDB" w14:textId="77777777" w:rsidR="000E78F4" w:rsidRPr="00A471FD" w:rsidRDefault="000E78F4" w:rsidP="000E78F4">
            <w:pPr>
              <w:rPr>
                <w:rFonts w:ascii="Arial" w:hAnsi="Arial" w:cs="Arial"/>
                <w:kern w:val="2"/>
                <w:sz w:val="22"/>
                <w:szCs w:val="22"/>
              </w:rPr>
            </w:pPr>
            <w:r w:rsidRPr="00A471FD">
              <w:rPr>
                <w:rFonts w:ascii="Arial" w:hAnsi="Arial" w:cs="Arial"/>
                <w:kern w:val="2"/>
                <w:sz w:val="22"/>
                <w:szCs w:val="22"/>
              </w:rPr>
              <w:t>Prievolių pagal Sutartį įvykdymas užtikrinamas:</w:t>
            </w:r>
          </w:p>
          <w:p w14:paraId="642E94ED" w14:textId="3182474A" w:rsidR="005A5832" w:rsidRPr="00A471FD" w:rsidRDefault="000E78F4" w:rsidP="000E78F4">
            <w:pPr>
              <w:rPr>
                <w:rFonts w:ascii="Arial" w:hAnsi="Arial" w:cs="Arial"/>
                <w:kern w:val="2"/>
                <w:sz w:val="22"/>
                <w:szCs w:val="22"/>
              </w:rPr>
            </w:pPr>
            <w:r w:rsidRPr="00A471FD">
              <w:rPr>
                <w:rFonts w:ascii="Arial" w:hAnsi="Arial" w:cs="Arial"/>
                <w:kern w:val="2"/>
                <w:sz w:val="22"/>
                <w:szCs w:val="22"/>
              </w:rPr>
              <w:t>Netesybomis (delspinigiais, bauda).</w:t>
            </w:r>
          </w:p>
        </w:tc>
      </w:tr>
      <w:tr w:rsidR="005A5832" w:rsidRPr="00A471FD" w14:paraId="006EC443" w14:textId="77777777">
        <w:trPr>
          <w:trHeight w:val="300"/>
        </w:trPr>
        <w:tc>
          <w:tcPr>
            <w:tcW w:w="2704" w:type="dxa"/>
            <w:gridSpan w:val="2"/>
          </w:tcPr>
          <w:p w14:paraId="2551F8BA"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8.2. Sutarties įvykdymo užtikrinimo pateikimas </w:t>
            </w:r>
          </w:p>
        </w:tc>
        <w:tc>
          <w:tcPr>
            <w:tcW w:w="6831" w:type="dxa"/>
            <w:gridSpan w:val="2"/>
          </w:tcPr>
          <w:p w14:paraId="10574E98" w14:textId="73D685E3"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tc>
      </w:tr>
      <w:tr w:rsidR="005A5832" w:rsidRPr="00A471FD" w14:paraId="2A0F28C9" w14:textId="77777777">
        <w:trPr>
          <w:trHeight w:val="300"/>
        </w:trPr>
        <w:tc>
          <w:tcPr>
            <w:tcW w:w="9535" w:type="dxa"/>
            <w:gridSpan w:val="4"/>
          </w:tcPr>
          <w:p w14:paraId="346BE3CE" w14:textId="77777777" w:rsidR="005A5832" w:rsidRPr="00A471FD" w:rsidRDefault="00A10867">
            <w:pPr>
              <w:ind w:firstLine="720"/>
              <w:jc w:val="center"/>
              <w:rPr>
                <w:rFonts w:ascii="Arial" w:hAnsi="Arial" w:cs="Arial"/>
                <w:b/>
                <w:bCs/>
                <w:kern w:val="2"/>
                <w:sz w:val="22"/>
                <w:szCs w:val="22"/>
              </w:rPr>
            </w:pPr>
            <w:r w:rsidRPr="00A471FD">
              <w:rPr>
                <w:rFonts w:ascii="Arial" w:hAnsi="Arial" w:cs="Arial"/>
                <w:b/>
                <w:bCs/>
                <w:kern w:val="2"/>
                <w:sz w:val="22"/>
                <w:szCs w:val="22"/>
              </w:rPr>
              <w:t>9. ŠALIŲ ATSAKOMYBĖ</w:t>
            </w:r>
            <w:r w:rsidRPr="00A471FD">
              <w:rPr>
                <w:rFonts w:ascii="Arial" w:hAnsi="Arial" w:cs="Arial"/>
                <w:b/>
                <w:bCs/>
                <w:kern w:val="2"/>
                <w:sz w:val="22"/>
                <w:szCs w:val="22"/>
              </w:rPr>
              <w:tab/>
            </w:r>
          </w:p>
        </w:tc>
      </w:tr>
      <w:tr w:rsidR="005A5832" w:rsidRPr="00A471FD" w14:paraId="1A114427" w14:textId="77777777">
        <w:trPr>
          <w:trHeight w:val="300"/>
        </w:trPr>
        <w:tc>
          <w:tcPr>
            <w:tcW w:w="2704" w:type="dxa"/>
            <w:gridSpan w:val="2"/>
          </w:tcPr>
          <w:p w14:paraId="229C68EC"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9.1. Pirkėjui taikomos netesybos už mokėjimų pagal Sutartį vėlavimą</w:t>
            </w:r>
          </w:p>
        </w:tc>
        <w:tc>
          <w:tcPr>
            <w:tcW w:w="6831" w:type="dxa"/>
            <w:gridSpan w:val="2"/>
          </w:tcPr>
          <w:p w14:paraId="35A51B33" w14:textId="7FBC1D03" w:rsidR="005A5832" w:rsidRPr="00A471FD" w:rsidRDefault="00402597" w:rsidP="00B15953">
            <w:pPr>
              <w:spacing w:line="259" w:lineRule="auto"/>
              <w:jc w:val="both"/>
              <w:rPr>
                <w:rFonts w:ascii="Arial" w:hAnsi="Arial" w:cs="Arial"/>
                <w:color w:val="000000"/>
                <w:kern w:val="2"/>
                <w:sz w:val="22"/>
                <w:szCs w:val="22"/>
              </w:rPr>
            </w:pPr>
            <w:r w:rsidRPr="00A471FD">
              <w:rPr>
                <w:rFonts w:ascii="Arial" w:hAnsi="Arial" w:cs="Arial"/>
                <w:color w:val="000000"/>
                <w:kern w:val="2"/>
                <w:sz w:val="22"/>
                <w:szCs w:val="22"/>
              </w:rPr>
              <w:t xml:space="preserve">Jei Pirkėjas, gavęs tinkamai pateiktą ir užpildytą Sąskaitą, uždelsia atsiskaityti už tinkamai Tiekėjo  </w:t>
            </w:r>
            <w:r w:rsidR="001C1851" w:rsidRPr="00A471FD">
              <w:rPr>
                <w:rFonts w:ascii="Arial" w:hAnsi="Arial" w:cs="Arial"/>
                <w:color w:val="000000"/>
                <w:kern w:val="2"/>
                <w:sz w:val="22"/>
                <w:szCs w:val="22"/>
              </w:rPr>
              <w:t>perduot</w:t>
            </w:r>
            <w:r w:rsidR="001C1851">
              <w:rPr>
                <w:rFonts w:ascii="Arial" w:hAnsi="Arial" w:cs="Arial"/>
                <w:color w:val="000000"/>
                <w:kern w:val="2"/>
                <w:sz w:val="22"/>
                <w:szCs w:val="22"/>
              </w:rPr>
              <w:t>ą</w:t>
            </w:r>
            <w:r w:rsidR="001C1851" w:rsidRPr="00A471FD">
              <w:rPr>
                <w:rFonts w:ascii="Arial" w:hAnsi="Arial" w:cs="Arial"/>
                <w:color w:val="000000"/>
                <w:kern w:val="2"/>
                <w:sz w:val="22"/>
                <w:szCs w:val="22"/>
              </w:rPr>
              <w:t xml:space="preserve"> kokybišk</w:t>
            </w:r>
            <w:r w:rsidR="001C1851">
              <w:rPr>
                <w:rFonts w:ascii="Arial" w:hAnsi="Arial" w:cs="Arial"/>
                <w:color w:val="000000"/>
                <w:kern w:val="2"/>
                <w:sz w:val="22"/>
                <w:szCs w:val="22"/>
              </w:rPr>
              <w:t>ą</w:t>
            </w:r>
            <w:r w:rsidR="001C1851" w:rsidRPr="00A471FD">
              <w:rPr>
                <w:rFonts w:ascii="Arial" w:hAnsi="Arial" w:cs="Arial"/>
                <w:color w:val="000000"/>
                <w:kern w:val="2"/>
                <w:sz w:val="22"/>
                <w:szCs w:val="22"/>
              </w:rPr>
              <w:t xml:space="preserve"> Prek</w:t>
            </w:r>
            <w:r w:rsidR="001C1851">
              <w:rPr>
                <w:rFonts w:ascii="Arial" w:hAnsi="Arial" w:cs="Arial"/>
                <w:color w:val="000000"/>
                <w:kern w:val="2"/>
                <w:sz w:val="22"/>
                <w:szCs w:val="22"/>
              </w:rPr>
              <w:t>ę</w:t>
            </w:r>
            <w:r w:rsidR="001C1851" w:rsidRPr="00A471FD">
              <w:rPr>
                <w:rFonts w:ascii="Arial" w:hAnsi="Arial" w:cs="Arial"/>
                <w:color w:val="000000"/>
                <w:kern w:val="2"/>
                <w:sz w:val="22"/>
                <w:szCs w:val="22"/>
              </w:rPr>
              <w:t xml:space="preserve"> </w:t>
            </w:r>
            <w:r w:rsidRPr="00A471FD">
              <w:rPr>
                <w:rFonts w:ascii="Arial" w:hAnsi="Arial" w:cs="Arial"/>
                <w:color w:val="000000"/>
                <w:kern w:val="2"/>
                <w:sz w:val="22"/>
                <w:szCs w:val="22"/>
              </w:rPr>
              <w:t>per Sutartyje nurodytą terminą, Tiekėjas nuo kitos nei nustatytas terminas dienos skaičiuoja Pirkėjui 0,02 (dvi šimtosios) procento dydžio delspinigius nuo neapmokėtos sumos be PVM už kiekvieną vėlavimo dieną.</w:t>
            </w:r>
          </w:p>
        </w:tc>
      </w:tr>
      <w:tr w:rsidR="005A5832" w:rsidRPr="00A471FD" w14:paraId="5EF37789" w14:textId="77777777">
        <w:trPr>
          <w:trHeight w:val="300"/>
        </w:trPr>
        <w:tc>
          <w:tcPr>
            <w:tcW w:w="2704" w:type="dxa"/>
            <w:gridSpan w:val="2"/>
          </w:tcPr>
          <w:p w14:paraId="237050BB"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9.2. Tiekėjui taikomos netesybos</w:t>
            </w:r>
          </w:p>
        </w:tc>
        <w:tc>
          <w:tcPr>
            <w:tcW w:w="6831" w:type="dxa"/>
            <w:gridSpan w:val="2"/>
          </w:tcPr>
          <w:p w14:paraId="11B61DC4" w14:textId="17D392BF" w:rsidR="005D6893" w:rsidRPr="00A471FD" w:rsidRDefault="005D6893" w:rsidP="00B15953">
            <w:pPr>
              <w:jc w:val="both"/>
              <w:rPr>
                <w:rFonts w:ascii="Arial" w:hAnsi="Arial" w:cs="Arial"/>
                <w:color w:val="000000"/>
                <w:kern w:val="2"/>
                <w:sz w:val="22"/>
                <w:szCs w:val="22"/>
              </w:rPr>
            </w:pPr>
            <w:r w:rsidRPr="00A471FD">
              <w:rPr>
                <w:rFonts w:ascii="Arial" w:hAnsi="Arial" w:cs="Arial"/>
                <w:color w:val="000000"/>
                <w:kern w:val="2"/>
                <w:sz w:val="22"/>
                <w:szCs w:val="22"/>
              </w:rPr>
              <w:t xml:space="preserve">9.2.1. Jeigu Tiekėjas vėluoja vykdyti užsakymą, tiekti </w:t>
            </w:r>
            <w:r w:rsidR="00894D68" w:rsidRPr="00A471FD">
              <w:rPr>
                <w:rFonts w:ascii="Arial" w:hAnsi="Arial" w:cs="Arial"/>
                <w:color w:val="000000"/>
                <w:kern w:val="2"/>
                <w:sz w:val="22"/>
                <w:szCs w:val="22"/>
              </w:rPr>
              <w:t>Prek</w:t>
            </w:r>
            <w:r w:rsidR="00894D68">
              <w:rPr>
                <w:rFonts w:ascii="Arial" w:hAnsi="Arial" w:cs="Arial"/>
                <w:color w:val="000000"/>
                <w:kern w:val="2"/>
                <w:sz w:val="22"/>
                <w:szCs w:val="22"/>
              </w:rPr>
              <w:t>ę</w:t>
            </w:r>
            <w:r w:rsidR="00894D68" w:rsidRPr="00A471FD">
              <w:rPr>
                <w:rFonts w:ascii="Arial" w:hAnsi="Arial" w:cs="Arial"/>
                <w:color w:val="000000"/>
                <w:kern w:val="2"/>
                <w:sz w:val="22"/>
                <w:szCs w:val="22"/>
              </w:rPr>
              <w:t xml:space="preserve"> </w:t>
            </w:r>
            <w:r w:rsidRPr="00A471FD">
              <w:rPr>
                <w:rFonts w:ascii="Arial" w:hAnsi="Arial" w:cs="Arial"/>
                <w:color w:val="000000"/>
                <w:kern w:val="2"/>
                <w:sz w:val="22"/>
                <w:szCs w:val="22"/>
              </w:rPr>
              <w:t xml:space="preserve">ar ištaisyti trūkumus arba nevykdo kitų sutartinių įsipareigojimų, Pirkėjas nuo kitos nei nustatytas terminas dienos Tiekėjui skaičiuoja 0,02 (dvi šimtosios) procento dydžio delspinigius už kiekvieną uždelstą dieną nuo laiku </w:t>
            </w:r>
            <w:r w:rsidR="00894D68" w:rsidRPr="00A471FD">
              <w:rPr>
                <w:rFonts w:ascii="Arial" w:hAnsi="Arial" w:cs="Arial"/>
                <w:color w:val="000000"/>
                <w:kern w:val="2"/>
                <w:sz w:val="22"/>
                <w:szCs w:val="22"/>
              </w:rPr>
              <w:t>neperduot</w:t>
            </w:r>
            <w:r w:rsidR="00894D68">
              <w:rPr>
                <w:rFonts w:ascii="Arial" w:hAnsi="Arial" w:cs="Arial"/>
                <w:color w:val="000000"/>
                <w:kern w:val="2"/>
                <w:sz w:val="22"/>
                <w:szCs w:val="22"/>
              </w:rPr>
              <w:t>os</w:t>
            </w:r>
            <w:r w:rsidR="00894D68" w:rsidRPr="00A471FD">
              <w:rPr>
                <w:rFonts w:ascii="Arial" w:hAnsi="Arial" w:cs="Arial"/>
                <w:color w:val="000000"/>
                <w:kern w:val="2"/>
                <w:sz w:val="22"/>
                <w:szCs w:val="22"/>
              </w:rPr>
              <w:t xml:space="preserve"> Prek</w:t>
            </w:r>
            <w:r w:rsidR="00894D68">
              <w:rPr>
                <w:rFonts w:ascii="Arial" w:hAnsi="Arial" w:cs="Arial"/>
                <w:color w:val="000000"/>
                <w:kern w:val="2"/>
                <w:sz w:val="22"/>
                <w:szCs w:val="22"/>
              </w:rPr>
              <w:t>ės</w:t>
            </w:r>
            <w:r w:rsidR="00894D68" w:rsidRPr="00A471FD">
              <w:rPr>
                <w:rFonts w:ascii="Arial" w:hAnsi="Arial" w:cs="Arial"/>
                <w:color w:val="000000"/>
                <w:kern w:val="2"/>
                <w:sz w:val="22"/>
                <w:szCs w:val="22"/>
              </w:rPr>
              <w:t xml:space="preserve"> </w:t>
            </w:r>
            <w:r w:rsidRPr="00A471FD">
              <w:rPr>
                <w:rFonts w:ascii="Arial" w:hAnsi="Arial" w:cs="Arial"/>
                <w:color w:val="000000"/>
                <w:kern w:val="2"/>
                <w:sz w:val="22"/>
                <w:szCs w:val="22"/>
              </w:rPr>
              <w:t xml:space="preserve">ar </w:t>
            </w:r>
            <w:r w:rsidR="00894D68" w:rsidRPr="00A471FD">
              <w:rPr>
                <w:rFonts w:ascii="Arial" w:hAnsi="Arial" w:cs="Arial"/>
                <w:color w:val="000000"/>
                <w:kern w:val="2"/>
                <w:sz w:val="22"/>
                <w:szCs w:val="22"/>
              </w:rPr>
              <w:t>Prek</w:t>
            </w:r>
            <w:r w:rsidR="00894D68">
              <w:rPr>
                <w:rFonts w:ascii="Arial" w:hAnsi="Arial" w:cs="Arial"/>
                <w:color w:val="000000"/>
                <w:kern w:val="2"/>
                <w:sz w:val="22"/>
                <w:szCs w:val="22"/>
              </w:rPr>
              <w:t>ės</w:t>
            </w:r>
            <w:r w:rsidRPr="00A471FD">
              <w:rPr>
                <w:rFonts w:ascii="Arial" w:hAnsi="Arial" w:cs="Arial"/>
                <w:color w:val="000000"/>
                <w:kern w:val="2"/>
                <w:sz w:val="22"/>
                <w:szCs w:val="22"/>
              </w:rPr>
              <w:t xml:space="preserve">, </w:t>
            </w:r>
            <w:r w:rsidR="00894D68" w:rsidRPr="00A471FD">
              <w:rPr>
                <w:rFonts w:ascii="Arial" w:hAnsi="Arial" w:cs="Arial"/>
                <w:color w:val="000000"/>
                <w:kern w:val="2"/>
                <w:sz w:val="22"/>
                <w:szCs w:val="22"/>
              </w:rPr>
              <w:t>turinči</w:t>
            </w:r>
            <w:r w:rsidR="00894D68">
              <w:rPr>
                <w:rFonts w:ascii="Arial" w:hAnsi="Arial" w:cs="Arial"/>
                <w:color w:val="000000"/>
                <w:kern w:val="2"/>
                <w:sz w:val="22"/>
                <w:szCs w:val="22"/>
              </w:rPr>
              <w:t>os</w:t>
            </w:r>
            <w:r w:rsidR="00894D68" w:rsidRPr="00A471FD">
              <w:rPr>
                <w:rFonts w:ascii="Arial" w:hAnsi="Arial" w:cs="Arial"/>
                <w:color w:val="000000"/>
                <w:kern w:val="2"/>
                <w:sz w:val="22"/>
                <w:szCs w:val="22"/>
              </w:rPr>
              <w:t xml:space="preserve"> </w:t>
            </w:r>
            <w:r w:rsidRPr="00A471FD">
              <w:rPr>
                <w:rFonts w:ascii="Arial" w:hAnsi="Arial" w:cs="Arial"/>
                <w:color w:val="000000"/>
                <w:kern w:val="2"/>
                <w:sz w:val="22"/>
                <w:szCs w:val="22"/>
              </w:rPr>
              <w:t xml:space="preserve">trūkumų, kainos be PVM. </w:t>
            </w:r>
          </w:p>
          <w:p w14:paraId="5A0DD00D" w14:textId="12A09E9B" w:rsidR="005A5832" w:rsidRPr="00A471FD" w:rsidRDefault="005D6893" w:rsidP="00B15953">
            <w:pPr>
              <w:jc w:val="both"/>
              <w:rPr>
                <w:rFonts w:ascii="Arial" w:hAnsi="Arial" w:cs="Arial"/>
                <w:b/>
                <w:bCs/>
                <w:kern w:val="2"/>
                <w:sz w:val="22"/>
                <w:szCs w:val="22"/>
              </w:rPr>
            </w:pPr>
            <w:r w:rsidRPr="00A471FD">
              <w:rPr>
                <w:rFonts w:ascii="Arial" w:hAnsi="Arial" w:cs="Arial"/>
                <w:color w:val="000000"/>
                <w:kern w:val="2"/>
                <w:sz w:val="22"/>
                <w:szCs w:val="22"/>
              </w:rPr>
              <w:t>9.2.2. Tiekėjas privalo sumokėti Pirkėjui netesybas per 5 (penkias) darbo dienas nuo Pirkėjo pareikalavimo.</w:t>
            </w:r>
          </w:p>
        </w:tc>
      </w:tr>
      <w:tr w:rsidR="005A5832" w:rsidRPr="00A471FD" w14:paraId="5B1931A2" w14:textId="77777777">
        <w:trPr>
          <w:trHeight w:val="300"/>
        </w:trPr>
        <w:tc>
          <w:tcPr>
            <w:tcW w:w="2704" w:type="dxa"/>
            <w:gridSpan w:val="2"/>
          </w:tcPr>
          <w:p w14:paraId="3D3DA36D"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9.3. Tiekėjui / Pirkėjui taikoma bauda nutraukus Sutartį dėl esminio Sutarties pažeidimo</w:t>
            </w:r>
          </w:p>
        </w:tc>
        <w:tc>
          <w:tcPr>
            <w:tcW w:w="6831" w:type="dxa"/>
            <w:gridSpan w:val="2"/>
          </w:tcPr>
          <w:p w14:paraId="68247E96" w14:textId="41C4C557" w:rsidR="005A5832" w:rsidRPr="00A471FD" w:rsidRDefault="003E2682" w:rsidP="00B15953">
            <w:pPr>
              <w:jc w:val="both"/>
              <w:rPr>
                <w:rFonts w:ascii="Arial" w:hAnsi="Arial" w:cs="Arial"/>
                <w:kern w:val="2"/>
                <w:sz w:val="22"/>
                <w:szCs w:val="22"/>
              </w:rPr>
            </w:pPr>
            <w:r w:rsidRPr="00A471FD">
              <w:rPr>
                <w:rFonts w:ascii="Arial" w:hAnsi="Arial" w:cs="Arial"/>
                <w:kern w:val="2"/>
                <w:sz w:val="22"/>
                <w:szCs w:val="22"/>
              </w:rPr>
              <w:t>Nutraukus Sutartį dėl esminio Sutarties pažeidimo, nustatyto Sutarties Specialiosiose sąlygose, mokama 10 (dešimt) procentų dydžio bauda nuo Pradinės Sutarties vertės be PVM, nurodytos Specialiųjų sąlygų 5.2 punkte.</w:t>
            </w:r>
          </w:p>
        </w:tc>
      </w:tr>
      <w:tr w:rsidR="005A5832" w:rsidRPr="00A471FD" w14:paraId="790CD769" w14:textId="77777777">
        <w:trPr>
          <w:trHeight w:val="300"/>
        </w:trPr>
        <w:tc>
          <w:tcPr>
            <w:tcW w:w="2704" w:type="dxa"/>
            <w:gridSpan w:val="2"/>
          </w:tcPr>
          <w:p w14:paraId="7091F85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9.4. Tiekėjui taikoma bauda dėl esamų subtiekėjų ar specialistų pakeitimo / naujų subtiekėjų pasitelkimo nesilaikant Bendrosiose sąlygose nurodytos subtiekėjų ir (ar) specialistų keitimo tvarkos </w:t>
            </w:r>
          </w:p>
        </w:tc>
        <w:tc>
          <w:tcPr>
            <w:tcW w:w="6831" w:type="dxa"/>
            <w:gridSpan w:val="2"/>
          </w:tcPr>
          <w:p w14:paraId="6637783E" w14:textId="430BB4B0" w:rsidR="005A5832" w:rsidRPr="00A471FD" w:rsidRDefault="00A10867" w:rsidP="00144493">
            <w:pPr>
              <w:rPr>
                <w:rFonts w:ascii="Arial" w:hAnsi="Arial" w:cs="Arial"/>
                <w:color w:val="000000"/>
                <w:kern w:val="2"/>
                <w:sz w:val="22"/>
                <w:szCs w:val="22"/>
              </w:rPr>
            </w:pPr>
            <w:r w:rsidRPr="00A471FD">
              <w:rPr>
                <w:rFonts w:ascii="Arial" w:hAnsi="Arial" w:cs="Arial"/>
                <w:color w:val="000000"/>
                <w:kern w:val="2"/>
                <w:sz w:val="22"/>
                <w:szCs w:val="22"/>
              </w:rPr>
              <w:t>Netaikoma</w:t>
            </w:r>
          </w:p>
        </w:tc>
      </w:tr>
      <w:tr w:rsidR="005A5832" w:rsidRPr="00A471FD" w14:paraId="1F37940A" w14:textId="77777777">
        <w:trPr>
          <w:trHeight w:val="300"/>
        </w:trPr>
        <w:tc>
          <w:tcPr>
            <w:tcW w:w="2704" w:type="dxa"/>
            <w:gridSpan w:val="2"/>
          </w:tcPr>
          <w:p w14:paraId="7CB0BEC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9.5. Tiekėjui taikomos baudos dėl aplinkosauginių ir (arba) socialinių kriterijų nesilaikymo</w:t>
            </w:r>
          </w:p>
        </w:tc>
        <w:tc>
          <w:tcPr>
            <w:tcW w:w="6831" w:type="dxa"/>
            <w:gridSpan w:val="2"/>
          </w:tcPr>
          <w:p w14:paraId="38689562" w14:textId="7090D20F" w:rsidR="005A5832" w:rsidRPr="00A471FD" w:rsidRDefault="0010082A" w:rsidP="00590F2B">
            <w:pPr>
              <w:jc w:val="both"/>
              <w:rPr>
                <w:rFonts w:ascii="Arial" w:hAnsi="Arial" w:cs="Arial"/>
                <w:color w:val="4472C4"/>
                <w:kern w:val="2"/>
                <w:sz w:val="22"/>
                <w:szCs w:val="22"/>
              </w:rPr>
            </w:pPr>
            <w:r w:rsidRPr="00A471FD">
              <w:rPr>
                <w:rFonts w:ascii="Arial" w:hAnsi="Arial" w:cs="Arial"/>
                <w:color w:val="000000"/>
                <w:kern w:val="2"/>
                <w:sz w:val="22"/>
                <w:szCs w:val="22"/>
              </w:rPr>
              <w:t>50 (penkiasdešimt eurų ir 00 ct) Eur bauda už kiekvieną Sutarties specialiųjų sąlygų 12 skyriuje nustatytą atvejį.</w:t>
            </w:r>
          </w:p>
        </w:tc>
      </w:tr>
      <w:tr w:rsidR="005A5832" w:rsidRPr="00A471FD" w14:paraId="03A4E7F2" w14:textId="77777777">
        <w:trPr>
          <w:trHeight w:val="300"/>
        </w:trPr>
        <w:tc>
          <w:tcPr>
            <w:tcW w:w="2704" w:type="dxa"/>
            <w:gridSpan w:val="2"/>
          </w:tcPr>
          <w:p w14:paraId="3237096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9.6. Tiekėjui / Pirkėjui taikoma bauda dėl konfidencialumo </w:t>
            </w:r>
            <w:r w:rsidRPr="00A471FD">
              <w:rPr>
                <w:rFonts w:ascii="Arial" w:hAnsi="Arial" w:cs="Arial"/>
                <w:b/>
                <w:bCs/>
                <w:kern w:val="2"/>
                <w:sz w:val="22"/>
                <w:szCs w:val="22"/>
              </w:rPr>
              <w:lastRenderedPageBreak/>
              <w:t>reikalavimų nesilaikymo</w:t>
            </w:r>
          </w:p>
        </w:tc>
        <w:tc>
          <w:tcPr>
            <w:tcW w:w="6831" w:type="dxa"/>
            <w:gridSpan w:val="2"/>
          </w:tcPr>
          <w:p w14:paraId="04701F4B" w14:textId="77777777" w:rsidR="005A5832" w:rsidRPr="00A471FD" w:rsidRDefault="00A10867">
            <w:pPr>
              <w:rPr>
                <w:rFonts w:ascii="Arial" w:hAnsi="Arial" w:cs="Arial"/>
                <w:kern w:val="2"/>
                <w:sz w:val="22"/>
                <w:szCs w:val="22"/>
              </w:rPr>
            </w:pPr>
            <w:r w:rsidRPr="00A471FD">
              <w:rPr>
                <w:rFonts w:ascii="Arial" w:hAnsi="Arial" w:cs="Arial"/>
                <w:kern w:val="2"/>
                <w:sz w:val="22"/>
                <w:szCs w:val="22"/>
              </w:rPr>
              <w:lastRenderedPageBreak/>
              <w:t>Netaikoma</w:t>
            </w:r>
          </w:p>
          <w:p w14:paraId="3D4B0FAB" w14:textId="4CEE2CE9" w:rsidR="005A5832" w:rsidRPr="00A471FD" w:rsidRDefault="005A5832">
            <w:pPr>
              <w:rPr>
                <w:rFonts w:ascii="Arial" w:hAnsi="Arial" w:cs="Arial"/>
                <w:color w:val="4472C4"/>
                <w:kern w:val="2"/>
                <w:sz w:val="22"/>
                <w:szCs w:val="22"/>
              </w:rPr>
            </w:pPr>
          </w:p>
        </w:tc>
      </w:tr>
      <w:tr w:rsidR="005A5832" w:rsidRPr="00A471FD" w14:paraId="477D45E3" w14:textId="77777777">
        <w:trPr>
          <w:trHeight w:val="300"/>
        </w:trPr>
        <w:tc>
          <w:tcPr>
            <w:tcW w:w="2704" w:type="dxa"/>
            <w:gridSpan w:val="2"/>
          </w:tcPr>
          <w:p w14:paraId="6862D3B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9.7. Tiekėjui taikomos netesybos dėl pirkimo dokumentuose nustatytų kokybinių kriterijų </w:t>
            </w:r>
            <w:proofErr w:type="spellStart"/>
            <w:r w:rsidRPr="00A471FD">
              <w:rPr>
                <w:rFonts w:ascii="Arial" w:hAnsi="Arial" w:cs="Arial"/>
                <w:b/>
                <w:bCs/>
                <w:kern w:val="2"/>
                <w:sz w:val="22"/>
                <w:szCs w:val="22"/>
              </w:rPr>
              <w:t>nepasiekimo</w:t>
            </w:r>
            <w:proofErr w:type="spellEnd"/>
            <w:r w:rsidRPr="00A471FD">
              <w:rPr>
                <w:rFonts w:ascii="Arial" w:hAnsi="Arial" w:cs="Arial"/>
                <w:b/>
                <w:bCs/>
                <w:kern w:val="2"/>
                <w:sz w:val="22"/>
                <w:szCs w:val="22"/>
              </w:rPr>
              <w:t xml:space="preserve"> Sutarties vykdymo metu</w:t>
            </w:r>
          </w:p>
        </w:tc>
        <w:tc>
          <w:tcPr>
            <w:tcW w:w="6831" w:type="dxa"/>
            <w:gridSpan w:val="2"/>
          </w:tcPr>
          <w:p w14:paraId="32608159" w14:textId="7BEA74A9" w:rsidR="00D23E26" w:rsidRPr="00A471FD" w:rsidRDefault="00A10867" w:rsidP="00D23E26">
            <w:pPr>
              <w:rPr>
                <w:rFonts w:ascii="Arial" w:hAnsi="Arial" w:cs="Arial"/>
                <w:color w:val="4472C4"/>
                <w:kern w:val="2"/>
                <w:sz w:val="22"/>
                <w:szCs w:val="22"/>
              </w:rPr>
            </w:pPr>
            <w:r w:rsidRPr="00A471FD">
              <w:rPr>
                <w:rFonts w:ascii="Arial" w:hAnsi="Arial" w:cs="Arial"/>
                <w:kern w:val="2"/>
                <w:sz w:val="22"/>
                <w:szCs w:val="22"/>
              </w:rPr>
              <w:t>Netaikoma</w:t>
            </w:r>
          </w:p>
          <w:p w14:paraId="74D5C1EB" w14:textId="69D99702" w:rsidR="005A5832" w:rsidRPr="00A471FD" w:rsidRDefault="005A5832">
            <w:pPr>
              <w:rPr>
                <w:rFonts w:ascii="Arial" w:hAnsi="Arial" w:cs="Arial"/>
                <w:color w:val="4472C4"/>
                <w:kern w:val="2"/>
                <w:sz w:val="22"/>
                <w:szCs w:val="22"/>
              </w:rPr>
            </w:pPr>
          </w:p>
        </w:tc>
      </w:tr>
      <w:tr w:rsidR="005A5832" w:rsidRPr="00A471FD" w14:paraId="3BE8B5A3" w14:textId="77777777">
        <w:trPr>
          <w:trHeight w:val="300"/>
        </w:trPr>
        <w:tc>
          <w:tcPr>
            <w:tcW w:w="2704" w:type="dxa"/>
            <w:gridSpan w:val="2"/>
          </w:tcPr>
          <w:p w14:paraId="2BEEF680" w14:textId="77777777" w:rsidR="005A5832" w:rsidRPr="00A471FD" w:rsidRDefault="00A10867">
            <w:pPr>
              <w:rPr>
                <w:rFonts w:ascii="Arial" w:hAnsi="Arial" w:cs="Arial"/>
                <w:b/>
                <w:bCs/>
                <w:kern w:val="2"/>
                <w:sz w:val="22"/>
                <w:szCs w:val="22"/>
                <w:lang w:val="en-US"/>
              </w:rPr>
            </w:pPr>
            <w:r w:rsidRPr="00A471FD">
              <w:rPr>
                <w:rFonts w:ascii="Arial" w:hAnsi="Arial" w:cs="Arial"/>
                <w:b/>
                <w:bCs/>
                <w:kern w:val="2"/>
                <w:sz w:val="22"/>
                <w:szCs w:val="22"/>
                <w:lang w:val="en-US"/>
              </w:rPr>
              <w:t xml:space="preserve">9.8. </w:t>
            </w:r>
            <w:r w:rsidRPr="00A471FD">
              <w:rPr>
                <w:rFonts w:ascii="Arial" w:hAnsi="Arial" w:cs="Arial"/>
                <w:b/>
                <w:bCs/>
                <w:kern w:val="2"/>
                <w:sz w:val="22"/>
                <w:szCs w:val="22"/>
              </w:rPr>
              <w:t>Tiekėjui taikomos netesybos dėl Sutarties įvykdymo užtikrinimo nepratęsimo</w:t>
            </w:r>
          </w:p>
        </w:tc>
        <w:tc>
          <w:tcPr>
            <w:tcW w:w="6831" w:type="dxa"/>
            <w:gridSpan w:val="2"/>
          </w:tcPr>
          <w:p w14:paraId="1CA9DF50" w14:textId="3B58C2E9"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tc>
      </w:tr>
      <w:tr w:rsidR="00E66BB8" w:rsidRPr="00A471FD" w14:paraId="07AD4747" w14:textId="77777777">
        <w:trPr>
          <w:trHeight w:val="300"/>
        </w:trPr>
        <w:tc>
          <w:tcPr>
            <w:tcW w:w="2704" w:type="dxa"/>
            <w:gridSpan w:val="2"/>
          </w:tcPr>
          <w:p w14:paraId="5DCC6ACA" w14:textId="1D942053" w:rsidR="00E66BB8" w:rsidRPr="00A471FD" w:rsidRDefault="00E66BB8">
            <w:pPr>
              <w:rPr>
                <w:rFonts w:ascii="Arial" w:hAnsi="Arial" w:cs="Arial"/>
                <w:b/>
                <w:bCs/>
                <w:kern w:val="2"/>
                <w:sz w:val="22"/>
                <w:szCs w:val="22"/>
                <w:lang w:val="en-US"/>
              </w:rPr>
            </w:pPr>
            <w:r w:rsidRPr="00A471FD">
              <w:rPr>
                <w:rFonts w:ascii="Arial" w:hAnsi="Arial" w:cs="Arial"/>
                <w:b/>
                <w:bCs/>
                <w:kern w:val="2"/>
                <w:sz w:val="22"/>
                <w:szCs w:val="22"/>
                <w:lang w:val="en-US"/>
              </w:rPr>
              <w:t xml:space="preserve">9.9. </w:t>
            </w:r>
            <w:r w:rsidRPr="00A471FD">
              <w:rPr>
                <w:rFonts w:ascii="Arial" w:hAnsi="Arial" w:cs="Arial"/>
                <w:b/>
                <w:bCs/>
                <w:kern w:val="2"/>
                <w:sz w:val="22"/>
                <w:szCs w:val="22"/>
              </w:rPr>
              <w:t>Kitos netesybos</w:t>
            </w:r>
          </w:p>
        </w:tc>
        <w:tc>
          <w:tcPr>
            <w:tcW w:w="6831" w:type="dxa"/>
            <w:gridSpan w:val="2"/>
          </w:tcPr>
          <w:p w14:paraId="0629ABB7" w14:textId="7E2D8F50" w:rsidR="00E66BB8" w:rsidRPr="00A471FD" w:rsidRDefault="00E66BB8">
            <w:pPr>
              <w:rPr>
                <w:rFonts w:ascii="Arial" w:hAnsi="Arial" w:cs="Arial"/>
                <w:kern w:val="2"/>
                <w:sz w:val="22"/>
                <w:szCs w:val="22"/>
              </w:rPr>
            </w:pPr>
            <w:r w:rsidRPr="00A471FD">
              <w:rPr>
                <w:rFonts w:ascii="Arial" w:hAnsi="Arial" w:cs="Arial"/>
                <w:kern w:val="2"/>
                <w:sz w:val="22"/>
                <w:szCs w:val="22"/>
              </w:rPr>
              <w:t>Netaikoma</w:t>
            </w:r>
          </w:p>
        </w:tc>
      </w:tr>
      <w:tr w:rsidR="005A5832" w:rsidRPr="00A471FD" w14:paraId="349ED525" w14:textId="77777777">
        <w:trPr>
          <w:trHeight w:val="300"/>
        </w:trPr>
        <w:tc>
          <w:tcPr>
            <w:tcW w:w="9535" w:type="dxa"/>
            <w:gridSpan w:val="4"/>
          </w:tcPr>
          <w:p w14:paraId="0962F6B3"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10. SUTARTIES GALIOJIMAS IR KEITIMAS</w:t>
            </w:r>
          </w:p>
        </w:tc>
      </w:tr>
      <w:tr w:rsidR="005A5832" w:rsidRPr="00A471FD" w14:paraId="0E4FF933" w14:textId="77777777">
        <w:trPr>
          <w:trHeight w:val="300"/>
        </w:trPr>
        <w:tc>
          <w:tcPr>
            <w:tcW w:w="2704" w:type="dxa"/>
            <w:gridSpan w:val="2"/>
          </w:tcPr>
          <w:p w14:paraId="4C63B50C"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10.1. Sutarties sudarymas ir įsigaliojimas</w:t>
            </w:r>
          </w:p>
        </w:tc>
        <w:tc>
          <w:tcPr>
            <w:tcW w:w="6831" w:type="dxa"/>
            <w:gridSpan w:val="2"/>
          </w:tcPr>
          <w:p w14:paraId="00999DD0" w14:textId="77777777" w:rsidR="005A5832" w:rsidRPr="00CA034D" w:rsidRDefault="00D87D53" w:rsidP="00B15953">
            <w:pPr>
              <w:jc w:val="both"/>
              <w:rPr>
                <w:rFonts w:ascii="Arial" w:hAnsi="Arial" w:cs="Arial"/>
                <w:kern w:val="2"/>
                <w:sz w:val="22"/>
                <w:szCs w:val="22"/>
              </w:rPr>
            </w:pPr>
            <w:r w:rsidRPr="00CA034D">
              <w:rPr>
                <w:rFonts w:ascii="Arial" w:hAnsi="Arial" w:cs="Arial"/>
                <w:kern w:val="2"/>
                <w:sz w:val="22"/>
                <w:szCs w:val="22"/>
              </w:rPr>
              <w:t>Ši Sutartis laikoma sudaryta ir įsigalioja nuo Sutarties pasirašymo dienos (antrosios Šalies pasirašymo dieną).</w:t>
            </w:r>
          </w:p>
          <w:p w14:paraId="7C9B006D" w14:textId="40CF2B9A" w:rsidR="00A431AE" w:rsidRPr="00CA034D" w:rsidRDefault="00A431AE" w:rsidP="00B15953">
            <w:pPr>
              <w:jc w:val="both"/>
              <w:rPr>
                <w:rFonts w:ascii="Arial" w:hAnsi="Arial" w:cs="Arial"/>
                <w:sz w:val="22"/>
                <w:szCs w:val="22"/>
                <w:lang w:eastAsia="lt-LT"/>
              </w:rPr>
            </w:pPr>
            <w:r w:rsidRPr="00CA034D">
              <w:rPr>
                <w:rFonts w:ascii="Arial" w:hAnsi="Arial" w:cs="Arial"/>
                <w:kern w:val="2"/>
                <w:sz w:val="22"/>
                <w:szCs w:val="22"/>
              </w:rPr>
              <w:t xml:space="preserve">Sutartis galioja iki visiško prievolių įvykdymo, bet jos terminas negali būti ilgesnis kaip </w:t>
            </w:r>
            <w:r w:rsidR="00330F1B">
              <w:rPr>
                <w:rFonts w:ascii="Arial" w:hAnsi="Arial" w:cs="Arial"/>
                <w:kern w:val="2"/>
                <w:sz w:val="22"/>
                <w:szCs w:val="22"/>
                <w:lang w:val="en-US"/>
              </w:rPr>
              <w:t>4</w:t>
            </w:r>
            <w:r w:rsidR="00330F1B" w:rsidRPr="00CA034D">
              <w:rPr>
                <w:rFonts w:ascii="Arial" w:hAnsi="Arial" w:cs="Arial"/>
                <w:kern w:val="2"/>
                <w:sz w:val="22"/>
                <w:szCs w:val="22"/>
              </w:rPr>
              <w:t xml:space="preserve"> </w:t>
            </w:r>
            <w:r w:rsidRPr="00CA034D">
              <w:rPr>
                <w:rFonts w:ascii="Arial" w:hAnsi="Arial" w:cs="Arial"/>
                <w:kern w:val="2"/>
                <w:sz w:val="22"/>
                <w:szCs w:val="22"/>
              </w:rPr>
              <w:t>(</w:t>
            </w:r>
            <w:r w:rsidR="00330F1B">
              <w:rPr>
                <w:rFonts w:ascii="Arial" w:hAnsi="Arial" w:cs="Arial"/>
                <w:kern w:val="2"/>
                <w:sz w:val="22"/>
                <w:szCs w:val="22"/>
              </w:rPr>
              <w:t>keturi</w:t>
            </w:r>
            <w:r w:rsidRPr="00CA034D">
              <w:rPr>
                <w:rFonts w:ascii="Arial" w:hAnsi="Arial" w:cs="Arial"/>
                <w:kern w:val="2"/>
                <w:sz w:val="22"/>
                <w:szCs w:val="22"/>
              </w:rPr>
              <w:t>) mėnesiai.</w:t>
            </w:r>
            <w:r w:rsidRPr="00CA034D">
              <w:rPr>
                <w:rFonts w:ascii="Arial" w:hAnsi="Arial" w:cs="Arial"/>
                <w:sz w:val="22"/>
                <w:szCs w:val="22"/>
                <w:lang w:eastAsia="lt-LT"/>
              </w:rPr>
              <w:t xml:space="preserve"> </w:t>
            </w:r>
          </w:p>
          <w:p w14:paraId="130051D4" w14:textId="4486C0A7" w:rsidR="00A431AE" w:rsidRPr="00A471FD" w:rsidRDefault="00A431AE" w:rsidP="00B15953">
            <w:pPr>
              <w:jc w:val="both"/>
              <w:rPr>
                <w:rFonts w:ascii="Arial" w:hAnsi="Arial" w:cs="Arial"/>
                <w:color w:val="4472C4"/>
                <w:kern w:val="2"/>
                <w:sz w:val="22"/>
                <w:szCs w:val="22"/>
              </w:rPr>
            </w:pPr>
          </w:p>
        </w:tc>
      </w:tr>
      <w:tr w:rsidR="005A5832" w:rsidRPr="00A471FD" w14:paraId="40DB3A24" w14:textId="77777777">
        <w:trPr>
          <w:trHeight w:val="300"/>
        </w:trPr>
        <w:tc>
          <w:tcPr>
            <w:tcW w:w="2704" w:type="dxa"/>
            <w:gridSpan w:val="2"/>
          </w:tcPr>
          <w:p w14:paraId="2D17E26F"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10.2. Sutarties galiojimo termino pratęsimas</w:t>
            </w:r>
          </w:p>
        </w:tc>
        <w:tc>
          <w:tcPr>
            <w:tcW w:w="6831" w:type="dxa"/>
            <w:gridSpan w:val="2"/>
          </w:tcPr>
          <w:p w14:paraId="17054957" w14:textId="73381EAA" w:rsidR="005A5832" w:rsidRPr="00A471FD" w:rsidRDefault="00A10867" w:rsidP="00B15953">
            <w:pPr>
              <w:jc w:val="both"/>
              <w:rPr>
                <w:rFonts w:ascii="Arial" w:hAnsi="Arial" w:cs="Arial"/>
                <w:kern w:val="2"/>
                <w:sz w:val="22"/>
                <w:szCs w:val="22"/>
              </w:rPr>
            </w:pPr>
            <w:r w:rsidRPr="00A471FD">
              <w:rPr>
                <w:rFonts w:ascii="Arial" w:hAnsi="Arial" w:cs="Arial"/>
                <w:kern w:val="2"/>
                <w:sz w:val="22"/>
                <w:szCs w:val="22"/>
              </w:rPr>
              <w:t>Netaikoma</w:t>
            </w:r>
          </w:p>
        </w:tc>
      </w:tr>
      <w:tr w:rsidR="005A5832" w:rsidRPr="00A471FD" w14:paraId="2F4817F4" w14:textId="77777777">
        <w:trPr>
          <w:trHeight w:val="300"/>
        </w:trPr>
        <w:tc>
          <w:tcPr>
            <w:tcW w:w="9535" w:type="dxa"/>
            <w:gridSpan w:val="4"/>
          </w:tcPr>
          <w:p w14:paraId="35523F03" w14:textId="77777777" w:rsidR="005A5832" w:rsidRPr="00A471FD" w:rsidRDefault="00A10867" w:rsidP="00B15953">
            <w:pPr>
              <w:jc w:val="both"/>
              <w:rPr>
                <w:rFonts w:ascii="Arial" w:hAnsi="Arial" w:cs="Arial"/>
                <w:b/>
                <w:bCs/>
                <w:kern w:val="2"/>
                <w:sz w:val="22"/>
                <w:szCs w:val="22"/>
              </w:rPr>
            </w:pPr>
            <w:r w:rsidRPr="00A471FD">
              <w:rPr>
                <w:rFonts w:ascii="Arial" w:hAnsi="Arial" w:cs="Arial"/>
                <w:b/>
                <w:bCs/>
                <w:kern w:val="2"/>
                <w:sz w:val="22"/>
                <w:szCs w:val="22"/>
              </w:rPr>
              <w:t>11. SUTARTIES NUTRAUKIMAS</w:t>
            </w:r>
          </w:p>
        </w:tc>
      </w:tr>
      <w:tr w:rsidR="005A5832" w:rsidRPr="00A471FD" w14:paraId="48E233E9" w14:textId="77777777">
        <w:trPr>
          <w:trHeight w:val="300"/>
        </w:trPr>
        <w:tc>
          <w:tcPr>
            <w:tcW w:w="2532" w:type="dxa"/>
          </w:tcPr>
          <w:p w14:paraId="7BCBB88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11.1. Sutarties nutraukimo pagrindai</w:t>
            </w:r>
          </w:p>
        </w:tc>
        <w:tc>
          <w:tcPr>
            <w:tcW w:w="7003" w:type="dxa"/>
            <w:gridSpan w:val="3"/>
          </w:tcPr>
          <w:p w14:paraId="62E6BCB4" w14:textId="2482F0BA" w:rsidR="005A5832" w:rsidRPr="00A471FD" w:rsidRDefault="00A10867" w:rsidP="00B15953">
            <w:pPr>
              <w:jc w:val="both"/>
              <w:rPr>
                <w:rFonts w:ascii="Arial" w:hAnsi="Arial" w:cs="Arial"/>
                <w:kern w:val="2"/>
                <w:sz w:val="22"/>
                <w:szCs w:val="22"/>
              </w:rPr>
            </w:pPr>
            <w:r w:rsidRPr="00A471FD">
              <w:rPr>
                <w:rFonts w:ascii="Arial" w:hAnsi="Arial" w:cs="Arial"/>
                <w:kern w:val="2"/>
                <w:sz w:val="22"/>
                <w:szCs w:val="22"/>
              </w:rPr>
              <w:t>Sutartis gali būti nutraukiama rašytiniu Šalių susitarimu arba vienašališkai, Bendrosiose sąlygose nustatyta tvarka.</w:t>
            </w:r>
          </w:p>
        </w:tc>
      </w:tr>
      <w:tr w:rsidR="00176B6A" w:rsidRPr="00A471FD" w14:paraId="10624109" w14:textId="77777777">
        <w:trPr>
          <w:trHeight w:val="300"/>
        </w:trPr>
        <w:tc>
          <w:tcPr>
            <w:tcW w:w="2532" w:type="dxa"/>
          </w:tcPr>
          <w:p w14:paraId="28EE486A" w14:textId="77777777" w:rsidR="00176B6A" w:rsidRPr="00A471FD" w:rsidRDefault="00176B6A" w:rsidP="00176B6A">
            <w:pPr>
              <w:rPr>
                <w:rFonts w:ascii="Arial" w:hAnsi="Arial" w:cs="Arial"/>
                <w:b/>
                <w:bCs/>
                <w:kern w:val="2"/>
                <w:sz w:val="22"/>
                <w:szCs w:val="22"/>
              </w:rPr>
            </w:pPr>
            <w:r w:rsidRPr="00A471FD">
              <w:rPr>
                <w:rFonts w:ascii="Arial" w:hAnsi="Arial" w:cs="Arial"/>
                <w:b/>
                <w:bCs/>
                <w:kern w:val="2"/>
                <w:sz w:val="22"/>
                <w:szCs w:val="22"/>
              </w:rPr>
              <w:t>11.2. Esminiai Sutarties pažeidimai</w:t>
            </w:r>
          </w:p>
          <w:p w14:paraId="585CCB05" w14:textId="77777777" w:rsidR="00176B6A" w:rsidRPr="00A471FD" w:rsidRDefault="00176B6A" w:rsidP="00176B6A">
            <w:pPr>
              <w:rPr>
                <w:rFonts w:ascii="Arial" w:hAnsi="Arial" w:cs="Arial"/>
                <w:b/>
                <w:bCs/>
                <w:kern w:val="2"/>
                <w:sz w:val="22"/>
                <w:szCs w:val="22"/>
              </w:rPr>
            </w:pPr>
          </w:p>
        </w:tc>
        <w:tc>
          <w:tcPr>
            <w:tcW w:w="7003" w:type="dxa"/>
            <w:gridSpan w:val="3"/>
          </w:tcPr>
          <w:p w14:paraId="3EE11565" w14:textId="77777777" w:rsidR="00176B6A" w:rsidRPr="00A471FD" w:rsidRDefault="00176B6A">
            <w:pPr>
              <w:jc w:val="both"/>
              <w:rPr>
                <w:rFonts w:ascii="Arial" w:hAnsi="Arial" w:cs="Arial"/>
                <w:kern w:val="2"/>
                <w:sz w:val="22"/>
                <w:szCs w:val="22"/>
              </w:rPr>
            </w:pPr>
            <w:r w:rsidRPr="00A471FD">
              <w:rPr>
                <w:rFonts w:ascii="Arial" w:hAnsi="Arial" w:cs="Arial"/>
                <w:kern w:val="2"/>
                <w:sz w:val="22"/>
                <w:szCs w:val="22"/>
              </w:rPr>
              <w:t>11.2.1. jeigu Tiekėjas nevykdo prisiimtų įsipareigojimų už Sutartyje nustatytą Sutarties kainą;</w:t>
            </w:r>
          </w:p>
          <w:p w14:paraId="5BFE906B" w14:textId="1ADE91FA" w:rsidR="00176B6A" w:rsidRPr="00A471FD" w:rsidRDefault="00176B6A">
            <w:pPr>
              <w:jc w:val="both"/>
              <w:rPr>
                <w:rFonts w:ascii="Arial" w:hAnsi="Arial" w:cs="Arial"/>
                <w:kern w:val="2"/>
                <w:sz w:val="22"/>
                <w:szCs w:val="22"/>
              </w:rPr>
            </w:pPr>
            <w:r w:rsidRPr="00A471FD">
              <w:rPr>
                <w:rFonts w:ascii="Arial" w:hAnsi="Arial" w:cs="Arial"/>
                <w:kern w:val="2"/>
                <w:sz w:val="22"/>
                <w:szCs w:val="22"/>
              </w:rPr>
              <w:t xml:space="preserve">11.2.2. </w:t>
            </w:r>
            <w:r w:rsidRPr="00A471FD">
              <w:rPr>
                <w:rFonts w:ascii="Arial" w:eastAsia="Arial" w:hAnsi="Arial" w:cs="Arial"/>
                <w:kern w:val="2"/>
                <w:sz w:val="22"/>
                <w:szCs w:val="22"/>
                <w:lang w:val="lt"/>
              </w:rPr>
              <w:t xml:space="preserve">jeigu Tiekėjas pažeidžia </w:t>
            </w:r>
            <w:r w:rsidR="001C1851" w:rsidRPr="00A471FD">
              <w:rPr>
                <w:rFonts w:ascii="Arial" w:eastAsia="Arial" w:hAnsi="Arial" w:cs="Arial"/>
                <w:kern w:val="2"/>
                <w:sz w:val="22"/>
                <w:szCs w:val="22"/>
                <w:lang w:val="lt"/>
              </w:rPr>
              <w:t>Prek</w:t>
            </w:r>
            <w:r w:rsidR="001C1851">
              <w:rPr>
                <w:rFonts w:ascii="Arial" w:eastAsia="Arial" w:hAnsi="Arial" w:cs="Arial"/>
                <w:kern w:val="2"/>
                <w:sz w:val="22"/>
                <w:szCs w:val="22"/>
                <w:lang w:val="lt"/>
              </w:rPr>
              <w:t>ės</w:t>
            </w:r>
            <w:r w:rsidR="001C1851" w:rsidRPr="00A471FD">
              <w:rPr>
                <w:rFonts w:ascii="Arial" w:eastAsia="Arial" w:hAnsi="Arial" w:cs="Arial"/>
                <w:kern w:val="2"/>
                <w:sz w:val="22"/>
                <w:szCs w:val="22"/>
                <w:lang w:val="lt"/>
              </w:rPr>
              <w:t xml:space="preserve"> </w:t>
            </w:r>
            <w:r w:rsidRPr="00A471FD">
              <w:rPr>
                <w:rFonts w:ascii="Arial" w:eastAsia="Arial" w:hAnsi="Arial" w:cs="Arial"/>
                <w:kern w:val="2"/>
                <w:sz w:val="22"/>
                <w:szCs w:val="22"/>
                <w:lang w:val="lt"/>
              </w:rPr>
              <w:t>pristatymo terminus ir priskaičiuotų netesybų už vėlavimą suma viršija 20 (dvidešimt) proc. Pradinės Sutarties vertės;</w:t>
            </w:r>
          </w:p>
          <w:p w14:paraId="4FF732B6" w14:textId="7A7D49C0" w:rsidR="00176B6A" w:rsidRPr="00A471FD" w:rsidRDefault="00176B6A">
            <w:pPr>
              <w:tabs>
                <w:tab w:val="left" w:pos="567"/>
                <w:tab w:val="left" w:pos="851"/>
                <w:tab w:val="left" w:pos="992"/>
                <w:tab w:val="left" w:pos="1134"/>
              </w:tabs>
              <w:spacing w:line="257" w:lineRule="auto"/>
              <w:jc w:val="both"/>
              <w:rPr>
                <w:rFonts w:ascii="Arial" w:eastAsia="Arial" w:hAnsi="Arial" w:cs="Arial"/>
                <w:kern w:val="2"/>
                <w:sz w:val="22"/>
                <w:szCs w:val="22"/>
              </w:rPr>
            </w:pPr>
            <w:r w:rsidRPr="00A471FD">
              <w:rPr>
                <w:rFonts w:ascii="Arial" w:eastAsia="Arial" w:hAnsi="Arial" w:cs="Arial"/>
                <w:kern w:val="2"/>
                <w:sz w:val="22"/>
                <w:szCs w:val="22"/>
              </w:rPr>
              <w:t xml:space="preserve">11.2.3. Tiekėjas pažeidžia </w:t>
            </w:r>
            <w:r w:rsidR="001C1851" w:rsidRPr="00A471FD">
              <w:rPr>
                <w:rFonts w:ascii="Arial" w:eastAsia="Arial" w:hAnsi="Arial" w:cs="Arial"/>
                <w:kern w:val="2"/>
                <w:sz w:val="22"/>
                <w:szCs w:val="22"/>
              </w:rPr>
              <w:t>Prek</w:t>
            </w:r>
            <w:r w:rsidR="001C1851">
              <w:rPr>
                <w:rFonts w:ascii="Arial" w:eastAsia="Arial" w:hAnsi="Arial" w:cs="Arial"/>
                <w:kern w:val="2"/>
                <w:sz w:val="22"/>
                <w:szCs w:val="22"/>
              </w:rPr>
              <w:t>ės</w:t>
            </w:r>
            <w:r w:rsidR="001C1851" w:rsidRPr="00A471FD">
              <w:rPr>
                <w:rFonts w:ascii="Arial" w:eastAsia="Arial" w:hAnsi="Arial" w:cs="Arial"/>
                <w:kern w:val="2"/>
                <w:sz w:val="22"/>
                <w:szCs w:val="22"/>
              </w:rPr>
              <w:t xml:space="preserve"> </w:t>
            </w:r>
            <w:r w:rsidRPr="00A471FD">
              <w:rPr>
                <w:rFonts w:ascii="Arial" w:eastAsia="Arial" w:hAnsi="Arial" w:cs="Arial"/>
                <w:kern w:val="2"/>
                <w:sz w:val="22"/>
                <w:szCs w:val="22"/>
              </w:rPr>
              <w:t xml:space="preserve">pristatymo terminus ir dėl </w:t>
            </w:r>
            <w:r w:rsidR="001C1851" w:rsidRPr="00A471FD">
              <w:rPr>
                <w:rFonts w:ascii="Arial" w:eastAsia="Arial" w:hAnsi="Arial" w:cs="Arial"/>
                <w:kern w:val="2"/>
                <w:sz w:val="22"/>
                <w:szCs w:val="22"/>
              </w:rPr>
              <w:t>Prek</w:t>
            </w:r>
            <w:r w:rsidR="001C1851">
              <w:rPr>
                <w:rFonts w:ascii="Arial" w:eastAsia="Arial" w:hAnsi="Arial" w:cs="Arial"/>
                <w:kern w:val="2"/>
                <w:sz w:val="22"/>
                <w:szCs w:val="22"/>
              </w:rPr>
              <w:t>ės</w:t>
            </w:r>
            <w:r w:rsidR="001C1851" w:rsidRPr="00A471FD">
              <w:rPr>
                <w:rFonts w:ascii="Arial" w:eastAsia="Arial" w:hAnsi="Arial" w:cs="Arial"/>
                <w:kern w:val="2"/>
                <w:sz w:val="22"/>
                <w:szCs w:val="22"/>
              </w:rPr>
              <w:t xml:space="preserve"> </w:t>
            </w:r>
            <w:r w:rsidRPr="00A471FD">
              <w:rPr>
                <w:rFonts w:ascii="Arial" w:eastAsia="Arial" w:hAnsi="Arial" w:cs="Arial"/>
                <w:kern w:val="2"/>
                <w:sz w:val="22"/>
                <w:szCs w:val="22"/>
              </w:rPr>
              <w:t xml:space="preserve">pristatymo vėlavimo Prekė tampa </w:t>
            </w:r>
            <w:r w:rsidR="001C1851" w:rsidRPr="00A471FD">
              <w:rPr>
                <w:rFonts w:ascii="Arial" w:eastAsia="Arial" w:hAnsi="Arial" w:cs="Arial"/>
                <w:kern w:val="2"/>
                <w:sz w:val="22"/>
                <w:szCs w:val="22"/>
              </w:rPr>
              <w:t>nebereikaling</w:t>
            </w:r>
            <w:r w:rsidR="001C1851">
              <w:rPr>
                <w:rFonts w:ascii="Arial" w:eastAsia="Arial" w:hAnsi="Arial" w:cs="Arial"/>
                <w:kern w:val="2"/>
                <w:sz w:val="22"/>
                <w:szCs w:val="22"/>
              </w:rPr>
              <w:t>a</w:t>
            </w:r>
            <w:r w:rsidRPr="00A471FD">
              <w:rPr>
                <w:rFonts w:ascii="Arial" w:eastAsia="Arial" w:hAnsi="Arial" w:cs="Arial"/>
                <w:kern w:val="2"/>
                <w:sz w:val="22"/>
                <w:szCs w:val="22"/>
              </w:rPr>
              <w:t>;</w:t>
            </w:r>
          </w:p>
          <w:p w14:paraId="5BB02AAE" w14:textId="6E0F7527" w:rsidR="00176B6A" w:rsidRPr="00A471FD" w:rsidRDefault="00176B6A" w:rsidP="00B15953">
            <w:pPr>
              <w:spacing w:line="257" w:lineRule="auto"/>
              <w:jc w:val="both"/>
              <w:rPr>
                <w:rFonts w:ascii="Arial" w:eastAsia="Arial" w:hAnsi="Arial" w:cs="Arial"/>
                <w:color w:val="FF0000"/>
                <w:kern w:val="2"/>
                <w:sz w:val="22"/>
                <w:szCs w:val="22"/>
              </w:rPr>
            </w:pPr>
            <w:r w:rsidRPr="00A471FD">
              <w:rPr>
                <w:rFonts w:ascii="Arial" w:eastAsia="Arial" w:hAnsi="Arial" w:cs="Arial"/>
                <w:kern w:val="2"/>
                <w:sz w:val="22"/>
                <w:szCs w:val="22"/>
              </w:rPr>
              <w:t xml:space="preserve">11.2.4. Tiekėjas daugiau kaip 2 (du) kartus pristato </w:t>
            </w:r>
            <w:r w:rsidR="008121CF" w:rsidRPr="00A471FD">
              <w:rPr>
                <w:rFonts w:ascii="Arial" w:eastAsia="Arial" w:hAnsi="Arial" w:cs="Arial"/>
                <w:kern w:val="2"/>
                <w:sz w:val="22"/>
                <w:szCs w:val="22"/>
              </w:rPr>
              <w:t>Prek</w:t>
            </w:r>
            <w:r w:rsidR="008121CF">
              <w:rPr>
                <w:rFonts w:ascii="Arial" w:eastAsia="Arial" w:hAnsi="Arial" w:cs="Arial"/>
                <w:kern w:val="2"/>
                <w:sz w:val="22"/>
                <w:szCs w:val="22"/>
              </w:rPr>
              <w:t>ę</w:t>
            </w:r>
            <w:r w:rsidRPr="00A471FD">
              <w:rPr>
                <w:rFonts w:ascii="Arial" w:eastAsia="Arial" w:hAnsi="Arial" w:cs="Arial"/>
                <w:kern w:val="2"/>
                <w:sz w:val="22"/>
                <w:szCs w:val="22"/>
              </w:rPr>
              <w:t>, kur</w:t>
            </w:r>
            <w:r w:rsidR="00013FCF" w:rsidRPr="00A471FD">
              <w:rPr>
                <w:rFonts w:ascii="Arial" w:eastAsia="Arial" w:hAnsi="Arial" w:cs="Arial"/>
                <w:kern w:val="2"/>
                <w:sz w:val="22"/>
                <w:szCs w:val="22"/>
              </w:rPr>
              <w:t xml:space="preserve">i </w:t>
            </w:r>
            <w:r w:rsidRPr="00A471FD">
              <w:rPr>
                <w:rFonts w:ascii="Arial" w:eastAsia="Arial" w:hAnsi="Arial" w:cs="Arial"/>
                <w:kern w:val="2"/>
                <w:sz w:val="22"/>
                <w:szCs w:val="22"/>
              </w:rPr>
              <w:t xml:space="preserve">neatitinka Sutartyje ir (ar) Įstatymuose nustatytų reikalavimų </w:t>
            </w:r>
            <w:r w:rsidR="008121CF" w:rsidRPr="00A471FD">
              <w:rPr>
                <w:rFonts w:ascii="Arial" w:eastAsia="Arial" w:hAnsi="Arial" w:cs="Arial"/>
                <w:kern w:val="2"/>
                <w:sz w:val="22"/>
                <w:szCs w:val="22"/>
              </w:rPr>
              <w:t>Prek</w:t>
            </w:r>
            <w:r w:rsidR="008121CF">
              <w:rPr>
                <w:rFonts w:ascii="Arial" w:eastAsia="Arial" w:hAnsi="Arial" w:cs="Arial"/>
                <w:kern w:val="2"/>
                <w:sz w:val="22"/>
                <w:szCs w:val="22"/>
              </w:rPr>
              <w:t>ei</w:t>
            </w:r>
            <w:r w:rsidRPr="00A471FD">
              <w:rPr>
                <w:rFonts w:ascii="Arial" w:eastAsia="Arial" w:hAnsi="Arial" w:cs="Arial"/>
                <w:kern w:val="2"/>
                <w:sz w:val="22"/>
                <w:szCs w:val="22"/>
              </w:rPr>
              <w:t>.</w:t>
            </w:r>
          </w:p>
        </w:tc>
      </w:tr>
      <w:tr w:rsidR="00176B6A" w:rsidRPr="00A471FD" w14:paraId="6D5E5CD6" w14:textId="77777777">
        <w:trPr>
          <w:trHeight w:val="300"/>
        </w:trPr>
        <w:tc>
          <w:tcPr>
            <w:tcW w:w="9535" w:type="dxa"/>
            <w:gridSpan w:val="4"/>
          </w:tcPr>
          <w:p w14:paraId="2465B85C" w14:textId="77777777" w:rsidR="00176B6A" w:rsidRPr="00A471FD" w:rsidRDefault="00176B6A" w:rsidP="00176B6A">
            <w:pPr>
              <w:jc w:val="center"/>
              <w:rPr>
                <w:rFonts w:ascii="Arial" w:hAnsi="Arial" w:cs="Arial"/>
                <w:kern w:val="2"/>
                <w:sz w:val="22"/>
                <w:szCs w:val="22"/>
              </w:rPr>
            </w:pPr>
            <w:r w:rsidRPr="00A471FD">
              <w:rPr>
                <w:rFonts w:ascii="Arial" w:hAnsi="Arial" w:cs="Arial"/>
                <w:b/>
                <w:bCs/>
                <w:kern w:val="2"/>
                <w:sz w:val="22"/>
                <w:szCs w:val="22"/>
              </w:rPr>
              <w:t xml:space="preserve">12. APLINKOSAUGINIAI IR SOCIALINIAI KRITERIJAI </w:t>
            </w:r>
            <w:r w:rsidRPr="00A471FD">
              <w:rPr>
                <w:rFonts w:ascii="Arial" w:hAnsi="Arial" w:cs="Arial"/>
                <w:kern w:val="2"/>
                <w:sz w:val="22"/>
                <w:szCs w:val="22"/>
              </w:rPr>
              <w:t>(taikoma, jeigu aplinkosauginiai ir (arba) socialiniai kriterijai nustatomi kaip Sutarties vykdymo sąlygos)</w:t>
            </w:r>
          </w:p>
        </w:tc>
      </w:tr>
      <w:tr w:rsidR="00176B6A" w:rsidRPr="00A471FD" w14:paraId="4A83C996" w14:textId="77777777">
        <w:trPr>
          <w:trHeight w:val="300"/>
        </w:trPr>
        <w:tc>
          <w:tcPr>
            <w:tcW w:w="2532" w:type="dxa"/>
          </w:tcPr>
          <w:p w14:paraId="581C7F84" w14:textId="77777777" w:rsidR="00176B6A" w:rsidRPr="00A471FD" w:rsidRDefault="00176B6A" w:rsidP="00176B6A">
            <w:pPr>
              <w:rPr>
                <w:rFonts w:ascii="Arial" w:hAnsi="Arial" w:cs="Arial"/>
                <w:b/>
                <w:bCs/>
                <w:kern w:val="2"/>
                <w:sz w:val="22"/>
                <w:szCs w:val="22"/>
              </w:rPr>
            </w:pPr>
            <w:r w:rsidRPr="00A471FD">
              <w:rPr>
                <w:rFonts w:ascii="Arial" w:hAnsi="Arial" w:cs="Arial"/>
                <w:b/>
                <w:bCs/>
                <w:kern w:val="2"/>
                <w:sz w:val="22"/>
                <w:szCs w:val="22"/>
              </w:rPr>
              <w:t>12.1. Aplinkosauginių kriterijų nustatymo teisinis pagrindas</w:t>
            </w:r>
          </w:p>
        </w:tc>
        <w:tc>
          <w:tcPr>
            <w:tcW w:w="7003" w:type="dxa"/>
            <w:gridSpan w:val="3"/>
          </w:tcPr>
          <w:p w14:paraId="5854DBDE" w14:textId="45A4493E" w:rsidR="00176B6A" w:rsidRPr="00A471FD" w:rsidRDefault="00176B6A" w:rsidP="00B15953">
            <w:pPr>
              <w:jc w:val="both"/>
              <w:rPr>
                <w:rFonts w:ascii="Arial" w:hAnsi="Arial" w:cs="Arial"/>
                <w:b/>
                <w:bCs/>
                <w:kern w:val="2"/>
                <w:sz w:val="22"/>
                <w:szCs w:val="22"/>
              </w:rPr>
            </w:pPr>
            <w:r w:rsidRPr="00A471FD">
              <w:rPr>
                <w:rFonts w:ascii="Arial" w:hAnsi="Arial" w:cs="Arial"/>
                <w:color w:val="000000"/>
                <w:kern w:val="2"/>
                <w:sz w:val="22"/>
                <w:szCs w:val="22"/>
                <w:shd w:val="clear" w:color="auto" w:fill="FFFFFF"/>
              </w:rPr>
              <w:t xml:space="preserve">Aplinkosauginiai kriterijai </w:t>
            </w:r>
            <w:r w:rsidR="008121CF" w:rsidRPr="00A471FD">
              <w:rPr>
                <w:rFonts w:ascii="Arial" w:hAnsi="Arial" w:cs="Arial"/>
                <w:color w:val="000000"/>
                <w:kern w:val="2"/>
                <w:sz w:val="22"/>
                <w:szCs w:val="22"/>
                <w:shd w:val="clear" w:color="auto" w:fill="FFFFFF"/>
              </w:rPr>
              <w:t>Prek</w:t>
            </w:r>
            <w:r w:rsidR="008121CF">
              <w:rPr>
                <w:rFonts w:ascii="Arial" w:hAnsi="Arial" w:cs="Arial"/>
                <w:color w:val="000000"/>
                <w:kern w:val="2"/>
                <w:sz w:val="22"/>
                <w:szCs w:val="22"/>
                <w:shd w:val="clear" w:color="auto" w:fill="FFFFFF"/>
              </w:rPr>
              <w:t>ei</w:t>
            </w:r>
            <w:r w:rsidR="008121CF" w:rsidRPr="00A471FD">
              <w:rPr>
                <w:rFonts w:ascii="Arial" w:hAnsi="Arial" w:cs="Arial"/>
                <w:color w:val="000000"/>
                <w:kern w:val="2"/>
                <w:sz w:val="22"/>
                <w:szCs w:val="22"/>
                <w:shd w:val="clear" w:color="auto" w:fill="FFFFFF"/>
              </w:rPr>
              <w:t xml:space="preserve"> </w:t>
            </w:r>
            <w:r w:rsidRPr="00A471FD">
              <w:rPr>
                <w:rFonts w:ascii="Arial" w:hAnsi="Arial" w:cs="Arial"/>
                <w:color w:val="000000"/>
                <w:kern w:val="2"/>
                <w:sz w:val="22"/>
                <w:szCs w:val="22"/>
                <w:shd w:val="clear" w:color="auto" w:fill="FFFFFF"/>
              </w:rPr>
              <w:t xml:space="preserve">nustatomi </w:t>
            </w:r>
            <w:r w:rsidR="006425AA" w:rsidRPr="00A471FD">
              <w:rPr>
                <w:rFonts w:ascii="Arial" w:hAnsi="Arial" w:cs="Arial"/>
                <w:color w:val="000000"/>
                <w:kern w:val="2"/>
                <w:sz w:val="22"/>
                <w:szCs w:val="22"/>
                <w:shd w:val="clear" w:color="auto" w:fill="FFFFFF"/>
              </w:rPr>
              <w:t>vadovaujantis Lietuvos Respublikos aplinkos ministro 2022 m. gruodžio 13 d. įsakymu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 patvirtinto Aplinkos apsaugos kriterijų taikymo, vykdant žaliuosius pirkimus, tvarkos aprašo II skyriaus  4.1 punktu</w:t>
            </w:r>
            <w:r w:rsidR="00DB6697" w:rsidRPr="00A471FD">
              <w:rPr>
                <w:rFonts w:ascii="Arial" w:hAnsi="Arial" w:cs="Arial"/>
                <w:color w:val="000000"/>
                <w:kern w:val="2"/>
                <w:sz w:val="22"/>
                <w:szCs w:val="22"/>
                <w:shd w:val="clear" w:color="auto" w:fill="FFFFFF"/>
              </w:rPr>
              <w:t>, 6 punktu,</w:t>
            </w:r>
            <w:r w:rsidR="006425AA" w:rsidRPr="00A471FD">
              <w:rPr>
                <w:rFonts w:ascii="Arial" w:hAnsi="Arial" w:cs="Arial"/>
                <w:color w:val="000000"/>
                <w:kern w:val="2"/>
                <w:sz w:val="22"/>
                <w:szCs w:val="22"/>
                <w:shd w:val="clear" w:color="auto" w:fill="FFFFFF"/>
              </w:rPr>
              <w:t xml:space="preserve"> 2 priedo IV </w:t>
            </w:r>
            <w:r w:rsidR="006425AA" w:rsidRPr="00A471FD">
              <w:rPr>
                <w:rFonts w:ascii="Arial" w:hAnsi="Arial" w:cs="Arial"/>
                <w:color w:val="000000"/>
                <w:kern w:val="2"/>
                <w:sz w:val="22"/>
                <w:szCs w:val="22"/>
                <w:shd w:val="clear" w:color="auto" w:fill="FFFFFF"/>
              </w:rPr>
              <w:lastRenderedPageBreak/>
              <w:t>skyriaus „Kompiuteriai ir planšetės“</w:t>
            </w:r>
            <w:r w:rsidR="007E6523" w:rsidRPr="00A471FD">
              <w:rPr>
                <w:rFonts w:ascii="Arial" w:hAnsi="Arial" w:cs="Arial"/>
                <w:color w:val="000000"/>
                <w:kern w:val="2"/>
                <w:sz w:val="22"/>
                <w:szCs w:val="22"/>
                <w:shd w:val="clear" w:color="auto" w:fill="FFFFFF"/>
              </w:rPr>
              <w:t xml:space="preserve"> ir</w:t>
            </w:r>
            <w:r w:rsidR="006425AA" w:rsidRPr="00A471FD">
              <w:rPr>
                <w:rFonts w:ascii="Arial" w:hAnsi="Arial" w:cs="Arial"/>
                <w:color w:val="000000"/>
                <w:kern w:val="2"/>
                <w:sz w:val="22"/>
                <w:szCs w:val="22"/>
                <w:shd w:val="clear" w:color="auto" w:fill="FFFFFF"/>
              </w:rPr>
              <w:t xml:space="preserve"> II skyriaus „Pakuotės“ reikalavimais</w:t>
            </w:r>
            <w:r w:rsidR="007E6523" w:rsidRPr="00A471FD">
              <w:rPr>
                <w:rFonts w:ascii="Arial" w:hAnsi="Arial" w:cs="Arial"/>
                <w:color w:val="000000"/>
                <w:kern w:val="2"/>
                <w:sz w:val="22"/>
                <w:szCs w:val="22"/>
                <w:shd w:val="clear" w:color="auto" w:fill="FFFFFF"/>
              </w:rPr>
              <w:t>.</w:t>
            </w:r>
          </w:p>
        </w:tc>
      </w:tr>
      <w:tr w:rsidR="00176B6A" w:rsidRPr="00A471FD" w14:paraId="7AF7E838" w14:textId="77777777">
        <w:trPr>
          <w:trHeight w:val="300"/>
        </w:trPr>
        <w:tc>
          <w:tcPr>
            <w:tcW w:w="2532" w:type="dxa"/>
          </w:tcPr>
          <w:p w14:paraId="3CD95596" w14:textId="77777777" w:rsidR="00176B6A" w:rsidRPr="00A471FD" w:rsidRDefault="00176B6A" w:rsidP="00176B6A">
            <w:pPr>
              <w:rPr>
                <w:rFonts w:ascii="Arial" w:hAnsi="Arial" w:cs="Arial"/>
                <w:b/>
                <w:bCs/>
                <w:kern w:val="2"/>
                <w:sz w:val="22"/>
                <w:szCs w:val="22"/>
              </w:rPr>
            </w:pPr>
            <w:r w:rsidRPr="00A471FD">
              <w:rPr>
                <w:rFonts w:ascii="Arial" w:hAnsi="Arial" w:cs="Arial"/>
                <w:b/>
                <w:bCs/>
                <w:kern w:val="2"/>
                <w:sz w:val="22"/>
                <w:szCs w:val="22"/>
              </w:rPr>
              <w:lastRenderedPageBreak/>
              <w:t xml:space="preserve">12.2. </w:t>
            </w:r>
            <w:r w:rsidRPr="00A471FD">
              <w:rPr>
                <w:rFonts w:ascii="Arial" w:hAnsi="Arial" w:cs="Arial"/>
                <w:b/>
                <w:bCs/>
                <w:color w:val="000000"/>
                <w:kern w:val="2"/>
                <w:sz w:val="22"/>
                <w:szCs w:val="22"/>
                <w:shd w:val="clear" w:color="auto" w:fill="FFFFFF"/>
              </w:rPr>
              <w:t>Su Prekių pakuotėmis susiję aplinkosauginiai kriterijai</w:t>
            </w:r>
            <w:r w:rsidRPr="00A471FD">
              <w:rPr>
                <w:rFonts w:ascii="Arial" w:hAnsi="Arial" w:cs="Arial"/>
                <w:b/>
                <w:bCs/>
                <w:kern w:val="2"/>
                <w:sz w:val="22"/>
                <w:szCs w:val="22"/>
              </w:rPr>
              <w:t xml:space="preserve"> </w:t>
            </w:r>
          </w:p>
        </w:tc>
        <w:tc>
          <w:tcPr>
            <w:tcW w:w="7003" w:type="dxa"/>
            <w:gridSpan w:val="3"/>
          </w:tcPr>
          <w:p w14:paraId="10828A14" w14:textId="51BACE5E" w:rsidR="00176B6A" w:rsidRPr="00A471FD" w:rsidRDefault="00F6566E" w:rsidP="00B15953">
            <w:pPr>
              <w:jc w:val="both"/>
              <w:rPr>
                <w:rFonts w:ascii="Arial" w:hAnsi="Arial" w:cs="Arial"/>
                <w:color w:val="008080"/>
                <w:sz w:val="22"/>
                <w:szCs w:val="22"/>
              </w:rPr>
            </w:pPr>
            <w:r w:rsidRPr="00A471FD">
              <w:rPr>
                <w:rFonts w:ascii="Arial" w:hAnsi="Arial" w:cs="Arial"/>
                <w:kern w:val="2"/>
                <w:sz w:val="22"/>
                <w:szCs w:val="22"/>
                <w:shd w:val="clear" w:color="auto" w:fill="FFFFFF"/>
              </w:rPr>
              <w:t>Jeigu Prekė supakuojam</w:t>
            </w:r>
            <w:r w:rsidR="009927CF" w:rsidRPr="00A471FD">
              <w:rPr>
                <w:rFonts w:ascii="Arial" w:hAnsi="Arial" w:cs="Arial"/>
                <w:kern w:val="2"/>
                <w:sz w:val="22"/>
                <w:szCs w:val="22"/>
                <w:shd w:val="clear" w:color="auto" w:fill="FFFFFF"/>
              </w:rPr>
              <w:t>a</w:t>
            </w:r>
            <w:r w:rsidRPr="00A471FD">
              <w:rPr>
                <w:rFonts w:ascii="Arial" w:hAnsi="Arial" w:cs="Arial"/>
                <w:kern w:val="2"/>
                <w:sz w:val="22"/>
                <w:szCs w:val="22"/>
                <w:shd w:val="clear" w:color="auto" w:fill="FFFFFF"/>
              </w:rPr>
              <w:t xml:space="preserve"> į antrinę pakuotę, ji turi būti perdirbamoji pakuotė pagal Lietuvos Respublikos mokesčio už aplinkos teršimą įstatymo nuostatas. Tiekėjas patiekdamas Prek</w:t>
            </w:r>
            <w:r w:rsidR="009927CF" w:rsidRPr="00A471FD">
              <w:rPr>
                <w:rFonts w:ascii="Arial" w:hAnsi="Arial" w:cs="Arial"/>
                <w:kern w:val="2"/>
                <w:sz w:val="22"/>
                <w:szCs w:val="22"/>
                <w:shd w:val="clear" w:color="auto" w:fill="FFFFFF"/>
              </w:rPr>
              <w:t>ę</w:t>
            </w:r>
            <w:r w:rsidRPr="00A471FD">
              <w:rPr>
                <w:rFonts w:ascii="Arial" w:hAnsi="Arial" w:cs="Arial"/>
                <w:kern w:val="2"/>
                <w:sz w:val="22"/>
                <w:szCs w:val="22"/>
                <w:shd w:val="clear" w:color="auto" w:fill="FFFFFF"/>
              </w:rPr>
              <w:t xml:space="preserve"> Pirkėjui, pateikia Prekės antrinės pakuotės tinkamumą perdirbti (</w:t>
            </w:r>
            <w:proofErr w:type="spellStart"/>
            <w:r w:rsidRPr="00A471FD">
              <w:rPr>
                <w:rFonts w:ascii="Arial" w:hAnsi="Arial" w:cs="Arial"/>
                <w:kern w:val="2"/>
                <w:sz w:val="22"/>
                <w:szCs w:val="22"/>
                <w:shd w:val="clear" w:color="auto" w:fill="FFFFFF"/>
              </w:rPr>
              <w:t>perdirbamumą</w:t>
            </w:r>
            <w:proofErr w:type="spellEnd"/>
            <w:r w:rsidRPr="00A471FD">
              <w:rPr>
                <w:rFonts w:ascii="Arial" w:hAnsi="Arial" w:cs="Arial"/>
                <w:kern w:val="2"/>
                <w:sz w:val="22"/>
                <w:szCs w:val="22"/>
                <w:shd w:val="clear" w:color="auto" w:fill="FFFFFF"/>
              </w:rPr>
              <w:t>) patvirtinančius dokumentus (pavyzdžiui, pakuotės aprašymo dokumentą, techninį dokumentą, dokumentą iš akredituotų laboratorijų ar pakuočių atliekų perdirbėjų, ar eksportuotojų iš tvarkytojų sąrašo, ar kitus lygiaverčius objektyvius įrodymus). Už Prek</w:t>
            </w:r>
            <w:r w:rsidR="009927CF" w:rsidRPr="00A471FD">
              <w:rPr>
                <w:rFonts w:ascii="Arial" w:hAnsi="Arial" w:cs="Arial"/>
                <w:kern w:val="2"/>
                <w:sz w:val="22"/>
                <w:szCs w:val="22"/>
                <w:shd w:val="clear" w:color="auto" w:fill="FFFFFF"/>
              </w:rPr>
              <w:t>ės</w:t>
            </w:r>
            <w:r w:rsidRPr="00A471FD">
              <w:rPr>
                <w:rFonts w:ascii="Arial" w:hAnsi="Arial" w:cs="Arial"/>
                <w:kern w:val="2"/>
                <w:sz w:val="22"/>
                <w:szCs w:val="22"/>
                <w:shd w:val="clear" w:color="auto" w:fill="FFFFFF"/>
              </w:rPr>
              <w:t xml:space="preserve"> priėmimą atsakingas Pirkėjo atstovas, nurodytas šios Sutarties Specialiųjų sąlygų 2.1 punkte patikrina Tiekėjo pateiktus įrodymus dėl šiame punkte nustatytų reikalavimų laikymosi. Nustačius, kad Tiekėjas šiame punkte nustatytų reikalavimų nesilaiko, už Prek</w:t>
            </w:r>
            <w:r w:rsidR="009927CF" w:rsidRPr="00A471FD">
              <w:rPr>
                <w:rFonts w:ascii="Arial" w:hAnsi="Arial" w:cs="Arial"/>
                <w:kern w:val="2"/>
                <w:sz w:val="22"/>
                <w:szCs w:val="22"/>
                <w:shd w:val="clear" w:color="auto" w:fill="FFFFFF"/>
              </w:rPr>
              <w:t>ės</w:t>
            </w:r>
            <w:r w:rsidRPr="00A471FD">
              <w:rPr>
                <w:rFonts w:ascii="Arial" w:hAnsi="Arial" w:cs="Arial"/>
                <w:kern w:val="2"/>
                <w:sz w:val="22"/>
                <w:szCs w:val="22"/>
                <w:shd w:val="clear" w:color="auto" w:fill="FFFFFF"/>
              </w:rPr>
              <w:t xml:space="preserve"> priėmimą atsakingas Pirkėjo atstovas turi teisę Prek</w:t>
            </w:r>
            <w:r w:rsidR="009927CF" w:rsidRPr="00A471FD">
              <w:rPr>
                <w:rFonts w:ascii="Arial" w:hAnsi="Arial" w:cs="Arial"/>
                <w:kern w:val="2"/>
                <w:sz w:val="22"/>
                <w:szCs w:val="22"/>
                <w:shd w:val="clear" w:color="auto" w:fill="FFFFFF"/>
              </w:rPr>
              <w:t>ės</w:t>
            </w:r>
            <w:r w:rsidRPr="00A471FD">
              <w:rPr>
                <w:rFonts w:ascii="Arial" w:hAnsi="Arial" w:cs="Arial"/>
                <w:kern w:val="2"/>
                <w:sz w:val="22"/>
                <w:szCs w:val="22"/>
                <w:shd w:val="clear" w:color="auto" w:fill="FFFFFF"/>
              </w:rPr>
              <w:t xml:space="preserve"> nepriimti ir laikyti, kad Prekė turi trūkumų</w:t>
            </w:r>
            <w:r w:rsidRPr="00A471FD">
              <w:rPr>
                <w:rFonts w:ascii="Arial" w:hAnsi="Arial" w:cs="Arial"/>
                <w:kern w:val="2"/>
                <w:sz w:val="22"/>
                <w:szCs w:val="22"/>
              </w:rPr>
              <w:t>, kuriuos Tiekėjas privalo ištaisyti, kitu atveju Tiekėjui taikoma Specialiųjų sąlygų 9.5 punkte nurodyto dydžio bauda</w:t>
            </w:r>
            <w:r w:rsidRPr="00A471FD">
              <w:rPr>
                <w:rFonts w:ascii="Arial" w:hAnsi="Arial" w:cs="Arial"/>
                <w:kern w:val="2"/>
                <w:sz w:val="22"/>
                <w:szCs w:val="22"/>
                <w:shd w:val="clear" w:color="auto" w:fill="FFFFFF"/>
              </w:rPr>
              <w:t>. </w:t>
            </w:r>
          </w:p>
        </w:tc>
      </w:tr>
      <w:tr w:rsidR="00176B6A" w:rsidRPr="00A471FD" w14:paraId="73D4994C" w14:textId="77777777">
        <w:trPr>
          <w:trHeight w:val="300"/>
        </w:trPr>
        <w:tc>
          <w:tcPr>
            <w:tcW w:w="2532" w:type="dxa"/>
          </w:tcPr>
          <w:p w14:paraId="1394AD13" w14:textId="77777777" w:rsidR="00176B6A" w:rsidRPr="00A471FD" w:rsidRDefault="00176B6A" w:rsidP="00176B6A">
            <w:pPr>
              <w:rPr>
                <w:rFonts w:ascii="Arial" w:hAnsi="Arial" w:cs="Arial"/>
                <w:b/>
                <w:bCs/>
                <w:kern w:val="2"/>
                <w:sz w:val="22"/>
                <w:szCs w:val="22"/>
              </w:rPr>
            </w:pPr>
            <w:r w:rsidRPr="00A471FD">
              <w:rPr>
                <w:rFonts w:ascii="Arial" w:hAnsi="Arial" w:cs="Arial"/>
                <w:b/>
                <w:bCs/>
                <w:kern w:val="2"/>
                <w:sz w:val="22"/>
                <w:szCs w:val="22"/>
              </w:rPr>
              <w:t xml:space="preserve">12.3. </w:t>
            </w:r>
            <w:r w:rsidRPr="00A471FD">
              <w:rPr>
                <w:rFonts w:ascii="Arial" w:hAnsi="Arial" w:cs="Arial"/>
                <w:b/>
                <w:bCs/>
                <w:kern w:val="2"/>
                <w:sz w:val="22"/>
                <w:szCs w:val="22"/>
                <w:shd w:val="clear" w:color="auto" w:fill="FFFFFF"/>
              </w:rPr>
              <w:t>Su Prekių pristatymu susiję aplinkosauginiai kriterijai</w:t>
            </w:r>
            <w:r w:rsidRPr="00A471FD">
              <w:rPr>
                <w:rFonts w:ascii="Arial" w:hAnsi="Arial" w:cs="Arial"/>
                <w:color w:val="008080"/>
                <w:kern w:val="2"/>
                <w:sz w:val="22"/>
                <w:szCs w:val="22"/>
                <w:u w:val="single"/>
                <w:shd w:val="clear" w:color="auto" w:fill="FFFFFF"/>
              </w:rPr>
              <w:t xml:space="preserve"> </w:t>
            </w:r>
          </w:p>
        </w:tc>
        <w:tc>
          <w:tcPr>
            <w:tcW w:w="7003" w:type="dxa"/>
            <w:gridSpan w:val="3"/>
          </w:tcPr>
          <w:p w14:paraId="5F12EB2A" w14:textId="79A55DBB" w:rsidR="00176B6A" w:rsidRPr="00A471FD" w:rsidRDefault="00176B6A" w:rsidP="00176B6A">
            <w:pPr>
              <w:rPr>
                <w:rFonts w:ascii="Arial" w:hAnsi="Arial" w:cs="Arial"/>
                <w:kern w:val="2"/>
                <w:sz w:val="22"/>
                <w:szCs w:val="22"/>
              </w:rPr>
            </w:pPr>
            <w:r w:rsidRPr="00A471FD">
              <w:rPr>
                <w:rFonts w:ascii="Arial" w:hAnsi="Arial" w:cs="Arial"/>
                <w:kern w:val="2"/>
                <w:sz w:val="22"/>
                <w:szCs w:val="22"/>
              </w:rPr>
              <w:t>Netaikoma</w:t>
            </w:r>
          </w:p>
        </w:tc>
      </w:tr>
      <w:tr w:rsidR="00176B6A" w:rsidRPr="00A471FD" w14:paraId="04FF6072" w14:textId="77777777">
        <w:trPr>
          <w:trHeight w:val="300"/>
        </w:trPr>
        <w:tc>
          <w:tcPr>
            <w:tcW w:w="2532" w:type="dxa"/>
          </w:tcPr>
          <w:p w14:paraId="3E0A0028" w14:textId="77777777" w:rsidR="00176B6A" w:rsidRPr="00A471FD" w:rsidRDefault="00176B6A" w:rsidP="00176B6A">
            <w:pPr>
              <w:rPr>
                <w:rFonts w:ascii="Arial" w:hAnsi="Arial" w:cs="Arial"/>
                <w:b/>
                <w:bCs/>
                <w:kern w:val="2"/>
                <w:sz w:val="22"/>
                <w:szCs w:val="22"/>
              </w:rPr>
            </w:pPr>
            <w:r w:rsidRPr="00A471FD">
              <w:rPr>
                <w:rFonts w:ascii="Arial" w:hAnsi="Arial" w:cs="Arial"/>
                <w:b/>
                <w:bCs/>
                <w:kern w:val="2"/>
                <w:sz w:val="22"/>
                <w:szCs w:val="22"/>
              </w:rPr>
              <w:t xml:space="preserve">12.4. </w:t>
            </w:r>
            <w:r w:rsidRPr="00A471FD">
              <w:rPr>
                <w:rFonts w:ascii="Arial" w:hAnsi="Arial" w:cs="Arial"/>
                <w:b/>
                <w:bCs/>
                <w:kern w:val="2"/>
                <w:sz w:val="22"/>
                <w:szCs w:val="22"/>
                <w:shd w:val="clear" w:color="auto" w:fill="FFFFFF"/>
              </w:rPr>
              <w:t>Su Prekėmis susijusių paslaugų (pavyzdžiui, montavimo, apmokymo ir kitos parengimui naudoti skirtos paslaugos) teikimu susiję aplinkosauginiai k</w:t>
            </w:r>
            <w:r w:rsidRPr="00A471FD">
              <w:rPr>
                <w:rFonts w:ascii="Arial" w:hAnsi="Arial" w:cs="Arial"/>
                <w:b/>
                <w:kern w:val="2"/>
                <w:sz w:val="22"/>
                <w:szCs w:val="22"/>
                <w:shd w:val="clear" w:color="auto" w:fill="FFFFFF"/>
              </w:rPr>
              <w:t>riterijai</w:t>
            </w:r>
          </w:p>
        </w:tc>
        <w:tc>
          <w:tcPr>
            <w:tcW w:w="7003" w:type="dxa"/>
            <w:gridSpan w:val="3"/>
          </w:tcPr>
          <w:p w14:paraId="3C4D854B" w14:textId="36FE7080" w:rsidR="00176B6A" w:rsidRPr="00A471FD" w:rsidRDefault="00176B6A" w:rsidP="00176B6A">
            <w:pPr>
              <w:rPr>
                <w:rFonts w:ascii="Arial" w:hAnsi="Arial" w:cs="Arial"/>
                <w:kern w:val="2"/>
                <w:sz w:val="22"/>
                <w:szCs w:val="22"/>
              </w:rPr>
            </w:pPr>
            <w:r w:rsidRPr="00A471FD">
              <w:rPr>
                <w:rFonts w:ascii="Arial" w:hAnsi="Arial" w:cs="Arial"/>
                <w:kern w:val="2"/>
                <w:sz w:val="22"/>
                <w:szCs w:val="22"/>
              </w:rPr>
              <w:t>Netaikoma</w:t>
            </w:r>
          </w:p>
        </w:tc>
      </w:tr>
      <w:tr w:rsidR="00176B6A" w:rsidRPr="00A471FD" w14:paraId="05396C51" w14:textId="77777777">
        <w:trPr>
          <w:trHeight w:val="300"/>
        </w:trPr>
        <w:tc>
          <w:tcPr>
            <w:tcW w:w="2532" w:type="dxa"/>
          </w:tcPr>
          <w:p w14:paraId="5423B2DB" w14:textId="77777777" w:rsidR="00176B6A" w:rsidRPr="00A471FD" w:rsidRDefault="00176B6A" w:rsidP="00176B6A">
            <w:pPr>
              <w:rPr>
                <w:rFonts w:ascii="Arial" w:hAnsi="Arial" w:cs="Arial"/>
                <w:b/>
                <w:bCs/>
                <w:kern w:val="2"/>
                <w:sz w:val="22"/>
                <w:szCs w:val="22"/>
              </w:rPr>
            </w:pPr>
            <w:r w:rsidRPr="00A471FD">
              <w:rPr>
                <w:rFonts w:ascii="Arial" w:hAnsi="Arial" w:cs="Arial"/>
                <w:b/>
                <w:bCs/>
                <w:kern w:val="2"/>
                <w:sz w:val="22"/>
                <w:szCs w:val="22"/>
              </w:rPr>
              <w:t>12.5. Su perkamomis Prekėmis susiję socialiniai kriterijai</w:t>
            </w:r>
          </w:p>
        </w:tc>
        <w:tc>
          <w:tcPr>
            <w:tcW w:w="7003" w:type="dxa"/>
            <w:gridSpan w:val="3"/>
          </w:tcPr>
          <w:p w14:paraId="35F4A3B7" w14:textId="1DC0A6DD" w:rsidR="00176B6A" w:rsidRPr="00A471FD" w:rsidRDefault="00176B6A" w:rsidP="00176B6A">
            <w:pPr>
              <w:rPr>
                <w:rFonts w:ascii="Arial" w:hAnsi="Arial" w:cs="Arial"/>
                <w:color w:val="000000"/>
                <w:kern w:val="2"/>
                <w:sz w:val="22"/>
                <w:szCs w:val="22"/>
                <w:shd w:val="clear" w:color="auto" w:fill="FFFFFF"/>
              </w:rPr>
            </w:pPr>
            <w:r w:rsidRPr="00A471FD">
              <w:rPr>
                <w:rFonts w:ascii="Arial" w:hAnsi="Arial" w:cs="Arial"/>
                <w:color w:val="000000"/>
                <w:kern w:val="2"/>
                <w:sz w:val="22"/>
                <w:szCs w:val="22"/>
                <w:shd w:val="clear" w:color="auto" w:fill="FFFFFF"/>
              </w:rPr>
              <w:t>Netaikoma</w:t>
            </w:r>
          </w:p>
        </w:tc>
      </w:tr>
      <w:tr w:rsidR="00176B6A" w:rsidRPr="00A471FD" w14:paraId="101FA02D" w14:textId="77777777">
        <w:trPr>
          <w:trHeight w:val="300"/>
        </w:trPr>
        <w:tc>
          <w:tcPr>
            <w:tcW w:w="9535" w:type="dxa"/>
            <w:gridSpan w:val="4"/>
          </w:tcPr>
          <w:p w14:paraId="06FD01D2" w14:textId="77777777" w:rsidR="00176B6A" w:rsidRPr="00A471FD" w:rsidRDefault="00176B6A" w:rsidP="00176B6A">
            <w:pPr>
              <w:jc w:val="center"/>
              <w:rPr>
                <w:rFonts w:ascii="Arial" w:hAnsi="Arial" w:cs="Arial"/>
                <w:b/>
                <w:bCs/>
                <w:kern w:val="2"/>
                <w:sz w:val="22"/>
                <w:szCs w:val="22"/>
              </w:rPr>
            </w:pPr>
            <w:r w:rsidRPr="00A471FD">
              <w:rPr>
                <w:rFonts w:ascii="Arial" w:hAnsi="Arial" w:cs="Arial"/>
                <w:b/>
                <w:bCs/>
                <w:kern w:val="2"/>
                <w:sz w:val="22"/>
                <w:szCs w:val="22"/>
              </w:rPr>
              <w:t xml:space="preserve">13. BENDRŲJŲ SĄLYGŲ PAKEITIMAI IR PAPILDYMAI </w:t>
            </w:r>
          </w:p>
          <w:p w14:paraId="333B9714" w14:textId="77777777" w:rsidR="00176B6A" w:rsidRPr="00A471FD" w:rsidRDefault="00176B6A" w:rsidP="00176B6A">
            <w:pPr>
              <w:jc w:val="center"/>
              <w:rPr>
                <w:rFonts w:ascii="Arial" w:hAnsi="Arial" w:cs="Arial"/>
                <w:kern w:val="2"/>
                <w:sz w:val="22"/>
                <w:szCs w:val="22"/>
              </w:rPr>
            </w:pPr>
            <w:r w:rsidRPr="00A471FD">
              <w:rPr>
                <w:rFonts w:ascii="Arial" w:hAnsi="Arial" w:cs="Arial"/>
                <w:kern w:val="2"/>
                <w:sz w:val="22"/>
                <w:szCs w:val="22"/>
              </w:rPr>
              <w:t xml:space="preserve">(jeigu būtina dėl konkretaus Sutarties dalyko specifikos) </w:t>
            </w:r>
          </w:p>
        </w:tc>
      </w:tr>
      <w:tr w:rsidR="00176B6A" w:rsidRPr="00A471FD" w14:paraId="416D6D97" w14:textId="77777777">
        <w:trPr>
          <w:trHeight w:val="300"/>
        </w:trPr>
        <w:tc>
          <w:tcPr>
            <w:tcW w:w="2532" w:type="dxa"/>
          </w:tcPr>
          <w:p w14:paraId="2850A3E2" w14:textId="77777777" w:rsidR="00176B6A" w:rsidRPr="00A471FD" w:rsidRDefault="00176B6A" w:rsidP="00176B6A">
            <w:pPr>
              <w:rPr>
                <w:rFonts w:ascii="Arial" w:hAnsi="Arial" w:cs="Arial"/>
                <w:b/>
                <w:bCs/>
                <w:kern w:val="2"/>
                <w:sz w:val="22"/>
                <w:szCs w:val="22"/>
              </w:rPr>
            </w:pPr>
            <w:r w:rsidRPr="00A471FD">
              <w:rPr>
                <w:rFonts w:ascii="Arial" w:hAnsi="Arial" w:cs="Arial"/>
                <w:b/>
                <w:bCs/>
                <w:kern w:val="2"/>
                <w:sz w:val="22"/>
                <w:szCs w:val="22"/>
              </w:rPr>
              <w:t xml:space="preserve">13.1. </w:t>
            </w:r>
          </w:p>
        </w:tc>
        <w:tc>
          <w:tcPr>
            <w:tcW w:w="7003" w:type="dxa"/>
            <w:gridSpan w:val="3"/>
          </w:tcPr>
          <w:p w14:paraId="34768231" w14:textId="6E880444" w:rsidR="00176B6A" w:rsidRPr="00A471FD" w:rsidRDefault="002A2C41" w:rsidP="00B15953">
            <w:pPr>
              <w:jc w:val="both"/>
              <w:rPr>
                <w:rFonts w:ascii="Arial" w:hAnsi="Arial" w:cs="Arial"/>
                <w:kern w:val="2"/>
                <w:sz w:val="22"/>
                <w:szCs w:val="22"/>
              </w:rPr>
            </w:pPr>
            <w:r w:rsidRPr="00A471FD">
              <w:rPr>
                <w:rFonts w:ascii="Arial" w:hAnsi="Arial" w:cs="Arial"/>
                <w:kern w:val="2"/>
                <w:sz w:val="22"/>
                <w:szCs w:val="22"/>
              </w:rPr>
              <w:t>Sutarties Bendrosiose sąlygose nurodytos alternatyvios nuostatos (su prierašu „jei taikoma“ ir pan.) taikomos tik tokiu atveju, jeigu jos konkrečiai aprašomos Sutarties Specialiosiose sąlygose.</w:t>
            </w:r>
          </w:p>
        </w:tc>
      </w:tr>
      <w:tr w:rsidR="00176B6A" w:rsidRPr="00A471FD" w14:paraId="35B97F10" w14:textId="77777777">
        <w:trPr>
          <w:trHeight w:val="300"/>
        </w:trPr>
        <w:tc>
          <w:tcPr>
            <w:tcW w:w="9535" w:type="dxa"/>
            <w:gridSpan w:val="4"/>
          </w:tcPr>
          <w:p w14:paraId="01F882AB" w14:textId="77777777" w:rsidR="00176B6A" w:rsidRPr="00A471FD" w:rsidRDefault="00176B6A" w:rsidP="00176B6A">
            <w:pPr>
              <w:jc w:val="center"/>
              <w:rPr>
                <w:rFonts w:ascii="Arial" w:hAnsi="Arial" w:cs="Arial"/>
                <w:b/>
                <w:bCs/>
                <w:kern w:val="2"/>
                <w:sz w:val="22"/>
                <w:szCs w:val="22"/>
              </w:rPr>
            </w:pPr>
            <w:r w:rsidRPr="00A471FD">
              <w:rPr>
                <w:rFonts w:ascii="Arial" w:hAnsi="Arial" w:cs="Arial"/>
                <w:b/>
                <w:bCs/>
                <w:kern w:val="2"/>
                <w:sz w:val="22"/>
                <w:szCs w:val="22"/>
              </w:rPr>
              <w:t>14. SUTARTIES PRIEDAI</w:t>
            </w:r>
          </w:p>
        </w:tc>
      </w:tr>
      <w:tr w:rsidR="005E5CD3" w:rsidRPr="00A471FD" w14:paraId="3E25388D" w14:textId="77777777">
        <w:trPr>
          <w:trHeight w:val="300"/>
        </w:trPr>
        <w:tc>
          <w:tcPr>
            <w:tcW w:w="2532" w:type="dxa"/>
          </w:tcPr>
          <w:p w14:paraId="284C5159" w14:textId="77777777" w:rsidR="005E5CD3" w:rsidRPr="00A471FD" w:rsidRDefault="005E5CD3" w:rsidP="005E5CD3">
            <w:pPr>
              <w:jc w:val="center"/>
              <w:rPr>
                <w:rFonts w:ascii="Arial" w:hAnsi="Arial" w:cs="Arial"/>
                <w:b/>
                <w:bCs/>
                <w:kern w:val="2"/>
                <w:sz w:val="22"/>
                <w:szCs w:val="22"/>
              </w:rPr>
            </w:pPr>
            <w:r w:rsidRPr="00A471FD">
              <w:rPr>
                <w:rFonts w:ascii="Arial" w:hAnsi="Arial" w:cs="Arial"/>
                <w:b/>
                <w:bCs/>
                <w:kern w:val="2"/>
                <w:sz w:val="22"/>
                <w:szCs w:val="22"/>
              </w:rPr>
              <w:t>14.1. Priedas Nr. 1</w:t>
            </w:r>
          </w:p>
        </w:tc>
        <w:tc>
          <w:tcPr>
            <w:tcW w:w="7003" w:type="dxa"/>
            <w:gridSpan w:val="3"/>
          </w:tcPr>
          <w:p w14:paraId="12D98738" w14:textId="626F6A3B" w:rsidR="005E5CD3" w:rsidRPr="00A471FD" w:rsidRDefault="005E5CD3" w:rsidP="005E5CD3">
            <w:pPr>
              <w:rPr>
                <w:rFonts w:ascii="Arial" w:hAnsi="Arial" w:cs="Arial"/>
                <w:b/>
                <w:bCs/>
                <w:kern w:val="2"/>
                <w:sz w:val="22"/>
                <w:szCs w:val="22"/>
              </w:rPr>
            </w:pPr>
            <w:r w:rsidRPr="00A471FD">
              <w:rPr>
                <w:rFonts w:ascii="Arial" w:hAnsi="Arial" w:cs="Arial"/>
                <w:sz w:val="22"/>
                <w:szCs w:val="22"/>
              </w:rPr>
              <w:t xml:space="preserve">Techninė specifikacija </w:t>
            </w:r>
          </w:p>
        </w:tc>
      </w:tr>
      <w:tr w:rsidR="005E5CD3" w:rsidRPr="00A471FD" w14:paraId="57A3D481" w14:textId="77777777">
        <w:trPr>
          <w:trHeight w:val="300"/>
        </w:trPr>
        <w:tc>
          <w:tcPr>
            <w:tcW w:w="2532" w:type="dxa"/>
          </w:tcPr>
          <w:p w14:paraId="34F73E75" w14:textId="77777777" w:rsidR="005E5CD3" w:rsidRPr="00A471FD" w:rsidRDefault="005E5CD3" w:rsidP="005E5CD3">
            <w:pPr>
              <w:jc w:val="center"/>
              <w:rPr>
                <w:rFonts w:ascii="Arial" w:hAnsi="Arial" w:cs="Arial"/>
                <w:b/>
                <w:bCs/>
                <w:kern w:val="2"/>
                <w:sz w:val="22"/>
                <w:szCs w:val="22"/>
              </w:rPr>
            </w:pPr>
            <w:r w:rsidRPr="00A471FD">
              <w:rPr>
                <w:rFonts w:ascii="Arial" w:hAnsi="Arial" w:cs="Arial"/>
                <w:b/>
                <w:bCs/>
                <w:kern w:val="2"/>
                <w:sz w:val="22"/>
                <w:szCs w:val="22"/>
              </w:rPr>
              <w:t>14.2. Priedas Nr. 2</w:t>
            </w:r>
          </w:p>
        </w:tc>
        <w:tc>
          <w:tcPr>
            <w:tcW w:w="7003" w:type="dxa"/>
            <w:gridSpan w:val="3"/>
          </w:tcPr>
          <w:p w14:paraId="0C23E20D" w14:textId="39748E72" w:rsidR="005E5CD3" w:rsidRPr="00A471FD" w:rsidRDefault="003761A7" w:rsidP="005E5CD3">
            <w:pPr>
              <w:rPr>
                <w:rFonts w:ascii="Arial" w:hAnsi="Arial" w:cs="Arial"/>
                <w:b/>
                <w:bCs/>
                <w:kern w:val="2"/>
                <w:sz w:val="22"/>
                <w:szCs w:val="22"/>
              </w:rPr>
            </w:pPr>
            <w:r w:rsidRPr="00A471FD">
              <w:rPr>
                <w:rFonts w:ascii="Arial" w:hAnsi="Arial" w:cs="Arial"/>
                <w:sz w:val="22"/>
                <w:szCs w:val="22"/>
              </w:rPr>
              <w:t>P</w:t>
            </w:r>
            <w:r w:rsidR="005E5CD3" w:rsidRPr="00A471FD">
              <w:rPr>
                <w:rFonts w:ascii="Arial" w:hAnsi="Arial" w:cs="Arial"/>
                <w:sz w:val="22"/>
                <w:szCs w:val="22"/>
              </w:rPr>
              <w:t>asiūlymas</w:t>
            </w:r>
          </w:p>
        </w:tc>
      </w:tr>
      <w:tr w:rsidR="005E5CD3" w:rsidRPr="00A471FD" w14:paraId="1070A729" w14:textId="77777777">
        <w:trPr>
          <w:trHeight w:val="300"/>
        </w:trPr>
        <w:tc>
          <w:tcPr>
            <w:tcW w:w="2532" w:type="dxa"/>
          </w:tcPr>
          <w:p w14:paraId="7B7CBA54" w14:textId="031899D1" w:rsidR="005E5CD3" w:rsidRPr="00A471FD" w:rsidRDefault="005E5CD3" w:rsidP="005E5CD3">
            <w:pPr>
              <w:jc w:val="center"/>
              <w:rPr>
                <w:rFonts w:ascii="Arial" w:hAnsi="Arial" w:cs="Arial"/>
                <w:b/>
                <w:bCs/>
                <w:kern w:val="2"/>
                <w:sz w:val="22"/>
                <w:szCs w:val="22"/>
              </w:rPr>
            </w:pPr>
            <w:r w:rsidRPr="00A471FD">
              <w:rPr>
                <w:rFonts w:ascii="Arial" w:hAnsi="Arial" w:cs="Arial"/>
                <w:b/>
                <w:bCs/>
                <w:kern w:val="2"/>
                <w:sz w:val="22"/>
                <w:szCs w:val="22"/>
              </w:rPr>
              <w:t>14.</w:t>
            </w:r>
            <w:r w:rsidR="00640278">
              <w:rPr>
                <w:rFonts w:ascii="Arial" w:hAnsi="Arial" w:cs="Arial"/>
                <w:b/>
                <w:bCs/>
                <w:kern w:val="2"/>
                <w:sz w:val="22"/>
                <w:szCs w:val="22"/>
              </w:rPr>
              <w:t>3</w:t>
            </w:r>
            <w:r w:rsidRPr="00A471FD">
              <w:rPr>
                <w:rFonts w:ascii="Arial" w:hAnsi="Arial" w:cs="Arial"/>
                <w:b/>
                <w:bCs/>
                <w:kern w:val="2"/>
                <w:sz w:val="22"/>
                <w:szCs w:val="22"/>
              </w:rPr>
              <w:t xml:space="preserve">. Priedas Nr. </w:t>
            </w:r>
            <w:r w:rsidR="00640278">
              <w:rPr>
                <w:rFonts w:ascii="Arial" w:hAnsi="Arial" w:cs="Arial"/>
                <w:b/>
                <w:bCs/>
                <w:kern w:val="2"/>
                <w:sz w:val="22"/>
                <w:szCs w:val="22"/>
              </w:rPr>
              <w:t>3</w:t>
            </w:r>
          </w:p>
        </w:tc>
        <w:tc>
          <w:tcPr>
            <w:tcW w:w="7003" w:type="dxa"/>
            <w:gridSpan w:val="3"/>
          </w:tcPr>
          <w:p w14:paraId="7B052BDD" w14:textId="6E69DC0D" w:rsidR="005E5CD3" w:rsidRPr="00A471FD" w:rsidRDefault="005E5CD3" w:rsidP="005E5CD3">
            <w:pPr>
              <w:rPr>
                <w:rFonts w:ascii="Arial" w:hAnsi="Arial" w:cs="Arial"/>
                <w:b/>
                <w:bCs/>
                <w:kern w:val="2"/>
                <w:sz w:val="22"/>
                <w:szCs w:val="22"/>
              </w:rPr>
            </w:pPr>
            <w:r w:rsidRPr="00A471FD">
              <w:rPr>
                <w:rFonts w:ascii="Arial" w:hAnsi="Arial" w:cs="Arial"/>
                <w:sz w:val="22"/>
                <w:szCs w:val="22"/>
              </w:rPr>
              <w:t>Prek</w:t>
            </w:r>
            <w:r w:rsidR="005C65AB" w:rsidRPr="00A471FD">
              <w:rPr>
                <w:rFonts w:ascii="Arial" w:hAnsi="Arial" w:cs="Arial"/>
                <w:sz w:val="22"/>
                <w:szCs w:val="22"/>
              </w:rPr>
              <w:t>ės</w:t>
            </w:r>
            <w:r w:rsidRPr="00A471FD">
              <w:rPr>
                <w:rFonts w:ascii="Arial" w:hAnsi="Arial" w:cs="Arial"/>
                <w:sz w:val="22"/>
                <w:szCs w:val="22"/>
              </w:rPr>
              <w:t xml:space="preserve"> priėmimo-perdavimo aktas</w:t>
            </w:r>
          </w:p>
        </w:tc>
      </w:tr>
      <w:tr w:rsidR="00176B6A" w:rsidRPr="00A471FD" w14:paraId="287302D9" w14:textId="77777777">
        <w:tc>
          <w:tcPr>
            <w:tcW w:w="9535" w:type="dxa"/>
            <w:gridSpan w:val="4"/>
          </w:tcPr>
          <w:p w14:paraId="5ACDE910" w14:textId="77777777" w:rsidR="00176B6A" w:rsidRPr="00A471FD" w:rsidRDefault="00176B6A" w:rsidP="00176B6A">
            <w:pPr>
              <w:jc w:val="center"/>
              <w:rPr>
                <w:rFonts w:ascii="Arial" w:hAnsi="Arial" w:cs="Arial"/>
                <w:b/>
                <w:bCs/>
                <w:kern w:val="2"/>
                <w:sz w:val="22"/>
                <w:szCs w:val="22"/>
              </w:rPr>
            </w:pPr>
            <w:r w:rsidRPr="00A471FD">
              <w:rPr>
                <w:rFonts w:ascii="Arial" w:hAnsi="Arial" w:cs="Arial"/>
                <w:b/>
                <w:bCs/>
                <w:kern w:val="2"/>
                <w:sz w:val="22"/>
                <w:szCs w:val="22"/>
              </w:rPr>
              <w:t>15. ŠALIŲ ATSTOVŲ PARAŠAI</w:t>
            </w:r>
          </w:p>
        </w:tc>
      </w:tr>
      <w:tr w:rsidR="00176B6A" w:rsidRPr="00A471FD" w14:paraId="5DD56C93" w14:textId="77777777">
        <w:tc>
          <w:tcPr>
            <w:tcW w:w="4788" w:type="dxa"/>
            <w:gridSpan w:val="3"/>
          </w:tcPr>
          <w:p w14:paraId="5F411838" w14:textId="77777777" w:rsidR="00176B6A" w:rsidRPr="00A471FD" w:rsidRDefault="00176B6A" w:rsidP="00176B6A">
            <w:pPr>
              <w:jc w:val="center"/>
              <w:rPr>
                <w:rFonts w:ascii="Arial" w:hAnsi="Arial" w:cs="Arial"/>
                <w:b/>
                <w:bCs/>
                <w:kern w:val="2"/>
                <w:sz w:val="22"/>
                <w:szCs w:val="22"/>
              </w:rPr>
            </w:pPr>
            <w:r w:rsidRPr="00A471FD">
              <w:rPr>
                <w:rFonts w:ascii="Arial" w:hAnsi="Arial" w:cs="Arial"/>
                <w:b/>
                <w:bCs/>
                <w:kern w:val="2"/>
                <w:sz w:val="22"/>
                <w:szCs w:val="22"/>
              </w:rPr>
              <w:t>PIRKĖJAS</w:t>
            </w:r>
          </w:p>
        </w:tc>
        <w:tc>
          <w:tcPr>
            <w:tcW w:w="4747" w:type="dxa"/>
          </w:tcPr>
          <w:p w14:paraId="5F4B10EE" w14:textId="77777777" w:rsidR="00176B6A" w:rsidRPr="00A471FD" w:rsidRDefault="00176B6A" w:rsidP="00176B6A">
            <w:pPr>
              <w:jc w:val="center"/>
              <w:rPr>
                <w:rFonts w:ascii="Arial" w:hAnsi="Arial" w:cs="Arial"/>
                <w:b/>
                <w:bCs/>
                <w:kern w:val="2"/>
                <w:sz w:val="22"/>
                <w:szCs w:val="22"/>
              </w:rPr>
            </w:pPr>
            <w:r w:rsidRPr="00A471FD">
              <w:rPr>
                <w:rFonts w:ascii="Arial" w:hAnsi="Arial" w:cs="Arial"/>
                <w:b/>
                <w:bCs/>
                <w:kern w:val="2"/>
                <w:sz w:val="22"/>
                <w:szCs w:val="22"/>
              </w:rPr>
              <w:t>TIEKĖJAS</w:t>
            </w:r>
          </w:p>
        </w:tc>
      </w:tr>
      <w:tr w:rsidR="00176B6A" w:rsidRPr="00A471FD" w14:paraId="19408ACE" w14:textId="77777777">
        <w:tc>
          <w:tcPr>
            <w:tcW w:w="4788" w:type="dxa"/>
            <w:gridSpan w:val="3"/>
          </w:tcPr>
          <w:p w14:paraId="5FB335BE" w14:textId="61D19801" w:rsidR="00176B6A" w:rsidRPr="00A471FD" w:rsidRDefault="00640278" w:rsidP="00176B6A">
            <w:pPr>
              <w:jc w:val="center"/>
              <w:rPr>
                <w:rFonts w:ascii="Arial" w:hAnsi="Arial" w:cs="Arial"/>
                <w:color w:val="4472C4"/>
                <w:kern w:val="2"/>
                <w:sz w:val="22"/>
                <w:szCs w:val="22"/>
              </w:rPr>
            </w:pPr>
            <w:r w:rsidRPr="0093068D">
              <w:rPr>
                <w:rFonts w:ascii="Arial" w:hAnsi="Arial" w:cs="Arial"/>
                <w:kern w:val="2"/>
              </w:rPr>
              <w:t xml:space="preserve">Kancleris Raimundas </w:t>
            </w:r>
            <w:proofErr w:type="spellStart"/>
            <w:r w:rsidRPr="0093068D">
              <w:rPr>
                <w:rFonts w:ascii="Arial" w:hAnsi="Arial" w:cs="Arial"/>
                <w:kern w:val="2"/>
              </w:rPr>
              <w:t>Balčiūnaitis</w:t>
            </w:r>
            <w:proofErr w:type="spellEnd"/>
          </w:p>
        </w:tc>
        <w:tc>
          <w:tcPr>
            <w:tcW w:w="4747" w:type="dxa"/>
          </w:tcPr>
          <w:p w14:paraId="79219AE7" w14:textId="40C1373B" w:rsidR="00176B6A" w:rsidRPr="00A471FD" w:rsidRDefault="00640278" w:rsidP="00176B6A">
            <w:pPr>
              <w:jc w:val="center"/>
              <w:rPr>
                <w:rFonts w:ascii="Arial" w:hAnsi="Arial" w:cs="Arial"/>
                <w:b/>
                <w:bCs/>
                <w:kern w:val="2"/>
                <w:sz w:val="22"/>
                <w:szCs w:val="22"/>
              </w:rPr>
            </w:pPr>
            <w:r w:rsidRPr="00B515C5">
              <w:rPr>
                <w:rFonts w:ascii="Arial" w:hAnsi="Arial" w:cs="Arial"/>
                <w:kern w:val="2"/>
                <w:sz w:val="22"/>
                <w:szCs w:val="22"/>
              </w:rPr>
              <w:t>Direktorius Albertas Ramanauskas</w:t>
            </w:r>
          </w:p>
        </w:tc>
      </w:tr>
      <w:tr w:rsidR="00176B6A" w:rsidRPr="00A471FD" w14:paraId="0DDC9B69" w14:textId="77777777">
        <w:tc>
          <w:tcPr>
            <w:tcW w:w="4788" w:type="dxa"/>
            <w:gridSpan w:val="3"/>
          </w:tcPr>
          <w:p w14:paraId="5C19B01D" w14:textId="77777777" w:rsidR="00176B6A" w:rsidRPr="00A471FD" w:rsidRDefault="00176B6A" w:rsidP="00176B6A">
            <w:pPr>
              <w:jc w:val="center"/>
              <w:rPr>
                <w:rFonts w:ascii="Arial" w:hAnsi="Arial" w:cs="Arial"/>
                <w:b/>
                <w:bCs/>
                <w:color w:val="4472C4"/>
                <w:kern w:val="2"/>
                <w:sz w:val="22"/>
                <w:szCs w:val="22"/>
              </w:rPr>
            </w:pPr>
          </w:p>
          <w:p w14:paraId="186B05D0" w14:textId="0A19E589" w:rsidR="00176B6A" w:rsidRPr="00A471FD" w:rsidRDefault="008C2AB8" w:rsidP="00176B6A">
            <w:pPr>
              <w:jc w:val="center"/>
              <w:rPr>
                <w:rFonts w:ascii="Arial" w:hAnsi="Arial" w:cs="Arial"/>
                <w:b/>
                <w:bCs/>
                <w:color w:val="4472C4"/>
                <w:kern w:val="2"/>
                <w:sz w:val="22"/>
                <w:szCs w:val="22"/>
              </w:rPr>
            </w:pPr>
            <w:r w:rsidRPr="00A471FD">
              <w:rPr>
                <w:rStyle w:val="normaltextrun"/>
                <w:rFonts w:ascii="Arial" w:hAnsi="Arial" w:cs="Arial"/>
                <w:i/>
                <w:iCs/>
                <w:color w:val="000000"/>
                <w:sz w:val="22"/>
                <w:szCs w:val="22"/>
                <w:shd w:val="clear" w:color="auto" w:fill="FFFFFF"/>
              </w:rPr>
              <w:lastRenderedPageBreak/>
              <w:t>Pasirašoma el. parašu</w:t>
            </w:r>
            <w:r w:rsidRPr="00A471FD">
              <w:rPr>
                <w:rStyle w:val="eop"/>
                <w:rFonts w:ascii="Arial" w:hAnsi="Arial" w:cs="Arial"/>
                <w:color w:val="000000"/>
                <w:sz w:val="22"/>
                <w:szCs w:val="22"/>
                <w:shd w:val="clear" w:color="auto" w:fill="FFFFFF"/>
              </w:rPr>
              <w:t> </w:t>
            </w:r>
          </w:p>
          <w:p w14:paraId="5CCAB5CE" w14:textId="77777777" w:rsidR="00176B6A" w:rsidRPr="00A471FD" w:rsidRDefault="00176B6A" w:rsidP="00176B6A">
            <w:pPr>
              <w:jc w:val="center"/>
              <w:rPr>
                <w:rFonts w:ascii="Arial" w:hAnsi="Arial" w:cs="Arial"/>
                <w:b/>
                <w:bCs/>
                <w:color w:val="4472C4"/>
                <w:kern w:val="2"/>
                <w:sz w:val="22"/>
                <w:szCs w:val="22"/>
              </w:rPr>
            </w:pPr>
          </w:p>
        </w:tc>
        <w:tc>
          <w:tcPr>
            <w:tcW w:w="4747" w:type="dxa"/>
          </w:tcPr>
          <w:p w14:paraId="67AD9758" w14:textId="77777777" w:rsidR="00176B6A" w:rsidRPr="00A471FD" w:rsidRDefault="00176B6A" w:rsidP="00176B6A">
            <w:pPr>
              <w:jc w:val="center"/>
              <w:rPr>
                <w:rFonts w:ascii="Arial" w:hAnsi="Arial" w:cs="Arial"/>
                <w:b/>
                <w:bCs/>
                <w:color w:val="4472C4"/>
                <w:kern w:val="2"/>
                <w:sz w:val="22"/>
                <w:szCs w:val="22"/>
              </w:rPr>
            </w:pPr>
          </w:p>
          <w:p w14:paraId="0994004F" w14:textId="1E8773E4" w:rsidR="00176B6A" w:rsidRPr="00A471FD" w:rsidRDefault="008C2AB8" w:rsidP="00176B6A">
            <w:pPr>
              <w:jc w:val="center"/>
              <w:rPr>
                <w:rFonts w:ascii="Arial" w:hAnsi="Arial" w:cs="Arial"/>
                <w:b/>
                <w:bCs/>
                <w:color w:val="4472C4"/>
                <w:kern w:val="2"/>
                <w:sz w:val="22"/>
                <w:szCs w:val="22"/>
              </w:rPr>
            </w:pPr>
            <w:r w:rsidRPr="00A471FD">
              <w:rPr>
                <w:rStyle w:val="normaltextrun"/>
                <w:rFonts w:ascii="Arial" w:hAnsi="Arial" w:cs="Arial"/>
                <w:i/>
                <w:iCs/>
                <w:color w:val="000000"/>
                <w:sz w:val="22"/>
                <w:szCs w:val="22"/>
                <w:shd w:val="clear" w:color="auto" w:fill="FFFFFF"/>
              </w:rPr>
              <w:lastRenderedPageBreak/>
              <w:t>Pasirašoma el. parašu</w:t>
            </w:r>
            <w:r w:rsidRPr="00A471FD">
              <w:rPr>
                <w:rStyle w:val="eop"/>
                <w:rFonts w:ascii="Arial" w:hAnsi="Arial" w:cs="Arial"/>
                <w:color w:val="000000"/>
                <w:sz w:val="22"/>
                <w:szCs w:val="22"/>
                <w:shd w:val="clear" w:color="auto" w:fill="FFFFFF"/>
              </w:rPr>
              <w:t> </w:t>
            </w:r>
          </w:p>
        </w:tc>
      </w:tr>
    </w:tbl>
    <w:p w14:paraId="6342D446" w14:textId="093037F5" w:rsidR="005A5832" w:rsidRDefault="005A5832">
      <w:pPr>
        <w:pBdr>
          <w:bottom w:val="single" w:sz="12" w:space="1" w:color="auto"/>
        </w:pBdr>
        <w:jc w:val="center"/>
        <w:rPr>
          <w:rFonts w:ascii="Arial" w:hAnsi="Arial" w:cs="Arial"/>
          <w:color w:val="000000"/>
          <w:sz w:val="22"/>
          <w:szCs w:val="22"/>
        </w:rPr>
      </w:pPr>
    </w:p>
    <w:p w14:paraId="625463D8" w14:textId="106DCD05" w:rsidR="00C905DD" w:rsidRDefault="00C905DD">
      <w:pPr>
        <w:jc w:val="center"/>
        <w:rPr>
          <w:rFonts w:ascii="Arial" w:hAnsi="Arial" w:cs="Arial"/>
          <w:color w:val="000000"/>
          <w:sz w:val="22"/>
          <w:szCs w:val="22"/>
        </w:rPr>
      </w:pPr>
    </w:p>
    <w:p w14:paraId="5F5EEEC3" w14:textId="57FAA6A6" w:rsidR="00C905DD" w:rsidRDefault="00C905DD">
      <w:pPr>
        <w:jc w:val="center"/>
        <w:rPr>
          <w:rFonts w:ascii="Arial" w:hAnsi="Arial" w:cs="Arial"/>
          <w:color w:val="000000"/>
          <w:sz w:val="22"/>
          <w:szCs w:val="22"/>
        </w:rPr>
      </w:pPr>
    </w:p>
    <w:p w14:paraId="45D81927" w14:textId="0E49C7C2" w:rsidR="00C905DD" w:rsidRDefault="00C905DD">
      <w:pPr>
        <w:jc w:val="center"/>
        <w:rPr>
          <w:rFonts w:ascii="Arial" w:hAnsi="Arial" w:cs="Arial"/>
          <w:color w:val="000000"/>
          <w:sz w:val="22"/>
          <w:szCs w:val="22"/>
        </w:rPr>
      </w:pPr>
    </w:p>
    <w:p w14:paraId="3F81281B" w14:textId="58EC6A59" w:rsidR="00C905DD" w:rsidRDefault="00C905DD">
      <w:pPr>
        <w:jc w:val="center"/>
        <w:rPr>
          <w:rFonts w:ascii="Arial" w:hAnsi="Arial" w:cs="Arial"/>
          <w:color w:val="000000"/>
          <w:sz w:val="22"/>
          <w:szCs w:val="22"/>
        </w:rPr>
      </w:pPr>
    </w:p>
    <w:p w14:paraId="00B8D0AC" w14:textId="4D29FF05" w:rsidR="00C905DD" w:rsidRDefault="00C905DD">
      <w:pPr>
        <w:jc w:val="center"/>
        <w:rPr>
          <w:rFonts w:ascii="Arial" w:hAnsi="Arial" w:cs="Arial"/>
          <w:color w:val="000000"/>
          <w:sz w:val="22"/>
          <w:szCs w:val="22"/>
        </w:rPr>
      </w:pPr>
    </w:p>
    <w:p w14:paraId="5F2946EC" w14:textId="4D92A473" w:rsidR="00C905DD" w:rsidRDefault="00C905DD">
      <w:pPr>
        <w:jc w:val="center"/>
        <w:rPr>
          <w:rFonts w:ascii="Arial" w:hAnsi="Arial" w:cs="Arial"/>
          <w:color w:val="000000"/>
          <w:sz w:val="22"/>
          <w:szCs w:val="22"/>
        </w:rPr>
      </w:pPr>
    </w:p>
    <w:p w14:paraId="0DBBAC04" w14:textId="73C2DFEE" w:rsidR="00C905DD" w:rsidRDefault="00C905DD">
      <w:pPr>
        <w:jc w:val="center"/>
        <w:rPr>
          <w:rFonts w:ascii="Arial" w:hAnsi="Arial" w:cs="Arial"/>
          <w:color w:val="000000"/>
          <w:sz w:val="22"/>
          <w:szCs w:val="22"/>
        </w:rPr>
      </w:pPr>
    </w:p>
    <w:p w14:paraId="16159C6F" w14:textId="561F0240" w:rsidR="00C905DD" w:rsidRDefault="00C905DD">
      <w:pPr>
        <w:jc w:val="center"/>
        <w:rPr>
          <w:rFonts w:ascii="Arial" w:hAnsi="Arial" w:cs="Arial"/>
          <w:color w:val="000000"/>
          <w:sz w:val="22"/>
          <w:szCs w:val="22"/>
        </w:rPr>
      </w:pPr>
    </w:p>
    <w:p w14:paraId="7EA6265D" w14:textId="471ACB2D" w:rsidR="00C905DD" w:rsidRDefault="00C905DD">
      <w:pPr>
        <w:jc w:val="center"/>
        <w:rPr>
          <w:rFonts w:ascii="Arial" w:hAnsi="Arial" w:cs="Arial"/>
          <w:color w:val="000000"/>
          <w:sz w:val="22"/>
          <w:szCs w:val="22"/>
        </w:rPr>
      </w:pPr>
    </w:p>
    <w:p w14:paraId="69F14DE5" w14:textId="69462E25" w:rsidR="00C905DD" w:rsidRDefault="00C905DD">
      <w:pPr>
        <w:jc w:val="center"/>
        <w:rPr>
          <w:rFonts w:ascii="Arial" w:hAnsi="Arial" w:cs="Arial"/>
          <w:color w:val="000000"/>
          <w:sz w:val="22"/>
          <w:szCs w:val="22"/>
        </w:rPr>
      </w:pPr>
    </w:p>
    <w:p w14:paraId="4465271F" w14:textId="779A9664" w:rsidR="00C905DD" w:rsidRDefault="00C905DD">
      <w:pPr>
        <w:jc w:val="center"/>
        <w:rPr>
          <w:rFonts w:ascii="Arial" w:hAnsi="Arial" w:cs="Arial"/>
          <w:color w:val="000000"/>
          <w:sz w:val="22"/>
          <w:szCs w:val="22"/>
        </w:rPr>
      </w:pPr>
    </w:p>
    <w:p w14:paraId="00887B22" w14:textId="0EE8841F" w:rsidR="00C905DD" w:rsidRDefault="00C905DD">
      <w:pPr>
        <w:jc w:val="center"/>
        <w:rPr>
          <w:rFonts w:ascii="Arial" w:hAnsi="Arial" w:cs="Arial"/>
          <w:color w:val="000000"/>
          <w:sz w:val="22"/>
          <w:szCs w:val="22"/>
        </w:rPr>
      </w:pPr>
    </w:p>
    <w:p w14:paraId="092158A8" w14:textId="5F52D745" w:rsidR="00C905DD" w:rsidRDefault="00C905DD">
      <w:pPr>
        <w:jc w:val="center"/>
        <w:rPr>
          <w:rFonts w:ascii="Arial" w:hAnsi="Arial" w:cs="Arial"/>
          <w:color w:val="000000"/>
          <w:sz w:val="22"/>
          <w:szCs w:val="22"/>
        </w:rPr>
      </w:pPr>
    </w:p>
    <w:p w14:paraId="08195709" w14:textId="4F2CB1B6" w:rsidR="00C905DD" w:rsidRDefault="00C905DD">
      <w:pPr>
        <w:jc w:val="center"/>
        <w:rPr>
          <w:rFonts w:ascii="Arial" w:hAnsi="Arial" w:cs="Arial"/>
          <w:color w:val="000000"/>
          <w:sz w:val="22"/>
          <w:szCs w:val="22"/>
        </w:rPr>
      </w:pPr>
    </w:p>
    <w:p w14:paraId="00AA6ADD" w14:textId="24D2484D" w:rsidR="00C905DD" w:rsidRDefault="00C905DD">
      <w:pPr>
        <w:jc w:val="center"/>
        <w:rPr>
          <w:rFonts w:ascii="Arial" w:hAnsi="Arial" w:cs="Arial"/>
          <w:color w:val="000000"/>
          <w:sz w:val="22"/>
          <w:szCs w:val="22"/>
        </w:rPr>
      </w:pPr>
    </w:p>
    <w:p w14:paraId="322C654D" w14:textId="6C370A35" w:rsidR="00C905DD" w:rsidRDefault="00C905DD">
      <w:pPr>
        <w:jc w:val="center"/>
        <w:rPr>
          <w:rFonts w:ascii="Arial" w:hAnsi="Arial" w:cs="Arial"/>
          <w:color w:val="000000"/>
          <w:sz w:val="22"/>
          <w:szCs w:val="22"/>
        </w:rPr>
      </w:pPr>
    </w:p>
    <w:p w14:paraId="168F8389" w14:textId="1AB5ECC6" w:rsidR="00C905DD" w:rsidRDefault="00C905DD">
      <w:pPr>
        <w:jc w:val="center"/>
        <w:rPr>
          <w:rFonts w:ascii="Arial" w:hAnsi="Arial" w:cs="Arial"/>
          <w:color w:val="000000"/>
          <w:sz w:val="22"/>
          <w:szCs w:val="22"/>
        </w:rPr>
      </w:pPr>
    </w:p>
    <w:p w14:paraId="50491EC7" w14:textId="202E90A3" w:rsidR="00C905DD" w:rsidRDefault="00C905DD">
      <w:pPr>
        <w:jc w:val="center"/>
        <w:rPr>
          <w:rFonts w:ascii="Arial" w:hAnsi="Arial" w:cs="Arial"/>
          <w:color w:val="000000"/>
          <w:sz w:val="22"/>
          <w:szCs w:val="22"/>
        </w:rPr>
      </w:pPr>
    </w:p>
    <w:p w14:paraId="356F769C" w14:textId="10261DC2" w:rsidR="00C905DD" w:rsidRDefault="00C905DD">
      <w:pPr>
        <w:jc w:val="center"/>
        <w:rPr>
          <w:rFonts w:ascii="Arial" w:hAnsi="Arial" w:cs="Arial"/>
          <w:color w:val="000000"/>
          <w:sz w:val="22"/>
          <w:szCs w:val="22"/>
        </w:rPr>
      </w:pPr>
    </w:p>
    <w:p w14:paraId="21506236" w14:textId="23D47714" w:rsidR="00C905DD" w:rsidRDefault="00C905DD">
      <w:pPr>
        <w:jc w:val="center"/>
        <w:rPr>
          <w:rFonts w:ascii="Arial" w:hAnsi="Arial" w:cs="Arial"/>
          <w:color w:val="000000"/>
          <w:sz w:val="22"/>
          <w:szCs w:val="22"/>
        </w:rPr>
      </w:pPr>
    </w:p>
    <w:p w14:paraId="28E8FC5B" w14:textId="0D25EA7B" w:rsidR="00C905DD" w:rsidRDefault="00C905DD">
      <w:pPr>
        <w:jc w:val="center"/>
        <w:rPr>
          <w:rFonts w:ascii="Arial" w:hAnsi="Arial" w:cs="Arial"/>
          <w:color w:val="000000"/>
          <w:sz w:val="22"/>
          <w:szCs w:val="22"/>
        </w:rPr>
      </w:pPr>
    </w:p>
    <w:p w14:paraId="02A125BD" w14:textId="7B3167D9" w:rsidR="00C905DD" w:rsidRDefault="00C905DD">
      <w:pPr>
        <w:jc w:val="center"/>
        <w:rPr>
          <w:rFonts w:ascii="Arial" w:hAnsi="Arial" w:cs="Arial"/>
          <w:color w:val="000000"/>
          <w:sz w:val="22"/>
          <w:szCs w:val="22"/>
        </w:rPr>
      </w:pPr>
    </w:p>
    <w:p w14:paraId="3169E5C6" w14:textId="46A0A3BD" w:rsidR="00C905DD" w:rsidRDefault="00C905DD">
      <w:pPr>
        <w:jc w:val="center"/>
        <w:rPr>
          <w:rFonts w:ascii="Arial" w:hAnsi="Arial" w:cs="Arial"/>
          <w:color w:val="000000"/>
          <w:sz w:val="22"/>
          <w:szCs w:val="22"/>
        </w:rPr>
      </w:pPr>
    </w:p>
    <w:p w14:paraId="1BB65617" w14:textId="3D116E52" w:rsidR="00C905DD" w:rsidRDefault="00C905DD">
      <w:pPr>
        <w:jc w:val="center"/>
        <w:rPr>
          <w:rFonts w:ascii="Arial" w:hAnsi="Arial" w:cs="Arial"/>
          <w:color w:val="000000"/>
          <w:sz w:val="22"/>
          <w:szCs w:val="22"/>
        </w:rPr>
      </w:pPr>
    </w:p>
    <w:p w14:paraId="60C221F2" w14:textId="129D18CF" w:rsidR="00C905DD" w:rsidRDefault="00C905DD">
      <w:pPr>
        <w:jc w:val="center"/>
        <w:rPr>
          <w:rFonts w:ascii="Arial" w:hAnsi="Arial" w:cs="Arial"/>
          <w:color w:val="000000"/>
          <w:sz w:val="22"/>
          <w:szCs w:val="22"/>
        </w:rPr>
      </w:pPr>
    </w:p>
    <w:p w14:paraId="2FCD7326" w14:textId="77C74A40" w:rsidR="00C905DD" w:rsidRDefault="00C905DD">
      <w:pPr>
        <w:jc w:val="center"/>
        <w:rPr>
          <w:rFonts w:ascii="Arial" w:hAnsi="Arial" w:cs="Arial"/>
          <w:color w:val="000000"/>
          <w:sz w:val="22"/>
          <w:szCs w:val="22"/>
        </w:rPr>
      </w:pPr>
    </w:p>
    <w:p w14:paraId="33786419" w14:textId="2CA4EDD2" w:rsidR="00C905DD" w:rsidRDefault="00C905DD">
      <w:pPr>
        <w:jc w:val="center"/>
        <w:rPr>
          <w:rFonts w:ascii="Arial" w:hAnsi="Arial" w:cs="Arial"/>
          <w:color w:val="000000"/>
          <w:sz w:val="22"/>
          <w:szCs w:val="22"/>
        </w:rPr>
      </w:pPr>
    </w:p>
    <w:p w14:paraId="4E4469DB" w14:textId="319DC4DC" w:rsidR="00C905DD" w:rsidRDefault="00C905DD">
      <w:pPr>
        <w:jc w:val="center"/>
        <w:rPr>
          <w:rFonts w:ascii="Arial" w:hAnsi="Arial" w:cs="Arial"/>
          <w:color w:val="000000"/>
          <w:sz w:val="22"/>
          <w:szCs w:val="22"/>
        </w:rPr>
      </w:pPr>
    </w:p>
    <w:p w14:paraId="0C95FEA5" w14:textId="7156C7CC" w:rsidR="00C905DD" w:rsidRDefault="00C905DD">
      <w:pPr>
        <w:jc w:val="center"/>
        <w:rPr>
          <w:rFonts w:ascii="Arial" w:hAnsi="Arial" w:cs="Arial"/>
          <w:color w:val="000000"/>
          <w:sz w:val="22"/>
          <w:szCs w:val="22"/>
        </w:rPr>
      </w:pPr>
    </w:p>
    <w:p w14:paraId="293BBE5E" w14:textId="7402ED4B" w:rsidR="00C905DD" w:rsidRDefault="00C905DD">
      <w:pPr>
        <w:jc w:val="center"/>
        <w:rPr>
          <w:rFonts w:ascii="Arial" w:hAnsi="Arial" w:cs="Arial"/>
          <w:color w:val="000000"/>
          <w:sz w:val="22"/>
          <w:szCs w:val="22"/>
        </w:rPr>
      </w:pPr>
    </w:p>
    <w:p w14:paraId="2F564B96" w14:textId="1C9E7E5B" w:rsidR="00C905DD" w:rsidRDefault="00C905DD">
      <w:pPr>
        <w:jc w:val="center"/>
        <w:rPr>
          <w:rFonts w:ascii="Arial" w:hAnsi="Arial" w:cs="Arial"/>
          <w:color w:val="000000"/>
          <w:sz w:val="22"/>
          <w:szCs w:val="22"/>
        </w:rPr>
      </w:pPr>
    </w:p>
    <w:p w14:paraId="076219C4" w14:textId="59832A3A" w:rsidR="00C905DD" w:rsidRDefault="00C905DD">
      <w:pPr>
        <w:jc w:val="center"/>
        <w:rPr>
          <w:rFonts w:ascii="Arial" w:hAnsi="Arial" w:cs="Arial"/>
          <w:color w:val="000000"/>
          <w:sz w:val="22"/>
          <w:szCs w:val="22"/>
        </w:rPr>
      </w:pPr>
    </w:p>
    <w:p w14:paraId="17F7CB7D" w14:textId="18463AC7" w:rsidR="00C905DD" w:rsidRDefault="00C905DD">
      <w:pPr>
        <w:jc w:val="center"/>
        <w:rPr>
          <w:rFonts w:ascii="Arial" w:hAnsi="Arial" w:cs="Arial"/>
          <w:color w:val="000000"/>
          <w:sz w:val="22"/>
          <w:szCs w:val="22"/>
        </w:rPr>
      </w:pPr>
    </w:p>
    <w:p w14:paraId="594998E4" w14:textId="777B504C" w:rsidR="00C905DD" w:rsidRDefault="00C905DD">
      <w:pPr>
        <w:jc w:val="center"/>
        <w:rPr>
          <w:rFonts w:ascii="Arial" w:hAnsi="Arial" w:cs="Arial"/>
          <w:color w:val="000000"/>
          <w:sz w:val="22"/>
          <w:szCs w:val="22"/>
        </w:rPr>
      </w:pPr>
    </w:p>
    <w:p w14:paraId="50C45BE9" w14:textId="1806CD7E" w:rsidR="00C905DD" w:rsidRDefault="00C905DD">
      <w:pPr>
        <w:jc w:val="center"/>
        <w:rPr>
          <w:rFonts w:ascii="Arial" w:hAnsi="Arial" w:cs="Arial"/>
          <w:color w:val="000000"/>
          <w:sz w:val="22"/>
          <w:szCs w:val="22"/>
        </w:rPr>
      </w:pPr>
    </w:p>
    <w:p w14:paraId="58061810" w14:textId="7CD60DFA" w:rsidR="00C905DD" w:rsidRDefault="00C905DD">
      <w:pPr>
        <w:jc w:val="center"/>
        <w:rPr>
          <w:rFonts w:ascii="Arial" w:hAnsi="Arial" w:cs="Arial"/>
          <w:color w:val="000000"/>
          <w:sz w:val="22"/>
          <w:szCs w:val="22"/>
        </w:rPr>
      </w:pPr>
    </w:p>
    <w:p w14:paraId="3AE32CCD" w14:textId="383A8D6A" w:rsidR="00C905DD" w:rsidRDefault="00C905DD">
      <w:pPr>
        <w:jc w:val="center"/>
        <w:rPr>
          <w:rFonts w:ascii="Arial" w:hAnsi="Arial" w:cs="Arial"/>
          <w:color w:val="000000"/>
          <w:sz w:val="22"/>
          <w:szCs w:val="22"/>
        </w:rPr>
      </w:pPr>
    </w:p>
    <w:p w14:paraId="394FE649" w14:textId="49426300" w:rsidR="00C905DD" w:rsidRDefault="00C905DD">
      <w:pPr>
        <w:jc w:val="center"/>
        <w:rPr>
          <w:rFonts w:ascii="Arial" w:hAnsi="Arial" w:cs="Arial"/>
          <w:color w:val="000000"/>
          <w:sz w:val="22"/>
          <w:szCs w:val="22"/>
        </w:rPr>
      </w:pPr>
    </w:p>
    <w:p w14:paraId="12DCC0BC" w14:textId="39DA9595" w:rsidR="00C905DD" w:rsidRDefault="00C905DD">
      <w:pPr>
        <w:jc w:val="center"/>
        <w:rPr>
          <w:rFonts w:ascii="Arial" w:hAnsi="Arial" w:cs="Arial"/>
          <w:color w:val="000000"/>
          <w:sz w:val="22"/>
          <w:szCs w:val="22"/>
        </w:rPr>
      </w:pPr>
    </w:p>
    <w:p w14:paraId="11A95231" w14:textId="27C2EC35" w:rsidR="00C905DD" w:rsidRDefault="00C905DD">
      <w:pPr>
        <w:jc w:val="center"/>
        <w:rPr>
          <w:rFonts w:ascii="Arial" w:hAnsi="Arial" w:cs="Arial"/>
          <w:color w:val="000000"/>
          <w:sz w:val="22"/>
          <w:szCs w:val="22"/>
        </w:rPr>
      </w:pPr>
    </w:p>
    <w:p w14:paraId="7BEC6EE3" w14:textId="3866FF2A" w:rsidR="00C905DD" w:rsidRDefault="00C905DD">
      <w:pPr>
        <w:jc w:val="center"/>
        <w:rPr>
          <w:rFonts w:ascii="Arial" w:hAnsi="Arial" w:cs="Arial"/>
          <w:color w:val="000000"/>
          <w:sz w:val="22"/>
          <w:szCs w:val="22"/>
        </w:rPr>
      </w:pPr>
    </w:p>
    <w:p w14:paraId="6257BC1B" w14:textId="5AD84D72" w:rsidR="00C905DD" w:rsidRDefault="00C905DD">
      <w:pPr>
        <w:jc w:val="center"/>
        <w:rPr>
          <w:rFonts w:ascii="Arial" w:hAnsi="Arial" w:cs="Arial"/>
          <w:color w:val="000000"/>
          <w:sz w:val="22"/>
          <w:szCs w:val="22"/>
        </w:rPr>
      </w:pPr>
    </w:p>
    <w:p w14:paraId="371FEEFF" w14:textId="5F208BA5" w:rsidR="00C905DD" w:rsidRDefault="00C905DD">
      <w:pPr>
        <w:jc w:val="center"/>
        <w:rPr>
          <w:rFonts w:ascii="Arial" w:hAnsi="Arial" w:cs="Arial"/>
          <w:color w:val="000000"/>
          <w:sz w:val="22"/>
          <w:szCs w:val="22"/>
        </w:rPr>
      </w:pPr>
    </w:p>
    <w:p w14:paraId="7E9A1F11" w14:textId="79A6BF1E" w:rsidR="00C905DD" w:rsidRDefault="00C905DD">
      <w:pPr>
        <w:jc w:val="center"/>
        <w:rPr>
          <w:rFonts w:ascii="Arial" w:hAnsi="Arial" w:cs="Arial"/>
          <w:color w:val="000000"/>
          <w:sz w:val="22"/>
          <w:szCs w:val="22"/>
        </w:rPr>
      </w:pPr>
    </w:p>
    <w:p w14:paraId="0CFECA21" w14:textId="259CFA94" w:rsidR="00C905DD" w:rsidRDefault="00C905DD">
      <w:pPr>
        <w:jc w:val="center"/>
        <w:rPr>
          <w:rFonts w:ascii="Arial" w:hAnsi="Arial" w:cs="Arial"/>
          <w:color w:val="000000"/>
          <w:sz w:val="22"/>
          <w:szCs w:val="22"/>
        </w:rPr>
      </w:pPr>
    </w:p>
    <w:p w14:paraId="1245C826" w14:textId="1A1C1F1E" w:rsidR="00C905DD" w:rsidRDefault="00C905DD">
      <w:pPr>
        <w:jc w:val="center"/>
        <w:rPr>
          <w:rFonts w:ascii="Arial" w:hAnsi="Arial" w:cs="Arial"/>
          <w:color w:val="000000"/>
          <w:sz w:val="22"/>
          <w:szCs w:val="22"/>
        </w:rPr>
      </w:pPr>
    </w:p>
    <w:p w14:paraId="61D79462" w14:textId="4D24BE31" w:rsidR="00C905DD" w:rsidRPr="00C905DD" w:rsidRDefault="00C905DD" w:rsidP="00C905DD">
      <w:pPr>
        <w:ind w:left="567"/>
        <w:contextualSpacing/>
        <w:jc w:val="right"/>
        <w:rPr>
          <w:rFonts w:ascii="Arial" w:eastAsia="Calibri" w:hAnsi="Arial" w:cs="Arial"/>
          <w:i/>
          <w:iCs/>
          <w:lang w:val="en-US"/>
        </w:rPr>
      </w:pPr>
      <w:r w:rsidRPr="00781C96">
        <w:rPr>
          <w:rFonts w:ascii="Arial" w:eastAsia="Calibri" w:hAnsi="Arial" w:cs="Arial"/>
          <w:i/>
          <w:iCs/>
        </w:rPr>
        <w:lastRenderedPageBreak/>
        <w:t>Sutarties priedas Nr.</w:t>
      </w:r>
      <w:r>
        <w:rPr>
          <w:rFonts w:ascii="Arial" w:eastAsia="Calibri" w:hAnsi="Arial" w:cs="Arial"/>
          <w:i/>
          <w:iCs/>
        </w:rPr>
        <w:t xml:space="preserve"> </w:t>
      </w:r>
      <w:r>
        <w:rPr>
          <w:rFonts w:ascii="Arial" w:eastAsia="Calibri" w:hAnsi="Arial" w:cs="Arial"/>
          <w:i/>
          <w:iCs/>
          <w:lang w:val="en-US"/>
        </w:rPr>
        <w:t>2</w:t>
      </w:r>
    </w:p>
    <w:p w14:paraId="43E2760C" w14:textId="15A136E5" w:rsidR="00C905DD" w:rsidRDefault="00C905DD">
      <w:pPr>
        <w:jc w:val="center"/>
        <w:rPr>
          <w:rFonts w:ascii="Arial" w:hAnsi="Arial" w:cs="Arial"/>
          <w:sz w:val="22"/>
          <w:szCs w:val="22"/>
        </w:rPr>
      </w:pPr>
      <w:r>
        <w:rPr>
          <w:rFonts w:ascii="Arial" w:hAnsi="Arial" w:cs="Arial"/>
          <w:sz w:val="22"/>
          <w:szCs w:val="22"/>
        </w:rPr>
        <w:t>PASIŪLYMAS</w:t>
      </w:r>
    </w:p>
    <w:p w14:paraId="64C3A18B" w14:textId="40192DBC" w:rsidR="00C905DD" w:rsidRDefault="00C905DD">
      <w:pPr>
        <w:jc w:val="center"/>
        <w:rPr>
          <w:rFonts w:ascii="Arial" w:hAnsi="Arial" w:cs="Arial"/>
          <w:sz w:val="22"/>
          <w:szCs w:val="22"/>
        </w:rPr>
      </w:pPr>
    </w:p>
    <w:p w14:paraId="2CD0CD62" w14:textId="77777777" w:rsidR="00C905DD" w:rsidRDefault="00C905DD">
      <w:pPr>
        <w:jc w:val="center"/>
        <w:rPr>
          <w:rFonts w:ascii="Arial" w:hAnsi="Arial" w:cs="Arial"/>
          <w:sz w:val="22"/>
          <w:szCs w:val="22"/>
        </w:rPr>
      </w:pPr>
    </w:p>
    <w:p w14:paraId="20FC4FC7" w14:textId="1B053066" w:rsidR="00C905DD" w:rsidRDefault="00C905DD">
      <w:pPr>
        <w:jc w:val="center"/>
        <w:rPr>
          <w:rFonts w:ascii="Arial" w:hAnsi="Arial" w:cs="Arial"/>
          <w:sz w:val="22"/>
          <w:szCs w:val="22"/>
        </w:rPr>
      </w:pPr>
      <w:r w:rsidRPr="00C905DD">
        <w:rPr>
          <w:rFonts w:ascii="Arial" w:hAnsi="Arial" w:cs="Arial"/>
          <w:noProof/>
          <w:sz w:val="22"/>
          <w:szCs w:val="22"/>
        </w:rPr>
        <w:drawing>
          <wp:inline distT="0" distB="0" distL="0" distR="0" wp14:anchorId="2693D34F" wp14:editId="6E212909">
            <wp:extent cx="6332220" cy="1941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32220" cy="1941830"/>
                    </a:xfrm>
                    <a:prstGeom prst="rect">
                      <a:avLst/>
                    </a:prstGeom>
                  </pic:spPr>
                </pic:pic>
              </a:graphicData>
            </a:graphic>
          </wp:inline>
        </w:drawing>
      </w:r>
    </w:p>
    <w:p w14:paraId="311E85EF" w14:textId="0E165AE2" w:rsidR="00C905DD" w:rsidRDefault="00C905DD" w:rsidP="00C905DD">
      <w:pPr>
        <w:rPr>
          <w:rFonts w:ascii="Arial" w:hAnsi="Arial" w:cs="Arial"/>
          <w:sz w:val="22"/>
          <w:szCs w:val="22"/>
        </w:rPr>
      </w:pPr>
    </w:p>
    <w:p w14:paraId="0AA94049" w14:textId="1A13DC21" w:rsidR="00C905DD" w:rsidRDefault="00C905DD" w:rsidP="00C905DD">
      <w:pPr>
        <w:rPr>
          <w:rFonts w:ascii="Arial" w:hAnsi="Arial" w:cs="Arial"/>
          <w:sz w:val="22"/>
          <w:szCs w:val="22"/>
        </w:rPr>
      </w:pPr>
    </w:p>
    <w:p w14:paraId="06F0ACE4" w14:textId="5A256491" w:rsidR="00C905DD" w:rsidRDefault="00C905DD" w:rsidP="00C905DD">
      <w:pPr>
        <w:jc w:val="right"/>
        <w:rPr>
          <w:rFonts w:ascii="Arial" w:hAnsi="Arial" w:cs="Arial"/>
          <w:sz w:val="22"/>
          <w:szCs w:val="22"/>
        </w:rPr>
      </w:pPr>
    </w:p>
    <w:p w14:paraId="6790024A" w14:textId="1AB4B524" w:rsidR="00C905DD" w:rsidRDefault="00C905DD" w:rsidP="00C905DD">
      <w:pPr>
        <w:jc w:val="right"/>
        <w:rPr>
          <w:rFonts w:ascii="Arial" w:hAnsi="Arial" w:cs="Arial"/>
          <w:sz w:val="22"/>
          <w:szCs w:val="22"/>
        </w:rPr>
      </w:pPr>
    </w:p>
    <w:p w14:paraId="2195DAE8" w14:textId="0CFBABEF" w:rsidR="00C905DD" w:rsidRDefault="00C905DD" w:rsidP="00C905DD">
      <w:pPr>
        <w:jc w:val="right"/>
        <w:rPr>
          <w:rFonts w:ascii="Arial" w:hAnsi="Arial" w:cs="Arial"/>
          <w:sz w:val="22"/>
          <w:szCs w:val="22"/>
        </w:rPr>
      </w:pPr>
    </w:p>
    <w:p w14:paraId="2DFFA566" w14:textId="43790F06" w:rsidR="00C905DD" w:rsidRDefault="00C905DD" w:rsidP="00C905DD">
      <w:pPr>
        <w:jc w:val="right"/>
        <w:rPr>
          <w:rFonts w:ascii="Arial" w:hAnsi="Arial" w:cs="Arial"/>
          <w:sz w:val="22"/>
          <w:szCs w:val="22"/>
        </w:rPr>
      </w:pPr>
    </w:p>
    <w:p w14:paraId="16423246" w14:textId="048F59C9" w:rsidR="00C905DD" w:rsidRDefault="00C905DD" w:rsidP="00C905DD">
      <w:pPr>
        <w:jc w:val="right"/>
        <w:rPr>
          <w:rFonts w:ascii="Arial" w:hAnsi="Arial" w:cs="Arial"/>
          <w:sz w:val="22"/>
          <w:szCs w:val="22"/>
        </w:rPr>
      </w:pPr>
    </w:p>
    <w:p w14:paraId="0A7429E6" w14:textId="257800AC" w:rsidR="00C905DD" w:rsidRDefault="00C905DD" w:rsidP="00C905DD">
      <w:pPr>
        <w:jc w:val="right"/>
        <w:rPr>
          <w:rFonts w:ascii="Arial" w:hAnsi="Arial" w:cs="Arial"/>
          <w:sz w:val="22"/>
          <w:szCs w:val="22"/>
        </w:rPr>
      </w:pPr>
    </w:p>
    <w:p w14:paraId="07BE8F18" w14:textId="34843F92" w:rsidR="00C905DD" w:rsidRDefault="00C905DD" w:rsidP="00C905DD">
      <w:pPr>
        <w:jc w:val="right"/>
        <w:rPr>
          <w:rFonts w:ascii="Arial" w:hAnsi="Arial" w:cs="Arial"/>
          <w:sz w:val="22"/>
          <w:szCs w:val="22"/>
        </w:rPr>
      </w:pPr>
    </w:p>
    <w:p w14:paraId="50879230" w14:textId="7C002695" w:rsidR="00C905DD" w:rsidRDefault="00C905DD" w:rsidP="00C905DD">
      <w:pPr>
        <w:jc w:val="right"/>
        <w:rPr>
          <w:rFonts w:ascii="Arial" w:hAnsi="Arial" w:cs="Arial"/>
          <w:sz w:val="22"/>
          <w:szCs w:val="22"/>
        </w:rPr>
      </w:pPr>
    </w:p>
    <w:p w14:paraId="2CD51898" w14:textId="061D3971" w:rsidR="00C905DD" w:rsidRDefault="00C905DD" w:rsidP="00C905DD">
      <w:pPr>
        <w:jc w:val="right"/>
        <w:rPr>
          <w:rFonts w:ascii="Arial" w:hAnsi="Arial" w:cs="Arial"/>
          <w:sz w:val="22"/>
          <w:szCs w:val="22"/>
        </w:rPr>
      </w:pPr>
    </w:p>
    <w:p w14:paraId="2A315CB3" w14:textId="42BDFECB" w:rsidR="00C905DD" w:rsidRDefault="00C905DD" w:rsidP="00C905DD">
      <w:pPr>
        <w:jc w:val="right"/>
        <w:rPr>
          <w:rFonts w:ascii="Arial" w:hAnsi="Arial" w:cs="Arial"/>
          <w:sz w:val="22"/>
          <w:szCs w:val="22"/>
        </w:rPr>
      </w:pPr>
    </w:p>
    <w:p w14:paraId="0DE47B54" w14:textId="115C073B" w:rsidR="00C905DD" w:rsidRDefault="00C905DD" w:rsidP="00C905DD">
      <w:pPr>
        <w:jc w:val="right"/>
        <w:rPr>
          <w:rFonts w:ascii="Arial" w:hAnsi="Arial" w:cs="Arial"/>
          <w:sz w:val="22"/>
          <w:szCs w:val="22"/>
        </w:rPr>
      </w:pPr>
    </w:p>
    <w:p w14:paraId="128E2160" w14:textId="71A32987" w:rsidR="00C905DD" w:rsidRDefault="00C905DD" w:rsidP="00C905DD">
      <w:pPr>
        <w:jc w:val="right"/>
        <w:rPr>
          <w:rFonts w:ascii="Arial" w:hAnsi="Arial" w:cs="Arial"/>
          <w:sz w:val="22"/>
          <w:szCs w:val="22"/>
        </w:rPr>
      </w:pPr>
    </w:p>
    <w:p w14:paraId="1B7D0F17" w14:textId="27B8A053" w:rsidR="00C905DD" w:rsidRDefault="00C905DD" w:rsidP="00C905DD">
      <w:pPr>
        <w:jc w:val="right"/>
        <w:rPr>
          <w:rFonts w:ascii="Arial" w:hAnsi="Arial" w:cs="Arial"/>
          <w:sz w:val="22"/>
          <w:szCs w:val="22"/>
        </w:rPr>
      </w:pPr>
    </w:p>
    <w:p w14:paraId="70EB681E" w14:textId="12062A2E" w:rsidR="00C905DD" w:rsidRDefault="00C905DD" w:rsidP="00C905DD">
      <w:pPr>
        <w:jc w:val="right"/>
        <w:rPr>
          <w:rFonts w:ascii="Arial" w:hAnsi="Arial" w:cs="Arial"/>
          <w:sz w:val="22"/>
          <w:szCs w:val="22"/>
        </w:rPr>
      </w:pPr>
    </w:p>
    <w:p w14:paraId="118CF41D" w14:textId="677DC85C" w:rsidR="00C905DD" w:rsidRDefault="00C905DD" w:rsidP="00C905DD">
      <w:pPr>
        <w:jc w:val="right"/>
        <w:rPr>
          <w:rFonts w:ascii="Arial" w:hAnsi="Arial" w:cs="Arial"/>
          <w:sz w:val="22"/>
          <w:szCs w:val="22"/>
        </w:rPr>
      </w:pPr>
    </w:p>
    <w:p w14:paraId="5F7C6ABB" w14:textId="431764B2" w:rsidR="00C905DD" w:rsidRDefault="00C905DD" w:rsidP="00C905DD">
      <w:pPr>
        <w:jc w:val="right"/>
        <w:rPr>
          <w:rFonts w:ascii="Arial" w:hAnsi="Arial" w:cs="Arial"/>
          <w:sz w:val="22"/>
          <w:szCs w:val="22"/>
        </w:rPr>
      </w:pPr>
    </w:p>
    <w:p w14:paraId="737ED58E" w14:textId="63D3A112" w:rsidR="00C905DD" w:rsidRDefault="00C905DD" w:rsidP="00C905DD">
      <w:pPr>
        <w:jc w:val="right"/>
        <w:rPr>
          <w:rFonts w:ascii="Arial" w:hAnsi="Arial" w:cs="Arial"/>
          <w:sz w:val="22"/>
          <w:szCs w:val="22"/>
        </w:rPr>
      </w:pPr>
    </w:p>
    <w:p w14:paraId="48D70C60" w14:textId="7D029ABC" w:rsidR="00C905DD" w:rsidRDefault="00C905DD" w:rsidP="00C905DD">
      <w:pPr>
        <w:jc w:val="right"/>
        <w:rPr>
          <w:rFonts w:ascii="Arial" w:hAnsi="Arial" w:cs="Arial"/>
          <w:sz w:val="22"/>
          <w:szCs w:val="22"/>
        </w:rPr>
      </w:pPr>
    </w:p>
    <w:p w14:paraId="67F712A9" w14:textId="0C93BAAF" w:rsidR="00C905DD" w:rsidRDefault="00C905DD" w:rsidP="00C905DD">
      <w:pPr>
        <w:jc w:val="right"/>
        <w:rPr>
          <w:rFonts w:ascii="Arial" w:hAnsi="Arial" w:cs="Arial"/>
          <w:sz w:val="22"/>
          <w:szCs w:val="22"/>
        </w:rPr>
      </w:pPr>
    </w:p>
    <w:p w14:paraId="1A6D8486" w14:textId="7681BDF3" w:rsidR="00C905DD" w:rsidRDefault="00C905DD" w:rsidP="00C905DD">
      <w:pPr>
        <w:jc w:val="right"/>
        <w:rPr>
          <w:rFonts w:ascii="Arial" w:hAnsi="Arial" w:cs="Arial"/>
          <w:sz w:val="22"/>
          <w:szCs w:val="22"/>
        </w:rPr>
      </w:pPr>
    </w:p>
    <w:p w14:paraId="6A611919" w14:textId="2A0CBDCF" w:rsidR="00C905DD" w:rsidRDefault="00C905DD" w:rsidP="00C905DD">
      <w:pPr>
        <w:jc w:val="right"/>
        <w:rPr>
          <w:rFonts w:ascii="Arial" w:hAnsi="Arial" w:cs="Arial"/>
          <w:sz w:val="22"/>
          <w:szCs w:val="22"/>
        </w:rPr>
      </w:pPr>
    </w:p>
    <w:p w14:paraId="45DA6CFD" w14:textId="679407FD" w:rsidR="00C905DD" w:rsidRDefault="00C905DD" w:rsidP="00C905DD">
      <w:pPr>
        <w:jc w:val="right"/>
        <w:rPr>
          <w:rFonts w:ascii="Arial" w:hAnsi="Arial" w:cs="Arial"/>
          <w:sz w:val="22"/>
          <w:szCs w:val="22"/>
        </w:rPr>
      </w:pPr>
    </w:p>
    <w:p w14:paraId="35036C32" w14:textId="5F5A9A98" w:rsidR="00C905DD" w:rsidRDefault="00C905DD" w:rsidP="00C905DD">
      <w:pPr>
        <w:jc w:val="right"/>
        <w:rPr>
          <w:rFonts w:ascii="Arial" w:hAnsi="Arial" w:cs="Arial"/>
          <w:sz w:val="22"/>
          <w:szCs w:val="22"/>
        </w:rPr>
      </w:pPr>
    </w:p>
    <w:p w14:paraId="31E9B0A8" w14:textId="6D2AE509" w:rsidR="00C905DD" w:rsidRDefault="00C905DD" w:rsidP="00C905DD">
      <w:pPr>
        <w:jc w:val="right"/>
        <w:rPr>
          <w:rFonts w:ascii="Arial" w:hAnsi="Arial" w:cs="Arial"/>
          <w:sz w:val="22"/>
          <w:szCs w:val="22"/>
        </w:rPr>
      </w:pPr>
    </w:p>
    <w:p w14:paraId="21A17977" w14:textId="4ABD92FC" w:rsidR="00C905DD" w:rsidRDefault="00C905DD" w:rsidP="00C905DD">
      <w:pPr>
        <w:jc w:val="right"/>
        <w:rPr>
          <w:rFonts w:ascii="Arial" w:hAnsi="Arial" w:cs="Arial"/>
          <w:sz w:val="22"/>
          <w:szCs w:val="22"/>
        </w:rPr>
      </w:pPr>
    </w:p>
    <w:p w14:paraId="65BCB5B2" w14:textId="139359F0" w:rsidR="00C905DD" w:rsidRDefault="00C905DD" w:rsidP="00C905DD">
      <w:pPr>
        <w:jc w:val="right"/>
        <w:rPr>
          <w:rFonts w:ascii="Arial" w:hAnsi="Arial" w:cs="Arial"/>
          <w:sz w:val="22"/>
          <w:szCs w:val="22"/>
        </w:rPr>
      </w:pPr>
    </w:p>
    <w:p w14:paraId="16EE11B9" w14:textId="462AAF43" w:rsidR="00C905DD" w:rsidRDefault="00C905DD" w:rsidP="00C905DD">
      <w:pPr>
        <w:jc w:val="right"/>
        <w:rPr>
          <w:rFonts w:ascii="Arial" w:hAnsi="Arial" w:cs="Arial"/>
          <w:sz w:val="22"/>
          <w:szCs w:val="22"/>
        </w:rPr>
      </w:pPr>
    </w:p>
    <w:p w14:paraId="6E927AFF" w14:textId="04858ACB" w:rsidR="00C905DD" w:rsidRDefault="00C905DD" w:rsidP="00C905DD">
      <w:pPr>
        <w:jc w:val="right"/>
        <w:rPr>
          <w:rFonts w:ascii="Arial" w:hAnsi="Arial" w:cs="Arial"/>
          <w:sz w:val="22"/>
          <w:szCs w:val="22"/>
        </w:rPr>
      </w:pPr>
    </w:p>
    <w:p w14:paraId="122A2E7E" w14:textId="774659B5" w:rsidR="00C905DD" w:rsidRDefault="00C905DD" w:rsidP="00C905DD">
      <w:pPr>
        <w:jc w:val="right"/>
        <w:rPr>
          <w:rFonts w:ascii="Arial" w:hAnsi="Arial" w:cs="Arial"/>
          <w:sz w:val="22"/>
          <w:szCs w:val="22"/>
        </w:rPr>
      </w:pPr>
    </w:p>
    <w:p w14:paraId="60EC6EF6" w14:textId="6969B718" w:rsidR="00C905DD" w:rsidRDefault="00C905DD" w:rsidP="00C905DD">
      <w:pPr>
        <w:jc w:val="right"/>
        <w:rPr>
          <w:rFonts w:ascii="Arial" w:hAnsi="Arial" w:cs="Arial"/>
          <w:sz w:val="22"/>
          <w:szCs w:val="22"/>
        </w:rPr>
      </w:pPr>
    </w:p>
    <w:p w14:paraId="1C490BE4" w14:textId="3959E339" w:rsidR="00C905DD" w:rsidRDefault="00C905DD" w:rsidP="00C905DD">
      <w:pPr>
        <w:jc w:val="right"/>
        <w:rPr>
          <w:rFonts w:ascii="Arial" w:hAnsi="Arial" w:cs="Arial"/>
          <w:sz w:val="22"/>
          <w:szCs w:val="22"/>
        </w:rPr>
      </w:pPr>
    </w:p>
    <w:p w14:paraId="60B2927A" w14:textId="04A5C3D4" w:rsidR="00C905DD" w:rsidRDefault="00C905DD" w:rsidP="00C905DD">
      <w:pPr>
        <w:ind w:left="567"/>
        <w:contextualSpacing/>
        <w:jc w:val="right"/>
        <w:rPr>
          <w:rFonts w:ascii="Arial" w:eastAsia="Calibri" w:hAnsi="Arial" w:cs="Arial"/>
          <w:i/>
          <w:iCs/>
          <w:lang w:val="en-US"/>
        </w:rPr>
      </w:pPr>
      <w:r w:rsidRPr="00781C96">
        <w:rPr>
          <w:rFonts w:ascii="Arial" w:eastAsia="Calibri" w:hAnsi="Arial" w:cs="Arial"/>
          <w:i/>
          <w:iCs/>
        </w:rPr>
        <w:lastRenderedPageBreak/>
        <w:t>Sutarties priedas Nr.</w:t>
      </w:r>
      <w:r>
        <w:rPr>
          <w:rFonts w:ascii="Arial" w:eastAsia="Calibri" w:hAnsi="Arial" w:cs="Arial"/>
          <w:i/>
          <w:iCs/>
        </w:rPr>
        <w:t xml:space="preserve"> </w:t>
      </w:r>
      <w:r>
        <w:rPr>
          <w:rFonts w:ascii="Arial" w:eastAsia="Calibri" w:hAnsi="Arial" w:cs="Arial"/>
          <w:i/>
          <w:iCs/>
          <w:lang w:val="en-US"/>
        </w:rPr>
        <w:t>3</w:t>
      </w:r>
    </w:p>
    <w:p w14:paraId="66565110" w14:textId="1870C3BB" w:rsidR="00C905DD" w:rsidRDefault="00C905DD" w:rsidP="00C905DD">
      <w:pPr>
        <w:ind w:left="567"/>
        <w:contextualSpacing/>
        <w:jc w:val="right"/>
        <w:rPr>
          <w:rFonts w:ascii="Arial" w:eastAsia="Calibri" w:hAnsi="Arial" w:cs="Arial"/>
          <w:i/>
          <w:iCs/>
          <w:lang w:val="en-US"/>
        </w:rPr>
      </w:pPr>
    </w:p>
    <w:p w14:paraId="75479CB2" w14:textId="77777777" w:rsidR="00C905DD" w:rsidRPr="00C905DD" w:rsidRDefault="00C905DD" w:rsidP="00C905DD">
      <w:pPr>
        <w:ind w:left="283"/>
        <w:jc w:val="both"/>
        <w:rPr>
          <w:rFonts w:ascii="Arial" w:hAnsi="Arial" w:cs="Arial"/>
          <w:sz w:val="22"/>
          <w:szCs w:val="22"/>
          <w:lang w:eastAsia="lt-LT"/>
        </w:rPr>
      </w:pPr>
    </w:p>
    <w:p w14:paraId="57534F46" w14:textId="77777777" w:rsidR="00C905DD" w:rsidRPr="00C905DD" w:rsidRDefault="00C905DD" w:rsidP="00C905DD">
      <w:pPr>
        <w:ind w:left="283"/>
        <w:jc w:val="both"/>
        <w:rPr>
          <w:rFonts w:ascii="Arial" w:hAnsi="Arial" w:cs="Arial"/>
          <w:sz w:val="22"/>
          <w:szCs w:val="22"/>
          <w:lang w:eastAsia="lt-LT"/>
        </w:rPr>
      </w:pPr>
    </w:p>
    <w:p w14:paraId="32151EF3" w14:textId="77777777" w:rsidR="00C905DD" w:rsidRPr="00C905DD" w:rsidRDefault="00C905DD" w:rsidP="00C905DD">
      <w:pPr>
        <w:keepNext/>
        <w:widowControl w:val="0"/>
        <w:suppressAutoHyphens/>
        <w:jc w:val="center"/>
        <w:rPr>
          <w:rFonts w:ascii="Arial" w:eastAsia="WenQuanYi Zen Hei" w:hAnsi="Arial" w:cs="Arial"/>
          <w:b/>
          <w:caps/>
          <w:kern w:val="1"/>
          <w:sz w:val="22"/>
          <w:szCs w:val="22"/>
          <w:lang w:eastAsia="zh-CN" w:bidi="hi-IN"/>
        </w:rPr>
      </w:pPr>
      <w:r w:rsidRPr="00C905DD">
        <w:rPr>
          <w:rFonts w:ascii="Arial" w:eastAsia="WenQuanYi Zen Hei" w:hAnsi="Arial" w:cs="Arial"/>
          <w:b/>
          <w:caps/>
          <w:kern w:val="1"/>
          <w:sz w:val="22"/>
          <w:szCs w:val="22"/>
          <w:lang w:eastAsia="zh-CN" w:bidi="hi-IN"/>
        </w:rPr>
        <w:t>PReKIŲ PRIĖMIMO – PERDAVIMO AKTAS</w:t>
      </w:r>
    </w:p>
    <w:p w14:paraId="6F51270B" w14:textId="77777777" w:rsidR="00C905DD" w:rsidRPr="00C905DD" w:rsidRDefault="00C905DD" w:rsidP="00C905DD">
      <w:pPr>
        <w:spacing w:before="100" w:after="100"/>
        <w:jc w:val="center"/>
        <w:rPr>
          <w:rFonts w:ascii="Arial" w:hAnsi="Arial" w:cs="Arial"/>
          <w:sz w:val="22"/>
          <w:szCs w:val="22"/>
          <w:lang w:eastAsia="lt-LT"/>
        </w:rPr>
      </w:pPr>
      <w:r w:rsidRPr="00C905DD">
        <w:rPr>
          <w:rFonts w:ascii="Arial" w:hAnsi="Arial" w:cs="Arial"/>
          <w:sz w:val="22"/>
          <w:szCs w:val="22"/>
          <w:lang w:eastAsia="lt-LT"/>
        </w:rPr>
        <w:t>Vilnius, 2025-   -</w:t>
      </w:r>
    </w:p>
    <w:p w14:paraId="1753B7E0" w14:textId="77777777" w:rsidR="00C905DD" w:rsidRPr="00C905DD" w:rsidRDefault="00C905DD" w:rsidP="00C905DD">
      <w:pPr>
        <w:spacing w:after="120"/>
        <w:rPr>
          <w:rFonts w:ascii="Arial" w:hAnsi="Arial" w:cs="Arial"/>
          <w:sz w:val="22"/>
          <w:szCs w:val="22"/>
          <w:lang w:eastAsia="lt-LT"/>
        </w:rPr>
      </w:pPr>
    </w:p>
    <w:p w14:paraId="01C1CEFE" w14:textId="77777777" w:rsidR="00C905DD" w:rsidRPr="00C905DD" w:rsidRDefault="00C905DD" w:rsidP="00C905DD">
      <w:pPr>
        <w:tabs>
          <w:tab w:val="left" w:pos="709"/>
        </w:tabs>
        <w:spacing w:after="120"/>
        <w:jc w:val="both"/>
        <w:rPr>
          <w:rFonts w:ascii="Arial" w:hAnsi="Arial" w:cs="Arial"/>
          <w:sz w:val="22"/>
          <w:szCs w:val="22"/>
          <w:lang w:eastAsia="lt-LT"/>
        </w:rPr>
      </w:pPr>
      <w:r w:rsidRPr="00C905DD">
        <w:rPr>
          <w:rFonts w:ascii="Arial" w:hAnsi="Arial" w:cs="Arial"/>
          <w:sz w:val="22"/>
          <w:szCs w:val="22"/>
          <w:lang w:eastAsia="lt-LT"/>
        </w:rPr>
        <w:t xml:space="preserve">     </w:t>
      </w:r>
      <w:r w:rsidRPr="00C905DD">
        <w:rPr>
          <w:rFonts w:ascii="Arial" w:hAnsi="Arial" w:cs="Arial"/>
          <w:sz w:val="22"/>
          <w:szCs w:val="22"/>
          <w:lang w:eastAsia="lt-LT"/>
        </w:rPr>
        <w:tab/>
        <w:t>[</w:t>
      </w:r>
      <w:r w:rsidRPr="00C905DD">
        <w:rPr>
          <w:rFonts w:ascii="Arial" w:hAnsi="Arial" w:cs="Arial"/>
          <w:b/>
          <w:i/>
          <w:sz w:val="22"/>
          <w:szCs w:val="22"/>
          <w:lang w:eastAsia="lt-LT"/>
        </w:rPr>
        <w:t>Pavadinimas</w:t>
      </w:r>
      <w:r w:rsidRPr="00C905DD">
        <w:rPr>
          <w:rFonts w:ascii="Arial" w:hAnsi="Arial" w:cs="Arial"/>
          <w:sz w:val="22"/>
          <w:szCs w:val="22"/>
          <w:lang w:eastAsia="lt-LT"/>
        </w:rPr>
        <w:t>], kurios adresas yra [</w:t>
      </w:r>
      <w:r w:rsidRPr="00C905DD">
        <w:rPr>
          <w:rFonts w:ascii="Arial" w:hAnsi="Arial" w:cs="Arial"/>
          <w:b/>
          <w:i/>
          <w:sz w:val="22"/>
          <w:szCs w:val="22"/>
          <w:lang w:eastAsia="lt-LT"/>
        </w:rPr>
        <w:t>adresas</w:t>
      </w:r>
      <w:r w:rsidRPr="00C905DD">
        <w:rPr>
          <w:rFonts w:ascii="Arial" w:hAnsi="Arial" w:cs="Arial"/>
          <w:sz w:val="22"/>
          <w:szCs w:val="22"/>
          <w:lang w:eastAsia="lt-LT"/>
        </w:rPr>
        <w:t>], laiku [</w:t>
      </w:r>
      <w:r w:rsidRPr="00C905DD">
        <w:rPr>
          <w:rFonts w:ascii="Arial" w:hAnsi="Arial" w:cs="Arial"/>
          <w:b/>
          <w:i/>
          <w:sz w:val="22"/>
          <w:szCs w:val="22"/>
          <w:lang w:eastAsia="lt-LT"/>
        </w:rPr>
        <w:t>pristatė/nepristatė</w:t>
      </w:r>
      <w:r w:rsidRPr="00C905DD">
        <w:rPr>
          <w:rFonts w:ascii="Arial" w:hAnsi="Arial" w:cs="Arial"/>
          <w:sz w:val="22"/>
          <w:szCs w:val="22"/>
          <w:lang w:eastAsia="lt-LT"/>
        </w:rPr>
        <w:t xml:space="preserve">] prekes, o Vilniaus universitetas, registruotas adresu Universiteto g. 3, LT-01513 Vilnius, atstovaujamas </w:t>
      </w:r>
      <w:r w:rsidRPr="00C905DD">
        <w:rPr>
          <w:rFonts w:ascii="Arial" w:hAnsi="Arial" w:cs="Arial"/>
          <w:b/>
          <w:bCs/>
          <w:sz w:val="22"/>
          <w:szCs w:val="22"/>
          <w:lang w:eastAsia="lt-LT"/>
        </w:rPr>
        <w:t>[</w:t>
      </w:r>
      <w:r w:rsidRPr="00C905DD">
        <w:rPr>
          <w:rFonts w:ascii="Arial" w:hAnsi="Arial" w:cs="Arial"/>
          <w:b/>
          <w:bCs/>
          <w:i/>
          <w:sz w:val="22"/>
          <w:szCs w:val="22"/>
          <w:lang w:eastAsia="lt-LT"/>
        </w:rPr>
        <w:t>Pareigos,</w:t>
      </w:r>
      <w:r w:rsidRPr="00C905DD">
        <w:rPr>
          <w:rFonts w:ascii="Arial" w:hAnsi="Arial" w:cs="Arial"/>
          <w:b/>
          <w:bCs/>
          <w:sz w:val="22"/>
          <w:szCs w:val="22"/>
          <w:lang w:eastAsia="lt-LT"/>
        </w:rPr>
        <w:t xml:space="preserve"> </w:t>
      </w:r>
      <w:r w:rsidRPr="00C905DD">
        <w:rPr>
          <w:rFonts w:ascii="Arial" w:hAnsi="Arial" w:cs="Arial"/>
          <w:b/>
          <w:bCs/>
          <w:i/>
          <w:sz w:val="22"/>
          <w:szCs w:val="22"/>
          <w:lang w:eastAsia="lt-LT"/>
        </w:rPr>
        <w:t>Vardas, Pavardė</w:t>
      </w:r>
      <w:r w:rsidRPr="00C905DD">
        <w:rPr>
          <w:rFonts w:ascii="Arial" w:hAnsi="Arial" w:cs="Arial"/>
          <w:b/>
          <w:bCs/>
          <w:sz w:val="22"/>
          <w:szCs w:val="22"/>
          <w:lang w:eastAsia="lt-LT"/>
        </w:rPr>
        <w:t>]</w:t>
      </w:r>
      <w:r w:rsidRPr="00C905DD">
        <w:rPr>
          <w:rFonts w:ascii="Arial" w:hAnsi="Arial" w:cs="Arial"/>
          <w:sz w:val="22"/>
          <w:szCs w:val="22"/>
          <w:lang w:eastAsia="lt-LT"/>
        </w:rPr>
        <w:t>, veikiančio pagal [</w:t>
      </w:r>
      <w:r w:rsidRPr="00C905DD">
        <w:rPr>
          <w:rFonts w:ascii="Arial" w:hAnsi="Arial" w:cs="Arial"/>
          <w:i/>
          <w:sz w:val="22"/>
          <w:szCs w:val="22"/>
          <w:lang w:eastAsia="lt-LT"/>
        </w:rPr>
        <w:t>atstovavimo pagrindas</w:t>
      </w:r>
      <w:r w:rsidRPr="00C905DD">
        <w:rPr>
          <w:rFonts w:ascii="Arial" w:hAnsi="Arial" w:cs="Arial"/>
          <w:sz w:val="22"/>
          <w:szCs w:val="22"/>
          <w:lang w:eastAsia="lt-LT"/>
        </w:rPr>
        <w:t>], [</w:t>
      </w:r>
      <w:r w:rsidRPr="00C905DD">
        <w:rPr>
          <w:rFonts w:ascii="Arial" w:hAnsi="Arial" w:cs="Arial"/>
          <w:b/>
          <w:i/>
          <w:sz w:val="22"/>
          <w:szCs w:val="22"/>
          <w:lang w:eastAsia="lt-LT"/>
        </w:rPr>
        <w:t>priėmė/nepriėmė</w:t>
      </w:r>
      <w:r w:rsidRPr="00C905DD">
        <w:rPr>
          <w:rFonts w:ascii="Arial" w:hAnsi="Arial" w:cs="Arial"/>
          <w:sz w:val="22"/>
          <w:szCs w:val="22"/>
          <w:lang w:eastAsia="lt-LT"/>
        </w:rPr>
        <w:t>] prekes pagal 2025  m. ________ mėn. __ d. Prekių pirkimo-pardavimo sutartį Nr. ___________.</w:t>
      </w:r>
    </w:p>
    <w:p w14:paraId="032E85BF" w14:textId="77777777" w:rsidR="00C905DD" w:rsidRPr="00C905DD" w:rsidRDefault="00C905DD" w:rsidP="00C905DD">
      <w:pPr>
        <w:spacing w:after="120"/>
        <w:jc w:val="both"/>
        <w:rPr>
          <w:rFonts w:ascii="Arial" w:hAnsi="Arial" w:cs="Arial"/>
          <w:sz w:val="22"/>
          <w:szCs w:val="22"/>
          <w:lang w:eastAsia="lt-LT"/>
        </w:rPr>
      </w:pPr>
      <w:r w:rsidRPr="00C905DD">
        <w:rPr>
          <w:rFonts w:ascii="Arial" w:hAnsi="Arial" w:cs="Arial"/>
          <w:sz w:val="22"/>
          <w:szCs w:val="22"/>
          <w:lang w:eastAsia="lt-LT"/>
        </w:rPr>
        <w:t xml:space="preserve">     [išvardinamos konkrečios prekės]</w:t>
      </w:r>
    </w:p>
    <w:p w14:paraId="2ACDAEF5" w14:textId="77777777" w:rsidR="00C905DD" w:rsidRPr="00C905DD" w:rsidRDefault="00C905DD" w:rsidP="00C905DD">
      <w:pPr>
        <w:spacing w:after="120"/>
        <w:jc w:val="both"/>
        <w:rPr>
          <w:rFonts w:ascii="Arial" w:hAnsi="Arial" w:cs="Arial"/>
          <w:sz w:val="22"/>
          <w:szCs w:val="22"/>
          <w:lang w:eastAsia="lt-LT"/>
        </w:rPr>
      </w:pPr>
    </w:p>
    <w:p w14:paraId="2FBDAAD1" w14:textId="77777777" w:rsidR="00C905DD" w:rsidRPr="00C905DD" w:rsidRDefault="00C905DD" w:rsidP="00C905DD">
      <w:pPr>
        <w:spacing w:after="120"/>
        <w:jc w:val="both"/>
        <w:rPr>
          <w:rFonts w:ascii="Arial" w:hAnsi="Arial" w:cs="Arial"/>
          <w:sz w:val="22"/>
          <w:szCs w:val="22"/>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4972"/>
      </w:tblGrid>
      <w:tr w:rsidR="00C905DD" w:rsidRPr="00C905DD" w14:paraId="0C97363A" w14:textId="77777777" w:rsidTr="008E158E">
        <w:tc>
          <w:tcPr>
            <w:tcW w:w="5069" w:type="dxa"/>
          </w:tcPr>
          <w:p w14:paraId="1A4EE081" w14:textId="77777777" w:rsidR="00C905DD" w:rsidRPr="00C905DD" w:rsidRDefault="00C905DD" w:rsidP="00C905DD">
            <w:pPr>
              <w:ind w:firstLine="34"/>
              <w:rPr>
                <w:rFonts w:ascii="Arial" w:hAnsi="Arial" w:cs="Arial"/>
                <w:b/>
                <w:bCs/>
                <w:sz w:val="22"/>
                <w:szCs w:val="22"/>
              </w:rPr>
            </w:pPr>
            <w:r w:rsidRPr="00C905DD">
              <w:rPr>
                <w:rFonts w:ascii="Arial" w:hAnsi="Arial" w:cs="Arial"/>
                <w:sz w:val="22"/>
                <w:szCs w:val="22"/>
              </w:rPr>
              <w:t>PIRKĖJAS</w:t>
            </w:r>
          </w:p>
          <w:p w14:paraId="5F0780C4" w14:textId="77777777" w:rsidR="00C905DD" w:rsidRPr="00C905DD" w:rsidRDefault="00C905DD" w:rsidP="00C905DD">
            <w:pPr>
              <w:ind w:firstLine="34"/>
              <w:rPr>
                <w:rFonts w:ascii="Arial" w:hAnsi="Arial" w:cs="Arial"/>
                <w:sz w:val="22"/>
                <w:szCs w:val="22"/>
              </w:rPr>
            </w:pPr>
            <w:r w:rsidRPr="00C905DD">
              <w:rPr>
                <w:rFonts w:ascii="Arial" w:hAnsi="Arial" w:cs="Arial"/>
                <w:b/>
                <w:bCs/>
                <w:sz w:val="22"/>
                <w:szCs w:val="22"/>
              </w:rPr>
              <w:t>Vilniaus universitetas</w:t>
            </w:r>
            <w:r w:rsidRPr="00C905DD">
              <w:rPr>
                <w:rFonts w:ascii="Arial" w:hAnsi="Arial" w:cs="Arial"/>
                <w:sz w:val="22"/>
                <w:szCs w:val="22"/>
              </w:rPr>
              <w:t>,</w:t>
            </w:r>
          </w:p>
          <w:p w14:paraId="3DE3B91E" w14:textId="77777777" w:rsidR="00C905DD" w:rsidRPr="00C905DD" w:rsidRDefault="00C905DD" w:rsidP="00C905DD">
            <w:pPr>
              <w:ind w:firstLine="34"/>
              <w:rPr>
                <w:rFonts w:ascii="Arial" w:hAnsi="Arial" w:cs="Arial"/>
                <w:sz w:val="22"/>
                <w:szCs w:val="22"/>
              </w:rPr>
            </w:pPr>
            <w:r w:rsidRPr="00C905DD">
              <w:rPr>
                <w:rFonts w:ascii="Arial" w:hAnsi="Arial" w:cs="Arial"/>
                <w:sz w:val="22"/>
                <w:szCs w:val="22"/>
              </w:rPr>
              <w:t xml:space="preserve">Įmonės kodas 211950810, </w:t>
            </w:r>
          </w:p>
          <w:p w14:paraId="64418C89" w14:textId="77777777" w:rsidR="00C905DD" w:rsidRPr="00C905DD" w:rsidRDefault="00C905DD" w:rsidP="00C905DD">
            <w:pPr>
              <w:ind w:firstLine="34"/>
              <w:rPr>
                <w:rFonts w:ascii="Arial" w:hAnsi="Arial" w:cs="Arial"/>
                <w:sz w:val="22"/>
                <w:szCs w:val="22"/>
              </w:rPr>
            </w:pPr>
            <w:r w:rsidRPr="00C905DD">
              <w:rPr>
                <w:rFonts w:ascii="Arial" w:hAnsi="Arial" w:cs="Arial"/>
                <w:sz w:val="22"/>
                <w:szCs w:val="22"/>
              </w:rPr>
              <w:t xml:space="preserve">PVM mokėtojo kodas LT119508113, </w:t>
            </w:r>
          </w:p>
          <w:p w14:paraId="41B95F67" w14:textId="77777777" w:rsidR="00C905DD" w:rsidRPr="00C905DD" w:rsidRDefault="00C905DD" w:rsidP="00C905DD">
            <w:pPr>
              <w:ind w:firstLine="34"/>
              <w:rPr>
                <w:rFonts w:ascii="Arial" w:hAnsi="Arial" w:cs="Arial"/>
                <w:sz w:val="22"/>
                <w:szCs w:val="22"/>
              </w:rPr>
            </w:pPr>
            <w:r w:rsidRPr="00C905DD">
              <w:rPr>
                <w:rFonts w:ascii="Arial" w:hAnsi="Arial" w:cs="Arial"/>
                <w:sz w:val="22"/>
                <w:szCs w:val="22"/>
              </w:rPr>
              <w:t>Adresas:  Universiteto 3, Vilnius, LT-01513</w:t>
            </w:r>
          </w:p>
          <w:p w14:paraId="7F8DC104" w14:textId="77777777" w:rsidR="00C905DD" w:rsidRPr="00C905DD" w:rsidRDefault="00C905DD" w:rsidP="00C905DD">
            <w:pPr>
              <w:ind w:firstLine="34"/>
              <w:rPr>
                <w:rFonts w:ascii="Arial" w:hAnsi="Arial" w:cs="Arial"/>
                <w:sz w:val="22"/>
                <w:szCs w:val="22"/>
              </w:rPr>
            </w:pPr>
            <w:r w:rsidRPr="00C905DD">
              <w:rPr>
                <w:rFonts w:ascii="Arial" w:hAnsi="Arial" w:cs="Arial"/>
                <w:sz w:val="22"/>
                <w:szCs w:val="22"/>
              </w:rPr>
              <w:t>A/s LT537300010002460768</w:t>
            </w:r>
          </w:p>
          <w:p w14:paraId="7C32A50B" w14:textId="77777777" w:rsidR="00C905DD" w:rsidRPr="00C905DD" w:rsidRDefault="00C905DD" w:rsidP="00C905DD">
            <w:pPr>
              <w:ind w:firstLine="34"/>
              <w:rPr>
                <w:rFonts w:ascii="Arial" w:hAnsi="Arial" w:cs="Arial"/>
                <w:sz w:val="22"/>
                <w:szCs w:val="22"/>
              </w:rPr>
            </w:pPr>
            <w:r w:rsidRPr="00C905DD">
              <w:rPr>
                <w:rFonts w:ascii="Arial" w:hAnsi="Arial" w:cs="Arial"/>
                <w:sz w:val="22"/>
                <w:szCs w:val="22"/>
              </w:rPr>
              <w:t>AB „Swedbank“</w:t>
            </w:r>
          </w:p>
          <w:p w14:paraId="3DF29B18" w14:textId="77777777" w:rsidR="00C905DD" w:rsidRPr="00C905DD" w:rsidRDefault="00C905DD" w:rsidP="00C905DD">
            <w:pPr>
              <w:ind w:firstLine="34"/>
              <w:rPr>
                <w:rFonts w:ascii="Arial" w:hAnsi="Arial" w:cs="Arial"/>
                <w:sz w:val="22"/>
                <w:szCs w:val="22"/>
              </w:rPr>
            </w:pPr>
            <w:r w:rsidRPr="00C905DD">
              <w:rPr>
                <w:rFonts w:ascii="Arial" w:hAnsi="Arial" w:cs="Arial"/>
                <w:sz w:val="22"/>
                <w:szCs w:val="22"/>
              </w:rPr>
              <w:t>Banko kodas 73000</w:t>
            </w:r>
          </w:p>
          <w:p w14:paraId="1F34CA8D" w14:textId="77777777" w:rsidR="00C905DD" w:rsidRPr="00C905DD" w:rsidRDefault="00C905DD" w:rsidP="00C905DD">
            <w:pPr>
              <w:ind w:firstLine="34"/>
              <w:rPr>
                <w:rFonts w:ascii="Arial" w:hAnsi="Arial" w:cs="Arial"/>
                <w:sz w:val="22"/>
                <w:szCs w:val="22"/>
              </w:rPr>
            </w:pPr>
          </w:p>
          <w:p w14:paraId="474B4D1A" w14:textId="77777777" w:rsidR="00C905DD" w:rsidRPr="00C905DD" w:rsidRDefault="00C905DD" w:rsidP="00C905DD">
            <w:pPr>
              <w:ind w:firstLine="34"/>
              <w:rPr>
                <w:rFonts w:ascii="Arial" w:hAnsi="Arial" w:cs="Arial"/>
                <w:sz w:val="22"/>
                <w:szCs w:val="22"/>
              </w:rPr>
            </w:pPr>
            <w:r w:rsidRPr="00C905DD">
              <w:rPr>
                <w:rFonts w:ascii="Arial" w:hAnsi="Arial" w:cs="Arial"/>
                <w:b/>
                <w:bCs/>
                <w:sz w:val="22"/>
                <w:szCs w:val="22"/>
              </w:rPr>
              <w:t>[</w:t>
            </w:r>
            <w:r w:rsidRPr="00C905DD">
              <w:rPr>
                <w:rFonts w:ascii="Arial" w:hAnsi="Arial" w:cs="Arial"/>
                <w:b/>
                <w:bCs/>
                <w:i/>
                <w:sz w:val="22"/>
                <w:szCs w:val="22"/>
              </w:rPr>
              <w:t>Vardas, Pavardė</w:t>
            </w:r>
            <w:r w:rsidRPr="00C905DD">
              <w:rPr>
                <w:rFonts w:ascii="Arial" w:hAnsi="Arial" w:cs="Arial"/>
                <w:b/>
                <w:bCs/>
                <w:sz w:val="22"/>
                <w:szCs w:val="22"/>
              </w:rPr>
              <w:t>]</w:t>
            </w:r>
          </w:p>
          <w:p w14:paraId="2ED9BC08" w14:textId="77777777" w:rsidR="00C905DD" w:rsidRPr="00C905DD" w:rsidRDefault="00C905DD" w:rsidP="00C905DD">
            <w:pPr>
              <w:ind w:firstLine="34"/>
              <w:rPr>
                <w:rFonts w:ascii="Arial" w:hAnsi="Arial" w:cs="Arial"/>
                <w:sz w:val="22"/>
                <w:szCs w:val="22"/>
              </w:rPr>
            </w:pPr>
          </w:p>
          <w:p w14:paraId="720F53B9" w14:textId="77777777" w:rsidR="00C905DD" w:rsidRPr="00C905DD" w:rsidRDefault="00C905DD" w:rsidP="00C905DD">
            <w:pPr>
              <w:ind w:firstLine="34"/>
              <w:rPr>
                <w:rFonts w:ascii="Arial" w:hAnsi="Arial" w:cs="Arial"/>
                <w:sz w:val="22"/>
                <w:szCs w:val="22"/>
              </w:rPr>
            </w:pPr>
            <w:r w:rsidRPr="00C905DD">
              <w:rPr>
                <w:rFonts w:ascii="Arial" w:hAnsi="Arial" w:cs="Arial"/>
                <w:sz w:val="22"/>
                <w:szCs w:val="22"/>
              </w:rPr>
              <w:t>_____________________________</w:t>
            </w:r>
          </w:p>
          <w:p w14:paraId="510BD1B9" w14:textId="77777777" w:rsidR="00C905DD" w:rsidRPr="00C905DD" w:rsidRDefault="00C905DD" w:rsidP="00C905DD">
            <w:pPr>
              <w:ind w:firstLine="34"/>
              <w:rPr>
                <w:rFonts w:ascii="Arial" w:hAnsi="Arial" w:cs="Arial"/>
                <w:sz w:val="22"/>
                <w:szCs w:val="22"/>
              </w:rPr>
            </w:pPr>
            <w:r w:rsidRPr="00C905DD">
              <w:rPr>
                <w:rFonts w:ascii="Arial" w:hAnsi="Arial" w:cs="Arial"/>
                <w:sz w:val="22"/>
                <w:szCs w:val="22"/>
              </w:rPr>
              <w:t xml:space="preserve">                (parašas)</w:t>
            </w:r>
          </w:p>
          <w:p w14:paraId="4D79873D" w14:textId="77777777" w:rsidR="00C905DD" w:rsidRPr="00C905DD" w:rsidRDefault="00C905DD" w:rsidP="00C905DD">
            <w:pPr>
              <w:rPr>
                <w:rFonts w:ascii="Arial" w:hAnsi="Arial" w:cs="Arial"/>
                <w:sz w:val="22"/>
                <w:szCs w:val="22"/>
              </w:rPr>
            </w:pPr>
          </w:p>
        </w:tc>
        <w:tc>
          <w:tcPr>
            <w:tcW w:w="5069" w:type="dxa"/>
          </w:tcPr>
          <w:p w14:paraId="4A46119E" w14:textId="77777777" w:rsidR="00C905DD" w:rsidRPr="00C905DD" w:rsidRDefault="00C905DD" w:rsidP="00C905DD">
            <w:pPr>
              <w:rPr>
                <w:rFonts w:ascii="Arial" w:hAnsi="Arial" w:cs="Arial"/>
                <w:b/>
                <w:bCs/>
                <w:sz w:val="22"/>
                <w:szCs w:val="22"/>
              </w:rPr>
            </w:pPr>
            <w:r w:rsidRPr="00C905DD">
              <w:rPr>
                <w:rFonts w:ascii="Arial" w:hAnsi="Arial" w:cs="Arial"/>
                <w:sz w:val="22"/>
                <w:szCs w:val="22"/>
              </w:rPr>
              <w:t>PARDAVĖJAS</w:t>
            </w:r>
          </w:p>
          <w:p w14:paraId="7D1EA7CC" w14:textId="77777777" w:rsidR="00C905DD" w:rsidRPr="00C905DD" w:rsidRDefault="00C905DD" w:rsidP="00C905DD">
            <w:pPr>
              <w:rPr>
                <w:rFonts w:ascii="Arial" w:hAnsi="Arial" w:cs="Arial"/>
                <w:b/>
                <w:bCs/>
                <w:sz w:val="22"/>
                <w:szCs w:val="22"/>
              </w:rPr>
            </w:pPr>
            <w:r w:rsidRPr="00C905DD">
              <w:rPr>
                <w:rFonts w:ascii="Arial" w:hAnsi="Arial" w:cs="Arial"/>
                <w:b/>
                <w:bCs/>
                <w:sz w:val="22"/>
                <w:szCs w:val="22"/>
              </w:rPr>
              <w:t>[</w:t>
            </w:r>
            <w:r w:rsidRPr="00C905DD">
              <w:rPr>
                <w:rFonts w:ascii="Arial" w:hAnsi="Arial" w:cs="Arial"/>
                <w:b/>
                <w:bCs/>
                <w:i/>
                <w:sz w:val="22"/>
                <w:szCs w:val="22"/>
              </w:rPr>
              <w:t>Pavadinimas</w:t>
            </w:r>
            <w:r w:rsidRPr="00C905DD">
              <w:rPr>
                <w:rFonts w:ascii="Arial" w:hAnsi="Arial" w:cs="Arial"/>
                <w:b/>
                <w:bCs/>
                <w:sz w:val="22"/>
                <w:szCs w:val="22"/>
              </w:rPr>
              <w:t>]</w:t>
            </w:r>
          </w:p>
          <w:p w14:paraId="1C182F4D" w14:textId="77777777" w:rsidR="00C905DD" w:rsidRPr="00C905DD" w:rsidRDefault="00C905DD" w:rsidP="00C905DD">
            <w:pPr>
              <w:rPr>
                <w:rFonts w:ascii="Arial" w:hAnsi="Arial" w:cs="Arial"/>
                <w:sz w:val="22"/>
                <w:szCs w:val="22"/>
              </w:rPr>
            </w:pPr>
            <w:r w:rsidRPr="00C905DD">
              <w:rPr>
                <w:rFonts w:ascii="Arial" w:hAnsi="Arial" w:cs="Arial"/>
                <w:sz w:val="22"/>
                <w:szCs w:val="22"/>
              </w:rPr>
              <w:t xml:space="preserve">Įmonės kodas: </w:t>
            </w:r>
            <w:proofErr w:type="spellStart"/>
            <w:r w:rsidRPr="00C905DD">
              <w:rPr>
                <w:rFonts w:ascii="Arial" w:hAnsi="Arial" w:cs="Arial"/>
                <w:sz w:val="22"/>
                <w:szCs w:val="22"/>
              </w:rPr>
              <w:t>xxxxxxxxx</w:t>
            </w:r>
            <w:proofErr w:type="spellEnd"/>
          </w:p>
          <w:p w14:paraId="66DB6FEB" w14:textId="77777777" w:rsidR="00C905DD" w:rsidRPr="00C905DD" w:rsidRDefault="00C905DD" w:rsidP="00C905DD">
            <w:pPr>
              <w:rPr>
                <w:rFonts w:ascii="Arial" w:hAnsi="Arial" w:cs="Arial"/>
                <w:sz w:val="22"/>
                <w:szCs w:val="22"/>
              </w:rPr>
            </w:pPr>
            <w:r w:rsidRPr="00C905DD">
              <w:rPr>
                <w:rFonts w:ascii="Arial" w:hAnsi="Arial" w:cs="Arial"/>
                <w:sz w:val="22"/>
                <w:szCs w:val="22"/>
              </w:rPr>
              <w:t xml:space="preserve">PVM mokėtojo kodas: </w:t>
            </w:r>
            <w:proofErr w:type="spellStart"/>
            <w:r w:rsidRPr="00C905DD">
              <w:rPr>
                <w:rFonts w:ascii="Arial" w:hAnsi="Arial" w:cs="Arial"/>
                <w:sz w:val="22"/>
                <w:szCs w:val="22"/>
              </w:rPr>
              <w:t>xxxxx</w:t>
            </w:r>
            <w:proofErr w:type="spellEnd"/>
          </w:p>
          <w:p w14:paraId="0B616723" w14:textId="77777777" w:rsidR="00C905DD" w:rsidRPr="00C905DD" w:rsidRDefault="00C905DD" w:rsidP="00C905DD">
            <w:pPr>
              <w:rPr>
                <w:rFonts w:ascii="Arial" w:hAnsi="Arial" w:cs="Arial"/>
                <w:sz w:val="22"/>
                <w:szCs w:val="22"/>
              </w:rPr>
            </w:pPr>
            <w:r w:rsidRPr="00C905DD">
              <w:rPr>
                <w:rFonts w:ascii="Arial" w:hAnsi="Arial" w:cs="Arial"/>
                <w:sz w:val="22"/>
                <w:szCs w:val="22"/>
              </w:rPr>
              <w:t xml:space="preserve">Adresas: </w:t>
            </w:r>
            <w:proofErr w:type="spellStart"/>
            <w:r w:rsidRPr="00C905DD">
              <w:rPr>
                <w:rFonts w:ascii="Arial" w:hAnsi="Arial" w:cs="Arial"/>
                <w:sz w:val="22"/>
                <w:szCs w:val="22"/>
              </w:rPr>
              <w:t>xxxxxxxxx</w:t>
            </w:r>
            <w:proofErr w:type="spellEnd"/>
          </w:p>
          <w:p w14:paraId="32BE583F" w14:textId="77777777" w:rsidR="00C905DD" w:rsidRPr="00C905DD" w:rsidRDefault="00C905DD" w:rsidP="00C905DD">
            <w:pPr>
              <w:rPr>
                <w:rFonts w:ascii="Arial" w:hAnsi="Arial" w:cs="Arial"/>
                <w:sz w:val="22"/>
                <w:szCs w:val="22"/>
              </w:rPr>
            </w:pPr>
            <w:r w:rsidRPr="00C905DD">
              <w:rPr>
                <w:rFonts w:ascii="Arial" w:hAnsi="Arial" w:cs="Arial"/>
                <w:sz w:val="22"/>
                <w:szCs w:val="22"/>
              </w:rPr>
              <w:t xml:space="preserve">A/s: </w:t>
            </w:r>
            <w:proofErr w:type="spellStart"/>
            <w:r w:rsidRPr="00C905DD">
              <w:rPr>
                <w:rFonts w:ascii="Arial" w:hAnsi="Arial" w:cs="Arial"/>
                <w:sz w:val="22"/>
                <w:szCs w:val="22"/>
              </w:rPr>
              <w:t>xxxxxxxxx</w:t>
            </w:r>
            <w:proofErr w:type="spellEnd"/>
          </w:p>
          <w:p w14:paraId="4B4C3B02" w14:textId="77777777" w:rsidR="00C905DD" w:rsidRPr="00C905DD" w:rsidRDefault="00C905DD" w:rsidP="00C905DD">
            <w:pPr>
              <w:rPr>
                <w:rFonts w:ascii="Arial" w:hAnsi="Arial" w:cs="Arial"/>
                <w:sz w:val="22"/>
                <w:szCs w:val="22"/>
              </w:rPr>
            </w:pPr>
            <w:r w:rsidRPr="00C905DD">
              <w:rPr>
                <w:rFonts w:ascii="Arial" w:hAnsi="Arial" w:cs="Arial"/>
                <w:sz w:val="22"/>
                <w:szCs w:val="22"/>
              </w:rPr>
              <w:t xml:space="preserve">Bankas: </w:t>
            </w:r>
            <w:proofErr w:type="spellStart"/>
            <w:r w:rsidRPr="00C905DD">
              <w:rPr>
                <w:rFonts w:ascii="Arial" w:hAnsi="Arial" w:cs="Arial"/>
                <w:sz w:val="22"/>
                <w:szCs w:val="22"/>
              </w:rPr>
              <w:t>xxxxxxxxxxxxxxx</w:t>
            </w:r>
            <w:proofErr w:type="spellEnd"/>
          </w:p>
          <w:p w14:paraId="46809890" w14:textId="77777777" w:rsidR="00C905DD" w:rsidRPr="00C905DD" w:rsidRDefault="00C905DD" w:rsidP="00C905DD">
            <w:pPr>
              <w:rPr>
                <w:rFonts w:ascii="Arial" w:hAnsi="Arial" w:cs="Arial"/>
                <w:sz w:val="22"/>
                <w:szCs w:val="22"/>
              </w:rPr>
            </w:pPr>
            <w:r w:rsidRPr="00C905DD">
              <w:rPr>
                <w:rFonts w:ascii="Arial" w:hAnsi="Arial" w:cs="Arial"/>
                <w:sz w:val="22"/>
                <w:szCs w:val="22"/>
              </w:rPr>
              <w:t xml:space="preserve">Banko kodas: </w:t>
            </w:r>
            <w:proofErr w:type="spellStart"/>
            <w:r w:rsidRPr="00C905DD">
              <w:rPr>
                <w:rFonts w:ascii="Arial" w:hAnsi="Arial" w:cs="Arial"/>
                <w:sz w:val="22"/>
                <w:szCs w:val="22"/>
              </w:rPr>
              <w:t>xxxxxxxxx</w:t>
            </w:r>
            <w:proofErr w:type="spellEnd"/>
          </w:p>
          <w:p w14:paraId="4E69A82D" w14:textId="77777777" w:rsidR="00C905DD" w:rsidRPr="00C905DD" w:rsidRDefault="00C905DD" w:rsidP="00C905DD">
            <w:pPr>
              <w:rPr>
                <w:rFonts w:ascii="Arial" w:hAnsi="Arial" w:cs="Arial"/>
                <w:sz w:val="22"/>
                <w:szCs w:val="22"/>
              </w:rPr>
            </w:pPr>
          </w:p>
          <w:p w14:paraId="46659459" w14:textId="77777777" w:rsidR="00C905DD" w:rsidRPr="00C905DD" w:rsidRDefault="00C905DD" w:rsidP="00C905DD">
            <w:pPr>
              <w:rPr>
                <w:rFonts w:ascii="Arial" w:hAnsi="Arial" w:cs="Arial"/>
                <w:sz w:val="22"/>
                <w:szCs w:val="22"/>
              </w:rPr>
            </w:pPr>
            <w:r w:rsidRPr="00C905DD">
              <w:rPr>
                <w:rFonts w:ascii="Arial" w:hAnsi="Arial" w:cs="Arial"/>
                <w:b/>
                <w:bCs/>
                <w:sz w:val="22"/>
                <w:szCs w:val="22"/>
              </w:rPr>
              <w:t>[</w:t>
            </w:r>
            <w:r w:rsidRPr="00C905DD">
              <w:rPr>
                <w:rFonts w:ascii="Arial" w:hAnsi="Arial" w:cs="Arial"/>
                <w:b/>
                <w:bCs/>
                <w:i/>
                <w:sz w:val="22"/>
                <w:szCs w:val="22"/>
              </w:rPr>
              <w:t>Vardas, Pavardė</w:t>
            </w:r>
            <w:r w:rsidRPr="00C905DD">
              <w:rPr>
                <w:rFonts w:ascii="Arial" w:hAnsi="Arial" w:cs="Arial"/>
                <w:b/>
                <w:bCs/>
                <w:sz w:val="22"/>
                <w:szCs w:val="22"/>
              </w:rPr>
              <w:t>]</w:t>
            </w:r>
          </w:p>
          <w:p w14:paraId="41F8F78B" w14:textId="77777777" w:rsidR="00C905DD" w:rsidRPr="00C905DD" w:rsidRDefault="00C905DD" w:rsidP="00C905DD">
            <w:pPr>
              <w:rPr>
                <w:rFonts w:ascii="Arial" w:hAnsi="Arial" w:cs="Arial"/>
                <w:sz w:val="22"/>
                <w:szCs w:val="22"/>
              </w:rPr>
            </w:pPr>
          </w:p>
          <w:p w14:paraId="073D67D7" w14:textId="77777777" w:rsidR="00C905DD" w:rsidRPr="00C905DD" w:rsidRDefault="00C905DD" w:rsidP="00C905DD">
            <w:pPr>
              <w:rPr>
                <w:rFonts w:ascii="Arial" w:hAnsi="Arial" w:cs="Arial"/>
                <w:sz w:val="22"/>
                <w:szCs w:val="22"/>
              </w:rPr>
            </w:pPr>
            <w:r w:rsidRPr="00C905DD">
              <w:rPr>
                <w:rFonts w:ascii="Arial" w:hAnsi="Arial" w:cs="Arial"/>
                <w:sz w:val="22"/>
                <w:szCs w:val="22"/>
              </w:rPr>
              <w:t>_________________________</w:t>
            </w:r>
          </w:p>
          <w:p w14:paraId="59C55C80" w14:textId="77777777" w:rsidR="00C905DD" w:rsidRPr="00C905DD" w:rsidRDefault="00C905DD" w:rsidP="00C905DD">
            <w:pPr>
              <w:ind w:left="283"/>
              <w:jc w:val="both"/>
              <w:rPr>
                <w:rFonts w:ascii="Arial" w:hAnsi="Arial" w:cs="Arial"/>
                <w:sz w:val="22"/>
                <w:szCs w:val="22"/>
              </w:rPr>
            </w:pPr>
            <w:r w:rsidRPr="00C905DD">
              <w:rPr>
                <w:rFonts w:ascii="Arial" w:hAnsi="Arial" w:cs="Arial"/>
                <w:sz w:val="22"/>
                <w:szCs w:val="22"/>
              </w:rPr>
              <w:t xml:space="preserve">               (parašas)</w:t>
            </w:r>
          </w:p>
          <w:p w14:paraId="037A7997" w14:textId="77777777" w:rsidR="00C905DD" w:rsidRPr="00C905DD" w:rsidRDefault="00C905DD" w:rsidP="00C905DD">
            <w:pPr>
              <w:rPr>
                <w:rFonts w:ascii="Arial" w:hAnsi="Arial" w:cs="Arial"/>
                <w:sz w:val="22"/>
                <w:szCs w:val="22"/>
              </w:rPr>
            </w:pPr>
          </w:p>
        </w:tc>
      </w:tr>
    </w:tbl>
    <w:p w14:paraId="20081488" w14:textId="77777777" w:rsidR="00C905DD" w:rsidRPr="00C905DD" w:rsidRDefault="00C905DD" w:rsidP="00C905DD">
      <w:pPr>
        <w:rPr>
          <w:rFonts w:ascii="Arial" w:hAnsi="Arial" w:cs="Arial"/>
          <w:szCs w:val="24"/>
          <w:lang w:eastAsia="lt-LT"/>
        </w:rPr>
      </w:pPr>
    </w:p>
    <w:p w14:paraId="3911AC82" w14:textId="77777777" w:rsidR="00C905DD" w:rsidRPr="00C905DD" w:rsidRDefault="00C905DD" w:rsidP="00C905DD">
      <w:pPr>
        <w:ind w:left="567"/>
        <w:contextualSpacing/>
        <w:jc w:val="right"/>
        <w:rPr>
          <w:rFonts w:ascii="Arial" w:eastAsia="Calibri" w:hAnsi="Arial" w:cs="Arial"/>
          <w:i/>
          <w:iCs/>
          <w:lang w:val="en-US"/>
        </w:rPr>
      </w:pPr>
    </w:p>
    <w:p w14:paraId="486EE0CA" w14:textId="77777777" w:rsidR="00C905DD" w:rsidRPr="00C905DD" w:rsidRDefault="00C905DD" w:rsidP="00C905DD">
      <w:pPr>
        <w:jc w:val="right"/>
        <w:rPr>
          <w:rFonts w:ascii="Arial" w:hAnsi="Arial" w:cs="Arial"/>
          <w:sz w:val="22"/>
          <w:szCs w:val="22"/>
        </w:rPr>
      </w:pPr>
    </w:p>
    <w:sectPr w:rsidR="00C905DD" w:rsidRPr="00C905DD" w:rsidSect="00A10867">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559" w:right="567" w:bottom="1797"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0711A" w14:textId="77777777" w:rsidR="003E5FEC" w:rsidRDefault="003E5FEC">
      <w:pPr>
        <w:rPr>
          <w:kern w:val="2"/>
          <w:sz w:val="22"/>
          <w:szCs w:val="22"/>
          <w:lang w:val="en-US"/>
        </w:rPr>
      </w:pPr>
      <w:r>
        <w:rPr>
          <w:kern w:val="2"/>
          <w:sz w:val="22"/>
          <w:szCs w:val="22"/>
          <w:lang w:val="en-US"/>
        </w:rPr>
        <w:separator/>
      </w:r>
    </w:p>
  </w:endnote>
  <w:endnote w:type="continuationSeparator" w:id="0">
    <w:p w14:paraId="4929DD5D" w14:textId="77777777" w:rsidR="003E5FEC" w:rsidRDefault="003E5FEC">
      <w:pPr>
        <w:rPr>
          <w:kern w:val="2"/>
          <w:sz w:val="22"/>
          <w:szCs w:val="22"/>
          <w:lang w:val="en-US"/>
        </w:rPr>
      </w:pPr>
      <w:r>
        <w:rPr>
          <w:kern w:val="2"/>
          <w:sz w:val="22"/>
          <w:szCs w:val="22"/>
          <w:lang w:val="en-US"/>
        </w:rPr>
        <w:continuationSeparator/>
      </w:r>
    </w:p>
  </w:endnote>
  <w:endnote w:type="continuationNotice" w:id="1">
    <w:p w14:paraId="2A80F884" w14:textId="77777777" w:rsidR="003E5FEC" w:rsidRDefault="003E5FEC">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Zen Hei">
    <w:altName w:val="MS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DB73" w14:textId="77777777" w:rsidR="005A5832" w:rsidRDefault="005A5832">
    <w:pPr>
      <w:tabs>
        <w:tab w:val="center" w:pos="4680"/>
        <w:tab w:val="right" w:pos="9360"/>
      </w:tabs>
      <w:spacing w:after="160" w:line="259" w:lineRule="auto"/>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FE35" w14:textId="77777777" w:rsidR="005A5832" w:rsidRDefault="005A5832">
    <w:pPr>
      <w:tabs>
        <w:tab w:val="center" w:pos="4680"/>
        <w:tab w:val="right" w:pos="9360"/>
      </w:tabs>
      <w:spacing w:after="160" w:line="259" w:lineRule="auto"/>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8AA3" w14:textId="77777777" w:rsidR="005A5832" w:rsidRDefault="005A5832">
    <w:pPr>
      <w:tabs>
        <w:tab w:val="center" w:pos="4680"/>
        <w:tab w:val="right" w:pos="9360"/>
      </w:tabs>
      <w:spacing w:after="160" w:line="259" w:lineRule="auto"/>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9451" w14:textId="77777777" w:rsidR="003E5FEC" w:rsidRDefault="003E5FEC">
      <w:pPr>
        <w:rPr>
          <w:kern w:val="2"/>
          <w:sz w:val="22"/>
          <w:szCs w:val="22"/>
          <w:lang w:val="en-US"/>
        </w:rPr>
      </w:pPr>
      <w:r>
        <w:rPr>
          <w:kern w:val="2"/>
          <w:sz w:val="22"/>
          <w:szCs w:val="22"/>
          <w:lang w:val="en-US"/>
        </w:rPr>
        <w:separator/>
      </w:r>
    </w:p>
  </w:footnote>
  <w:footnote w:type="continuationSeparator" w:id="0">
    <w:p w14:paraId="60E9067C" w14:textId="77777777" w:rsidR="003E5FEC" w:rsidRDefault="003E5FEC">
      <w:pPr>
        <w:rPr>
          <w:kern w:val="2"/>
          <w:sz w:val="22"/>
          <w:szCs w:val="22"/>
          <w:lang w:val="en-US"/>
        </w:rPr>
      </w:pPr>
      <w:r>
        <w:rPr>
          <w:kern w:val="2"/>
          <w:sz w:val="22"/>
          <w:szCs w:val="22"/>
          <w:lang w:val="en-US"/>
        </w:rPr>
        <w:continuationSeparator/>
      </w:r>
    </w:p>
  </w:footnote>
  <w:footnote w:type="continuationNotice" w:id="1">
    <w:p w14:paraId="3F78E6C7" w14:textId="77777777" w:rsidR="003E5FEC" w:rsidRDefault="003E5FEC">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134D" w14:textId="77777777" w:rsidR="005A5832" w:rsidRDefault="005A5832">
    <w:pPr>
      <w:tabs>
        <w:tab w:val="center" w:pos="4680"/>
        <w:tab w:val="right" w:pos="9360"/>
      </w:tabs>
      <w:spacing w:after="160" w:line="259" w:lineRule="auto"/>
      <w:rPr>
        <w:kern w:val="2"/>
        <w:sz w:val="22"/>
        <w:szCs w:val="22"/>
        <w:lang w:val="en-US"/>
      </w:rPr>
    </w:pPr>
  </w:p>
  <w:p w14:paraId="601B1FF3" w14:textId="77777777" w:rsidR="005A5832" w:rsidRDefault="005A58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40B9" w14:textId="77777777" w:rsidR="005A5832" w:rsidRPr="00A10867" w:rsidRDefault="00A10867" w:rsidP="00A10867">
    <w:pPr>
      <w:tabs>
        <w:tab w:val="center" w:pos="4819"/>
        <w:tab w:val="right" w:pos="9638"/>
      </w:tabs>
      <w:jc w:val="center"/>
    </w:pPr>
    <w:r>
      <w:fldChar w:fldCharType="begin"/>
    </w:r>
    <w:r>
      <w:instrText>PAGE   \* MERGEFORMAT</w:instrText>
    </w:r>
    <w:r>
      <w:fldChar w:fldCharType="separate"/>
    </w:r>
    <w:r>
      <w:rPr>
        <w:noProof/>
      </w:rPr>
      <w:t>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DCE1" w14:textId="77777777" w:rsidR="005A5832" w:rsidRDefault="005A5832">
    <w:pPr>
      <w:tabs>
        <w:tab w:val="center" w:pos="4819"/>
        <w:tab w:val="right" w:pos="9638"/>
      </w:tabs>
      <w:rPr>
        <w:rFonts w:eastAsia="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3"/>
    <w:rsid w:val="000114AB"/>
    <w:rsid w:val="00013FCF"/>
    <w:rsid w:val="0001447C"/>
    <w:rsid w:val="000325F1"/>
    <w:rsid w:val="00047B30"/>
    <w:rsid w:val="000A389A"/>
    <w:rsid w:val="000A7C74"/>
    <w:rsid w:val="000D3413"/>
    <w:rsid w:val="000E62CE"/>
    <w:rsid w:val="000E78F4"/>
    <w:rsid w:val="000F04D8"/>
    <w:rsid w:val="000F69C0"/>
    <w:rsid w:val="0010082A"/>
    <w:rsid w:val="001165D6"/>
    <w:rsid w:val="00143FFD"/>
    <w:rsid w:val="00144493"/>
    <w:rsid w:val="00150C6B"/>
    <w:rsid w:val="00176B6A"/>
    <w:rsid w:val="00186682"/>
    <w:rsid w:val="0018746A"/>
    <w:rsid w:val="001B7AD4"/>
    <w:rsid w:val="001C1851"/>
    <w:rsid w:val="001C1CBB"/>
    <w:rsid w:val="001E3F5E"/>
    <w:rsid w:val="001F7C19"/>
    <w:rsid w:val="00203815"/>
    <w:rsid w:val="002067F1"/>
    <w:rsid w:val="002364B1"/>
    <w:rsid w:val="00246652"/>
    <w:rsid w:val="002527B0"/>
    <w:rsid w:val="0026012C"/>
    <w:rsid w:val="00264F7C"/>
    <w:rsid w:val="0026573D"/>
    <w:rsid w:val="00293ACD"/>
    <w:rsid w:val="002A2C41"/>
    <w:rsid w:val="002A506C"/>
    <w:rsid w:val="002C4C0B"/>
    <w:rsid w:val="002D3A2C"/>
    <w:rsid w:val="002F1435"/>
    <w:rsid w:val="002F1F15"/>
    <w:rsid w:val="00310B83"/>
    <w:rsid w:val="003129BB"/>
    <w:rsid w:val="00330F1B"/>
    <w:rsid w:val="00331C2E"/>
    <w:rsid w:val="00331CEB"/>
    <w:rsid w:val="00335C6C"/>
    <w:rsid w:val="00372EFA"/>
    <w:rsid w:val="003761A7"/>
    <w:rsid w:val="003B1083"/>
    <w:rsid w:val="003B7373"/>
    <w:rsid w:val="003C2829"/>
    <w:rsid w:val="003E2682"/>
    <w:rsid w:val="003E556F"/>
    <w:rsid w:val="003E5FEC"/>
    <w:rsid w:val="00402597"/>
    <w:rsid w:val="00407E55"/>
    <w:rsid w:val="00423894"/>
    <w:rsid w:val="004405D3"/>
    <w:rsid w:val="0044448F"/>
    <w:rsid w:val="00457326"/>
    <w:rsid w:val="004A617A"/>
    <w:rsid w:val="004A653D"/>
    <w:rsid w:val="004C3401"/>
    <w:rsid w:val="00530A92"/>
    <w:rsid w:val="00533EC4"/>
    <w:rsid w:val="0055267D"/>
    <w:rsid w:val="005538F6"/>
    <w:rsid w:val="00556418"/>
    <w:rsid w:val="00565F1D"/>
    <w:rsid w:val="00570806"/>
    <w:rsid w:val="00580268"/>
    <w:rsid w:val="00590F2B"/>
    <w:rsid w:val="005A1B8E"/>
    <w:rsid w:val="005A5832"/>
    <w:rsid w:val="005B7889"/>
    <w:rsid w:val="005C1E10"/>
    <w:rsid w:val="005C65AB"/>
    <w:rsid w:val="005C6E80"/>
    <w:rsid w:val="005D6893"/>
    <w:rsid w:val="005E5CD3"/>
    <w:rsid w:val="005F2539"/>
    <w:rsid w:val="005F5B23"/>
    <w:rsid w:val="005F7CCE"/>
    <w:rsid w:val="006016D7"/>
    <w:rsid w:val="0063173D"/>
    <w:rsid w:val="006371A5"/>
    <w:rsid w:val="00640278"/>
    <w:rsid w:val="006425AA"/>
    <w:rsid w:val="0064573C"/>
    <w:rsid w:val="00657C16"/>
    <w:rsid w:val="006646DE"/>
    <w:rsid w:val="00673047"/>
    <w:rsid w:val="006B2FFD"/>
    <w:rsid w:val="006B6774"/>
    <w:rsid w:val="006F3830"/>
    <w:rsid w:val="006F471A"/>
    <w:rsid w:val="00706703"/>
    <w:rsid w:val="00735ABD"/>
    <w:rsid w:val="00742265"/>
    <w:rsid w:val="00774F0E"/>
    <w:rsid w:val="00782FCE"/>
    <w:rsid w:val="007C454C"/>
    <w:rsid w:val="007D4EAA"/>
    <w:rsid w:val="007E6523"/>
    <w:rsid w:val="008121CF"/>
    <w:rsid w:val="00825039"/>
    <w:rsid w:val="00841C8A"/>
    <w:rsid w:val="008427DD"/>
    <w:rsid w:val="00854A88"/>
    <w:rsid w:val="0085668F"/>
    <w:rsid w:val="0086081B"/>
    <w:rsid w:val="008819DF"/>
    <w:rsid w:val="00894D68"/>
    <w:rsid w:val="008B72F7"/>
    <w:rsid w:val="008C2AB8"/>
    <w:rsid w:val="008D0F2A"/>
    <w:rsid w:val="008F07E2"/>
    <w:rsid w:val="008F54A7"/>
    <w:rsid w:val="0093170B"/>
    <w:rsid w:val="009465BD"/>
    <w:rsid w:val="009647DD"/>
    <w:rsid w:val="00966CCE"/>
    <w:rsid w:val="00990389"/>
    <w:rsid w:val="009927CF"/>
    <w:rsid w:val="009968D6"/>
    <w:rsid w:val="009A3B03"/>
    <w:rsid w:val="009E3A99"/>
    <w:rsid w:val="00A10867"/>
    <w:rsid w:val="00A25F77"/>
    <w:rsid w:val="00A431AE"/>
    <w:rsid w:val="00A471FD"/>
    <w:rsid w:val="00A47579"/>
    <w:rsid w:val="00A72298"/>
    <w:rsid w:val="00A81A8C"/>
    <w:rsid w:val="00A8524F"/>
    <w:rsid w:val="00AA5332"/>
    <w:rsid w:val="00AA57F1"/>
    <w:rsid w:val="00AC1C33"/>
    <w:rsid w:val="00AD4F45"/>
    <w:rsid w:val="00B05BAA"/>
    <w:rsid w:val="00B10550"/>
    <w:rsid w:val="00B15953"/>
    <w:rsid w:val="00B37322"/>
    <w:rsid w:val="00B45517"/>
    <w:rsid w:val="00B45878"/>
    <w:rsid w:val="00BA5DAE"/>
    <w:rsid w:val="00BC4ECA"/>
    <w:rsid w:val="00BF412D"/>
    <w:rsid w:val="00C15D21"/>
    <w:rsid w:val="00C4331D"/>
    <w:rsid w:val="00C51AD3"/>
    <w:rsid w:val="00C51FD5"/>
    <w:rsid w:val="00C6078E"/>
    <w:rsid w:val="00C752B7"/>
    <w:rsid w:val="00C90430"/>
    <w:rsid w:val="00C905DD"/>
    <w:rsid w:val="00CA034D"/>
    <w:rsid w:val="00CD0C0C"/>
    <w:rsid w:val="00CD7F66"/>
    <w:rsid w:val="00CF5219"/>
    <w:rsid w:val="00D1026E"/>
    <w:rsid w:val="00D23E26"/>
    <w:rsid w:val="00D3115B"/>
    <w:rsid w:val="00D87D53"/>
    <w:rsid w:val="00DB4139"/>
    <w:rsid w:val="00DB6697"/>
    <w:rsid w:val="00DD64E8"/>
    <w:rsid w:val="00DE681D"/>
    <w:rsid w:val="00E21E14"/>
    <w:rsid w:val="00E273B9"/>
    <w:rsid w:val="00E50AED"/>
    <w:rsid w:val="00E66BB8"/>
    <w:rsid w:val="00E74DEC"/>
    <w:rsid w:val="00E873EF"/>
    <w:rsid w:val="00E93771"/>
    <w:rsid w:val="00EC5C44"/>
    <w:rsid w:val="00EC7553"/>
    <w:rsid w:val="00F111D8"/>
    <w:rsid w:val="00F6566E"/>
    <w:rsid w:val="00F8105F"/>
    <w:rsid w:val="00FB4A02"/>
    <w:rsid w:val="00FD249D"/>
    <w:rsid w:val="00FE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0118"/>
  <w15:chartTrackingRefBased/>
  <w15:docId w15:val="{9C8246B1-9C49-4ECA-81F8-DB0B9A0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A431AE"/>
    <w:rPr>
      <w:sz w:val="20"/>
    </w:rPr>
  </w:style>
  <w:style w:type="character" w:customStyle="1" w:styleId="CommentTextChar">
    <w:name w:val="Comment Text Char"/>
    <w:basedOn w:val="DefaultParagraphFont"/>
    <w:link w:val="CommentText"/>
    <w:semiHidden/>
    <w:rsid w:val="00A431AE"/>
    <w:rPr>
      <w:sz w:val="20"/>
    </w:rPr>
  </w:style>
  <w:style w:type="character" w:styleId="CommentReference">
    <w:name w:val="annotation reference"/>
    <w:basedOn w:val="DefaultParagraphFont"/>
    <w:semiHidden/>
    <w:unhideWhenUsed/>
    <w:rsid w:val="00A431AE"/>
    <w:rPr>
      <w:sz w:val="16"/>
      <w:szCs w:val="16"/>
    </w:rPr>
  </w:style>
  <w:style w:type="paragraph" w:styleId="CommentSubject">
    <w:name w:val="annotation subject"/>
    <w:basedOn w:val="CommentText"/>
    <w:next w:val="CommentText"/>
    <w:link w:val="CommentSubjectChar"/>
    <w:semiHidden/>
    <w:unhideWhenUsed/>
    <w:rsid w:val="0026012C"/>
    <w:rPr>
      <w:b/>
      <w:bCs/>
    </w:rPr>
  </w:style>
  <w:style w:type="character" w:customStyle="1" w:styleId="CommentSubjectChar">
    <w:name w:val="Comment Subject Char"/>
    <w:basedOn w:val="CommentTextChar"/>
    <w:link w:val="CommentSubject"/>
    <w:semiHidden/>
    <w:rsid w:val="0026012C"/>
    <w:rPr>
      <w:b/>
      <w:bCs/>
      <w:sz w:val="20"/>
    </w:rPr>
  </w:style>
  <w:style w:type="character" w:customStyle="1" w:styleId="normaltextrun">
    <w:name w:val="normaltextrun"/>
    <w:basedOn w:val="DefaultParagraphFont"/>
    <w:rsid w:val="008C2AB8"/>
  </w:style>
  <w:style w:type="character" w:customStyle="1" w:styleId="eop">
    <w:name w:val="eop"/>
    <w:basedOn w:val="DefaultParagraphFont"/>
    <w:rsid w:val="008C2AB8"/>
  </w:style>
  <w:style w:type="table" w:styleId="TableGrid">
    <w:name w:val="Table Grid"/>
    <w:basedOn w:val="TableNormal"/>
    <w:uiPriority w:val="39"/>
    <w:rsid w:val="00C905DD"/>
    <w:rPr>
      <w:rFonts w:eastAsia="MS Mincho"/>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D7F66"/>
    <w:rPr>
      <w:color w:val="0000FF"/>
      <w:u w:val="single"/>
    </w:rPr>
  </w:style>
  <w:style w:type="paragraph" w:styleId="PlainText">
    <w:name w:val="Plain Text"/>
    <w:basedOn w:val="Normal"/>
    <w:link w:val="PlainTextChar"/>
    <w:uiPriority w:val="99"/>
    <w:unhideWhenUsed/>
    <w:rsid w:val="00CD7F6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D7F66"/>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934430">
      <w:bodyDiv w:val="1"/>
      <w:marLeft w:val="0"/>
      <w:marRight w:val="0"/>
      <w:marTop w:val="0"/>
      <w:marBottom w:val="0"/>
      <w:divBdr>
        <w:top w:val="none" w:sz="0" w:space="0" w:color="auto"/>
        <w:left w:val="none" w:sz="0" w:space="0" w:color="auto"/>
        <w:bottom w:val="none" w:sz="0" w:space="0" w:color="auto"/>
        <w:right w:val="none" w:sz="0" w:space="0" w:color="auto"/>
      </w:divBdr>
    </w:div>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543053135">
          <w:marLeft w:val="0"/>
          <w:marRight w:val="0"/>
          <w:marTop w:val="0"/>
          <w:marBottom w:val="0"/>
          <w:divBdr>
            <w:top w:val="none" w:sz="0" w:space="0" w:color="auto"/>
            <w:left w:val="none" w:sz="0" w:space="0" w:color="auto"/>
            <w:bottom w:val="none" w:sz="0" w:space="0" w:color="auto"/>
            <w:right w:val="none" w:sz="0" w:space="0" w:color="auto"/>
          </w:divBdr>
        </w:div>
        <w:div w:id="1003781327">
          <w:marLeft w:val="0"/>
          <w:marRight w:val="0"/>
          <w:marTop w:val="0"/>
          <w:marBottom w:val="0"/>
          <w:divBdr>
            <w:top w:val="none" w:sz="0" w:space="0" w:color="auto"/>
            <w:left w:val="none" w:sz="0" w:space="0" w:color="auto"/>
            <w:bottom w:val="none" w:sz="0" w:space="0" w:color="auto"/>
            <w:right w:val="none" w:sz="0" w:space="0" w:color="auto"/>
          </w:divBdr>
        </w:div>
      </w:divsChild>
    </w:div>
    <w:div w:id="905453889">
      <w:bodyDiv w:val="1"/>
      <w:marLeft w:val="0"/>
      <w:marRight w:val="0"/>
      <w:marTop w:val="0"/>
      <w:marBottom w:val="0"/>
      <w:divBdr>
        <w:top w:val="none" w:sz="0" w:space="0" w:color="auto"/>
        <w:left w:val="none" w:sz="0" w:space="0" w:color="auto"/>
        <w:bottom w:val="none" w:sz="0" w:space="0" w:color="auto"/>
        <w:right w:val="none" w:sz="0" w:space="0" w:color="auto"/>
      </w:divBdr>
    </w:div>
    <w:div w:id="932477110">
      <w:bodyDiv w:val="1"/>
      <w:marLeft w:val="0"/>
      <w:marRight w:val="0"/>
      <w:marTop w:val="0"/>
      <w:marBottom w:val="0"/>
      <w:divBdr>
        <w:top w:val="none" w:sz="0" w:space="0" w:color="auto"/>
        <w:left w:val="none" w:sz="0" w:space="0" w:color="auto"/>
        <w:bottom w:val="none" w:sz="0" w:space="0" w:color="auto"/>
        <w:right w:val="none" w:sz="0" w:space="0" w:color="auto"/>
      </w:divBdr>
    </w:div>
    <w:div w:id="12189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19" ma:contentTypeDescription="Kurkite naują dokumentą." ma:contentTypeScope="" ma:versionID="a4a12154a1acd23d97d3dc38335883c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fbbfa0c4e33052f45158ef01705a49a"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E1CF8-2213-4437-9C93-2CFF97754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7EBDE-8AA2-4874-A9A2-E95C7B355F52}">
  <ds:schemaRefs>
    <ds:schemaRef ds:uri="http://schemas.openxmlformats.org/officeDocument/2006/bibliography"/>
  </ds:schemaRefs>
</ds:datastoreItem>
</file>

<file path=customXml/itemProps3.xml><?xml version="1.0" encoding="utf-8"?>
<ds:datastoreItem xmlns:ds="http://schemas.openxmlformats.org/officeDocument/2006/customXml" ds:itemID="{CD902AB2-8115-47CE-8D2C-66DAA0C42616}">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customXml/itemProps4.xml><?xml version="1.0" encoding="utf-8"?>
<ds:datastoreItem xmlns:ds="http://schemas.openxmlformats.org/officeDocument/2006/customXml" ds:itemID="{EB93B2B0-5C6D-4947-8CB2-95BCA5C63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8433</Words>
  <Characters>4808</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VPT</Company>
  <LinksUpToDate>false</LinksUpToDate>
  <CharactersWithSpaces>13215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Gabija Vitkauskienė</dc:creator>
  <cp:lastModifiedBy>Diana Sugintienė</cp:lastModifiedBy>
  <cp:revision>3</cp:revision>
  <dcterms:created xsi:type="dcterms:W3CDTF">2025-04-30T14:24:00Z</dcterms:created>
  <dcterms:modified xsi:type="dcterms:W3CDTF">2025-04-30T17:09:00Z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ies>
</file>