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E9" w:rsidRPr="00341E35" w:rsidRDefault="006532E9" w:rsidP="00EE6BF2">
      <w:pPr>
        <w:pStyle w:val="Betarp"/>
        <w:ind w:left="5184"/>
        <w:rPr>
          <w:rFonts w:ascii="Times New Roman" w:hAnsi="Times New Roman" w:cs="Times New Roman"/>
          <w:bCs/>
          <w:spacing w:val="3"/>
          <w:sz w:val="24"/>
          <w:szCs w:val="24"/>
        </w:rPr>
      </w:pPr>
      <w:r w:rsidRPr="00341E35">
        <w:rPr>
          <w:rFonts w:ascii="Times New Roman" w:hAnsi="Times New Roman" w:cs="Times New Roman"/>
          <w:bCs/>
          <w:spacing w:val="3"/>
          <w:sz w:val="24"/>
          <w:szCs w:val="24"/>
        </w:rPr>
        <w:t>TVIRTINU</w:t>
      </w:r>
      <w:r w:rsidRPr="00341E35">
        <w:rPr>
          <w:rFonts w:ascii="Times New Roman" w:hAnsi="Times New Roman" w:cs="Times New Roman"/>
          <w:bCs/>
          <w:spacing w:val="3"/>
          <w:sz w:val="24"/>
          <w:szCs w:val="24"/>
        </w:rPr>
        <w:tab/>
        <w:t xml:space="preserve">            </w:t>
      </w:r>
    </w:p>
    <w:p w:rsidR="003E3E98" w:rsidRDefault="00EE6BF2" w:rsidP="006E47D0">
      <w:pPr>
        <w:pStyle w:val="Betarp"/>
        <w:ind w:left="5184"/>
        <w:rPr>
          <w:rFonts w:ascii="Times New Roman" w:hAnsi="Times New Roman" w:cs="Times New Roman"/>
          <w:bCs/>
          <w:spacing w:val="3"/>
          <w:sz w:val="24"/>
          <w:szCs w:val="24"/>
        </w:rPr>
      </w:pPr>
      <w:r>
        <w:rPr>
          <w:rFonts w:ascii="Times New Roman" w:hAnsi="Times New Roman" w:cs="Times New Roman"/>
          <w:bCs/>
          <w:spacing w:val="3"/>
          <w:sz w:val="24"/>
          <w:szCs w:val="24"/>
        </w:rPr>
        <w:t>Ūkio ir investicijų skyriaus</w:t>
      </w:r>
      <w:r w:rsidR="006532E9" w:rsidRPr="00EC7AC6">
        <w:rPr>
          <w:rFonts w:ascii="Times New Roman" w:hAnsi="Times New Roman" w:cs="Times New Roman"/>
          <w:bCs/>
          <w:spacing w:val="3"/>
          <w:sz w:val="24"/>
          <w:szCs w:val="24"/>
        </w:rPr>
        <w:t xml:space="preserve"> </w:t>
      </w:r>
      <w:r w:rsidR="006E47D0">
        <w:rPr>
          <w:rFonts w:ascii="Times New Roman" w:hAnsi="Times New Roman" w:cs="Times New Roman"/>
          <w:bCs/>
          <w:spacing w:val="3"/>
          <w:sz w:val="24"/>
          <w:szCs w:val="24"/>
        </w:rPr>
        <w:t>vedėjas</w:t>
      </w:r>
    </w:p>
    <w:p w:rsidR="006E47D0" w:rsidRPr="00341E35" w:rsidRDefault="006E47D0" w:rsidP="006E47D0">
      <w:pPr>
        <w:pStyle w:val="Betarp"/>
        <w:ind w:left="5184"/>
        <w:rPr>
          <w:rFonts w:ascii="Times New Roman" w:hAnsi="Times New Roman" w:cs="Times New Roman"/>
          <w:bCs/>
          <w:spacing w:val="3"/>
          <w:sz w:val="24"/>
          <w:szCs w:val="24"/>
        </w:rPr>
      </w:pPr>
      <w:r>
        <w:rPr>
          <w:rFonts w:ascii="Times New Roman" w:hAnsi="Times New Roman" w:cs="Times New Roman"/>
          <w:bCs/>
          <w:spacing w:val="3"/>
          <w:sz w:val="24"/>
          <w:szCs w:val="24"/>
        </w:rPr>
        <w:t>Martynas Remeikis</w:t>
      </w:r>
    </w:p>
    <w:p w:rsidR="00CA11F2" w:rsidRDefault="00CA11F2" w:rsidP="006532E9">
      <w:pPr>
        <w:spacing w:after="0"/>
        <w:jc w:val="center"/>
        <w:rPr>
          <w:rFonts w:ascii="Times New Roman" w:hAnsi="Times New Roman" w:cs="Times New Roman"/>
          <w:b/>
          <w:caps/>
          <w:sz w:val="24"/>
          <w:szCs w:val="24"/>
        </w:rPr>
      </w:pPr>
    </w:p>
    <w:p w:rsidR="006532E9" w:rsidRPr="00341E35" w:rsidRDefault="00475185" w:rsidP="006532E9">
      <w:pPr>
        <w:spacing w:after="0"/>
        <w:jc w:val="center"/>
        <w:rPr>
          <w:rFonts w:ascii="Times New Roman" w:hAnsi="Times New Roman" w:cs="Times New Roman"/>
          <w:b/>
          <w:caps/>
          <w:sz w:val="24"/>
          <w:szCs w:val="24"/>
        </w:rPr>
      </w:pPr>
      <w:r>
        <w:rPr>
          <w:rFonts w:ascii="Times New Roman" w:hAnsi="Times New Roman" w:cs="Times New Roman"/>
          <w:b/>
          <w:caps/>
          <w:sz w:val="24"/>
          <w:szCs w:val="24"/>
        </w:rPr>
        <w:t>ZYplių dvaro sodybos kiemo dangų</w:t>
      </w:r>
      <w:r w:rsidR="00DD18F3">
        <w:rPr>
          <w:rFonts w:ascii="Times New Roman" w:hAnsi="Times New Roman" w:cs="Times New Roman"/>
          <w:b/>
          <w:caps/>
          <w:sz w:val="24"/>
          <w:szCs w:val="24"/>
        </w:rPr>
        <w:t xml:space="preserve"> </w:t>
      </w:r>
      <w:r w:rsidR="00312547">
        <w:rPr>
          <w:rFonts w:ascii="Times New Roman" w:hAnsi="Times New Roman" w:cs="Times New Roman"/>
          <w:b/>
          <w:caps/>
          <w:sz w:val="24"/>
          <w:szCs w:val="24"/>
        </w:rPr>
        <w:t>REKONSTRAVIMO</w:t>
      </w:r>
      <w:r w:rsidR="00812F2D">
        <w:rPr>
          <w:rFonts w:ascii="Times New Roman" w:hAnsi="Times New Roman" w:cs="Times New Roman"/>
          <w:b/>
          <w:caps/>
          <w:sz w:val="24"/>
          <w:szCs w:val="24"/>
        </w:rPr>
        <w:t xml:space="preserve"> </w:t>
      </w:r>
      <w:r w:rsidR="006532E9" w:rsidRPr="00341E35">
        <w:rPr>
          <w:rFonts w:ascii="Times New Roman" w:hAnsi="Times New Roman" w:cs="Times New Roman"/>
          <w:b/>
          <w:caps/>
          <w:sz w:val="24"/>
          <w:szCs w:val="24"/>
        </w:rPr>
        <w:t>užduotis</w:t>
      </w:r>
    </w:p>
    <w:p w:rsidR="006532E9" w:rsidRDefault="006532E9" w:rsidP="006532E9">
      <w:pPr>
        <w:spacing w:after="0"/>
        <w:jc w:val="center"/>
        <w:rPr>
          <w:rFonts w:ascii="Times New Roman" w:hAnsi="Times New Roman" w:cs="Times New Roman"/>
          <w:b/>
          <w:caps/>
          <w:sz w:val="24"/>
          <w:szCs w:val="24"/>
        </w:rPr>
      </w:pPr>
      <w:r w:rsidRPr="00341E35">
        <w:rPr>
          <w:rFonts w:ascii="Times New Roman" w:hAnsi="Times New Roman" w:cs="Times New Roman"/>
          <w:b/>
          <w:caps/>
          <w:sz w:val="24"/>
          <w:szCs w:val="24"/>
        </w:rPr>
        <w:t>(techninė užduotis)</w:t>
      </w:r>
    </w:p>
    <w:p w:rsidR="000D23DA" w:rsidRPr="00341E35" w:rsidRDefault="000D23DA" w:rsidP="006532E9">
      <w:pPr>
        <w:spacing w:after="0"/>
        <w:jc w:val="center"/>
        <w:rPr>
          <w:rFonts w:ascii="Times New Roman" w:hAnsi="Times New Roman" w:cs="Times New Roman"/>
          <w:b/>
          <w:caps/>
          <w:sz w:val="24"/>
          <w:szCs w:val="24"/>
        </w:rPr>
      </w:pPr>
    </w:p>
    <w:tbl>
      <w:tblPr>
        <w:tblStyle w:val="Lentelstinklelis"/>
        <w:tblW w:w="10768" w:type="dxa"/>
        <w:tblLook w:val="04A0" w:firstRow="1" w:lastRow="0" w:firstColumn="1" w:lastColumn="0" w:noHBand="0" w:noVBand="1"/>
      </w:tblPr>
      <w:tblGrid>
        <w:gridCol w:w="562"/>
        <w:gridCol w:w="2410"/>
        <w:gridCol w:w="7796"/>
      </w:tblGrid>
      <w:tr w:rsidR="006532E9" w:rsidRPr="00341E35" w:rsidTr="0069020A">
        <w:tc>
          <w:tcPr>
            <w:tcW w:w="562" w:type="dxa"/>
            <w:vAlign w:val="center"/>
          </w:tcPr>
          <w:p w:rsidR="006532E9" w:rsidRPr="00341E35" w:rsidRDefault="006532E9" w:rsidP="00341E35">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6532E9" w:rsidRPr="00341E35" w:rsidRDefault="006532E9" w:rsidP="008F6F00">
            <w:pPr>
              <w:spacing w:after="0" w:line="240" w:lineRule="auto"/>
              <w:jc w:val="both"/>
              <w:rPr>
                <w:rFonts w:ascii="Times New Roman" w:hAnsi="Times New Roman" w:cs="Times New Roman"/>
                <w:sz w:val="24"/>
                <w:szCs w:val="24"/>
              </w:rPr>
            </w:pPr>
            <w:r w:rsidRPr="00341E35">
              <w:rPr>
                <w:rFonts w:ascii="Times New Roman" w:hAnsi="Times New Roman" w:cs="Times New Roman"/>
                <w:sz w:val="24"/>
                <w:szCs w:val="24"/>
              </w:rPr>
              <w:t>Statytojas (užsakovas)</w:t>
            </w:r>
          </w:p>
        </w:tc>
        <w:tc>
          <w:tcPr>
            <w:tcW w:w="7796" w:type="dxa"/>
            <w:vAlign w:val="center"/>
          </w:tcPr>
          <w:p w:rsidR="006532E9" w:rsidRPr="007A0EB5" w:rsidRDefault="006532E9" w:rsidP="008A3D88">
            <w:pPr>
              <w:spacing w:after="0" w:line="240" w:lineRule="auto"/>
              <w:ind w:right="317"/>
              <w:jc w:val="both"/>
              <w:rPr>
                <w:rFonts w:ascii="Times New Roman" w:hAnsi="Times New Roman" w:cs="Times New Roman"/>
                <w:sz w:val="24"/>
                <w:szCs w:val="24"/>
              </w:rPr>
            </w:pPr>
            <w:r w:rsidRPr="007A0EB5">
              <w:rPr>
                <w:rFonts w:ascii="Times New Roman" w:hAnsi="Times New Roman" w:cs="Times New Roman"/>
                <w:sz w:val="24"/>
                <w:szCs w:val="24"/>
              </w:rPr>
              <w:t>Šakių rajono savivaldybė</w:t>
            </w:r>
          </w:p>
          <w:p w:rsidR="006532E9" w:rsidRPr="007A0EB5" w:rsidRDefault="006532E9" w:rsidP="008F6F00">
            <w:pPr>
              <w:spacing w:after="0" w:line="240" w:lineRule="auto"/>
              <w:jc w:val="both"/>
              <w:rPr>
                <w:rFonts w:ascii="Times New Roman" w:hAnsi="Times New Roman" w:cs="Times New Roman"/>
                <w:sz w:val="24"/>
                <w:szCs w:val="24"/>
              </w:rPr>
            </w:pPr>
            <w:r w:rsidRPr="007A0EB5">
              <w:rPr>
                <w:rFonts w:ascii="Times New Roman" w:hAnsi="Times New Roman" w:cs="Times New Roman"/>
                <w:sz w:val="24"/>
                <w:szCs w:val="24"/>
              </w:rPr>
              <w:t>Bažnyčios g. 4, LT-71120, Šakiai</w:t>
            </w:r>
            <w:r w:rsidR="00B07BA3">
              <w:rPr>
                <w:rFonts w:ascii="Times New Roman" w:hAnsi="Times New Roman" w:cs="Times New Roman"/>
                <w:sz w:val="24"/>
                <w:szCs w:val="24"/>
              </w:rPr>
              <w:t>.</w:t>
            </w:r>
          </w:p>
        </w:tc>
      </w:tr>
      <w:tr w:rsidR="00D90EB3" w:rsidRPr="00341E35" w:rsidTr="0069020A">
        <w:tc>
          <w:tcPr>
            <w:tcW w:w="562" w:type="dxa"/>
            <w:vAlign w:val="center"/>
          </w:tcPr>
          <w:p w:rsidR="00D90EB3" w:rsidRPr="00341E35" w:rsidRDefault="00D90EB3" w:rsidP="00341E35">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90EB3" w:rsidRPr="00D777DB" w:rsidRDefault="00D90EB3" w:rsidP="008F6F00">
            <w:pPr>
              <w:spacing w:after="0" w:line="240" w:lineRule="auto"/>
              <w:jc w:val="both"/>
              <w:rPr>
                <w:rFonts w:ascii="Times New Roman" w:hAnsi="Times New Roman" w:cs="Times New Roman"/>
                <w:sz w:val="24"/>
                <w:szCs w:val="24"/>
              </w:rPr>
            </w:pPr>
            <w:r w:rsidRPr="00D777DB">
              <w:rPr>
                <w:rFonts w:ascii="Times New Roman" w:hAnsi="Times New Roman" w:cs="Times New Roman"/>
                <w:sz w:val="24"/>
                <w:szCs w:val="24"/>
              </w:rPr>
              <w:t>Pirkimo pavadinimas</w:t>
            </w:r>
          </w:p>
        </w:tc>
        <w:tc>
          <w:tcPr>
            <w:tcW w:w="7796" w:type="dxa"/>
            <w:vAlign w:val="center"/>
          </w:tcPr>
          <w:p w:rsidR="00D90EB3" w:rsidRPr="00DF0607" w:rsidRDefault="00475185" w:rsidP="00312547">
            <w:pPr>
              <w:spacing w:after="0" w:line="240" w:lineRule="auto"/>
              <w:jc w:val="both"/>
              <w:rPr>
                <w:rFonts w:ascii="Times New Roman" w:hAnsi="Times New Roman" w:cs="Times New Roman"/>
                <w:color w:val="FF0000"/>
                <w:sz w:val="24"/>
                <w:szCs w:val="24"/>
              </w:rPr>
            </w:pPr>
            <w:proofErr w:type="spellStart"/>
            <w:r>
              <w:rPr>
                <w:rFonts w:ascii="Times New Roman" w:hAnsi="Times New Roman" w:cs="Times New Roman"/>
                <w:sz w:val="24"/>
                <w:szCs w:val="24"/>
              </w:rPr>
              <w:t>Zyplių</w:t>
            </w:r>
            <w:proofErr w:type="spellEnd"/>
            <w:r>
              <w:rPr>
                <w:rFonts w:ascii="Times New Roman" w:hAnsi="Times New Roman" w:cs="Times New Roman"/>
                <w:sz w:val="24"/>
                <w:szCs w:val="24"/>
              </w:rPr>
              <w:t xml:space="preserve"> dvaro sodybos kiemo dangų</w:t>
            </w:r>
            <w:r w:rsidR="00E85DCC">
              <w:rPr>
                <w:rFonts w:ascii="Times New Roman" w:hAnsi="Times New Roman" w:cs="Times New Roman"/>
                <w:sz w:val="24"/>
                <w:szCs w:val="24"/>
              </w:rPr>
              <w:t xml:space="preserve"> </w:t>
            </w:r>
            <w:r w:rsidR="00312547">
              <w:rPr>
                <w:rFonts w:ascii="Times New Roman" w:hAnsi="Times New Roman" w:cs="Times New Roman"/>
                <w:sz w:val="24"/>
                <w:szCs w:val="24"/>
              </w:rPr>
              <w:t>rekontravimo</w:t>
            </w:r>
            <w:r>
              <w:rPr>
                <w:rFonts w:ascii="Times New Roman" w:hAnsi="Times New Roman" w:cs="Times New Roman"/>
                <w:sz w:val="24"/>
                <w:szCs w:val="24"/>
              </w:rPr>
              <w:t xml:space="preserve"> techninis darbo projektas</w:t>
            </w:r>
            <w:r w:rsidR="00CE2EFD">
              <w:rPr>
                <w:rFonts w:ascii="Times New Roman" w:hAnsi="Times New Roman" w:cs="Times New Roman"/>
                <w:sz w:val="24"/>
                <w:szCs w:val="24"/>
              </w:rPr>
              <w:t xml:space="preserve"> </w:t>
            </w:r>
            <w:r w:rsidR="00EE4FBC">
              <w:rPr>
                <w:rFonts w:ascii="Times New Roman" w:hAnsi="Times New Roman" w:cs="Times New Roman"/>
                <w:sz w:val="24"/>
                <w:szCs w:val="24"/>
              </w:rPr>
              <w:t>ir projekto vykdymo priežiūra</w:t>
            </w:r>
          </w:p>
        </w:tc>
      </w:tr>
      <w:tr w:rsidR="008F6F00" w:rsidRPr="00341E35" w:rsidTr="0069020A">
        <w:tc>
          <w:tcPr>
            <w:tcW w:w="562" w:type="dxa"/>
            <w:vAlign w:val="center"/>
          </w:tcPr>
          <w:p w:rsidR="008F6F00" w:rsidRPr="00341E35" w:rsidRDefault="008F6F00" w:rsidP="008F6F00">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8F6F00" w:rsidRPr="00D777DB" w:rsidRDefault="00B62C8F" w:rsidP="004A69C0">
            <w:pPr>
              <w:spacing w:after="0" w:line="240" w:lineRule="auto"/>
              <w:rPr>
                <w:rFonts w:ascii="Times New Roman" w:hAnsi="Times New Roman" w:cs="Times New Roman"/>
                <w:sz w:val="24"/>
                <w:szCs w:val="24"/>
              </w:rPr>
            </w:pPr>
            <w:r>
              <w:rPr>
                <w:rFonts w:ascii="Times New Roman" w:hAnsi="Times New Roman" w:cs="Times New Roman"/>
                <w:sz w:val="24"/>
                <w:szCs w:val="24"/>
              </w:rPr>
              <w:t>Statinių grupės sudėtis – projektuojamų statinių sąrašas</w:t>
            </w:r>
          </w:p>
        </w:tc>
        <w:tc>
          <w:tcPr>
            <w:tcW w:w="7796" w:type="dxa"/>
          </w:tcPr>
          <w:p w:rsidR="008F6F00" w:rsidRDefault="00B62C8F" w:rsidP="00B62C8F">
            <w:pPr>
              <w:spacing w:after="0" w:line="240" w:lineRule="auto"/>
              <w:rPr>
                <w:rFonts w:ascii="Times New Roman" w:hAnsi="Times New Roman" w:cs="Times New Roman"/>
                <w:sz w:val="24"/>
                <w:szCs w:val="24"/>
              </w:rPr>
            </w:pPr>
            <w:r>
              <w:rPr>
                <w:rFonts w:ascii="Times New Roman" w:hAnsi="Times New Roman" w:cs="Times New Roman"/>
                <w:sz w:val="24"/>
                <w:szCs w:val="24"/>
              </w:rPr>
              <w:t>Preliminarūs darbai:</w:t>
            </w:r>
          </w:p>
          <w:p w:rsidR="00B62C8F" w:rsidRDefault="00475185" w:rsidP="00B62C8F">
            <w:pPr>
              <w:pStyle w:val="Sraopastraipa"/>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Suprojektuoti </w:t>
            </w:r>
            <w:proofErr w:type="spellStart"/>
            <w:r>
              <w:rPr>
                <w:rFonts w:ascii="Times New Roman" w:hAnsi="Times New Roman" w:cs="Times New Roman"/>
                <w:sz w:val="24"/>
                <w:szCs w:val="24"/>
              </w:rPr>
              <w:t>Zyplio</w:t>
            </w:r>
            <w:proofErr w:type="spellEnd"/>
            <w:r>
              <w:rPr>
                <w:rFonts w:ascii="Times New Roman" w:hAnsi="Times New Roman" w:cs="Times New Roman"/>
                <w:sz w:val="24"/>
                <w:szCs w:val="24"/>
              </w:rPr>
              <w:t xml:space="preserve"> dvaro sodybos takus, automobilių sustojimo aikštelę</w:t>
            </w:r>
            <w:r w:rsidR="00B07BA3">
              <w:rPr>
                <w:rFonts w:ascii="Times New Roman" w:hAnsi="Times New Roman" w:cs="Times New Roman"/>
                <w:sz w:val="24"/>
                <w:szCs w:val="24"/>
              </w:rPr>
              <w:t>;</w:t>
            </w:r>
          </w:p>
          <w:p w:rsidR="00D16963" w:rsidRDefault="00D16963" w:rsidP="00B62C8F">
            <w:pPr>
              <w:pStyle w:val="Sraopastraipa"/>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Takus pritaikyti žmonėms su negalia</w:t>
            </w:r>
            <w:r w:rsidR="00CF68A2">
              <w:rPr>
                <w:rFonts w:ascii="Times New Roman" w:hAnsi="Times New Roman" w:cs="Times New Roman"/>
                <w:sz w:val="24"/>
                <w:szCs w:val="24"/>
              </w:rPr>
              <w:t xml:space="preserve"> (pagal poreikį)</w:t>
            </w:r>
            <w:r>
              <w:rPr>
                <w:rFonts w:ascii="Times New Roman" w:hAnsi="Times New Roman" w:cs="Times New Roman"/>
                <w:sz w:val="24"/>
                <w:szCs w:val="24"/>
              </w:rPr>
              <w:t>;</w:t>
            </w:r>
          </w:p>
          <w:p w:rsidR="00B07BA3" w:rsidRDefault="00B07BA3" w:rsidP="00B62C8F">
            <w:pPr>
              <w:pStyle w:val="Sraopastraipa"/>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Dangos konstrukcijos tipą parinkti </w:t>
            </w:r>
            <w:r w:rsidR="004375AF">
              <w:rPr>
                <w:rFonts w:ascii="Times New Roman" w:hAnsi="Times New Roman" w:cs="Times New Roman"/>
                <w:sz w:val="24"/>
                <w:szCs w:val="24"/>
              </w:rPr>
              <w:t>pagal KPD</w:t>
            </w:r>
            <w:r w:rsidR="004A5E25">
              <w:rPr>
                <w:rFonts w:ascii="Times New Roman" w:hAnsi="Times New Roman" w:cs="Times New Roman"/>
                <w:sz w:val="24"/>
                <w:szCs w:val="24"/>
              </w:rPr>
              <w:t xml:space="preserve"> pateiktus reikalavimus</w:t>
            </w:r>
            <w:r>
              <w:rPr>
                <w:rFonts w:ascii="Times New Roman" w:hAnsi="Times New Roman" w:cs="Times New Roman"/>
                <w:sz w:val="24"/>
                <w:szCs w:val="24"/>
              </w:rPr>
              <w:t>;</w:t>
            </w:r>
          </w:p>
          <w:p w:rsidR="00B07BA3" w:rsidRDefault="00B07BA3" w:rsidP="00B62C8F">
            <w:pPr>
              <w:pStyle w:val="Sraopastraipa"/>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Lietaus nuotekas nuvesti pagal UAB „Šakių vandenys“ išduotas sąlygas;</w:t>
            </w:r>
          </w:p>
          <w:p w:rsidR="00B07BA3" w:rsidRDefault="00B07BA3" w:rsidP="00B62C8F">
            <w:pPr>
              <w:pStyle w:val="Sraopastraipa"/>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Suprojektuoti suoliukus ir šiukšliadėžes;</w:t>
            </w:r>
          </w:p>
          <w:p w:rsidR="00D16963" w:rsidRDefault="00D16963" w:rsidP="00B62C8F">
            <w:pPr>
              <w:pStyle w:val="Sraopastraipa"/>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Projektuojamos zonos apšvietimas, vaizdo </w:t>
            </w:r>
            <w:r w:rsidR="00D15FCD">
              <w:rPr>
                <w:rFonts w:ascii="Times New Roman" w:hAnsi="Times New Roman" w:cs="Times New Roman"/>
                <w:sz w:val="24"/>
                <w:szCs w:val="24"/>
              </w:rPr>
              <w:t xml:space="preserve">stebėjimo </w:t>
            </w:r>
            <w:r>
              <w:rPr>
                <w:rFonts w:ascii="Times New Roman" w:hAnsi="Times New Roman" w:cs="Times New Roman"/>
                <w:sz w:val="24"/>
                <w:szCs w:val="24"/>
              </w:rPr>
              <w:t>sistemos;</w:t>
            </w:r>
          </w:p>
          <w:p w:rsidR="00B07BA3" w:rsidRDefault="00B07BA3" w:rsidP="0069020A">
            <w:pPr>
              <w:pStyle w:val="Sraopastraipa"/>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Numatyti darbų zonos sutvarkymą pagal privalomų norm</w:t>
            </w:r>
            <w:r w:rsidR="0069020A">
              <w:rPr>
                <w:rFonts w:ascii="Times New Roman" w:hAnsi="Times New Roman" w:cs="Times New Roman"/>
                <w:sz w:val="24"/>
                <w:szCs w:val="24"/>
              </w:rPr>
              <w:t>atyvinių dokumentų reikalavimus</w:t>
            </w:r>
            <w:r w:rsidR="00475185">
              <w:rPr>
                <w:rFonts w:ascii="Times New Roman" w:hAnsi="Times New Roman" w:cs="Times New Roman"/>
                <w:sz w:val="24"/>
                <w:szCs w:val="24"/>
              </w:rPr>
              <w:t>;</w:t>
            </w:r>
          </w:p>
          <w:p w:rsidR="00D16963" w:rsidRDefault="00D16963" w:rsidP="00B07BA3">
            <w:pPr>
              <w:pStyle w:val="Sraopastraipa"/>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Numatyti vietas informaciniams ženklams;</w:t>
            </w:r>
          </w:p>
          <w:p w:rsidR="00966981" w:rsidRDefault="00966981" w:rsidP="00B07BA3">
            <w:pPr>
              <w:pStyle w:val="Sraopastraipa"/>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Projektuotojas įsivertina projekto apimtį atvykęs į vietą;</w:t>
            </w:r>
          </w:p>
          <w:p w:rsidR="0069020A" w:rsidRPr="0069020A" w:rsidRDefault="00475185" w:rsidP="0069020A">
            <w:pPr>
              <w:pStyle w:val="Sraopastraipa"/>
              <w:numPr>
                <w:ilvl w:val="1"/>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Projektą rengti pagal kultūros paveldo </w:t>
            </w:r>
            <w:r w:rsidR="00DD60F6">
              <w:rPr>
                <w:rFonts w:ascii="Times New Roman" w:hAnsi="Times New Roman" w:cs="Times New Roman"/>
                <w:sz w:val="24"/>
                <w:szCs w:val="24"/>
              </w:rPr>
              <w:t>departamento išduotas sąlygas</w:t>
            </w:r>
            <w:r w:rsidR="00966981">
              <w:rPr>
                <w:rFonts w:ascii="Times New Roman" w:hAnsi="Times New Roman" w:cs="Times New Roman"/>
                <w:sz w:val="24"/>
                <w:szCs w:val="24"/>
              </w:rPr>
              <w:t>.</w:t>
            </w:r>
          </w:p>
        </w:tc>
      </w:tr>
      <w:tr w:rsidR="008F6F00" w:rsidRPr="00341E35" w:rsidTr="0069020A">
        <w:tc>
          <w:tcPr>
            <w:tcW w:w="562" w:type="dxa"/>
            <w:vAlign w:val="center"/>
          </w:tcPr>
          <w:p w:rsidR="008F6F00" w:rsidRPr="00341E35" w:rsidRDefault="008F6F00" w:rsidP="008F6F00">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8F6F00" w:rsidRPr="00341E35" w:rsidRDefault="00B07BA3" w:rsidP="008F6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Statinio paskirtis ir bendrieji rodikliai</w:t>
            </w:r>
          </w:p>
        </w:tc>
        <w:tc>
          <w:tcPr>
            <w:tcW w:w="7796" w:type="dxa"/>
          </w:tcPr>
          <w:p w:rsidR="008F6F00" w:rsidRDefault="00B07BA3" w:rsidP="00B0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Paskirtis – </w:t>
            </w:r>
            <w:r w:rsidR="00475185">
              <w:rPr>
                <w:rFonts w:ascii="Times New Roman" w:hAnsi="Times New Roman" w:cs="Times New Roman"/>
                <w:sz w:val="24"/>
                <w:szCs w:val="24"/>
              </w:rPr>
              <w:t>kultūros paveldo statiniai;</w:t>
            </w:r>
          </w:p>
          <w:p w:rsidR="00DD63B9" w:rsidRDefault="00475185" w:rsidP="00B07BA3">
            <w:pPr>
              <w:spacing w:after="0" w:line="240" w:lineRule="auto"/>
              <w:rPr>
                <w:rFonts w:ascii="Times New Roman" w:hAnsi="Times New Roman" w:cs="Times New Roman"/>
                <w:sz w:val="24"/>
                <w:szCs w:val="24"/>
              </w:rPr>
            </w:pPr>
            <w:r>
              <w:rPr>
                <w:rFonts w:ascii="Times New Roman" w:hAnsi="Times New Roman" w:cs="Times New Roman"/>
                <w:sz w:val="24"/>
                <w:szCs w:val="24"/>
              </w:rPr>
              <w:t>Kiemo dangų plotas 2</w:t>
            </w:r>
            <w:r w:rsidR="00D15FCD">
              <w:rPr>
                <w:rFonts w:ascii="Times New Roman" w:hAnsi="Times New Roman" w:cs="Times New Roman"/>
                <w:sz w:val="24"/>
                <w:szCs w:val="24"/>
              </w:rPr>
              <w:t>490</w:t>
            </w:r>
            <w:r>
              <w:rPr>
                <w:rFonts w:ascii="Times New Roman" w:hAnsi="Times New Roman" w:cs="Times New Roman"/>
                <w:sz w:val="24"/>
                <w:szCs w:val="24"/>
              </w:rPr>
              <w:t xml:space="preserve">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/m</w:t>
            </w:r>
            <w:r w:rsidR="00DD63B9">
              <w:rPr>
                <w:rFonts w:ascii="Times New Roman" w:hAnsi="Times New Roman" w:cs="Times New Roman"/>
                <w:sz w:val="24"/>
                <w:szCs w:val="24"/>
              </w:rPr>
              <w:t>;</w:t>
            </w:r>
          </w:p>
          <w:p w:rsidR="0069020A" w:rsidRPr="0069020A" w:rsidRDefault="00DD60F6" w:rsidP="0069020A">
            <w:pPr>
              <w:spacing w:after="0" w:line="240" w:lineRule="auto"/>
              <w:rPr>
                <w:rFonts w:ascii="Times New Roman" w:hAnsi="Times New Roman" w:cs="Times New Roman"/>
                <w:sz w:val="24"/>
                <w:szCs w:val="24"/>
              </w:rPr>
            </w:pPr>
            <w:r w:rsidRPr="0069020A">
              <w:rPr>
                <w:rFonts w:ascii="Times New Roman" w:hAnsi="Times New Roman" w:cs="Times New Roman"/>
                <w:sz w:val="24"/>
                <w:szCs w:val="24"/>
              </w:rPr>
              <w:t>Žemės sklypo kadastrinis numeris</w:t>
            </w:r>
            <w:r w:rsidR="004E2BB2" w:rsidRPr="0069020A">
              <w:rPr>
                <w:rFonts w:ascii="Times New Roman" w:hAnsi="Times New Roman" w:cs="Times New Roman"/>
                <w:sz w:val="24"/>
                <w:szCs w:val="24"/>
              </w:rPr>
              <w:t xml:space="preserve"> Nr. 8464/0005:366</w:t>
            </w:r>
            <w:r w:rsidR="00AD2D66">
              <w:rPr>
                <w:rFonts w:ascii="Times New Roman" w:hAnsi="Times New Roman" w:cs="Times New Roman"/>
                <w:sz w:val="24"/>
                <w:szCs w:val="24"/>
              </w:rPr>
              <w:t xml:space="preserve"> (kultūros paveldo teritorija)</w:t>
            </w:r>
          </w:p>
        </w:tc>
      </w:tr>
      <w:tr w:rsidR="00D354D2" w:rsidRPr="00341E35"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D777DB" w:rsidRDefault="00D354D2" w:rsidP="00D35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Statinio statybos rūšis</w:t>
            </w:r>
          </w:p>
        </w:tc>
        <w:tc>
          <w:tcPr>
            <w:tcW w:w="7796" w:type="dxa"/>
            <w:vAlign w:val="center"/>
          </w:tcPr>
          <w:p w:rsidR="00D354D2" w:rsidRPr="007A0EB5" w:rsidRDefault="00D354D2" w:rsidP="00D354D2">
            <w:pPr>
              <w:spacing w:after="0" w:line="240" w:lineRule="auto"/>
              <w:jc w:val="both"/>
              <w:rPr>
                <w:rFonts w:ascii="Times New Roman" w:hAnsi="Times New Roman" w:cs="Times New Roman"/>
                <w:sz w:val="24"/>
                <w:szCs w:val="24"/>
              </w:rPr>
            </w:pPr>
            <w:r w:rsidRPr="0082555C">
              <w:rPr>
                <w:rFonts w:ascii="Times New Roman" w:hAnsi="Times New Roman" w:cs="Times New Roman"/>
                <w:sz w:val="24"/>
                <w:szCs w:val="24"/>
              </w:rPr>
              <w:t>Statybos rūšį nustato projektuotojai</w:t>
            </w:r>
          </w:p>
        </w:tc>
      </w:tr>
      <w:tr w:rsidR="00D354D2" w:rsidRPr="00341E35"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341E35" w:rsidRDefault="00D354D2" w:rsidP="00D35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Statinio kategorija</w:t>
            </w:r>
          </w:p>
        </w:tc>
        <w:tc>
          <w:tcPr>
            <w:tcW w:w="7796" w:type="dxa"/>
            <w:vAlign w:val="center"/>
          </w:tcPr>
          <w:p w:rsidR="00D354D2" w:rsidRPr="007A0EB5" w:rsidRDefault="004375AF" w:rsidP="006C64D6">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Ypatingasis</w:t>
            </w:r>
            <w:r w:rsidR="00AD2D66">
              <w:rPr>
                <w:rFonts w:ascii="Times New Roman" w:hAnsi="Times New Roman" w:cs="Times New Roman"/>
                <w:color w:val="222222"/>
                <w:sz w:val="24"/>
                <w:szCs w:val="24"/>
                <w:shd w:val="clear" w:color="auto" w:fill="FFFFFF"/>
              </w:rPr>
              <w:t xml:space="preserve"> statinys</w:t>
            </w:r>
          </w:p>
        </w:tc>
      </w:tr>
      <w:tr w:rsidR="00D354D2" w:rsidRPr="00341E35"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341E35"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Esama numatoma statinio funkcinė paskirtis</w:t>
            </w:r>
          </w:p>
        </w:tc>
        <w:tc>
          <w:tcPr>
            <w:tcW w:w="7796" w:type="dxa"/>
          </w:tcPr>
          <w:p w:rsidR="00D354D2" w:rsidRPr="007A0EB5"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Susisiekimo komunikacijos</w:t>
            </w:r>
          </w:p>
        </w:tc>
      </w:tr>
      <w:tr w:rsidR="00D354D2" w:rsidRPr="00341E35"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341E35"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Projekto rengimo etapas </w:t>
            </w:r>
          </w:p>
        </w:tc>
        <w:tc>
          <w:tcPr>
            <w:tcW w:w="7796" w:type="dxa"/>
          </w:tcPr>
          <w:p w:rsidR="00D354D2" w:rsidRPr="00F42529" w:rsidRDefault="00D354D2" w:rsidP="00D354D2">
            <w:pPr>
              <w:spacing w:after="0" w:line="240" w:lineRule="auto"/>
              <w:rPr>
                <w:rFonts w:ascii="Times New Roman" w:hAnsi="Times New Roman" w:cs="Times New Roman"/>
                <w:sz w:val="24"/>
                <w:szCs w:val="24"/>
                <w:lang w:val="en-US"/>
              </w:rPr>
            </w:pPr>
            <w:r w:rsidRPr="0059752B">
              <w:rPr>
                <w:rFonts w:ascii="Times New Roman" w:hAnsi="Times New Roman" w:cs="Times New Roman"/>
                <w:sz w:val="24"/>
                <w:szCs w:val="24"/>
              </w:rPr>
              <w:t xml:space="preserve">Techninis </w:t>
            </w:r>
            <w:r>
              <w:rPr>
                <w:rFonts w:ascii="Times New Roman" w:hAnsi="Times New Roman" w:cs="Times New Roman"/>
                <w:sz w:val="24"/>
                <w:szCs w:val="24"/>
              </w:rPr>
              <w:t xml:space="preserve">darbo </w:t>
            </w:r>
            <w:r w:rsidRPr="0059752B">
              <w:rPr>
                <w:rFonts w:ascii="Times New Roman" w:hAnsi="Times New Roman" w:cs="Times New Roman"/>
                <w:sz w:val="24"/>
                <w:szCs w:val="24"/>
              </w:rPr>
              <w:t>projektas</w:t>
            </w:r>
            <w:r>
              <w:rPr>
                <w:rFonts w:ascii="Times New Roman" w:hAnsi="Times New Roman" w:cs="Times New Roman"/>
                <w:sz w:val="24"/>
                <w:szCs w:val="24"/>
              </w:rPr>
              <w:t>/</w:t>
            </w:r>
            <w:r w:rsidRPr="00D825C6">
              <w:rPr>
                <w:rFonts w:ascii="Times New Roman" w:hAnsi="Times New Roman" w:cs="Times New Roman"/>
                <w:sz w:val="24"/>
                <w:szCs w:val="24"/>
              </w:rPr>
              <w:t>Tvarkybos darbų projektas</w:t>
            </w:r>
            <w:r w:rsidRPr="00F42529">
              <w:rPr>
                <w:rFonts w:ascii="Times New Roman" w:hAnsi="Times New Roman" w:cs="Times New Roman"/>
                <w:sz w:val="24"/>
                <w:szCs w:val="24"/>
                <w:lang w:val="en-US"/>
              </w:rPr>
              <w:t xml:space="preserve"> </w:t>
            </w:r>
          </w:p>
        </w:tc>
      </w:tr>
      <w:tr w:rsidR="00D354D2" w:rsidRPr="00172661" w:rsidTr="0069020A">
        <w:tc>
          <w:tcPr>
            <w:tcW w:w="10768" w:type="dxa"/>
            <w:gridSpan w:val="3"/>
            <w:vAlign w:val="center"/>
          </w:tcPr>
          <w:p w:rsidR="00D354D2" w:rsidRDefault="00D354D2" w:rsidP="00D354D2">
            <w:pPr>
              <w:pStyle w:val="Sraopastraipa"/>
              <w:tabs>
                <w:tab w:val="left" w:pos="1276"/>
                <w:tab w:val="left" w:pos="2835"/>
              </w:tabs>
              <w:spacing w:after="0" w:line="240" w:lineRule="auto"/>
              <w:ind w:left="360"/>
              <w:jc w:val="center"/>
              <w:rPr>
                <w:rFonts w:ascii="Times New Roman" w:hAnsi="Times New Roman" w:cs="Times New Roman"/>
                <w:b/>
                <w:caps/>
                <w:sz w:val="24"/>
                <w:szCs w:val="24"/>
              </w:rPr>
            </w:pPr>
            <w:r>
              <w:rPr>
                <w:rFonts w:ascii="Times New Roman" w:hAnsi="Times New Roman" w:cs="Times New Roman"/>
                <w:b/>
                <w:sz w:val="24"/>
                <w:szCs w:val="24"/>
              </w:rPr>
              <w:t>P</w:t>
            </w:r>
            <w:r w:rsidRPr="00BB40D3">
              <w:rPr>
                <w:rFonts w:ascii="Times New Roman" w:hAnsi="Times New Roman" w:cs="Times New Roman"/>
                <w:b/>
                <w:sz w:val="24"/>
                <w:szCs w:val="24"/>
              </w:rPr>
              <w:t xml:space="preserve">rojektavimo paslaugų </w:t>
            </w:r>
            <w:r>
              <w:rPr>
                <w:rFonts w:ascii="Times New Roman" w:hAnsi="Times New Roman" w:cs="Times New Roman"/>
                <w:b/>
                <w:sz w:val="24"/>
                <w:szCs w:val="24"/>
              </w:rPr>
              <w:t>ir darbų a</w:t>
            </w:r>
            <w:r w:rsidRPr="00BB40D3">
              <w:rPr>
                <w:rFonts w:ascii="Times New Roman" w:hAnsi="Times New Roman" w:cs="Times New Roman"/>
                <w:b/>
                <w:sz w:val="24"/>
                <w:szCs w:val="24"/>
              </w:rPr>
              <w:t>pimtis, trukmė ir statytojo (užsakovo)</w:t>
            </w:r>
          </w:p>
          <w:p w:rsidR="00D354D2" w:rsidRPr="007A0EB5" w:rsidRDefault="00D354D2" w:rsidP="00D354D2">
            <w:pPr>
              <w:spacing w:after="0" w:line="240" w:lineRule="auto"/>
              <w:jc w:val="center"/>
              <w:rPr>
                <w:rFonts w:ascii="Times New Roman" w:hAnsi="Times New Roman" w:cs="Times New Roman"/>
                <w:sz w:val="24"/>
                <w:szCs w:val="24"/>
              </w:rPr>
            </w:pPr>
            <w:r w:rsidRPr="00BB40D3">
              <w:rPr>
                <w:rFonts w:ascii="Times New Roman" w:hAnsi="Times New Roman" w:cs="Times New Roman"/>
                <w:b/>
                <w:sz w:val="24"/>
                <w:szCs w:val="24"/>
              </w:rPr>
              <w:t>pateikiami duomenys</w:t>
            </w:r>
          </w:p>
        </w:tc>
      </w:tr>
      <w:tr w:rsidR="00D354D2" w:rsidRPr="00172661"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172661"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Projektavimo paslaugos apimtis</w:t>
            </w:r>
          </w:p>
        </w:tc>
        <w:tc>
          <w:tcPr>
            <w:tcW w:w="7796" w:type="dxa"/>
          </w:tcPr>
          <w:p w:rsidR="00D354D2" w:rsidRDefault="00D354D2" w:rsidP="00D354D2">
            <w:pPr>
              <w:spacing w:after="0" w:line="240" w:lineRule="auto"/>
              <w:rPr>
                <w:rFonts w:ascii="Times New Roman" w:hAnsi="Times New Roman" w:cs="Times New Roman"/>
                <w:sz w:val="24"/>
                <w:szCs w:val="24"/>
              </w:rPr>
            </w:pPr>
            <w:r w:rsidRPr="004A28C2">
              <w:rPr>
                <w:rFonts w:ascii="Times New Roman" w:hAnsi="Times New Roman" w:cs="Times New Roman"/>
                <w:sz w:val="24"/>
                <w:szCs w:val="24"/>
              </w:rPr>
              <w:t>Topografinės nuotraukos parengimas;</w:t>
            </w:r>
          </w:p>
          <w:p w:rsidR="00D354D2" w:rsidRPr="004A28C2"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Projektinių pasiūlymų parengimas, viešinimas, statybos leidimo išėmimas;</w:t>
            </w:r>
          </w:p>
          <w:p w:rsidR="00D354D2" w:rsidRPr="004A28C2" w:rsidRDefault="00D354D2" w:rsidP="00D354D2">
            <w:pPr>
              <w:spacing w:after="0" w:line="240" w:lineRule="auto"/>
              <w:rPr>
                <w:rFonts w:ascii="Times New Roman" w:hAnsi="Times New Roman" w:cs="Times New Roman"/>
                <w:sz w:val="24"/>
                <w:szCs w:val="24"/>
              </w:rPr>
            </w:pPr>
            <w:r w:rsidRPr="004A28C2">
              <w:rPr>
                <w:rFonts w:ascii="Times New Roman" w:hAnsi="Times New Roman" w:cs="Times New Roman"/>
                <w:sz w:val="24"/>
                <w:szCs w:val="24"/>
              </w:rPr>
              <w:t>Techninio darbo projekto parengimas;</w:t>
            </w:r>
          </w:p>
          <w:p w:rsidR="00D354D2" w:rsidRPr="004A28C2" w:rsidRDefault="00D354D2" w:rsidP="00D354D2">
            <w:pPr>
              <w:spacing w:after="0" w:line="240" w:lineRule="auto"/>
              <w:rPr>
                <w:rFonts w:ascii="Times New Roman" w:hAnsi="Times New Roman" w:cs="Times New Roman"/>
                <w:sz w:val="24"/>
                <w:szCs w:val="24"/>
              </w:rPr>
            </w:pPr>
            <w:r w:rsidRPr="004A28C2">
              <w:rPr>
                <w:rFonts w:ascii="Times New Roman" w:hAnsi="Times New Roman" w:cs="Times New Roman"/>
                <w:sz w:val="24"/>
                <w:szCs w:val="24"/>
              </w:rPr>
              <w:t>Projekto ekspertizė;</w:t>
            </w:r>
          </w:p>
          <w:p w:rsidR="00D354D2" w:rsidRDefault="00D354D2" w:rsidP="00D354D2">
            <w:pPr>
              <w:spacing w:after="0" w:line="240" w:lineRule="auto"/>
              <w:rPr>
                <w:rFonts w:ascii="Times New Roman" w:hAnsi="Times New Roman" w:cs="Times New Roman"/>
                <w:sz w:val="24"/>
                <w:szCs w:val="24"/>
              </w:rPr>
            </w:pPr>
            <w:r w:rsidRPr="004A28C2">
              <w:rPr>
                <w:rFonts w:ascii="Times New Roman" w:hAnsi="Times New Roman" w:cs="Times New Roman"/>
                <w:sz w:val="24"/>
                <w:szCs w:val="24"/>
              </w:rPr>
              <w:t>Statybą leidžiančio dokumento išėmimas;</w:t>
            </w:r>
          </w:p>
          <w:p w:rsidR="00D354D2" w:rsidRPr="004A28C2"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Projekto vykdymo priežiūra</w:t>
            </w:r>
          </w:p>
          <w:p w:rsidR="00D354D2" w:rsidRPr="004A28C2" w:rsidRDefault="00D354D2" w:rsidP="00D354D2">
            <w:pPr>
              <w:spacing w:after="0" w:line="240" w:lineRule="auto"/>
              <w:rPr>
                <w:rFonts w:ascii="Times New Roman" w:hAnsi="Times New Roman" w:cs="Times New Roman"/>
                <w:sz w:val="24"/>
                <w:szCs w:val="24"/>
              </w:rPr>
            </w:pPr>
            <w:r w:rsidRPr="00366E8E">
              <w:rPr>
                <w:rFonts w:ascii="Times New Roman" w:hAnsi="Times New Roman" w:cs="Times New Roman"/>
                <w:b/>
                <w:sz w:val="24"/>
                <w:szCs w:val="24"/>
              </w:rPr>
              <w:t>Projekto dalys</w:t>
            </w:r>
            <w:r w:rsidRPr="004A28C2">
              <w:rPr>
                <w:rFonts w:ascii="Times New Roman" w:hAnsi="Times New Roman" w:cs="Times New Roman"/>
                <w:sz w:val="24"/>
                <w:szCs w:val="24"/>
              </w:rPr>
              <w:t>:</w:t>
            </w:r>
          </w:p>
          <w:p w:rsidR="00D354D2" w:rsidRPr="00366E8E" w:rsidRDefault="00D354D2" w:rsidP="00D354D2">
            <w:pPr>
              <w:pStyle w:val="Sraopastraipa"/>
              <w:numPr>
                <w:ilvl w:val="0"/>
                <w:numId w:val="22"/>
              </w:numPr>
              <w:spacing w:after="0" w:line="240" w:lineRule="auto"/>
              <w:rPr>
                <w:rFonts w:ascii="Times New Roman" w:hAnsi="Times New Roman" w:cs="Times New Roman"/>
                <w:sz w:val="24"/>
                <w:szCs w:val="24"/>
              </w:rPr>
            </w:pPr>
            <w:r w:rsidRPr="00366E8E">
              <w:rPr>
                <w:rFonts w:ascii="Times New Roman" w:hAnsi="Times New Roman" w:cs="Times New Roman"/>
                <w:sz w:val="24"/>
                <w:szCs w:val="24"/>
              </w:rPr>
              <w:t>bendroji dalis;</w:t>
            </w:r>
          </w:p>
          <w:p w:rsidR="00D354D2" w:rsidRDefault="00D354D2" w:rsidP="00D354D2">
            <w:pPr>
              <w:pStyle w:val="Sraopastraipa"/>
              <w:numPr>
                <w:ilvl w:val="0"/>
                <w:numId w:val="22"/>
              </w:numPr>
              <w:spacing w:after="0" w:line="240" w:lineRule="auto"/>
              <w:rPr>
                <w:rFonts w:ascii="Times New Roman" w:hAnsi="Times New Roman" w:cs="Times New Roman"/>
                <w:sz w:val="24"/>
                <w:szCs w:val="24"/>
              </w:rPr>
            </w:pPr>
            <w:r w:rsidRPr="00366E8E">
              <w:rPr>
                <w:rFonts w:ascii="Times New Roman" w:hAnsi="Times New Roman" w:cs="Times New Roman"/>
                <w:sz w:val="24"/>
                <w:szCs w:val="24"/>
              </w:rPr>
              <w:t>susisiekimo dalis;</w:t>
            </w:r>
          </w:p>
          <w:p w:rsidR="00D354D2" w:rsidRDefault="00D354D2" w:rsidP="00D354D2">
            <w:pPr>
              <w:pStyle w:val="Sraopastraipa"/>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architektūrinė;</w:t>
            </w:r>
          </w:p>
          <w:p w:rsidR="00D354D2" w:rsidRPr="00366E8E" w:rsidRDefault="00D354D2" w:rsidP="00D354D2">
            <w:pPr>
              <w:pStyle w:val="Sraopastraipa"/>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sklypo sutvarkymo planas;</w:t>
            </w:r>
          </w:p>
          <w:p w:rsidR="00D354D2" w:rsidRPr="004A28C2" w:rsidRDefault="00D354D2" w:rsidP="00D354D2">
            <w:pPr>
              <w:spacing w:after="0" w:line="240" w:lineRule="auto"/>
              <w:rPr>
                <w:rFonts w:ascii="Times New Roman" w:hAnsi="Times New Roman" w:cs="Times New Roman"/>
                <w:sz w:val="24"/>
                <w:szCs w:val="24"/>
              </w:rPr>
            </w:pPr>
            <w:r w:rsidRPr="004A28C2">
              <w:rPr>
                <w:rFonts w:ascii="Times New Roman" w:hAnsi="Times New Roman" w:cs="Times New Roman"/>
                <w:sz w:val="24"/>
                <w:szCs w:val="24"/>
              </w:rPr>
              <w:t>Tvarkybos darbai (pagal KPD reikalavimus);</w:t>
            </w:r>
          </w:p>
          <w:p w:rsidR="00D354D2" w:rsidRPr="004A28C2" w:rsidRDefault="00D354D2" w:rsidP="00D354D2">
            <w:pPr>
              <w:spacing w:after="0" w:line="240" w:lineRule="auto"/>
              <w:rPr>
                <w:rFonts w:ascii="Times New Roman" w:hAnsi="Times New Roman" w:cs="Times New Roman"/>
                <w:sz w:val="24"/>
                <w:szCs w:val="24"/>
              </w:rPr>
            </w:pPr>
            <w:r w:rsidRPr="004A28C2">
              <w:rPr>
                <w:rFonts w:ascii="Times New Roman" w:hAnsi="Times New Roman" w:cs="Times New Roman"/>
                <w:sz w:val="24"/>
                <w:szCs w:val="24"/>
              </w:rPr>
              <w:t>Pasirengimo statybai ir statybos darbų organizavimo dalis;</w:t>
            </w:r>
          </w:p>
          <w:p w:rsidR="00D354D2" w:rsidRPr="004A28C2" w:rsidRDefault="00D354D2" w:rsidP="00D354D2">
            <w:pPr>
              <w:spacing w:after="0" w:line="240" w:lineRule="auto"/>
              <w:rPr>
                <w:rFonts w:ascii="Times New Roman" w:hAnsi="Times New Roman" w:cs="Times New Roman"/>
                <w:sz w:val="24"/>
                <w:szCs w:val="24"/>
              </w:rPr>
            </w:pPr>
            <w:r w:rsidRPr="004A28C2">
              <w:rPr>
                <w:rFonts w:ascii="Times New Roman" w:hAnsi="Times New Roman" w:cs="Times New Roman"/>
                <w:sz w:val="24"/>
                <w:szCs w:val="24"/>
              </w:rPr>
              <w:t>Statybos skaičiuojamosios kainos nustatymo dalis;</w:t>
            </w:r>
          </w:p>
          <w:p w:rsidR="00D354D2" w:rsidRDefault="00D354D2" w:rsidP="00D354D2">
            <w:pPr>
              <w:spacing w:after="0" w:line="240" w:lineRule="auto"/>
              <w:rPr>
                <w:rFonts w:ascii="Times New Roman" w:hAnsi="Times New Roman" w:cs="Times New Roman"/>
                <w:sz w:val="24"/>
                <w:szCs w:val="24"/>
              </w:rPr>
            </w:pPr>
            <w:r w:rsidRPr="004A28C2">
              <w:rPr>
                <w:rFonts w:ascii="Times New Roman" w:hAnsi="Times New Roman" w:cs="Times New Roman"/>
                <w:sz w:val="24"/>
                <w:szCs w:val="24"/>
              </w:rPr>
              <w:t>Kitos reikalingos projektų dalys nustatomos atsižvelgiant į projektuojamo statinio specifikaciją</w:t>
            </w:r>
            <w:r>
              <w:rPr>
                <w:rFonts w:ascii="Times New Roman" w:hAnsi="Times New Roman" w:cs="Times New Roman"/>
                <w:sz w:val="24"/>
                <w:szCs w:val="24"/>
              </w:rPr>
              <w:t>.</w:t>
            </w:r>
          </w:p>
        </w:tc>
      </w:tr>
      <w:tr w:rsidR="00D354D2" w:rsidRPr="00172661"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172661"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Projektavimo paslaugų trukmė mėnesiais </w:t>
            </w:r>
          </w:p>
        </w:tc>
        <w:tc>
          <w:tcPr>
            <w:tcW w:w="7796" w:type="dxa"/>
          </w:tcPr>
          <w:p w:rsidR="00D354D2" w:rsidRPr="001C488F" w:rsidRDefault="00D354D2" w:rsidP="00D354D2">
            <w:pPr>
              <w:pStyle w:val="Sraopastraipa"/>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Per 120 kalendorinių dienų </w:t>
            </w:r>
            <w:r w:rsidRPr="003315E3">
              <w:rPr>
                <w:rFonts w:ascii="Times New Roman" w:hAnsi="Times New Roman" w:cs="Times New Roman"/>
                <w:sz w:val="24"/>
                <w:szCs w:val="24"/>
              </w:rPr>
              <w:t>nuo sutarties įsigaliojimo</w:t>
            </w:r>
            <w:r>
              <w:rPr>
                <w:rFonts w:ascii="Times New Roman" w:hAnsi="Times New Roman" w:cs="Times New Roman"/>
                <w:sz w:val="24"/>
                <w:szCs w:val="24"/>
              </w:rPr>
              <w:t xml:space="preserve"> dienos parengti projektiniai pasiūlymai</w:t>
            </w:r>
            <w:r w:rsidRPr="003315E3">
              <w:rPr>
                <w:rFonts w:ascii="Times New Roman" w:hAnsi="Times New Roman" w:cs="Times New Roman"/>
                <w:sz w:val="24"/>
                <w:szCs w:val="24"/>
              </w:rPr>
              <w:t xml:space="preserve"> ir įkelt</w:t>
            </w:r>
            <w:r>
              <w:rPr>
                <w:rFonts w:ascii="Times New Roman" w:hAnsi="Times New Roman" w:cs="Times New Roman"/>
                <w:sz w:val="24"/>
                <w:szCs w:val="24"/>
              </w:rPr>
              <w:t>i</w:t>
            </w:r>
            <w:r w:rsidRPr="003315E3">
              <w:rPr>
                <w:rFonts w:ascii="Times New Roman" w:hAnsi="Times New Roman" w:cs="Times New Roman"/>
                <w:sz w:val="24"/>
                <w:szCs w:val="24"/>
              </w:rPr>
              <w:t xml:space="preserve"> į informacinę sistemą (IS) „</w:t>
            </w:r>
            <w:proofErr w:type="spellStart"/>
            <w:r w:rsidRPr="003315E3">
              <w:rPr>
                <w:rFonts w:ascii="Times New Roman" w:hAnsi="Times New Roman" w:cs="Times New Roman"/>
                <w:sz w:val="24"/>
                <w:szCs w:val="24"/>
              </w:rPr>
              <w:t>Infostatyba</w:t>
            </w:r>
            <w:proofErr w:type="spellEnd"/>
            <w:r w:rsidRPr="003315E3">
              <w:rPr>
                <w:rFonts w:ascii="Times New Roman" w:hAnsi="Times New Roman" w:cs="Times New Roman"/>
                <w:sz w:val="24"/>
                <w:szCs w:val="24"/>
              </w:rPr>
              <w:t>“ statybą</w:t>
            </w:r>
            <w:r>
              <w:rPr>
                <w:rFonts w:ascii="Times New Roman" w:hAnsi="Times New Roman" w:cs="Times New Roman"/>
                <w:sz w:val="24"/>
                <w:szCs w:val="24"/>
              </w:rPr>
              <w:t xml:space="preserve"> leidžiančiam dokumentui gauti.</w:t>
            </w:r>
          </w:p>
          <w:p w:rsidR="00D354D2" w:rsidRPr="003A3E66" w:rsidRDefault="00D354D2" w:rsidP="00D354D2">
            <w:pPr>
              <w:pStyle w:val="Sraopastraipa"/>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T</w:t>
            </w:r>
            <w:r w:rsidRPr="003315E3">
              <w:rPr>
                <w:rFonts w:ascii="Times New Roman" w:hAnsi="Times New Roman" w:cs="Times New Roman"/>
                <w:sz w:val="24"/>
                <w:szCs w:val="24"/>
              </w:rPr>
              <w:t xml:space="preserve">echninis </w:t>
            </w:r>
            <w:r>
              <w:rPr>
                <w:rFonts w:ascii="Times New Roman" w:hAnsi="Times New Roman" w:cs="Times New Roman"/>
                <w:sz w:val="24"/>
                <w:szCs w:val="24"/>
              </w:rPr>
              <w:t xml:space="preserve">darbo </w:t>
            </w:r>
            <w:r w:rsidRPr="003315E3">
              <w:rPr>
                <w:rFonts w:ascii="Times New Roman" w:hAnsi="Times New Roman" w:cs="Times New Roman"/>
                <w:sz w:val="24"/>
                <w:szCs w:val="24"/>
              </w:rPr>
              <w:t xml:space="preserve">projektas (toliau – Projektas) turi būti parengtas, suderintas su statytoju (užsakovu), pateiktas ekspertizei (jei privaloma) </w:t>
            </w:r>
            <w:r>
              <w:rPr>
                <w:rFonts w:ascii="Times New Roman" w:hAnsi="Times New Roman" w:cs="Times New Roman"/>
                <w:sz w:val="24"/>
                <w:szCs w:val="24"/>
              </w:rPr>
              <w:t>–</w:t>
            </w:r>
            <w:r w:rsidRPr="003315E3">
              <w:rPr>
                <w:rFonts w:ascii="Times New Roman" w:hAnsi="Times New Roman" w:cs="Times New Roman"/>
                <w:sz w:val="24"/>
                <w:szCs w:val="24"/>
              </w:rPr>
              <w:t xml:space="preserve"> </w:t>
            </w:r>
            <w:r w:rsidRPr="001C488F">
              <w:rPr>
                <w:rFonts w:ascii="Times New Roman" w:hAnsi="Times New Roman" w:cs="Times New Roman"/>
                <w:sz w:val="24"/>
                <w:szCs w:val="24"/>
              </w:rPr>
              <w:t xml:space="preserve">per 270 kalendorinių dienų nuo sutarties įsigaliojimo dienos. </w:t>
            </w:r>
          </w:p>
          <w:p w:rsidR="00D354D2" w:rsidRDefault="00D354D2" w:rsidP="00D354D2">
            <w:pPr>
              <w:pStyle w:val="Sraopastraipa"/>
              <w:numPr>
                <w:ilvl w:val="0"/>
                <w:numId w:val="11"/>
              </w:numPr>
              <w:jc w:val="both"/>
              <w:rPr>
                <w:rFonts w:ascii="Times New Roman" w:hAnsi="Times New Roman" w:cs="Times New Roman"/>
                <w:sz w:val="24"/>
                <w:szCs w:val="24"/>
              </w:rPr>
            </w:pPr>
            <w:r w:rsidRPr="00D62AD5">
              <w:rPr>
                <w:rFonts w:ascii="Times New Roman" w:hAnsi="Times New Roman" w:cs="Times New Roman"/>
                <w:sz w:val="24"/>
                <w:szCs w:val="24"/>
              </w:rPr>
              <w:t xml:space="preserve">Tvarkybos darbų projektas. Tvarkybos darbų projektas gali būti rengiamas kaip sudėtinė techninio </w:t>
            </w:r>
            <w:r>
              <w:rPr>
                <w:rFonts w:ascii="Times New Roman" w:hAnsi="Times New Roman" w:cs="Times New Roman"/>
                <w:sz w:val="24"/>
                <w:szCs w:val="24"/>
              </w:rPr>
              <w:t xml:space="preserve">darbo </w:t>
            </w:r>
            <w:r w:rsidRPr="00D62AD5">
              <w:rPr>
                <w:rFonts w:ascii="Times New Roman" w:hAnsi="Times New Roman" w:cs="Times New Roman"/>
                <w:sz w:val="24"/>
                <w:szCs w:val="24"/>
              </w:rPr>
              <w:t>projekto dalis, tvarkybos darbų projektas techniniame projekte turi būti pateikiamas kartu su leidimu tvarkomiesiems paveldosaugos darbams atlikti.</w:t>
            </w:r>
          </w:p>
        </w:tc>
      </w:tr>
      <w:tr w:rsidR="00D354D2" w:rsidRPr="00172661"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172661"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Paslaugų tiekėjui pateikiamos dokumentų, reikalingų statinio projekto dokumentams parengti, kopijos</w:t>
            </w:r>
          </w:p>
        </w:tc>
        <w:tc>
          <w:tcPr>
            <w:tcW w:w="7796" w:type="dxa"/>
          </w:tcPr>
          <w:p w:rsidR="00D354D2" w:rsidRDefault="00D354D2" w:rsidP="00D354D2">
            <w:pPr>
              <w:spacing w:after="0" w:line="240" w:lineRule="auto"/>
              <w:rPr>
                <w:rFonts w:ascii="Times New Roman" w:hAnsi="Times New Roman"/>
                <w:sz w:val="24"/>
                <w:szCs w:val="24"/>
              </w:rPr>
            </w:pPr>
            <w:r w:rsidRPr="00154175">
              <w:rPr>
                <w:rFonts w:ascii="Times New Roman" w:hAnsi="Times New Roman"/>
                <w:sz w:val="24"/>
                <w:szCs w:val="24"/>
              </w:rPr>
              <w:t>Nekilnojamojo turto registro centro duomenų bazės išrašas;</w:t>
            </w:r>
          </w:p>
          <w:p w:rsidR="00D354D2" w:rsidRDefault="00D354D2" w:rsidP="00D354D2">
            <w:pPr>
              <w:spacing w:after="0" w:line="240" w:lineRule="auto"/>
              <w:rPr>
                <w:rFonts w:ascii="Times New Roman" w:hAnsi="Times New Roman" w:cs="Times New Roman"/>
                <w:sz w:val="24"/>
                <w:szCs w:val="24"/>
              </w:rPr>
            </w:pPr>
            <w:r>
              <w:rPr>
                <w:rFonts w:ascii="Times New Roman" w:hAnsi="Times New Roman"/>
                <w:sz w:val="24"/>
                <w:szCs w:val="24"/>
              </w:rPr>
              <w:t>Dangų plano pirminis brėžinys.</w:t>
            </w:r>
          </w:p>
        </w:tc>
      </w:tr>
      <w:tr w:rsidR="00D354D2" w:rsidRPr="00172661" w:rsidTr="0069020A">
        <w:tc>
          <w:tcPr>
            <w:tcW w:w="10768" w:type="dxa"/>
            <w:gridSpan w:val="3"/>
          </w:tcPr>
          <w:p w:rsidR="00D354D2" w:rsidRPr="00D6634D" w:rsidRDefault="004375AF" w:rsidP="00D354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D354D2" w:rsidRPr="00172661"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172661"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Projekto rengimo dokumentams taikomi teisės aktai, normatyviniai statybos techniniai dokumentai bei normatyviniai statinio saugos ir paskirties dokumentai</w:t>
            </w:r>
          </w:p>
        </w:tc>
        <w:tc>
          <w:tcPr>
            <w:tcW w:w="7796" w:type="dxa"/>
          </w:tcPr>
          <w:p w:rsidR="00D354D2"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Projektavimo dokumentai turi atitikti norminių teisės aktų reikalavimus, o jais grindžiami sprendiniai suderinti su teritorijos infrastruktūros plėtra.</w:t>
            </w:r>
          </w:p>
          <w:p w:rsidR="00D354D2"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Normatyviniai statybos techniniai dokumentai, privalomi visiems statybos dalyviams:</w:t>
            </w:r>
          </w:p>
          <w:p w:rsidR="00D354D2" w:rsidRDefault="00D354D2" w:rsidP="00D354D2">
            <w:pPr>
              <w:pStyle w:val="Sraopastraipa"/>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LR statybos įstatymas;</w:t>
            </w:r>
          </w:p>
          <w:p w:rsidR="00D354D2" w:rsidRDefault="00D354D2" w:rsidP="00D354D2">
            <w:pPr>
              <w:pStyle w:val="Sraopastraipa"/>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LR geodezijos ir kartografijos įstatymas;</w:t>
            </w:r>
          </w:p>
          <w:p w:rsidR="00D354D2" w:rsidRDefault="00D354D2" w:rsidP="00D354D2">
            <w:pPr>
              <w:pStyle w:val="Sraopastraipa"/>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STR 1.01.02:2016 „Normatyviniai statybos techniniai dokumentai“;</w:t>
            </w:r>
          </w:p>
          <w:p w:rsidR="00D354D2" w:rsidRDefault="00D354D2" w:rsidP="00D354D2">
            <w:pPr>
              <w:pStyle w:val="Sraopastraipa"/>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Statybos techniniu reglamentu STR 1.01.08:2002 „Statinio statybos rūšys“;</w:t>
            </w:r>
          </w:p>
          <w:p w:rsidR="00D354D2" w:rsidRDefault="00D354D2" w:rsidP="00D354D2">
            <w:pPr>
              <w:pStyle w:val="Sraopastraipa"/>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Statybos techniniu reglamentu STR 1.04.04:2017 „Statinio projektavimas, projekto ekspertizė“;</w:t>
            </w:r>
          </w:p>
          <w:p w:rsidR="00D354D2" w:rsidRDefault="00D354D2" w:rsidP="00D354D2">
            <w:pPr>
              <w:pStyle w:val="Sraopastraipa"/>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Statybos techniniu reglamentu STR 1.05.01:2017 „Statybą leidžiantys dokumentai, Statybos užbaigimas, Savavališkos statybos padarinių šalinimas, Statybos pagal neteisėtą išduotą statybą leidžiantį dokumentą padarinių šalinimas“;</w:t>
            </w:r>
          </w:p>
          <w:p w:rsidR="00D354D2" w:rsidRPr="00AA183A" w:rsidRDefault="00D354D2" w:rsidP="00D354D2">
            <w:pPr>
              <w:pStyle w:val="Sraopastraipa"/>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Statybos techniniu reglamentu STR 2.03.01:2019 „Statinių prieinamumas“.</w:t>
            </w:r>
          </w:p>
        </w:tc>
      </w:tr>
      <w:tr w:rsidR="00D354D2" w:rsidRPr="00172661"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172661"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Aplinkos, visuomenės sveikatos saugos, kraštovaizdžio, nekilnojamųjų vertybių, trečiųjų asmenų interesų apsaugos ir kitos apsaugos, neįgaliųjų socialinės integracijos reikalavimai</w:t>
            </w:r>
          </w:p>
        </w:tc>
        <w:tc>
          <w:tcPr>
            <w:tcW w:w="7796" w:type="dxa"/>
          </w:tcPr>
          <w:p w:rsidR="00D354D2"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Projekto duomenys apima:</w:t>
            </w:r>
          </w:p>
          <w:p w:rsidR="00D354D2" w:rsidRDefault="00D354D2" w:rsidP="00D354D2">
            <w:pPr>
              <w:pStyle w:val="Sraopastraipa"/>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Eksploatacijos savybes;</w:t>
            </w:r>
          </w:p>
          <w:p w:rsidR="00D354D2" w:rsidRPr="002C21E4" w:rsidRDefault="00D354D2" w:rsidP="00D354D2">
            <w:pPr>
              <w:pStyle w:val="Sraopastraipa"/>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Saugos reikalavimus. </w:t>
            </w:r>
          </w:p>
        </w:tc>
      </w:tr>
      <w:tr w:rsidR="00D354D2" w:rsidRPr="00172661"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172661"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Nurodymai sprendinių derinimui ir jų pritarimui</w:t>
            </w:r>
          </w:p>
        </w:tc>
        <w:tc>
          <w:tcPr>
            <w:tcW w:w="7796" w:type="dxa"/>
          </w:tcPr>
          <w:p w:rsidR="00D354D2"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Visi projekto sprendiniai derinami su užsakovu.</w:t>
            </w:r>
          </w:p>
          <w:p w:rsidR="00AD2D66" w:rsidRDefault="00AD2D66" w:rsidP="00D354D2">
            <w:pPr>
              <w:spacing w:after="0" w:line="240" w:lineRule="auto"/>
              <w:rPr>
                <w:rFonts w:ascii="Times New Roman" w:hAnsi="Times New Roman" w:cs="Times New Roman"/>
                <w:sz w:val="24"/>
                <w:szCs w:val="24"/>
              </w:rPr>
            </w:pPr>
          </w:p>
        </w:tc>
      </w:tr>
      <w:tr w:rsidR="00D354D2" w:rsidRPr="00172661"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172661"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Statinio ar statinių projektavimo ir statybos eiliškumas</w:t>
            </w:r>
          </w:p>
        </w:tc>
        <w:tc>
          <w:tcPr>
            <w:tcW w:w="7796" w:type="dxa"/>
          </w:tcPr>
          <w:p w:rsidR="00D354D2"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Visų statinių ar jų dalių statybą numatyta užbaigti vienu metu.</w:t>
            </w:r>
          </w:p>
        </w:tc>
      </w:tr>
      <w:tr w:rsidR="00D354D2" w:rsidRPr="00172661"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172661"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Reikalavimai projekto rengimo dokumentų įforminimui, sudėčiai ir panašiai</w:t>
            </w:r>
          </w:p>
        </w:tc>
        <w:tc>
          <w:tcPr>
            <w:tcW w:w="7796" w:type="dxa"/>
          </w:tcPr>
          <w:p w:rsidR="00D354D2"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Paslaugų pirkėjui Paslaugų tiekėjas pateikia 2 (dvi) parengto projekto dokumentacijos popierinius egzempliorius ir dvi kompiuterines laikmenas (USB) su įrašyta projekto kopija (minimalus raiškos reikalavimas –200 </w:t>
            </w:r>
            <w:proofErr w:type="spellStart"/>
            <w:r>
              <w:rPr>
                <w:rFonts w:ascii="Times New Roman" w:hAnsi="Times New Roman" w:cs="Times New Roman"/>
                <w:sz w:val="24"/>
                <w:szCs w:val="24"/>
              </w:rPr>
              <w:t>dpi</w:t>
            </w:r>
            <w:proofErr w:type="spellEnd"/>
            <w:r>
              <w:rPr>
                <w:rFonts w:ascii="Times New Roman" w:hAnsi="Times New Roman" w:cs="Times New Roman"/>
                <w:sz w:val="24"/>
                <w:szCs w:val="24"/>
              </w:rPr>
              <w:t>, formatas –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dwg</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excel</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w:t>
            </w:r>
          </w:p>
          <w:p w:rsidR="00D354D2"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Projekto originalą saugo projektuotojas Lietuvos archyvų departamento prie LR Vyriausybės nustatyta tvarka.</w:t>
            </w:r>
          </w:p>
          <w:p w:rsidR="00D354D2" w:rsidRDefault="00D354D2" w:rsidP="00D354D2">
            <w:pPr>
              <w:spacing w:after="0" w:line="240" w:lineRule="auto"/>
              <w:rPr>
                <w:rFonts w:ascii="Times New Roman" w:hAnsi="Times New Roman" w:cs="Times New Roman"/>
                <w:sz w:val="24"/>
                <w:szCs w:val="24"/>
              </w:rPr>
            </w:pPr>
          </w:p>
        </w:tc>
      </w:tr>
      <w:tr w:rsidR="00D354D2" w:rsidRPr="00172661" w:rsidTr="0069020A">
        <w:tc>
          <w:tcPr>
            <w:tcW w:w="10768" w:type="dxa"/>
            <w:gridSpan w:val="3"/>
          </w:tcPr>
          <w:p w:rsidR="00D354D2" w:rsidRPr="00D3260A" w:rsidRDefault="00D354D2" w:rsidP="00D354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Projekto galimi keitimai</w:t>
            </w:r>
          </w:p>
        </w:tc>
      </w:tr>
      <w:tr w:rsidR="00D354D2" w:rsidRPr="00172661" w:rsidTr="0069020A">
        <w:tc>
          <w:tcPr>
            <w:tcW w:w="562" w:type="dxa"/>
            <w:vAlign w:val="center"/>
          </w:tcPr>
          <w:p w:rsidR="00D354D2" w:rsidRPr="00341E35" w:rsidRDefault="00D354D2" w:rsidP="00D354D2">
            <w:pPr>
              <w:pStyle w:val="Sraopastraipa"/>
              <w:numPr>
                <w:ilvl w:val="0"/>
                <w:numId w:val="2"/>
              </w:numPr>
              <w:spacing w:after="0" w:line="240" w:lineRule="auto"/>
              <w:jc w:val="right"/>
              <w:rPr>
                <w:rFonts w:ascii="Times New Roman" w:hAnsi="Times New Roman" w:cs="Times New Roman"/>
                <w:sz w:val="24"/>
                <w:szCs w:val="24"/>
              </w:rPr>
            </w:pPr>
          </w:p>
        </w:tc>
        <w:tc>
          <w:tcPr>
            <w:tcW w:w="2410" w:type="dxa"/>
            <w:vAlign w:val="center"/>
          </w:tcPr>
          <w:p w:rsidR="00D354D2" w:rsidRPr="00172661" w:rsidRDefault="00D354D2" w:rsidP="00D354D2">
            <w:pPr>
              <w:spacing w:after="0" w:line="240" w:lineRule="auto"/>
              <w:rPr>
                <w:rFonts w:ascii="Times New Roman" w:hAnsi="Times New Roman" w:cs="Times New Roman"/>
                <w:sz w:val="24"/>
                <w:szCs w:val="24"/>
              </w:rPr>
            </w:pPr>
            <w:r>
              <w:rPr>
                <w:rFonts w:ascii="Times New Roman" w:hAnsi="Times New Roman" w:cs="Times New Roman"/>
                <w:sz w:val="24"/>
                <w:szCs w:val="24"/>
              </w:rPr>
              <w:t>Galimi keitimai</w:t>
            </w:r>
          </w:p>
        </w:tc>
        <w:tc>
          <w:tcPr>
            <w:tcW w:w="7796" w:type="dxa"/>
            <w:vAlign w:val="center"/>
          </w:tcPr>
          <w:p w:rsidR="00D354D2" w:rsidRDefault="00D354D2" w:rsidP="00D35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Projekto </w:t>
            </w:r>
            <w:proofErr w:type="spellStart"/>
            <w:r>
              <w:rPr>
                <w:rFonts w:ascii="Times New Roman" w:hAnsi="Times New Roman" w:cs="Times New Roman"/>
                <w:sz w:val="24"/>
                <w:szCs w:val="24"/>
              </w:rPr>
              <w:t>keitimus</w:t>
            </w:r>
            <w:proofErr w:type="spellEnd"/>
            <w:r>
              <w:rPr>
                <w:rFonts w:ascii="Times New Roman" w:hAnsi="Times New Roman" w:cs="Times New Roman"/>
                <w:sz w:val="24"/>
                <w:szCs w:val="24"/>
              </w:rPr>
              <w:t xml:space="preserve"> ir/ar </w:t>
            </w:r>
            <w:proofErr w:type="spellStart"/>
            <w:r>
              <w:rPr>
                <w:rFonts w:ascii="Times New Roman" w:hAnsi="Times New Roman" w:cs="Times New Roman"/>
                <w:sz w:val="24"/>
                <w:szCs w:val="24"/>
              </w:rPr>
              <w:t>papildymus</w:t>
            </w:r>
            <w:proofErr w:type="spellEnd"/>
            <w:r>
              <w:rPr>
                <w:rFonts w:ascii="Times New Roman" w:hAnsi="Times New Roman" w:cs="Times New Roman"/>
                <w:sz w:val="24"/>
                <w:szCs w:val="24"/>
              </w:rPr>
              <w:t xml:space="preserve"> atlieka Projektą parengęs projektuotojas. Užbaigęs Statybos darbus, pateikti Užsakovui galutinę Projekto ar jo dokumentų laidą, kurią visiškai atitinka atlikti Statybos darbai.</w:t>
            </w:r>
          </w:p>
          <w:p w:rsidR="00D354D2" w:rsidRDefault="00D354D2" w:rsidP="00D35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Projektuotojas, parengęs projektą, jo </w:t>
            </w:r>
            <w:proofErr w:type="spellStart"/>
            <w:r>
              <w:rPr>
                <w:rFonts w:ascii="Times New Roman" w:hAnsi="Times New Roman" w:cs="Times New Roman"/>
                <w:sz w:val="24"/>
                <w:szCs w:val="24"/>
              </w:rPr>
              <w:t>keitimus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papildymus</w:t>
            </w:r>
            <w:proofErr w:type="spellEnd"/>
            <w:r>
              <w:rPr>
                <w:rFonts w:ascii="Times New Roman" w:hAnsi="Times New Roman" w:cs="Times New Roman"/>
                <w:sz w:val="24"/>
                <w:szCs w:val="24"/>
              </w:rPr>
              <w:t xml:space="preserve"> ir taisymus, jį pasirašęs, patvirtina, kad Projektas atitinka įstatymų, kitų teisės aktų. Projekto rengimo dokumentų, normatyvinių statybos techninių dokumentų, normatyvinių statinio saugos ir paskirties dokumentų nuostatas, ir atsako už viso Projekto kokybę, Projekto keitimų, papildymų ir taisymų pasekmes.</w:t>
            </w:r>
          </w:p>
        </w:tc>
      </w:tr>
    </w:tbl>
    <w:p w:rsidR="009E1B62" w:rsidRDefault="009E1B62" w:rsidP="009E1B62">
      <w:pPr>
        <w:pBdr>
          <w:bottom w:val="single" w:sz="6" w:space="1" w:color="auto"/>
        </w:pBdr>
        <w:spacing w:after="0" w:line="240" w:lineRule="auto"/>
        <w:jc w:val="center"/>
        <w:rPr>
          <w:rFonts w:ascii="Times New Roman" w:hAnsi="Times New Roman" w:cs="Times New Roman"/>
          <w:b/>
          <w:sz w:val="24"/>
          <w:szCs w:val="24"/>
        </w:rPr>
      </w:pPr>
    </w:p>
    <w:p w:rsidR="00CD4195" w:rsidRDefault="00CD4195" w:rsidP="009E1B62">
      <w:pPr>
        <w:spacing w:after="0" w:line="240" w:lineRule="auto"/>
        <w:jc w:val="center"/>
        <w:rPr>
          <w:rFonts w:ascii="Times New Roman" w:hAnsi="Times New Roman" w:cs="Times New Roman"/>
          <w:b/>
          <w:sz w:val="24"/>
          <w:szCs w:val="24"/>
        </w:rPr>
      </w:pPr>
    </w:p>
    <w:p w:rsidR="00CD4195" w:rsidRPr="00CD4195" w:rsidRDefault="00CD4195" w:rsidP="00CD4195">
      <w:pPr>
        <w:spacing w:after="0" w:line="240" w:lineRule="auto"/>
        <w:rPr>
          <w:rFonts w:ascii="Times New Roman" w:hAnsi="Times New Roman" w:cs="Times New Roman"/>
          <w:sz w:val="24"/>
          <w:szCs w:val="24"/>
        </w:rPr>
      </w:pPr>
      <w:r w:rsidRPr="00CD4195">
        <w:rPr>
          <w:rFonts w:ascii="Times New Roman" w:hAnsi="Times New Roman" w:cs="Times New Roman"/>
          <w:sz w:val="24"/>
          <w:szCs w:val="24"/>
        </w:rPr>
        <w:t>Parengė: Ūkio ir investicijų skyriau vedėjas Martynas Remeikis</w:t>
      </w:r>
    </w:p>
    <w:sectPr w:rsidR="00CD4195" w:rsidRPr="00CD4195" w:rsidSect="00266438">
      <w:headerReference w:type="default" r:id="rId8"/>
      <w:pgSz w:w="11906" w:h="16838"/>
      <w:pgMar w:top="567" w:right="567" w:bottom="1701" w:left="567"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F1" w:rsidRDefault="001842F1" w:rsidP="005C138D">
      <w:pPr>
        <w:spacing w:after="0" w:line="240" w:lineRule="auto"/>
      </w:pPr>
      <w:r>
        <w:separator/>
      </w:r>
    </w:p>
  </w:endnote>
  <w:endnote w:type="continuationSeparator" w:id="0">
    <w:p w:rsidR="001842F1" w:rsidRDefault="001842F1" w:rsidP="005C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F1" w:rsidRDefault="001842F1" w:rsidP="005C138D">
      <w:pPr>
        <w:spacing w:after="0" w:line="240" w:lineRule="auto"/>
      </w:pPr>
      <w:r>
        <w:separator/>
      </w:r>
    </w:p>
  </w:footnote>
  <w:footnote w:type="continuationSeparator" w:id="0">
    <w:p w:rsidR="001842F1" w:rsidRDefault="001842F1" w:rsidP="005C1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34606"/>
      <w:docPartObj>
        <w:docPartGallery w:val="Page Numbers (Top of Page)"/>
        <w:docPartUnique/>
      </w:docPartObj>
    </w:sdtPr>
    <w:sdtEndPr/>
    <w:sdtContent>
      <w:p w:rsidR="009E1B62" w:rsidRDefault="009E1B62">
        <w:pPr>
          <w:pStyle w:val="Antrats"/>
          <w:jc w:val="center"/>
        </w:pPr>
        <w:r>
          <w:fldChar w:fldCharType="begin"/>
        </w:r>
        <w:r>
          <w:instrText>PAGE   \* MERGEFORMAT</w:instrText>
        </w:r>
        <w:r>
          <w:fldChar w:fldCharType="separate"/>
        </w:r>
        <w:r w:rsidR="00D87EE4">
          <w:rPr>
            <w:noProof/>
          </w:rPr>
          <w:t>3</w:t>
        </w:r>
        <w:r>
          <w:fldChar w:fldCharType="end"/>
        </w:r>
      </w:p>
    </w:sdtContent>
  </w:sdt>
  <w:p w:rsidR="009E1B62" w:rsidRDefault="009E1B6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BB5"/>
    <w:multiLevelType w:val="hybridMultilevel"/>
    <w:tmpl w:val="FE6C36DE"/>
    <w:lvl w:ilvl="0" w:tplc="05B089EE">
      <w:numFmt w:val="bullet"/>
      <w:suff w:val="space"/>
      <w:lvlText w:val="-"/>
      <w:lvlJc w:val="left"/>
      <w:pPr>
        <w:ind w:left="0" w:firstLine="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4632D2"/>
    <w:multiLevelType w:val="hybridMultilevel"/>
    <w:tmpl w:val="C3123C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C100FE"/>
    <w:multiLevelType w:val="multilevel"/>
    <w:tmpl w:val="1724352C"/>
    <w:lvl w:ilvl="0">
      <w:start w:val="1"/>
      <w:numFmt w:val="decimal"/>
      <w:suff w:val="space"/>
      <w:lvlText w:val="%1."/>
      <w:lvlJc w:val="left"/>
      <w:pPr>
        <w:ind w:left="0" w:firstLine="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C436634"/>
    <w:multiLevelType w:val="hybridMultilevel"/>
    <w:tmpl w:val="2F927580"/>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8F1623"/>
    <w:multiLevelType w:val="hybridMultilevel"/>
    <w:tmpl w:val="C2B6708E"/>
    <w:lvl w:ilvl="0" w:tplc="2F74EB02">
      <w:start w:val="1"/>
      <w:numFmt w:val="bullet"/>
      <w:suff w:val="space"/>
      <w:lvlText w:val=""/>
      <w:lvlJc w:val="left"/>
      <w:pPr>
        <w:ind w:left="0" w:firstLine="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8CF4E82"/>
    <w:multiLevelType w:val="hybridMultilevel"/>
    <w:tmpl w:val="4A3EBB66"/>
    <w:lvl w:ilvl="0" w:tplc="25E2C5A8">
      <w:start w:val="1"/>
      <w:numFmt w:val="bullet"/>
      <w:suff w:val="space"/>
      <w:lvlText w:val=""/>
      <w:lvlJc w:val="left"/>
      <w:pPr>
        <w:ind w:left="0" w:firstLine="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24F39B7"/>
    <w:multiLevelType w:val="hybridMultilevel"/>
    <w:tmpl w:val="73307F14"/>
    <w:lvl w:ilvl="0" w:tplc="B1CED6F0">
      <w:numFmt w:val="bullet"/>
      <w:suff w:val="space"/>
      <w:lvlText w:val="-"/>
      <w:lvlJc w:val="left"/>
      <w:pPr>
        <w:ind w:left="0" w:firstLine="227"/>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8374D46"/>
    <w:multiLevelType w:val="hybridMultilevel"/>
    <w:tmpl w:val="5338F79C"/>
    <w:lvl w:ilvl="0" w:tplc="03F8991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92031AA"/>
    <w:multiLevelType w:val="hybridMultilevel"/>
    <w:tmpl w:val="6024CC42"/>
    <w:lvl w:ilvl="0" w:tplc="5D8AF5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C5D96"/>
    <w:multiLevelType w:val="hybridMultilevel"/>
    <w:tmpl w:val="982656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50B7D97"/>
    <w:multiLevelType w:val="hybridMultilevel"/>
    <w:tmpl w:val="B73AC0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632206F"/>
    <w:multiLevelType w:val="hybridMultilevel"/>
    <w:tmpl w:val="11FA097E"/>
    <w:lvl w:ilvl="0" w:tplc="1BFE6A58">
      <w:start w:val="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BCF7824"/>
    <w:multiLevelType w:val="hybridMultilevel"/>
    <w:tmpl w:val="461C30FA"/>
    <w:lvl w:ilvl="0" w:tplc="25E2C5A8">
      <w:start w:val="1"/>
      <w:numFmt w:val="bullet"/>
      <w:suff w:val="space"/>
      <w:lvlText w:val=""/>
      <w:lvlJc w:val="left"/>
      <w:pPr>
        <w:ind w:left="0" w:firstLine="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1A8642A"/>
    <w:multiLevelType w:val="hybridMultilevel"/>
    <w:tmpl w:val="D2106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2C52754"/>
    <w:multiLevelType w:val="hybridMultilevel"/>
    <w:tmpl w:val="5A62EA54"/>
    <w:lvl w:ilvl="0" w:tplc="2F74EB02">
      <w:start w:val="1"/>
      <w:numFmt w:val="bullet"/>
      <w:suff w:val="space"/>
      <w:lvlText w:val=""/>
      <w:lvlJc w:val="left"/>
      <w:pPr>
        <w:ind w:left="0" w:firstLine="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42309B0"/>
    <w:multiLevelType w:val="hybridMultilevel"/>
    <w:tmpl w:val="636696AC"/>
    <w:lvl w:ilvl="0" w:tplc="373C6DDE">
      <w:numFmt w:val="bullet"/>
      <w:suff w:val="space"/>
      <w:lvlText w:val="-"/>
      <w:lvlJc w:val="left"/>
      <w:pPr>
        <w:ind w:left="0" w:firstLine="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5892D20"/>
    <w:multiLevelType w:val="hybridMultilevel"/>
    <w:tmpl w:val="7562AB96"/>
    <w:lvl w:ilvl="0" w:tplc="C2D035BA">
      <w:start w:val="1"/>
      <w:numFmt w:val="bullet"/>
      <w:suff w:val="space"/>
      <w:lvlText w:val=""/>
      <w:lvlJc w:val="left"/>
      <w:pPr>
        <w:ind w:left="0" w:firstLine="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E2626AB"/>
    <w:multiLevelType w:val="hybridMultilevel"/>
    <w:tmpl w:val="CFE2885C"/>
    <w:lvl w:ilvl="0" w:tplc="E5E28A44">
      <w:start w:val="1"/>
      <w:numFmt w:val="bullet"/>
      <w:suff w:val="space"/>
      <w:lvlText w:val=""/>
      <w:lvlJc w:val="left"/>
      <w:pPr>
        <w:ind w:left="0" w:firstLine="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0834D4D"/>
    <w:multiLevelType w:val="hybridMultilevel"/>
    <w:tmpl w:val="075835FA"/>
    <w:lvl w:ilvl="0" w:tplc="E5E28A44">
      <w:start w:val="1"/>
      <w:numFmt w:val="bullet"/>
      <w:suff w:val="space"/>
      <w:lvlText w:val=""/>
      <w:lvlJc w:val="left"/>
      <w:pPr>
        <w:ind w:left="0" w:firstLine="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56D421A"/>
    <w:multiLevelType w:val="hybridMultilevel"/>
    <w:tmpl w:val="31C22CBA"/>
    <w:lvl w:ilvl="0" w:tplc="25E2C5A8">
      <w:start w:val="1"/>
      <w:numFmt w:val="bullet"/>
      <w:suff w:val="space"/>
      <w:lvlText w:val=""/>
      <w:lvlJc w:val="left"/>
      <w:pPr>
        <w:ind w:left="0" w:firstLine="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DA81437"/>
    <w:multiLevelType w:val="multilevel"/>
    <w:tmpl w:val="18527508"/>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7443EE"/>
    <w:multiLevelType w:val="hybridMultilevel"/>
    <w:tmpl w:val="D8C6B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BE274C"/>
    <w:multiLevelType w:val="hybridMultilevel"/>
    <w:tmpl w:val="81984C1A"/>
    <w:lvl w:ilvl="0" w:tplc="03F89910">
      <w:numFmt w:val="bullet"/>
      <w:suff w:val="space"/>
      <w:lvlText w:val="-"/>
      <w:lvlJc w:val="left"/>
      <w:pPr>
        <w:ind w:left="0" w:firstLine="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C186B59"/>
    <w:multiLevelType w:val="hybridMultilevel"/>
    <w:tmpl w:val="4F84FF6A"/>
    <w:lvl w:ilvl="0" w:tplc="0CF0AED2">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3"/>
  </w:num>
  <w:num w:numId="2">
    <w:abstractNumId w:val="2"/>
  </w:num>
  <w:num w:numId="3">
    <w:abstractNumId w:val="17"/>
  </w:num>
  <w:num w:numId="4">
    <w:abstractNumId w:val="18"/>
  </w:num>
  <w:num w:numId="5">
    <w:abstractNumId w:val="22"/>
  </w:num>
  <w:num w:numId="6">
    <w:abstractNumId w:val="10"/>
  </w:num>
  <w:num w:numId="7">
    <w:abstractNumId w:val="12"/>
  </w:num>
  <w:num w:numId="8">
    <w:abstractNumId w:val="19"/>
  </w:num>
  <w:num w:numId="9">
    <w:abstractNumId w:val="5"/>
  </w:num>
  <w:num w:numId="10">
    <w:abstractNumId w:val="14"/>
  </w:num>
  <w:num w:numId="11">
    <w:abstractNumId w:val="4"/>
  </w:num>
  <w:num w:numId="12">
    <w:abstractNumId w:val="6"/>
  </w:num>
  <w:num w:numId="13">
    <w:abstractNumId w:val="7"/>
  </w:num>
  <w:num w:numId="14">
    <w:abstractNumId w:val="16"/>
  </w:num>
  <w:num w:numId="15">
    <w:abstractNumId w:val="0"/>
  </w:num>
  <w:num w:numId="16">
    <w:abstractNumId w:val="15"/>
  </w:num>
  <w:num w:numId="17">
    <w:abstractNumId w:val="9"/>
  </w:num>
  <w:num w:numId="18">
    <w:abstractNumId w:val="8"/>
  </w:num>
  <w:num w:numId="19">
    <w:abstractNumId w:val="21"/>
  </w:num>
  <w:num w:numId="20">
    <w:abstractNumId w:val="20"/>
  </w:num>
  <w:num w:numId="21">
    <w:abstractNumId w:val="11"/>
  </w:num>
  <w:num w:numId="22">
    <w:abstractNumId w:val="1"/>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E9"/>
    <w:rsid w:val="0001206C"/>
    <w:rsid w:val="00015B9D"/>
    <w:rsid w:val="00040CC1"/>
    <w:rsid w:val="00044259"/>
    <w:rsid w:val="000614B8"/>
    <w:rsid w:val="00065031"/>
    <w:rsid w:val="00080532"/>
    <w:rsid w:val="00090AE4"/>
    <w:rsid w:val="00097574"/>
    <w:rsid w:val="000A332F"/>
    <w:rsid w:val="000B28EC"/>
    <w:rsid w:val="000B62CF"/>
    <w:rsid w:val="000D0055"/>
    <w:rsid w:val="000D0204"/>
    <w:rsid w:val="000D23DA"/>
    <w:rsid w:val="000E3FD8"/>
    <w:rsid w:val="000F1B6D"/>
    <w:rsid w:val="00102625"/>
    <w:rsid w:val="0011500A"/>
    <w:rsid w:val="00121F80"/>
    <w:rsid w:val="001258E4"/>
    <w:rsid w:val="00140D3C"/>
    <w:rsid w:val="00140E76"/>
    <w:rsid w:val="00143F1C"/>
    <w:rsid w:val="00152E27"/>
    <w:rsid w:val="0015336C"/>
    <w:rsid w:val="00155C8C"/>
    <w:rsid w:val="00160A3A"/>
    <w:rsid w:val="00171278"/>
    <w:rsid w:val="00172661"/>
    <w:rsid w:val="0017763F"/>
    <w:rsid w:val="001842F1"/>
    <w:rsid w:val="001845E6"/>
    <w:rsid w:val="001913C0"/>
    <w:rsid w:val="00191D67"/>
    <w:rsid w:val="001B43DE"/>
    <w:rsid w:val="001C50CC"/>
    <w:rsid w:val="001D37B4"/>
    <w:rsid w:val="001F1DFF"/>
    <w:rsid w:val="00210E12"/>
    <w:rsid w:val="00225917"/>
    <w:rsid w:val="00226CC7"/>
    <w:rsid w:val="00233493"/>
    <w:rsid w:val="00243A02"/>
    <w:rsid w:val="0024745C"/>
    <w:rsid w:val="0025081C"/>
    <w:rsid w:val="0026308C"/>
    <w:rsid w:val="00266438"/>
    <w:rsid w:val="0028070C"/>
    <w:rsid w:val="002925D2"/>
    <w:rsid w:val="00292ABA"/>
    <w:rsid w:val="0029313F"/>
    <w:rsid w:val="0029651E"/>
    <w:rsid w:val="002B7629"/>
    <w:rsid w:val="002C21E4"/>
    <w:rsid w:val="002D0888"/>
    <w:rsid w:val="002D429D"/>
    <w:rsid w:val="002F0ACF"/>
    <w:rsid w:val="00304076"/>
    <w:rsid w:val="00304637"/>
    <w:rsid w:val="00307403"/>
    <w:rsid w:val="00312547"/>
    <w:rsid w:val="003171EA"/>
    <w:rsid w:val="00317756"/>
    <w:rsid w:val="00322A3F"/>
    <w:rsid w:val="0033067C"/>
    <w:rsid w:val="0033261B"/>
    <w:rsid w:val="00335283"/>
    <w:rsid w:val="00337C6A"/>
    <w:rsid w:val="00341E35"/>
    <w:rsid w:val="00346A7B"/>
    <w:rsid w:val="00355604"/>
    <w:rsid w:val="00366C5E"/>
    <w:rsid w:val="00366E8E"/>
    <w:rsid w:val="0036772D"/>
    <w:rsid w:val="00382210"/>
    <w:rsid w:val="003843C7"/>
    <w:rsid w:val="0039072B"/>
    <w:rsid w:val="0039584B"/>
    <w:rsid w:val="003C2AF7"/>
    <w:rsid w:val="003C4F80"/>
    <w:rsid w:val="003E3E98"/>
    <w:rsid w:val="003E64F3"/>
    <w:rsid w:val="003F16B4"/>
    <w:rsid w:val="003F38FB"/>
    <w:rsid w:val="003F3FB4"/>
    <w:rsid w:val="003F519D"/>
    <w:rsid w:val="004174D9"/>
    <w:rsid w:val="00426060"/>
    <w:rsid w:val="00426681"/>
    <w:rsid w:val="004375AF"/>
    <w:rsid w:val="00453185"/>
    <w:rsid w:val="0045321A"/>
    <w:rsid w:val="004540A5"/>
    <w:rsid w:val="004541B3"/>
    <w:rsid w:val="00457D63"/>
    <w:rsid w:val="00475185"/>
    <w:rsid w:val="004842F0"/>
    <w:rsid w:val="00484F97"/>
    <w:rsid w:val="00494517"/>
    <w:rsid w:val="004A28C2"/>
    <w:rsid w:val="004A5E25"/>
    <w:rsid w:val="004A69C0"/>
    <w:rsid w:val="004B387E"/>
    <w:rsid w:val="004B4798"/>
    <w:rsid w:val="004D2690"/>
    <w:rsid w:val="004E1279"/>
    <w:rsid w:val="004E2BB2"/>
    <w:rsid w:val="004E4062"/>
    <w:rsid w:val="005010DA"/>
    <w:rsid w:val="0050646D"/>
    <w:rsid w:val="00520980"/>
    <w:rsid w:val="00527F83"/>
    <w:rsid w:val="00531AC7"/>
    <w:rsid w:val="00531EA6"/>
    <w:rsid w:val="00533BFE"/>
    <w:rsid w:val="0054342A"/>
    <w:rsid w:val="00544719"/>
    <w:rsid w:val="00546437"/>
    <w:rsid w:val="00551D91"/>
    <w:rsid w:val="005648BF"/>
    <w:rsid w:val="00571272"/>
    <w:rsid w:val="00573B84"/>
    <w:rsid w:val="0058486C"/>
    <w:rsid w:val="005A26C0"/>
    <w:rsid w:val="005B4F8A"/>
    <w:rsid w:val="005C0563"/>
    <w:rsid w:val="005C138D"/>
    <w:rsid w:val="005C2B58"/>
    <w:rsid w:val="005C3BB4"/>
    <w:rsid w:val="005D61D8"/>
    <w:rsid w:val="005E26A0"/>
    <w:rsid w:val="005F7A33"/>
    <w:rsid w:val="00605D6C"/>
    <w:rsid w:val="00612624"/>
    <w:rsid w:val="0062550B"/>
    <w:rsid w:val="00625EDB"/>
    <w:rsid w:val="006271EA"/>
    <w:rsid w:val="00630E41"/>
    <w:rsid w:val="00634AA4"/>
    <w:rsid w:val="006422DE"/>
    <w:rsid w:val="00646634"/>
    <w:rsid w:val="00647E5C"/>
    <w:rsid w:val="006500C6"/>
    <w:rsid w:val="00651A9D"/>
    <w:rsid w:val="006532E9"/>
    <w:rsid w:val="006615DA"/>
    <w:rsid w:val="00676400"/>
    <w:rsid w:val="0069020A"/>
    <w:rsid w:val="00691F63"/>
    <w:rsid w:val="00697832"/>
    <w:rsid w:val="006A3532"/>
    <w:rsid w:val="006B22CD"/>
    <w:rsid w:val="006B2331"/>
    <w:rsid w:val="006B7789"/>
    <w:rsid w:val="006C64D6"/>
    <w:rsid w:val="006E47D0"/>
    <w:rsid w:val="006E5C42"/>
    <w:rsid w:val="0070005A"/>
    <w:rsid w:val="0071062B"/>
    <w:rsid w:val="007153CE"/>
    <w:rsid w:val="007207D5"/>
    <w:rsid w:val="007215B6"/>
    <w:rsid w:val="00722015"/>
    <w:rsid w:val="00723BEC"/>
    <w:rsid w:val="0072430B"/>
    <w:rsid w:val="00743F21"/>
    <w:rsid w:val="00745C84"/>
    <w:rsid w:val="0074640D"/>
    <w:rsid w:val="00755C9C"/>
    <w:rsid w:val="0076233B"/>
    <w:rsid w:val="00765644"/>
    <w:rsid w:val="00775064"/>
    <w:rsid w:val="007841C5"/>
    <w:rsid w:val="00790C2C"/>
    <w:rsid w:val="007A0EB5"/>
    <w:rsid w:val="007B0083"/>
    <w:rsid w:val="007B2E0E"/>
    <w:rsid w:val="007B30C6"/>
    <w:rsid w:val="007B5BAA"/>
    <w:rsid w:val="007C0018"/>
    <w:rsid w:val="007D2577"/>
    <w:rsid w:val="007D4955"/>
    <w:rsid w:val="007E23D3"/>
    <w:rsid w:val="007E71D2"/>
    <w:rsid w:val="007F6641"/>
    <w:rsid w:val="008011DF"/>
    <w:rsid w:val="008109A4"/>
    <w:rsid w:val="00812F2D"/>
    <w:rsid w:val="00813F68"/>
    <w:rsid w:val="00820EAB"/>
    <w:rsid w:val="00822453"/>
    <w:rsid w:val="00822474"/>
    <w:rsid w:val="00835AEC"/>
    <w:rsid w:val="00840577"/>
    <w:rsid w:val="00841949"/>
    <w:rsid w:val="0084664F"/>
    <w:rsid w:val="00856C00"/>
    <w:rsid w:val="008679D4"/>
    <w:rsid w:val="00871470"/>
    <w:rsid w:val="0087539F"/>
    <w:rsid w:val="008778D4"/>
    <w:rsid w:val="00880463"/>
    <w:rsid w:val="00886116"/>
    <w:rsid w:val="00892F0A"/>
    <w:rsid w:val="008A3D88"/>
    <w:rsid w:val="008B70DB"/>
    <w:rsid w:val="008D188B"/>
    <w:rsid w:val="008D2D53"/>
    <w:rsid w:val="008F138A"/>
    <w:rsid w:val="008F6F00"/>
    <w:rsid w:val="00903363"/>
    <w:rsid w:val="00905641"/>
    <w:rsid w:val="00915390"/>
    <w:rsid w:val="009200F4"/>
    <w:rsid w:val="00922A23"/>
    <w:rsid w:val="00923698"/>
    <w:rsid w:val="009243EB"/>
    <w:rsid w:val="00925661"/>
    <w:rsid w:val="00931EB2"/>
    <w:rsid w:val="00933EC9"/>
    <w:rsid w:val="00947CF1"/>
    <w:rsid w:val="009533E8"/>
    <w:rsid w:val="009566F1"/>
    <w:rsid w:val="009608DF"/>
    <w:rsid w:val="009623F9"/>
    <w:rsid w:val="00966981"/>
    <w:rsid w:val="00970012"/>
    <w:rsid w:val="00975258"/>
    <w:rsid w:val="00982DFA"/>
    <w:rsid w:val="009841D7"/>
    <w:rsid w:val="009874F7"/>
    <w:rsid w:val="00990FD0"/>
    <w:rsid w:val="00991D69"/>
    <w:rsid w:val="009D10B3"/>
    <w:rsid w:val="009D70D7"/>
    <w:rsid w:val="009D718C"/>
    <w:rsid w:val="009E1B62"/>
    <w:rsid w:val="009E3C81"/>
    <w:rsid w:val="009F50A2"/>
    <w:rsid w:val="00A0291E"/>
    <w:rsid w:val="00A1408B"/>
    <w:rsid w:val="00A203DB"/>
    <w:rsid w:val="00A2147E"/>
    <w:rsid w:val="00A2264A"/>
    <w:rsid w:val="00A27AE5"/>
    <w:rsid w:val="00A47B1C"/>
    <w:rsid w:val="00A60689"/>
    <w:rsid w:val="00A608D5"/>
    <w:rsid w:val="00A8387A"/>
    <w:rsid w:val="00A92AEE"/>
    <w:rsid w:val="00A96A04"/>
    <w:rsid w:val="00AA183A"/>
    <w:rsid w:val="00AA4FDE"/>
    <w:rsid w:val="00AB55A5"/>
    <w:rsid w:val="00AC0E19"/>
    <w:rsid w:val="00AC3FD5"/>
    <w:rsid w:val="00AD2D66"/>
    <w:rsid w:val="00AD5642"/>
    <w:rsid w:val="00AE1D9C"/>
    <w:rsid w:val="00B07BA3"/>
    <w:rsid w:val="00B10CFB"/>
    <w:rsid w:val="00B11789"/>
    <w:rsid w:val="00B276D2"/>
    <w:rsid w:val="00B34533"/>
    <w:rsid w:val="00B34D0C"/>
    <w:rsid w:val="00B40394"/>
    <w:rsid w:val="00B534B2"/>
    <w:rsid w:val="00B53CCB"/>
    <w:rsid w:val="00B55C64"/>
    <w:rsid w:val="00B60A03"/>
    <w:rsid w:val="00B61B85"/>
    <w:rsid w:val="00B62C8F"/>
    <w:rsid w:val="00B72558"/>
    <w:rsid w:val="00B90149"/>
    <w:rsid w:val="00B902AC"/>
    <w:rsid w:val="00B97BE9"/>
    <w:rsid w:val="00BA2966"/>
    <w:rsid w:val="00BA40C2"/>
    <w:rsid w:val="00BA5792"/>
    <w:rsid w:val="00BB1567"/>
    <w:rsid w:val="00BB40D3"/>
    <w:rsid w:val="00BB708E"/>
    <w:rsid w:val="00BC5841"/>
    <w:rsid w:val="00BC5FA9"/>
    <w:rsid w:val="00BD11BA"/>
    <w:rsid w:val="00BE2CA2"/>
    <w:rsid w:val="00BE3D5C"/>
    <w:rsid w:val="00C01574"/>
    <w:rsid w:val="00C04A76"/>
    <w:rsid w:val="00C20466"/>
    <w:rsid w:val="00C2412E"/>
    <w:rsid w:val="00C33765"/>
    <w:rsid w:val="00C3469E"/>
    <w:rsid w:val="00C358F6"/>
    <w:rsid w:val="00C37812"/>
    <w:rsid w:val="00C4119A"/>
    <w:rsid w:val="00C475C0"/>
    <w:rsid w:val="00C5359B"/>
    <w:rsid w:val="00C535ED"/>
    <w:rsid w:val="00C53758"/>
    <w:rsid w:val="00C63A69"/>
    <w:rsid w:val="00C6773A"/>
    <w:rsid w:val="00C7621B"/>
    <w:rsid w:val="00C8220B"/>
    <w:rsid w:val="00C918F9"/>
    <w:rsid w:val="00C91F1A"/>
    <w:rsid w:val="00CA0894"/>
    <w:rsid w:val="00CA11F2"/>
    <w:rsid w:val="00CA68F2"/>
    <w:rsid w:val="00CB1FD4"/>
    <w:rsid w:val="00CB5C9D"/>
    <w:rsid w:val="00CD38F9"/>
    <w:rsid w:val="00CD4195"/>
    <w:rsid w:val="00CE2EFD"/>
    <w:rsid w:val="00CE731C"/>
    <w:rsid w:val="00CF0B8B"/>
    <w:rsid w:val="00CF10A8"/>
    <w:rsid w:val="00CF66DA"/>
    <w:rsid w:val="00CF68A2"/>
    <w:rsid w:val="00D146B7"/>
    <w:rsid w:val="00D15FCD"/>
    <w:rsid w:val="00D16963"/>
    <w:rsid w:val="00D2355E"/>
    <w:rsid w:val="00D24181"/>
    <w:rsid w:val="00D25EAC"/>
    <w:rsid w:val="00D3260A"/>
    <w:rsid w:val="00D331DA"/>
    <w:rsid w:val="00D35194"/>
    <w:rsid w:val="00D354D2"/>
    <w:rsid w:val="00D6634D"/>
    <w:rsid w:val="00D777DB"/>
    <w:rsid w:val="00D8357D"/>
    <w:rsid w:val="00D83E6D"/>
    <w:rsid w:val="00D87EE4"/>
    <w:rsid w:val="00D90EB3"/>
    <w:rsid w:val="00D94827"/>
    <w:rsid w:val="00DB2C80"/>
    <w:rsid w:val="00DC4B1F"/>
    <w:rsid w:val="00DC5A4F"/>
    <w:rsid w:val="00DC7D05"/>
    <w:rsid w:val="00DD15A3"/>
    <w:rsid w:val="00DD18F3"/>
    <w:rsid w:val="00DD60F6"/>
    <w:rsid w:val="00DD63B9"/>
    <w:rsid w:val="00DF0508"/>
    <w:rsid w:val="00DF0607"/>
    <w:rsid w:val="00E06E0C"/>
    <w:rsid w:val="00E0750D"/>
    <w:rsid w:val="00E079B7"/>
    <w:rsid w:val="00E4033F"/>
    <w:rsid w:val="00E53EE5"/>
    <w:rsid w:val="00E5441A"/>
    <w:rsid w:val="00E6072D"/>
    <w:rsid w:val="00E65B1C"/>
    <w:rsid w:val="00E85DCC"/>
    <w:rsid w:val="00E924B6"/>
    <w:rsid w:val="00EA083D"/>
    <w:rsid w:val="00EA4770"/>
    <w:rsid w:val="00EA556B"/>
    <w:rsid w:val="00EB1BA0"/>
    <w:rsid w:val="00EB76D9"/>
    <w:rsid w:val="00EC21E9"/>
    <w:rsid w:val="00EC7AC6"/>
    <w:rsid w:val="00ED10C0"/>
    <w:rsid w:val="00EE362B"/>
    <w:rsid w:val="00EE4FBC"/>
    <w:rsid w:val="00EE6BF2"/>
    <w:rsid w:val="00EF24E4"/>
    <w:rsid w:val="00EF31C3"/>
    <w:rsid w:val="00F00315"/>
    <w:rsid w:val="00F06C4D"/>
    <w:rsid w:val="00F10550"/>
    <w:rsid w:val="00F26CB7"/>
    <w:rsid w:val="00F30B52"/>
    <w:rsid w:val="00F413E4"/>
    <w:rsid w:val="00F42529"/>
    <w:rsid w:val="00F52CBB"/>
    <w:rsid w:val="00F53E36"/>
    <w:rsid w:val="00F547F4"/>
    <w:rsid w:val="00F658C7"/>
    <w:rsid w:val="00F818F2"/>
    <w:rsid w:val="00F844BE"/>
    <w:rsid w:val="00FA0975"/>
    <w:rsid w:val="00FB4F32"/>
    <w:rsid w:val="00FB61F0"/>
    <w:rsid w:val="00FC72F3"/>
    <w:rsid w:val="00FD5AE3"/>
    <w:rsid w:val="00FE763E"/>
    <w:rsid w:val="00FF0E49"/>
    <w:rsid w:val="00FF14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F61D"/>
  <w15:chartTrackingRefBased/>
  <w15:docId w15:val="{290EF644-1CF1-4E65-B4FF-1F3190A9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32E9"/>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532E9"/>
    <w:pPr>
      <w:spacing w:after="0" w:line="240" w:lineRule="auto"/>
    </w:pPr>
  </w:style>
  <w:style w:type="paragraph" w:styleId="Sraopastraipa">
    <w:name w:val="List Paragraph"/>
    <w:basedOn w:val="prastasis"/>
    <w:uiPriority w:val="34"/>
    <w:qFormat/>
    <w:rsid w:val="006532E9"/>
    <w:pPr>
      <w:ind w:left="720"/>
      <w:contextualSpacing/>
    </w:pPr>
  </w:style>
  <w:style w:type="table" w:styleId="Lentelstinklelis">
    <w:name w:val="Table Grid"/>
    <w:basedOn w:val="prastojilentel"/>
    <w:uiPriority w:val="39"/>
    <w:rsid w:val="0065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A0291E"/>
    <w:rPr>
      <w:color w:val="0563C1" w:themeColor="hyperlink"/>
      <w:u w:val="single"/>
    </w:rPr>
  </w:style>
  <w:style w:type="paragraph" w:styleId="Debesliotekstas">
    <w:name w:val="Balloon Text"/>
    <w:basedOn w:val="prastasis"/>
    <w:link w:val="DebesliotekstasDiagrama"/>
    <w:uiPriority w:val="99"/>
    <w:semiHidden/>
    <w:unhideWhenUsed/>
    <w:rsid w:val="00143F1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3F1C"/>
    <w:rPr>
      <w:rFonts w:ascii="Segoe UI" w:hAnsi="Segoe UI" w:cs="Segoe UI"/>
      <w:sz w:val="18"/>
      <w:szCs w:val="18"/>
    </w:rPr>
  </w:style>
  <w:style w:type="paragraph" w:styleId="Antrats">
    <w:name w:val="header"/>
    <w:basedOn w:val="prastasis"/>
    <w:link w:val="AntratsDiagrama"/>
    <w:uiPriority w:val="99"/>
    <w:unhideWhenUsed/>
    <w:rsid w:val="005C138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C138D"/>
  </w:style>
  <w:style w:type="paragraph" w:styleId="Porat">
    <w:name w:val="footer"/>
    <w:basedOn w:val="prastasis"/>
    <w:link w:val="PoratDiagrama"/>
    <w:uiPriority w:val="99"/>
    <w:unhideWhenUsed/>
    <w:rsid w:val="005C138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C138D"/>
  </w:style>
  <w:style w:type="character" w:customStyle="1" w:styleId="Other">
    <w:name w:val="Other_"/>
    <w:basedOn w:val="Numatytasispastraiposriftas"/>
    <w:link w:val="Other0"/>
    <w:rsid w:val="0069020A"/>
    <w:rPr>
      <w:rFonts w:ascii="Times New Roman" w:eastAsia="Times New Roman" w:hAnsi="Times New Roman" w:cs="Times New Roman"/>
    </w:rPr>
  </w:style>
  <w:style w:type="paragraph" w:customStyle="1" w:styleId="Other0">
    <w:name w:val="Other"/>
    <w:basedOn w:val="prastasis"/>
    <w:link w:val="Other"/>
    <w:rsid w:val="0069020A"/>
    <w:pPr>
      <w:widowControl w:val="0"/>
      <w:spacing w:after="0" w:line="240" w:lineRule="auto"/>
    </w:pPr>
    <w:rPr>
      <w:rFonts w:ascii="Times New Roman" w:eastAsia="Times New Roman" w:hAnsi="Times New Roman" w:cs="Times New Roman"/>
    </w:rPr>
  </w:style>
  <w:style w:type="paragraph" w:styleId="Paprastasistekstas">
    <w:name w:val="Plain Text"/>
    <w:basedOn w:val="prastasis"/>
    <w:link w:val="PaprastasistekstasDiagrama"/>
    <w:uiPriority w:val="99"/>
    <w:semiHidden/>
    <w:unhideWhenUsed/>
    <w:rsid w:val="00EE4FBC"/>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semiHidden/>
    <w:rsid w:val="00EE4FB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8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3BFE-712A-4994-84F1-E140513F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3634</Words>
  <Characters>2072</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Iveta Ignatjevaitė</cp:lastModifiedBy>
  <cp:revision>18</cp:revision>
  <cp:lastPrinted>2025-02-13T11:33:00Z</cp:lastPrinted>
  <dcterms:created xsi:type="dcterms:W3CDTF">2024-04-09T12:47:00Z</dcterms:created>
  <dcterms:modified xsi:type="dcterms:W3CDTF">2025-02-24T14:39:00Z</dcterms:modified>
</cp:coreProperties>
</file>