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332F3096"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4368EE">
        <w:rPr>
          <w:rFonts w:ascii="Arial" w:hAnsi="Arial" w:cs="Arial"/>
        </w:rPr>
        <w:t>25</w:t>
      </w:r>
      <w:r w:rsidRPr="00326E7C">
        <w:rPr>
          <w:rFonts w:ascii="Arial" w:hAnsi="Arial" w:cs="Arial"/>
        </w:rPr>
        <w:t xml:space="preserve">  m. </w:t>
      </w:r>
      <w:r w:rsidR="00C10B60">
        <w:rPr>
          <w:rFonts w:ascii="Arial" w:hAnsi="Arial" w:cs="Arial"/>
        </w:rPr>
        <w:t>sausio 14</w:t>
      </w:r>
      <w:r w:rsidRPr="00326E7C">
        <w:rPr>
          <w:rFonts w:ascii="Arial" w:hAnsi="Arial" w:cs="Arial"/>
        </w:rPr>
        <w:t xml:space="preserve">  d.  Nr.</w:t>
      </w:r>
      <w:r w:rsidR="00C10B60">
        <w:rPr>
          <w:rFonts w:ascii="Arial" w:hAnsi="Arial" w:cs="Arial"/>
        </w:rPr>
        <w:t xml:space="preserve"> 54-VP-261-2025</w:t>
      </w:r>
    </w:p>
    <w:p w14:paraId="7F420A62" w14:textId="61470182" w:rsidR="008262AF" w:rsidRDefault="004368EE" w:rsidP="008262AF">
      <w:pPr>
        <w:spacing w:after="0" w:line="240" w:lineRule="auto"/>
        <w:ind w:firstLine="360"/>
        <w:jc w:val="center"/>
        <w:rPr>
          <w:rFonts w:ascii="Arial" w:eastAsia="Calibri" w:hAnsi="Arial" w:cs="Arial"/>
          <w:iCs/>
        </w:rPr>
      </w:pPr>
      <w:r>
        <w:rPr>
          <w:rFonts w:ascii="Arial" w:eastAsia="Calibri" w:hAnsi="Arial" w:cs="Arial"/>
          <w:iCs/>
        </w:rPr>
        <w:t xml:space="preserve">Ignalina </w:t>
      </w:r>
    </w:p>
    <w:p w14:paraId="522A76D5" w14:textId="77777777" w:rsidR="004368EE" w:rsidRPr="004368EE" w:rsidRDefault="004368EE" w:rsidP="008262AF">
      <w:pPr>
        <w:spacing w:after="0" w:line="240" w:lineRule="auto"/>
        <w:ind w:firstLine="360"/>
        <w:jc w:val="center"/>
        <w:rPr>
          <w:rFonts w:ascii="Arial" w:hAnsi="Arial" w:cs="Arial"/>
          <w:iCs/>
        </w:rPr>
      </w:pPr>
    </w:p>
    <w:p w14:paraId="239554BA" w14:textId="77777777" w:rsidR="008262AF" w:rsidRPr="00326E7C" w:rsidRDefault="008262AF" w:rsidP="008262AF">
      <w:pPr>
        <w:keepNext/>
        <w:spacing w:after="0" w:line="240" w:lineRule="auto"/>
        <w:ind w:right="-82" w:firstLine="360"/>
        <w:jc w:val="center"/>
        <w:outlineLvl w:val="1"/>
        <w:rPr>
          <w:rFonts w:ascii="Arial" w:eastAsia="Times New Roman" w:hAnsi="Arial" w:cs="Arial"/>
          <w:b/>
          <w:bCs/>
        </w:rPr>
      </w:pPr>
      <w:bookmarkStart w:id="0" w:name="_Toc438559488"/>
      <w:bookmarkStart w:id="1" w:name="_Toc438559815"/>
      <w:r w:rsidRPr="00326E7C">
        <w:rPr>
          <w:rFonts w:ascii="Arial" w:eastAsia="Times New Roman" w:hAnsi="Arial" w:cs="Arial"/>
          <w:b/>
          <w:bCs/>
        </w:rPr>
        <w:t>SPECIALIOSIOS SĄLYGOS</w:t>
      </w:r>
      <w:bookmarkEnd w:id="0"/>
      <w:bookmarkEnd w:id="1"/>
    </w:p>
    <w:p w14:paraId="32E0389D" w14:textId="77777777" w:rsidR="008262AF" w:rsidRPr="00E239FD" w:rsidRDefault="008262AF" w:rsidP="008262AF">
      <w:pPr>
        <w:keepNext/>
        <w:spacing w:after="0" w:line="240" w:lineRule="auto"/>
        <w:ind w:right="-82" w:firstLine="360"/>
        <w:jc w:val="center"/>
        <w:outlineLvl w:val="1"/>
        <w:rPr>
          <w:rFonts w:ascii="Arial" w:eastAsia="Times New Roman" w:hAnsi="Arial" w:cs="Arial"/>
          <w:b/>
          <w:bCs/>
          <w:sz w:val="24"/>
          <w:szCs w:val="24"/>
        </w:rPr>
      </w:pPr>
    </w:p>
    <w:p w14:paraId="5EE8BF17" w14:textId="0EF650FA"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Calibri" w:hAnsi="Arial" w:cs="Arial"/>
          <w:b/>
          <w:iCs/>
          <w:color w:val="000000" w:themeColor="text1"/>
        </w:rPr>
        <w:t>V</w:t>
      </w:r>
      <w:r w:rsidRPr="00E239FD">
        <w:rPr>
          <w:rFonts w:ascii="Arial" w:eastAsia="Calibri" w:hAnsi="Arial" w:cs="Arial"/>
          <w:b/>
          <w:bCs/>
          <w:iCs/>
          <w:color w:val="000000" w:themeColor="text1"/>
        </w:rPr>
        <w:t>alstybės įmonė Valstybinių miškų urėdija</w:t>
      </w:r>
      <w:r w:rsidRPr="00E239FD">
        <w:rPr>
          <w:rFonts w:ascii="Arial" w:eastAsia="Times New Roman" w:hAnsi="Arial" w:cs="Arial"/>
        </w:rPr>
        <w:t>,</w:t>
      </w:r>
      <w:r w:rsidRPr="00E239FD">
        <w:rPr>
          <w:rFonts w:ascii="Arial" w:eastAsia="Times New Roman" w:hAnsi="Arial" w:cs="Arial"/>
          <w:b/>
        </w:rPr>
        <w:t xml:space="preserve"> </w:t>
      </w:r>
      <w:r w:rsidRPr="00E239FD">
        <w:rPr>
          <w:rFonts w:ascii="Arial" w:eastAsia="Times New Roman" w:hAnsi="Arial" w:cs="Arial"/>
        </w:rPr>
        <w:t>įmonės kodas</w:t>
      </w:r>
      <w:r>
        <w:rPr>
          <w:rFonts w:ascii="Arial" w:eastAsia="Times New Roman" w:hAnsi="Arial" w:cs="Arial"/>
        </w:rPr>
        <w:t xml:space="preserve"> </w:t>
      </w:r>
      <w:r w:rsidRPr="005E5147">
        <w:rPr>
          <w:rFonts w:ascii="Arial" w:eastAsia="Times New Roman" w:hAnsi="Arial" w:cs="Arial"/>
          <w:color w:val="000000" w:themeColor="text1"/>
        </w:rPr>
        <w:t>132340880</w:t>
      </w:r>
      <w:r w:rsidRPr="00E239FD">
        <w:rPr>
          <w:rFonts w:ascii="Arial" w:eastAsia="Times New Roman" w:hAnsi="Arial" w:cs="Arial"/>
          <w:iCs/>
          <w:color w:val="000000" w:themeColor="text1"/>
        </w:rPr>
        <w:t>, atstovaujama</w:t>
      </w:r>
      <w:r w:rsidRPr="00E239FD">
        <w:rPr>
          <w:rFonts w:ascii="Arial" w:eastAsia="Times New Roman" w:hAnsi="Arial" w:cs="Arial"/>
          <w:color w:val="000000" w:themeColor="text1"/>
        </w:rPr>
        <w:t xml:space="preserve"> </w:t>
      </w:r>
      <w:r w:rsidR="004368EE" w:rsidRPr="00CF40FB">
        <w:rPr>
          <w:rFonts w:ascii="Arial" w:eastAsia="Calibri" w:hAnsi="Arial" w:cs="Arial"/>
          <w:iCs/>
          <w:color w:val="000000"/>
        </w:rPr>
        <w:t xml:space="preserve">Ignalinos regioninio padalinio vadovės Aurelijos Kaupienės, </w:t>
      </w:r>
      <w:r w:rsidR="004368EE" w:rsidRPr="00CF40FB">
        <w:rPr>
          <w:rFonts w:ascii="Arial" w:eastAsia="Calibri" w:hAnsi="Arial" w:cs="Arial"/>
        </w:rPr>
        <w:t xml:space="preserve">veikiančios </w:t>
      </w:r>
      <w:r w:rsidR="004368EE" w:rsidRPr="00CF40FB">
        <w:rPr>
          <w:rFonts w:ascii="Arial" w:eastAsia="Calibri" w:hAnsi="Arial" w:cs="Arial"/>
          <w:color w:val="000000"/>
        </w:rPr>
        <w:t>pagal valstybės įmonės Valstybinių miškų urėdijos generalinio direktoriaus 202</w:t>
      </w:r>
      <w:r w:rsidR="004368EE">
        <w:rPr>
          <w:rFonts w:ascii="Arial" w:eastAsia="Calibri" w:hAnsi="Arial" w:cs="Arial"/>
          <w:color w:val="000000"/>
        </w:rPr>
        <w:t>4</w:t>
      </w:r>
      <w:r w:rsidR="004368EE" w:rsidRPr="00CF40FB">
        <w:rPr>
          <w:rFonts w:ascii="Arial" w:eastAsia="Calibri" w:hAnsi="Arial" w:cs="Arial"/>
          <w:color w:val="000000"/>
        </w:rPr>
        <w:t xml:space="preserve"> m. gruodžio 2</w:t>
      </w:r>
      <w:r w:rsidR="004368EE">
        <w:rPr>
          <w:rFonts w:ascii="Arial" w:eastAsia="Calibri" w:hAnsi="Arial" w:cs="Arial"/>
          <w:color w:val="000000"/>
        </w:rPr>
        <w:t>3</w:t>
      </w:r>
      <w:r w:rsidR="004368EE" w:rsidRPr="00CF40FB">
        <w:rPr>
          <w:rFonts w:ascii="Arial" w:eastAsia="Calibri" w:hAnsi="Arial" w:cs="Arial"/>
          <w:color w:val="000000"/>
        </w:rPr>
        <w:t xml:space="preserve"> d. įgaliojimą Nr. 77-ĮG-</w:t>
      </w:r>
      <w:r w:rsidR="004368EE">
        <w:rPr>
          <w:rFonts w:ascii="Arial" w:eastAsia="Calibri" w:hAnsi="Arial" w:cs="Arial"/>
          <w:color w:val="000000"/>
        </w:rPr>
        <w:t>454-2024</w:t>
      </w:r>
      <w:r w:rsidR="004368EE" w:rsidRPr="00E239FD">
        <w:rPr>
          <w:rFonts w:ascii="Arial" w:eastAsia="Times New Roman" w:hAnsi="Arial" w:cs="Arial"/>
        </w:rPr>
        <w:t xml:space="preserve"> </w:t>
      </w:r>
      <w:r w:rsidRPr="00E239FD">
        <w:rPr>
          <w:rFonts w:ascii="Arial" w:eastAsia="Times New Roman" w:hAnsi="Arial" w:cs="Arial"/>
        </w:rPr>
        <w:t xml:space="preserve">(toliau – </w:t>
      </w:r>
      <w:r w:rsidRPr="00E239FD">
        <w:rPr>
          <w:rFonts w:ascii="Arial" w:eastAsia="Times New Roman" w:hAnsi="Arial" w:cs="Arial"/>
          <w:b/>
        </w:rPr>
        <w:t>Užsakovas</w:t>
      </w:r>
      <w:r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1FD19F67" w:rsidR="008262AF" w:rsidRDefault="00423C31" w:rsidP="008262AF">
      <w:pPr>
        <w:spacing w:after="0" w:line="240" w:lineRule="auto"/>
        <w:ind w:firstLine="360"/>
        <w:jc w:val="both"/>
        <w:rPr>
          <w:rFonts w:ascii="Arial" w:eastAsia="Times New Roman" w:hAnsi="Arial" w:cs="Arial"/>
        </w:rPr>
      </w:pPr>
      <w:r>
        <w:rPr>
          <w:rFonts w:ascii="Arial" w:eastAsia="Times New Roman" w:hAnsi="Arial" w:cs="Arial"/>
          <w:b/>
          <w:bCs/>
        </w:rPr>
        <w:t>Valstybės įmonė Žemės ūkio duomenų centras</w:t>
      </w:r>
      <w:r w:rsidRPr="00E239FD">
        <w:rPr>
          <w:rFonts w:ascii="Arial" w:eastAsia="Times New Roman" w:hAnsi="Arial" w:cs="Arial"/>
        </w:rPr>
        <w:t xml:space="preserve">, </w:t>
      </w:r>
      <w:r>
        <w:rPr>
          <w:rFonts w:ascii="Arial" w:eastAsia="Times New Roman" w:hAnsi="Arial" w:cs="Arial"/>
        </w:rPr>
        <w:t>juridinio asmens</w:t>
      </w:r>
      <w:r w:rsidRPr="00E239FD">
        <w:rPr>
          <w:rFonts w:ascii="Arial" w:eastAsia="Times New Roman" w:hAnsi="Arial" w:cs="Arial"/>
        </w:rPr>
        <w:t xml:space="preserve"> kodas</w:t>
      </w:r>
      <w:r>
        <w:rPr>
          <w:rFonts w:ascii="Arial" w:eastAsia="Times New Roman" w:hAnsi="Arial" w:cs="Arial"/>
        </w:rPr>
        <w:t xml:space="preserve"> 306205513</w:t>
      </w:r>
      <w:r w:rsidRPr="00E239FD">
        <w:rPr>
          <w:rFonts w:ascii="Arial" w:eastAsia="Times New Roman" w:hAnsi="Arial" w:cs="Arial"/>
        </w:rPr>
        <w:t>, atstovaujama</w:t>
      </w:r>
      <w:r>
        <w:rPr>
          <w:rFonts w:ascii="Arial" w:eastAsia="Times New Roman" w:hAnsi="Arial" w:cs="Arial"/>
        </w:rPr>
        <w:t xml:space="preserve"> Žemės tvarkymo ir geodezijos departamento direktoriaus Gintauto Vasiliausko</w:t>
      </w:r>
      <w:r w:rsidRPr="00E239FD">
        <w:rPr>
          <w:rFonts w:ascii="Arial" w:eastAsia="Times New Roman" w:hAnsi="Arial" w:cs="Arial"/>
        </w:rPr>
        <w:t>, veikiančio paga</w:t>
      </w:r>
      <w:r>
        <w:rPr>
          <w:rFonts w:ascii="Arial" w:eastAsia="Times New Roman" w:hAnsi="Arial" w:cs="Arial"/>
        </w:rPr>
        <w:t xml:space="preserve">l 2024 m. gruodžio 21 d. įgaliojimą Nr. 4ĮG-82 </w:t>
      </w:r>
      <w:r w:rsidR="008262AF" w:rsidRPr="00E239FD">
        <w:rPr>
          <w:rFonts w:ascii="Arial" w:eastAsia="Times New Roman" w:hAnsi="Arial" w:cs="Arial"/>
        </w:rPr>
        <w:t xml:space="preserve">(toliau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44D87A48"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Pr="00C51458"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58B4964F" w14:textId="34DD40EB" w:rsidR="003751AC" w:rsidRDefault="003751AC" w:rsidP="003751AC">
      <w:pPr>
        <w:pStyle w:val="Komentarotekstas"/>
        <w:tabs>
          <w:tab w:val="left" w:pos="284"/>
        </w:tabs>
        <w:spacing w:after="0"/>
        <w:ind w:firstLine="567"/>
        <w:jc w:val="both"/>
        <w:rPr>
          <w:rFonts w:ascii="Arial" w:hAnsi="Arial" w:cs="Arial"/>
          <w:i/>
          <w:iCs/>
          <w:color w:val="3A7C22" w:themeColor="accent6" w:themeShade="BF"/>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8262AF" w:rsidRPr="00DF17EE">
        <w:rPr>
          <w:rFonts w:ascii="Arial" w:hAnsi="Arial" w:cs="Arial"/>
          <w:bCs/>
          <w:i/>
          <w:iCs/>
          <w:sz w:val="22"/>
          <w:szCs w:val="22"/>
          <w:lang w:val="en-US"/>
        </w:rPr>
        <w:t xml:space="preserve"> </w:t>
      </w:r>
      <w:r w:rsidR="008262AF" w:rsidRPr="00DF17EE">
        <w:rPr>
          <w:rFonts w:ascii="Arial" w:hAnsi="Arial" w:cs="Arial"/>
          <w:sz w:val="22"/>
          <w:szCs w:val="22"/>
        </w:rPr>
        <w:t>Sutarties dalykas</w:t>
      </w:r>
      <w:r>
        <w:rPr>
          <w:rFonts w:ascii="Arial" w:hAnsi="Arial" w:cs="Arial"/>
          <w:sz w:val="22"/>
          <w:szCs w:val="22"/>
        </w:rPr>
        <w:t xml:space="preserve"> </w:t>
      </w:r>
      <w:r w:rsidR="009A533D">
        <w:rPr>
          <w:rFonts w:ascii="Arial" w:hAnsi="Arial" w:cs="Arial"/>
          <w:sz w:val="22"/>
          <w:szCs w:val="22"/>
        </w:rPr>
        <w:t xml:space="preserve">- </w:t>
      </w:r>
      <w:r w:rsidR="00BC713A">
        <w:rPr>
          <w:rFonts w:ascii="Arial" w:hAnsi="Arial" w:cs="Arial"/>
          <w:sz w:val="22"/>
          <w:szCs w:val="22"/>
        </w:rPr>
        <w:t>r</w:t>
      </w:r>
      <w:r>
        <w:rPr>
          <w:rFonts w:ascii="Arial" w:hAnsi="Arial" w:cs="Arial"/>
          <w:sz w:val="22"/>
          <w:szCs w:val="22"/>
        </w:rPr>
        <w:t>egionini</w:t>
      </w:r>
      <w:r w:rsidR="00BC713A">
        <w:rPr>
          <w:rFonts w:ascii="Arial" w:hAnsi="Arial" w:cs="Arial"/>
          <w:sz w:val="22"/>
          <w:szCs w:val="22"/>
        </w:rPr>
        <w:t>ų</w:t>
      </w:r>
      <w:r>
        <w:rPr>
          <w:rFonts w:ascii="Arial" w:hAnsi="Arial" w:cs="Arial"/>
          <w:sz w:val="22"/>
          <w:szCs w:val="22"/>
        </w:rPr>
        <w:t xml:space="preserve"> padalini</w:t>
      </w:r>
      <w:r w:rsidR="00BC713A">
        <w:rPr>
          <w:rFonts w:ascii="Arial" w:hAnsi="Arial" w:cs="Arial"/>
          <w:sz w:val="22"/>
          <w:szCs w:val="22"/>
        </w:rPr>
        <w:t>ų</w:t>
      </w:r>
      <w:r>
        <w:rPr>
          <w:rFonts w:ascii="Arial" w:hAnsi="Arial" w:cs="Arial"/>
          <w:sz w:val="22"/>
          <w:szCs w:val="22"/>
        </w:rPr>
        <w:t xml:space="preserve"> žemės sklypų paženklinimo vietovė</w:t>
      </w:r>
      <w:r w:rsidR="00DC1B70">
        <w:rPr>
          <w:rFonts w:ascii="Arial" w:hAnsi="Arial" w:cs="Arial"/>
          <w:sz w:val="22"/>
          <w:szCs w:val="22"/>
        </w:rPr>
        <w:t xml:space="preserve">je </w:t>
      </w:r>
      <w:r>
        <w:rPr>
          <w:rFonts w:ascii="Arial" w:hAnsi="Arial" w:cs="Arial"/>
          <w:sz w:val="22"/>
          <w:szCs w:val="22"/>
        </w:rPr>
        <w:t>ir kadastro duomenų bylų parengimo paslaug</w:t>
      </w:r>
      <w:r w:rsidR="00BC713A">
        <w:rPr>
          <w:rFonts w:ascii="Arial" w:hAnsi="Arial" w:cs="Arial"/>
          <w:sz w:val="22"/>
          <w:szCs w:val="22"/>
        </w:rPr>
        <w:t>ų</w:t>
      </w:r>
      <w:r>
        <w:rPr>
          <w:rFonts w:ascii="Arial" w:hAnsi="Arial" w:cs="Arial"/>
          <w:sz w:val="22"/>
          <w:szCs w:val="22"/>
        </w:rPr>
        <w:t xml:space="preserve"> </w:t>
      </w:r>
      <w:r w:rsidR="008262AF" w:rsidRPr="00E239FD">
        <w:rPr>
          <w:rFonts w:ascii="Arial" w:hAnsi="Arial" w:cs="Arial"/>
          <w:sz w:val="22"/>
          <w:szCs w:val="22"/>
        </w:rPr>
        <w:t xml:space="preserve">(toliau – </w:t>
      </w:r>
      <w:r w:rsidR="008262AF" w:rsidRPr="00E239FD">
        <w:rPr>
          <w:rFonts w:ascii="Arial" w:hAnsi="Arial" w:cs="Arial"/>
          <w:b/>
          <w:sz w:val="22"/>
          <w:szCs w:val="22"/>
        </w:rPr>
        <w:t>Paslaugos</w:t>
      </w:r>
      <w:r w:rsidR="008262AF" w:rsidRPr="00E239FD">
        <w:rPr>
          <w:rFonts w:ascii="Arial" w:hAnsi="Arial" w:cs="Arial"/>
          <w:sz w:val="22"/>
          <w:szCs w:val="22"/>
        </w:rPr>
        <w:t>) pirkimas</w:t>
      </w:r>
      <w:r w:rsidR="008262AF">
        <w:rPr>
          <w:rFonts w:ascii="Arial" w:hAnsi="Arial" w:cs="Arial"/>
          <w:sz w:val="22"/>
          <w:szCs w:val="22"/>
        </w:rPr>
        <w:t xml:space="preserve"> </w:t>
      </w:r>
      <w:r w:rsidR="008262AF" w:rsidRPr="00E239FD">
        <w:rPr>
          <w:rFonts w:ascii="Arial" w:hAnsi="Arial" w:cs="Arial"/>
          <w:sz w:val="22"/>
          <w:szCs w:val="22"/>
        </w:rPr>
        <w:t>–</w:t>
      </w:r>
      <w:r w:rsidR="008262AF">
        <w:rPr>
          <w:rFonts w:ascii="Arial" w:hAnsi="Arial" w:cs="Arial"/>
          <w:sz w:val="22"/>
          <w:szCs w:val="22"/>
        </w:rPr>
        <w:t xml:space="preserve"> </w:t>
      </w:r>
      <w:r w:rsidR="008262AF" w:rsidRPr="00E239FD">
        <w:rPr>
          <w:rFonts w:ascii="Arial" w:hAnsi="Arial" w:cs="Arial"/>
          <w:sz w:val="22"/>
          <w:szCs w:val="22"/>
        </w:rPr>
        <w:t xml:space="preserve">pardavimas. Pirkimas skaidomas į </w:t>
      </w:r>
      <w:r w:rsidR="00A309D3">
        <w:rPr>
          <w:rFonts w:ascii="Arial" w:hAnsi="Arial" w:cs="Arial"/>
          <w:sz w:val="22"/>
          <w:szCs w:val="22"/>
        </w:rPr>
        <w:t>2</w:t>
      </w:r>
      <w:r w:rsidR="00593E26">
        <w:rPr>
          <w:rFonts w:ascii="Arial" w:hAnsi="Arial" w:cs="Arial"/>
          <w:sz w:val="22"/>
          <w:szCs w:val="22"/>
        </w:rPr>
        <w:t>3</w:t>
      </w:r>
      <w:r w:rsidR="008E3A77">
        <w:rPr>
          <w:rFonts w:ascii="Arial" w:hAnsi="Arial" w:cs="Arial"/>
          <w:sz w:val="22"/>
          <w:szCs w:val="22"/>
        </w:rPr>
        <w:t xml:space="preserve"> </w:t>
      </w:r>
      <w:r w:rsidR="00A309D3">
        <w:rPr>
          <w:rFonts w:ascii="Arial" w:hAnsi="Arial" w:cs="Arial"/>
          <w:sz w:val="22"/>
          <w:szCs w:val="22"/>
        </w:rPr>
        <w:t xml:space="preserve">(dvidešimt </w:t>
      </w:r>
      <w:r w:rsidR="00593E26">
        <w:rPr>
          <w:rFonts w:ascii="Arial" w:hAnsi="Arial" w:cs="Arial"/>
          <w:sz w:val="22"/>
          <w:szCs w:val="22"/>
        </w:rPr>
        <w:t>trys</w:t>
      </w:r>
      <w:r w:rsidR="00BC713A">
        <w:rPr>
          <w:rFonts w:ascii="Arial" w:hAnsi="Arial" w:cs="Arial"/>
          <w:sz w:val="22"/>
          <w:szCs w:val="22"/>
        </w:rPr>
        <w:t>)</w:t>
      </w:r>
      <w:r w:rsidR="008262AF" w:rsidRPr="00E239FD">
        <w:rPr>
          <w:rFonts w:ascii="Arial" w:eastAsia="Calibri" w:hAnsi="Arial" w:cs="Arial"/>
          <w:i/>
          <w:color w:val="3A7C22" w:themeColor="accent6" w:themeShade="BF"/>
          <w:sz w:val="22"/>
          <w:szCs w:val="22"/>
        </w:rPr>
        <w:t xml:space="preserve"> </w:t>
      </w:r>
      <w:r w:rsidR="008262AF" w:rsidRPr="00E239FD">
        <w:rPr>
          <w:rFonts w:ascii="Arial" w:eastAsia="Calibri" w:hAnsi="Arial" w:cs="Arial"/>
          <w:sz w:val="22"/>
          <w:szCs w:val="22"/>
        </w:rPr>
        <w:t>pirkimo objekto dal</w:t>
      </w:r>
      <w:r w:rsidR="00A309D3">
        <w:rPr>
          <w:rFonts w:ascii="Arial" w:eastAsia="Calibri" w:hAnsi="Arial" w:cs="Arial"/>
          <w:sz w:val="22"/>
          <w:szCs w:val="22"/>
        </w:rPr>
        <w:t>is</w:t>
      </w:r>
      <w:r w:rsidR="008262AF" w:rsidRPr="00E239FD">
        <w:rPr>
          <w:rFonts w:ascii="Arial" w:eastAsia="Calibri" w:hAnsi="Arial" w:cs="Arial"/>
          <w:sz w:val="22"/>
          <w:szCs w:val="22"/>
        </w:rPr>
        <w:t xml:space="preserve"> (toliau – </w:t>
      </w:r>
      <w:r w:rsidR="00884DC4">
        <w:rPr>
          <w:rFonts w:ascii="Arial" w:eastAsia="Calibri" w:hAnsi="Arial" w:cs="Arial"/>
          <w:b/>
          <w:sz w:val="22"/>
          <w:szCs w:val="22"/>
        </w:rPr>
        <w:t>p</w:t>
      </w:r>
      <w:r w:rsidR="008262AF" w:rsidRPr="00E239FD">
        <w:rPr>
          <w:rFonts w:ascii="Arial" w:eastAsia="Calibri" w:hAnsi="Arial" w:cs="Arial"/>
          <w:b/>
          <w:sz w:val="22"/>
          <w:szCs w:val="22"/>
        </w:rPr>
        <w:t>.o.d.</w:t>
      </w:r>
      <w:r w:rsidR="008262AF" w:rsidRPr="00E239FD">
        <w:rPr>
          <w:rFonts w:ascii="Arial" w:eastAsia="Calibri" w:hAnsi="Arial" w:cs="Arial"/>
          <w:sz w:val="22"/>
          <w:szCs w:val="22"/>
        </w:rPr>
        <w:t>):</w:t>
      </w:r>
      <w:r>
        <w:rPr>
          <w:rFonts w:ascii="Arial" w:eastAsia="Calibri" w:hAnsi="Arial" w:cs="Arial"/>
          <w:sz w:val="22"/>
          <w:szCs w:val="22"/>
        </w:rPr>
        <w:t xml:space="preserve"> Sutartis sudaroma dė</w:t>
      </w:r>
      <w:r w:rsidR="005D3558">
        <w:rPr>
          <w:rFonts w:ascii="Arial" w:eastAsia="Calibri" w:hAnsi="Arial" w:cs="Arial"/>
          <w:sz w:val="22"/>
          <w:szCs w:val="22"/>
        </w:rPr>
        <w:t>l 5 p.o.d.:</w:t>
      </w:r>
    </w:p>
    <w:p w14:paraId="662D273D" w14:textId="373F1F58" w:rsidR="00A309D3" w:rsidRDefault="00A309D3" w:rsidP="00A309D3">
      <w:pPr>
        <w:tabs>
          <w:tab w:val="left" w:pos="1276"/>
        </w:tabs>
        <w:spacing w:after="0" w:line="240" w:lineRule="auto"/>
        <w:ind w:firstLine="709"/>
        <w:jc w:val="both"/>
        <w:rPr>
          <w:rFonts w:ascii="Arial" w:eastAsia="Arial" w:hAnsi="Arial" w:cs="Arial"/>
        </w:rPr>
      </w:pPr>
      <w:r>
        <w:rPr>
          <w:rFonts w:ascii="Arial" w:eastAsia="Arial" w:hAnsi="Arial" w:cs="Arial"/>
        </w:rPr>
        <w:t>5</w:t>
      </w:r>
      <w:r w:rsidRPr="00DF03A6">
        <w:rPr>
          <w:rFonts w:ascii="Arial" w:eastAsia="Arial" w:hAnsi="Arial" w:cs="Arial"/>
        </w:rPr>
        <w:t xml:space="preserve"> p.o.d. - </w:t>
      </w:r>
      <w:bookmarkStart w:id="2" w:name="_Hlk168810850"/>
      <w:r w:rsidRPr="009276CD">
        <w:rPr>
          <w:rFonts w:ascii="Arial" w:eastAsia="Arial" w:hAnsi="Arial" w:cs="Arial"/>
        </w:rPr>
        <w:t>Žemės sklypų paženklinimo vietovėje ir kadastro duomenų bylų parengimo paslaugos</w:t>
      </w:r>
      <w:r w:rsidRPr="001B09F2">
        <w:t xml:space="preserve"> </w:t>
      </w:r>
      <w:r w:rsidRPr="001B09F2">
        <w:rPr>
          <w:rFonts w:ascii="Arial" w:eastAsia="Arial" w:hAnsi="Arial" w:cs="Arial"/>
        </w:rPr>
        <w:t>Ignalinos regioninio padalinio teritorijoje, Salako kadastrinėje vietovėje esantys žemės sklypai</w:t>
      </w:r>
      <w:r w:rsidR="004B3FCA">
        <w:rPr>
          <w:rFonts w:ascii="Arial" w:eastAsia="Arial" w:hAnsi="Arial" w:cs="Arial"/>
        </w:rPr>
        <w:t>.</w:t>
      </w:r>
    </w:p>
    <w:bookmarkEnd w:id="2"/>
    <w:p w14:paraId="2C5D13F9" w14:textId="113D52EE"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r w:rsidRPr="00E239FD">
        <w:rPr>
          <w:rFonts w:ascii="Arial" w:eastAsia="Calibri" w:hAnsi="Arial" w:cs="Arial"/>
          <w:sz w:val="22"/>
          <w:szCs w:val="22"/>
        </w:rPr>
        <w:t>os</w:t>
      </w:r>
      <w:r>
        <w:rPr>
          <w:rFonts w:ascii="Arial" w:eastAsia="Calibri" w:hAnsi="Arial" w:cs="Arial"/>
          <w:sz w:val="22"/>
          <w:szCs w:val="22"/>
        </w:rPr>
        <w:t>)</w:t>
      </w:r>
      <w:r w:rsidR="008E3A77">
        <w:rPr>
          <w:rFonts w:ascii="Arial" w:eastAsia="Calibri" w:hAnsi="Arial" w:cs="Arial"/>
          <w:sz w:val="22"/>
          <w:szCs w:val="22"/>
        </w:rPr>
        <w:t xml:space="preserve"> -</w:t>
      </w:r>
      <w:r w:rsidR="003751AC">
        <w:rPr>
          <w:rFonts w:ascii="Arial" w:eastAsia="Calibri" w:hAnsi="Arial" w:cs="Arial"/>
          <w:sz w:val="22"/>
          <w:szCs w:val="22"/>
        </w:rPr>
        <w:t xml:space="preserve"> regionini</w:t>
      </w:r>
      <w:r w:rsidR="00FC1DD4">
        <w:rPr>
          <w:rFonts w:ascii="Arial" w:eastAsia="Calibri" w:hAnsi="Arial" w:cs="Arial"/>
          <w:sz w:val="22"/>
          <w:szCs w:val="22"/>
        </w:rPr>
        <w:t>ų</w:t>
      </w:r>
      <w:r w:rsidR="003751AC">
        <w:rPr>
          <w:rFonts w:ascii="Arial" w:eastAsia="Calibri" w:hAnsi="Arial" w:cs="Arial"/>
          <w:sz w:val="22"/>
          <w:szCs w:val="22"/>
        </w:rPr>
        <w:t xml:space="preserve"> padalini</w:t>
      </w:r>
      <w:r w:rsidR="00FC1DD4">
        <w:rPr>
          <w:rFonts w:ascii="Arial" w:eastAsia="Calibri" w:hAnsi="Arial" w:cs="Arial"/>
          <w:sz w:val="22"/>
          <w:szCs w:val="22"/>
        </w:rPr>
        <w:t>ų</w:t>
      </w:r>
      <w:r w:rsidR="003751AC">
        <w:rPr>
          <w:rFonts w:ascii="Arial" w:eastAsia="Calibri" w:hAnsi="Arial" w:cs="Arial"/>
          <w:sz w:val="22"/>
          <w:szCs w:val="22"/>
        </w:rPr>
        <w:t xml:space="preserve"> </w:t>
      </w:r>
      <w:r w:rsidR="002C38B0">
        <w:rPr>
          <w:rFonts w:ascii="Arial" w:eastAsia="Calibri" w:hAnsi="Arial" w:cs="Arial"/>
          <w:sz w:val="22"/>
          <w:szCs w:val="22"/>
        </w:rPr>
        <w:t>teritorija</w:t>
      </w:r>
      <w:r w:rsidR="003751AC">
        <w:rPr>
          <w:rFonts w:ascii="Arial" w:eastAsia="Calibri" w:hAnsi="Arial" w:cs="Arial"/>
          <w:sz w:val="22"/>
          <w:szCs w:val="22"/>
        </w:rPr>
        <w:t xml:space="preserve"> (priklauso, dėl kurios p.o.d.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4A149E86"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 atsakingo asmens kontaktiniai duomenys:</w:t>
      </w:r>
      <w:r w:rsidRPr="00E239FD">
        <w:rPr>
          <w:rStyle w:val="Laukeliai"/>
          <w:rFonts w:eastAsia="Times New Roman" w:cs="Arial"/>
          <w:i/>
          <w:sz w:val="22"/>
          <w:szCs w:val="22"/>
        </w:rPr>
        <w:t xml:space="preserve"> </w:t>
      </w:r>
      <w:r w:rsidR="005F3E19">
        <w:rPr>
          <w:rFonts w:ascii="Arial" w:hAnsi="Arial" w:cs="Arial"/>
          <w:sz w:val="22"/>
          <w:szCs w:val="22"/>
        </w:rPr>
        <w:t>...........</w:t>
      </w:r>
      <w:r w:rsidRPr="00E239FD">
        <w:rPr>
          <w:rStyle w:val="Laukeliai"/>
          <w:rFonts w:eastAsia="Times New Roman" w:cs="Arial"/>
          <w:i/>
          <w:sz w:val="22"/>
          <w:szCs w:val="22"/>
        </w:rPr>
        <w:t xml:space="preserve">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5517D738" w14:textId="40F1296B" w:rsidR="008262AF" w:rsidRPr="00CF5179" w:rsidRDefault="008262AF" w:rsidP="00F53D1B">
      <w:pPr>
        <w:pStyle w:val="Komentarotekstas"/>
        <w:spacing w:after="0"/>
        <w:ind w:firstLine="567"/>
        <w:jc w:val="both"/>
        <w:rPr>
          <w:rStyle w:val="Laukeliai"/>
          <w:rFonts w:eastAsia="Times New Roman" w:cs="Arial"/>
          <w:sz w:val="22"/>
        </w:rPr>
      </w:pPr>
      <w:r>
        <w:rPr>
          <w:rStyle w:val="Laukeliai"/>
          <w:rFonts w:eastAsia="Times New Roman" w:cs="Arial"/>
          <w:sz w:val="22"/>
        </w:rPr>
        <w:t xml:space="preserve">1.5. </w:t>
      </w:r>
      <w:r w:rsidRPr="00120D2E">
        <w:rPr>
          <w:rFonts w:ascii="Arial" w:hAnsi="Arial" w:cs="Arial"/>
          <w:sz w:val="22"/>
          <w:szCs w:val="22"/>
        </w:rPr>
        <w:t xml:space="preserve">Už Sutarties vykdymą </w:t>
      </w:r>
      <w:r>
        <w:rPr>
          <w:rFonts w:ascii="Arial" w:hAnsi="Arial" w:cs="Arial"/>
          <w:sz w:val="22"/>
          <w:szCs w:val="22"/>
        </w:rPr>
        <w:t>Paslaugų teikėjas</w:t>
      </w:r>
      <w:r w:rsidRPr="00120D2E">
        <w:rPr>
          <w:rFonts w:ascii="Arial" w:hAnsi="Arial" w:cs="Arial"/>
          <w:sz w:val="22"/>
          <w:szCs w:val="22"/>
        </w:rPr>
        <w:t xml:space="preserve"> skiria atsakingą asmenį: </w:t>
      </w:r>
      <w:r w:rsidR="002F46E1" w:rsidRPr="002F46E1">
        <w:rPr>
          <w:rFonts w:ascii="Arial" w:hAnsi="Arial" w:cs="Arial"/>
          <w:sz w:val="22"/>
          <w:szCs w:val="22"/>
        </w:rPr>
        <w:t xml:space="preserve">Valstybės įmonės Žemės ūkio duomenų centro </w:t>
      </w:r>
      <w:r w:rsidR="005F3E19">
        <w:rPr>
          <w:rFonts w:ascii="Arial" w:hAnsi="Arial" w:cs="Arial"/>
          <w:sz w:val="22"/>
          <w:szCs w:val="22"/>
        </w:rPr>
        <w:t>.................</w:t>
      </w:r>
      <w:r w:rsidR="002F46E1">
        <w:rPr>
          <w:rFonts w:ascii="Arial" w:hAnsi="Arial" w:cs="Arial"/>
          <w:sz w:val="22"/>
          <w:szCs w:val="22"/>
        </w:rPr>
        <w:t xml:space="preserve">. </w:t>
      </w:r>
      <w:r w:rsidRPr="00120D2E">
        <w:rPr>
          <w:rStyle w:val="Laukeliai"/>
          <w:rFonts w:eastAsia="Times New Roman" w:cs="Arial"/>
          <w:sz w:val="22"/>
          <w:szCs w:val="22"/>
        </w:rPr>
        <w:t>Apie atsakingo</w:t>
      </w:r>
      <w:r>
        <w:rPr>
          <w:rStyle w:val="Laukeliai"/>
          <w:rFonts w:eastAsia="Times New Roman" w:cs="Arial"/>
          <w:sz w:val="22"/>
          <w:szCs w:val="22"/>
        </w:rPr>
        <w:t>(-ų)</w:t>
      </w:r>
      <w:r w:rsidRPr="00120D2E">
        <w:rPr>
          <w:rStyle w:val="Laukeliai"/>
          <w:rFonts w:eastAsia="Times New Roman" w:cs="Arial"/>
          <w:sz w:val="22"/>
          <w:szCs w:val="22"/>
        </w:rPr>
        <w:t xml:space="preserve"> asmens</w:t>
      </w:r>
      <w:r>
        <w:rPr>
          <w:rStyle w:val="Laukeliai"/>
          <w:rFonts w:eastAsia="Times New Roman" w:cs="Arial"/>
          <w:sz w:val="22"/>
          <w:szCs w:val="22"/>
        </w:rPr>
        <w:t>(-ų)</w:t>
      </w:r>
      <w:r w:rsidRPr="00120D2E">
        <w:rPr>
          <w:rStyle w:val="Laukeliai"/>
          <w:rFonts w:eastAsia="Times New Roman" w:cs="Arial"/>
          <w:sz w:val="22"/>
          <w:szCs w:val="22"/>
        </w:rPr>
        <w:t xml:space="preserve"> pasikeitimą </w:t>
      </w:r>
      <w:r>
        <w:rPr>
          <w:rStyle w:val="Laukeliai"/>
          <w:rFonts w:eastAsia="Times New Roman" w:cs="Arial"/>
          <w:sz w:val="22"/>
          <w:szCs w:val="22"/>
        </w:rPr>
        <w:t>Paslaugų teikėjas</w:t>
      </w:r>
      <w:r w:rsidRPr="00120D2E">
        <w:rPr>
          <w:rStyle w:val="Laukeliai"/>
          <w:rFonts w:eastAsia="Times New Roman" w:cs="Arial"/>
          <w:sz w:val="22"/>
          <w:szCs w:val="22"/>
        </w:rPr>
        <w:t xml:space="preserve"> informuoja Užsakovą šios Sutarties Specialiųjų sąlygų 1.</w:t>
      </w:r>
      <w:r>
        <w:rPr>
          <w:rStyle w:val="Laukeliai"/>
          <w:rFonts w:eastAsia="Times New Roman" w:cs="Arial"/>
          <w:sz w:val="22"/>
          <w:szCs w:val="22"/>
        </w:rPr>
        <w:t>4</w:t>
      </w:r>
      <w:r w:rsidRPr="00120D2E">
        <w:rPr>
          <w:rStyle w:val="Laukeliai"/>
          <w:rFonts w:eastAsia="Times New Roman" w:cs="Arial"/>
          <w:sz w:val="22"/>
          <w:szCs w:val="22"/>
        </w:rPr>
        <w:t xml:space="preserve"> punkte ar </w:t>
      </w:r>
      <w:r>
        <w:rPr>
          <w:rStyle w:val="Laukeliai"/>
          <w:rFonts w:eastAsia="Times New Roman" w:cs="Arial"/>
          <w:sz w:val="22"/>
          <w:szCs w:val="22"/>
        </w:rPr>
        <w:t xml:space="preserve">Šalių rekvizituose </w:t>
      </w:r>
      <w:r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Pr="00E239FD"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Pr="00326E7C"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13F8E424" w14:textId="4EE669CB"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2</w:t>
      </w:r>
      <w:r w:rsidR="005D3558">
        <w:rPr>
          <w:rFonts w:ascii="Arial" w:eastAsia="Calibri" w:hAnsi="Arial" w:cs="Arial"/>
        </w:rPr>
        <w:t>.2 punkte</w:t>
      </w:r>
      <w:r w:rsidR="00615294">
        <w:rPr>
          <w:rFonts w:ascii="Arial" w:eastAsia="Calibri" w:hAnsi="Arial" w:cs="Arial"/>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0A456FDD" w14:textId="7777777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21FB31DD" w14:textId="738FE82B" w:rsidR="00A309D3" w:rsidRDefault="00A309D3" w:rsidP="004B3FCA">
      <w:pPr>
        <w:shd w:val="clear" w:color="auto" w:fill="FFFFFF"/>
        <w:tabs>
          <w:tab w:val="left" w:pos="993"/>
        </w:tabs>
        <w:spacing w:after="240" w:line="240" w:lineRule="auto"/>
        <w:ind w:right="23" w:firstLine="567"/>
        <w:jc w:val="both"/>
        <w:rPr>
          <w:rFonts w:ascii="Arial" w:eastAsia="Calibri" w:hAnsi="Arial" w:cs="Arial"/>
          <w:lang w:eastAsia="x-none"/>
        </w:rPr>
      </w:pPr>
      <w:r>
        <w:rPr>
          <w:rFonts w:ascii="Arial" w:eastAsia="Calibri" w:hAnsi="Arial" w:cs="Arial"/>
          <w:lang w:eastAsia="x-none"/>
        </w:rPr>
        <w:t>5</w:t>
      </w:r>
      <w:r w:rsidRPr="00326E7C">
        <w:rPr>
          <w:rFonts w:ascii="Arial" w:eastAsia="Calibri" w:hAnsi="Arial" w:cs="Arial"/>
          <w:lang w:eastAsia="x-none"/>
        </w:rPr>
        <w:t xml:space="preserve"> </w:t>
      </w:r>
      <w:r w:rsidR="00884DC4">
        <w:rPr>
          <w:rFonts w:ascii="Arial" w:eastAsia="Calibri" w:hAnsi="Arial" w:cs="Arial"/>
          <w:lang w:eastAsia="x-none"/>
        </w:rPr>
        <w:t>p</w:t>
      </w:r>
      <w:r w:rsidRPr="00326E7C">
        <w:rPr>
          <w:rFonts w:ascii="Arial" w:eastAsia="Calibri" w:hAnsi="Arial" w:cs="Arial"/>
          <w:lang w:eastAsia="x-none"/>
        </w:rPr>
        <w:t>.o.d. –</w:t>
      </w:r>
      <w:r w:rsidR="00B971DC">
        <w:rPr>
          <w:rFonts w:ascii="Arial" w:eastAsia="Calibri" w:hAnsi="Arial" w:cs="Arial"/>
          <w:lang w:eastAsia="x-none"/>
        </w:rPr>
        <w:t xml:space="preserve"> 26 000,00 </w:t>
      </w:r>
      <w:r w:rsidR="00B971DC">
        <w:rPr>
          <w:rFonts w:ascii="Arial" w:eastAsia="Calibri" w:hAnsi="Arial" w:cs="Arial"/>
          <w:i/>
          <w:iCs/>
          <w:lang w:eastAsia="x-none"/>
        </w:rPr>
        <w:t>(dvidešimt šeši tūkstančiai eurų, 00 ct)</w:t>
      </w:r>
      <w:r w:rsidR="00B971DC">
        <w:rPr>
          <w:rFonts w:ascii="Arial" w:eastAsia="Calibri" w:hAnsi="Arial" w:cs="Arial"/>
          <w:lang w:eastAsia="x-none"/>
        </w:rPr>
        <w:t xml:space="preserve"> Eur</w:t>
      </w:r>
      <w:r w:rsidR="00B971DC" w:rsidRPr="00326E7C">
        <w:rPr>
          <w:rFonts w:ascii="Arial" w:eastAsia="Calibri" w:hAnsi="Arial" w:cs="Arial"/>
          <w:i/>
          <w:lang w:eastAsia="x-none"/>
        </w:rPr>
        <w:t xml:space="preserve">, </w:t>
      </w:r>
      <w:r w:rsidR="00B971DC" w:rsidRPr="00326E7C">
        <w:rPr>
          <w:rFonts w:ascii="Arial" w:eastAsia="Calibri" w:hAnsi="Arial" w:cs="Arial"/>
          <w:lang w:eastAsia="x-none"/>
        </w:rPr>
        <w:t xml:space="preserve">neįskaitant </w:t>
      </w:r>
      <w:r w:rsidR="00B971DC">
        <w:rPr>
          <w:rFonts w:ascii="Arial" w:eastAsia="Calibri" w:hAnsi="Arial" w:cs="Arial"/>
          <w:lang w:eastAsia="x-none"/>
        </w:rPr>
        <w:t>PVM</w:t>
      </w:r>
      <w:r w:rsidR="00B971DC" w:rsidRPr="00326E7C">
        <w:rPr>
          <w:rFonts w:ascii="Arial" w:eastAsia="Calibri" w:hAnsi="Arial" w:cs="Arial"/>
          <w:lang w:eastAsia="x-none"/>
        </w:rPr>
        <w:t>. Sutarčiai taikomas</w:t>
      </w:r>
      <w:r w:rsidR="00B971DC">
        <w:rPr>
          <w:rFonts w:ascii="Arial" w:eastAsia="Calibri" w:hAnsi="Arial" w:cs="Arial"/>
          <w:lang w:eastAsia="x-none"/>
        </w:rPr>
        <w:t xml:space="preserve"> 21 </w:t>
      </w:r>
      <w:r w:rsidR="00B971DC" w:rsidRPr="00326E7C">
        <w:rPr>
          <w:rFonts w:ascii="Arial" w:eastAsia="Calibri" w:hAnsi="Arial" w:cs="Arial"/>
          <w:lang w:eastAsia="x-none"/>
        </w:rPr>
        <w:t xml:space="preserve">proc. dydžio PVM. </w:t>
      </w:r>
      <w:r w:rsidR="00B971DC">
        <w:rPr>
          <w:rFonts w:ascii="Arial" w:eastAsia="Calibri" w:hAnsi="Arial" w:cs="Arial"/>
          <w:lang w:eastAsia="x-none"/>
        </w:rPr>
        <w:t xml:space="preserve">5 </w:t>
      </w:r>
      <w:r w:rsidR="00884DC4">
        <w:rPr>
          <w:rFonts w:ascii="Arial" w:eastAsia="Calibri" w:hAnsi="Arial" w:cs="Arial"/>
          <w:lang w:eastAsia="x-none"/>
        </w:rPr>
        <w:t>p</w:t>
      </w:r>
      <w:r w:rsidR="00B971DC" w:rsidRPr="00326E7C">
        <w:rPr>
          <w:rFonts w:ascii="Arial" w:eastAsia="Calibri" w:hAnsi="Arial" w:cs="Arial"/>
          <w:lang w:eastAsia="x-none"/>
        </w:rPr>
        <w:t>.o.d. Sutarties maksimali kaina, įskaitant PVM –</w:t>
      </w:r>
      <w:r w:rsidR="00B971DC">
        <w:rPr>
          <w:rFonts w:ascii="Arial" w:eastAsia="Calibri" w:hAnsi="Arial" w:cs="Arial"/>
          <w:lang w:eastAsia="x-none"/>
        </w:rPr>
        <w:t xml:space="preserve"> 31 460,00</w:t>
      </w:r>
      <w:r w:rsidR="00B971DC" w:rsidRPr="008E3A77">
        <w:rPr>
          <w:rFonts w:ascii="Arial" w:eastAsia="Calibri" w:hAnsi="Arial" w:cs="Arial"/>
          <w:lang w:eastAsia="x-none"/>
        </w:rPr>
        <w:t xml:space="preserve"> </w:t>
      </w:r>
      <w:r w:rsidR="00B971DC">
        <w:rPr>
          <w:rFonts w:ascii="Arial" w:eastAsia="Calibri" w:hAnsi="Arial" w:cs="Arial"/>
          <w:i/>
          <w:iCs/>
          <w:lang w:eastAsia="x-none"/>
        </w:rPr>
        <w:t>(trisdešimt vienas tūkstantis keturi šimtai šešiasdešimt eurų, 00 ct)</w:t>
      </w:r>
      <w:r w:rsidR="00B971DC">
        <w:rPr>
          <w:rFonts w:ascii="Arial" w:eastAsia="Calibri" w:hAnsi="Arial" w:cs="Arial"/>
          <w:lang w:eastAsia="x-none"/>
        </w:rPr>
        <w:t xml:space="preserve"> Eur. </w:t>
      </w:r>
    </w:p>
    <w:tbl>
      <w:tblPr>
        <w:tblStyle w:val="Lentelstinklelis"/>
        <w:tblW w:w="0" w:type="auto"/>
        <w:tblLook w:val="04A0" w:firstRow="1" w:lastRow="0" w:firstColumn="1" w:lastColumn="0" w:noHBand="0" w:noVBand="1"/>
      </w:tblPr>
      <w:tblGrid>
        <w:gridCol w:w="1046"/>
        <w:gridCol w:w="4279"/>
        <w:gridCol w:w="1192"/>
        <w:gridCol w:w="1696"/>
        <w:gridCol w:w="1415"/>
      </w:tblGrid>
      <w:tr w:rsidR="005D3558" w14:paraId="10DE73B4" w14:textId="77777777" w:rsidTr="004B3FCA">
        <w:trPr>
          <w:trHeight w:val="604"/>
        </w:trPr>
        <w:tc>
          <w:tcPr>
            <w:tcW w:w="1046" w:type="dxa"/>
            <w:vAlign w:val="center"/>
          </w:tcPr>
          <w:p w14:paraId="604A3F81" w14:textId="109B655F" w:rsidR="005D3558" w:rsidRPr="00647DA1" w:rsidRDefault="005D3558" w:rsidP="008718E2">
            <w:pPr>
              <w:tabs>
                <w:tab w:val="left" w:pos="993"/>
              </w:tabs>
              <w:ind w:right="23"/>
              <w:jc w:val="center"/>
              <w:rPr>
                <w:rFonts w:ascii="Arial" w:eastAsia="Calibri" w:hAnsi="Arial" w:cs="Arial"/>
                <w:b/>
                <w:bCs/>
                <w:lang w:eastAsia="x-none"/>
              </w:rPr>
            </w:pPr>
            <w:r>
              <w:rPr>
                <w:rFonts w:ascii="Arial" w:eastAsia="Calibri" w:hAnsi="Arial" w:cs="Arial"/>
                <w:b/>
                <w:bCs/>
                <w:lang w:eastAsia="x-none"/>
              </w:rPr>
              <w:lastRenderedPageBreak/>
              <w:t>Pirkimo dalys</w:t>
            </w:r>
          </w:p>
        </w:tc>
        <w:tc>
          <w:tcPr>
            <w:tcW w:w="4279" w:type="dxa"/>
            <w:vAlign w:val="center"/>
          </w:tcPr>
          <w:p w14:paraId="1B73111B"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Pirkimo objektas</w:t>
            </w:r>
          </w:p>
        </w:tc>
        <w:tc>
          <w:tcPr>
            <w:tcW w:w="1192" w:type="dxa"/>
            <w:vAlign w:val="center"/>
          </w:tcPr>
          <w:p w14:paraId="2863F919"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Mato vienetas</w:t>
            </w:r>
          </w:p>
        </w:tc>
        <w:tc>
          <w:tcPr>
            <w:tcW w:w="1696" w:type="dxa"/>
            <w:vAlign w:val="center"/>
          </w:tcPr>
          <w:p w14:paraId="1E580814"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Preliminarus sklypo plotas</w:t>
            </w:r>
          </w:p>
        </w:tc>
        <w:tc>
          <w:tcPr>
            <w:tcW w:w="1415" w:type="dxa"/>
            <w:vAlign w:val="center"/>
          </w:tcPr>
          <w:p w14:paraId="323AB27F" w14:textId="77777777" w:rsidR="005D3558" w:rsidRPr="00647DA1" w:rsidRDefault="005D3558" w:rsidP="008718E2">
            <w:pPr>
              <w:tabs>
                <w:tab w:val="left" w:pos="993"/>
              </w:tabs>
              <w:ind w:right="23"/>
              <w:jc w:val="center"/>
              <w:rPr>
                <w:rFonts w:ascii="Arial" w:eastAsia="Calibri" w:hAnsi="Arial" w:cs="Arial"/>
                <w:b/>
                <w:bCs/>
                <w:lang w:eastAsia="x-none"/>
              </w:rPr>
            </w:pPr>
            <w:r w:rsidRPr="00647DA1">
              <w:rPr>
                <w:rFonts w:ascii="Arial" w:eastAsia="Calibri" w:hAnsi="Arial" w:cs="Arial"/>
                <w:b/>
                <w:bCs/>
                <w:lang w:eastAsia="x-none"/>
              </w:rPr>
              <w:t>1 ha įkainis, Eur be PVM</w:t>
            </w:r>
          </w:p>
        </w:tc>
      </w:tr>
      <w:tr w:rsidR="005D3558" w14:paraId="3ABA6291" w14:textId="77777777" w:rsidTr="004B3FCA">
        <w:trPr>
          <w:trHeight w:val="302"/>
        </w:trPr>
        <w:tc>
          <w:tcPr>
            <w:tcW w:w="1046" w:type="dxa"/>
            <w:vAlign w:val="center"/>
          </w:tcPr>
          <w:p w14:paraId="186283C8" w14:textId="1BF5D80B"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5 p.o.d.</w:t>
            </w:r>
          </w:p>
        </w:tc>
        <w:tc>
          <w:tcPr>
            <w:tcW w:w="4279" w:type="dxa"/>
          </w:tcPr>
          <w:p w14:paraId="16664336" w14:textId="35D99E47" w:rsidR="005D3558" w:rsidRPr="00647DA1" w:rsidRDefault="005D3558" w:rsidP="008718E2">
            <w:pPr>
              <w:tabs>
                <w:tab w:val="left" w:pos="993"/>
              </w:tabs>
              <w:ind w:right="23"/>
              <w:jc w:val="both"/>
              <w:rPr>
                <w:rFonts w:ascii="Arial" w:eastAsia="Calibri" w:hAnsi="Arial" w:cs="Arial"/>
                <w:lang w:eastAsia="x-none"/>
              </w:rPr>
            </w:pPr>
            <w:r w:rsidRPr="005D3558">
              <w:rPr>
                <w:rFonts w:ascii="Arial" w:eastAsia="Calibri" w:hAnsi="Arial" w:cs="Arial"/>
                <w:lang w:eastAsia="x-none"/>
              </w:rPr>
              <w:t>Žemės sklypų paženklinimo vietovėje ir kadastro duomenų bylų parengimo paslaugos Ignalinos regioninio padalinio teritorijoje, Salako kadastrinėje vietovėje esantys žemės sklypai</w:t>
            </w:r>
          </w:p>
        </w:tc>
        <w:tc>
          <w:tcPr>
            <w:tcW w:w="1192" w:type="dxa"/>
            <w:vAlign w:val="center"/>
          </w:tcPr>
          <w:p w14:paraId="6C2D20E4" w14:textId="6A44080D"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ha</w:t>
            </w:r>
          </w:p>
        </w:tc>
        <w:tc>
          <w:tcPr>
            <w:tcW w:w="1696" w:type="dxa"/>
            <w:vAlign w:val="center"/>
          </w:tcPr>
          <w:p w14:paraId="1A53C676" w14:textId="2CBD529D"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357,79</w:t>
            </w:r>
          </w:p>
        </w:tc>
        <w:tc>
          <w:tcPr>
            <w:tcW w:w="1415" w:type="dxa"/>
            <w:vAlign w:val="center"/>
          </w:tcPr>
          <w:p w14:paraId="1AF16B9F" w14:textId="71CAD5B4" w:rsidR="005D3558" w:rsidRDefault="005D3558" w:rsidP="008718E2">
            <w:pPr>
              <w:tabs>
                <w:tab w:val="left" w:pos="993"/>
              </w:tabs>
              <w:ind w:right="23"/>
              <w:jc w:val="center"/>
              <w:rPr>
                <w:rFonts w:ascii="Arial" w:eastAsia="Calibri" w:hAnsi="Arial" w:cs="Arial"/>
                <w:lang w:eastAsia="x-none"/>
              </w:rPr>
            </w:pPr>
            <w:r>
              <w:rPr>
                <w:rFonts w:ascii="Arial" w:eastAsia="Calibri" w:hAnsi="Arial" w:cs="Arial"/>
                <w:lang w:eastAsia="x-none"/>
              </w:rPr>
              <w:t>71,98</w:t>
            </w:r>
          </w:p>
        </w:tc>
      </w:tr>
    </w:tbl>
    <w:p w14:paraId="31A79A14" w14:textId="72BBCC73" w:rsidR="008262AF" w:rsidRPr="00326E7C" w:rsidRDefault="008262AF" w:rsidP="005D3558">
      <w:pPr>
        <w:pStyle w:val="Sraopastraipa"/>
        <w:tabs>
          <w:tab w:val="left" w:pos="993"/>
        </w:tabs>
        <w:spacing w:before="240"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 xml:space="preserve">įvykdžius visus sutartinius įsipareigojimus, Užsakovas sumoka Paslaugų teikėjui visą atitinkamos </w:t>
      </w:r>
      <w:r w:rsidR="00884DC4">
        <w:rPr>
          <w:rFonts w:ascii="Arial" w:hAnsi="Arial" w:cs="Arial"/>
        </w:rPr>
        <w:t>p</w:t>
      </w:r>
      <w:r w:rsidRPr="00326E7C">
        <w:rPr>
          <w:rFonts w:ascii="Arial" w:hAnsi="Arial" w:cs="Arial"/>
        </w:rPr>
        <w:t>.o.d.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3AE19F8B"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w:t>
      </w:r>
      <w:r w:rsidR="00601C3D">
        <w:rPr>
          <w:rFonts w:ascii="Arial" w:eastAsia="Calibri" w:hAnsi="Arial" w:cs="Arial"/>
          <w:bCs/>
        </w:rPr>
        <w:t>Įvairių</w:t>
      </w:r>
      <w:r w:rsidR="004501F5" w:rsidRPr="004501F5">
        <w:rPr>
          <w:rFonts w:ascii="Arial" w:eastAsia="Calibri" w:hAnsi="Arial" w:cs="Arial"/>
          <w:bCs/>
        </w:rPr>
        <w:t xml:space="preserve">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762079"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r w:rsidRPr="004501F5">
        <w:rPr>
          <w:rFonts w:ascii="Arial" w:eastAsia="Calibri" w:hAnsi="Arial" w:cs="Arial"/>
          <w:bCs/>
        </w:rPr>
        <w:t>Ind</w:t>
      </w:r>
      <w:r w:rsidRPr="004501F5">
        <w:rPr>
          <w:rFonts w:ascii="Arial" w:eastAsia="Calibri" w:hAnsi="Arial" w:cs="Arial"/>
          <w:bCs/>
          <w:vertAlign w:val="subscript"/>
        </w:rPr>
        <w:t>naujausias</w:t>
      </w:r>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r w:rsidRPr="004501F5">
        <w:rPr>
          <w:rFonts w:ascii="Arial" w:eastAsia="Calibri" w:hAnsi="Arial" w:cs="Arial"/>
          <w:bCs/>
        </w:rPr>
        <w:t>Ind</w:t>
      </w:r>
      <w:r w:rsidRPr="004501F5">
        <w:rPr>
          <w:rFonts w:ascii="Arial" w:eastAsia="Calibri" w:hAnsi="Arial" w:cs="Arial"/>
          <w:bCs/>
          <w:vertAlign w:val="subscript"/>
        </w:rPr>
        <w:t>pradžia</w:t>
      </w:r>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037202B5" w14:textId="77777777" w:rsidR="008262AF" w:rsidRDefault="008262AF" w:rsidP="00A639F9">
      <w:pPr>
        <w:spacing w:after="0" w:line="240" w:lineRule="auto"/>
        <w:jc w:val="both"/>
        <w:rPr>
          <w:rFonts w:ascii="Arial" w:hAnsi="Arial" w:cs="Arial"/>
        </w:rPr>
      </w:pPr>
    </w:p>
    <w:p w14:paraId="74B0B7F5" w14:textId="77777777" w:rsidR="00D22774" w:rsidRPr="00326E7C" w:rsidRDefault="00D22774" w:rsidP="00A639F9">
      <w:pPr>
        <w:spacing w:after="0" w:line="240" w:lineRule="auto"/>
        <w:jc w:val="both"/>
        <w:rPr>
          <w:rFonts w:ascii="Arial" w:hAnsi="Arial" w:cs="Arial"/>
        </w:rPr>
      </w:pPr>
    </w:p>
    <w:p w14:paraId="47DE9C4A" w14:textId="3DE01866" w:rsidR="008262AF" w:rsidRPr="008642B2"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lastRenderedPageBreak/>
        <w:t>PASLAUGŲ SUTEIKIMAS</w:t>
      </w:r>
    </w:p>
    <w:p w14:paraId="421EA81C" w14:textId="0F87B685" w:rsidR="008262AF" w:rsidRDefault="008262AF" w:rsidP="008262AF">
      <w:pPr>
        <w:spacing w:after="0" w:line="240" w:lineRule="auto"/>
        <w:ind w:firstLine="567"/>
        <w:jc w:val="both"/>
        <w:rPr>
          <w:rFonts w:ascii="Arial" w:hAnsi="Arial" w:cs="Arial"/>
        </w:rPr>
      </w:pPr>
      <w:r w:rsidRPr="00326E7C">
        <w:rPr>
          <w:rFonts w:ascii="Arial" w:hAnsi="Arial" w:cs="Arial"/>
        </w:rPr>
        <w:t xml:space="preserve">3.1. </w:t>
      </w:r>
      <w:bookmarkStart w:id="3"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3"/>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Pr="00872FB5" w:rsidRDefault="008262AF" w:rsidP="008262AF">
      <w:pPr>
        <w:shd w:val="clear" w:color="auto" w:fill="FFFFFF"/>
        <w:spacing w:after="0" w:line="240" w:lineRule="auto"/>
        <w:ind w:firstLine="567"/>
        <w:jc w:val="both"/>
        <w:rPr>
          <w:rStyle w:val="Laukeliai"/>
          <w:rFonts w:cs="Arial"/>
        </w:rPr>
      </w:pPr>
      <w:bookmarkStart w:id="4"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bookmarkEnd w:id="4"/>
    <w:p w14:paraId="479ECBE5" w14:textId="77777777" w:rsidR="008262AF" w:rsidRPr="00326E7C" w:rsidRDefault="008262AF" w:rsidP="008262AF">
      <w:pPr>
        <w:spacing w:after="0" w:line="240" w:lineRule="auto"/>
        <w:ind w:firstLine="360"/>
        <w:jc w:val="both"/>
        <w:rPr>
          <w:rFonts w:ascii="Arial" w:hAnsi="Arial" w:cs="Arial"/>
        </w:rPr>
      </w:pPr>
    </w:p>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66531B45" w14:textId="60978593"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4FD51B47" w14:textId="3A67381B"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P.o.d</w:t>
      </w:r>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r>
        <w:rPr>
          <w:rFonts w:ascii="Arial" w:eastAsia="Calibri" w:hAnsi="Arial" w:cs="Arial"/>
        </w:rPr>
        <w:t>P</w:t>
      </w:r>
      <w:r w:rsidRPr="00326E7C">
        <w:rPr>
          <w:rFonts w:ascii="Arial" w:eastAsia="Calibri" w:hAnsi="Arial" w:cs="Arial"/>
        </w:rPr>
        <w:t>.o.d.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B84756" w:rsidRDefault="008262AF" w:rsidP="008262AF">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16BD8B3D" w14:textId="3A7694B5"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6. SUTARTIES ĮVYKDYMO UŽTIKRINIMAS</w:t>
      </w:r>
    </w:p>
    <w:p w14:paraId="104AB256" w14:textId="7CC22AEB"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P.o.d.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Pr="00326E7C" w:rsidRDefault="008262AF" w:rsidP="008262AF">
      <w:pPr>
        <w:tabs>
          <w:tab w:val="left" w:pos="709"/>
        </w:tabs>
        <w:spacing w:after="0" w:line="240" w:lineRule="auto"/>
        <w:ind w:firstLine="360"/>
        <w:jc w:val="both"/>
        <w:rPr>
          <w:rFonts w:ascii="Arial" w:hAnsi="Arial" w:cs="Arial"/>
          <w:b/>
        </w:rPr>
      </w:pPr>
    </w:p>
    <w:p w14:paraId="574E5FF8"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7. SUTARTIES GALIOJIMO TERMINAS</w:t>
      </w:r>
    </w:p>
    <w:p w14:paraId="7AC53F91" w14:textId="42F5CC4C" w:rsidR="008262AF" w:rsidRDefault="008262AF" w:rsidP="00784466">
      <w:pPr>
        <w:pStyle w:val="Tekstas"/>
        <w:ind w:firstLine="567"/>
        <w:rPr>
          <w:rFonts w:ascii="Arial" w:hAnsi="Arial" w:cs="Arial"/>
          <w:sz w:val="22"/>
          <w:szCs w:val="22"/>
        </w:rPr>
      </w:pPr>
      <w:bookmarkStart w:id="5" w:name="_Hlk28336466"/>
      <w:bookmarkStart w:id="6" w:name="_Hlk486857960"/>
      <w:r w:rsidRPr="00326E7C">
        <w:rPr>
          <w:rFonts w:ascii="Arial" w:hAnsi="Arial" w:cs="Arial"/>
          <w:sz w:val="22"/>
          <w:szCs w:val="22"/>
        </w:rPr>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w:t>
      </w:r>
      <w:r w:rsidR="00BF2E4D">
        <w:rPr>
          <w:rFonts w:ascii="Arial" w:hAnsi="Arial" w:cs="Arial"/>
          <w:sz w:val="22"/>
          <w:szCs w:val="22"/>
        </w:rPr>
        <w:t>3</w:t>
      </w:r>
      <w:r w:rsidR="00784466" w:rsidRPr="00945869">
        <w:rPr>
          <w:rFonts w:ascii="Arial" w:hAnsi="Arial" w:cs="Arial"/>
          <w:sz w:val="22"/>
          <w:szCs w:val="22"/>
        </w:rPr>
        <w:t xml:space="preserve"> (</w:t>
      </w:r>
      <w:r w:rsidR="00BF2E4D">
        <w:rPr>
          <w:rFonts w:ascii="Arial" w:hAnsi="Arial" w:cs="Arial"/>
          <w:sz w:val="22"/>
          <w:szCs w:val="22"/>
        </w:rPr>
        <w:t>trylika</w:t>
      </w:r>
      <w:r w:rsidR="00784466" w:rsidRPr="00945869">
        <w:rPr>
          <w:rFonts w:ascii="Arial" w:hAnsi="Arial" w:cs="Arial"/>
          <w:sz w:val="22"/>
          <w:szCs w:val="22"/>
        </w:rPr>
        <w:t>) mėnesių</w:t>
      </w:r>
      <w:r w:rsidR="00BF2E4D">
        <w:rPr>
          <w:rFonts w:ascii="Arial" w:hAnsi="Arial" w:cs="Arial"/>
          <w:sz w:val="22"/>
          <w:szCs w:val="22"/>
        </w:rPr>
        <w:t xml:space="preserve"> </w:t>
      </w:r>
      <w:r w:rsidR="00BF2E4D" w:rsidRPr="00BF2E4D">
        <w:rPr>
          <w:rFonts w:ascii="Arial" w:hAnsi="Arial" w:cs="Arial"/>
          <w:sz w:val="22"/>
          <w:szCs w:val="22"/>
        </w:rPr>
        <w:t xml:space="preserve">(įskaitant 1 mėnesio atsiskaitymo terminą) </w:t>
      </w:r>
      <w:r w:rsidRPr="00945869">
        <w:rPr>
          <w:rFonts w:ascii="Arial" w:hAnsi="Arial" w:cs="Arial"/>
          <w:sz w:val="22"/>
          <w:szCs w:val="22"/>
        </w:rPr>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1CB894F0" w14:textId="751FDD25" w:rsidR="00945869" w:rsidRPr="00945869" w:rsidRDefault="00945869" w:rsidP="00945869">
      <w:pPr>
        <w:pStyle w:val="Tekstas"/>
        <w:rPr>
          <w:rFonts w:ascii="Arial" w:hAnsi="Arial" w:cs="Arial"/>
          <w:sz w:val="22"/>
          <w:szCs w:val="22"/>
        </w:rPr>
      </w:pPr>
      <w:r w:rsidRPr="00945869">
        <w:rPr>
          <w:rFonts w:ascii="Arial" w:hAnsi="Arial" w:cs="Arial"/>
          <w:sz w:val="22"/>
          <w:szCs w:val="22"/>
        </w:rPr>
        <w:lastRenderedPageBreak/>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 xml:space="preserve">kartą (-ų/-us)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jei nebus išnaudota Sutarties maksimali kaina ir jei nei viena iš Šalių iki Sutarties galiojimo pabaigos likus 1 (vienam) mėnesiui, raštu nepareiškia valios nebe</w:t>
      </w:r>
      <w:r w:rsidRPr="00945869">
        <w:rPr>
          <w:rFonts w:ascii="Arial" w:hAnsi="Arial" w:cs="Arial"/>
          <w:sz w:val="22"/>
          <w:szCs w:val="22"/>
          <w:lang w:val="en-US"/>
        </w:rPr>
        <w:t>t</w:t>
      </w:r>
      <w:r w:rsidRPr="00945869">
        <w:rPr>
          <w:rFonts w:ascii="Arial" w:hAnsi="Arial" w:cs="Arial"/>
          <w:sz w:val="22"/>
          <w:szCs w:val="22"/>
        </w:rPr>
        <w:t xml:space="preserve">ęsti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p>
    <w:p w14:paraId="4C37C1C3" w14:textId="77777777" w:rsidR="00945869" w:rsidRPr="00784466" w:rsidRDefault="00945869" w:rsidP="00784466">
      <w:pPr>
        <w:pStyle w:val="Tekstas"/>
        <w:ind w:firstLine="567"/>
        <w:rPr>
          <w:rFonts w:ascii="Arial" w:hAnsi="Arial" w:cs="Arial"/>
          <w:i/>
          <w:iCs/>
          <w:color w:val="FF0000"/>
          <w:sz w:val="22"/>
          <w:szCs w:val="22"/>
        </w:rPr>
      </w:pPr>
    </w:p>
    <w:bookmarkEnd w:id="5"/>
    <w:p w14:paraId="5428A6B2"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p>
    <w:p w14:paraId="368FEC08" w14:textId="77777777" w:rsidR="008262AF" w:rsidRPr="00326E7C"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t>8. Rėmimasis kitų ūkio subjektų pajėgumais</w:t>
      </w:r>
    </w:p>
    <w:p w14:paraId="1428DCE2" w14:textId="128D15A3" w:rsidR="008262AF" w:rsidRPr="00326E7C" w:rsidRDefault="008262AF" w:rsidP="005D3558">
      <w:pPr>
        <w:pStyle w:val="Pagrindinistekstas"/>
        <w:tabs>
          <w:tab w:val="left" w:pos="0"/>
          <w:tab w:val="left" w:pos="426"/>
          <w:tab w:val="left" w:pos="709"/>
        </w:tabs>
        <w:spacing w:after="60"/>
        <w:rPr>
          <w:rFonts w:ascii="Arial" w:hAnsi="Arial" w:cs="Arial"/>
        </w:rPr>
      </w:pPr>
      <w:r w:rsidRPr="00326E7C">
        <w:rPr>
          <w:rFonts w:ascii="Arial" w:hAnsi="Arial" w:cs="Arial"/>
          <w:b/>
          <w:caps/>
          <w:color w:val="FF0000"/>
        </w:rPr>
        <w:tab/>
      </w:r>
      <w:r>
        <w:rPr>
          <w:rFonts w:ascii="Arial" w:hAnsi="Arial" w:cs="Arial"/>
          <w:b/>
          <w:caps/>
          <w:color w:val="FF0000"/>
        </w:rPr>
        <w:t xml:space="preserve">  </w:t>
      </w: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7EAE7D0D" w14:textId="77777777" w:rsidR="008262AF" w:rsidRDefault="008262AF" w:rsidP="008262AF">
      <w:pPr>
        <w:pStyle w:val="Sraopastraipa"/>
        <w:ind w:left="0" w:firstLine="567"/>
        <w:jc w:val="both"/>
        <w:rPr>
          <w:rFonts w:ascii="Arial" w:hAnsi="Arial" w:cs="Arial"/>
          <w:color w:val="000000"/>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 xml:space="preserve">kėjui (-ams)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07006059" w14:textId="77777777" w:rsidR="008262AF" w:rsidRPr="00326E7C" w:rsidRDefault="008262AF" w:rsidP="008262AF">
      <w:pPr>
        <w:spacing w:after="0" w:line="240" w:lineRule="auto"/>
        <w:ind w:firstLine="360"/>
        <w:jc w:val="center"/>
        <w:rPr>
          <w:rFonts w:ascii="Arial" w:hAnsi="Arial" w:cs="Arial"/>
          <w:b/>
        </w:rPr>
      </w:pPr>
    </w:p>
    <w:p w14:paraId="347CFD4A" w14:textId="77777777" w:rsidR="008262AF" w:rsidRPr="00326E7C" w:rsidRDefault="008262AF" w:rsidP="008262AF">
      <w:pPr>
        <w:spacing w:after="0" w:line="240" w:lineRule="auto"/>
        <w:ind w:firstLine="360"/>
        <w:jc w:val="center"/>
        <w:rPr>
          <w:rFonts w:ascii="Arial" w:hAnsi="Arial" w:cs="Arial"/>
          <w:b/>
        </w:rPr>
      </w:pPr>
      <w:bookmarkStart w:id="7" w:name="part_8f4dadbdf27c4882b72f57a56c9631ad"/>
      <w:bookmarkStart w:id="8" w:name="part_9fd9687904354f69bb532178a7959ebe"/>
      <w:bookmarkEnd w:id="6"/>
      <w:bookmarkEnd w:id="7"/>
      <w:bookmarkEnd w:id="8"/>
      <w:r w:rsidRPr="00326E7C">
        <w:rPr>
          <w:rFonts w:ascii="Arial" w:hAnsi="Arial" w:cs="Arial"/>
          <w:b/>
        </w:rPr>
        <w:t>9. KITOS NUOSTATOS</w:t>
      </w:r>
    </w:p>
    <w:p w14:paraId="3A0DDA3F" w14:textId="77777777" w:rsidR="008262AF" w:rsidRPr="00326E7C" w:rsidRDefault="008262AF" w:rsidP="008262AF">
      <w:pPr>
        <w:tabs>
          <w:tab w:val="left" w:pos="993"/>
        </w:tabs>
        <w:spacing w:after="0" w:line="240" w:lineRule="auto"/>
        <w:ind w:firstLine="567"/>
        <w:jc w:val="both"/>
        <w:rPr>
          <w:rFonts w:ascii="Arial" w:eastAsia="Calibri" w:hAnsi="Arial" w:cs="Arial"/>
          <w:lang w:eastAsia="x-none"/>
        </w:rPr>
      </w:pPr>
      <w:bookmarkStart w:id="9" w:name="_Toc438559501"/>
      <w:bookmarkStart w:id="10" w:name="_Toc438559828"/>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407A7EF9" w14:textId="77777777" w:rsidR="008262AF" w:rsidRPr="00326E7C" w:rsidRDefault="008262AF" w:rsidP="008262AF">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4983C37D" w:rsidR="008262AF" w:rsidRPr="00326E7C" w:rsidRDefault="008262AF" w:rsidP="005D3558">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652936B4" w14:textId="5EEF71DE" w:rsidR="008262AF" w:rsidRPr="008E3969" w:rsidRDefault="008262AF" w:rsidP="008262AF">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w:t>
      </w:r>
      <w:r w:rsidRPr="004034B2">
        <w:rPr>
          <w:rFonts w:ascii="Arial" w:eastAsia="Calibri" w:hAnsi="Arial" w:cs="Arial"/>
          <w:sz w:val="22"/>
          <w:szCs w:val="22"/>
          <w:lang w:val="lt-LT" w:eastAsia="x-none"/>
        </w:rPr>
        <w:t xml:space="preserve">kalba </w:t>
      </w:r>
      <w:r w:rsidRPr="00326E7C">
        <w:rPr>
          <w:rFonts w:ascii="Arial" w:eastAsia="Calibri" w:hAnsi="Arial" w:cs="Arial"/>
          <w:sz w:val="22"/>
          <w:szCs w:val="22"/>
          <w:lang w:val="lt-LT" w:eastAsia="x-none"/>
        </w:rPr>
        <w:t xml:space="preserve">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pagal 2014 m. liepos 23 d. Europos Parlamento ir Tarybos 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Jeigu Sutarties Šalys – juridiniai asmenys Sutartį pasirašo kvalifikuotu elektroniniu 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w:t>
      </w:r>
      <w:r w:rsidRPr="00A256DB">
        <w:rPr>
          <w:rFonts w:ascii="Arial" w:hAnsi="Arial" w:cs="Arial"/>
          <w:sz w:val="22"/>
          <w:szCs w:val="22"/>
          <w:lang w:val="lt-LT"/>
        </w:rPr>
        <w:lastRenderedPageBreak/>
        <w:t>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32C7C4C" w14:textId="77777777" w:rsidR="008262AF" w:rsidRPr="00326E7C" w:rsidRDefault="008262AF" w:rsidP="008262AF">
      <w:pPr>
        <w:widowControl w:val="0"/>
        <w:spacing w:after="0" w:line="240" w:lineRule="auto"/>
        <w:ind w:firstLine="360"/>
        <w:jc w:val="both"/>
        <w:rPr>
          <w:rFonts w:ascii="Arial" w:hAnsi="Arial" w:cs="Arial"/>
          <w:lang w:eastAsia="x-none"/>
        </w:rPr>
      </w:pPr>
    </w:p>
    <w:p w14:paraId="6CA94314" w14:textId="77777777" w:rsidR="008262AF" w:rsidRDefault="008262AF" w:rsidP="008262AF">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t>PRIDEDAMA:</w:t>
      </w: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608781A0" w14:textId="33C62FD8" w:rsidR="008262AF" w:rsidRPr="00B859DD" w:rsidRDefault="00CF2CB7"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2</w:t>
      </w:r>
      <w:r w:rsidR="008262AF" w:rsidRPr="00B859DD">
        <w:rPr>
          <w:rFonts w:ascii="Arial" w:eastAsia="Calibri" w:hAnsi="Arial" w:cs="Arial"/>
        </w:rPr>
        <w:t xml:space="preserve"> priedas –</w:t>
      </w:r>
      <w:r w:rsidR="005D3558">
        <w:rPr>
          <w:rFonts w:ascii="Arial" w:eastAsia="Calibri" w:hAnsi="Arial" w:cs="Arial"/>
        </w:rPr>
        <w:t xml:space="preserve">  </w:t>
      </w:r>
      <w:r w:rsidR="008262AF" w:rsidRPr="00B859DD">
        <w:rPr>
          <w:rFonts w:ascii="Arial" w:eastAsia="Calibri" w:hAnsi="Arial" w:cs="Arial"/>
          <w:iCs/>
        </w:rPr>
        <w:t>Bendrosios sąlygos.</w:t>
      </w:r>
    </w:p>
    <w:p w14:paraId="74B27116" w14:textId="35585316" w:rsidR="008262AF" w:rsidRDefault="005D3558"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3</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8CB5AC3" w14:textId="77777777" w:rsidR="005D3558" w:rsidRDefault="005D3558" w:rsidP="008642B2">
      <w:pPr>
        <w:widowControl w:val="0"/>
        <w:tabs>
          <w:tab w:val="left" w:pos="993"/>
        </w:tabs>
        <w:spacing w:after="0" w:line="240" w:lineRule="auto"/>
        <w:ind w:firstLine="567"/>
        <w:jc w:val="both"/>
        <w:rPr>
          <w:rFonts w:ascii="Arial" w:eastAsia="Calibri" w:hAnsi="Arial" w:cs="Arial"/>
        </w:rPr>
      </w:pPr>
    </w:p>
    <w:p w14:paraId="284D3EB2" w14:textId="62D49EE1" w:rsidR="00CF2CB7" w:rsidRDefault="005D3558" w:rsidP="005D3558">
      <w:pPr>
        <w:widowControl w:val="0"/>
        <w:spacing w:after="0" w:line="240" w:lineRule="auto"/>
        <w:ind w:firstLine="360"/>
        <w:jc w:val="both"/>
        <w:rPr>
          <w:rFonts w:ascii="Arial" w:hAnsi="Arial" w:cs="Arial"/>
          <w:bCs/>
        </w:rPr>
      </w:pPr>
      <w:r w:rsidRPr="00647DA1">
        <w:rPr>
          <w:rFonts w:ascii="Arial" w:hAnsi="Arial" w:cs="Arial"/>
          <w:bCs/>
        </w:rPr>
        <w:t>Paslaugų teikėjo (kaip tiekėjo) pasiūlymas Pirkimui prie Sutarties atskirai nepridedamas, originalas saugomas CVP IS</w:t>
      </w:r>
      <w:r>
        <w:rPr>
          <w:rFonts w:ascii="Arial" w:hAnsi="Arial" w:cs="Arial"/>
          <w:bCs/>
        </w:rPr>
        <w:t>.</w:t>
      </w:r>
    </w:p>
    <w:p w14:paraId="6D0E96B2" w14:textId="77777777" w:rsidR="00423C31" w:rsidRDefault="00423C31" w:rsidP="005D3558">
      <w:pPr>
        <w:widowControl w:val="0"/>
        <w:spacing w:after="0" w:line="240" w:lineRule="auto"/>
        <w:ind w:firstLine="360"/>
        <w:jc w:val="both"/>
        <w:rPr>
          <w:rFonts w:ascii="Arial" w:hAnsi="Arial" w:cs="Arial"/>
          <w:bCs/>
        </w:rPr>
      </w:pPr>
    </w:p>
    <w:p w14:paraId="2AB33F6F" w14:textId="77777777" w:rsidR="00423C31" w:rsidRPr="005D3558" w:rsidRDefault="00423C31" w:rsidP="005D3558">
      <w:pPr>
        <w:widowControl w:val="0"/>
        <w:spacing w:after="0" w:line="240" w:lineRule="auto"/>
        <w:ind w:firstLine="360"/>
        <w:jc w:val="both"/>
        <w:rPr>
          <w:rFonts w:ascii="Arial" w:hAnsi="Arial" w:cs="Arial"/>
          <w:bCs/>
        </w:rPr>
      </w:pPr>
    </w:p>
    <w:p w14:paraId="0463035D" w14:textId="77777777" w:rsidR="008262AF" w:rsidRPr="00326E7C"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9"/>
      <w:bookmarkEnd w:id="10"/>
    </w:p>
    <w:p w14:paraId="3906FED3" w14:textId="77777777" w:rsidR="008262AF" w:rsidRDefault="008262AF" w:rsidP="00423C31">
      <w:pPr>
        <w:tabs>
          <w:tab w:val="left" w:pos="993"/>
        </w:tabs>
        <w:spacing w:after="0" w:line="240" w:lineRule="auto"/>
        <w:jc w:val="both"/>
        <w:rPr>
          <w:rFonts w:ascii="Arial" w:eastAsia="Calibri" w:hAnsi="Arial" w:cs="Arial"/>
        </w:rPr>
      </w:pPr>
    </w:p>
    <w:tbl>
      <w:tblPr>
        <w:tblW w:w="9634" w:type="dxa"/>
        <w:tblLayout w:type="fixed"/>
        <w:tblLook w:val="0000" w:firstRow="0" w:lastRow="0" w:firstColumn="0" w:lastColumn="0" w:noHBand="0" w:noVBand="0"/>
      </w:tblPr>
      <w:tblGrid>
        <w:gridCol w:w="4106"/>
        <w:gridCol w:w="1418"/>
        <w:gridCol w:w="4110"/>
      </w:tblGrid>
      <w:tr w:rsidR="00423C31" w:rsidRPr="00B07F4C" w14:paraId="4926B532" w14:textId="77777777" w:rsidTr="007C4B44">
        <w:trPr>
          <w:trHeight w:val="905"/>
        </w:trPr>
        <w:tc>
          <w:tcPr>
            <w:tcW w:w="4106" w:type="dxa"/>
            <w:shd w:val="clear" w:color="auto" w:fill="auto"/>
          </w:tcPr>
          <w:p w14:paraId="597D7F20" w14:textId="77777777" w:rsidR="00423C31" w:rsidRPr="00B07F4C" w:rsidRDefault="00423C31" w:rsidP="007C4B44">
            <w:pPr>
              <w:tabs>
                <w:tab w:val="left" w:pos="3060"/>
                <w:tab w:val="center" w:pos="4767"/>
                <w:tab w:val="right" w:pos="9638"/>
              </w:tabs>
              <w:suppressAutoHyphens/>
              <w:snapToGrid w:val="0"/>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Užsakovas</w:t>
            </w:r>
          </w:p>
          <w:p w14:paraId="3E82D9FF" w14:textId="77777777" w:rsidR="00423C31" w:rsidRPr="00B07F4C" w:rsidRDefault="00423C31" w:rsidP="007C4B44">
            <w:pPr>
              <w:tabs>
                <w:tab w:val="left" w:pos="3060"/>
                <w:tab w:val="center" w:pos="4819"/>
                <w:tab w:val="right" w:pos="9638"/>
              </w:tabs>
              <w:suppressAutoHyphens/>
              <w:spacing w:after="0" w:line="240" w:lineRule="auto"/>
              <w:ind w:left="33"/>
              <w:rPr>
                <w:rFonts w:ascii="Arial" w:eastAsia="Times New Roman" w:hAnsi="Arial" w:cs="Arial"/>
                <w:b/>
                <w:bCs/>
                <w:iCs/>
                <w:lang w:eastAsia="ar-SA"/>
              </w:rPr>
            </w:pPr>
            <w:r w:rsidRPr="00B07F4C">
              <w:rPr>
                <w:rFonts w:ascii="Arial" w:eastAsia="Times New Roman" w:hAnsi="Arial" w:cs="Arial"/>
                <w:b/>
                <w:bCs/>
                <w:iCs/>
                <w:lang w:eastAsia="ar-SA"/>
              </w:rPr>
              <w:t xml:space="preserve">Valstybės įmonė Valstybinių miškų urėdija </w:t>
            </w:r>
          </w:p>
        </w:tc>
        <w:tc>
          <w:tcPr>
            <w:tcW w:w="1418" w:type="dxa"/>
          </w:tcPr>
          <w:p w14:paraId="3CF1F0A4" w14:textId="77777777" w:rsidR="00423C31" w:rsidRPr="00B07F4C" w:rsidRDefault="00423C31" w:rsidP="007C4B44">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p>
        </w:tc>
        <w:tc>
          <w:tcPr>
            <w:tcW w:w="4110" w:type="dxa"/>
            <w:shd w:val="clear" w:color="auto" w:fill="auto"/>
          </w:tcPr>
          <w:p w14:paraId="28A997B9" w14:textId="77777777" w:rsidR="00423C31" w:rsidRPr="00B07F4C" w:rsidRDefault="00423C31" w:rsidP="007C4B44">
            <w:pPr>
              <w:tabs>
                <w:tab w:val="left" w:pos="3060"/>
                <w:tab w:val="center" w:pos="4819"/>
                <w:tab w:val="right" w:pos="9638"/>
              </w:tabs>
              <w:suppressAutoHyphens/>
              <w:snapToGrid w:val="0"/>
              <w:spacing w:after="0" w:line="240" w:lineRule="auto"/>
              <w:rPr>
                <w:rFonts w:ascii="Arial" w:eastAsia="Times New Roman" w:hAnsi="Arial" w:cs="Arial"/>
                <w:b/>
                <w:bCs/>
                <w:iCs/>
                <w:lang w:eastAsia="ar-SA"/>
              </w:rPr>
            </w:pPr>
            <w:r w:rsidRPr="00B07F4C">
              <w:rPr>
                <w:rFonts w:ascii="Arial" w:eastAsia="Times New Roman" w:hAnsi="Arial" w:cs="Arial"/>
                <w:b/>
                <w:bCs/>
                <w:iCs/>
                <w:lang w:eastAsia="ar-SA"/>
              </w:rPr>
              <w:t>Paslaugų teikėjas</w:t>
            </w:r>
          </w:p>
          <w:p w14:paraId="0D2E6D60" w14:textId="77777777" w:rsidR="00423C31" w:rsidRPr="00B07F4C" w:rsidRDefault="00423C31" w:rsidP="007C4B44">
            <w:pPr>
              <w:tabs>
                <w:tab w:val="left" w:pos="3060"/>
                <w:tab w:val="center" w:pos="4819"/>
                <w:tab w:val="right" w:pos="9638"/>
              </w:tabs>
              <w:suppressAutoHyphens/>
              <w:spacing w:after="0" w:line="240" w:lineRule="auto"/>
              <w:rPr>
                <w:rFonts w:ascii="Arial" w:eastAsia="Times New Roman" w:hAnsi="Arial" w:cs="Arial"/>
                <w:b/>
                <w:iCs/>
                <w:lang w:eastAsia="ar-SA"/>
              </w:rPr>
            </w:pPr>
            <w:r>
              <w:rPr>
                <w:rFonts w:ascii="Arial" w:eastAsia="Calibri" w:hAnsi="Arial" w:cs="Arial"/>
                <w:b/>
              </w:rPr>
              <w:t>Valstybės įmonė Žemės ūkio duomenų centras</w:t>
            </w:r>
          </w:p>
        </w:tc>
      </w:tr>
      <w:tr w:rsidR="00423C31" w:rsidRPr="00B07F4C" w14:paraId="56063C4E" w14:textId="77777777" w:rsidTr="007C4B44">
        <w:trPr>
          <w:trHeight w:val="682"/>
        </w:trPr>
        <w:tc>
          <w:tcPr>
            <w:tcW w:w="4106" w:type="dxa"/>
            <w:shd w:val="clear" w:color="auto" w:fill="auto"/>
          </w:tcPr>
          <w:p w14:paraId="6D021747"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Įmonės kodas 132340880</w:t>
            </w:r>
          </w:p>
          <w:p w14:paraId="0443F00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PVM mokėtojo kodas LT323408811</w:t>
            </w:r>
          </w:p>
          <w:p w14:paraId="3D5B6840"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Registracijos adresas: Pramonės pr. 11A</w:t>
            </w:r>
            <w:r>
              <w:rPr>
                <w:rFonts w:ascii="Arial" w:eastAsia="Times New Roman" w:hAnsi="Arial" w:cs="Arial"/>
                <w:bCs/>
                <w:iCs/>
                <w:lang w:eastAsia="ar-SA"/>
              </w:rPr>
              <w:t>-9</w:t>
            </w:r>
            <w:r w:rsidRPr="00B07F4C">
              <w:rPr>
                <w:rFonts w:ascii="Arial" w:eastAsia="Times New Roman" w:hAnsi="Arial" w:cs="Arial"/>
                <w:bCs/>
                <w:iCs/>
                <w:lang w:eastAsia="ar-SA"/>
              </w:rPr>
              <w:t>, 51327 Kaunas</w:t>
            </w:r>
          </w:p>
          <w:p w14:paraId="76BB2BD3" w14:textId="77777777" w:rsidR="00423C31" w:rsidRPr="00B07F4C" w:rsidRDefault="00423C31" w:rsidP="007C4B44">
            <w:pPr>
              <w:tabs>
                <w:tab w:val="left" w:pos="3060"/>
              </w:tabs>
              <w:suppressAutoHyphens/>
              <w:spacing w:after="0" w:line="240" w:lineRule="auto"/>
              <w:ind w:left="33"/>
              <w:rPr>
                <w:rFonts w:ascii="Arial" w:eastAsia="Times New Roman" w:hAnsi="Arial" w:cs="Arial"/>
                <w:bCs/>
                <w:iCs/>
                <w:lang w:eastAsia="ar-SA"/>
              </w:rPr>
            </w:pPr>
            <w:r w:rsidRPr="00B07F4C">
              <w:rPr>
                <w:rFonts w:ascii="Arial" w:eastAsia="Times New Roman" w:hAnsi="Arial" w:cs="Arial"/>
                <w:bCs/>
                <w:iCs/>
                <w:lang w:eastAsia="ar-SA"/>
              </w:rPr>
              <w:t>Buveinės adresas: Savanorių pr. 176, 03154 Vilnius</w:t>
            </w:r>
          </w:p>
          <w:p w14:paraId="058D2FEC" w14:textId="77777777"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AB SEB bankas</w:t>
            </w:r>
          </w:p>
          <w:p w14:paraId="1474245D" w14:textId="6E967400"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 xml:space="preserve">a/s LT84 7044 0600 </w:t>
            </w:r>
            <w:r w:rsidR="00762079">
              <w:rPr>
                <w:rFonts w:ascii="Arial" w:eastAsia="Times New Roman" w:hAnsi="Arial" w:cs="Arial"/>
                <w:bCs/>
                <w:iCs/>
                <w:lang w:eastAsia="ar-SA"/>
              </w:rPr>
              <w:t>.............</w:t>
            </w:r>
          </w:p>
          <w:p w14:paraId="46A3BD08" w14:textId="251CCBCD" w:rsidR="00423C31" w:rsidRPr="00790A78" w:rsidRDefault="00423C31" w:rsidP="007C4B44">
            <w:pPr>
              <w:tabs>
                <w:tab w:val="left" w:pos="3060"/>
              </w:tabs>
              <w:suppressAutoHyphens/>
              <w:spacing w:after="0" w:line="240" w:lineRule="auto"/>
              <w:ind w:left="33"/>
              <w:rPr>
                <w:rFonts w:ascii="Arial" w:eastAsia="Times New Roman" w:hAnsi="Arial" w:cs="Arial"/>
                <w:bCs/>
                <w:iCs/>
                <w:lang w:eastAsia="ar-SA"/>
              </w:rPr>
            </w:pPr>
            <w:r w:rsidRPr="00790A78">
              <w:rPr>
                <w:rFonts w:ascii="Arial" w:eastAsia="Times New Roman" w:hAnsi="Arial" w:cs="Arial"/>
                <w:bCs/>
                <w:iCs/>
                <w:lang w:eastAsia="ar-SA"/>
              </w:rPr>
              <w:t>Tel. +370 5</w:t>
            </w:r>
            <w:r>
              <w:rPr>
                <w:rFonts w:ascii="Arial" w:eastAsia="Times New Roman" w:hAnsi="Arial" w:cs="Arial"/>
                <w:bCs/>
                <w:iCs/>
                <w:lang w:eastAsia="ar-SA"/>
              </w:rPr>
              <w:t> </w:t>
            </w:r>
            <w:r w:rsidR="00762079">
              <w:rPr>
                <w:rFonts w:ascii="Arial" w:eastAsia="Times New Roman" w:hAnsi="Arial" w:cs="Arial"/>
                <w:bCs/>
                <w:iCs/>
                <w:lang w:eastAsia="ar-SA"/>
              </w:rPr>
              <w:t>........</w:t>
            </w:r>
          </w:p>
          <w:p w14:paraId="1297AD0F" w14:textId="6FE724EF" w:rsidR="00423C31" w:rsidRPr="00B07F4C" w:rsidRDefault="00423C31" w:rsidP="007C4B44">
            <w:pPr>
              <w:tabs>
                <w:tab w:val="left" w:pos="3060"/>
              </w:tabs>
              <w:suppressAutoHyphens/>
              <w:spacing w:after="0" w:line="240" w:lineRule="auto"/>
              <w:ind w:left="33"/>
              <w:rPr>
                <w:rFonts w:ascii="Arial" w:eastAsia="Times New Roman" w:hAnsi="Arial" w:cs="Arial"/>
                <w:bCs/>
                <w:i/>
                <w:iCs/>
                <w:color w:val="FF0000"/>
                <w:lang w:eastAsia="ar-SA"/>
              </w:rPr>
            </w:pPr>
            <w:r w:rsidRPr="00790A78">
              <w:rPr>
                <w:rFonts w:ascii="Arial" w:eastAsia="Times New Roman" w:hAnsi="Arial" w:cs="Arial"/>
                <w:bCs/>
                <w:iCs/>
                <w:lang w:eastAsia="ar-SA"/>
              </w:rPr>
              <w:t>El. p.</w:t>
            </w:r>
            <w:r w:rsidRPr="002B355E">
              <w:rPr>
                <w:rFonts w:ascii="Arial" w:eastAsia="Times New Roman" w:hAnsi="Arial" w:cs="Arial"/>
                <w:b/>
                <w:iCs/>
                <w:color w:val="0070C0"/>
                <w:lang w:eastAsia="ar-SA"/>
              </w:rPr>
              <w:t xml:space="preserve"> </w:t>
            </w:r>
          </w:p>
        </w:tc>
        <w:tc>
          <w:tcPr>
            <w:tcW w:w="1418" w:type="dxa"/>
          </w:tcPr>
          <w:p w14:paraId="5FD6C10F" w14:textId="77777777" w:rsidR="00423C31" w:rsidRPr="00B07F4C" w:rsidRDefault="00423C31" w:rsidP="007C4B44">
            <w:pPr>
              <w:suppressAutoHyphens/>
              <w:spacing w:after="0" w:line="240" w:lineRule="auto"/>
              <w:ind w:left="287" w:hanging="287"/>
              <w:rPr>
                <w:rFonts w:ascii="Arial" w:hAnsi="Arial" w:cs="Arial"/>
                <w:lang w:eastAsia="ar-SA"/>
              </w:rPr>
            </w:pPr>
          </w:p>
        </w:tc>
        <w:tc>
          <w:tcPr>
            <w:tcW w:w="4110" w:type="dxa"/>
            <w:shd w:val="clear" w:color="auto" w:fill="auto"/>
          </w:tcPr>
          <w:p w14:paraId="4CB94785"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Įmonės kodas 306205513</w:t>
            </w:r>
          </w:p>
          <w:p w14:paraId="7AF9A8CE"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P</w:t>
            </w:r>
            <w:r w:rsidRPr="00B07F4C">
              <w:rPr>
                <w:rFonts w:ascii="Arial" w:eastAsia="Times New Roman" w:hAnsi="Arial" w:cs="Arial"/>
                <w:lang w:eastAsia="ar-SA"/>
              </w:rPr>
              <w:t>VM mokėtojo kodas</w:t>
            </w:r>
            <w:r>
              <w:rPr>
                <w:rFonts w:ascii="Arial" w:eastAsia="Times New Roman" w:hAnsi="Arial" w:cs="Arial"/>
                <w:lang w:eastAsia="ar-SA"/>
              </w:rPr>
              <w:t xml:space="preserve"> L</w:t>
            </w:r>
            <w:r w:rsidRPr="0084629C">
              <w:rPr>
                <w:rFonts w:ascii="Times New Roman" w:eastAsia="Times New Roman" w:hAnsi="Times New Roman" w:cs="Times New Roman"/>
              </w:rPr>
              <w:t xml:space="preserve"> </w:t>
            </w:r>
            <w:r w:rsidRPr="0084629C">
              <w:rPr>
                <w:rFonts w:ascii="Arial" w:eastAsia="Times New Roman" w:hAnsi="Arial" w:cs="Arial"/>
                <w:lang w:eastAsia="ar-SA"/>
              </w:rPr>
              <w:t>T100015583514</w:t>
            </w:r>
          </w:p>
          <w:p w14:paraId="56CDF1D4" w14:textId="77777777" w:rsidR="00423C31" w:rsidRDefault="00423C31" w:rsidP="007C4B44">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Registracijos adresas: Vinco Kudirkos g. 18-1, 01113 Vilnius</w:t>
            </w:r>
          </w:p>
          <w:p w14:paraId="35C329C2" w14:textId="77777777" w:rsidR="00423C31" w:rsidRPr="00B07F4C" w:rsidRDefault="00423C31" w:rsidP="007C4B44">
            <w:pPr>
              <w:widowControl w:val="0"/>
              <w:tabs>
                <w:tab w:val="center" w:pos="4153"/>
                <w:tab w:val="right" w:pos="8306"/>
              </w:tabs>
              <w:suppressAutoHyphens/>
              <w:spacing w:after="0" w:line="240" w:lineRule="auto"/>
              <w:jc w:val="both"/>
              <w:rPr>
                <w:rFonts w:ascii="Arial" w:eastAsia="Times New Roman" w:hAnsi="Arial" w:cs="Arial"/>
                <w:i/>
                <w:lang w:eastAsia="ar-SA"/>
              </w:rPr>
            </w:pPr>
            <w:r>
              <w:rPr>
                <w:rFonts w:ascii="Arial" w:eastAsia="Times New Roman" w:hAnsi="Arial" w:cs="Arial"/>
                <w:lang w:eastAsia="ar-SA"/>
              </w:rPr>
              <w:t>Buveinės adresas: Vinco Kudirkos g. 18-1, 01113 Vilnius</w:t>
            </w:r>
          </w:p>
          <w:p w14:paraId="1B25C5DB" w14:textId="77777777" w:rsidR="00423C31" w:rsidRPr="00B07F4C" w:rsidRDefault="00423C31" w:rsidP="007C4B44">
            <w:pPr>
              <w:widowControl w:val="0"/>
              <w:tabs>
                <w:tab w:val="left" w:pos="3060"/>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bCs/>
                <w:iCs/>
                <w:lang w:eastAsia="ar-SA"/>
              </w:rPr>
              <w:t>AB SEB bankas</w:t>
            </w:r>
          </w:p>
          <w:p w14:paraId="132415E3" w14:textId="2489584E" w:rsidR="00423C31" w:rsidRDefault="00423C31" w:rsidP="007C4B44">
            <w:pPr>
              <w:suppressAutoHyphens/>
              <w:spacing w:after="0" w:line="240" w:lineRule="auto"/>
              <w:rPr>
                <w:rFonts w:ascii="Arial" w:eastAsia="Times New Roman" w:hAnsi="Arial" w:cs="Arial"/>
                <w:lang w:eastAsia="ar-SA"/>
              </w:rPr>
            </w:pPr>
            <w:r w:rsidRPr="00B07F4C">
              <w:rPr>
                <w:rFonts w:ascii="Arial" w:eastAsia="Times New Roman" w:hAnsi="Arial" w:cs="Arial"/>
                <w:lang w:eastAsia="ar-SA"/>
              </w:rPr>
              <w:t xml:space="preserve">a/s </w:t>
            </w:r>
            <w:r w:rsidRPr="0084629C">
              <w:rPr>
                <w:rFonts w:ascii="Arial" w:eastAsia="Times New Roman" w:hAnsi="Arial" w:cs="Arial"/>
                <w:lang w:eastAsia="ar-SA"/>
              </w:rPr>
              <w:t xml:space="preserve">LT43 7044 0600 </w:t>
            </w:r>
            <w:r w:rsidR="00762079">
              <w:rPr>
                <w:rFonts w:ascii="Arial" w:eastAsia="Times New Roman" w:hAnsi="Arial" w:cs="Arial"/>
                <w:lang w:eastAsia="ar-SA"/>
              </w:rPr>
              <w:t>.......</w:t>
            </w:r>
          </w:p>
          <w:p w14:paraId="6A686933" w14:textId="5128016F" w:rsidR="00423C31" w:rsidRPr="00B07F4C" w:rsidRDefault="00423C31" w:rsidP="007C4B44">
            <w:pPr>
              <w:suppressAutoHyphens/>
              <w:spacing w:after="0" w:line="240" w:lineRule="auto"/>
              <w:rPr>
                <w:rFonts w:ascii="Arial" w:hAnsi="Arial" w:cs="Arial"/>
                <w:lang w:eastAsia="ar-SA"/>
              </w:rPr>
            </w:pPr>
            <w:r w:rsidRPr="00B07F4C">
              <w:rPr>
                <w:rFonts w:ascii="Arial" w:hAnsi="Arial" w:cs="Arial"/>
                <w:lang w:eastAsia="ar-SA"/>
              </w:rPr>
              <w:t xml:space="preserve">Tel. </w:t>
            </w:r>
            <w:r>
              <w:rPr>
                <w:rFonts w:ascii="Arial" w:hAnsi="Arial" w:cs="Arial"/>
                <w:lang w:eastAsia="ar-SA"/>
              </w:rPr>
              <w:t>85 </w:t>
            </w:r>
            <w:r w:rsidR="00762079">
              <w:rPr>
                <w:rFonts w:ascii="Arial" w:hAnsi="Arial" w:cs="Arial"/>
                <w:lang w:eastAsia="ar-SA"/>
              </w:rPr>
              <w:t>............</w:t>
            </w:r>
          </w:p>
          <w:p w14:paraId="75EB115E" w14:textId="72FCADBA" w:rsidR="00423C31" w:rsidRPr="00B07F4C" w:rsidRDefault="00423C31" w:rsidP="00762079">
            <w:pPr>
              <w:widowControl w:val="0"/>
              <w:tabs>
                <w:tab w:val="center" w:pos="4153"/>
                <w:tab w:val="right" w:pos="8306"/>
              </w:tabs>
              <w:suppressAutoHyphens/>
              <w:spacing w:after="0" w:line="240" w:lineRule="auto"/>
              <w:jc w:val="both"/>
              <w:rPr>
                <w:rFonts w:ascii="Arial" w:eastAsia="Times New Roman" w:hAnsi="Arial" w:cs="Arial"/>
                <w:bCs/>
                <w:iCs/>
                <w:lang w:eastAsia="ar-SA"/>
              </w:rPr>
            </w:pPr>
            <w:r w:rsidRPr="00B07F4C">
              <w:rPr>
                <w:rFonts w:ascii="Arial" w:eastAsia="Times New Roman" w:hAnsi="Arial" w:cs="Arial"/>
                <w:lang w:eastAsia="ar-SA"/>
              </w:rPr>
              <w:t xml:space="preserve">El. p. </w:t>
            </w:r>
          </w:p>
        </w:tc>
      </w:tr>
      <w:tr w:rsidR="00423C31" w:rsidRPr="00B07F4C" w14:paraId="7D07BCB0" w14:textId="77777777" w:rsidTr="007C4B44">
        <w:trPr>
          <w:trHeight w:val="113"/>
        </w:trPr>
        <w:tc>
          <w:tcPr>
            <w:tcW w:w="4106" w:type="dxa"/>
            <w:shd w:val="clear" w:color="auto" w:fill="auto"/>
          </w:tcPr>
          <w:p w14:paraId="48447199"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04C6DEB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C59D330"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30354E05" w14:textId="77777777" w:rsidTr="007C4B44">
        <w:trPr>
          <w:trHeight w:val="27"/>
        </w:trPr>
        <w:tc>
          <w:tcPr>
            <w:tcW w:w="4106" w:type="dxa"/>
            <w:shd w:val="clear" w:color="auto" w:fill="auto"/>
          </w:tcPr>
          <w:p w14:paraId="528D5D70" w14:textId="77777777" w:rsidR="00206277" w:rsidRDefault="00206277" w:rsidP="00206277">
            <w:pPr>
              <w:tabs>
                <w:tab w:val="left" w:pos="3060"/>
              </w:tabs>
              <w:suppressAutoHyphens/>
              <w:spacing w:after="0" w:line="240" w:lineRule="auto"/>
              <w:ind w:left="33" w:hanging="33"/>
              <w:rPr>
                <w:rFonts w:ascii="Arial" w:eastAsia="Times New Roman" w:hAnsi="Arial" w:cs="Arial"/>
                <w:bCs/>
                <w:iCs/>
                <w:lang w:eastAsia="ar-SA"/>
              </w:rPr>
            </w:pPr>
            <w:r>
              <w:rPr>
                <w:rFonts w:ascii="Arial" w:eastAsia="Times New Roman" w:hAnsi="Arial" w:cs="Arial"/>
                <w:bCs/>
                <w:iCs/>
                <w:lang w:eastAsia="ar-SA"/>
              </w:rPr>
              <w:t>Ignalinos regioninio padalinio vadovė</w:t>
            </w:r>
          </w:p>
          <w:p w14:paraId="75B2707E" w14:textId="144666CF" w:rsidR="00423C31" w:rsidRPr="00B07F4C" w:rsidRDefault="00206277" w:rsidP="00206277">
            <w:pPr>
              <w:tabs>
                <w:tab w:val="left" w:pos="3060"/>
              </w:tabs>
              <w:suppressAutoHyphens/>
              <w:spacing w:after="0" w:line="240" w:lineRule="auto"/>
              <w:ind w:left="33" w:firstLine="2"/>
              <w:rPr>
                <w:rFonts w:ascii="Arial" w:eastAsia="Times New Roman" w:hAnsi="Arial" w:cs="Arial"/>
                <w:bCs/>
                <w:iCs/>
                <w:lang w:eastAsia="ar-SA"/>
              </w:rPr>
            </w:pPr>
            <w:r>
              <w:rPr>
                <w:rFonts w:ascii="Arial" w:eastAsia="Times New Roman" w:hAnsi="Arial" w:cs="Arial"/>
                <w:bCs/>
                <w:iCs/>
                <w:lang w:eastAsia="ar-SA"/>
              </w:rPr>
              <w:t>Aurelija Kaupienė</w:t>
            </w:r>
          </w:p>
        </w:tc>
        <w:tc>
          <w:tcPr>
            <w:tcW w:w="1418" w:type="dxa"/>
          </w:tcPr>
          <w:p w14:paraId="59929B0A" w14:textId="77777777" w:rsidR="00423C31"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6852C5D7" w14:textId="77777777" w:rsidR="00423C31" w:rsidRDefault="00423C31" w:rsidP="007C4B44">
            <w:pPr>
              <w:suppressAutoHyphens/>
              <w:spacing w:after="0" w:line="240" w:lineRule="auto"/>
              <w:rPr>
                <w:rFonts w:ascii="Arial" w:hAnsi="Arial" w:cs="Arial"/>
                <w:lang w:eastAsia="ar-SA"/>
              </w:rPr>
            </w:pPr>
            <w:r>
              <w:rPr>
                <w:rFonts w:ascii="Arial" w:hAnsi="Arial" w:cs="Arial"/>
                <w:lang w:eastAsia="ar-SA"/>
              </w:rPr>
              <w:t>Žemės tvarkymo ir geodezijos departamento direktorius</w:t>
            </w:r>
          </w:p>
          <w:p w14:paraId="4A7CC8EF"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Gintautas Vasiliauskas</w:t>
            </w:r>
          </w:p>
        </w:tc>
      </w:tr>
      <w:tr w:rsidR="00423C31" w:rsidRPr="00B07F4C" w14:paraId="6F6B089B" w14:textId="77777777" w:rsidTr="007C4B44">
        <w:trPr>
          <w:trHeight w:val="68"/>
        </w:trPr>
        <w:tc>
          <w:tcPr>
            <w:tcW w:w="4106" w:type="dxa"/>
            <w:tcBorders>
              <w:bottom w:val="single" w:sz="4" w:space="0" w:color="auto"/>
            </w:tcBorders>
            <w:shd w:val="clear" w:color="auto" w:fill="auto"/>
          </w:tcPr>
          <w:p w14:paraId="07FEDD74"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7825121"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tcBorders>
              <w:bottom w:val="single" w:sz="4" w:space="0" w:color="auto"/>
            </w:tcBorders>
            <w:shd w:val="clear" w:color="auto" w:fill="auto"/>
          </w:tcPr>
          <w:p w14:paraId="3D6F3C59"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29F069BF" w14:textId="77777777" w:rsidTr="007C4B44">
        <w:trPr>
          <w:trHeight w:val="68"/>
        </w:trPr>
        <w:tc>
          <w:tcPr>
            <w:tcW w:w="4106" w:type="dxa"/>
            <w:tcBorders>
              <w:top w:val="single" w:sz="4" w:space="0" w:color="auto"/>
            </w:tcBorders>
            <w:shd w:val="clear" w:color="auto" w:fill="auto"/>
            <w:vAlign w:val="center"/>
          </w:tcPr>
          <w:p w14:paraId="7836202F" w14:textId="77777777" w:rsidR="00423C31" w:rsidRPr="00305859" w:rsidRDefault="00423C31" w:rsidP="007C4B44">
            <w:pPr>
              <w:tabs>
                <w:tab w:val="left" w:pos="3060"/>
              </w:tabs>
              <w:suppressAutoHyphens/>
              <w:spacing w:after="0" w:line="240" w:lineRule="auto"/>
              <w:ind w:left="33"/>
              <w:jc w:val="center"/>
              <w:rPr>
                <w:rFonts w:ascii="Arial" w:eastAsia="Times New Roman" w:hAnsi="Arial" w:cs="Arial"/>
                <w:bCs/>
                <w:i/>
                <w:lang w:eastAsia="ar-SA"/>
              </w:rPr>
            </w:pPr>
            <w:r>
              <w:rPr>
                <w:rFonts w:ascii="Arial" w:eastAsia="Times New Roman" w:hAnsi="Arial" w:cs="Arial"/>
                <w:bCs/>
                <w:i/>
                <w:lang w:eastAsia="ar-SA"/>
              </w:rPr>
              <w:t>(parašas)</w:t>
            </w:r>
          </w:p>
        </w:tc>
        <w:tc>
          <w:tcPr>
            <w:tcW w:w="1418" w:type="dxa"/>
            <w:vAlign w:val="center"/>
          </w:tcPr>
          <w:p w14:paraId="4F7DB145" w14:textId="77777777" w:rsidR="00423C31" w:rsidRPr="00B07F4C" w:rsidRDefault="00423C31" w:rsidP="007C4B44">
            <w:pPr>
              <w:suppressAutoHyphens/>
              <w:spacing w:after="0" w:line="240" w:lineRule="auto"/>
              <w:ind w:firstLine="360"/>
              <w:jc w:val="center"/>
              <w:rPr>
                <w:rFonts w:ascii="Arial" w:hAnsi="Arial" w:cs="Arial"/>
                <w:lang w:eastAsia="ar-SA"/>
              </w:rPr>
            </w:pPr>
          </w:p>
        </w:tc>
        <w:tc>
          <w:tcPr>
            <w:tcW w:w="4110" w:type="dxa"/>
            <w:tcBorders>
              <w:top w:val="single" w:sz="4" w:space="0" w:color="auto"/>
            </w:tcBorders>
            <w:shd w:val="clear" w:color="auto" w:fill="auto"/>
            <w:vAlign w:val="center"/>
          </w:tcPr>
          <w:p w14:paraId="24068A32" w14:textId="77777777" w:rsidR="00423C31" w:rsidRPr="00305859" w:rsidRDefault="00423C31" w:rsidP="007C4B44">
            <w:pPr>
              <w:suppressAutoHyphens/>
              <w:spacing w:after="0" w:line="240" w:lineRule="auto"/>
              <w:jc w:val="center"/>
              <w:rPr>
                <w:rFonts w:ascii="Arial" w:hAnsi="Arial" w:cs="Arial"/>
                <w:i/>
                <w:iCs/>
                <w:lang w:eastAsia="ar-SA"/>
              </w:rPr>
            </w:pPr>
            <w:r>
              <w:rPr>
                <w:rFonts w:ascii="Arial" w:hAnsi="Arial" w:cs="Arial"/>
                <w:i/>
                <w:iCs/>
                <w:lang w:eastAsia="ar-SA"/>
              </w:rPr>
              <w:t>(parašas)</w:t>
            </w:r>
          </w:p>
        </w:tc>
      </w:tr>
      <w:tr w:rsidR="00423C31" w:rsidRPr="00B07F4C" w14:paraId="5907C171" w14:textId="77777777" w:rsidTr="007C4B44">
        <w:trPr>
          <w:trHeight w:val="68"/>
        </w:trPr>
        <w:tc>
          <w:tcPr>
            <w:tcW w:w="4106" w:type="dxa"/>
            <w:shd w:val="clear" w:color="auto" w:fill="auto"/>
          </w:tcPr>
          <w:p w14:paraId="0715861A" w14:textId="77777777" w:rsidR="00423C31" w:rsidRPr="00B07F4C" w:rsidRDefault="00423C31" w:rsidP="007C4B44">
            <w:pPr>
              <w:tabs>
                <w:tab w:val="left" w:pos="3060"/>
              </w:tabs>
              <w:suppressAutoHyphens/>
              <w:spacing w:after="0" w:line="240" w:lineRule="auto"/>
              <w:ind w:left="33" w:firstLine="360"/>
              <w:rPr>
                <w:rFonts w:ascii="Arial" w:eastAsia="Times New Roman" w:hAnsi="Arial" w:cs="Arial"/>
                <w:bCs/>
                <w:iCs/>
                <w:lang w:eastAsia="ar-SA"/>
              </w:rPr>
            </w:pPr>
          </w:p>
        </w:tc>
        <w:tc>
          <w:tcPr>
            <w:tcW w:w="1418" w:type="dxa"/>
          </w:tcPr>
          <w:p w14:paraId="5FC65262"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5653699E" w14:textId="77777777" w:rsidR="00423C31" w:rsidRPr="00B07F4C" w:rsidRDefault="00423C31" w:rsidP="007C4B44">
            <w:pPr>
              <w:suppressAutoHyphens/>
              <w:spacing w:after="0" w:line="240" w:lineRule="auto"/>
              <w:rPr>
                <w:rFonts w:ascii="Arial" w:hAnsi="Arial" w:cs="Arial"/>
                <w:lang w:eastAsia="ar-SA"/>
              </w:rPr>
            </w:pPr>
          </w:p>
        </w:tc>
      </w:tr>
      <w:tr w:rsidR="00423C31" w:rsidRPr="00B07F4C" w14:paraId="17D28CEE" w14:textId="77777777" w:rsidTr="007C4B44">
        <w:trPr>
          <w:trHeight w:val="68"/>
        </w:trPr>
        <w:tc>
          <w:tcPr>
            <w:tcW w:w="4106" w:type="dxa"/>
            <w:shd w:val="clear" w:color="auto" w:fill="auto"/>
          </w:tcPr>
          <w:p w14:paraId="1994ED3C" w14:textId="77777777" w:rsidR="00423C31" w:rsidRPr="00B07F4C" w:rsidRDefault="00423C31" w:rsidP="00515210">
            <w:pPr>
              <w:tabs>
                <w:tab w:val="left" w:pos="3060"/>
              </w:tabs>
              <w:suppressAutoHyphens/>
              <w:spacing w:after="0" w:line="240" w:lineRule="auto"/>
              <w:ind w:left="33" w:firstLine="1"/>
              <w:rPr>
                <w:rFonts w:ascii="Arial" w:eastAsia="Times New Roman" w:hAnsi="Arial" w:cs="Arial"/>
                <w:bCs/>
                <w:iCs/>
                <w:lang w:eastAsia="ar-SA"/>
              </w:rPr>
            </w:pPr>
            <w:r>
              <w:rPr>
                <w:rFonts w:ascii="Arial" w:eastAsia="Times New Roman" w:hAnsi="Arial" w:cs="Arial"/>
                <w:bCs/>
                <w:iCs/>
                <w:lang w:eastAsia="ar-SA"/>
              </w:rPr>
              <w:t>Data: _______________________</w:t>
            </w:r>
          </w:p>
        </w:tc>
        <w:tc>
          <w:tcPr>
            <w:tcW w:w="1418" w:type="dxa"/>
          </w:tcPr>
          <w:p w14:paraId="015DE0D5" w14:textId="77777777" w:rsidR="00423C31" w:rsidRPr="00B07F4C" w:rsidRDefault="00423C31" w:rsidP="007C4B44">
            <w:pPr>
              <w:suppressAutoHyphens/>
              <w:spacing w:after="0" w:line="240" w:lineRule="auto"/>
              <w:ind w:firstLine="360"/>
              <w:rPr>
                <w:rFonts w:ascii="Arial" w:hAnsi="Arial" w:cs="Arial"/>
                <w:lang w:eastAsia="ar-SA"/>
              </w:rPr>
            </w:pPr>
          </w:p>
        </w:tc>
        <w:tc>
          <w:tcPr>
            <w:tcW w:w="4110" w:type="dxa"/>
            <w:shd w:val="clear" w:color="auto" w:fill="auto"/>
          </w:tcPr>
          <w:p w14:paraId="0986EA2E" w14:textId="77777777" w:rsidR="00423C31" w:rsidRPr="00B07F4C" w:rsidRDefault="00423C31" w:rsidP="007C4B44">
            <w:pPr>
              <w:suppressAutoHyphens/>
              <w:spacing w:after="0" w:line="240" w:lineRule="auto"/>
              <w:rPr>
                <w:rFonts w:ascii="Arial" w:hAnsi="Arial" w:cs="Arial"/>
                <w:lang w:eastAsia="ar-SA"/>
              </w:rPr>
            </w:pPr>
            <w:r>
              <w:rPr>
                <w:rFonts w:ascii="Arial" w:hAnsi="Arial" w:cs="Arial"/>
                <w:lang w:eastAsia="ar-SA"/>
              </w:rPr>
              <w:t>Data: __________________________</w:t>
            </w:r>
          </w:p>
        </w:tc>
      </w:tr>
    </w:tbl>
    <w:p w14:paraId="0DD90410" w14:textId="77777777" w:rsidR="00423C31" w:rsidRDefault="00423C31" w:rsidP="00423C31">
      <w:pPr>
        <w:tabs>
          <w:tab w:val="left" w:pos="993"/>
        </w:tabs>
        <w:spacing w:after="0" w:line="240" w:lineRule="auto"/>
        <w:jc w:val="both"/>
        <w:rPr>
          <w:rFonts w:ascii="Arial" w:eastAsia="Calibri" w:hAnsi="Arial" w:cs="Arial"/>
        </w:rPr>
      </w:pPr>
    </w:p>
    <w:p w14:paraId="5C6AC289" w14:textId="77777777" w:rsidR="008262AF" w:rsidRDefault="008262AF" w:rsidP="008262AF">
      <w:pPr>
        <w:tabs>
          <w:tab w:val="left" w:pos="993"/>
        </w:tabs>
        <w:spacing w:after="0" w:line="240" w:lineRule="auto"/>
        <w:ind w:firstLine="567"/>
        <w:jc w:val="both"/>
        <w:rPr>
          <w:rFonts w:ascii="Arial" w:eastAsia="Calibri" w:hAnsi="Arial" w:cs="Arial"/>
        </w:rPr>
      </w:pPr>
    </w:p>
    <w:p w14:paraId="25084F03" w14:textId="77777777" w:rsidR="008262AF" w:rsidRDefault="008262AF" w:rsidP="008262AF">
      <w:pPr>
        <w:tabs>
          <w:tab w:val="left" w:pos="993"/>
        </w:tabs>
        <w:spacing w:after="0" w:line="240" w:lineRule="auto"/>
        <w:ind w:firstLine="567"/>
        <w:jc w:val="both"/>
        <w:rPr>
          <w:rFonts w:ascii="Arial" w:eastAsia="Calibri" w:hAnsi="Arial" w:cs="Arial"/>
        </w:rPr>
      </w:pPr>
    </w:p>
    <w:p w14:paraId="21C92997" w14:textId="77777777" w:rsidR="008262AF" w:rsidRDefault="008262AF" w:rsidP="008642B2">
      <w:pPr>
        <w:tabs>
          <w:tab w:val="left" w:pos="993"/>
        </w:tabs>
        <w:spacing w:after="0" w:line="240" w:lineRule="auto"/>
        <w:jc w:val="both"/>
        <w:rPr>
          <w:rFonts w:ascii="Arial" w:eastAsia="Calibri" w:hAnsi="Arial" w:cs="Arial"/>
        </w:rPr>
      </w:pPr>
    </w:p>
    <w:p w14:paraId="4BE55BE7" w14:textId="34E7FC28" w:rsidR="00E374DD" w:rsidRDefault="008262AF" w:rsidP="00432DC8">
      <w:pPr>
        <w:spacing w:after="0" w:line="240" w:lineRule="auto"/>
        <w:ind w:firstLine="360"/>
        <w:jc w:val="center"/>
      </w:pPr>
      <w:r>
        <w:rPr>
          <w:rFonts w:ascii="Arial" w:eastAsia="Calibri" w:hAnsi="Arial" w:cs="Arial"/>
          <w:spacing w:val="-3"/>
        </w:rPr>
        <w:t>_____________________________</w:t>
      </w:r>
    </w:p>
    <w:sectPr w:rsidR="00E374D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A5B2" w14:textId="77777777" w:rsidR="00164107" w:rsidRDefault="00164107" w:rsidP="00164107">
      <w:pPr>
        <w:spacing w:after="0" w:line="240" w:lineRule="auto"/>
      </w:pPr>
      <w:r>
        <w:separator/>
      </w:r>
    </w:p>
  </w:endnote>
  <w:endnote w:type="continuationSeparator" w:id="0">
    <w:p w14:paraId="0860A953" w14:textId="77777777" w:rsidR="00164107" w:rsidRDefault="00164107"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A748" w14:textId="77777777" w:rsidR="00164107" w:rsidRDefault="00164107" w:rsidP="00164107">
      <w:pPr>
        <w:spacing w:after="0" w:line="240" w:lineRule="auto"/>
      </w:pPr>
      <w:r>
        <w:separator/>
      </w:r>
    </w:p>
  </w:footnote>
  <w:footnote w:type="continuationSeparator" w:id="0">
    <w:p w14:paraId="2BC0696C" w14:textId="77777777" w:rsidR="00164107" w:rsidRDefault="00164107"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9"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3"/>
  </w:num>
  <w:num w:numId="2" w16cid:durableId="1713848443">
    <w:abstractNumId w:val="1"/>
  </w:num>
  <w:num w:numId="3" w16cid:durableId="16359126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4"/>
  </w:num>
  <w:num w:numId="8" w16cid:durableId="651912106">
    <w:abstractNumId w:val="7"/>
  </w:num>
  <w:num w:numId="9" w16cid:durableId="155631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2"/>
  </w:num>
  <w:num w:numId="11" w16cid:durableId="459038245">
    <w:abstractNumId w:val="5"/>
  </w:num>
  <w:num w:numId="12" w16cid:durableId="953487174">
    <w:abstractNumId w:val="9"/>
  </w:num>
  <w:num w:numId="13" w16cid:durableId="189264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35A99"/>
    <w:rsid w:val="00064282"/>
    <w:rsid w:val="00095D20"/>
    <w:rsid w:val="000C617B"/>
    <w:rsid w:val="000D04C3"/>
    <w:rsid w:val="001330F6"/>
    <w:rsid w:val="00164107"/>
    <w:rsid w:val="00195484"/>
    <w:rsid w:val="001A2D27"/>
    <w:rsid w:val="001E2AC2"/>
    <w:rsid w:val="00206277"/>
    <w:rsid w:val="00244191"/>
    <w:rsid w:val="00265FF9"/>
    <w:rsid w:val="00272137"/>
    <w:rsid w:val="002C38B0"/>
    <w:rsid w:val="002F46E1"/>
    <w:rsid w:val="003751AC"/>
    <w:rsid w:val="0038734E"/>
    <w:rsid w:val="003A7B9C"/>
    <w:rsid w:val="003F0942"/>
    <w:rsid w:val="00407ACC"/>
    <w:rsid w:val="00423C31"/>
    <w:rsid w:val="00432DC8"/>
    <w:rsid w:val="004368EE"/>
    <w:rsid w:val="004501F5"/>
    <w:rsid w:val="00460412"/>
    <w:rsid w:val="004A1D0A"/>
    <w:rsid w:val="004A7E21"/>
    <w:rsid w:val="004B3FCA"/>
    <w:rsid w:val="004D7019"/>
    <w:rsid w:val="00515210"/>
    <w:rsid w:val="00545679"/>
    <w:rsid w:val="005729BB"/>
    <w:rsid w:val="00593E26"/>
    <w:rsid w:val="005D3558"/>
    <w:rsid w:val="005F0AFA"/>
    <w:rsid w:val="005F3E19"/>
    <w:rsid w:val="00601C3D"/>
    <w:rsid w:val="00615294"/>
    <w:rsid w:val="006309A5"/>
    <w:rsid w:val="00662907"/>
    <w:rsid w:val="006B690C"/>
    <w:rsid w:val="007048CE"/>
    <w:rsid w:val="00704AC2"/>
    <w:rsid w:val="00710565"/>
    <w:rsid w:val="0072547F"/>
    <w:rsid w:val="00762079"/>
    <w:rsid w:val="00767E8C"/>
    <w:rsid w:val="00784466"/>
    <w:rsid w:val="007E1A80"/>
    <w:rsid w:val="0080185C"/>
    <w:rsid w:val="008025C6"/>
    <w:rsid w:val="008262AF"/>
    <w:rsid w:val="008642B2"/>
    <w:rsid w:val="00884DC4"/>
    <w:rsid w:val="008941F3"/>
    <w:rsid w:val="008E3A77"/>
    <w:rsid w:val="008F35C2"/>
    <w:rsid w:val="00945869"/>
    <w:rsid w:val="009A533D"/>
    <w:rsid w:val="009C1A89"/>
    <w:rsid w:val="009C48FE"/>
    <w:rsid w:val="009C4C40"/>
    <w:rsid w:val="00A051F5"/>
    <w:rsid w:val="00A309D3"/>
    <w:rsid w:val="00A639F9"/>
    <w:rsid w:val="00A67257"/>
    <w:rsid w:val="00AC0D60"/>
    <w:rsid w:val="00AD4F0F"/>
    <w:rsid w:val="00B62C29"/>
    <w:rsid w:val="00B63E44"/>
    <w:rsid w:val="00B83023"/>
    <w:rsid w:val="00B87429"/>
    <w:rsid w:val="00B971DC"/>
    <w:rsid w:val="00BB2F04"/>
    <w:rsid w:val="00BC713A"/>
    <w:rsid w:val="00BF2E4D"/>
    <w:rsid w:val="00C10B60"/>
    <w:rsid w:val="00C672D4"/>
    <w:rsid w:val="00C7013A"/>
    <w:rsid w:val="00C935E9"/>
    <w:rsid w:val="00CB1A94"/>
    <w:rsid w:val="00CB1F27"/>
    <w:rsid w:val="00CF2553"/>
    <w:rsid w:val="00CF2CB7"/>
    <w:rsid w:val="00D13EB9"/>
    <w:rsid w:val="00D22774"/>
    <w:rsid w:val="00D85839"/>
    <w:rsid w:val="00DC1B70"/>
    <w:rsid w:val="00DC66A7"/>
    <w:rsid w:val="00DE0674"/>
    <w:rsid w:val="00E26012"/>
    <w:rsid w:val="00E34A12"/>
    <w:rsid w:val="00E374DD"/>
    <w:rsid w:val="00E92FEB"/>
    <w:rsid w:val="00F0728A"/>
    <w:rsid w:val="00F53D1B"/>
    <w:rsid w:val="00F671AB"/>
    <w:rsid w:val="00FA78F7"/>
    <w:rsid w:val="00FC1D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table" w:styleId="Lentelstinklelis">
    <w:name w:val="Table Grid"/>
    <w:basedOn w:val="prastojilentel"/>
    <w:uiPriority w:val="39"/>
    <w:rsid w:val="005D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2F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64282"/>
    <w:rsid w:val="000D04C3"/>
    <w:rsid w:val="001E2AC2"/>
    <w:rsid w:val="00272137"/>
    <w:rsid w:val="0038734E"/>
    <w:rsid w:val="003F0942"/>
    <w:rsid w:val="00460412"/>
    <w:rsid w:val="00545679"/>
    <w:rsid w:val="00704AC2"/>
    <w:rsid w:val="00710565"/>
    <w:rsid w:val="0072547F"/>
    <w:rsid w:val="007E1A80"/>
    <w:rsid w:val="008F35C2"/>
    <w:rsid w:val="00956753"/>
    <w:rsid w:val="009B23CF"/>
    <w:rsid w:val="009C4C40"/>
    <w:rsid w:val="00A67257"/>
    <w:rsid w:val="00AD4F0F"/>
    <w:rsid w:val="00BB2F04"/>
    <w:rsid w:val="00C935E9"/>
    <w:rsid w:val="00CB1F27"/>
    <w:rsid w:val="00DC66A7"/>
    <w:rsid w:val="00DE0674"/>
    <w:rsid w:val="00E260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10446</Words>
  <Characters>5955</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Larisa Ščajeva | VMU</cp:lastModifiedBy>
  <cp:revision>5</cp:revision>
  <dcterms:created xsi:type="dcterms:W3CDTF">2025-01-14T07:54:00Z</dcterms:created>
  <dcterms:modified xsi:type="dcterms:W3CDTF">2025-01-14T07:58:00Z</dcterms:modified>
</cp:coreProperties>
</file>