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0554F" w14:textId="3B94B922" w:rsidR="00F50EDC" w:rsidRPr="002E3FFB" w:rsidRDefault="00107BE8" w:rsidP="00C537C2">
      <w:pPr>
        <w:spacing w:after="0" w:line="240" w:lineRule="auto"/>
        <w:jc w:val="center"/>
        <w:rPr>
          <w:rFonts w:ascii="Times New Roman" w:hAnsi="Times New Roman" w:cs="Times New Roman"/>
          <w:b/>
        </w:rPr>
      </w:pPr>
      <w:r w:rsidRPr="002E3FFB">
        <w:rPr>
          <w:rFonts w:ascii="Times New Roman" w:hAnsi="Times New Roman" w:cs="Times New Roman"/>
          <w:b/>
        </w:rPr>
        <w:t>PAPILDOMAS SUSITARIMAS</w:t>
      </w:r>
      <w:r w:rsidR="00210D0D" w:rsidRPr="002E3FFB">
        <w:rPr>
          <w:rFonts w:ascii="Times New Roman" w:hAnsi="Times New Roman" w:cs="Times New Roman"/>
          <w:b/>
        </w:rPr>
        <w:t xml:space="preserve"> NR.</w:t>
      </w:r>
    </w:p>
    <w:p w14:paraId="39FA8CEE" w14:textId="57E569D2" w:rsidR="005A509A" w:rsidRPr="002E3FFB" w:rsidRDefault="00CD7A7B" w:rsidP="005E2EEC">
      <w:pPr>
        <w:spacing w:after="0" w:line="240" w:lineRule="auto"/>
        <w:jc w:val="center"/>
        <w:rPr>
          <w:rFonts w:ascii="Times New Roman" w:hAnsi="Times New Roman" w:cs="Times New Roman"/>
          <w:b/>
        </w:rPr>
      </w:pPr>
      <w:r w:rsidRPr="002E3FFB">
        <w:rPr>
          <w:rFonts w:ascii="Times New Roman" w:hAnsi="Times New Roman" w:cs="Times New Roman"/>
          <w:b/>
        </w:rPr>
        <w:t>PRIE 20</w:t>
      </w:r>
      <w:r w:rsidR="00F526DC" w:rsidRPr="002E3FFB">
        <w:rPr>
          <w:rFonts w:ascii="Times New Roman" w:hAnsi="Times New Roman" w:cs="Times New Roman"/>
          <w:b/>
        </w:rPr>
        <w:t>2</w:t>
      </w:r>
      <w:r w:rsidR="00B00427" w:rsidRPr="002E3FFB">
        <w:rPr>
          <w:rFonts w:ascii="Times New Roman" w:hAnsi="Times New Roman" w:cs="Times New Roman"/>
          <w:b/>
        </w:rPr>
        <w:t>4</w:t>
      </w:r>
      <w:r w:rsidR="00664553" w:rsidRPr="002E3FFB">
        <w:rPr>
          <w:rFonts w:ascii="Times New Roman" w:hAnsi="Times New Roman" w:cs="Times New Roman"/>
          <w:b/>
        </w:rPr>
        <w:t xml:space="preserve"> M. </w:t>
      </w:r>
      <w:r w:rsidR="00B00427" w:rsidRPr="002E3FFB">
        <w:rPr>
          <w:rFonts w:ascii="Times New Roman" w:hAnsi="Times New Roman" w:cs="Times New Roman"/>
          <w:b/>
        </w:rPr>
        <w:t>GEGUŽĖS</w:t>
      </w:r>
      <w:r w:rsidR="00F526DC" w:rsidRPr="002E3FFB">
        <w:rPr>
          <w:rFonts w:ascii="Times New Roman" w:hAnsi="Times New Roman" w:cs="Times New Roman"/>
          <w:b/>
        </w:rPr>
        <w:t xml:space="preserve"> </w:t>
      </w:r>
      <w:r w:rsidR="00B00427" w:rsidRPr="002E3FFB">
        <w:rPr>
          <w:rFonts w:ascii="Times New Roman" w:hAnsi="Times New Roman" w:cs="Times New Roman"/>
          <w:b/>
        </w:rPr>
        <w:t>2</w:t>
      </w:r>
      <w:r w:rsidR="00107BE8" w:rsidRPr="002E3FFB">
        <w:rPr>
          <w:rFonts w:ascii="Times New Roman" w:hAnsi="Times New Roman" w:cs="Times New Roman"/>
          <w:b/>
        </w:rPr>
        <w:t xml:space="preserve"> D.</w:t>
      </w:r>
      <w:r w:rsidR="00B00427" w:rsidRPr="002E3FFB">
        <w:rPr>
          <w:rFonts w:ascii="Times New Roman" w:hAnsi="Times New Roman" w:cs="Times New Roman"/>
          <w:b/>
        </w:rPr>
        <w:t xml:space="preserve"> </w:t>
      </w:r>
      <w:r w:rsidR="00C13A9A" w:rsidRPr="002E3FFB">
        <w:rPr>
          <w:rFonts w:ascii="Times New Roman" w:hAnsi="Times New Roman" w:cs="Times New Roman"/>
          <w:b/>
        </w:rPr>
        <w:t>AVALYNĖS</w:t>
      </w:r>
      <w:r w:rsidR="00A400D2" w:rsidRPr="002E3FFB">
        <w:rPr>
          <w:rFonts w:ascii="Times New Roman" w:hAnsi="Times New Roman" w:cs="Times New Roman"/>
          <w:b/>
        </w:rPr>
        <w:t xml:space="preserve"> </w:t>
      </w:r>
      <w:r w:rsidR="00982A29" w:rsidRPr="002E3FFB">
        <w:rPr>
          <w:rFonts w:ascii="Times New Roman" w:hAnsi="Times New Roman" w:cs="Times New Roman"/>
          <w:b/>
        </w:rPr>
        <w:t xml:space="preserve">PIRKIMO-PARDAVIMO </w:t>
      </w:r>
    </w:p>
    <w:p w14:paraId="794934AA" w14:textId="2ED9AE4F" w:rsidR="00982A29" w:rsidRPr="002E3FFB" w:rsidRDefault="00982A29" w:rsidP="005E2EEC">
      <w:pPr>
        <w:spacing w:after="0" w:line="240" w:lineRule="auto"/>
        <w:jc w:val="center"/>
        <w:rPr>
          <w:rFonts w:ascii="Times New Roman" w:hAnsi="Times New Roman" w:cs="Times New Roman"/>
          <w:b/>
        </w:rPr>
      </w:pPr>
      <w:r w:rsidRPr="002E3FFB">
        <w:rPr>
          <w:rFonts w:ascii="Times New Roman" w:hAnsi="Times New Roman" w:cs="Times New Roman"/>
          <w:b/>
        </w:rPr>
        <w:t>SUTARTIES NR. ST-</w:t>
      </w:r>
      <w:r w:rsidR="00B00427" w:rsidRPr="002E3FFB">
        <w:rPr>
          <w:rFonts w:ascii="Times New Roman" w:hAnsi="Times New Roman" w:cs="Times New Roman"/>
          <w:b/>
        </w:rPr>
        <w:t>6</w:t>
      </w:r>
      <w:r w:rsidR="00C937BE">
        <w:rPr>
          <w:rFonts w:ascii="Times New Roman" w:hAnsi="Times New Roman" w:cs="Times New Roman"/>
          <w:b/>
        </w:rPr>
        <w:t>9</w:t>
      </w:r>
    </w:p>
    <w:p w14:paraId="199D5D76" w14:textId="77777777" w:rsidR="008D5EFA" w:rsidRPr="002E3FFB" w:rsidRDefault="008D5EFA" w:rsidP="000B71A8">
      <w:pPr>
        <w:spacing w:after="0" w:line="240" w:lineRule="auto"/>
        <w:rPr>
          <w:rFonts w:ascii="Times New Roman" w:hAnsi="Times New Roman" w:cs="Times New Roman"/>
          <w:sz w:val="12"/>
          <w:szCs w:val="12"/>
        </w:rPr>
      </w:pPr>
    </w:p>
    <w:p w14:paraId="45173216" w14:textId="3AEC10AD" w:rsidR="00D57A98" w:rsidRPr="002E3FFB" w:rsidRDefault="00AC3E09" w:rsidP="000B71A8">
      <w:pPr>
        <w:spacing w:after="0" w:line="240" w:lineRule="auto"/>
        <w:jc w:val="center"/>
        <w:rPr>
          <w:rFonts w:ascii="Times New Roman" w:hAnsi="Times New Roman" w:cs="Times New Roman"/>
        </w:rPr>
      </w:pPr>
      <w:r w:rsidRPr="002E3FFB">
        <w:rPr>
          <w:rFonts w:ascii="Times New Roman" w:hAnsi="Times New Roman" w:cs="Times New Roman"/>
        </w:rPr>
        <w:t>20</w:t>
      </w:r>
      <w:r w:rsidR="00F936D7" w:rsidRPr="002E3FFB">
        <w:rPr>
          <w:rFonts w:ascii="Times New Roman" w:hAnsi="Times New Roman" w:cs="Times New Roman"/>
        </w:rPr>
        <w:t>2</w:t>
      </w:r>
      <w:r w:rsidR="00E67410">
        <w:rPr>
          <w:rFonts w:ascii="Times New Roman" w:hAnsi="Times New Roman" w:cs="Times New Roman"/>
        </w:rPr>
        <w:t>5</w:t>
      </w:r>
      <w:r w:rsidR="00F24381" w:rsidRPr="002E3FFB">
        <w:rPr>
          <w:rFonts w:ascii="Times New Roman" w:hAnsi="Times New Roman" w:cs="Times New Roman"/>
        </w:rPr>
        <w:t xml:space="preserve"> m.</w:t>
      </w:r>
      <w:r w:rsidR="001505F0" w:rsidRPr="002E3FFB">
        <w:rPr>
          <w:rFonts w:ascii="Times New Roman" w:hAnsi="Times New Roman" w:cs="Times New Roman"/>
        </w:rPr>
        <w:t xml:space="preserve"> </w:t>
      </w:r>
      <w:r w:rsidR="00E67410">
        <w:rPr>
          <w:rFonts w:ascii="Times New Roman" w:hAnsi="Times New Roman" w:cs="Times New Roman"/>
        </w:rPr>
        <w:t>saus</w:t>
      </w:r>
      <w:r w:rsidR="004D6677" w:rsidRPr="002E3FFB">
        <w:rPr>
          <w:rFonts w:ascii="Times New Roman" w:hAnsi="Times New Roman" w:cs="Times New Roman"/>
        </w:rPr>
        <w:t>io</w:t>
      </w:r>
      <w:r w:rsidR="001505F0" w:rsidRPr="002E3FFB">
        <w:rPr>
          <w:rFonts w:ascii="Times New Roman" w:hAnsi="Times New Roman" w:cs="Times New Roman"/>
        </w:rPr>
        <w:t xml:space="preserve">   </w:t>
      </w:r>
      <w:r w:rsidR="00BF553D">
        <w:rPr>
          <w:rFonts w:ascii="Times New Roman" w:hAnsi="Times New Roman" w:cs="Times New Roman"/>
        </w:rPr>
        <w:t>23</w:t>
      </w:r>
      <w:r w:rsidR="001505F0" w:rsidRPr="002E3FFB">
        <w:rPr>
          <w:rFonts w:ascii="Times New Roman" w:hAnsi="Times New Roman" w:cs="Times New Roman"/>
        </w:rPr>
        <w:t xml:space="preserve">  </w:t>
      </w:r>
      <w:r w:rsidR="00DB1051" w:rsidRPr="002E3FFB">
        <w:rPr>
          <w:rFonts w:ascii="Times New Roman" w:hAnsi="Times New Roman" w:cs="Times New Roman"/>
        </w:rPr>
        <w:t xml:space="preserve"> </w:t>
      </w:r>
      <w:r w:rsidR="00D57A98" w:rsidRPr="002E3FFB">
        <w:rPr>
          <w:rFonts w:ascii="Times New Roman" w:hAnsi="Times New Roman" w:cs="Times New Roman"/>
        </w:rPr>
        <w:t xml:space="preserve">d. </w:t>
      </w:r>
      <w:r w:rsidR="00BF553D">
        <w:rPr>
          <w:rFonts w:ascii="Times New Roman" w:hAnsi="Times New Roman" w:cs="Times New Roman"/>
        </w:rPr>
        <w:t>ST-10/2025</w:t>
      </w:r>
    </w:p>
    <w:p w14:paraId="5DC9817F" w14:textId="78D3A548" w:rsidR="00B76DA3" w:rsidRPr="002E3FFB" w:rsidRDefault="00D57A98" w:rsidP="009E1BA3">
      <w:pPr>
        <w:spacing w:after="0" w:line="240" w:lineRule="auto"/>
        <w:jc w:val="center"/>
        <w:rPr>
          <w:rFonts w:ascii="Times New Roman" w:hAnsi="Times New Roman" w:cs="Times New Roman"/>
        </w:rPr>
      </w:pPr>
      <w:r w:rsidRPr="002E3FFB">
        <w:rPr>
          <w:rFonts w:ascii="Times New Roman" w:hAnsi="Times New Roman" w:cs="Times New Roman"/>
        </w:rPr>
        <w:t>Vilnius</w:t>
      </w:r>
    </w:p>
    <w:p w14:paraId="33FEB39E" w14:textId="77777777" w:rsidR="00E95353" w:rsidRPr="002E3FFB" w:rsidRDefault="00E95353" w:rsidP="00E95353">
      <w:pPr>
        <w:pStyle w:val="BodyText2"/>
        <w:spacing w:after="0" w:line="240" w:lineRule="auto"/>
        <w:jc w:val="both"/>
        <w:rPr>
          <w:rFonts w:ascii="Times New Roman" w:hAnsi="Times New Roman" w:cs="Times New Roman"/>
          <w:sz w:val="12"/>
          <w:szCs w:val="12"/>
        </w:rPr>
      </w:pPr>
    </w:p>
    <w:p w14:paraId="128B7B69" w14:textId="611B7DE4" w:rsidR="00075A54" w:rsidRPr="002E3FFB" w:rsidRDefault="00075A54" w:rsidP="00075A54">
      <w:pPr>
        <w:spacing w:after="0" w:line="240" w:lineRule="auto"/>
        <w:ind w:firstLine="1247"/>
        <w:jc w:val="both"/>
        <w:rPr>
          <w:rFonts w:ascii="Times New Roman" w:hAnsi="Times New Roman" w:cs="Times New Roman"/>
        </w:rPr>
      </w:pPr>
      <w:r w:rsidRPr="002E3FFB">
        <w:rPr>
          <w:rFonts w:ascii="Times New Roman" w:hAnsi="Times New Roman" w:cs="Times New Roman"/>
          <w:b/>
        </w:rPr>
        <w:t>UAB „Survival“</w:t>
      </w:r>
      <w:r w:rsidRPr="002E3FFB">
        <w:rPr>
          <w:rFonts w:ascii="Times New Roman" w:hAnsi="Times New Roman" w:cs="Times New Roman"/>
        </w:rPr>
        <w:t>, įmonės kodas 302303287, kurios registruota buveinė yra T. Ševčenkos g. 18, Vilniuje, atstovaujama direktoriaus Vaidoto Janušonio, veikiančio pagal bendrovės įstatus, (toliau – Pardavėjas), ir</w:t>
      </w:r>
    </w:p>
    <w:p w14:paraId="4AAD1DEE" w14:textId="68E6E506" w:rsidR="00D72A79" w:rsidRPr="002E3FFB" w:rsidRDefault="0017374A" w:rsidP="00F45F7A">
      <w:pPr>
        <w:spacing w:after="0" w:line="240" w:lineRule="auto"/>
        <w:ind w:firstLine="1247"/>
        <w:jc w:val="both"/>
        <w:rPr>
          <w:rFonts w:ascii="Times New Roman" w:hAnsi="Times New Roman" w:cs="Times New Roman"/>
        </w:rPr>
      </w:pPr>
      <w:r w:rsidRPr="002E3FFB">
        <w:rPr>
          <w:rFonts w:ascii="Times New Roman" w:hAnsi="Times New Roman" w:cs="Times New Roman"/>
          <w:b/>
        </w:rPr>
        <w:t>Lietuvos Respublikos v</w:t>
      </w:r>
      <w:r w:rsidR="00D72A79" w:rsidRPr="002E3FFB">
        <w:rPr>
          <w:rFonts w:ascii="Times New Roman" w:hAnsi="Times New Roman" w:cs="Times New Roman"/>
          <w:b/>
        </w:rPr>
        <w:t>adovybės apsaugos</w:t>
      </w:r>
      <w:r w:rsidRPr="002E3FFB">
        <w:rPr>
          <w:rFonts w:ascii="Times New Roman" w:hAnsi="Times New Roman" w:cs="Times New Roman"/>
          <w:b/>
        </w:rPr>
        <w:t xml:space="preserve"> tarnyba</w:t>
      </w:r>
      <w:r w:rsidR="00D72A79" w:rsidRPr="002E3FFB">
        <w:rPr>
          <w:rFonts w:ascii="Times New Roman" w:hAnsi="Times New Roman" w:cs="Times New Roman"/>
        </w:rPr>
        <w:t xml:space="preserve">, įstaigos kodas 188639721, adresu </w:t>
      </w:r>
      <w:r w:rsidR="00B00427" w:rsidRPr="002E3FFB">
        <w:rPr>
          <w:rFonts w:ascii="Times New Roman" w:hAnsi="Times New Roman" w:cs="Times New Roman"/>
        </w:rPr>
        <w:t>T. Ševčenkos</w:t>
      </w:r>
      <w:r w:rsidR="00D72A79" w:rsidRPr="002E3FFB">
        <w:rPr>
          <w:rFonts w:ascii="Times New Roman" w:hAnsi="Times New Roman" w:cs="Times New Roman"/>
        </w:rPr>
        <w:t xml:space="preserve"> g. 1</w:t>
      </w:r>
      <w:r w:rsidR="00B00427" w:rsidRPr="002E3FFB">
        <w:rPr>
          <w:rFonts w:ascii="Times New Roman" w:hAnsi="Times New Roman" w:cs="Times New Roman"/>
        </w:rPr>
        <w:t>3</w:t>
      </w:r>
      <w:r w:rsidR="00D72A79" w:rsidRPr="002E3FFB">
        <w:rPr>
          <w:rFonts w:ascii="Times New Roman" w:hAnsi="Times New Roman" w:cs="Times New Roman"/>
        </w:rPr>
        <w:t>, Vilniuje, atstovaujama</w:t>
      </w:r>
      <w:r w:rsidR="00E66369" w:rsidRPr="002E3FFB">
        <w:rPr>
          <w:rFonts w:ascii="Times New Roman" w:hAnsi="Times New Roman" w:cs="Times New Roman"/>
        </w:rPr>
        <w:t xml:space="preserve"> direktoriaus Rymanto Mockevičiaus, veikiančio pagal </w:t>
      </w:r>
      <w:bookmarkStart w:id="0" w:name="_Hlk65739040"/>
      <w:r w:rsidR="00E66369" w:rsidRPr="002E3FFB">
        <w:rPr>
          <w:rFonts w:ascii="Times New Roman" w:hAnsi="Times New Roman" w:cs="Times New Roman"/>
        </w:rPr>
        <w:t>Lietuvos Respublikos vadovybės apsaugos tarnybos nuostatus, patvirtintus Lietuvos Respublikos Vyriausybės 2020 m. birželio 17 d. nutarimu Nr. 665 „Dėl Lietuvos Respublikos vadovybės apsaugos tarnybos nuostatų patvirtinimo“</w:t>
      </w:r>
      <w:bookmarkEnd w:id="0"/>
      <w:r w:rsidR="00D72A79" w:rsidRPr="002E3FFB">
        <w:rPr>
          <w:rFonts w:ascii="Times New Roman" w:hAnsi="Times New Roman" w:cs="Times New Roman"/>
        </w:rPr>
        <w:t>, (toliau – Pirkėjas),</w:t>
      </w:r>
    </w:p>
    <w:p w14:paraId="414A7132" w14:textId="13895429" w:rsidR="00E47D45" w:rsidRPr="002E3FFB" w:rsidRDefault="008F719D" w:rsidP="00F45F7A">
      <w:pPr>
        <w:spacing w:after="0" w:line="240" w:lineRule="auto"/>
        <w:ind w:right="-6" w:firstLine="851"/>
        <w:jc w:val="both"/>
        <w:rPr>
          <w:rFonts w:ascii="Times New Roman" w:hAnsi="Times New Roman" w:cs="Times New Roman"/>
        </w:rPr>
      </w:pPr>
      <w:r w:rsidRPr="002E3FFB">
        <w:rPr>
          <w:rFonts w:ascii="Times New Roman" w:hAnsi="Times New Roman" w:cs="Times New Roman"/>
        </w:rPr>
        <w:t>toliau kartu</w:t>
      </w:r>
      <w:r w:rsidR="003C3067" w:rsidRPr="002E3FFB">
        <w:rPr>
          <w:rFonts w:ascii="Times New Roman" w:hAnsi="Times New Roman" w:cs="Times New Roman"/>
        </w:rPr>
        <w:t xml:space="preserve"> vadinami Šalimis, o kiekviena atskirai – Šalimi, </w:t>
      </w:r>
    </w:p>
    <w:p w14:paraId="3909ADB9" w14:textId="74E6F1AB" w:rsidR="00EE5E3F" w:rsidRPr="002E3FFB" w:rsidRDefault="004E0316" w:rsidP="00F45F7A">
      <w:pPr>
        <w:spacing w:after="0" w:line="240" w:lineRule="auto"/>
        <w:ind w:firstLine="851"/>
        <w:jc w:val="both"/>
        <w:rPr>
          <w:rFonts w:ascii="Times New Roman" w:hAnsi="Times New Roman" w:cs="Times New Roman"/>
        </w:rPr>
      </w:pPr>
      <w:r w:rsidRPr="002E3FFB">
        <w:rPr>
          <w:rFonts w:ascii="Times New Roman" w:hAnsi="Times New Roman" w:cs="Times New Roman"/>
        </w:rPr>
        <w:t>a</w:t>
      </w:r>
      <w:r w:rsidR="00E47D45" w:rsidRPr="002E3FFB">
        <w:rPr>
          <w:rFonts w:ascii="Times New Roman" w:hAnsi="Times New Roman" w:cs="Times New Roman"/>
        </w:rPr>
        <w:t>tsižvelgdamos</w:t>
      </w:r>
      <w:r w:rsidR="00EE5E3F" w:rsidRPr="002E3FFB">
        <w:rPr>
          <w:rFonts w:ascii="Times New Roman" w:hAnsi="Times New Roman" w:cs="Times New Roman"/>
        </w:rPr>
        <w:t xml:space="preserve"> į:</w:t>
      </w:r>
    </w:p>
    <w:p w14:paraId="2537E877" w14:textId="6968DE0A" w:rsidR="00E27911" w:rsidRDefault="008A3FC6" w:rsidP="00F45F7A">
      <w:pPr>
        <w:pStyle w:val="ListParagraph"/>
        <w:numPr>
          <w:ilvl w:val="0"/>
          <w:numId w:val="37"/>
        </w:numPr>
        <w:spacing w:after="0" w:line="240" w:lineRule="auto"/>
        <w:jc w:val="both"/>
        <w:rPr>
          <w:rFonts w:ascii="Times New Roman" w:hAnsi="Times New Roman" w:cs="Times New Roman"/>
        </w:rPr>
      </w:pPr>
      <w:r w:rsidRPr="002E3FFB">
        <w:rPr>
          <w:rFonts w:ascii="Times New Roman" w:hAnsi="Times New Roman" w:cs="Times New Roman"/>
        </w:rPr>
        <w:t>Šal</w:t>
      </w:r>
      <w:r w:rsidR="00C409A7" w:rsidRPr="002E3FFB">
        <w:rPr>
          <w:rFonts w:ascii="Times New Roman" w:hAnsi="Times New Roman" w:cs="Times New Roman"/>
        </w:rPr>
        <w:t>ių</w:t>
      </w:r>
      <w:r w:rsidRPr="002E3FFB">
        <w:rPr>
          <w:rFonts w:ascii="Times New Roman" w:hAnsi="Times New Roman" w:cs="Times New Roman"/>
        </w:rPr>
        <w:t xml:space="preserve"> </w:t>
      </w:r>
      <w:r w:rsidR="00E471F5" w:rsidRPr="002E3FFB">
        <w:rPr>
          <w:rFonts w:ascii="Times New Roman" w:hAnsi="Times New Roman" w:cs="Times New Roman"/>
        </w:rPr>
        <w:t>sudar</w:t>
      </w:r>
      <w:r w:rsidR="00C409A7" w:rsidRPr="002E3FFB">
        <w:rPr>
          <w:rFonts w:ascii="Times New Roman" w:hAnsi="Times New Roman" w:cs="Times New Roman"/>
        </w:rPr>
        <w:t>ytą</w:t>
      </w:r>
      <w:r w:rsidR="00E471F5" w:rsidRPr="002E3FFB">
        <w:rPr>
          <w:rFonts w:ascii="Times New Roman" w:hAnsi="Times New Roman" w:cs="Times New Roman"/>
        </w:rPr>
        <w:t xml:space="preserve"> 20</w:t>
      </w:r>
      <w:r w:rsidR="00066F5A" w:rsidRPr="002E3FFB">
        <w:rPr>
          <w:rFonts w:ascii="Times New Roman" w:hAnsi="Times New Roman" w:cs="Times New Roman"/>
        </w:rPr>
        <w:t>2</w:t>
      </w:r>
      <w:r w:rsidR="004A178A" w:rsidRPr="002E3FFB">
        <w:rPr>
          <w:rFonts w:ascii="Times New Roman" w:hAnsi="Times New Roman" w:cs="Times New Roman"/>
        </w:rPr>
        <w:t>4</w:t>
      </w:r>
      <w:r w:rsidR="00E471F5" w:rsidRPr="002E3FFB">
        <w:rPr>
          <w:rFonts w:ascii="Times New Roman" w:hAnsi="Times New Roman" w:cs="Times New Roman"/>
        </w:rPr>
        <w:t xml:space="preserve"> m.</w:t>
      </w:r>
      <w:r w:rsidR="004A178A" w:rsidRPr="002E3FFB">
        <w:rPr>
          <w:rFonts w:ascii="Times New Roman" w:hAnsi="Times New Roman" w:cs="Times New Roman"/>
        </w:rPr>
        <w:t xml:space="preserve"> gegužės</w:t>
      </w:r>
      <w:r w:rsidR="00E95353" w:rsidRPr="002E3FFB">
        <w:rPr>
          <w:rFonts w:ascii="Times New Roman" w:hAnsi="Times New Roman" w:cs="Times New Roman"/>
        </w:rPr>
        <w:t xml:space="preserve"> </w:t>
      </w:r>
      <w:r w:rsidR="004A178A" w:rsidRPr="002E3FFB">
        <w:rPr>
          <w:rFonts w:ascii="Times New Roman" w:hAnsi="Times New Roman" w:cs="Times New Roman"/>
        </w:rPr>
        <w:t>2</w:t>
      </w:r>
      <w:r w:rsidR="00E471F5" w:rsidRPr="002E3FFB">
        <w:rPr>
          <w:rFonts w:ascii="Times New Roman" w:hAnsi="Times New Roman" w:cs="Times New Roman"/>
        </w:rPr>
        <w:t xml:space="preserve"> </w:t>
      </w:r>
      <w:r w:rsidR="00EE5E3F" w:rsidRPr="002E3FFB">
        <w:rPr>
          <w:rFonts w:ascii="Times New Roman" w:hAnsi="Times New Roman" w:cs="Times New Roman"/>
        </w:rPr>
        <w:t xml:space="preserve">d. </w:t>
      </w:r>
      <w:r w:rsidR="00523AA8" w:rsidRPr="002E3FFB">
        <w:rPr>
          <w:rFonts w:ascii="Times New Roman" w:hAnsi="Times New Roman" w:cs="Times New Roman"/>
        </w:rPr>
        <w:t xml:space="preserve">pagrindinę </w:t>
      </w:r>
      <w:bookmarkStart w:id="1" w:name="_Hlk525109165"/>
      <w:r w:rsidR="004A178A" w:rsidRPr="002E3FFB">
        <w:rPr>
          <w:rFonts w:ascii="Times New Roman" w:hAnsi="Times New Roman" w:cs="Times New Roman"/>
        </w:rPr>
        <w:t>A</w:t>
      </w:r>
      <w:r w:rsidR="00874FD0" w:rsidRPr="002E3FFB">
        <w:rPr>
          <w:rFonts w:ascii="Times New Roman" w:hAnsi="Times New Roman" w:cs="Times New Roman"/>
        </w:rPr>
        <w:t xml:space="preserve">valynės </w:t>
      </w:r>
      <w:r w:rsidR="00B078D5" w:rsidRPr="002E3FFB">
        <w:rPr>
          <w:rFonts w:ascii="Times New Roman" w:hAnsi="Times New Roman" w:cs="Times New Roman"/>
        </w:rPr>
        <w:t xml:space="preserve">pirkimo-pardavimo sutartį </w:t>
      </w:r>
      <w:bookmarkEnd w:id="1"/>
      <w:r w:rsidR="005F04A2" w:rsidRPr="002E3FFB">
        <w:rPr>
          <w:rFonts w:ascii="Times New Roman" w:hAnsi="Times New Roman" w:cs="Times New Roman"/>
        </w:rPr>
        <w:t>Nr. ST-</w:t>
      </w:r>
      <w:r w:rsidR="004A178A" w:rsidRPr="002E3FFB">
        <w:rPr>
          <w:rFonts w:ascii="Times New Roman" w:hAnsi="Times New Roman" w:cs="Times New Roman"/>
        </w:rPr>
        <w:t>6</w:t>
      </w:r>
      <w:r w:rsidR="00C937BE">
        <w:rPr>
          <w:rFonts w:ascii="Times New Roman" w:hAnsi="Times New Roman" w:cs="Times New Roman"/>
        </w:rPr>
        <w:t>9</w:t>
      </w:r>
      <w:r w:rsidR="005F04A2" w:rsidRPr="002E3FFB">
        <w:rPr>
          <w:rFonts w:ascii="Times New Roman" w:hAnsi="Times New Roman" w:cs="Times New Roman"/>
        </w:rPr>
        <w:t xml:space="preserve"> </w:t>
      </w:r>
      <w:r w:rsidR="00E27911" w:rsidRPr="002E3FFB">
        <w:rPr>
          <w:rFonts w:ascii="Times New Roman" w:hAnsi="Times New Roman" w:cs="Times New Roman"/>
        </w:rPr>
        <w:t>(toliau –</w:t>
      </w:r>
      <w:r w:rsidR="00E27911" w:rsidRPr="002E3FFB">
        <w:rPr>
          <w:rFonts w:ascii="Times New Roman" w:hAnsi="Times New Roman" w:cs="Times New Roman"/>
          <w:b/>
        </w:rPr>
        <w:t xml:space="preserve"> Sutartis</w:t>
      </w:r>
      <w:r w:rsidR="00E27911" w:rsidRPr="002E3FFB">
        <w:rPr>
          <w:rFonts w:ascii="Times New Roman" w:hAnsi="Times New Roman" w:cs="Times New Roman"/>
        </w:rPr>
        <w:t>);</w:t>
      </w:r>
    </w:p>
    <w:p w14:paraId="18D268F5" w14:textId="10A06C6E" w:rsidR="00F01482" w:rsidRPr="002E3FFB" w:rsidRDefault="00F01482" w:rsidP="00F45F7A">
      <w:pPr>
        <w:pStyle w:val="ListParagraph"/>
        <w:numPr>
          <w:ilvl w:val="0"/>
          <w:numId w:val="37"/>
        </w:numPr>
        <w:spacing w:after="0" w:line="240" w:lineRule="auto"/>
        <w:jc w:val="both"/>
        <w:rPr>
          <w:rFonts w:ascii="Times New Roman" w:hAnsi="Times New Roman" w:cs="Times New Roman"/>
        </w:rPr>
      </w:pPr>
      <w:r w:rsidRPr="00F01482">
        <w:rPr>
          <w:rFonts w:ascii="Times New Roman" w:hAnsi="Times New Roman" w:cs="Times New Roman"/>
        </w:rPr>
        <w:t>Šal</w:t>
      </w:r>
      <w:r>
        <w:rPr>
          <w:rFonts w:ascii="Times New Roman" w:hAnsi="Times New Roman" w:cs="Times New Roman"/>
        </w:rPr>
        <w:t xml:space="preserve">ių </w:t>
      </w:r>
      <w:r w:rsidR="00A42397">
        <w:rPr>
          <w:rFonts w:ascii="Times New Roman" w:hAnsi="Times New Roman" w:cs="Times New Roman"/>
        </w:rPr>
        <w:t>sudar</w:t>
      </w:r>
      <w:r>
        <w:rPr>
          <w:rFonts w:ascii="Times New Roman" w:hAnsi="Times New Roman" w:cs="Times New Roman"/>
        </w:rPr>
        <w:t>ytą</w:t>
      </w:r>
      <w:r w:rsidRPr="00F01482">
        <w:rPr>
          <w:rFonts w:ascii="Times New Roman" w:hAnsi="Times New Roman" w:cs="Times New Roman"/>
        </w:rPr>
        <w:t xml:space="preserve"> 202</w:t>
      </w:r>
      <w:r>
        <w:rPr>
          <w:rFonts w:ascii="Times New Roman" w:hAnsi="Times New Roman" w:cs="Times New Roman"/>
        </w:rPr>
        <w:t>4</w:t>
      </w:r>
      <w:r w:rsidRPr="00F01482">
        <w:rPr>
          <w:rFonts w:ascii="Times New Roman" w:hAnsi="Times New Roman" w:cs="Times New Roman"/>
        </w:rPr>
        <w:t xml:space="preserve"> m. </w:t>
      </w:r>
      <w:r>
        <w:rPr>
          <w:rFonts w:ascii="Times New Roman" w:hAnsi="Times New Roman" w:cs="Times New Roman"/>
        </w:rPr>
        <w:t>gruodžio</w:t>
      </w:r>
      <w:r w:rsidRPr="00F01482">
        <w:rPr>
          <w:rFonts w:ascii="Times New Roman" w:hAnsi="Times New Roman" w:cs="Times New Roman"/>
        </w:rPr>
        <w:t xml:space="preserve"> </w:t>
      </w:r>
      <w:r>
        <w:rPr>
          <w:rFonts w:ascii="Times New Roman" w:hAnsi="Times New Roman" w:cs="Times New Roman"/>
        </w:rPr>
        <w:t>6</w:t>
      </w:r>
      <w:r w:rsidR="00A42397">
        <w:rPr>
          <w:rFonts w:ascii="Times New Roman" w:hAnsi="Times New Roman" w:cs="Times New Roman"/>
        </w:rPr>
        <w:t xml:space="preserve"> d.</w:t>
      </w:r>
      <w:r w:rsidRPr="00F01482">
        <w:rPr>
          <w:rFonts w:ascii="Times New Roman" w:hAnsi="Times New Roman" w:cs="Times New Roman"/>
        </w:rPr>
        <w:t xml:space="preserve"> papildomą susitarimą</w:t>
      </w:r>
      <w:r w:rsidR="00CF3499">
        <w:rPr>
          <w:rFonts w:ascii="Times New Roman" w:hAnsi="Times New Roman" w:cs="Times New Roman"/>
        </w:rPr>
        <w:t xml:space="preserve"> Nr. ST-184</w:t>
      </w:r>
      <w:r w:rsidRPr="00F01482">
        <w:rPr>
          <w:rFonts w:ascii="Times New Roman" w:hAnsi="Times New Roman" w:cs="Times New Roman"/>
        </w:rPr>
        <w:t xml:space="preserve"> dėl Sutarties vykdymo sustabdymo</w:t>
      </w:r>
      <w:r w:rsidR="00B84406">
        <w:rPr>
          <w:rFonts w:ascii="Times New Roman" w:hAnsi="Times New Roman" w:cs="Times New Roman"/>
        </w:rPr>
        <w:t>, kuriuo Šalys</w:t>
      </w:r>
      <w:r w:rsidRPr="00F01482">
        <w:rPr>
          <w:rFonts w:ascii="Times New Roman" w:hAnsi="Times New Roman" w:cs="Times New Roman"/>
        </w:rPr>
        <w:t xml:space="preserve"> susitarė nuo 202</w:t>
      </w:r>
      <w:r w:rsidR="00B84406">
        <w:rPr>
          <w:rFonts w:ascii="Times New Roman" w:hAnsi="Times New Roman" w:cs="Times New Roman"/>
        </w:rPr>
        <w:t>4</w:t>
      </w:r>
      <w:r w:rsidRPr="00F01482">
        <w:rPr>
          <w:rFonts w:ascii="Times New Roman" w:hAnsi="Times New Roman" w:cs="Times New Roman"/>
        </w:rPr>
        <w:t xml:space="preserve"> m. </w:t>
      </w:r>
      <w:r w:rsidR="00B84406">
        <w:rPr>
          <w:rFonts w:ascii="Times New Roman" w:hAnsi="Times New Roman" w:cs="Times New Roman"/>
        </w:rPr>
        <w:t>gruodžio</w:t>
      </w:r>
      <w:r w:rsidRPr="00F01482">
        <w:rPr>
          <w:rFonts w:ascii="Times New Roman" w:hAnsi="Times New Roman" w:cs="Times New Roman"/>
        </w:rPr>
        <w:t xml:space="preserve"> </w:t>
      </w:r>
      <w:r w:rsidR="00B84406">
        <w:rPr>
          <w:rFonts w:ascii="Times New Roman" w:hAnsi="Times New Roman" w:cs="Times New Roman"/>
        </w:rPr>
        <w:t>6</w:t>
      </w:r>
      <w:r w:rsidRPr="00F01482">
        <w:rPr>
          <w:rFonts w:ascii="Times New Roman" w:hAnsi="Times New Roman" w:cs="Times New Roman"/>
        </w:rPr>
        <w:t xml:space="preserve"> d. stabdyti Sutarties vykdymą</w:t>
      </w:r>
      <w:r w:rsidR="00B84406">
        <w:rPr>
          <w:rFonts w:ascii="Times New Roman" w:hAnsi="Times New Roman" w:cs="Times New Roman"/>
        </w:rPr>
        <w:t>;</w:t>
      </w:r>
    </w:p>
    <w:p w14:paraId="66677CE1" w14:textId="062C7FCB" w:rsidR="00732D40" w:rsidRPr="00AA22FE" w:rsidRDefault="005F04A2" w:rsidP="00732D40">
      <w:pPr>
        <w:pStyle w:val="ListParagraph"/>
        <w:numPr>
          <w:ilvl w:val="0"/>
          <w:numId w:val="37"/>
        </w:numPr>
        <w:spacing w:after="0" w:line="240" w:lineRule="auto"/>
        <w:jc w:val="both"/>
        <w:rPr>
          <w:rFonts w:ascii="Times New Roman" w:hAnsi="Times New Roman" w:cs="Times New Roman"/>
          <w:color w:val="000000"/>
        </w:rPr>
      </w:pPr>
      <w:r w:rsidRPr="00015564">
        <w:rPr>
          <w:rFonts w:ascii="Times New Roman" w:hAnsi="Times New Roman" w:cs="Times New Roman"/>
        </w:rPr>
        <w:t>Pardavėj</w:t>
      </w:r>
      <w:r w:rsidR="00FB0356" w:rsidRPr="00015564">
        <w:rPr>
          <w:rFonts w:ascii="Times New Roman" w:hAnsi="Times New Roman" w:cs="Times New Roman"/>
        </w:rPr>
        <w:t>o</w:t>
      </w:r>
      <w:r w:rsidRPr="00015564">
        <w:rPr>
          <w:rFonts w:ascii="Times New Roman" w:hAnsi="Times New Roman" w:cs="Times New Roman"/>
        </w:rPr>
        <w:t xml:space="preserve"> pateik</w:t>
      </w:r>
      <w:r w:rsidR="00FB0356" w:rsidRPr="00015564">
        <w:rPr>
          <w:rFonts w:ascii="Times New Roman" w:hAnsi="Times New Roman" w:cs="Times New Roman"/>
        </w:rPr>
        <w:t>tą</w:t>
      </w:r>
      <w:r w:rsidRPr="00015564">
        <w:rPr>
          <w:rFonts w:ascii="Times New Roman" w:hAnsi="Times New Roman" w:cs="Times New Roman"/>
        </w:rPr>
        <w:t xml:space="preserve"> </w:t>
      </w:r>
      <w:r w:rsidR="00E95353" w:rsidRPr="00015564">
        <w:rPr>
          <w:rFonts w:ascii="Times New Roman" w:hAnsi="Times New Roman" w:cs="Times New Roman"/>
        </w:rPr>
        <w:t>Pirkėjui</w:t>
      </w:r>
      <w:r w:rsidR="002F5C6E" w:rsidRPr="00015564">
        <w:rPr>
          <w:rFonts w:ascii="Times New Roman" w:hAnsi="Times New Roman" w:cs="Times New Roman"/>
        </w:rPr>
        <w:t xml:space="preserve"> </w:t>
      </w:r>
      <w:r w:rsidR="00874FD0" w:rsidRPr="00015564">
        <w:rPr>
          <w:rFonts w:ascii="Times New Roman" w:hAnsi="Times New Roman" w:cs="Times New Roman"/>
        </w:rPr>
        <w:t>202</w:t>
      </w:r>
      <w:r w:rsidR="00015564" w:rsidRPr="00015564">
        <w:rPr>
          <w:rFonts w:ascii="Times New Roman" w:hAnsi="Times New Roman" w:cs="Times New Roman"/>
        </w:rPr>
        <w:t>5</w:t>
      </w:r>
      <w:r w:rsidR="00874FD0" w:rsidRPr="00015564">
        <w:rPr>
          <w:rFonts w:ascii="Times New Roman" w:hAnsi="Times New Roman" w:cs="Times New Roman"/>
        </w:rPr>
        <w:t xml:space="preserve"> m</w:t>
      </w:r>
      <w:r w:rsidR="00874FD0" w:rsidRPr="00AA22FE">
        <w:rPr>
          <w:rFonts w:ascii="Times New Roman" w:hAnsi="Times New Roman" w:cs="Times New Roman"/>
        </w:rPr>
        <w:t xml:space="preserve">. </w:t>
      </w:r>
      <w:r w:rsidR="00015564" w:rsidRPr="00AA22FE">
        <w:rPr>
          <w:rFonts w:ascii="Times New Roman" w:hAnsi="Times New Roman" w:cs="Times New Roman"/>
        </w:rPr>
        <w:t>saus</w:t>
      </w:r>
      <w:r w:rsidR="00EA6158" w:rsidRPr="00AA22FE">
        <w:rPr>
          <w:rFonts w:ascii="Times New Roman" w:hAnsi="Times New Roman" w:cs="Times New Roman"/>
        </w:rPr>
        <w:t>io</w:t>
      </w:r>
      <w:r w:rsidR="00874FD0" w:rsidRPr="00AA22FE">
        <w:rPr>
          <w:rFonts w:ascii="Times New Roman" w:hAnsi="Times New Roman" w:cs="Times New Roman"/>
        </w:rPr>
        <w:t xml:space="preserve"> </w:t>
      </w:r>
      <w:r w:rsidR="00AA22FE" w:rsidRPr="00AA22FE">
        <w:rPr>
          <w:rFonts w:ascii="Times New Roman" w:hAnsi="Times New Roman" w:cs="Times New Roman"/>
        </w:rPr>
        <w:t>21</w:t>
      </w:r>
      <w:r w:rsidR="00874FD0" w:rsidRPr="00AA22FE">
        <w:rPr>
          <w:rFonts w:ascii="Times New Roman" w:hAnsi="Times New Roman" w:cs="Times New Roman"/>
        </w:rPr>
        <w:t xml:space="preserve"> d. </w:t>
      </w:r>
      <w:r w:rsidRPr="00AA22FE">
        <w:rPr>
          <w:rFonts w:ascii="Times New Roman" w:hAnsi="Times New Roman" w:cs="Times New Roman"/>
        </w:rPr>
        <w:t>raštą</w:t>
      </w:r>
      <w:r w:rsidR="00B32F39" w:rsidRPr="00AA22FE">
        <w:rPr>
          <w:rFonts w:ascii="Times New Roman" w:hAnsi="Times New Roman" w:cs="Times New Roman"/>
        </w:rPr>
        <w:t xml:space="preserve"> Nr.</w:t>
      </w:r>
      <w:r w:rsidR="003E4423" w:rsidRPr="00AA22FE">
        <w:rPr>
          <w:rFonts w:ascii="Times New Roman" w:hAnsi="Times New Roman" w:cs="Times New Roman"/>
        </w:rPr>
        <w:t xml:space="preserve"> </w:t>
      </w:r>
      <w:r w:rsidR="00CB5481" w:rsidRPr="00AA22FE">
        <w:rPr>
          <w:rFonts w:ascii="Times New Roman" w:hAnsi="Times New Roman" w:cs="Times New Roman"/>
        </w:rPr>
        <w:t>SR2</w:t>
      </w:r>
      <w:r w:rsidR="00AA22FE" w:rsidRPr="00AA22FE">
        <w:rPr>
          <w:rFonts w:ascii="Times New Roman" w:hAnsi="Times New Roman" w:cs="Times New Roman"/>
        </w:rPr>
        <w:t>5</w:t>
      </w:r>
      <w:r w:rsidR="00CB5481" w:rsidRPr="00AA22FE">
        <w:rPr>
          <w:rFonts w:ascii="Times New Roman" w:hAnsi="Times New Roman" w:cs="Times New Roman"/>
        </w:rPr>
        <w:t>-</w:t>
      </w:r>
      <w:r w:rsidR="00AA22FE" w:rsidRPr="00AA22FE">
        <w:rPr>
          <w:rFonts w:ascii="Times New Roman" w:hAnsi="Times New Roman" w:cs="Times New Roman"/>
        </w:rPr>
        <w:t>0121</w:t>
      </w:r>
      <w:r w:rsidR="00CB5481" w:rsidRPr="00AA22FE">
        <w:rPr>
          <w:rFonts w:ascii="Times New Roman" w:hAnsi="Times New Roman" w:cs="Times New Roman"/>
        </w:rPr>
        <w:t>-</w:t>
      </w:r>
      <w:r w:rsidR="00AA22FE" w:rsidRPr="00AA22FE">
        <w:rPr>
          <w:rFonts w:ascii="Times New Roman" w:hAnsi="Times New Roman" w:cs="Times New Roman"/>
        </w:rPr>
        <w:t>03 „Dėl sutarčių“</w:t>
      </w:r>
      <w:r w:rsidR="00B33356" w:rsidRPr="00AA22FE">
        <w:rPr>
          <w:rFonts w:ascii="Times New Roman" w:hAnsi="Times New Roman" w:cs="Times New Roman"/>
        </w:rPr>
        <w:t xml:space="preserve"> (toliau – Raštas)</w:t>
      </w:r>
      <w:r w:rsidR="00AC7D23" w:rsidRPr="00AA22FE">
        <w:rPr>
          <w:rFonts w:ascii="Times New Roman" w:hAnsi="Times New Roman" w:cs="Times New Roman"/>
        </w:rPr>
        <w:t xml:space="preserve"> su prašymu atnaujinti Sutarties vykdymą dėl išnykusių aplinkybių</w:t>
      </w:r>
      <w:r w:rsidR="000D343A" w:rsidRPr="00AA22FE">
        <w:rPr>
          <w:rFonts w:ascii="Times New Roman" w:hAnsi="Times New Roman" w:cs="Times New Roman"/>
        </w:rPr>
        <w:t>;</w:t>
      </w:r>
    </w:p>
    <w:p w14:paraId="1F1E1902" w14:textId="089E9B45" w:rsidR="00732D40" w:rsidRPr="002E3FFB" w:rsidRDefault="00732D40" w:rsidP="00732D40">
      <w:pPr>
        <w:pStyle w:val="ListParagraph"/>
        <w:numPr>
          <w:ilvl w:val="0"/>
          <w:numId w:val="37"/>
        </w:numPr>
        <w:spacing w:after="0" w:line="240" w:lineRule="auto"/>
        <w:jc w:val="both"/>
        <w:rPr>
          <w:rFonts w:ascii="Times New Roman" w:hAnsi="Times New Roman" w:cs="Times New Roman"/>
          <w:color w:val="000000"/>
        </w:rPr>
      </w:pPr>
      <w:r w:rsidRPr="002E3FFB">
        <w:rPr>
          <w:rFonts w:ascii="Times New Roman" w:hAnsi="Times New Roman" w:cs="Times New Roman"/>
        </w:rPr>
        <w:t>Sutarties 8.3 papunktis numato, kad ,,Atsiradus aplinkybėms, kurių nei Pirkėjas, nei Pardavėjas, sudarydami Sutartį negalėjo įvertinti ir numatyti ir dėl kurių Sutarties vykdymas yra negalimas, Sutarties vykdymas gali būti stabdomas tam laikotarpiui, kol tęsiasi šios aplinkybės. Sustabdžius Sutartį Prekės nepristatomos, o atnaujinus jų vykdymą Prekės tiekiamos per joms likusį laiką. Jeigu paaiškėja, kad nenumatytos aplinkybės truks ilgiau nei 12 mėnesių, įvertinus, ar racionalu palikti galioti pasirašytą Sutartį, Sutartis gali būti Šalių susitarimu ar vienašališkai nutraukta.“</w:t>
      </w:r>
    </w:p>
    <w:p w14:paraId="1B02348F" w14:textId="77777777" w:rsidR="00732D40" w:rsidRPr="002E3FFB" w:rsidRDefault="00732D40" w:rsidP="00732D40">
      <w:pPr>
        <w:pStyle w:val="ListParagraph"/>
        <w:numPr>
          <w:ilvl w:val="0"/>
          <w:numId w:val="37"/>
        </w:numPr>
        <w:spacing w:after="0" w:line="240" w:lineRule="auto"/>
        <w:jc w:val="both"/>
        <w:rPr>
          <w:rFonts w:ascii="Times New Roman" w:hAnsi="Times New Roman" w:cs="Times New Roman"/>
          <w:color w:val="000000"/>
        </w:rPr>
      </w:pPr>
      <w:r w:rsidRPr="002E3FFB">
        <w:rPr>
          <w:rFonts w:ascii="Times New Roman" w:hAnsi="Times New Roman" w:cs="Times New Roman"/>
        </w:rPr>
        <w:t>Sutarties 4.1.2 papunktis numato, kad Pardavėjas užsakytas Prekes savo lėšomis ir transportu pristato Pirkėjui ne vėliau kaip per 6 mėn. po užsakymo pateikimo dienos;</w:t>
      </w:r>
    </w:p>
    <w:p w14:paraId="611B1A6A" w14:textId="77777777" w:rsidR="00732D40" w:rsidRPr="002E3FFB" w:rsidRDefault="00732D40" w:rsidP="00732D40">
      <w:pPr>
        <w:pStyle w:val="ListParagraph"/>
        <w:spacing w:after="0" w:line="240" w:lineRule="auto"/>
        <w:ind w:left="1208"/>
        <w:jc w:val="both"/>
        <w:rPr>
          <w:rFonts w:ascii="Times New Roman" w:hAnsi="Times New Roman" w:cs="Times New Roman"/>
        </w:rPr>
      </w:pPr>
      <w:r w:rsidRPr="002E3FFB">
        <w:rPr>
          <w:rFonts w:ascii="Times New Roman" w:hAnsi="Times New Roman" w:cs="Times New Roman"/>
        </w:rPr>
        <w:t>sudaro šį papildomą susitarimą (toliau – Susitarimas) prie Sutarties ir susitaria dėl šių sąlygų:</w:t>
      </w:r>
    </w:p>
    <w:p w14:paraId="1533B788" w14:textId="7A5FB8B3" w:rsidR="002E3FFB" w:rsidRPr="00A84175" w:rsidRDefault="00732D40" w:rsidP="002E3FFB">
      <w:pPr>
        <w:pStyle w:val="ListParagraph"/>
        <w:numPr>
          <w:ilvl w:val="0"/>
          <w:numId w:val="43"/>
        </w:numPr>
        <w:spacing w:after="0" w:line="240" w:lineRule="auto"/>
        <w:jc w:val="both"/>
        <w:rPr>
          <w:rFonts w:ascii="Times New Roman" w:hAnsi="Times New Roman" w:cs="Times New Roman"/>
        </w:rPr>
      </w:pPr>
      <w:r w:rsidRPr="002E3FFB">
        <w:rPr>
          <w:rFonts w:ascii="Times New Roman" w:hAnsi="Times New Roman" w:cs="Times New Roman"/>
        </w:rPr>
        <w:t xml:space="preserve">Sutarties Šalys susitaria </w:t>
      </w:r>
      <w:r w:rsidR="005F5FAB">
        <w:rPr>
          <w:rFonts w:ascii="Times New Roman" w:hAnsi="Times New Roman" w:cs="Times New Roman"/>
        </w:rPr>
        <w:t>atnaujinti</w:t>
      </w:r>
      <w:r w:rsidRPr="002E3FFB">
        <w:rPr>
          <w:rFonts w:ascii="Times New Roman" w:hAnsi="Times New Roman" w:cs="Times New Roman"/>
        </w:rPr>
        <w:t xml:space="preserve"> Sutarties vykdymą </w:t>
      </w:r>
      <w:r w:rsidRPr="00A84175">
        <w:rPr>
          <w:rFonts w:ascii="Times New Roman" w:hAnsi="Times New Roman" w:cs="Times New Roman"/>
        </w:rPr>
        <w:t xml:space="preserve">nuo </w:t>
      </w:r>
      <w:r w:rsidR="0051100B" w:rsidRPr="00A84175">
        <w:rPr>
          <w:rFonts w:ascii="Times New Roman" w:hAnsi="Times New Roman" w:cs="Times New Roman"/>
        </w:rPr>
        <w:t xml:space="preserve">2025 m. sausio </w:t>
      </w:r>
      <w:r w:rsidR="00A84175" w:rsidRPr="00A84175">
        <w:rPr>
          <w:rFonts w:ascii="Times New Roman" w:hAnsi="Times New Roman" w:cs="Times New Roman"/>
        </w:rPr>
        <w:t>23</w:t>
      </w:r>
      <w:r w:rsidR="0051100B" w:rsidRPr="00A84175">
        <w:rPr>
          <w:rFonts w:ascii="Times New Roman" w:hAnsi="Times New Roman" w:cs="Times New Roman"/>
        </w:rPr>
        <w:t xml:space="preserve"> d</w:t>
      </w:r>
      <w:r w:rsidRPr="00A84175">
        <w:rPr>
          <w:rFonts w:ascii="Times New Roman" w:hAnsi="Times New Roman" w:cs="Times New Roman"/>
        </w:rPr>
        <w:t>.</w:t>
      </w:r>
    </w:p>
    <w:p w14:paraId="4002F03F" w14:textId="55763A7A" w:rsidR="002E3FFB" w:rsidRPr="002E3FFB" w:rsidRDefault="00E712A7" w:rsidP="002E3FFB">
      <w:pPr>
        <w:pStyle w:val="ListParagraph"/>
        <w:numPr>
          <w:ilvl w:val="0"/>
          <w:numId w:val="43"/>
        </w:numPr>
        <w:spacing w:after="0" w:line="240" w:lineRule="auto"/>
        <w:jc w:val="both"/>
        <w:rPr>
          <w:rFonts w:ascii="Times New Roman" w:hAnsi="Times New Roman" w:cs="Times New Roman"/>
        </w:rPr>
      </w:pPr>
      <w:r w:rsidRPr="00A84175">
        <w:rPr>
          <w:rFonts w:ascii="Times New Roman" w:hAnsi="Times New Roman" w:cs="Times New Roman"/>
        </w:rPr>
        <w:t xml:space="preserve">Sutarties Šalys susitaria, kad </w:t>
      </w:r>
      <w:r w:rsidR="00732D40" w:rsidRPr="00A84175">
        <w:rPr>
          <w:rFonts w:ascii="Times New Roman" w:hAnsi="Times New Roman" w:cs="Times New Roman"/>
        </w:rPr>
        <w:t xml:space="preserve">Prekės </w:t>
      </w:r>
      <w:r w:rsidRPr="00A84175">
        <w:rPr>
          <w:rFonts w:ascii="Times New Roman" w:hAnsi="Times New Roman" w:cs="Times New Roman"/>
        </w:rPr>
        <w:t xml:space="preserve">bus pateiktos Pirkėjui ne vėliau kaip </w:t>
      </w:r>
      <w:r w:rsidRPr="002F5ECA">
        <w:rPr>
          <w:rFonts w:ascii="Times New Roman" w:hAnsi="Times New Roman" w:cs="Times New Roman"/>
          <w:b/>
          <w:bCs/>
        </w:rPr>
        <w:t xml:space="preserve">iki </w:t>
      </w:r>
      <w:r w:rsidR="00965344" w:rsidRPr="002F5ECA">
        <w:rPr>
          <w:rFonts w:ascii="Times New Roman" w:hAnsi="Times New Roman" w:cs="Times New Roman"/>
          <w:b/>
          <w:bCs/>
        </w:rPr>
        <w:t xml:space="preserve">2025 m. </w:t>
      </w:r>
      <w:r w:rsidR="00A84175" w:rsidRPr="002F5ECA">
        <w:rPr>
          <w:rFonts w:ascii="Times New Roman" w:hAnsi="Times New Roman" w:cs="Times New Roman"/>
          <w:b/>
          <w:bCs/>
        </w:rPr>
        <w:t>kovo</w:t>
      </w:r>
      <w:r w:rsidR="00965344" w:rsidRPr="002F5ECA">
        <w:rPr>
          <w:rFonts w:ascii="Times New Roman" w:hAnsi="Times New Roman" w:cs="Times New Roman"/>
          <w:b/>
          <w:bCs/>
        </w:rPr>
        <w:t xml:space="preserve"> </w:t>
      </w:r>
      <w:r w:rsidR="00A84175" w:rsidRPr="002F5ECA">
        <w:rPr>
          <w:rFonts w:ascii="Times New Roman" w:hAnsi="Times New Roman" w:cs="Times New Roman"/>
          <w:b/>
          <w:bCs/>
        </w:rPr>
        <w:t>5</w:t>
      </w:r>
      <w:r w:rsidR="00965344" w:rsidRPr="002F5ECA">
        <w:rPr>
          <w:rFonts w:ascii="Times New Roman" w:hAnsi="Times New Roman" w:cs="Times New Roman"/>
          <w:b/>
          <w:bCs/>
        </w:rPr>
        <w:t xml:space="preserve"> d.</w:t>
      </w:r>
      <w:r w:rsidR="00965344" w:rsidRPr="00A84175">
        <w:rPr>
          <w:rFonts w:ascii="Times New Roman" w:hAnsi="Times New Roman" w:cs="Times New Roman"/>
        </w:rPr>
        <w:t xml:space="preserve"> imtinai</w:t>
      </w:r>
      <w:r w:rsidR="00732D40" w:rsidRPr="00A84175">
        <w:rPr>
          <w:rFonts w:ascii="Times New Roman" w:hAnsi="Times New Roman" w:cs="Times New Roman"/>
        </w:rPr>
        <w:t xml:space="preserve"> Nepristačius Prekių </w:t>
      </w:r>
      <w:r w:rsidRPr="00A84175">
        <w:rPr>
          <w:rFonts w:ascii="Times New Roman" w:hAnsi="Times New Roman" w:cs="Times New Roman"/>
        </w:rPr>
        <w:t>iki nurodyto termino,</w:t>
      </w:r>
      <w:r w:rsidR="00732D40" w:rsidRPr="00A84175">
        <w:rPr>
          <w:rFonts w:ascii="Times New Roman" w:hAnsi="Times New Roman" w:cs="Times New Roman"/>
        </w:rPr>
        <w:t xml:space="preserve"> Pardavėjui bus taikomos Sutarties 6.</w:t>
      </w:r>
      <w:r w:rsidR="00732D40" w:rsidRPr="002E3FFB">
        <w:rPr>
          <w:rFonts w:ascii="Times New Roman" w:hAnsi="Times New Roman" w:cs="Times New Roman"/>
        </w:rPr>
        <w:t>1.2 papunktyje nurodytos netesybos.</w:t>
      </w:r>
    </w:p>
    <w:p w14:paraId="73F21DFA" w14:textId="77777777" w:rsidR="002E3FFB" w:rsidRPr="002E3FFB" w:rsidRDefault="00732D40" w:rsidP="002E3FFB">
      <w:pPr>
        <w:pStyle w:val="ListParagraph"/>
        <w:numPr>
          <w:ilvl w:val="0"/>
          <w:numId w:val="43"/>
        </w:numPr>
        <w:spacing w:after="0" w:line="240" w:lineRule="auto"/>
        <w:jc w:val="both"/>
        <w:rPr>
          <w:rFonts w:ascii="Times New Roman" w:hAnsi="Times New Roman" w:cs="Times New Roman"/>
        </w:rPr>
      </w:pPr>
      <w:r w:rsidRPr="002E3FFB">
        <w:rPr>
          <w:rFonts w:ascii="Times New Roman" w:hAnsi="Times New Roman" w:cs="Times New Roman"/>
        </w:rPr>
        <w:t>Kiek Šalių santykių nereglamentuoja Susitarimas, taikoma Sutartis. Šis Susitarimas turi būti aiškinamas ir jam taikomos visos Sutarties nuostatos, išskyrus atvejus, kai šiame Susitarime aiškiai nustatyta kitaip.</w:t>
      </w:r>
    </w:p>
    <w:p w14:paraId="130E078A" w14:textId="77777777" w:rsidR="002E3FFB" w:rsidRPr="002E3FFB" w:rsidRDefault="00732D40" w:rsidP="002E3FFB">
      <w:pPr>
        <w:pStyle w:val="ListParagraph"/>
        <w:numPr>
          <w:ilvl w:val="0"/>
          <w:numId w:val="43"/>
        </w:numPr>
        <w:spacing w:after="0" w:line="240" w:lineRule="auto"/>
        <w:jc w:val="both"/>
        <w:rPr>
          <w:rFonts w:ascii="Times New Roman" w:hAnsi="Times New Roman" w:cs="Times New Roman"/>
        </w:rPr>
      </w:pPr>
      <w:r w:rsidRPr="002E3FFB">
        <w:rPr>
          <w:rFonts w:ascii="Times New Roman" w:hAnsi="Times New Roman" w:cs="Times New Roman"/>
        </w:rPr>
        <w:t>Šis Susitarimas įsigalioja jo pasirašymo dieną, kai Susitarimą pasirašo abi Sutarties Šalys ir yra neatskiriama Sutarties dalis.</w:t>
      </w:r>
    </w:p>
    <w:p w14:paraId="153A4329" w14:textId="46C873C4" w:rsidR="00656D93" w:rsidRDefault="00732D40" w:rsidP="002E3FFB">
      <w:pPr>
        <w:pStyle w:val="ListParagraph"/>
        <w:numPr>
          <w:ilvl w:val="0"/>
          <w:numId w:val="43"/>
        </w:numPr>
        <w:spacing w:after="0" w:line="240" w:lineRule="auto"/>
        <w:jc w:val="both"/>
        <w:rPr>
          <w:rFonts w:ascii="Times New Roman" w:hAnsi="Times New Roman" w:cs="Times New Roman"/>
        </w:rPr>
      </w:pPr>
      <w:r w:rsidRPr="002E3FFB">
        <w:rPr>
          <w:rFonts w:ascii="Times New Roman" w:hAnsi="Times New Roman" w:cs="Times New Roman"/>
        </w:rPr>
        <w:t>Susitarimas sudarytas lietuvių kalba vienu egzemplioriumi, pasirašytu abiejų Šalių kvalifikuotais elektroniniais parašais.</w:t>
      </w:r>
    </w:p>
    <w:p w14:paraId="55FD7A26" w14:textId="77777777" w:rsidR="00E67410" w:rsidRPr="00E67410" w:rsidRDefault="00E67410" w:rsidP="00E67410">
      <w:pPr>
        <w:spacing w:after="0" w:line="240" w:lineRule="auto"/>
        <w:jc w:val="both"/>
        <w:rPr>
          <w:rFonts w:ascii="Times New Roman" w:hAnsi="Times New Roman" w:cs="Times New Roman"/>
        </w:rPr>
      </w:pPr>
    </w:p>
    <w:p w14:paraId="77E747EC" w14:textId="77777777" w:rsidR="00FF49A9" w:rsidRPr="00FF49A9" w:rsidRDefault="00FF49A9" w:rsidP="00FF49A9">
      <w:pPr>
        <w:pStyle w:val="ListParagraph"/>
        <w:spacing w:after="0" w:line="240" w:lineRule="auto"/>
        <w:jc w:val="both"/>
        <w:rPr>
          <w:rFonts w:ascii="Times New Roman" w:hAnsi="Times New Roman" w:cs="Times New Roman"/>
          <w:sz w:val="12"/>
          <w:szCs w:val="12"/>
        </w:rPr>
      </w:pPr>
    </w:p>
    <w:tbl>
      <w:tblPr>
        <w:tblW w:w="9750" w:type="dxa"/>
        <w:tblLook w:val="01E0" w:firstRow="1" w:lastRow="1" w:firstColumn="1" w:lastColumn="1" w:noHBand="0" w:noVBand="0"/>
      </w:tblPr>
      <w:tblGrid>
        <w:gridCol w:w="9750"/>
      </w:tblGrid>
      <w:tr w:rsidR="000B71A8" w:rsidRPr="002E3FFB" w14:paraId="296FDF12" w14:textId="77777777" w:rsidTr="002E3FFB">
        <w:trPr>
          <w:trHeight w:val="483"/>
        </w:trPr>
        <w:tc>
          <w:tcPr>
            <w:tcW w:w="9750" w:type="dxa"/>
          </w:tcPr>
          <w:p w14:paraId="32605E60" w14:textId="42296DD3" w:rsidR="00B33356" w:rsidRPr="002E3FFB" w:rsidRDefault="005201E6" w:rsidP="00B33356">
            <w:pPr>
              <w:rPr>
                <w:rFonts w:ascii="Times New Roman" w:hAnsi="Times New Roman" w:cs="Times New Roman"/>
                <w:b/>
              </w:rPr>
            </w:pPr>
            <w:r w:rsidRPr="002E3FFB">
              <w:rPr>
                <w:rFonts w:ascii="Times New Roman" w:hAnsi="Times New Roman" w:cs="Times New Roman"/>
                <w:b/>
              </w:rPr>
              <w:t>Šalių rekvizitai, parašai ir antspaudai:</w:t>
            </w:r>
          </w:p>
          <w:p w14:paraId="5F1E6887" w14:textId="1ECE775B" w:rsidR="00EF52BD" w:rsidRPr="002E3FFB" w:rsidRDefault="002E3FFB" w:rsidP="00EF52BD">
            <w:pPr>
              <w:tabs>
                <w:tab w:val="left" w:pos="142"/>
              </w:tabs>
              <w:spacing w:after="0" w:line="240" w:lineRule="auto"/>
              <w:ind w:left="142"/>
              <w:rPr>
                <w:rFonts w:ascii="Times New Roman" w:eastAsia="Times New Roman" w:hAnsi="Times New Roman" w:cs="Times New Roman"/>
                <w:b/>
              </w:rPr>
            </w:pPr>
            <w:r>
              <w:rPr>
                <w:rFonts w:ascii="Times New Roman" w:eastAsia="Times New Roman" w:hAnsi="Times New Roman" w:cs="Times New Roman"/>
                <w:b/>
              </w:rPr>
              <w:t xml:space="preserve"> </w:t>
            </w:r>
            <w:r w:rsidR="00EF52BD" w:rsidRPr="002E3FFB">
              <w:rPr>
                <w:rFonts w:ascii="Times New Roman" w:eastAsia="Times New Roman" w:hAnsi="Times New Roman" w:cs="Times New Roman"/>
                <w:b/>
              </w:rPr>
              <w:t>Pardavėjas:</w:t>
            </w:r>
            <w:r w:rsidR="00EF52BD" w:rsidRPr="002E3FFB">
              <w:rPr>
                <w:rFonts w:ascii="Times New Roman" w:eastAsia="Times New Roman" w:hAnsi="Times New Roman" w:cs="Times New Roman"/>
                <w:b/>
              </w:rPr>
              <w:tab/>
              <w:t xml:space="preserve">                                       </w:t>
            </w:r>
            <w:r>
              <w:rPr>
                <w:rFonts w:ascii="Times New Roman" w:eastAsia="Times New Roman" w:hAnsi="Times New Roman" w:cs="Times New Roman"/>
                <w:b/>
              </w:rPr>
              <w:t xml:space="preserve"> </w:t>
            </w:r>
            <w:r w:rsidR="00EF52BD" w:rsidRPr="002E3FFB">
              <w:rPr>
                <w:rFonts w:ascii="Times New Roman" w:eastAsia="Times New Roman" w:hAnsi="Times New Roman" w:cs="Times New Roman"/>
                <w:b/>
              </w:rPr>
              <w:t>Pirkėjas:</w:t>
            </w:r>
          </w:p>
          <w:tbl>
            <w:tblPr>
              <w:tblW w:w="9426" w:type="dxa"/>
              <w:tblInd w:w="108" w:type="dxa"/>
              <w:tblLook w:val="0000" w:firstRow="0" w:lastRow="0" w:firstColumn="0" w:lastColumn="0" w:noHBand="0" w:noVBand="0"/>
            </w:tblPr>
            <w:tblGrid>
              <w:gridCol w:w="4607"/>
              <w:gridCol w:w="4819"/>
            </w:tblGrid>
            <w:tr w:rsidR="00EF52BD" w:rsidRPr="002E3FFB" w14:paraId="712CB131" w14:textId="77777777" w:rsidTr="00EF52BD">
              <w:tc>
                <w:tcPr>
                  <w:tcW w:w="4607" w:type="dxa"/>
                </w:tcPr>
                <w:p w14:paraId="2C9CF563" w14:textId="77777777" w:rsidR="00EF52BD" w:rsidRPr="002E3FFB" w:rsidRDefault="00EF52BD" w:rsidP="00EF52BD">
                  <w:pPr>
                    <w:spacing w:after="0" w:line="240" w:lineRule="auto"/>
                    <w:rPr>
                      <w:rFonts w:ascii="Times New Roman" w:eastAsia="Times New Roman" w:hAnsi="Times New Roman" w:cs="Times New Roman"/>
                    </w:rPr>
                  </w:pPr>
                  <w:r w:rsidRPr="002E3FFB">
                    <w:rPr>
                      <w:rFonts w:ascii="Times New Roman" w:eastAsia="Times New Roman" w:hAnsi="Times New Roman" w:cs="Times New Roman"/>
                    </w:rPr>
                    <w:t>UAB "Survival"</w:t>
                  </w:r>
                </w:p>
                <w:p w14:paraId="1C7E917D" w14:textId="77777777" w:rsidR="00EF52BD" w:rsidRPr="002E3FFB" w:rsidRDefault="00EF52BD" w:rsidP="00EF52BD">
                  <w:pPr>
                    <w:spacing w:after="0" w:line="240" w:lineRule="auto"/>
                    <w:rPr>
                      <w:rFonts w:ascii="Times New Roman" w:eastAsia="Times New Roman" w:hAnsi="Times New Roman" w:cs="Times New Roman"/>
                    </w:rPr>
                  </w:pPr>
                  <w:r w:rsidRPr="002E3FFB">
                    <w:rPr>
                      <w:rFonts w:ascii="Times New Roman" w:eastAsia="Times New Roman" w:hAnsi="Times New Roman" w:cs="Times New Roman"/>
                    </w:rPr>
                    <w:t>T. Ševčenkos g. 18, Vilnius</w:t>
                  </w:r>
                </w:p>
                <w:p w14:paraId="3EA01691" w14:textId="77777777" w:rsidR="00EF52BD" w:rsidRPr="002E3FFB" w:rsidRDefault="00EF52BD" w:rsidP="00EF52BD">
                  <w:pPr>
                    <w:spacing w:after="0" w:line="240" w:lineRule="auto"/>
                    <w:rPr>
                      <w:rFonts w:ascii="Times New Roman" w:eastAsia="Times New Roman" w:hAnsi="Times New Roman" w:cs="Times New Roman"/>
                    </w:rPr>
                  </w:pPr>
                  <w:r w:rsidRPr="002E3FFB">
                    <w:rPr>
                      <w:rFonts w:ascii="Times New Roman" w:eastAsia="Times New Roman" w:hAnsi="Times New Roman" w:cs="Times New Roman"/>
                    </w:rPr>
                    <w:t>PVM m. k. LT100004523813</w:t>
                  </w:r>
                </w:p>
                <w:p w14:paraId="1E8E8E52" w14:textId="77777777" w:rsidR="00EF52BD" w:rsidRPr="002E3FFB" w:rsidRDefault="00EF52BD" w:rsidP="00EF52BD">
                  <w:pPr>
                    <w:spacing w:after="0" w:line="240" w:lineRule="auto"/>
                    <w:rPr>
                      <w:rFonts w:ascii="Times New Roman" w:eastAsia="Times New Roman" w:hAnsi="Times New Roman" w:cs="Times New Roman"/>
                    </w:rPr>
                  </w:pPr>
                  <w:r w:rsidRPr="002E3FFB">
                    <w:rPr>
                      <w:rFonts w:ascii="Times New Roman" w:eastAsia="Times New Roman" w:hAnsi="Times New Roman" w:cs="Times New Roman"/>
                    </w:rPr>
                    <w:t>Įmonės kodas: 302303287</w:t>
                  </w:r>
                </w:p>
                <w:p w14:paraId="5DF6AADE" w14:textId="77777777" w:rsidR="00EF52BD" w:rsidRPr="002E3FFB" w:rsidRDefault="00EF52BD" w:rsidP="00EF52BD">
                  <w:pPr>
                    <w:spacing w:after="0" w:line="240" w:lineRule="auto"/>
                    <w:rPr>
                      <w:rFonts w:ascii="Times New Roman" w:eastAsia="Times New Roman" w:hAnsi="Times New Roman" w:cs="Times New Roman"/>
                    </w:rPr>
                  </w:pPr>
                  <w:r w:rsidRPr="002E3FFB">
                    <w:rPr>
                      <w:rFonts w:ascii="Times New Roman" w:eastAsia="Times New Roman" w:hAnsi="Times New Roman" w:cs="Times New Roman"/>
                    </w:rPr>
                    <w:t xml:space="preserve">Tel. 8 5 261 0791, 8 618 18000    </w:t>
                  </w:r>
                </w:p>
                <w:p w14:paraId="5B05E0A3" w14:textId="24ECCAC1" w:rsidR="00EF52BD" w:rsidRPr="002E3FFB" w:rsidRDefault="00EF52BD" w:rsidP="00EF52BD">
                  <w:pPr>
                    <w:spacing w:after="0" w:line="240" w:lineRule="auto"/>
                    <w:rPr>
                      <w:rFonts w:ascii="Times New Roman" w:eastAsia="Times New Roman" w:hAnsi="Times New Roman" w:cs="Times New Roman"/>
                    </w:rPr>
                  </w:pPr>
                  <w:r w:rsidRPr="002E3FFB">
                    <w:rPr>
                      <w:rFonts w:ascii="Times New Roman" w:eastAsia="Times New Roman" w:hAnsi="Times New Roman" w:cs="Times New Roman"/>
                    </w:rPr>
                    <w:t>El. paštas</w:t>
                  </w:r>
                  <w:r w:rsidR="00327685">
                    <w:rPr>
                      <w:rFonts w:ascii="Times New Roman" w:eastAsia="Times New Roman" w:hAnsi="Times New Roman" w:cs="Times New Roman"/>
                    </w:rPr>
                    <w:t>:</w:t>
                  </w:r>
                  <w:r w:rsidRPr="002E3FFB">
                    <w:rPr>
                      <w:rFonts w:ascii="Times New Roman" w:eastAsia="Times New Roman" w:hAnsi="Times New Roman" w:cs="Times New Roman"/>
                    </w:rPr>
                    <w:t xml:space="preserve"> </w:t>
                  </w:r>
                  <w:hyperlink r:id="rId8" w:history="1">
                    <w:r w:rsidRPr="002E3FFB">
                      <w:rPr>
                        <w:rFonts w:ascii="Times New Roman" w:eastAsia="Times New Roman" w:hAnsi="Times New Roman" w:cs="Times New Roman"/>
                        <w:color w:val="0000FF"/>
                        <w:u w:val="single"/>
                      </w:rPr>
                      <w:t>info@survival.lt</w:t>
                    </w:r>
                  </w:hyperlink>
                </w:p>
                <w:p w14:paraId="0B87ACD4" w14:textId="77777777" w:rsidR="00EF52BD" w:rsidRPr="002E3FFB" w:rsidRDefault="00EF52BD" w:rsidP="00EF52BD">
                  <w:pPr>
                    <w:spacing w:after="0" w:line="240" w:lineRule="auto"/>
                    <w:rPr>
                      <w:rFonts w:ascii="Times New Roman" w:eastAsia="Times New Roman" w:hAnsi="Times New Roman" w:cs="Times New Roman"/>
                    </w:rPr>
                  </w:pPr>
                  <w:r w:rsidRPr="002E3FFB">
                    <w:rPr>
                      <w:rFonts w:ascii="Times New Roman" w:eastAsia="Times New Roman" w:hAnsi="Times New Roman" w:cs="Times New Roman"/>
                    </w:rPr>
                    <w:t>A. s. Nr. LT377044060006740350</w:t>
                  </w:r>
                </w:p>
                <w:p w14:paraId="6EFDEBCC" w14:textId="77777777" w:rsidR="00EF52BD" w:rsidRPr="002E3FFB" w:rsidRDefault="00EF52BD" w:rsidP="00EF52BD">
                  <w:pPr>
                    <w:spacing w:after="0" w:line="240" w:lineRule="auto"/>
                    <w:rPr>
                      <w:rFonts w:ascii="Times New Roman" w:eastAsia="Times New Roman" w:hAnsi="Times New Roman" w:cs="Times New Roman"/>
                    </w:rPr>
                  </w:pPr>
                  <w:r w:rsidRPr="002E3FFB">
                    <w:rPr>
                      <w:rFonts w:ascii="Times New Roman" w:eastAsia="Times New Roman" w:hAnsi="Times New Roman" w:cs="Times New Roman"/>
                    </w:rPr>
                    <w:t>Bankas AB SEB bankas</w:t>
                  </w:r>
                </w:p>
                <w:p w14:paraId="1E4BE673" w14:textId="77777777" w:rsidR="00EF52BD" w:rsidRPr="002E3FFB" w:rsidRDefault="00EF52BD" w:rsidP="00EF52BD">
                  <w:pPr>
                    <w:spacing w:after="0" w:line="240" w:lineRule="auto"/>
                    <w:ind w:firstLine="709"/>
                    <w:rPr>
                      <w:rFonts w:ascii="Times New Roman" w:eastAsia="Times New Roman" w:hAnsi="Times New Roman" w:cs="Times New Roman"/>
                    </w:rPr>
                  </w:pPr>
                </w:p>
              </w:tc>
              <w:tc>
                <w:tcPr>
                  <w:tcW w:w="4819" w:type="dxa"/>
                </w:tcPr>
                <w:p w14:paraId="60D48EA3" w14:textId="77777777" w:rsidR="00EF52BD" w:rsidRPr="002E3FFB" w:rsidRDefault="00EF52BD" w:rsidP="00EF52BD">
                  <w:pPr>
                    <w:spacing w:after="0" w:line="240" w:lineRule="auto"/>
                    <w:ind w:firstLine="11"/>
                    <w:rPr>
                      <w:rFonts w:ascii="Times New Roman" w:eastAsia="Times New Roman" w:hAnsi="Times New Roman" w:cs="Times New Roman"/>
                    </w:rPr>
                  </w:pPr>
                  <w:r w:rsidRPr="002E3FFB">
                    <w:rPr>
                      <w:rFonts w:ascii="Times New Roman" w:eastAsia="Times New Roman" w:hAnsi="Times New Roman" w:cs="Times New Roman"/>
                    </w:rPr>
                    <w:t>Lietuvos Respublikos vadovybės apsaugos tarnyba</w:t>
                  </w:r>
                </w:p>
                <w:p w14:paraId="5570DA48" w14:textId="77777777" w:rsidR="00EF52BD" w:rsidRPr="002E3FFB" w:rsidRDefault="00EF52BD" w:rsidP="00EF52BD">
                  <w:pPr>
                    <w:spacing w:after="0" w:line="240" w:lineRule="auto"/>
                    <w:ind w:firstLine="11"/>
                    <w:rPr>
                      <w:rFonts w:ascii="Times New Roman" w:eastAsia="Times New Roman" w:hAnsi="Times New Roman" w:cs="Times New Roman"/>
                    </w:rPr>
                  </w:pPr>
                  <w:r w:rsidRPr="002E3FFB">
                    <w:rPr>
                      <w:rFonts w:ascii="Times New Roman" w:eastAsia="Times New Roman" w:hAnsi="Times New Roman" w:cs="Times New Roman"/>
                    </w:rPr>
                    <w:t>Įstaigos kodas: 188639721</w:t>
                  </w:r>
                </w:p>
                <w:p w14:paraId="6572D88A" w14:textId="66FB52F4" w:rsidR="00EF52BD" w:rsidRPr="002E3FFB" w:rsidRDefault="00DD2416" w:rsidP="00EF52BD">
                  <w:pPr>
                    <w:spacing w:after="0" w:line="240" w:lineRule="auto"/>
                    <w:ind w:firstLine="11"/>
                    <w:rPr>
                      <w:rFonts w:ascii="Times New Roman" w:eastAsia="Times New Roman" w:hAnsi="Times New Roman" w:cs="Times New Roman"/>
                    </w:rPr>
                  </w:pPr>
                  <w:r w:rsidRPr="002E3FFB">
                    <w:rPr>
                      <w:rFonts w:ascii="Times New Roman" w:eastAsia="Times New Roman" w:hAnsi="Times New Roman" w:cs="Times New Roman"/>
                    </w:rPr>
                    <w:t>T. Ševčenkos</w:t>
                  </w:r>
                  <w:r w:rsidR="00EF52BD" w:rsidRPr="002E3FFB">
                    <w:rPr>
                      <w:rFonts w:ascii="Times New Roman" w:eastAsia="Times New Roman" w:hAnsi="Times New Roman" w:cs="Times New Roman"/>
                    </w:rPr>
                    <w:t xml:space="preserve"> g. 1</w:t>
                  </w:r>
                  <w:r w:rsidRPr="002E3FFB">
                    <w:rPr>
                      <w:rFonts w:ascii="Times New Roman" w:eastAsia="Times New Roman" w:hAnsi="Times New Roman" w:cs="Times New Roman"/>
                    </w:rPr>
                    <w:t>3</w:t>
                  </w:r>
                  <w:r w:rsidR="00EF52BD" w:rsidRPr="002E3FFB">
                    <w:rPr>
                      <w:rFonts w:ascii="Times New Roman" w:eastAsia="Times New Roman" w:hAnsi="Times New Roman" w:cs="Times New Roman"/>
                    </w:rPr>
                    <w:t>, 0</w:t>
                  </w:r>
                  <w:r w:rsidRPr="002E3FFB">
                    <w:rPr>
                      <w:rFonts w:ascii="Times New Roman" w:eastAsia="Times New Roman" w:hAnsi="Times New Roman" w:cs="Times New Roman"/>
                    </w:rPr>
                    <w:t>3223</w:t>
                  </w:r>
                  <w:r w:rsidR="00EF52BD" w:rsidRPr="002E3FFB">
                    <w:rPr>
                      <w:rFonts w:ascii="Times New Roman" w:eastAsia="Times New Roman" w:hAnsi="Times New Roman" w:cs="Times New Roman"/>
                    </w:rPr>
                    <w:t xml:space="preserve"> Vilnius</w:t>
                  </w:r>
                </w:p>
                <w:p w14:paraId="01EA24EA" w14:textId="77777777" w:rsidR="00EF52BD" w:rsidRPr="002E3FFB" w:rsidRDefault="00EF52BD" w:rsidP="00EF52BD">
                  <w:pPr>
                    <w:spacing w:after="0" w:line="240" w:lineRule="auto"/>
                    <w:ind w:firstLine="11"/>
                    <w:rPr>
                      <w:rFonts w:ascii="Times New Roman" w:eastAsia="Times New Roman" w:hAnsi="Times New Roman" w:cs="Times New Roman"/>
                    </w:rPr>
                  </w:pPr>
                  <w:r w:rsidRPr="002E3FFB">
                    <w:rPr>
                      <w:rFonts w:ascii="Times New Roman" w:eastAsia="Times New Roman" w:hAnsi="Times New Roman" w:cs="Times New Roman"/>
                    </w:rPr>
                    <w:t xml:space="preserve">Tel.   </w:t>
                  </w:r>
                  <w:r w:rsidRPr="002E3FFB">
                    <w:rPr>
                      <w:rFonts w:ascii="Times New Roman" w:eastAsia="Times New Roman" w:hAnsi="Times New Roman" w:cs="Times New Roman"/>
                      <w:lang w:val="en-AU"/>
                    </w:rPr>
                    <w:t>8 706 631 11</w:t>
                  </w:r>
                </w:p>
                <w:p w14:paraId="0E96E560" w14:textId="77777777" w:rsidR="00EF52BD" w:rsidRPr="002E3FFB" w:rsidRDefault="00EF52BD" w:rsidP="00EF52BD">
                  <w:pPr>
                    <w:spacing w:after="0" w:line="240" w:lineRule="auto"/>
                    <w:ind w:firstLine="11"/>
                    <w:rPr>
                      <w:rFonts w:ascii="Times New Roman" w:eastAsia="Times New Roman" w:hAnsi="Times New Roman" w:cs="Times New Roman"/>
                      <w:lang w:val="en-AU"/>
                    </w:rPr>
                  </w:pPr>
                  <w:r w:rsidRPr="002E3FFB">
                    <w:rPr>
                      <w:rFonts w:ascii="Times New Roman" w:eastAsia="Times New Roman" w:hAnsi="Times New Roman" w:cs="Times New Roman"/>
                    </w:rPr>
                    <w:t xml:space="preserve">Faks. </w:t>
                  </w:r>
                  <w:r w:rsidRPr="002E3FFB">
                    <w:rPr>
                      <w:rFonts w:ascii="Times New Roman" w:eastAsia="Times New Roman" w:hAnsi="Times New Roman" w:cs="Times New Roman"/>
                      <w:lang w:val="en-AU"/>
                    </w:rPr>
                    <w:t>8 706 631 00</w:t>
                  </w:r>
                </w:p>
                <w:p w14:paraId="4DEA487A" w14:textId="77777777" w:rsidR="00EF52BD" w:rsidRPr="002E3FFB" w:rsidRDefault="00EF52BD" w:rsidP="00EF52BD">
                  <w:pPr>
                    <w:spacing w:after="0" w:line="240" w:lineRule="auto"/>
                    <w:ind w:firstLine="11"/>
                    <w:rPr>
                      <w:rFonts w:ascii="Times New Roman" w:eastAsia="Times New Roman" w:hAnsi="Times New Roman" w:cs="Times New Roman"/>
                    </w:rPr>
                  </w:pPr>
                  <w:r w:rsidRPr="002E3FFB">
                    <w:rPr>
                      <w:rFonts w:ascii="Times New Roman" w:eastAsia="Times New Roman" w:hAnsi="Times New Roman" w:cs="Times New Roman"/>
                      <w:lang w:val="en-AU"/>
                    </w:rPr>
                    <w:t xml:space="preserve">El. pastas: </w:t>
                  </w:r>
                  <w:hyperlink r:id="rId9" w:history="1">
                    <w:r w:rsidRPr="002E3FFB">
                      <w:rPr>
                        <w:rStyle w:val="Hyperlink"/>
                        <w:rFonts w:ascii="Times New Roman" w:eastAsia="Times New Roman" w:hAnsi="Times New Roman" w:cs="Times New Roman"/>
                        <w:lang w:val="en-AU"/>
                      </w:rPr>
                      <w:t>lrvat</w:t>
                    </w:r>
                    <w:r w:rsidRPr="002E3FFB">
                      <w:rPr>
                        <w:rStyle w:val="Hyperlink"/>
                        <w:rFonts w:ascii="Times New Roman" w:eastAsia="Times New Roman" w:hAnsi="Times New Roman" w:cs="Times New Roman"/>
                      </w:rPr>
                      <w:t>@vat.lt</w:t>
                    </w:r>
                  </w:hyperlink>
                  <w:r w:rsidRPr="002E3FFB">
                    <w:rPr>
                      <w:rFonts w:ascii="Times New Roman" w:eastAsia="Times New Roman" w:hAnsi="Times New Roman" w:cs="Times New Roman"/>
                    </w:rPr>
                    <w:t xml:space="preserve"> </w:t>
                  </w:r>
                </w:p>
                <w:p w14:paraId="2FEB4E6E" w14:textId="77777777" w:rsidR="00EF52BD" w:rsidRPr="002E3FFB" w:rsidRDefault="00EF52BD" w:rsidP="00EF52BD">
                  <w:pPr>
                    <w:spacing w:after="0" w:line="240" w:lineRule="auto"/>
                    <w:ind w:firstLine="11"/>
                    <w:rPr>
                      <w:rFonts w:ascii="Times New Roman" w:eastAsia="Times New Roman" w:hAnsi="Times New Roman" w:cs="Times New Roman"/>
                    </w:rPr>
                  </w:pPr>
                  <w:r w:rsidRPr="002E3FFB">
                    <w:rPr>
                      <w:rFonts w:ascii="Times New Roman" w:eastAsia="Times New Roman" w:hAnsi="Times New Roman" w:cs="Times New Roman"/>
                      <w:lang w:val="en-AU"/>
                    </w:rPr>
                    <w:t>A. s.</w:t>
                  </w:r>
                  <w:r w:rsidRPr="002E3FFB">
                    <w:rPr>
                      <w:rFonts w:ascii="Times New Roman" w:eastAsia="Times New Roman" w:hAnsi="Times New Roman" w:cs="Times New Roman"/>
                    </w:rPr>
                    <w:t xml:space="preserve"> Nr. LT</w:t>
                  </w:r>
                  <w:r w:rsidRPr="002E3FFB">
                    <w:rPr>
                      <w:rFonts w:ascii="Times New Roman" w:eastAsia="Times New Roman" w:hAnsi="Times New Roman" w:cs="Times New Roman"/>
                      <w:lang w:val="en-AU"/>
                    </w:rPr>
                    <w:t xml:space="preserve">65 </w:t>
                  </w:r>
                  <w:r w:rsidRPr="002E3FFB">
                    <w:rPr>
                      <w:rFonts w:ascii="Times New Roman" w:eastAsia="Times New Roman" w:hAnsi="Times New Roman" w:cs="Times New Roman"/>
                      <w:lang w:val="sv-SE"/>
                    </w:rPr>
                    <w:t>7300 0100 0245 7836</w:t>
                  </w:r>
                </w:p>
              </w:tc>
            </w:tr>
            <w:tr w:rsidR="00EF52BD" w:rsidRPr="002E3FFB" w14:paraId="15B80CF3" w14:textId="77777777" w:rsidTr="00EF52BD">
              <w:tc>
                <w:tcPr>
                  <w:tcW w:w="4607" w:type="dxa"/>
                </w:tcPr>
                <w:p w14:paraId="5A969FD5" w14:textId="77777777" w:rsidR="00EF52BD" w:rsidRPr="002E3FFB" w:rsidRDefault="00EF52BD" w:rsidP="00EF52BD">
                  <w:pPr>
                    <w:spacing w:after="0" w:line="240" w:lineRule="auto"/>
                    <w:rPr>
                      <w:rFonts w:ascii="Times New Roman" w:eastAsia="Times New Roman" w:hAnsi="Times New Roman" w:cs="Times New Roman"/>
                    </w:rPr>
                  </w:pPr>
                  <w:r w:rsidRPr="002E3FFB">
                    <w:rPr>
                      <w:rFonts w:ascii="Times New Roman" w:eastAsia="Times New Roman" w:hAnsi="Times New Roman" w:cs="Times New Roman"/>
                    </w:rPr>
                    <w:t>____________________________</w:t>
                  </w:r>
                </w:p>
              </w:tc>
              <w:tc>
                <w:tcPr>
                  <w:tcW w:w="4819" w:type="dxa"/>
                </w:tcPr>
                <w:p w14:paraId="5F7E921B" w14:textId="77777777" w:rsidR="00EF52BD" w:rsidRPr="002E3FFB" w:rsidRDefault="00EF52BD" w:rsidP="00EF52BD">
                  <w:pPr>
                    <w:spacing w:after="0" w:line="240" w:lineRule="auto"/>
                    <w:ind w:firstLine="11"/>
                    <w:rPr>
                      <w:rFonts w:ascii="Times New Roman" w:eastAsia="Times New Roman" w:hAnsi="Times New Roman" w:cs="Times New Roman"/>
                    </w:rPr>
                  </w:pPr>
                  <w:r w:rsidRPr="002E3FFB">
                    <w:rPr>
                      <w:rFonts w:ascii="Times New Roman" w:eastAsia="Times New Roman" w:hAnsi="Times New Roman" w:cs="Times New Roman"/>
                    </w:rPr>
                    <w:t>____________________________</w:t>
                  </w:r>
                </w:p>
              </w:tc>
            </w:tr>
            <w:tr w:rsidR="00EF52BD" w:rsidRPr="002E3FFB" w14:paraId="4D5F1920" w14:textId="77777777" w:rsidTr="00EF52BD">
              <w:tc>
                <w:tcPr>
                  <w:tcW w:w="4607" w:type="dxa"/>
                </w:tcPr>
                <w:p w14:paraId="50D57269" w14:textId="77777777" w:rsidR="00EF52BD" w:rsidRPr="002E3FFB" w:rsidRDefault="00EF52BD" w:rsidP="00EF52BD">
                  <w:pPr>
                    <w:spacing w:after="0" w:line="240" w:lineRule="auto"/>
                    <w:rPr>
                      <w:rFonts w:ascii="Times New Roman" w:eastAsia="Times New Roman" w:hAnsi="Times New Roman" w:cs="Times New Roman"/>
                    </w:rPr>
                  </w:pPr>
                  <w:r w:rsidRPr="002E3FFB">
                    <w:rPr>
                      <w:rFonts w:ascii="Times New Roman" w:eastAsia="Times New Roman" w:hAnsi="Times New Roman" w:cs="Times New Roman"/>
                    </w:rPr>
                    <w:t>Direktorius</w:t>
                  </w:r>
                </w:p>
              </w:tc>
              <w:tc>
                <w:tcPr>
                  <w:tcW w:w="4819" w:type="dxa"/>
                </w:tcPr>
                <w:p w14:paraId="2792FF76" w14:textId="77777777" w:rsidR="00EF52BD" w:rsidRPr="002E3FFB" w:rsidRDefault="00EF52BD" w:rsidP="00EF52BD">
                  <w:pPr>
                    <w:spacing w:after="0" w:line="240" w:lineRule="auto"/>
                    <w:ind w:firstLine="11"/>
                    <w:rPr>
                      <w:rFonts w:ascii="Times New Roman" w:eastAsia="Times New Roman" w:hAnsi="Times New Roman" w:cs="Times New Roman"/>
                    </w:rPr>
                  </w:pPr>
                  <w:r w:rsidRPr="002E3FFB">
                    <w:rPr>
                      <w:rFonts w:ascii="Times New Roman" w:eastAsia="Times New Roman" w:hAnsi="Times New Roman" w:cs="Times New Roman"/>
                    </w:rPr>
                    <w:t xml:space="preserve">Direktorius </w:t>
                  </w:r>
                </w:p>
              </w:tc>
            </w:tr>
            <w:tr w:rsidR="00EF52BD" w:rsidRPr="002E3FFB" w14:paraId="72EC2CF4" w14:textId="77777777" w:rsidTr="002E3FFB">
              <w:trPr>
                <w:trHeight w:val="359"/>
              </w:trPr>
              <w:tc>
                <w:tcPr>
                  <w:tcW w:w="4607" w:type="dxa"/>
                </w:tcPr>
                <w:p w14:paraId="5453B07F" w14:textId="77777777" w:rsidR="00EF52BD" w:rsidRPr="002E3FFB" w:rsidRDefault="00EF52BD" w:rsidP="00EF52BD">
                  <w:pPr>
                    <w:spacing w:after="0" w:line="240" w:lineRule="auto"/>
                    <w:rPr>
                      <w:rFonts w:ascii="Times New Roman" w:eastAsia="Times New Roman" w:hAnsi="Times New Roman" w:cs="Times New Roman"/>
                    </w:rPr>
                  </w:pPr>
                  <w:r w:rsidRPr="002E3FFB">
                    <w:rPr>
                      <w:rFonts w:ascii="Times New Roman" w:eastAsia="Times New Roman" w:hAnsi="Times New Roman" w:cs="Times New Roman"/>
                    </w:rPr>
                    <w:t>Vaidotas Janušonis</w:t>
                  </w:r>
                </w:p>
              </w:tc>
              <w:tc>
                <w:tcPr>
                  <w:tcW w:w="4819" w:type="dxa"/>
                </w:tcPr>
                <w:p w14:paraId="29A6EA1B" w14:textId="77777777" w:rsidR="00EF52BD" w:rsidRPr="002E3FFB" w:rsidRDefault="00EF52BD" w:rsidP="00EF52BD">
                  <w:pPr>
                    <w:spacing w:after="0" w:line="240" w:lineRule="auto"/>
                    <w:ind w:firstLine="11"/>
                    <w:rPr>
                      <w:rFonts w:ascii="Times New Roman" w:eastAsia="Times New Roman" w:hAnsi="Times New Roman" w:cs="Times New Roman"/>
                    </w:rPr>
                  </w:pPr>
                  <w:r w:rsidRPr="002E3FFB">
                    <w:rPr>
                      <w:rFonts w:ascii="Times New Roman" w:eastAsia="Times New Roman" w:hAnsi="Times New Roman" w:cs="Times New Roman"/>
                    </w:rPr>
                    <w:t>Rymantas Mockevičius</w:t>
                  </w:r>
                </w:p>
                <w:p w14:paraId="036FCBDA" w14:textId="77777777" w:rsidR="00EF52BD" w:rsidRPr="002E3FFB" w:rsidRDefault="00EF52BD" w:rsidP="00EF52BD">
                  <w:pPr>
                    <w:spacing w:after="0" w:line="240" w:lineRule="auto"/>
                    <w:ind w:firstLine="11"/>
                    <w:rPr>
                      <w:rFonts w:ascii="Times New Roman" w:eastAsia="Times New Roman" w:hAnsi="Times New Roman" w:cs="Times New Roman"/>
                    </w:rPr>
                  </w:pPr>
                </w:p>
              </w:tc>
            </w:tr>
          </w:tbl>
          <w:p w14:paraId="39526816" w14:textId="6F155ED0" w:rsidR="000B71A8" w:rsidRPr="002E3FFB" w:rsidRDefault="000B71A8" w:rsidP="00CD2BB6">
            <w:pPr>
              <w:rPr>
                <w:rFonts w:ascii="Times New Roman" w:hAnsi="Times New Roman" w:cs="Times New Roman"/>
                <w:b/>
              </w:rPr>
            </w:pPr>
          </w:p>
        </w:tc>
      </w:tr>
    </w:tbl>
    <w:p w14:paraId="03ABCEA5" w14:textId="07680856" w:rsidR="00A94E15" w:rsidRPr="004C0ACF" w:rsidRDefault="00A94E15" w:rsidP="002E3FFB">
      <w:pPr>
        <w:spacing w:after="0" w:line="240" w:lineRule="auto"/>
        <w:rPr>
          <w:rFonts w:ascii="Times New Roman" w:hAnsi="Times New Roman" w:cs="Times New Roman"/>
          <w:sz w:val="23"/>
          <w:szCs w:val="23"/>
        </w:rPr>
      </w:pPr>
    </w:p>
    <w:sectPr w:rsidR="00A94E15" w:rsidRPr="004C0ACF" w:rsidSect="002E3FFB">
      <w:footerReference w:type="default" r:id="rId10"/>
      <w:footerReference w:type="first" r:id="rId11"/>
      <w:pgSz w:w="11906" w:h="16838"/>
      <w:pgMar w:top="426" w:right="567" w:bottom="567" w:left="993"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99245" w14:textId="77777777" w:rsidR="002768C3" w:rsidRDefault="002768C3" w:rsidP="00C94CF8">
      <w:pPr>
        <w:spacing w:after="0" w:line="240" w:lineRule="auto"/>
      </w:pPr>
      <w:r>
        <w:separator/>
      </w:r>
    </w:p>
  </w:endnote>
  <w:endnote w:type="continuationSeparator" w:id="0">
    <w:p w14:paraId="386CFE0D" w14:textId="77777777" w:rsidR="002768C3" w:rsidRDefault="002768C3" w:rsidP="00C94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073387"/>
      <w:docPartObj>
        <w:docPartGallery w:val="Page Numbers (Bottom of Page)"/>
        <w:docPartUnique/>
      </w:docPartObj>
    </w:sdtPr>
    <w:sdtContent>
      <w:p w14:paraId="250381CC" w14:textId="29A9257B" w:rsidR="006C1160" w:rsidRDefault="006C1160">
        <w:pPr>
          <w:pStyle w:val="Footer"/>
          <w:jc w:val="center"/>
        </w:pPr>
        <w:r>
          <w:fldChar w:fldCharType="begin"/>
        </w:r>
        <w:r>
          <w:instrText>PAGE   \* MERGEFORMAT</w:instrText>
        </w:r>
        <w:r>
          <w:fldChar w:fldCharType="separate"/>
        </w:r>
        <w:r w:rsidR="00DD0E83">
          <w:rPr>
            <w:noProof/>
          </w:rPr>
          <w:t>2</w:t>
        </w:r>
        <w:r>
          <w:fldChar w:fldCharType="end"/>
        </w:r>
      </w:p>
    </w:sdtContent>
  </w:sdt>
  <w:p w14:paraId="25C1B701" w14:textId="77777777" w:rsidR="006C4779" w:rsidRDefault="006C4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96719" w14:textId="257533CF" w:rsidR="00B451AF" w:rsidRDefault="00B451AF" w:rsidP="00B451A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AED29" w14:textId="77777777" w:rsidR="002768C3" w:rsidRDefault="002768C3" w:rsidP="00C94CF8">
      <w:pPr>
        <w:spacing w:after="0" w:line="240" w:lineRule="auto"/>
      </w:pPr>
      <w:r>
        <w:separator/>
      </w:r>
    </w:p>
  </w:footnote>
  <w:footnote w:type="continuationSeparator" w:id="0">
    <w:p w14:paraId="145058F9" w14:textId="77777777" w:rsidR="002768C3" w:rsidRDefault="002768C3" w:rsidP="00C94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2A22118"/>
    <w:multiLevelType w:val="multilevel"/>
    <w:tmpl w:val="EDF09E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780D1C"/>
    <w:multiLevelType w:val="hybridMultilevel"/>
    <w:tmpl w:val="3C7A884A"/>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5" w15:restartNumberingAfterBreak="0">
    <w:nsid w:val="0D855B7B"/>
    <w:multiLevelType w:val="hybridMultilevel"/>
    <w:tmpl w:val="681A4B68"/>
    <w:lvl w:ilvl="0" w:tplc="1CC8A696">
      <w:start w:val="9"/>
      <w:numFmt w:val="bullet"/>
      <w:lvlText w:val="-"/>
      <w:lvlJc w:val="left"/>
      <w:pPr>
        <w:tabs>
          <w:tab w:val="num" w:pos="1080"/>
        </w:tabs>
        <w:ind w:left="1080" w:hanging="720"/>
      </w:pPr>
      <w:rPr>
        <w:rFonts w:ascii="Times New Roman" w:eastAsia="MS Mincho"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929D7"/>
    <w:multiLevelType w:val="hybridMultilevel"/>
    <w:tmpl w:val="3C7A88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3B409B7"/>
    <w:multiLevelType w:val="multilevel"/>
    <w:tmpl w:val="CC427364"/>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971939"/>
    <w:multiLevelType w:val="hybridMultilevel"/>
    <w:tmpl w:val="3C7A88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6D346E9"/>
    <w:multiLevelType w:val="hybridMultilevel"/>
    <w:tmpl w:val="79E01D30"/>
    <w:lvl w:ilvl="0" w:tplc="906CE562">
      <w:start w:val="2015"/>
      <w:numFmt w:val="bullet"/>
      <w:lvlText w:val="-"/>
      <w:lvlJc w:val="left"/>
      <w:pPr>
        <w:ind w:left="1211" w:hanging="360"/>
      </w:pPr>
      <w:rPr>
        <w:rFonts w:ascii="Times New Roman" w:eastAsiaTheme="minorHAns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0" w15:restartNumberingAfterBreak="0">
    <w:nsid w:val="1D8B07C9"/>
    <w:multiLevelType w:val="hybridMultilevel"/>
    <w:tmpl w:val="87F661D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1C66E2F"/>
    <w:multiLevelType w:val="hybridMultilevel"/>
    <w:tmpl w:val="3C7A88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5626171"/>
    <w:multiLevelType w:val="hybridMultilevel"/>
    <w:tmpl w:val="02B2D660"/>
    <w:lvl w:ilvl="0" w:tplc="DE9A4BCA">
      <w:start w:val="1"/>
      <w:numFmt w:val="decimal"/>
      <w:lvlText w:val="%1."/>
      <w:lvlJc w:val="left"/>
      <w:pPr>
        <w:ind w:left="1656" w:hanging="360"/>
      </w:pPr>
      <w:rPr>
        <w:rFonts w:hint="default"/>
        <w:b w:val="0"/>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3" w15:restartNumberingAfterBreak="0">
    <w:nsid w:val="286905B1"/>
    <w:multiLevelType w:val="hybridMultilevel"/>
    <w:tmpl w:val="0456988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9A54AB5"/>
    <w:multiLevelType w:val="multilevel"/>
    <w:tmpl w:val="B0648E5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0B3777F"/>
    <w:multiLevelType w:val="multilevel"/>
    <w:tmpl w:val="3754E7DE"/>
    <w:lvl w:ilvl="0">
      <w:start w:val="4"/>
      <w:numFmt w:val="decimal"/>
      <w:lvlText w:val="%1."/>
      <w:lvlJc w:val="left"/>
      <w:pPr>
        <w:ind w:left="840" w:hanging="840"/>
      </w:pPr>
      <w:rPr>
        <w:rFonts w:cs="Times New Roman" w:hint="default"/>
      </w:rPr>
    </w:lvl>
    <w:lvl w:ilvl="1">
      <w:start w:val="10"/>
      <w:numFmt w:val="decimal"/>
      <w:lvlText w:val="%1.%2."/>
      <w:lvlJc w:val="left"/>
      <w:pPr>
        <w:ind w:left="840" w:hanging="840"/>
      </w:pPr>
      <w:rPr>
        <w:rFonts w:cs="Times New Roman" w:hint="default"/>
      </w:rPr>
    </w:lvl>
    <w:lvl w:ilvl="2">
      <w:start w:val="5"/>
      <w:numFmt w:val="decimal"/>
      <w:lvlText w:val="%1.%2.%3."/>
      <w:lvlJc w:val="left"/>
      <w:pPr>
        <w:ind w:left="840" w:hanging="840"/>
      </w:pPr>
      <w:rPr>
        <w:rFonts w:cs="Times New Roman" w:hint="default"/>
      </w:rPr>
    </w:lvl>
    <w:lvl w:ilvl="3">
      <w:start w:val="1"/>
      <w:numFmt w:val="decimal"/>
      <w:lvlText w:val="%1.%2.%3.%4."/>
      <w:lvlJc w:val="left"/>
      <w:pPr>
        <w:ind w:left="840" w:hanging="84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1AA030E"/>
    <w:multiLevelType w:val="hybridMultilevel"/>
    <w:tmpl w:val="F10E5DB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33F50A1F"/>
    <w:multiLevelType w:val="multilevel"/>
    <w:tmpl w:val="0409001F"/>
    <w:lvl w:ilvl="0">
      <w:start w:val="1"/>
      <w:numFmt w:val="decimal"/>
      <w:lvlText w:val="%1."/>
      <w:lvlJc w:val="left"/>
      <w:pPr>
        <w:tabs>
          <w:tab w:val="num" w:pos="460"/>
        </w:tabs>
        <w:ind w:left="460" w:hanging="360"/>
      </w:pPr>
    </w:lvl>
    <w:lvl w:ilvl="1">
      <w:start w:val="1"/>
      <w:numFmt w:val="decimal"/>
      <w:lvlText w:val="%1.%2."/>
      <w:lvlJc w:val="left"/>
      <w:pPr>
        <w:tabs>
          <w:tab w:val="num" w:pos="750"/>
        </w:tabs>
        <w:ind w:left="750" w:hanging="432"/>
      </w:pPr>
    </w:lvl>
    <w:lvl w:ilvl="2">
      <w:start w:val="1"/>
      <w:numFmt w:val="decimal"/>
      <w:lvlText w:val="%1.%2.%3."/>
      <w:lvlJc w:val="left"/>
      <w:pPr>
        <w:tabs>
          <w:tab w:val="num" w:pos="1398"/>
        </w:tabs>
        <w:ind w:left="1182" w:hanging="504"/>
      </w:pPr>
    </w:lvl>
    <w:lvl w:ilvl="3">
      <w:start w:val="1"/>
      <w:numFmt w:val="decimal"/>
      <w:lvlText w:val="%1.%2.%3.%4."/>
      <w:lvlJc w:val="left"/>
      <w:pPr>
        <w:tabs>
          <w:tab w:val="num" w:pos="1758"/>
        </w:tabs>
        <w:ind w:left="1686" w:hanging="648"/>
      </w:pPr>
    </w:lvl>
    <w:lvl w:ilvl="4">
      <w:start w:val="1"/>
      <w:numFmt w:val="decimal"/>
      <w:lvlText w:val="%1.%2.%3.%4.%5."/>
      <w:lvlJc w:val="left"/>
      <w:pPr>
        <w:tabs>
          <w:tab w:val="num" w:pos="2478"/>
        </w:tabs>
        <w:ind w:left="2190" w:hanging="792"/>
      </w:pPr>
    </w:lvl>
    <w:lvl w:ilvl="5">
      <w:start w:val="1"/>
      <w:numFmt w:val="decimal"/>
      <w:lvlText w:val="%1.%2.%3.%4.%5.%6."/>
      <w:lvlJc w:val="left"/>
      <w:pPr>
        <w:tabs>
          <w:tab w:val="num" w:pos="2838"/>
        </w:tabs>
        <w:ind w:left="2694" w:hanging="936"/>
      </w:pPr>
    </w:lvl>
    <w:lvl w:ilvl="6">
      <w:start w:val="1"/>
      <w:numFmt w:val="decimal"/>
      <w:lvlText w:val="%1.%2.%3.%4.%5.%6.%7."/>
      <w:lvlJc w:val="left"/>
      <w:pPr>
        <w:tabs>
          <w:tab w:val="num" w:pos="3558"/>
        </w:tabs>
        <w:ind w:left="3198" w:hanging="1080"/>
      </w:pPr>
    </w:lvl>
    <w:lvl w:ilvl="7">
      <w:start w:val="1"/>
      <w:numFmt w:val="decimal"/>
      <w:lvlText w:val="%1.%2.%3.%4.%5.%6.%7.%8."/>
      <w:lvlJc w:val="left"/>
      <w:pPr>
        <w:tabs>
          <w:tab w:val="num" w:pos="3918"/>
        </w:tabs>
        <w:ind w:left="3702" w:hanging="1224"/>
      </w:pPr>
    </w:lvl>
    <w:lvl w:ilvl="8">
      <w:start w:val="1"/>
      <w:numFmt w:val="decimal"/>
      <w:lvlText w:val="%1.%2.%3.%4.%5.%6.%7.%8.%9."/>
      <w:lvlJc w:val="left"/>
      <w:pPr>
        <w:tabs>
          <w:tab w:val="num" w:pos="4638"/>
        </w:tabs>
        <w:ind w:left="4278" w:hanging="1440"/>
      </w:pPr>
    </w:lvl>
  </w:abstractNum>
  <w:abstractNum w:abstractNumId="18" w15:restartNumberingAfterBreak="0">
    <w:nsid w:val="36FE5B03"/>
    <w:multiLevelType w:val="hybridMultilevel"/>
    <w:tmpl w:val="011E32F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AFC0310"/>
    <w:multiLevelType w:val="hybridMultilevel"/>
    <w:tmpl w:val="3C7A884A"/>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0" w15:restartNumberingAfterBreak="0">
    <w:nsid w:val="3C820682"/>
    <w:multiLevelType w:val="hybridMultilevel"/>
    <w:tmpl w:val="0456988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3EAB6B33"/>
    <w:multiLevelType w:val="hybridMultilevel"/>
    <w:tmpl w:val="164268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F834B3C"/>
    <w:multiLevelType w:val="hybridMultilevel"/>
    <w:tmpl w:val="3C7A88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2027711"/>
    <w:multiLevelType w:val="hybridMultilevel"/>
    <w:tmpl w:val="046AB69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6932FD1"/>
    <w:multiLevelType w:val="hybridMultilevel"/>
    <w:tmpl w:val="3998EF5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9CC6316"/>
    <w:multiLevelType w:val="hybridMultilevel"/>
    <w:tmpl w:val="0456988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A2B0B37"/>
    <w:multiLevelType w:val="hybridMultilevel"/>
    <w:tmpl w:val="CA2C85A8"/>
    <w:lvl w:ilvl="0" w:tplc="3A30BF92">
      <w:start w:val="1"/>
      <w:numFmt w:val="upperRoman"/>
      <w:lvlText w:val="%1."/>
      <w:lvlJc w:val="left"/>
      <w:pPr>
        <w:ind w:left="1996" w:hanging="720"/>
      </w:pPr>
      <w:rPr>
        <w:rFonts w:hint="default"/>
        <w:b/>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27" w15:restartNumberingAfterBreak="0">
    <w:nsid w:val="4A527E30"/>
    <w:multiLevelType w:val="hybridMultilevel"/>
    <w:tmpl w:val="87DEC7DC"/>
    <w:lvl w:ilvl="0" w:tplc="F3082C5A">
      <w:start w:val="1"/>
      <w:numFmt w:val="decimal"/>
      <w:lvlText w:val="%1."/>
      <w:lvlJc w:val="left"/>
      <w:pPr>
        <w:ind w:left="360" w:hanging="360"/>
      </w:pPr>
      <w:rPr>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8" w15:restartNumberingAfterBreak="0">
    <w:nsid w:val="4A55561F"/>
    <w:multiLevelType w:val="hybridMultilevel"/>
    <w:tmpl w:val="90E4DF02"/>
    <w:lvl w:ilvl="0" w:tplc="04270001">
      <w:start w:val="1"/>
      <w:numFmt w:val="bullet"/>
      <w:lvlText w:val=""/>
      <w:lvlJc w:val="left"/>
      <w:pPr>
        <w:ind w:left="1996" w:hanging="360"/>
      </w:pPr>
      <w:rPr>
        <w:rFonts w:ascii="Symbol" w:hAnsi="Symbol" w:hint="default"/>
      </w:rPr>
    </w:lvl>
    <w:lvl w:ilvl="1" w:tplc="04270003">
      <w:start w:val="1"/>
      <w:numFmt w:val="bullet"/>
      <w:lvlText w:val="o"/>
      <w:lvlJc w:val="left"/>
      <w:pPr>
        <w:ind w:left="2716" w:hanging="360"/>
      </w:pPr>
      <w:rPr>
        <w:rFonts w:ascii="Courier New" w:hAnsi="Courier New" w:cs="Courier New" w:hint="default"/>
      </w:rPr>
    </w:lvl>
    <w:lvl w:ilvl="2" w:tplc="04270005">
      <w:start w:val="1"/>
      <w:numFmt w:val="bullet"/>
      <w:lvlText w:val=""/>
      <w:lvlJc w:val="left"/>
      <w:pPr>
        <w:ind w:left="3436" w:hanging="360"/>
      </w:pPr>
      <w:rPr>
        <w:rFonts w:ascii="Wingdings" w:hAnsi="Wingdings" w:hint="default"/>
      </w:rPr>
    </w:lvl>
    <w:lvl w:ilvl="3" w:tplc="04270001">
      <w:start w:val="1"/>
      <w:numFmt w:val="bullet"/>
      <w:lvlText w:val=""/>
      <w:lvlJc w:val="left"/>
      <w:pPr>
        <w:ind w:left="4156" w:hanging="360"/>
      </w:pPr>
      <w:rPr>
        <w:rFonts w:ascii="Symbol" w:hAnsi="Symbol" w:hint="default"/>
      </w:rPr>
    </w:lvl>
    <w:lvl w:ilvl="4" w:tplc="04270003">
      <w:start w:val="1"/>
      <w:numFmt w:val="bullet"/>
      <w:lvlText w:val="o"/>
      <w:lvlJc w:val="left"/>
      <w:pPr>
        <w:ind w:left="4876" w:hanging="360"/>
      </w:pPr>
      <w:rPr>
        <w:rFonts w:ascii="Courier New" w:hAnsi="Courier New" w:cs="Courier New" w:hint="default"/>
      </w:rPr>
    </w:lvl>
    <w:lvl w:ilvl="5" w:tplc="04270005">
      <w:start w:val="1"/>
      <w:numFmt w:val="bullet"/>
      <w:lvlText w:val=""/>
      <w:lvlJc w:val="left"/>
      <w:pPr>
        <w:ind w:left="5596" w:hanging="360"/>
      </w:pPr>
      <w:rPr>
        <w:rFonts w:ascii="Wingdings" w:hAnsi="Wingdings" w:hint="default"/>
      </w:rPr>
    </w:lvl>
    <w:lvl w:ilvl="6" w:tplc="04270001">
      <w:start w:val="1"/>
      <w:numFmt w:val="bullet"/>
      <w:lvlText w:val=""/>
      <w:lvlJc w:val="left"/>
      <w:pPr>
        <w:ind w:left="6316" w:hanging="360"/>
      </w:pPr>
      <w:rPr>
        <w:rFonts w:ascii="Symbol" w:hAnsi="Symbol" w:hint="default"/>
      </w:rPr>
    </w:lvl>
    <w:lvl w:ilvl="7" w:tplc="04270003">
      <w:start w:val="1"/>
      <w:numFmt w:val="bullet"/>
      <w:lvlText w:val="o"/>
      <w:lvlJc w:val="left"/>
      <w:pPr>
        <w:ind w:left="7036" w:hanging="360"/>
      </w:pPr>
      <w:rPr>
        <w:rFonts w:ascii="Courier New" w:hAnsi="Courier New" w:cs="Courier New" w:hint="default"/>
      </w:rPr>
    </w:lvl>
    <w:lvl w:ilvl="8" w:tplc="04270005">
      <w:start w:val="1"/>
      <w:numFmt w:val="bullet"/>
      <w:lvlText w:val=""/>
      <w:lvlJc w:val="left"/>
      <w:pPr>
        <w:ind w:left="7756" w:hanging="360"/>
      </w:pPr>
      <w:rPr>
        <w:rFonts w:ascii="Wingdings" w:hAnsi="Wingdings" w:hint="default"/>
      </w:rPr>
    </w:lvl>
  </w:abstractNum>
  <w:abstractNum w:abstractNumId="29" w15:restartNumberingAfterBreak="0">
    <w:nsid w:val="4FC73B3C"/>
    <w:multiLevelType w:val="hybridMultilevel"/>
    <w:tmpl w:val="413C2AC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1405B2D"/>
    <w:multiLevelType w:val="multilevel"/>
    <w:tmpl w:val="FF64270E"/>
    <w:lvl w:ilvl="0">
      <w:start w:val="1"/>
      <w:numFmt w:val="decimal"/>
      <w:lvlText w:val="%1."/>
      <w:lvlJc w:val="left"/>
      <w:pPr>
        <w:ind w:left="1211" w:hanging="360"/>
      </w:pPr>
      <w:rPr>
        <w:rFonts w:hint="default"/>
        <w:sz w:val="21"/>
        <w:szCs w:val="21"/>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31" w15:restartNumberingAfterBreak="0">
    <w:nsid w:val="56873659"/>
    <w:multiLevelType w:val="hybridMultilevel"/>
    <w:tmpl w:val="3998EF5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8062CA8"/>
    <w:multiLevelType w:val="hybridMultilevel"/>
    <w:tmpl w:val="4C3CF8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12B7CBD"/>
    <w:multiLevelType w:val="hybridMultilevel"/>
    <w:tmpl w:val="0456988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6047C8E"/>
    <w:multiLevelType w:val="hybridMultilevel"/>
    <w:tmpl w:val="68CE185E"/>
    <w:lvl w:ilvl="0" w:tplc="7DB059C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5" w15:restartNumberingAfterBreak="0">
    <w:nsid w:val="68346C8F"/>
    <w:multiLevelType w:val="hybridMultilevel"/>
    <w:tmpl w:val="B67408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69F65B4F"/>
    <w:multiLevelType w:val="hybridMultilevel"/>
    <w:tmpl w:val="2818A0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A700D2D"/>
    <w:multiLevelType w:val="hybridMultilevel"/>
    <w:tmpl w:val="0456988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6CFF32D7"/>
    <w:multiLevelType w:val="hybridMultilevel"/>
    <w:tmpl w:val="4F8AD2FC"/>
    <w:lvl w:ilvl="0" w:tplc="BABE7DA2">
      <w:start w:val="1"/>
      <w:numFmt w:val="bullet"/>
      <w:lvlText w:val="-"/>
      <w:lvlJc w:val="left"/>
      <w:pPr>
        <w:ind w:left="720" w:hanging="360"/>
      </w:pPr>
      <w:rPr>
        <w:rFonts w:ascii="Times New Roman" w:eastAsia="Times New Roman" w:hAnsi="Times New Roman"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39" w15:restartNumberingAfterBreak="0">
    <w:nsid w:val="719B12DD"/>
    <w:multiLevelType w:val="multilevel"/>
    <w:tmpl w:val="66147D68"/>
    <w:lvl w:ilvl="0">
      <w:start w:val="1"/>
      <w:numFmt w:val="decimal"/>
      <w:lvlText w:val="%1."/>
      <w:lvlJc w:val="left"/>
      <w:pPr>
        <w:tabs>
          <w:tab w:val="num" w:pos="1080"/>
        </w:tabs>
        <w:ind w:left="1080" w:hanging="360"/>
      </w:pPr>
    </w:lvl>
    <w:lvl w:ilvl="1">
      <w:start w:val="14"/>
      <w:numFmt w:val="decimal"/>
      <w:isLgl/>
      <w:lvlText w:val="%1.%2."/>
      <w:lvlJc w:val="left"/>
      <w:pPr>
        <w:tabs>
          <w:tab w:val="num" w:pos="2010"/>
        </w:tabs>
        <w:ind w:left="2010" w:hanging="1290"/>
      </w:pPr>
      <w:rPr>
        <w:rFonts w:hint="default"/>
      </w:rPr>
    </w:lvl>
    <w:lvl w:ilvl="2">
      <w:start w:val="1"/>
      <w:numFmt w:val="decimal"/>
      <w:isLgl/>
      <w:lvlText w:val="%1.%2.%3."/>
      <w:lvlJc w:val="left"/>
      <w:pPr>
        <w:tabs>
          <w:tab w:val="num" w:pos="2010"/>
        </w:tabs>
        <w:ind w:left="2010" w:hanging="1290"/>
      </w:pPr>
      <w:rPr>
        <w:rFonts w:hint="default"/>
      </w:rPr>
    </w:lvl>
    <w:lvl w:ilvl="3">
      <w:start w:val="1"/>
      <w:numFmt w:val="decimal"/>
      <w:isLgl/>
      <w:lvlText w:val="%1.%2.%3.%4."/>
      <w:lvlJc w:val="left"/>
      <w:pPr>
        <w:tabs>
          <w:tab w:val="num" w:pos="2010"/>
        </w:tabs>
        <w:ind w:left="2010" w:hanging="1290"/>
      </w:pPr>
      <w:rPr>
        <w:rFonts w:hint="default"/>
      </w:rPr>
    </w:lvl>
    <w:lvl w:ilvl="4">
      <w:start w:val="1"/>
      <w:numFmt w:val="decimal"/>
      <w:isLgl/>
      <w:lvlText w:val="%1.%2.%3.%4.%5."/>
      <w:lvlJc w:val="left"/>
      <w:pPr>
        <w:tabs>
          <w:tab w:val="num" w:pos="2010"/>
        </w:tabs>
        <w:ind w:left="2010" w:hanging="1290"/>
      </w:pPr>
      <w:rPr>
        <w:rFonts w:hint="default"/>
      </w:rPr>
    </w:lvl>
    <w:lvl w:ilvl="5">
      <w:start w:val="1"/>
      <w:numFmt w:val="decimal"/>
      <w:isLgl/>
      <w:lvlText w:val="%1.%2.%3.%4.%5.%6."/>
      <w:lvlJc w:val="left"/>
      <w:pPr>
        <w:tabs>
          <w:tab w:val="num" w:pos="2010"/>
        </w:tabs>
        <w:ind w:left="2010" w:hanging="1290"/>
      </w:pPr>
      <w:rPr>
        <w:rFonts w:hint="default"/>
      </w:rPr>
    </w:lvl>
    <w:lvl w:ilvl="6">
      <w:start w:val="1"/>
      <w:numFmt w:val="decimal"/>
      <w:isLgl/>
      <w:lvlText w:val="%1.%2.%3.%4.%5.%6.%7."/>
      <w:lvlJc w:val="left"/>
      <w:pPr>
        <w:tabs>
          <w:tab w:val="num" w:pos="2010"/>
        </w:tabs>
        <w:ind w:left="2010" w:hanging="129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40" w15:restartNumberingAfterBreak="0">
    <w:nsid w:val="71B44542"/>
    <w:multiLevelType w:val="multilevel"/>
    <w:tmpl w:val="58762552"/>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B623162"/>
    <w:multiLevelType w:val="hybridMultilevel"/>
    <w:tmpl w:val="52B0A59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26100002">
    <w:abstractNumId w:val="12"/>
  </w:num>
  <w:num w:numId="2" w16cid:durableId="1160971107">
    <w:abstractNumId w:val="21"/>
  </w:num>
  <w:num w:numId="3" w16cid:durableId="905339190">
    <w:abstractNumId w:val="3"/>
  </w:num>
  <w:num w:numId="4" w16cid:durableId="511527817">
    <w:abstractNumId w:val="25"/>
  </w:num>
  <w:num w:numId="5" w16cid:durableId="548611741">
    <w:abstractNumId w:val="37"/>
  </w:num>
  <w:num w:numId="6" w16cid:durableId="1733042197">
    <w:abstractNumId w:val="20"/>
  </w:num>
  <w:num w:numId="7" w16cid:durableId="1698920656">
    <w:abstractNumId w:val="33"/>
  </w:num>
  <w:num w:numId="8" w16cid:durableId="537160402">
    <w:abstractNumId w:val="13"/>
  </w:num>
  <w:num w:numId="9" w16cid:durableId="1644768584">
    <w:abstractNumId w:val="0"/>
  </w:num>
  <w:num w:numId="10" w16cid:durableId="966084964">
    <w:abstractNumId w:val="1"/>
  </w:num>
  <w:num w:numId="11" w16cid:durableId="1333727755">
    <w:abstractNumId w:val="2"/>
  </w:num>
  <w:num w:numId="12" w16cid:durableId="1764912613">
    <w:abstractNumId w:val="27"/>
  </w:num>
  <w:num w:numId="13" w16cid:durableId="714038136">
    <w:abstractNumId w:val="35"/>
  </w:num>
  <w:num w:numId="14" w16cid:durableId="1998459238">
    <w:abstractNumId w:val="17"/>
  </w:num>
  <w:num w:numId="15" w16cid:durableId="1485274178">
    <w:abstractNumId w:val="5"/>
  </w:num>
  <w:num w:numId="16" w16cid:durableId="1523936732">
    <w:abstractNumId w:val="38"/>
  </w:num>
  <w:num w:numId="17" w16cid:durableId="252133160">
    <w:abstractNumId w:val="39"/>
  </w:num>
  <w:num w:numId="18" w16cid:durableId="221017488">
    <w:abstractNumId w:val="31"/>
  </w:num>
  <w:num w:numId="19" w16cid:durableId="863591958">
    <w:abstractNumId w:val="24"/>
  </w:num>
  <w:num w:numId="20" w16cid:durableId="1562056391">
    <w:abstractNumId w:val="29"/>
  </w:num>
  <w:num w:numId="21" w16cid:durableId="1923955209">
    <w:abstractNumId w:val="41"/>
  </w:num>
  <w:num w:numId="22" w16cid:durableId="773937509">
    <w:abstractNumId w:val="6"/>
  </w:num>
  <w:num w:numId="23" w16cid:durableId="1245994426">
    <w:abstractNumId w:val="22"/>
  </w:num>
  <w:num w:numId="24" w16cid:durableId="437330565">
    <w:abstractNumId w:val="36"/>
  </w:num>
  <w:num w:numId="25" w16cid:durableId="2074810488">
    <w:abstractNumId w:val="11"/>
  </w:num>
  <w:num w:numId="26" w16cid:durableId="1820539150">
    <w:abstractNumId w:val="8"/>
  </w:num>
  <w:num w:numId="27" w16cid:durableId="1437019105">
    <w:abstractNumId w:val="4"/>
  </w:num>
  <w:num w:numId="28" w16cid:durableId="591426548">
    <w:abstractNumId w:val="19"/>
  </w:num>
  <w:num w:numId="29" w16cid:durableId="1799184427">
    <w:abstractNumId w:val="18"/>
  </w:num>
  <w:num w:numId="30" w16cid:durableId="885215912">
    <w:abstractNumId w:val="23"/>
  </w:num>
  <w:num w:numId="31" w16cid:durableId="561719429">
    <w:abstractNumId w:val="40"/>
  </w:num>
  <w:num w:numId="32" w16cid:durableId="1820535368">
    <w:abstractNumId w:val="7"/>
  </w:num>
  <w:num w:numId="33" w16cid:durableId="220335905">
    <w:abstractNumId w:val="26"/>
  </w:num>
  <w:num w:numId="34" w16cid:durableId="1685668554">
    <w:abstractNumId w:val="14"/>
  </w:num>
  <w:num w:numId="35" w16cid:durableId="1558475209">
    <w:abstractNumId w:val="34"/>
  </w:num>
  <w:num w:numId="36" w16cid:durableId="1479108528">
    <w:abstractNumId w:val="15"/>
  </w:num>
  <w:num w:numId="37" w16cid:durableId="159084923">
    <w:abstractNumId w:val="9"/>
  </w:num>
  <w:num w:numId="38" w16cid:durableId="606548984">
    <w:abstractNumId w:val="30"/>
  </w:num>
  <w:num w:numId="39" w16cid:durableId="9375169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47012526">
    <w:abstractNumId w:val="28"/>
  </w:num>
  <w:num w:numId="41" w16cid:durableId="14260688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1200315">
    <w:abstractNumId w:val="10"/>
  </w:num>
  <w:num w:numId="43" w16cid:durableId="87840026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A98"/>
    <w:rsid w:val="00000443"/>
    <w:rsid w:val="00000955"/>
    <w:rsid w:val="00002CB4"/>
    <w:rsid w:val="0000395E"/>
    <w:rsid w:val="000040F8"/>
    <w:rsid w:val="00005968"/>
    <w:rsid w:val="00006841"/>
    <w:rsid w:val="00012109"/>
    <w:rsid w:val="00014575"/>
    <w:rsid w:val="00015564"/>
    <w:rsid w:val="0002158D"/>
    <w:rsid w:val="00023980"/>
    <w:rsid w:val="00023995"/>
    <w:rsid w:val="000249AB"/>
    <w:rsid w:val="000275A6"/>
    <w:rsid w:val="000315D3"/>
    <w:rsid w:val="00043D6E"/>
    <w:rsid w:val="000449C4"/>
    <w:rsid w:val="00045D6B"/>
    <w:rsid w:val="000461AF"/>
    <w:rsid w:val="00051865"/>
    <w:rsid w:val="00055251"/>
    <w:rsid w:val="000564B5"/>
    <w:rsid w:val="00061BAB"/>
    <w:rsid w:val="00063679"/>
    <w:rsid w:val="00066652"/>
    <w:rsid w:val="00066F5A"/>
    <w:rsid w:val="00074B57"/>
    <w:rsid w:val="00075210"/>
    <w:rsid w:val="00075A54"/>
    <w:rsid w:val="00077887"/>
    <w:rsid w:val="00081BED"/>
    <w:rsid w:val="00083373"/>
    <w:rsid w:val="00091612"/>
    <w:rsid w:val="00091755"/>
    <w:rsid w:val="00093BA9"/>
    <w:rsid w:val="00093E8E"/>
    <w:rsid w:val="00094251"/>
    <w:rsid w:val="00095471"/>
    <w:rsid w:val="00095591"/>
    <w:rsid w:val="0009777C"/>
    <w:rsid w:val="000A0838"/>
    <w:rsid w:val="000A262E"/>
    <w:rsid w:val="000A399F"/>
    <w:rsid w:val="000A3AF6"/>
    <w:rsid w:val="000A52EC"/>
    <w:rsid w:val="000A70F4"/>
    <w:rsid w:val="000A7738"/>
    <w:rsid w:val="000B2E3F"/>
    <w:rsid w:val="000B71A8"/>
    <w:rsid w:val="000B763F"/>
    <w:rsid w:val="000B767A"/>
    <w:rsid w:val="000C092F"/>
    <w:rsid w:val="000C367B"/>
    <w:rsid w:val="000C65F3"/>
    <w:rsid w:val="000C6DCB"/>
    <w:rsid w:val="000C780E"/>
    <w:rsid w:val="000D0468"/>
    <w:rsid w:val="000D1684"/>
    <w:rsid w:val="000D2BE4"/>
    <w:rsid w:val="000D343A"/>
    <w:rsid w:val="000D6DB2"/>
    <w:rsid w:val="000D71A5"/>
    <w:rsid w:val="000D749C"/>
    <w:rsid w:val="000E105A"/>
    <w:rsid w:val="000E1D6C"/>
    <w:rsid w:val="000E1E6D"/>
    <w:rsid w:val="000E2B38"/>
    <w:rsid w:val="000E4FA7"/>
    <w:rsid w:val="000E75A7"/>
    <w:rsid w:val="000E7988"/>
    <w:rsid w:val="000F1B27"/>
    <w:rsid w:val="000F430E"/>
    <w:rsid w:val="000F4641"/>
    <w:rsid w:val="000F5E0A"/>
    <w:rsid w:val="000F629F"/>
    <w:rsid w:val="000F6FA9"/>
    <w:rsid w:val="00100109"/>
    <w:rsid w:val="00104A06"/>
    <w:rsid w:val="001050BB"/>
    <w:rsid w:val="00105C3E"/>
    <w:rsid w:val="00107BE8"/>
    <w:rsid w:val="001222C0"/>
    <w:rsid w:val="0012270F"/>
    <w:rsid w:val="00122CE9"/>
    <w:rsid w:val="00124578"/>
    <w:rsid w:val="001248D7"/>
    <w:rsid w:val="001261C0"/>
    <w:rsid w:val="00127CCD"/>
    <w:rsid w:val="00131C7E"/>
    <w:rsid w:val="00134F90"/>
    <w:rsid w:val="00135447"/>
    <w:rsid w:val="001360B2"/>
    <w:rsid w:val="00136916"/>
    <w:rsid w:val="0014002D"/>
    <w:rsid w:val="00140060"/>
    <w:rsid w:val="00141093"/>
    <w:rsid w:val="00141D2E"/>
    <w:rsid w:val="0014264B"/>
    <w:rsid w:val="00143F7D"/>
    <w:rsid w:val="00144FEC"/>
    <w:rsid w:val="001474E3"/>
    <w:rsid w:val="001505F0"/>
    <w:rsid w:val="00151048"/>
    <w:rsid w:val="00151578"/>
    <w:rsid w:val="001520C2"/>
    <w:rsid w:val="00152482"/>
    <w:rsid w:val="0015310E"/>
    <w:rsid w:val="00153F61"/>
    <w:rsid w:val="00157DF5"/>
    <w:rsid w:val="001607F8"/>
    <w:rsid w:val="0016151F"/>
    <w:rsid w:val="0016186F"/>
    <w:rsid w:val="001629B6"/>
    <w:rsid w:val="0016687C"/>
    <w:rsid w:val="00167793"/>
    <w:rsid w:val="001724C7"/>
    <w:rsid w:val="0017264A"/>
    <w:rsid w:val="00172770"/>
    <w:rsid w:val="001730DD"/>
    <w:rsid w:val="0017374A"/>
    <w:rsid w:val="00174287"/>
    <w:rsid w:val="00174AA8"/>
    <w:rsid w:val="00175B81"/>
    <w:rsid w:val="00176479"/>
    <w:rsid w:val="001803B8"/>
    <w:rsid w:val="00181231"/>
    <w:rsid w:val="00185D50"/>
    <w:rsid w:val="0018726F"/>
    <w:rsid w:val="00187652"/>
    <w:rsid w:val="00197072"/>
    <w:rsid w:val="001A4CCF"/>
    <w:rsid w:val="001A5118"/>
    <w:rsid w:val="001A571E"/>
    <w:rsid w:val="001A71B3"/>
    <w:rsid w:val="001B0CC3"/>
    <w:rsid w:val="001B1E68"/>
    <w:rsid w:val="001B58A7"/>
    <w:rsid w:val="001C120B"/>
    <w:rsid w:val="001C2278"/>
    <w:rsid w:val="001C2338"/>
    <w:rsid w:val="001C4BB8"/>
    <w:rsid w:val="001C6648"/>
    <w:rsid w:val="001C6717"/>
    <w:rsid w:val="001D2C3E"/>
    <w:rsid w:val="001E02FB"/>
    <w:rsid w:val="001E0851"/>
    <w:rsid w:val="001E0AAA"/>
    <w:rsid w:val="001E0D59"/>
    <w:rsid w:val="001E1A45"/>
    <w:rsid w:val="001E2FB5"/>
    <w:rsid w:val="001E36AD"/>
    <w:rsid w:val="001E38BC"/>
    <w:rsid w:val="001E4F7F"/>
    <w:rsid w:val="001F0FA4"/>
    <w:rsid w:val="001F1042"/>
    <w:rsid w:val="001F1A22"/>
    <w:rsid w:val="001F242A"/>
    <w:rsid w:val="001F3754"/>
    <w:rsid w:val="001F6017"/>
    <w:rsid w:val="001F70A0"/>
    <w:rsid w:val="00200B27"/>
    <w:rsid w:val="00200F2C"/>
    <w:rsid w:val="00203826"/>
    <w:rsid w:val="002048E3"/>
    <w:rsid w:val="002053E9"/>
    <w:rsid w:val="00207B2B"/>
    <w:rsid w:val="00210D0D"/>
    <w:rsid w:val="00211026"/>
    <w:rsid w:val="00220CF5"/>
    <w:rsid w:val="00221A53"/>
    <w:rsid w:val="0022360E"/>
    <w:rsid w:val="00224ED0"/>
    <w:rsid w:val="00226127"/>
    <w:rsid w:val="0022795B"/>
    <w:rsid w:val="00227C8A"/>
    <w:rsid w:val="002300AD"/>
    <w:rsid w:val="002308B9"/>
    <w:rsid w:val="002329A4"/>
    <w:rsid w:val="00232DD1"/>
    <w:rsid w:val="00233F3C"/>
    <w:rsid w:val="002429E6"/>
    <w:rsid w:val="00242A87"/>
    <w:rsid w:val="00244EEB"/>
    <w:rsid w:val="00245D69"/>
    <w:rsid w:val="00247F44"/>
    <w:rsid w:val="002501B7"/>
    <w:rsid w:val="00253698"/>
    <w:rsid w:val="00256109"/>
    <w:rsid w:val="002649B4"/>
    <w:rsid w:val="00264ADD"/>
    <w:rsid w:val="00267CAF"/>
    <w:rsid w:val="002716A0"/>
    <w:rsid w:val="0027294F"/>
    <w:rsid w:val="00275F3A"/>
    <w:rsid w:val="00275FBC"/>
    <w:rsid w:val="002768C3"/>
    <w:rsid w:val="002777F9"/>
    <w:rsid w:val="002803E4"/>
    <w:rsid w:val="00280788"/>
    <w:rsid w:val="0028178B"/>
    <w:rsid w:val="00282684"/>
    <w:rsid w:val="00284BC4"/>
    <w:rsid w:val="00286075"/>
    <w:rsid w:val="002866AB"/>
    <w:rsid w:val="002868D4"/>
    <w:rsid w:val="00287104"/>
    <w:rsid w:val="002917D6"/>
    <w:rsid w:val="002917D7"/>
    <w:rsid w:val="0029181D"/>
    <w:rsid w:val="00295425"/>
    <w:rsid w:val="002973A6"/>
    <w:rsid w:val="002B09E1"/>
    <w:rsid w:val="002B2400"/>
    <w:rsid w:val="002B476F"/>
    <w:rsid w:val="002B4C63"/>
    <w:rsid w:val="002B54B9"/>
    <w:rsid w:val="002C2E5F"/>
    <w:rsid w:val="002C3FBB"/>
    <w:rsid w:val="002C4658"/>
    <w:rsid w:val="002C4E8F"/>
    <w:rsid w:val="002C641D"/>
    <w:rsid w:val="002C6C7C"/>
    <w:rsid w:val="002C6C95"/>
    <w:rsid w:val="002D0351"/>
    <w:rsid w:val="002D1113"/>
    <w:rsid w:val="002D30DD"/>
    <w:rsid w:val="002E1BED"/>
    <w:rsid w:val="002E3FFB"/>
    <w:rsid w:val="002E4816"/>
    <w:rsid w:val="002E49B7"/>
    <w:rsid w:val="002E6B72"/>
    <w:rsid w:val="002F0DDF"/>
    <w:rsid w:val="002F4666"/>
    <w:rsid w:val="002F5C6E"/>
    <w:rsid w:val="002F5ECA"/>
    <w:rsid w:val="002F6452"/>
    <w:rsid w:val="002F6558"/>
    <w:rsid w:val="0030063E"/>
    <w:rsid w:val="00300C12"/>
    <w:rsid w:val="0030128C"/>
    <w:rsid w:val="00301345"/>
    <w:rsid w:val="00304987"/>
    <w:rsid w:val="00304DEB"/>
    <w:rsid w:val="00305DFB"/>
    <w:rsid w:val="0030604E"/>
    <w:rsid w:val="00311CA5"/>
    <w:rsid w:val="00313339"/>
    <w:rsid w:val="0031458F"/>
    <w:rsid w:val="0031578E"/>
    <w:rsid w:val="00316A71"/>
    <w:rsid w:val="00317733"/>
    <w:rsid w:val="00326AD3"/>
    <w:rsid w:val="00327685"/>
    <w:rsid w:val="00332D55"/>
    <w:rsid w:val="00334EA4"/>
    <w:rsid w:val="00335D00"/>
    <w:rsid w:val="00337410"/>
    <w:rsid w:val="00340191"/>
    <w:rsid w:val="0034035D"/>
    <w:rsid w:val="00343BC3"/>
    <w:rsid w:val="003526D5"/>
    <w:rsid w:val="00354885"/>
    <w:rsid w:val="00355797"/>
    <w:rsid w:val="00356775"/>
    <w:rsid w:val="003567CA"/>
    <w:rsid w:val="00361A9C"/>
    <w:rsid w:val="003639B7"/>
    <w:rsid w:val="0037280A"/>
    <w:rsid w:val="00376645"/>
    <w:rsid w:val="003819FF"/>
    <w:rsid w:val="00382282"/>
    <w:rsid w:val="00382693"/>
    <w:rsid w:val="0038337F"/>
    <w:rsid w:val="003847A2"/>
    <w:rsid w:val="00385AFC"/>
    <w:rsid w:val="003861A7"/>
    <w:rsid w:val="003901CF"/>
    <w:rsid w:val="003916F3"/>
    <w:rsid w:val="0039190D"/>
    <w:rsid w:val="003922DB"/>
    <w:rsid w:val="0039699C"/>
    <w:rsid w:val="00397272"/>
    <w:rsid w:val="00397FBC"/>
    <w:rsid w:val="003A4A20"/>
    <w:rsid w:val="003A5A66"/>
    <w:rsid w:val="003A6B7D"/>
    <w:rsid w:val="003B015B"/>
    <w:rsid w:val="003B0251"/>
    <w:rsid w:val="003B1EAD"/>
    <w:rsid w:val="003B3108"/>
    <w:rsid w:val="003B75D6"/>
    <w:rsid w:val="003C065B"/>
    <w:rsid w:val="003C13E2"/>
    <w:rsid w:val="003C3067"/>
    <w:rsid w:val="003C342C"/>
    <w:rsid w:val="003C398E"/>
    <w:rsid w:val="003D128E"/>
    <w:rsid w:val="003D2CFC"/>
    <w:rsid w:val="003D469D"/>
    <w:rsid w:val="003D4D6A"/>
    <w:rsid w:val="003D62BD"/>
    <w:rsid w:val="003D7117"/>
    <w:rsid w:val="003D75A9"/>
    <w:rsid w:val="003E0249"/>
    <w:rsid w:val="003E1D07"/>
    <w:rsid w:val="003E2814"/>
    <w:rsid w:val="003E3B54"/>
    <w:rsid w:val="003E4423"/>
    <w:rsid w:val="003E695F"/>
    <w:rsid w:val="003F1A23"/>
    <w:rsid w:val="003F463B"/>
    <w:rsid w:val="003F49D6"/>
    <w:rsid w:val="003F7EF2"/>
    <w:rsid w:val="003F7F5F"/>
    <w:rsid w:val="00403003"/>
    <w:rsid w:val="0040424A"/>
    <w:rsid w:val="00410632"/>
    <w:rsid w:val="00411797"/>
    <w:rsid w:val="00411B0F"/>
    <w:rsid w:val="00413C25"/>
    <w:rsid w:val="00413C9A"/>
    <w:rsid w:val="00415099"/>
    <w:rsid w:val="0041518D"/>
    <w:rsid w:val="004154CA"/>
    <w:rsid w:val="004208B7"/>
    <w:rsid w:val="00421041"/>
    <w:rsid w:val="00421956"/>
    <w:rsid w:val="00424167"/>
    <w:rsid w:val="00424202"/>
    <w:rsid w:val="004276C6"/>
    <w:rsid w:val="0043097C"/>
    <w:rsid w:val="00431E30"/>
    <w:rsid w:val="0043534E"/>
    <w:rsid w:val="0044215B"/>
    <w:rsid w:val="00443E37"/>
    <w:rsid w:val="004449A4"/>
    <w:rsid w:val="00445A0E"/>
    <w:rsid w:val="0045365B"/>
    <w:rsid w:val="0046092F"/>
    <w:rsid w:val="00461644"/>
    <w:rsid w:val="00467662"/>
    <w:rsid w:val="00470CED"/>
    <w:rsid w:val="00470F48"/>
    <w:rsid w:val="004720FD"/>
    <w:rsid w:val="00474C34"/>
    <w:rsid w:val="00475B82"/>
    <w:rsid w:val="00477F16"/>
    <w:rsid w:val="00480375"/>
    <w:rsid w:val="0048164B"/>
    <w:rsid w:val="00481F31"/>
    <w:rsid w:val="00490163"/>
    <w:rsid w:val="00490CAC"/>
    <w:rsid w:val="00493546"/>
    <w:rsid w:val="0049525A"/>
    <w:rsid w:val="0049572F"/>
    <w:rsid w:val="004A178A"/>
    <w:rsid w:val="004A3BBE"/>
    <w:rsid w:val="004A523F"/>
    <w:rsid w:val="004B06C4"/>
    <w:rsid w:val="004B08B2"/>
    <w:rsid w:val="004B0B20"/>
    <w:rsid w:val="004B2893"/>
    <w:rsid w:val="004B2F65"/>
    <w:rsid w:val="004C0ACF"/>
    <w:rsid w:val="004C49FD"/>
    <w:rsid w:val="004C53EE"/>
    <w:rsid w:val="004C7340"/>
    <w:rsid w:val="004D0419"/>
    <w:rsid w:val="004D211E"/>
    <w:rsid w:val="004D6677"/>
    <w:rsid w:val="004D6817"/>
    <w:rsid w:val="004D79A4"/>
    <w:rsid w:val="004D79B5"/>
    <w:rsid w:val="004E0316"/>
    <w:rsid w:val="004E066F"/>
    <w:rsid w:val="004E1FA3"/>
    <w:rsid w:val="004E3202"/>
    <w:rsid w:val="004E6170"/>
    <w:rsid w:val="004E6868"/>
    <w:rsid w:val="004F016A"/>
    <w:rsid w:val="004F28A9"/>
    <w:rsid w:val="004F34FC"/>
    <w:rsid w:val="004F388A"/>
    <w:rsid w:val="004F692D"/>
    <w:rsid w:val="004F6D70"/>
    <w:rsid w:val="004F6E19"/>
    <w:rsid w:val="00501742"/>
    <w:rsid w:val="005069AC"/>
    <w:rsid w:val="0051100B"/>
    <w:rsid w:val="00511F5E"/>
    <w:rsid w:val="005141DE"/>
    <w:rsid w:val="00514ACA"/>
    <w:rsid w:val="00515DE6"/>
    <w:rsid w:val="00516C33"/>
    <w:rsid w:val="005201E6"/>
    <w:rsid w:val="00522EBE"/>
    <w:rsid w:val="00523AA8"/>
    <w:rsid w:val="00526882"/>
    <w:rsid w:val="005276CE"/>
    <w:rsid w:val="00533165"/>
    <w:rsid w:val="00533920"/>
    <w:rsid w:val="00533ADA"/>
    <w:rsid w:val="00534228"/>
    <w:rsid w:val="00534C77"/>
    <w:rsid w:val="00536CDF"/>
    <w:rsid w:val="00537E4A"/>
    <w:rsid w:val="00540570"/>
    <w:rsid w:val="005423BB"/>
    <w:rsid w:val="00544717"/>
    <w:rsid w:val="00545570"/>
    <w:rsid w:val="00545C0B"/>
    <w:rsid w:val="00546419"/>
    <w:rsid w:val="00546B13"/>
    <w:rsid w:val="00550BA9"/>
    <w:rsid w:val="00556318"/>
    <w:rsid w:val="005565E5"/>
    <w:rsid w:val="0055744B"/>
    <w:rsid w:val="00565569"/>
    <w:rsid w:val="005670EA"/>
    <w:rsid w:val="00567CDB"/>
    <w:rsid w:val="00576290"/>
    <w:rsid w:val="00576767"/>
    <w:rsid w:val="00576FBF"/>
    <w:rsid w:val="00581640"/>
    <w:rsid w:val="00582674"/>
    <w:rsid w:val="00582C0B"/>
    <w:rsid w:val="00582CAC"/>
    <w:rsid w:val="0058579F"/>
    <w:rsid w:val="00586930"/>
    <w:rsid w:val="005876BC"/>
    <w:rsid w:val="005932CE"/>
    <w:rsid w:val="00595B44"/>
    <w:rsid w:val="00596929"/>
    <w:rsid w:val="005A3D4C"/>
    <w:rsid w:val="005A509A"/>
    <w:rsid w:val="005A5CC5"/>
    <w:rsid w:val="005A5EDD"/>
    <w:rsid w:val="005B1B3C"/>
    <w:rsid w:val="005B5195"/>
    <w:rsid w:val="005B7739"/>
    <w:rsid w:val="005B7C2D"/>
    <w:rsid w:val="005C0157"/>
    <w:rsid w:val="005C2823"/>
    <w:rsid w:val="005C36D7"/>
    <w:rsid w:val="005C4515"/>
    <w:rsid w:val="005C76C3"/>
    <w:rsid w:val="005D04F6"/>
    <w:rsid w:val="005D2681"/>
    <w:rsid w:val="005D5638"/>
    <w:rsid w:val="005D6422"/>
    <w:rsid w:val="005D79BF"/>
    <w:rsid w:val="005D7B1F"/>
    <w:rsid w:val="005E0D6D"/>
    <w:rsid w:val="005E1C28"/>
    <w:rsid w:val="005E2B35"/>
    <w:rsid w:val="005E2EEC"/>
    <w:rsid w:val="005E3728"/>
    <w:rsid w:val="005E4773"/>
    <w:rsid w:val="005E5ADE"/>
    <w:rsid w:val="005E6B5E"/>
    <w:rsid w:val="005F04A2"/>
    <w:rsid w:val="005F094E"/>
    <w:rsid w:val="005F0F41"/>
    <w:rsid w:val="005F42F3"/>
    <w:rsid w:val="005F5FAB"/>
    <w:rsid w:val="00602ADC"/>
    <w:rsid w:val="00603D48"/>
    <w:rsid w:val="00604057"/>
    <w:rsid w:val="00607FEB"/>
    <w:rsid w:val="006128AB"/>
    <w:rsid w:val="00615574"/>
    <w:rsid w:val="006203A2"/>
    <w:rsid w:val="00622C0A"/>
    <w:rsid w:val="006232F8"/>
    <w:rsid w:val="00623A4D"/>
    <w:rsid w:val="006252FF"/>
    <w:rsid w:val="00630EFD"/>
    <w:rsid w:val="00633686"/>
    <w:rsid w:val="00640F64"/>
    <w:rsid w:val="00641E5F"/>
    <w:rsid w:val="00647C68"/>
    <w:rsid w:val="00647D03"/>
    <w:rsid w:val="0065177E"/>
    <w:rsid w:val="006535E5"/>
    <w:rsid w:val="0065440E"/>
    <w:rsid w:val="0065534F"/>
    <w:rsid w:val="00656D93"/>
    <w:rsid w:val="00657417"/>
    <w:rsid w:val="00657859"/>
    <w:rsid w:val="00664553"/>
    <w:rsid w:val="006668DC"/>
    <w:rsid w:val="00671BAE"/>
    <w:rsid w:val="006775D6"/>
    <w:rsid w:val="00677A2C"/>
    <w:rsid w:val="0068014A"/>
    <w:rsid w:val="00680757"/>
    <w:rsid w:val="00683052"/>
    <w:rsid w:val="00683B1B"/>
    <w:rsid w:val="006852A7"/>
    <w:rsid w:val="006858B2"/>
    <w:rsid w:val="00685E37"/>
    <w:rsid w:val="00686954"/>
    <w:rsid w:val="00687406"/>
    <w:rsid w:val="00691975"/>
    <w:rsid w:val="00692405"/>
    <w:rsid w:val="00693872"/>
    <w:rsid w:val="00696C55"/>
    <w:rsid w:val="006A2344"/>
    <w:rsid w:val="006A2CB6"/>
    <w:rsid w:val="006A3B65"/>
    <w:rsid w:val="006A681A"/>
    <w:rsid w:val="006B10B8"/>
    <w:rsid w:val="006B183C"/>
    <w:rsid w:val="006B25DD"/>
    <w:rsid w:val="006B61CB"/>
    <w:rsid w:val="006C0B1F"/>
    <w:rsid w:val="006C1160"/>
    <w:rsid w:val="006C1687"/>
    <w:rsid w:val="006C2EF4"/>
    <w:rsid w:val="006C34E9"/>
    <w:rsid w:val="006C4779"/>
    <w:rsid w:val="006C6A7D"/>
    <w:rsid w:val="006D09E2"/>
    <w:rsid w:val="006D111A"/>
    <w:rsid w:val="006D1A75"/>
    <w:rsid w:val="006D368E"/>
    <w:rsid w:val="006D6F24"/>
    <w:rsid w:val="006E123E"/>
    <w:rsid w:val="006E2105"/>
    <w:rsid w:val="006E49DF"/>
    <w:rsid w:val="006E562E"/>
    <w:rsid w:val="006F011E"/>
    <w:rsid w:val="006F1833"/>
    <w:rsid w:val="006F36B0"/>
    <w:rsid w:val="006F7186"/>
    <w:rsid w:val="006F7F8D"/>
    <w:rsid w:val="007007C9"/>
    <w:rsid w:val="00704173"/>
    <w:rsid w:val="00705401"/>
    <w:rsid w:val="00707F5E"/>
    <w:rsid w:val="0071065A"/>
    <w:rsid w:val="00711AF4"/>
    <w:rsid w:val="00711DF6"/>
    <w:rsid w:val="00722972"/>
    <w:rsid w:val="007254D9"/>
    <w:rsid w:val="00726747"/>
    <w:rsid w:val="00727FE7"/>
    <w:rsid w:val="007310DE"/>
    <w:rsid w:val="00732D40"/>
    <w:rsid w:val="007340C8"/>
    <w:rsid w:val="0073419C"/>
    <w:rsid w:val="00734308"/>
    <w:rsid w:val="007347A7"/>
    <w:rsid w:val="00741523"/>
    <w:rsid w:val="00741BF7"/>
    <w:rsid w:val="00742E89"/>
    <w:rsid w:val="007443EF"/>
    <w:rsid w:val="00744722"/>
    <w:rsid w:val="007458CD"/>
    <w:rsid w:val="00745A1D"/>
    <w:rsid w:val="00745D25"/>
    <w:rsid w:val="00747138"/>
    <w:rsid w:val="007514B6"/>
    <w:rsid w:val="00753D9E"/>
    <w:rsid w:val="00755AFA"/>
    <w:rsid w:val="00756388"/>
    <w:rsid w:val="00760B59"/>
    <w:rsid w:val="00762FEA"/>
    <w:rsid w:val="00763D50"/>
    <w:rsid w:val="00764539"/>
    <w:rsid w:val="00767C43"/>
    <w:rsid w:val="007706C9"/>
    <w:rsid w:val="00777B43"/>
    <w:rsid w:val="00780C0A"/>
    <w:rsid w:val="007811DA"/>
    <w:rsid w:val="00781EE8"/>
    <w:rsid w:val="00782926"/>
    <w:rsid w:val="0078366B"/>
    <w:rsid w:val="00784049"/>
    <w:rsid w:val="0078437F"/>
    <w:rsid w:val="007903A1"/>
    <w:rsid w:val="00792FCA"/>
    <w:rsid w:val="00793996"/>
    <w:rsid w:val="00794595"/>
    <w:rsid w:val="00797F59"/>
    <w:rsid w:val="007A0091"/>
    <w:rsid w:val="007A56BD"/>
    <w:rsid w:val="007A601C"/>
    <w:rsid w:val="007B0C22"/>
    <w:rsid w:val="007B1210"/>
    <w:rsid w:val="007B25D7"/>
    <w:rsid w:val="007B4788"/>
    <w:rsid w:val="007B581E"/>
    <w:rsid w:val="007B6BA0"/>
    <w:rsid w:val="007C04D4"/>
    <w:rsid w:val="007C0A92"/>
    <w:rsid w:val="007C3640"/>
    <w:rsid w:val="007C508A"/>
    <w:rsid w:val="007C61C4"/>
    <w:rsid w:val="007C6596"/>
    <w:rsid w:val="007C6C1D"/>
    <w:rsid w:val="007C738D"/>
    <w:rsid w:val="007D0B71"/>
    <w:rsid w:val="007D1DD7"/>
    <w:rsid w:val="007D6EBE"/>
    <w:rsid w:val="007D72B6"/>
    <w:rsid w:val="007E2A0C"/>
    <w:rsid w:val="007E6D58"/>
    <w:rsid w:val="007E779A"/>
    <w:rsid w:val="007F4294"/>
    <w:rsid w:val="007F4D62"/>
    <w:rsid w:val="007F6B37"/>
    <w:rsid w:val="00800ACC"/>
    <w:rsid w:val="00801644"/>
    <w:rsid w:val="00801856"/>
    <w:rsid w:val="008020A1"/>
    <w:rsid w:val="00804D85"/>
    <w:rsid w:val="00804EF8"/>
    <w:rsid w:val="008058B4"/>
    <w:rsid w:val="00806152"/>
    <w:rsid w:val="008128BE"/>
    <w:rsid w:val="0081347A"/>
    <w:rsid w:val="0081392C"/>
    <w:rsid w:val="008178B8"/>
    <w:rsid w:val="00817F6D"/>
    <w:rsid w:val="00820EB9"/>
    <w:rsid w:val="0082174F"/>
    <w:rsid w:val="008237C6"/>
    <w:rsid w:val="00825443"/>
    <w:rsid w:val="00827FA5"/>
    <w:rsid w:val="00832EDD"/>
    <w:rsid w:val="0083404E"/>
    <w:rsid w:val="00836009"/>
    <w:rsid w:val="00837C48"/>
    <w:rsid w:val="00840452"/>
    <w:rsid w:val="0084326F"/>
    <w:rsid w:val="008439E6"/>
    <w:rsid w:val="00846C98"/>
    <w:rsid w:val="00852E0D"/>
    <w:rsid w:val="008537F0"/>
    <w:rsid w:val="00854C07"/>
    <w:rsid w:val="008601AF"/>
    <w:rsid w:val="00862799"/>
    <w:rsid w:val="008636E8"/>
    <w:rsid w:val="00864C65"/>
    <w:rsid w:val="008656F9"/>
    <w:rsid w:val="00870875"/>
    <w:rsid w:val="00872231"/>
    <w:rsid w:val="00874FD0"/>
    <w:rsid w:val="00875485"/>
    <w:rsid w:val="008764AA"/>
    <w:rsid w:val="0087654B"/>
    <w:rsid w:val="00877101"/>
    <w:rsid w:val="00883EA8"/>
    <w:rsid w:val="0088454C"/>
    <w:rsid w:val="00885BAF"/>
    <w:rsid w:val="00891AC3"/>
    <w:rsid w:val="00894C00"/>
    <w:rsid w:val="00897AAE"/>
    <w:rsid w:val="008A0149"/>
    <w:rsid w:val="008A2DE8"/>
    <w:rsid w:val="008A3FC6"/>
    <w:rsid w:val="008A7EEA"/>
    <w:rsid w:val="008B1752"/>
    <w:rsid w:val="008B4FE9"/>
    <w:rsid w:val="008B5935"/>
    <w:rsid w:val="008B7291"/>
    <w:rsid w:val="008C366D"/>
    <w:rsid w:val="008C4FB2"/>
    <w:rsid w:val="008C69E4"/>
    <w:rsid w:val="008C69F2"/>
    <w:rsid w:val="008C7040"/>
    <w:rsid w:val="008C7C62"/>
    <w:rsid w:val="008D0D67"/>
    <w:rsid w:val="008D0DD6"/>
    <w:rsid w:val="008D244B"/>
    <w:rsid w:val="008D24D6"/>
    <w:rsid w:val="008D4248"/>
    <w:rsid w:val="008D46D1"/>
    <w:rsid w:val="008D5EFA"/>
    <w:rsid w:val="008E2679"/>
    <w:rsid w:val="008E3D0F"/>
    <w:rsid w:val="008E467B"/>
    <w:rsid w:val="008E59F4"/>
    <w:rsid w:val="008E732A"/>
    <w:rsid w:val="008F0089"/>
    <w:rsid w:val="008F2C3B"/>
    <w:rsid w:val="008F34F9"/>
    <w:rsid w:val="008F5036"/>
    <w:rsid w:val="008F54AF"/>
    <w:rsid w:val="008F591D"/>
    <w:rsid w:val="008F5DC0"/>
    <w:rsid w:val="008F719D"/>
    <w:rsid w:val="0090002C"/>
    <w:rsid w:val="009023E4"/>
    <w:rsid w:val="00902C12"/>
    <w:rsid w:val="00902D0E"/>
    <w:rsid w:val="00902F57"/>
    <w:rsid w:val="009047D4"/>
    <w:rsid w:val="009109E1"/>
    <w:rsid w:val="009136FE"/>
    <w:rsid w:val="009137FE"/>
    <w:rsid w:val="00913922"/>
    <w:rsid w:val="0091544D"/>
    <w:rsid w:val="0091574D"/>
    <w:rsid w:val="00923791"/>
    <w:rsid w:val="00923FC8"/>
    <w:rsid w:val="00925CC3"/>
    <w:rsid w:val="00926783"/>
    <w:rsid w:val="00927D95"/>
    <w:rsid w:val="00931113"/>
    <w:rsid w:val="009334AB"/>
    <w:rsid w:val="00933CFF"/>
    <w:rsid w:val="00934B61"/>
    <w:rsid w:val="0093503F"/>
    <w:rsid w:val="00935C45"/>
    <w:rsid w:val="009404BA"/>
    <w:rsid w:val="009411A0"/>
    <w:rsid w:val="00941818"/>
    <w:rsid w:val="0094315A"/>
    <w:rsid w:val="00944D31"/>
    <w:rsid w:val="00944D64"/>
    <w:rsid w:val="0094539D"/>
    <w:rsid w:val="00951EFC"/>
    <w:rsid w:val="00953280"/>
    <w:rsid w:val="0095410D"/>
    <w:rsid w:val="00955403"/>
    <w:rsid w:val="00955553"/>
    <w:rsid w:val="00961854"/>
    <w:rsid w:val="00961BAA"/>
    <w:rsid w:val="00965344"/>
    <w:rsid w:val="00965E5A"/>
    <w:rsid w:val="009665DF"/>
    <w:rsid w:val="009760BF"/>
    <w:rsid w:val="0098055E"/>
    <w:rsid w:val="009817BF"/>
    <w:rsid w:val="00981C48"/>
    <w:rsid w:val="0098288B"/>
    <w:rsid w:val="00982A29"/>
    <w:rsid w:val="00984343"/>
    <w:rsid w:val="009854AF"/>
    <w:rsid w:val="00987B14"/>
    <w:rsid w:val="00987EDE"/>
    <w:rsid w:val="009900DB"/>
    <w:rsid w:val="00991241"/>
    <w:rsid w:val="00991EA4"/>
    <w:rsid w:val="00992C89"/>
    <w:rsid w:val="00993BDD"/>
    <w:rsid w:val="00993FFA"/>
    <w:rsid w:val="00995559"/>
    <w:rsid w:val="00996C37"/>
    <w:rsid w:val="00997487"/>
    <w:rsid w:val="009977CD"/>
    <w:rsid w:val="009A1174"/>
    <w:rsid w:val="009A28DB"/>
    <w:rsid w:val="009B1418"/>
    <w:rsid w:val="009B3614"/>
    <w:rsid w:val="009B39D8"/>
    <w:rsid w:val="009B5FDE"/>
    <w:rsid w:val="009B654A"/>
    <w:rsid w:val="009B68CC"/>
    <w:rsid w:val="009C07BE"/>
    <w:rsid w:val="009C1191"/>
    <w:rsid w:val="009C1679"/>
    <w:rsid w:val="009C347A"/>
    <w:rsid w:val="009C35BC"/>
    <w:rsid w:val="009C439C"/>
    <w:rsid w:val="009C787C"/>
    <w:rsid w:val="009C7A58"/>
    <w:rsid w:val="009D1DA4"/>
    <w:rsid w:val="009D41F2"/>
    <w:rsid w:val="009D4E79"/>
    <w:rsid w:val="009E1168"/>
    <w:rsid w:val="009E18E7"/>
    <w:rsid w:val="009E1BA3"/>
    <w:rsid w:val="009E1C05"/>
    <w:rsid w:val="009E21AE"/>
    <w:rsid w:val="009E2A74"/>
    <w:rsid w:val="009E2D88"/>
    <w:rsid w:val="009E43C1"/>
    <w:rsid w:val="009E5CA7"/>
    <w:rsid w:val="009F0A7E"/>
    <w:rsid w:val="009F0C08"/>
    <w:rsid w:val="009F21B3"/>
    <w:rsid w:val="009F43EE"/>
    <w:rsid w:val="009F7E12"/>
    <w:rsid w:val="00A02813"/>
    <w:rsid w:val="00A038C9"/>
    <w:rsid w:val="00A05EF4"/>
    <w:rsid w:val="00A060FA"/>
    <w:rsid w:val="00A065D9"/>
    <w:rsid w:val="00A0691B"/>
    <w:rsid w:val="00A06B71"/>
    <w:rsid w:val="00A10103"/>
    <w:rsid w:val="00A12F4B"/>
    <w:rsid w:val="00A133A9"/>
    <w:rsid w:val="00A16D2A"/>
    <w:rsid w:val="00A17452"/>
    <w:rsid w:val="00A1795F"/>
    <w:rsid w:val="00A179A8"/>
    <w:rsid w:val="00A2226D"/>
    <w:rsid w:val="00A25992"/>
    <w:rsid w:val="00A276FC"/>
    <w:rsid w:val="00A27E5E"/>
    <w:rsid w:val="00A3017D"/>
    <w:rsid w:val="00A301F6"/>
    <w:rsid w:val="00A323C2"/>
    <w:rsid w:val="00A32F58"/>
    <w:rsid w:val="00A35D78"/>
    <w:rsid w:val="00A373FA"/>
    <w:rsid w:val="00A37525"/>
    <w:rsid w:val="00A400D2"/>
    <w:rsid w:val="00A4153C"/>
    <w:rsid w:val="00A42397"/>
    <w:rsid w:val="00A43BB7"/>
    <w:rsid w:val="00A4483B"/>
    <w:rsid w:val="00A44CB6"/>
    <w:rsid w:val="00A44F53"/>
    <w:rsid w:val="00A45198"/>
    <w:rsid w:val="00A46BFB"/>
    <w:rsid w:val="00A5225B"/>
    <w:rsid w:val="00A56650"/>
    <w:rsid w:val="00A567C3"/>
    <w:rsid w:val="00A571EB"/>
    <w:rsid w:val="00A57C22"/>
    <w:rsid w:val="00A606AA"/>
    <w:rsid w:val="00A60B45"/>
    <w:rsid w:val="00A60FA8"/>
    <w:rsid w:val="00A61B0F"/>
    <w:rsid w:val="00A65C0B"/>
    <w:rsid w:val="00A66883"/>
    <w:rsid w:val="00A67C2C"/>
    <w:rsid w:val="00A72A7A"/>
    <w:rsid w:val="00A73742"/>
    <w:rsid w:val="00A749EF"/>
    <w:rsid w:val="00A74B6E"/>
    <w:rsid w:val="00A75EA0"/>
    <w:rsid w:val="00A80729"/>
    <w:rsid w:val="00A80E4E"/>
    <w:rsid w:val="00A82A19"/>
    <w:rsid w:val="00A83ACF"/>
    <w:rsid w:val="00A84175"/>
    <w:rsid w:val="00A842BB"/>
    <w:rsid w:val="00A86470"/>
    <w:rsid w:val="00A866B1"/>
    <w:rsid w:val="00A9059F"/>
    <w:rsid w:val="00A91C75"/>
    <w:rsid w:val="00A9487E"/>
    <w:rsid w:val="00A94961"/>
    <w:rsid w:val="00A94E15"/>
    <w:rsid w:val="00A97BA2"/>
    <w:rsid w:val="00AA1E70"/>
    <w:rsid w:val="00AA22FE"/>
    <w:rsid w:val="00AA3860"/>
    <w:rsid w:val="00AA7A12"/>
    <w:rsid w:val="00AB1B07"/>
    <w:rsid w:val="00AB6085"/>
    <w:rsid w:val="00AB6B13"/>
    <w:rsid w:val="00AC082E"/>
    <w:rsid w:val="00AC2D78"/>
    <w:rsid w:val="00AC3BC8"/>
    <w:rsid w:val="00AC3DB0"/>
    <w:rsid w:val="00AC3E09"/>
    <w:rsid w:val="00AC527A"/>
    <w:rsid w:val="00AC59BA"/>
    <w:rsid w:val="00AC603C"/>
    <w:rsid w:val="00AC7D23"/>
    <w:rsid w:val="00AC7DBC"/>
    <w:rsid w:val="00AD5B21"/>
    <w:rsid w:val="00AE14E5"/>
    <w:rsid w:val="00AE1951"/>
    <w:rsid w:val="00AE2237"/>
    <w:rsid w:val="00AE3E76"/>
    <w:rsid w:val="00AE5ADB"/>
    <w:rsid w:val="00AF560B"/>
    <w:rsid w:val="00AF7781"/>
    <w:rsid w:val="00B00427"/>
    <w:rsid w:val="00B0184A"/>
    <w:rsid w:val="00B06614"/>
    <w:rsid w:val="00B078D5"/>
    <w:rsid w:val="00B07EA0"/>
    <w:rsid w:val="00B11DC3"/>
    <w:rsid w:val="00B1217B"/>
    <w:rsid w:val="00B168A5"/>
    <w:rsid w:val="00B20B92"/>
    <w:rsid w:val="00B220DF"/>
    <w:rsid w:val="00B22615"/>
    <w:rsid w:val="00B24B69"/>
    <w:rsid w:val="00B2754F"/>
    <w:rsid w:val="00B318CD"/>
    <w:rsid w:val="00B31F01"/>
    <w:rsid w:val="00B32F39"/>
    <w:rsid w:val="00B33038"/>
    <w:rsid w:val="00B33356"/>
    <w:rsid w:val="00B35E5B"/>
    <w:rsid w:val="00B37F2C"/>
    <w:rsid w:val="00B44A70"/>
    <w:rsid w:val="00B44B90"/>
    <w:rsid w:val="00B451AF"/>
    <w:rsid w:val="00B45882"/>
    <w:rsid w:val="00B46208"/>
    <w:rsid w:val="00B51538"/>
    <w:rsid w:val="00B51702"/>
    <w:rsid w:val="00B5685E"/>
    <w:rsid w:val="00B57499"/>
    <w:rsid w:val="00B60452"/>
    <w:rsid w:val="00B60E27"/>
    <w:rsid w:val="00B60F43"/>
    <w:rsid w:val="00B62518"/>
    <w:rsid w:val="00B6348F"/>
    <w:rsid w:val="00B65649"/>
    <w:rsid w:val="00B658F5"/>
    <w:rsid w:val="00B65E6F"/>
    <w:rsid w:val="00B67D20"/>
    <w:rsid w:val="00B67E44"/>
    <w:rsid w:val="00B70D68"/>
    <w:rsid w:val="00B71E6A"/>
    <w:rsid w:val="00B71FB4"/>
    <w:rsid w:val="00B74719"/>
    <w:rsid w:val="00B75722"/>
    <w:rsid w:val="00B757AC"/>
    <w:rsid w:val="00B75842"/>
    <w:rsid w:val="00B76DA3"/>
    <w:rsid w:val="00B8057D"/>
    <w:rsid w:val="00B82680"/>
    <w:rsid w:val="00B83C54"/>
    <w:rsid w:val="00B84406"/>
    <w:rsid w:val="00B87C33"/>
    <w:rsid w:val="00B92469"/>
    <w:rsid w:val="00B928D4"/>
    <w:rsid w:val="00B96A5D"/>
    <w:rsid w:val="00BA0FA2"/>
    <w:rsid w:val="00BA1768"/>
    <w:rsid w:val="00BA2DE2"/>
    <w:rsid w:val="00BA2DEA"/>
    <w:rsid w:val="00BA68D0"/>
    <w:rsid w:val="00BA7A37"/>
    <w:rsid w:val="00BB0C65"/>
    <w:rsid w:val="00BB1F54"/>
    <w:rsid w:val="00BB532D"/>
    <w:rsid w:val="00BB684B"/>
    <w:rsid w:val="00BB6D59"/>
    <w:rsid w:val="00BB7035"/>
    <w:rsid w:val="00BB7C1B"/>
    <w:rsid w:val="00BC2E55"/>
    <w:rsid w:val="00BC362B"/>
    <w:rsid w:val="00BC4B18"/>
    <w:rsid w:val="00BC4D10"/>
    <w:rsid w:val="00BC51A0"/>
    <w:rsid w:val="00BD425E"/>
    <w:rsid w:val="00BD6714"/>
    <w:rsid w:val="00BE05AD"/>
    <w:rsid w:val="00BE19CD"/>
    <w:rsid w:val="00BE52AB"/>
    <w:rsid w:val="00BE52E9"/>
    <w:rsid w:val="00BE5DDB"/>
    <w:rsid w:val="00BE6292"/>
    <w:rsid w:val="00BE6E76"/>
    <w:rsid w:val="00BF1AAB"/>
    <w:rsid w:val="00BF5519"/>
    <w:rsid w:val="00BF553D"/>
    <w:rsid w:val="00BF71F6"/>
    <w:rsid w:val="00C01895"/>
    <w:rsid w:val="00C029C6"/>
    <w:rsid w:val="00C0700C"/>
    <w:rsid w:val="00C077BA"/>
    <w:rsid w:val="00C10DE5"/>
    <w:rsid w:val="00C11BC2"/>
    <w:rsid w:val="00C13784"/>
    <w:rsid w:val="00C13A9A"/>
    <w:rsid w:val="00C14C51"/>
    <w:rsid w:val="00C1507F"/>
    <w:rsid w:val="00C175C0"/>
    <w:rsid w:val="00C25ED3"/>
    <w:rsid w:val="00C268B7"/>
    <w:rsid w:val="00C32077"/>
    <w:rsid w:val="00C33E22"/>
    <w:rsid w:val="00C36BF7"/>
    <w:rsid w:val="00C409A7"/>
    <w:rsid w:val="00C42136"/>
    <w:rsid w:val="00C4582E"/>
    <w:rsid w:val="00C512F4"/>
    <w:rsid w:val="00C537C2"/>
    <w:rsid w:val="00C53FBC"/>
    <w:rsid w:val="00C5434A"/>
    <w:rsid w:val="00C566D5"/>
    <w:rsid w:val="00C60279"/>
    <w:rsid w:val="00C65A06"/>
    <w:rsid w:val="00C66CE5"/>
    <w:rsid w:val="00C720FC"/>
    <w:rsid w:val="00C73FB2"/>
    <w:rsid w:val="00C74F02"/>
    <w:rsid w:val="00C76708"/>
    <w:rsid w:val="00C8125D"/>
    <w:rsid w:val="00C8268E"/>
    <w:rsid w:val="00C8383C"/>
    <w:rsid w:val="00C8442C"/>
    <w:rsid w:val="00C845FD"/>
    <w:rsid w:val="00C859B9"/>
    <w:rsid w:val="00C86F2A"/>
    <w:rsid w:val="00C92263"/>
    <w:rsid w:val="00C937BE"/>
    <w:rsid w:val="00C93B2A"/>
    <w:rsid w:val="00C94CF8"/>
    <w:rsid w:val="00C95EE2"/>
    <w:rsid w:val="00C962E6"/>
    <w:rsid w:val="00C966CC"/>
    <w:rsid w:val="00C969C4"/>
    <w:rsid w:val="00CA0E39"/>
    <w:rsid w:val="00CA3FCE"/>
    <w:rsid w:val="00CA5092"/>
    <w:rsid w:val="00CA6089"/>
    <w:rsid w:val="00CA639B"/>
    <w:rsid w:val="00CA67B3"/>
    <w:rsid w:val="00CB0897"/>
    <w:rsid w:val="00CB2372"/>
    <w:rsid w:val="00CB5481"/>
    <w:rsid w:val="00CB6F7B"/>
    <w:rsid w:val="00CC160B"/>
    <w:rsid w:val="00CC3475"/>
    <w:rsid w:val="00CC5767"/>
    <w:rsid w:val="00CC6385"/>
    <w:rsid w:val="00CC639E"/>
    <w:rsid w:val="00CC65DD"/>
    <w:rsid w:val="00CC7241"/>
    <w:rsid w:val="00CD12A7"/>
    <w:rsid w:val="00CD147D"/>
    <w:rsid w:val="00CD2A7B"/>
    <w:rsid w:val="00CD2BB6"/>
    <w:rsid w:val="00CD7173"/>
    <w:rsid w:val="00CD7A7B"/>
    <w:rsid w:val="00CE2C05"/>
    <w:rsid w:val="00CE4C35"/>
    <w:rsid w:val="00CE601D"/>
    <w:rsid w:val="00CF141B"/>
    <w:rsid w:val="00CF232D"/>
    <w:rsid w:val="00CF3499"/>
    <w:rsid w:val="00CF3A98"/>
    <w:rsid w:val="00CF3D4E"/>
    <w:rsid w:val="00CF6004"/>
    <w:rsid w:val="00CF7565"/>
    <w:rsid w:val="00CF77A1"/>
    <w:rsid w:val="00D007BA"/>
    <w:rsid w:val="00D007F9"/>
    <w:rsid w:val="00D00E87"/>
    <w:rsid w:val="00D01E3C"/>
    <w:rsid w:val="00D01FB6"/>
    <w:rsid w:val="00D020E2"/>
    <w:rsid w:val="00D02A5E"/>
    <w:rsid w:val="00D051FB"/>
    <w:rsid w:val="00D057F0"/>
    <w:rsid w:val="00D05BA5"/>
    <w:rsid w:val="00D0645E"/>
    <w:rsid w:val="00D06EB5"/>
    <w:rsid w:val="00D0708A"/>
    <w:rsid w:val="00D07535"/>
    <w:rsid w:val="00D07807"/>
    <w:rsid w:val="00D1194A"/>
    <w:rsid w:val="00D122C9"/>
    <w:rsid w:val="00D14C8E"/>
    <w:rsid w:val="00D15F69"/>
    <w:rsid w:val="00D16D26"/>
    <w:rsid w:val="00D2162B"/>
    <w:rsid w:val="00D23024"/>
    <w:rsid w:val="00D25012"/>
    <w:rsid w:val="00D26E6C"/>
    <w:rsid w:val="00D27D88"/>
    <w:rsid w:val="00D31477"/>
    <w:rsid w:val="00D31A2D"/>
    <w:rsid w:val="00D376E0"/>
    <w:rsid w:val="00D401F7"/>
    <w:rsid w:val="00D4108E"/>
    <w:rsid w:val="00D41587"/>
    <w:rsid w:val="00D42801"/>
    <w:rsid w:val="00D429BE"/>
    <w:rsid w:val="00D42B93"/>
    <w:rsid w:val="00D4325D"/>
    <w:rsid w:val="00D45D29"/>
    <w:rsid w:val="00D46EE6"/>
    <w:rsid w:val="00D51336"/>
    <w:rsid w:val="00D53834"/>
    <w:rsid w:val="00D5519C"/>
    <w:rsid w:val="00D57A98"/>
    <w:rsid w:val="00D60AFA"/>
    <w:rsid w:val="00D61FB4"/>
    <w:rsid w:val="00D62BC5"/>
    <w:rsid w:val="00D64AAF"/>
    <w:rsid w:val="00D66046"/>
    <w:rsid w:val="00D676DD"/>
    <w:rsid w:val="00D70BE0"/>
    <w:rsid w:val="00D714C2"/>
    <w:rsid w:val="00D72A79"/>
    <w:rsid w:val="00D74993"/>
    <w:rsid w:val="00D75391"/>
    <w:rsid w:val="00D77643"/>
    <w:rsid w:val="00D8114F"/>
    <w:rsid w:val="00D907E5"/>
    <w:rsid w:val="00D95436"/>
    <w:rsid w:val="00DA0A17"/>
    <w:rsid w:val="00DA1BBD"/>
    <w:rsid w:val="00DA2E91"/>
    <w:rsid w:val="00DA4620"/>
    <w:rsid w:val="00DA6836"/>
    <w:rsid w:val="00DA7B24"/>
    <w:rsid w:val="00DB030E"/>
    <w:rsid w:val="00DB1051"/>
    <w:rsid w:val="00DB356F"/>
    <w:rsid w:val="00DB5E7D"/>
    <w:rsid w:val="00DC1CAB"/>
    <w:rsid w:val="00DC34FC"/>
    <w:rsid w:val="00DC4DE2"/>
    <w:rsid w:val="00DD0E83"/>
    <w:rsid w:val="00DD10C9"/>
    <w:rsid w:val="00DD2416"/>
    <w:rsid w:val="00DD485F"/>
    <w:rsid w:val="00DD743E"/>
    <w:rsid w:val="00DE21ED"/>
    <w:rsid w:val="00DE2BE5"/>
    <w:rsid w:val="00DE2F76"/>
    <w:rsid w:val="00DE549B"/>
    <w:rsid w:val="00DE7E93"/>
    <w:rsid w:val="00DF0218"/>
    <w:rsid w:val="00DF20AF"/>
    <w:rsid w:val="00DF426E"/>
    <w:rsid w:val="00DF56F9"/>
    <w:rsid w:val="00DF6A4E"/>
    <w:rsid w:val="00E023CD"/>
    <w:rsid w:val="00E0330A"/>
    <w:rsid w:val="00E06B13"/>
    <w:rsid w:val="00E14387"/>
    <w:rsid w:val="00E1799C"/>
    <w:rsid w:val="00E17BD0"/>
    <w:rsid w:val="00E26CE6"/>
    <w:rsid w:val="00E26DB8"/>
    <w:rsid w:val="00E27535"/>
    <w:rsid w:val="00E27911"/>
    <w:rsid w:val="00E3081C"/>
    <w:rsid w:val="00E323DA"/>
    <w:rsid w:val="00E324F1"/>
    <w:rsid w:val="00E36538"/>
    <w:rsid w:val="00E37158"/>
    <w:rsid w:val="00E42957"/>
    <w:rsid w:val="00E444BD"/>
    <w:rsid w:val="00E44B13"/>
    <w:rsid w:val="00E46C06"/>
    <w:rsid w:val="00E471F5"/>
    <w:rsid w:val="00E473B7"/>
    <w:rsid w:val="00E47D45"/>
    <w:rsid w:val="00E50799"/>
    <w:rsid w:val="00E551C2"/>
    <w:rsid w:val="00E55229"/>
    <w:rsid w:val="00E56F58"/>
    <w:rsid w:val="00E60992"/>
    <w:rsid w:val="00E61792"/>
    <w:rsid w:val="00E63A6F"/>
    <w:rsid w:val="00E66369"/>
    <w:rsid w:val="00E67410"/>
    <w:rsid w:val="00E712A7"/>
    <w:rsid w:val="00E7200A"/>
    <w:rsid w:val="00E7340D"/>
    <w:rsid w:val="00E7371C"/>
    <w:rsid w:val="00E74A30"/>
    <w:rsid w:val="00E7623A"/>
    <w:rsid w:val="00E804C7"/>
    <w:rsid w:val="00E85508"/>
    <w:rsid w:val="00E85A7D"/>
    <w:rsid w:val="00E9118D"/>
    <w:rsid w:val="00E92806"/>
    <w:rsid w:val="00E93DC8"/>
    <w:rsid w:val="00E94D55"/>
    <w:rsid w:val="00E95353"/>
    <w:rsid w:val="00E97807"/>
    <w:rsid w:val="00EA1421"/>
    <w:rsid w:val="00EA1A67"/>
    <w:rsid w:val="00EA297B"/>
    <w:rsid w:val="00EA40DE"/>
    <w:rsid w:val="00EA5677"/>
    <w:rsid w:val="00EA6158"/>
    <w:rsid w:val="00EA712C"/>
    <w:rsid w:val="00EB2286"/>
    <w:rsid w:val="00EB5DB7"/>
    <w:rsid w:val="00EB72BB"/>
    <w:rsid w:val="00EC0B72"/>
    <w:rsid w:val="00EC4DCC"/>
    <w:rsid w:val="00EC6941"/>
    <w:rsid w:val="00ED01E1"/>
    <w:rsid w:val="00ED1FD8"/>
    <w:rsid w:val="00ED20C7"/>
    <w:rsid w:val="00ED2524"/>
    <w:rsid w:val="00ED3C59"/>
    <w:rsid w:val="00ED6BED"/>
    <w:rsid w:val="00EE1A52"/>
    <w:rsid w:val="00EE44E4"/>
    <w:rsid w:val="00EE5E3F"/>
    <w:rsid w:val="00EE7F24"/>
    <w:rsid w:val="00EE7F55"/>
    <w:rsid w:val="00EF0DA1"/>
    <w:rsid w:val="00EF107B"/>
    <w:rsid w:val="00EF18B4"/>
    <w:rsid w:val="00EF30CD"/>
    <w:rsid w:val="00EF3CDB"/>
    <w:rsid w:val="00EF3FEA"/>
    <w:rsid w:val="00EF4628"/>
    <w:rsid w:val="00EF52BD"/>
    <w:rsid w:val="00EF6AFF"/>
    <w:rsid w:val="00EF78DC"/>
    <w:rsid w:val="00F004C2"/>
    <w:rsid w:val="00F01482"/>
    <w:rsid w:val="00F0159F"/>
    <w:rsid w:val="00F041E5"/>
    <w:rsid w:val="00F04F23"/>
    <w:rsid w:val="00F06D1C"/>
    <w:rsid w:val="00F13B4B"/>
    <w:rsid w:val="00F21BDF"/>
    <w:rsid w:val="00F231B9"/>
    <w:rsid w:val="00F23226"/>
    <w:rsid w:val="00F24381"/>
    <w:rsid w:val="00F3184E"/>
    <w:rsid w:val="00F34864"/>
    <w:rsid w:val="00F40CCD"/>
    <w:rsid w:val="00F45042"/>
    <w:rsid w:val="00F45F7A"/>
    <w:rsid w:val="00F467C1"/>
    <w:rsid w:val="00F5029A"/>
    <w:rsid w:val="00F50EDC"/>
    <w:rsid w:val="00F526DC"/>
    <w:rsid w:val="00F53714"/>
    <w:rsid w:val="00F53E59"/>
    <w:rsid w:val="00F54E59"/>
    <w:rsid w:val="00F57247"/>
    <w:rsid w:val="00F617D3"/>
    <w:rsid w:val="00F61BD7"/>
    <w:rsid w:val="00F62393"/>
    <w:rsid w:val="00F6284B"/>
    <w:rsid w:val="00F6455E"/>
    <w:rsid w:val="00F659D7"/>
    <w:rsid w:val="00F66D24"/>
    <w:rsid w:val="00F70432"/>
    <w:rsid w:val="00F73094"/>
    <w:rsid w:val="00F7441A"/>
    <w:rsid w:val="00F746C6"/>
    <w:rsid w:val="00F76F87"/>
    <w:rsid w:val="00F77478"/>
    <w:rsid w:val="00F81265"/>
    <w:rsid w:val="00F826CF"/>
    <w:rsid w:val="00F85120"/>
    <w:rsid w:val="00F854EE"/>
    <w:rsid w:val="00F87460"/>
    <w:rsid w:val="00F90524"/>
    <w:rsid w:val="00F907A0"/>
    <w:rsid w:val="00F90AA9"/>
    <w:rsid w:val="00F936D7"/>
    <w:rsid w:val="00F96767"/>
    <w:rsid w:val="00FA014F"/>
    <w:rsid w:val="00FA2743"/>
    <w:rsid w:val="00FA2CEB"/>
    <w:rsid w:val="00FA2E9F"/>
    <w:rsid w:val="00FA449E"/>
    <w:rsid w:val="00FA4D03"/>
    <w:rsid w:val="00FA5AA9"/>
    <w:rsid w:val="00FB0356"/>
    <w:rsid w:val="00FB3B54"/>
    <w:rsid w:val="00FB5D34"/>
    <w:rsid w:val="00FB77DA"/>
    <w:rsid w:val="00FC532A"/>
    <w:rsid w:val="00FD0962"/>
    <w:rsid w:val="00FD580D"/>
    <w:rsid w:val="00FD5E25"/>
    <w:rsid w:val="00FD64BE"/>
    <w:rsid w:val="00FE26AB"/>
    <w:rsid w:val="00FE2861"/>
    <w:rsid w:val="00FE292A"/>
    <w:rsid w:val="00FE44FB"/>
    <w:rsid w:val="00FE4A49"/>
    <w:rsid w:val="00FE4B11"/>
    <w:rsid w:val="00FF014F"/>
    <w:rsid w:val="00FF221E"/>
    <w:rsid w:val="00FF229B"/>
    <w:rsid w:val="00FF2A97"/>
    <w:rsid w:val="00FF49A9"/>
    <w:rsid w:val="00FF73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61856"/>
  <w15:docId w15:val="{C3AF7F30-84E5-45F6-8DD6-41C11CFA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5670EA"/>
    <w:pPr>
      <w:keepNext/>
      <w:tabs>
        <w:tab w:val="num" w:pos="0"/>
      </w:tabs>
      <w:suppressAutoHyphens/>
      <w:spacing w:after="0" w:line="240" w:lineRule="auto"/>
      <w:outlineLvl w:val="0"/>
    </w:pPr>
    <w:rPr>
      <w:rFonts w:ascii="Times New Roman" w:eastAsia="Times New Roman" w:hAnsi="Times New Roman" w:cs="Times New Roman"/>
      <w:sz w:val="24"/>
      <w:szCs w:val="20"/>
      <w:lang w:val="en-US" w:eastAsia="ar-SA"/>
    </w:rPr>
  </w:style>
  <w:style w:type="paragraph" w:styleId="Heading2">
    <w:name w:val="heading 2"/>
    <w:basedOn w:val="Normal"/>
    <w:next w:val="Normal"/>
    <w:link w:val="Heading2Char"/>
    <w:uiPriority w:val="99"/>
    <w:unhideWhenUsed/>
    <w:qFormat/>
    <w:rsid w:val="00854C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5670EA"/>
    <w:pPr>
      <w:keepNext/>
      <w:keepLines/>
      <w:suppressAutoHyphens/>
      <w:spacing w:before="200" w:after="0" w:line="240" w:lineRule="auto"/>
      <w:outlineLvl w:val="2"/>
    </w:pPr>
    <w:rPr>
      <w:rFonts w:asciiTheme="majorHAnsi" w:eastAsiaTheme="majorEastAsia" w:hAnsiTheme="majorHAnsi" w:cstheme="majorBidi"/>
      <w:b/>
      <w:bCs/>
      <w:color w:val="4F81BD" w:themeColor="accent1"/>
      <w:sz w:val="20"/>
      <w:szCs w:val="20"/>
      <w:lang w:eastAsia="ar-SA"/>
    </w:rPr>
  </w:style>
  <w:style w:type="paragraph" w:styleId="Heading4">
    <w:name w:val="heading 4"/>
    <w:basedOn w:val="Normal"/>
    <w:next w:val="Normal"/>
    <w:link w:val="Heading4Char"/>
    <w:uiPriority w:val="99"/>
    <w:qFormat/>
    <w:rsid w:val="005670EA"/>
    <w:pPr>
      <w:keepNext/>
      <w:tabs>
        <w:tab w:val="num" w:pos="0"/>
      </w:tabs>
      <w:suppressAutoHyphens/>
      <w:spacing w:after="0" w:line="240" w:lineRule="auto"/>
      <w:jc w:val="center"/>
      <w:outlineLvl w:val="3"/>
    </w:pPr>
    <w:rPr>
      <w:rFonts w:ascii="Times New Roman" w:eastAsia="Times New Roman" w:hAnsi="Times New Roman" w:cs="Times New Roman"/>
      <w:b/>
      <w:sz w:val="24"/>
      <w:szCs w:val="20"/>
      <w:lang w:eastAsia="ar-SA"/>
    </w:rPr>
  </w:style>
  <w:style w:type="paragraph" w:styleId="Heading5">
    <w:name w:val="heading 5"/>
    <w:basedOn w:val="Normal"/>
    <w:next w:val="Normal"/>
    <w:link w:val="Heading5Char"/>
    <w:uiPriority w:val="99"/>
    <w:qFormat/>
    <w:rsid w:val="005670EA"/>
    <w:pPr>
      <w:keepNext/>
      <w:tabs>
        <w:tab w:val="num" w:pos="0"/>
      </w:tabs>
      <w:suppressAutoHyphens/>
      <w:spacing w:after="0" w:line="240" w:lineRule="auto"/>
      <w:jc w:val="both"/>
      <w:outlineLvl w:val="4"/>
    </w:pPr>
    <w:rPr>
      <w:rFonts w:ascii="Times New Roman" w:eastAsia="Times New Roman" w:hAnsi="Times New Roman" w:cs="Times New Roman"/>
      <w:sz w:val="24"/>
      <w:szCs w:val="20"/>
      <w:lang w:eastAsia="ar-SA"/>
    </w:rPr>
  </w:style>
  <w:style w:type="paragraph" w:styleId="Heading7">
    <w:name w:val="heading 7"/>
    <w:basedOn w:val="Normal"/>
    <w:next w:val="Normal"/>
    <w:link w:val="Heading7Char"/>
    <w:uiPriority w:val="99"/>
    <w:unhideWhenUsed/>
    <w:qFormat/>
    <w:rsid w:val="005670E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Red,Buletai,Bullet EY,List Paragraph21,lp1,Bullet 1,Use Case List Paragraph,Numbering,ERP-List Paragraph,List Paragraph11,List Paragraph111,Paragraph,List not in Table,List Paragraph2,Lentele"/>
    <w:basedOn w:val="Normal"/>
    <w:link w:val="ListParagraphChar"/>
    <w:uiPriority w:val="99"/>
    <w:qFormat/>
    <w:rsid w:val="00756388"/>
    <w:pPr>
      <w:ind w:left="720"/>
      <w:contextualSpacing/>
    </w:pPr>
  </w:style>
  <w:style w:type="paragraph" w:customStyle="1" w:styleId="Default">
    <w:name w:val="Default"/>
    <w:rsid w:val="00BA0F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h">
    <w:name w:val="bodytext-h"/>
    <w:basedOn w:val="DefaultParagraphFont"/>
    <w:rsid w:val="0068014A"/>
  </w:style>
  <w:style w:type="paragraph" w:styleId="Header">
    <w:name w:val="header"/>
    <w:basedOn w:val="Normal"/>
    <w:link w:val="HeaderChar"/>
    <w:uiPriority w:val="99"/>
    <w:unhideWhenUsed/>
    <w:rsid w:val="00C94CF8"/>
    <w:pPr>
      <w:tabs>
        <w:tab w:val="center" w:pos="4819"/>
        <w:tab w:val="right" w:pos="9638"/>
      </w:tabs>
      <w:spacing w:after="0" w:line="240" w:lineRule="auto"/>
    </w:pPr>
  </w:style>
  <w:style w:type="character" w:customStyle="1" w:styleId="HeaderChar">
    <w:name w:val="Header Char"/>
    <w:basedOn w:val="DefaultParagraphFont"/>
    <w:link w:val="Header"/>
    <w:uiPriority w:val="99"/>
    <w:rsid w:val="00C94CF8"/>
  </w:style>
  <w:style w:type="paragraph" w:styleId="Footer">
    <w:name w:val="footer"/>
    <w:basedOn w:val="Normal"/>
    <w:link w:val="FooterChar"/>
    <w:uiPriority w:val="99"/>
    <w:unhideWhenUsed/>
    <w:rsid w:val="00C94CF8"/>
    <w:pPr>
      <w:tabs>
        <w:tab w:val="center" w:pos="4819"/>
        <w:tab w:val="right" w:pos="9638"/>
      </w:tabs>
      <w:spacing w:after="0" w:line="240" w:lineRule="auto"/>
    </w:pPr>
  </w:style>
  <w:style w:type="character" w:customStyle="1" w:styleId="FooterChar">
    <w:name w:val="Footer Char"/>
    <w:basedOn w:val="DefaultParagraphFont"/>
    <w:link w:val="Footer"/>
    <w:uiPriority w:val="99"/>
    <w:rsid w:val="00C94CF8"/>
  </w:style>
  <w:style w:type="paragraph" w:styleId="BalloonText">
    <w:name w:val="Balloon Text"/>
    <w:basedOn w:val="Normal"/>
    <w:link w:val="BalloonTextChar"/>
    <w:uiPriority w:val="99"/>
    <w:semiHidden/>
    <w:unhideWhenUsed/>
    <w:rsid w:val="00EF4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628"/>
    <w:rPr>
      <w:rFonts w:ascii="Segoe UI" w:hAnsi="Segoe UI" w:cs="Segoe UI"/>
      <w:sz w:val="18"/>
      <w:szCs w:val="18"/>
    </w:rPr>
  </w:style>
  <w:style w:type="character" w:styleId="Hyperlink">
    <w:name w:val="Hyperlink"/>
    <w:basedOn w:val="DefaultParagraphFont"/>
    <w:uiPriority w:val="99"/>
    <w:unhideWhenUsed/>
    <w:rsid w:val="00E42957"/>
    <w:rPr>
      <w:color w:val="0000FF" w:themeColor="hyperlink"/>
      <w:u w:val="single"/>
    </w:rPr>
  </w:style>
  <w:style w:type="character" w:styleId="CommentReference">
    <w:name w:val="annotation reference"/>
    <w:basedOn w:val="DefaultParagraphFont"/>
    <w:uiPriority w:val="99"/>
    <w:semiHidden/>
    <w:unhideWhenUsed/>
    <w:rsid w:val="00576FBF"/>
    <w:rPr>
      <w:sz w:val="16"/>
      <w:szCs w:val="16"/>
    </w:rPr>
  </w:style>
  <w:style w:type="paragraph" w:styleId="CommentText">
    <w:name w:val="annotation text"/>
    <w:basedOn w:val="Normal"/>
    <w:link w:val="CommentTextChar"/>
    <w:uiPriority w:val="99"/>
    <w:semiHidden/>
    <w:unhideWhenUsed/>
    <w:rsid w:val="00576FBF"/>
    <w:pPr>
      <w:spacing w:line="240" w:lineRule="auto"/>
    </w:pPr>
    <w:rPr>
      <w:sz w:val="20"/>
      <w:szCs w:val="20"/>
    </w:rPr>
  </w:style>
  <w:style w:type="character" w:customStyle="1" w:styleId="CommentTextChar">
    <w:name w:val="Comment Text Char"/>
    <w:basedOn w:val="DefaultParagraphFont"/>
    <w:link w:val="CommentText"/>
    <w:uiPriority w:val="99"/>
    <w:semiHidden/>
    <w:rsid w:val="00576FBF"/>
    <w:rPr>
      <w:sz w:val="20"/>
      <w:szCs w:val="20"/>
    </w:rPr>
  </w:style>
  <w:style w:type="paragraph" w:styleId="CommentSubject">
    <w:name w:val="annotation subject"/>
    <w:basedOn w:val="CommentText"/>
    <w:next w:val="CommentText"/>
    <w:link w:val="CommentSubjectChar"/>
    <w:uiPriority w:val="99"/>
    <w:semiHidden/>
    <w:unhideWhenUsed/>
    <w:rsid w:val="00576FBF"/>
    <w:rPr>
      <w:b/>
      <w:bCs/>
    </w:rPr>
  </w:style>
  <w:style w:type="character" w:customStyle="1" w:styleId="CommentSubjectChar">
    <w:name w:val="Comment Subject Char"/>
    <w:basedOn w:val="CommentTextChar"/>
    <w:link w:val="CommentSubject"/>
    <w:uiPriority w:val="99"/>
    <w:semiHidden/>
    <w:rsid w:val="00576FBF"/>
    <w:rPr>
      <w:b/>
      <w:bCs/>
      <w:sz w:val="20"/>
      <w:szCs w:val="20"/>
    </w:rPr>
  </w:style>
  <w:style w:type="character" w:customStyle="1" w:styleId="Heading2Char">
    <w:name w:val="Heading 2 Char"/>
    <w:basedOn w:val="DefaultParagraphFont"/>
    <w:link w:val="Heading2"/>
    <w:uiPriority w:val="99"/>
    <w:rsid w:val="00854C07"/>
    <w:rPr>
      <w:rFonts w:asciiTheme="majorHAnsi" w:eastAsiaTheme="majorEastAsia" w:hAnsiTheme="majorHAnsi" w:cstheme="majorBidi"/>
      <w:b/>
      <w:bCs/>
      <w:color w:val="4F81BD" w:themeColor="accent1"/>
      <w:sz w:val="26"/>
      <w:szCs w:val="26"/>
    </w:rPr>
  </w:style>
  <w:style w:type="character" w:customStyle="1" w:styleId="dlxnowrap1">
    <w:name w:val="dlxnowrap1"/>
    <w:basedOn w:val="DefaultParagraphFont"/>
    <w:rsid w:val="000C65F3"/>
  </w:style>
  <w:style w:type="character" w:customStyle="1" w:styleId="Heading7Char">
    <w:name w:val="Heading 7 Char"/>
    <w:basedOn w:val="DefaultParagraphFont"/>
    <w:link w:val="Heading7"/>
    <w:uiPriority w:val="99"/>
    <w:rsid w:val="005670EA"/>
    <w:rPr>
      <w:rFonts w:asciiTheme="majorHAnsi" w:eastAsiaTheme="majorEastAsia" w:hAnsiTheme="majorHAnsi" w:cstheme="majorBidi"/>
      <w:i/>
      <w:iCs/>
      <w:color w:val="243F60" w:themeColor="accent1" w:themeShade="7F"/>
    </w:rPr>
  </w:style>
  <w:style w:type="character" w:customStyle="1" w:styleId="Heading1Char">
    <w:name w:val="Heading 1 Char"/>
    <w:basedOn w:val="DefaultParagraphFont"/>
    <w:link w:val="Heading1"/>
    <w:uiPriority w:val="99"/>
    <w:rsid w:val="005670EA"/>
    <w:rPr>
      <w:rFonts w:ascii="Times New Roman" w:eastAsia="Times New Roman" w:hAnsi="Times New Roman" w:cs="Times New Roman"/>
      <w:sz w:val="24"/>
      <w:szCs w:val="20"/>
      <w:lang w:val="en-US" w:eastAsia="ar-SA"/>
    </w:rPr>
  </w:style>
  <w:style w:type="character" w:customStyle="1" w:styleId="Heading3Char">
    <w:name w:val="Heading 3 Char"/>
    <w:basedOn w:val="DefaultParagraphFont"/>
    <w:link w:val="Heading3"/>
    <w:uiPriority w:val="99"/>
    <w:semiHidden/>
    <w:rsid w:val="005670EA"/>
    <w:rPr>
      <w:rFonts w:asciiTheme="majorHAnsi" w:eastAsiaTheme="majorEastAsia" w:hAnsiTheme="majorHAnsi" w:cstheme="majorBidi"/>
      <w:b/>
      <w:bCs/>
      <w:color w:val="4F81BD" w:themeColor="accent1"/>
      <w:sz w:val="20"/>
      <w:szCs w:val="20"/>
      <w:lang w:eastAsia="ar-SA"/>
    </w:rPr>
  </w:style>
  <w:style w:type="character" w:customStyle="1" w:styleId="Heading4Char">
    <w:name w:val="Heading 4 Char"/>
    <w:basedOn w:val="DefaultParagraphFont"/>
    <w:link w:val="Heading4"/>
    <w:uiPriority w:val="99"/>
    <w:rsid w:val="005670EA"/>
    <w:rPr>
      <w:rFonts w:ascii="Times New Roman" w:eastAsia="Times New Roman" w:hAnsi="Times New Roman" w:cs="Times New Roman"/>
      <w:b/>
      <w:sz w:val="24"/>
      <w:szCs w:val="20"/>
      <w:lang w:eastAsia="ar-SA"/>
    </w:rPr>
  </w:style>
  <w:style w:type="character" w:customStyle="1" w:styleId="Heading5Char">
    <w:name w:val="Heading 5 Char"/>
    <w:basedOn w:val="DefaultParagraphFont"/>
    <w:link w:val="Heading5"/>
    <w:uiPriority w:val="99"/>
    <w:rsid w:val="005670EA"/>
    <w:rPr>
      <w:rFonts w:ascii="Times New Roman" w:eastAsia="Times New Roman" w:hAnsi="Times New Roman" w:cs="Times New Roman"/>
      <w:sz w:val="24"/>
      <w:szCs w:val="20"/>
      <w:lang w:eastAsia="ar-SA"/>
    </w:rPr>
  </w:style>
  <w:style w:type="character" w:customStyle="1" w:styleId="Absatz-Standardschriftart">
    <w:name w:val="Absatz-Standardschriftart"/>
    <w:uiPriority w:val="99"/>
    <w:rsid w:val="005670EA"/>
  </w:style>
  <w:style w:type="character" w:customStyle="1" w:styleId="WW-Absatz-Standardschriftart">
    <w:name w:val="WW-Absatz-Standardschriftart"/>
    <w:uiPriority w:val="99"/>
    <w:rsid w:val="005670EA"/>
  </w:style>
  <w:style w:type="character" w:customStyle="1" w:styleId="WW-Absatz-Standardschriftart1">
    <w:name w:val="WW-Absatz-Standardschriftart1"/>
    <w:uiPriority w:val="99"/>
    <w:rsid w:val="005670EA"/>
  </w:style>
  <w:style w:type="character" w:customStyle="1" w:styleId="WW-Absatz-Standardschriftart11">
    <w:name w:val="WW-Absatz-Standardschriftart11"/>
    <w:uiPriority w:val="99"/>
    <w:rsid w:val="005670EA"/>
  </w:style>
  <w:style w:type="character" w:customStyle="1" w:styleId="WW-Absatz-Standardschriftart111">
    <w:name w:val="WW-Absatz-Standardschriftart111"/>
    <w:uiPriority w:val="99"/>
    <w:rsid w:val="005670EA"/>
  </w:style>
  <w:style w:type="character" w:customStyle="1" w:styleId="WW-Absatz-Standardschriftart1111">
    <w:name w:val="WW-Absatz-Standardschriftart1111"/>
    <w:uiPriority w:val="99"/>
    <w:rsid w:val="005670EA"/>
  </w:style>
  <w:style w:type="character" w:customStyle="1" w:styleId="WW-Absatz-Standardschriftart11111">
    <w:name w:val="WW-Absatz-Standardschriftart11111"/>
    <w:uiPriority w:val="99"/>
    <w:rsid w:val="005670EA"/>
  </w:style>
  <w:style w:type="character" w:customStyle="1" w:styleId="WW-Absatz-Standardschriftart111111">
    <w:name w:val="WW-Absatz-Standardschriftart111111"/>
    <w:uiPriority w:val="99"/>
    <w:rsid w:val="005670EA"/>
  </w:style>
  <w:style w:type="character" w:customStyle="1" w:styleId="WW-Absatz-Standardschriftart1111111">
    <w:name w:val="WW-Absatz-Standardschriftart1111111"/>
    <w:uiPriority w:val="99"/>
    <w:rsid w:val="005670EA"/>
  </w:style>
  <w:style w:type="character" w:customStyle="1" w:styleId="DefaultParagraphFont1">
    <w:name w:val="Default Paragraph Font1"/>
    <w:uiPriority w:val="99"/>
    <w:rsid w:val="005670EA"/>
  </w:style>
  <w:style w:type="character" w:customStyle="1" w:styleId="NumberingSymbols">
    <w:name w:val="Numbering Symbols"/>
    <w:uiPriority w:val="99"/>
    <w:rsid w:val="005670EA"/>
  </w:style>
  <w:style w:type="paragraph" w:customStyle="1" w:styleId="Heading">
    <w:name w:val="Heading"/>
    <w:basedOn w:val="Normal"/>
    <w:next w:val="BodyText"/>
    <w:uiPriority w:val="99"/>
    <w:rsid w:val="005670EA"/>
    <w:pPr>
      <w:keepNext/>
      <w:suppressAutoHyphens/>
      <w:spacing w:before="240" w:after="120" w:line="240" w:lineRule="auto"/>
    </w:pPr>
    <w:rPr>
      <w:rFonts w:ascii="Arial" w:eastAsia="Lucida Sans Unicode" w:hAnsi="Arial" w:cs="Tahoma"/>
      <w:sz w:val="28"/>
      <w:szCs w:val="28"/>
      <w:lang w:eastAsia="ar-SA"/>
    </w:rPr>
  </w:style>
  <w:style w:type="paragraph" w:styleId="BodyText">
    <w:name w:val="Body Text"/>
    <w:basedOn w:val="Normal"/>
    <w:link w:val="BodyTextChar"/>
    <w:uiPriority w:val="99"/>
    <w:semiHidden/>
    <w:rsid w:val="005670EA"/>
    <w:pPr>
      <w:suppressAutoHyphens/>
      <w:spacing w:after="0" w:line="240" w:lineRule="auto"/>
      <w:jc w:val="center"/>
    </w:pPr>
    <w:rPr>
      <w:rFonts w:ascii="Times New Roman" w:eastAsia="Times New Roman" w:hAnsi="Times New Roman" w:cs="Times New Roman"/>
      <w:b/>
      <w:bCs/>
      <w:sz w:val="24"/>
      <w:szCs w:val="20"/>
      <w:lang w:eastAsia="ar-SA"/>
    </w:rPr>
  </w:style>
  <w:style w:type="character" w:customStyle="1" w:styleId="BodyTextChar">
    <w:name w:val="Body Text Char"/>
    <w:basedOn w:val="DefaultParagraphFont"/>
    <w:link w:val="BodyText"/>
    <w:uiPriority w:val="99"/>
    <w:semiHidden/>
    <w:rsid w:val="005670EA"/>
    <w:rPr>
      <w:rFonts w:ascii="Times New Roman" w:eastAsia="Times New Roman" w:hAnsi="Times New Roman" w:cs="Times New Roman"/>
      <w:b/>
      <w:bCs/>
      <w:sz w:val="24"/>
      <w:szCs w:val="20"/>
      <w:lang w:eastAsia="ar-SA"/>
    </w:rPr>
  </w:style>
  <w:style w:type="paragraph" w:styleId="List">
    <w:name w:val="List"/>
    <w:basedOn w:val="BodyText"/>
    <w:uiPriority w:val="99"/>
    <w:semiHidden/>
    <w:rsid w:val="005670EA"/>
    <w:rPr>
      <w:rFonts w:cs="Tahoma"/>
    </w:rPr>
  </w:style>
  <w:style w:type="paragraph" w:customStyle="1" w:styleId="Caption1">
    <w:name w:val="Caption1"/>
    <w:basedOn w:val="Normal"/>
    <w:uiPriority w:val="99"/>
    <w:rsid w:val="005670E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uiPriority w:val="99"/>
    <w:rsid w:val="005670E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PlainText1">
    <w:name w:val="Plain Text1"/>
    <w:basedOn w:val="Normal"/>
    <w:uiPriority w:val="99"/>
    <w:rsid w:val="005670EA"/>
    <w:pPr>
      <w:suppressAutoHyphens/>
      <w:spacing w:after="0" w:line="240" w:lineRule="auto"/>
    </w:pPr>
    <w:rPr>
      <w:rFonts w:ascii="Courier New" w:eastAsia="Times New Roman" w:hAnsi="Courier New" w:cs="Times New Roman"/>
      <w:sz w:val="20"/>
      <w:szCs w:val="20"/>
      <w:lang w:eastAsia="ar-SA"/>
    </w:rPr>
  </w:style>
  <w:style w:type="paragraph" w:styleId="BodyTextIndent2">
    <w:name w:val="Body Text Indent 2"/>
    <w:basedOn w:val="Normal"/>
    <w:link w:val="BodyTextIndent2Char"/>
    <w:uiPriority w:val="99"/>
    <w:unhideWhenUsed/>
    <w:rsid w:val="005670EA"/>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BodyTextIndent2Char">
    <w:name w:val="Body Text Indent 2 Char"/>
    <w:basedOn w:val="DefaultParagraphFont"/>
    <w:link w:val="BodyTextIndent2"/>
    <w:uiPriority w:val="99"/>
    <w:rsid w:val="005670EA"/>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uiPriority w:val="99"/>
    <w:semiHidden/>
    <w:unhideWhenUsed/>
    <w:rsid w:val="005670EA"/>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BodyTextIndentChar">
    <w:name w:val="Body Text Indent Char"/>
    <w:basedOn w:val="DefaultParagraphFont"/>
    <w:link w:val="BodyTextIndent"/>
    <w:uiPriority w:val="99"/>
    <w:semiHidden/>
    <w:rsid w:val="005670EA"/>
    <w:rPr>
      <w:rFonts w:ascii="Times New Roman" w:eastAsia="Times New Roman" w:hAnsi="Times New Roman" w:cs="Times New Roman"/>
      <w:sz w:val="20"/>
      <w:szCs w:val="20"/>
      <w:lang w:eastAsia="ar-SA"/>
    </w:rPr>
  </w:style>
  <w:style w:type="paragraph" w:styleId="PlainText">
    <w:name w:val="Plain Text"/>
    <w:basedOn w:val="Normal"/>
    <w:link w:val="PlainTextChar"/>
    <w:uiPriority w:val="99"/>
    <w:rsid w:val="005670EA"/>
    <w:pPr>
      <w:suppressAutoHyphens/>
      <w:spacing w:after="0" w:line="240" w:lineRule="auto"/>
    </w:pPr>
    <w:rPr>
      <w:rFonts w:ascii="Courier New" w:eastAsia="Times New Roman" w:hAnsi="Courier New" w:cs="Courier New"/>
      <w:sz w:val="20"/>
      <w:szCs w:val="20"/>
      <w:lang w:eastAsia="ar-SA"/>
    </w:rPr>
  </w:style>
  <w:style w:type="character" w:customStyle="1" w:styleId="PlainTextChar">
    <w:name w:val="Plain Text Char"/>
    <w:basedOn w:val="DefaultParagraphFont"/>
    <w:link w:val="PlainText"/>
    <w:uiPriority w:val="99"/>
    <w:rsid w:val="005670EA"/>
    <w:rPr>
      <w:rFonts w:ascii="Courier New" w:eastAsia="Times New Roman" w:hAnsi="Courier New" w:cs="Courier New"/>
      <w:sz w:val="20"/>
      <w:szCs w:val="20"/>
      <w:lang w:eastAsia="ar-SA"/>
    </w:rPr>
  </w:style>
  <w:style w:type="character" w:customStyle="1" w:styleId="A3">
    <w:name w:val="A3"/>
    <w:uiPriority w:val="99"/>
    <w:rsid w:val="005670EA"/>
    <w:rPr>
      <w:color w:val="000000"/>
      <w:sz w:val="72"/>
    </w:rPr>
  </w:style>
  <w:style w:type="table" w:styleId="TableGrid">
    <w:name w:val="Table Grid"/>
    <w:basedOn w:val="TableNormal"/>
    <w:uiPriority w:val="59"/>
    <w:rsid w:val="00567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99"/>
    <w:qFormat/>
    <w:rsid w:val="005670EA"/>
    <w:rPr>
      <w:i/>
      <w:iCs/>
    </w:rPr>
  </w:style>
  <w:style w:type="paragraph" w:customStyle="1" w:styleId="BankNormal">
    <w:name w:val="BankNormal"/>
    <w:basedOn w:val="Normal"/>
    <w:uiPriority w:val="99"/>
    <w:rsid w:val="005670EA"/>
    <w:pPr>
      <w:overflowPunct w:val="0"/>
      <w:autoSpaceDE w:val="0"/>
      <w:spacing w:after="240" w:line="240" w:lineRule="auto"/>
    </w:pPr>
    <w:rPr>
      <w:rFonts w:ascii="Times New Roman" w:eastAsia="Times New Roman" w:hAnsi="Times New Roman" w:cs="Times New Roman"/>
      <w:sz w:val="24"/>
      <w:szCs w:val="20"/>
      <w:lang w:val="en-US" w:eastAsia="ar-SA"/>
    </w:rPr>
  </w:style>
  <w:style w:type="paragraph" w:customStyle="1" w:styleId="BodyTextIndent21">
    <w:name w:val="Body Text Indent 21"/>
    <w:uiPriority w:val="99"/>
    <w:rsid w:val="005670EA"/>
    <w:pPr>
      <w:suppressAutoHyphens/>
      <w:spacing w:after="120" w:line="480" w:lineRule="auto"/>
      <w:ind w:left="283"/>
    </w:pPr>
    <w:rPr>
      <w:rFonts w:ascii="Times New Roman" w:eastAsia="ヒラギノ角ゴ Pro W3" w:hAnsi="Times New Roman" w:cs="Times New Roman"/>
      <w:color w:val="000000"/>
      <w:sz w:val="20"/>
      <w:szCs w:val="20"/>
      <w:lang w:eastAsia="lt-LT"/>
    </w:rPr>
  </w:style>
  <w:style w:type="character" w:customStyle="1" w:styleId="normal-h">
    <w:name w:val="normal-h"/>
    <w:basedOn w:val="DefaultParagraphFont"/>
    <w:rsid w:val="00317733"/>
  </w:style>
  <w:style w:type="paragraph" w:styleId="BodyText2">
    <w:name w:val="Body Text 2"/>
    <w:basedOn w:val="Normal"/>
    <w:link w:val="BodyText2Char"/>
    <w:uiPriority w:val="99"/>
    <w:unhideWhenUsed/>
    <w:rsid w:val="00B0184A"/>
    <w:pPr>
      <w:spacing w:after="120" w:line="480" w:lineRule="auto"/>
    </w:pPr>
  </w:style>
  <w:style w:type="character" w:customStyle="1" w:styleId="BodyText2Char">
    <w:name w:val="Body Text 2 Char"/>
    <w:basedOn w:val="DefaultParagraphFont"/>
    <w:link w:val="BodyText2"/>
    <w:uiPriority w:val="99"/>
    <w:rsid w:val="00B0184A"/>
  </w:style>
  <w:style w:type="paragraph" w:styleId="Title">
    <w:name w:val="Title"/>
    <w:basedOn w:val="Normal"/>
    <w:link w:val="TitleChar"/>
    <w:qFormat/>
    <w:rsid w:val="00B33356"/>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B33356"/>
    <w:rPr>
      <w:rFonts w:ascii="Times New Roman" w:eastAsia="Times New Roman" w:hAnsi="Times New Roman" w:cs="Times New Roman"/>
      <w:b/>
      <w:sz w:val="24"/>
      <w:szCs w:val="20"/>
    </w:rPr>
  </w:style>
  <w:style w:type="character" w:customStyle="1" w:styleId="ListParagraphChar">
    <w:name w:val="List Paragraph Char"/>
    <w:aliases w:val="List Paragraph Red Char,Buletai Char,Bullet EY Char,List Paragraph21 Char,lp1 Char,Bullet 1 Char,Use Case List Paragraph Char,Numbering Char,ERP-List Paragraph Char,List Paragraph11 Char,List Paragraph111 Char,Paragraph Char"/>
    <w:link w:val="ListParagraph"/>
    <w:uiPriority w:val="99"/>
    <w:qFormat/>
    <w:locked/>
    <w:rsid w:val="00E67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40098">
      <w:bodyDiv w:val="1"/>
      <w:marLeft w:val="0"/>
      <w:marRight w:val="0"/>
      <w:marTop w:val="0"/>
      <w:marBottom w:val="0"/>
      <w:divBdr>
        <w:top w:val="none" w:sz="0" w:space="0" w:color="auto"/>
        <w:left w:val="none" w:sz="0" w:space="0" w:color="auto"/>
        <w:bottom w:val="none" w:sz="0" w:space="0" w:color="auto"/>
        <w:right w:val="none" w:sz="0" w:space="0" w:color="auto"/>
      </w:divBdr>
    </w:div>
    <w:div w:id="571039125">
      <w:bodyDiv w:val="1"/>
      <w:marLeft w:val="0"/>
      <w:marRight w:val="0"/>
      <w:marTop w:val="0"/>
      <w:marBottom w:val="0"/>
      <w:divBdr>
        <w:top w:val="none" w:sz="0" w:space="0" w:color="auto"/>
        <w:left w:val="none" w:sz="0" w:space="0" w:color="auto"/>
        <w:bottom w:val="none" w:sz="0" w:space="0" w:color="auto"/>
        <w:right w:val="none" w:sz="0" w:space="0" w:color="auto"/>
      </w:divBdr>
    </w:div>
    <w:div w:id="660700968">
      <w:bodyDiv w:val="1"/>
      <w:marLeft w:val="0"/>
      <w:marRight w:val="0"/>
      <w:marTop w:val="0"/>
      <w:marBottom w:val="0"/>
      <w:divBdr>
        <w:top w:val="none" w:sz="0" w:space="0" w:color="auto"/>
        <w:left w:val="none" w:sz="0" w:space="0" w:color="auto"/>
        <w:bottom w:val="none" w:sz="0" w:space="0" w:color="auto"/>
        <w:right w:val="none" w:sz="0" w:space="0" w:color="auto"/>
      </w:divBdr>
    </w:div>
    <w:div w:id="735471266">
      <w:bodyDiv w:val="1"/>
      <w:marLeft w:val="0"/>
      <w:marRight w:val="0"/>
      <w:marTop w:val="0"/>
      <w:marBottom w:val="0"/>
      <w:divBdr>
        <w:top w:val="none" w:sz="0" w:space="0" w:color="auto"/>
        <w:left w:val="none" w:sz="0" w:space="0" w:color="auto"/>
        <w:bottom w:val="none" w:sz="0" w:space="0" w:color="auto"/>
        <w:right w:val="none" w:sz="0" w:space="0" w:color="auto"/>
      </w:divBdr>
    </w:div>
    <w:div w:id="1078088545">
      <w:bodyDiv w:val="1"/>
      <w:marLeft w:val="0"/>
      <w:marRight w:val="0"/>
      <w:marTop w:val="0"/>
      <w:marBottom w:val="0"/>
      <w:divBdr>
        <w:top w:val="none" w:sz="0" w:space="0" w:color="auto"/>
        <w:left w:val="none" w:sz="0" w:space="0" w:color="auto"/>
        <w:bottom w:val="none" w:sz="0" w:space="0" w:color="auto"/>
        <w:right w:val="none" w:sz="0" w:space="0" w:color="auto"/>
      </w:divBdr>
    </w:div>
    <w:div w:id="1107046591">
      <w:bodyDiv w:val="1"/>
      <w:marLeft w:val="0"/>
      <w:marRight w:val="0"/>
      <w:marTop w:val="0"/>
      <w:marBottom w:val="0"/>
      <w:divBdr>
        <w:top w:val="none" w:sz="0" w:space="0" w:color="auto"/>
        <w:left w:val="none" w:sz="0" w:space="0" w:color="auto"/>
        <w:bottom w:val="none" w:sz="0" w:space="0" w:color="auto"/>
        <w:right w:val="none" w:sz="0" w:space="0" w:color="auto"/>
      </w:divBdr>
    </w:div>
    <w:div w:id="1448238980">
      <w:bodyDiv w:val="1"/>
      <w:marLeft w:val="0"/>
      <w:marRight w:val="0"/>
      <w:marTop w:val="0"/>
      <w:marBottom w:val="0"/>
      <w:divBdr>
        <w:top w:val="none" w:sz="0" w:space="0" w:color="auto"/>
        <w:left w:val="none" w:sz="0" w:space="0" w:color="auto"/>
        <w:bottom w:val="none" w:sz="0" w:space="0" w:color="auto"/>
        <w:right w:val="none" w:sz="0" w:space="0" w:color="auto"/>
      </w:divBdr>
      <w:divsChild>
        <w:div w:id="1351370716">
          <w:marLeft w:val="0"/>
          <w:marRight w:val="0"/>
          <w:marTop w:val="0"/>
          <w:marBottom w:val="0"/>
          <w:divBdr>
            <w:top w:val="none" w:sz="0" w:space="0" w:color="auto"/>
            <w:left w:val="none" w:sz="0" w:space="0" w:color="auto"/>
            <w:bottom w:val="none" w:sz="0" w:space="0" w:color="auto"/>
            <w:right w:val="none" w:sz="0" w:space="0" w:color="auto"/>
          </w:divBdr>
          <w:divsChild>
            <w:div w:id="1020934724">
              <w:marLeft w:val="0"/>
              <w:marRight w:val="0"/>
              <w:marTop w:val="0"/>
              <w:marBottom w:val="0"/>
              <w:divBdr>
                <w:top w:val="none" w:sz="0" w:space="0" w:color="auto"/>
                <w:left w:val="none" w:sz="0" w:space="0" w:color="auto"/>
                <w:bottom w:val="none" w:sz="0" w:space="0" w:color="auto"/>
                <w:right w:val="none" w:sz="0" w:space="0" w:color="auto"/>
              </w:divBdr>
              <w:divsChild>
                <w:div w:id="1696543782">
                  <w:marLeft w:val="0"/>
                  <w:marRight w:val="0"/>
                  <w:marTop w:val="0"/>
                  <w:marBottom w:val="0"/>
                  <w:divBdr>
                    <w:top w:val="none" w:sz="0" w:space="0" w:color="auto"/>
                    <w:left w:val="none" w:sz="0" w:space="0" w:color="auto"/>
                    <w:bottom w:val="none" w:sz="0" w:space="0" w:color="auto"/>
                    <w:right w:val="none" w:sz="0" w:space="0" w:color="auto"/>
                  </w:divBdr>
                  <w:divsChild>
                    <w:div w:id="1348214865">
                      <w:marLeft w:val="2325"/>
                      <w:marRight w:val="0"/>
                      <w:marTop w:val="0"/>
                      <w:marBottom w:val="0"/>
                      <w:divBdr>
                        <w:top w:val="none" w:sz="0" w:space="0" w:color="auto"/>
                        <w:left w:val="none" w:sz="0" w:space="0" w:color="auto"/>
                        <w:bottom w:val="none" w:sz="0" w:space="0" w:color="auto"/>
                        <w:right w:val="none" w:sz="0" w:space="0" w:color="auto"/>
                      </w:divBdr>
                      <w:divsChild>
                        <w:div w:id="1175653129">
                          <w:marLeft w:val="0"/>
                          <w:marRight w:val="0"/>
                          <w:marTop w:val="0"/>
                          <w:marBottom w:val="0"/>
                          <w:divBdr>
                            <w:top w:val="none" w:sz="0" w:space="0" w:color="auto"/>
                            <w:left w:val="none" w:sz="0" w:space="0" w:color="auto"/>
                            <w:bottom w:val="none" w:sz="0" w:space="0" w:color="auto"/>
                            <w:right w:val="none" w:sz="0" w:space="0" w:color="auto"/>
                          </w:divBdr>
                          <w:divsChild>
                            <w:div w:id="961425780">
                              <w:marLeft w:val="0"/>
                              <w:marRight w:val="0"/>
                              <w:marTop w:val="0"/>
                              <w:marBottom w:val="0"/>
                              <w:divBdr>
                                <w:top w:val="none" w:sz="0" w:space="0" w:color="auto"/>
                                <w:left w:val="none" w:sz="0" w:space="0" w:color="auto"/>
                                <w:bottom w:val="none" w:sz="0" w:space="0" w:color="auto"/>
                                <w:right w:val="none" w:sz="0" w:space="0" w:color="auto"/>
                              </w:divBdr>
                              <w:divsChild>
                                <w:div w:id="1836677854">
                                  <w:marLeft w:val="0"/>
                                  <w:marRight w:val="0"/>
                                  <w:marTop w:val="0"/>
                                  <w:marBottom w:val="0"/>
                                  <w:divBdr>
                                    <w:top w:val="none" w:sz="0" w:space="0" w:color="auto"/>
                                    <w:left w:val="none" w:sz="0" w:space="0" w:color="auto"/>
                                    <w:bottom w:val="none" w:sz="0" w:space="0" w:color="auto"/>
                                    <w:right w:val="none" w:sz="0" w:space="0" w:color="auto"/>
                                  </w:divBdr>
                                  <w:divsChild>
                                    <w:div w:id="281348309">
                                      <w:marLeft w:val="0"/>
                                      <w:marRight w:val="0"/>
                                      <w:marTop w:val="0"/>
                                      <w:marBottom w:val="0"/>
                                      <w:divBdr>
                                        <w:top w:val="none" w:sz="0" w:space="0" w:color="auto"/>
                                        <w:left w:val="none" w:sz="0" w:space="0" w:color="auto"/>
                                        <w:bottom w:val="none" w:sz="0" w:space="0" w:color="auto"/>
                                        <w:right w:val="none" w:sz="0" w:space="0" w:color="auto"/>
                                      </w:divBdr>
                                      <w:divsChild>
                                        <w:div w:id="390733663">
                                          <w:marLeft w:val="0"/>
                                          <w:marRight w:val="0"/>
                                          <w:marTop w:val="0"/>
                                          <w:marBottom w:val="0"/>
                                          <w:divBdr>
                                            <w:top w:val="none" w:sz="0" w:space="0" w:color="auto"/>
                                            <w:left w:val="none" w:sz="0" w:space="0" w:color="auto"/>
                                            <w:bottom w:val="none" w:sz="0" w:space="0" w:color="auto"/>
                                            <w:right w:val="none" w:sz="0" w:space="0" w:color="auto"/>
                                          </w:divBdr>
                                          <w:divsChild>
                                            <w:div w:id="830950659">
                                              <w:marLeft w:val="0"/>
                                              <w:marRight w:val="0"/>
                                              <w:marTop w:val="0"/>
                                              <w:marBottom w:val="0"/>
                                              <w:divBdr>
                                                <w:top w:val="none" w:sz="0" w:space="0" w:color="auto"/>
                                                <w:left w:val="none" w:sz="0" w:space="0" w:color="auto"/>
                                                <w:bottom w:val="none" w:sz="0" w:space="0" w:color="auto"/>
                                                <w:right w:val="none" w:sz="0" w:space="0" w:color="auto"/>
                                              </w:divBdr>
                                              <w:divsChild>
                                                <w:div w:id="1589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343605">
      <w:bodyDiv w:val="1"/>
      <w:marLeft w:val="0"/>
      <w:marRight w:val="0"/>
      <w:marTop w:val="0"/>
      <w:marBottom w:val="0"/>
      <w:divBdr>
        <w:top w:val="none" w:sz="0" w:space="0" w:color="auto"/>
        <w:left w:val="none" w:sz="0" w:space="0" w:color="auto"/>
        <w:bottom w:val="none" w:sz="0" w:space="0" w:color="auto"/>
        <w:right w:val="none" w:sz="0" w:space="0" w:color="auto"/>
      </w:divBdr>
      <w:divsChild>
        <w:div w:id="2068216042">
          <w:marLeft w:val="120"/>
          <w:marRight w:val="120"/>
          <w:marTop w:val="120"/>
          <w:marBottom w:val="120"/>
          <w:divBdr>
            <w:top w:val="none" w:sz="0" w:space="0" w:color="auto"/>
            <w:left w:val="none" w:sz="0" w:space="0" w:color="auto"/>
            <w:bottom w:val="none" w:sz="0" w:space="0" w:color="auto"/>
            <w:right w:val="none" w:sz="0" w:space="0" w:color="auto"/>
          </w:divBdr>
          <w:divsChild>
            <w:div w:id="891233660">
              <w:marLeft w:val="0"/>
              <w:marRight w:val="0"/>
              <w:marTop w:val="0"/>
              <w:marBottom w:val="0"/>
              <w:divBdr>
                <w:top w:val="none" w:sz="0" w:space="0" w:color="auto"/>
                <w:left w:val="none" w:sz="0" w:space="0" w:color="auto"/>
                <w:bottom w:val="none" w:sz="0" w:space="0" w:color="auto"/>
                <w:right w:val="none" w:sz="0" w:space="0" w:color="auto"/>
              </w:divBdr>
            </w:div>
            <w:div w:id="139932519">
              <w:marLeft w:val="0"/>
              <w:marRight w:val="0"/>
              <w:marTop w:val="0"/>
              <w:marBottom w:val="0"/>
              <w:divBdr>
                <w:top w:val="none" w:sz="0" w:space="0" w:color="auto"/>
                <w:left w:val="none" w:sz="0" w:space="0" w:color="auto"/>
                <w:bottom w:val="none" w:sz="0" w:space="0" w:color="auto"/>
                <w:right w:val="none" w:sz="0" w:space="0" w:color="auto"/>
              </w:divBdr>
            </w:div>
            <w:div w:id="1984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urvival.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rvat@va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50635-7C1D-4A14-9857-97D104BCC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2332</Words>
  <Characters>1330</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Daiva Gurinovičienė</cp:lastModifiedBy>
  <cp:revision>22</cp:revision>
  <cp:lastPrinted>2020-09-04T05:54:00Z</cp:lastPrinted>
  <dcterms:created xsi:type="dcterms:W3CDTF">2025-01-08T07:55:00Z</dcterms:created>
  <dcterms:modified xsi:type="dcterms:W3CDTF">2025-01-23T11:54:00Z</dcterms:modified>
</cp:coreProperties>
</file>