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A6821" w14:textId="24FBE44C" w:rsidR="006D2A22" w:rsidRPr="003E791D" w:rsidRDefault="006D2A22" w:rsidP="00520307">
      <w:pPr>
        <w:jc w:val="center"/>
        <w:rPr>
          <w:rFonts w:cs="Tahoma"/>
          <w:b/>
          <w:bCs/>
          <w:caps/>
          <w:szCs w:val="24"/>
        </w:rPr>
      </w:pPr>
      <w:r w:rsidRPr="001C6489">
        <w:rPr>
          <w:rFonts w:cs="Tahoma"/>
          <w:b/>
          <w:bCs/>
          <w:caps/>
          <w:szCs w:val="24"/>
        </w:rPr>
        <w:t>SUSITARIMas</w:t>
      </w:r>
      <w:r w:rsidR="00C82EB3" w:rsidRPr="001C6489">
        <w:rPr>
          <w:rFonts w:cs="Tahoma"/>
          <w:b/>
          <w:bCs/>
          <w:caps/>
          <w:szCs w:val="24"/>
        </w:rPr>
        <w:t xml:space="preserve"> NR. t1</w:t>
      </w:r>
      <w:r w:rsidR="00BA041C">
        <w:rPr>
          <w:rFonts w:cs="Tahoma"/>
          <w:b/>
          <w:bCs/>
          <w:caps/>
          <w:szCs w:val="24"/>
        </w:rPr>
        <w:t>E</w:t>
      </w:r>
      <w:r w:rsidR="00C82EB3" w:rsidRPr="001C6489">
        <w:rPr>
          <w:rFonts w:cs="Tahoma"/>
          <w:b/>
          <w:bCs/>
          <w:caps/>
          <w:szCs w:val="24"/>
        </w:rPr>
        <w:t>-</w:t>
      </w:r>
      <w:r w:rsidR="005103AE">
        <w:rPr>
          <w:rFonts w:cs="Tahoma"/>
          <w:b/>
          <w:bCs/>
          <w:caps/>
          <w:szCs w:val="24"/>
        </w:rPr>
        <w:t>217-1</w:t>
      </w:r>
    </w:p>
    <w:p w14:paraId="08298BE3" w14:textId="4F7D8451" w:rsidR="006D2A22" w:rsidRPr="003E791D" w:rsidRDefault="00B3519F" w:rsidP="006D2A22">
      <w:pPr>
        <w:jc w:val="center"/>
        <w:rPr>
          <w:rFonts w:cs="Tahoma"/>
          <w:b/>
          <w:bCs/>
          <w:caps/>
          <w:szCs w:val="24"/>
        </w:rPr>
      </w:pPr>
      <w:r>
        <w:rPr>
          <w:rFonts w:cs="Tahoma"/>
          <w:b/>
          <w:bCs/>
          <w:caps/>
          <w:szCs w:val="24"/>
        </w:rPr>
        <w:t xml:space="preserve">DĖL </w:t>
      </w:r>
      <w:r w:rsidR="005103AE">
        <w:rPr>
          <w:rFonts w:cs="Tahoma"/>
          <w:b/>
          <w:bCs/>
          <w:caps/>
          <w:szCs w:val="24"/>
        </w:rPr>
        <w:t>2024-08-21</w:t>
      </w:r>
      <w:r w:rsidR="00BA041C">
        <w:rPr>
          <w:rFonts w:cs="Tahoma"/>
          <w:b/>
          <w:bCs/>
          <w:caps/>
          <w:szCs w:val="24"/>
        </w:rPr>
        <w:t xml:space="preserve"> </w:t>
      </w:r>
      <w:r w:rsidR="005560BA" w:rsidRPr="003E791D">
        <w:rPr>
          <w:rFonts w:cs="Tahoma"/>
          <w:b/>
          <w:bCs/>
          <w:caps/>
          <w:szCs w:val="24"/>
        </w:rPr>
        <w:t>VI</w:t>
      </w:r>
      <w:r>
        <w:rPr>
          <w:rFonts w:cs="Tahoma"/>
          <w:b/>
          <w:bCs/>
          <w:caps/>
          <w:szCs w:val="24"/>
        </w:rPr>
        <w:t>EŠOJO PIRKIMO SUTARTIES NR. T1</w:t>
      </w:r>
      <w:r w:rsidR="00BA041C">
        <w:rPr>
          <w:rFonts w:cs="Tahoma"/>
          <w:b/>
          <w:bCs/>
          <w:caps/>
          <w:szCs w:val="24"/>
        </w:rPr>
        <w:t>E-</w:t>
      </w:r>
      <w:r w:rsidR="005103AE">
        <w:rPr>
          <w:rFonts w:cs="Tahoma"/>
          <w:b/>
          <w:bCs/>
          <w:caps/>
          <w:szCs w:val="24"/>
        </w:rPr>
        <w:t>217</w:t>
      </w:r>
      <w:r w:rsidR="005560BA" w:rsidRPr="003E791D">
        <w:rPr>
          <w:rFonts w:cs="Tahoma"/>
          <w:b/>
          <w:bCs/>
          <w:caps/>
          <w:szCs w:val="24"/>
        </w:rPr>
        <w:t xml:space="preserve"> „</w:t>
      </w:r>
      <w:r w:rsidR="00950196">
        <w:rPr>
          <w:rFonts w:cs="Tahoma"/>
          <w:b/>
          <w:bCs/>
          <w:caps/>
          <w:szCs w:val="24"/>
        </w:rPr>
        <w:t>KITŲ INŽINERINIŲ STATINIŲ – KIEMO STATINIŲ“ TECHNIKUMO G. 1, AUKŠTADVARIS, TRAKŲ</w:t>
      </w:r>
      <w:r w:rsidR="00976509">
        <w:rPr>
          <w:rFonts w:cs="Tahoma"/>
          <w:b/>
          <w:bCs/>
          <w:caps/>
          <w:szCs w:val="24"/>
        </w:rPr>
        <w:t xml:space="preserve"> R., PAPRASTOJO REMONTO DARBŲ SUTARTIS</w:t>
      </w:r>
      <w:r w:rsidR="005560BA" w:rsidRPr="00BA041C">
        <w:rPr>
          <w:rFonts w:cs="Tahoma"/>
          <w:b/>
          <w:bCs/>
          <w:caps/>
          <w:szCs w:val="24"/>
        </w:rPr>
        <w:t>“</w:t>
      </w:r>
      <w:r w:rsidR="00B7600A" w:rsidRPr="003E791D">
        <w:rPr>
          <w:rFonts w:eastAsia="Calibri"/>
          <w:b/>
          <w:caps/>
          <w:szCs w:val="24"/>
          <w:lang w:eastAsia="en-US"/>
        </w:rPr>
        <w:t xml:space="preserve"> </w:t>
      </w:r>
      <w:r w:rsidR="00976509">
        <w:rPr>
          <w:rFonts w:cs="Tahoma"/>
          <w:b/>
          <w:bCs/>
          <w:caps/>
          <w:szCs w:val="24"/>
        </w:rPr>
        <w:t>PAKEITIMO</w:t>
      </w:r>
    </w:p>
    <w:p w14:paraId="3CE84B66" w14:textId="77777777" w:rsidR="00B2579A" w:rsidRPr="00353781" w:rsidRDefault="00B2579A" w:rsidP="00AD1B5F">
      <w:pPr>
        <w:rPr>
          <w:rFonts w:cs="Tahoma"/>
          <w:b/>
          <w:bCs/>
          <w:sz w:val="18"/>
          <w:szCs w:val="24"/>
        </w:rPr>
      </w:pPr>
    </w:p>
    <w:p w14:paraId="36A149EB" w14:textId="394F741F" w:rsidR="00171C4A" w:rsidRPr="003E791D" w:rsidRDefault="00B2579A">
      <w:pPr>
        <w:jc w:val="center"/>
        <w:rPr>
          <w:rFonts w:cs="Tahoma"/>
          <w:szCs w:val="24"/>
          <w:highlight w:val="yellow"/>
        </w:rPr>
      </w:pPr>
      <w:r w:rsidRPr="00DE5133">
        <w:rPr>
          <w:rFonts w:cs="Tahoma"/>
          <w:szCs w:val="24"/>
        </w:rPr>
        <w:t>20</w:t>
      </w:r>
      <w:r w:rsidR="00B3519F">
        <w:rPr>
          <w:rFonts w:cs="Tahoma"/>
          <w:szCs w:val="24"/>
        </w:rPr>
        <w:t>2</w:t>
      </w:r>
      <w:r w:rsidR="00FA7F1B">
        <w:rPr>
          <w:rFonts w:cs="Tahoma"/>
          <w:szCs w:val="24"/>
        </w:rPr>
        <w:t>4</w:t>
      </w:r>
      <w:r w:rsidR="00BA041C">
        <w:rPr>
          <w:rFonts w:cs="Tahoma"/>
          <w:szCs w:val="24"/>
        </w:rPr>
        <w:t xml:space="preserve"> </w:t>
      </w:r>
      <w:r w:rsidRPr="00DE5133">
        <w:rPr>
          <w:rFonts w:cs="Tahoma"/>
          <w:szCs w:val="24"/>
        </w:rPr>
        <w:t xml:space="preserve">m. </w:t>
      </w:r>
      <w:r w:rsidR="00FA7F1B">
        <w:rPr>
          <w:rFonts w:cs="Tahoma"/>
          <w:szCs w:val="24"/>
        </w:rPr>
        <w:t>gruodž</w:t>
      </w:r>
      <w:r w:rsidR="00BA041C">
        <w:rPr>
          <w:rFonts w:cs="Tahoma"/>
          <w:szCs w:val="24"/>
        </w:rPr>
        <w:t>io</w:t>
      </w:r>
      <w:r w:rsidR="00B3519F">
        <w:rPr>
          <w:rFonts w:cs="Tahoma"/>
          <w:szCs w:val="24"/>
        </w:rPr>
        <w:t xml:space="preserve"> </w:t>
      </w:r>
      <w:r w:rsidR="0049768C">
        <w:rPr>
          <w:rFonts w:cs="Tahoma"/>
          <w:szCs w:val="24"/>
        </w:rPr>
        <w:t>16</w:t>
      </w:r>
      <w:r w:rsidR="00841F6C" w:rsidRPr="00DE5133">
        <w:rPr>
          <w:rFonts w:cs="Tahoma"/>
          <w:szCs w:val="24"/>
        </w:rPr>
        <w:t xml:space="preserve"> </w:t>
      </w:r>
      <w:r w:rsidR="00171C4A" w:rsidRPr="00DE5133">
        <w:rPr>
          <w:rFonts w:cs="Tahoma"/>
          <w:szCs w:val="24"/>
        </w:rPr>
        <w:t xml:space="preserve">d. </w:t>
      </w:r>
    </w:p>
    <w:p w14:paraId="649D893F" w14:textId="77777777" w:rsidR="00B2579A" w:rsidRPr="003E791D" w:rsidRDefault="006D2A22">
      <w:pPr>
        <w:jc w:val="center"/>
        <w:rPr>
          <w:rFonts w:cs="Tahoma"/>
          <w:szCs w:val="24"/>
        </w:rPr>
      </w:pPr>
      <w:r w:rsidRPr="003E791D">
        <w:rPr>
          <w:rFonts w:cs="Tahoma"/>
          <w:szCs w:val="24"/>
        </w:rPr>
        <w:t>Trakai</w:t>
      </w:r>
      <w:r w:rsidR="00FD6983" w:rsidRPr="003E791D">
        <w:rPr>
          <w:rFonts w:cs="Tahoma"/>
          <w:szCs w:val="24"/>
        </w:rPr>
        <w:t xml:space="preserve"> </w:t>
      </w:r>
    </w:p>
    <w:p w14:paraId="0AA71DAA" w14:textId="77777777" w:rsidR="00B2579A" w:rsidRPr="00353781" w:rsidRDefault="00B2579A">
      <w:pPr>
        <w:jc w:val="center"/>
        <w:rPr>
          <w:rFonts w:cs="Tahoma"/>
          <w:sz w:val="18"/>
          <w:szCs w:val="24"/>
        </w:rPr>
      </w:pPr>
    </w:p>
    <w:p w14:paraId="132818EB" w14:textId="77777777" w:rsidR="00950196" w:rsidRPr="00C25B41" w:rsidRDefault="005560BA" w:rsidP="00950196">
      <w:pPr>
        <w:spacing w:line="276" w:lineRule="auto"/>
        <w:jc w:val="both"/>
        <w:rPr>
          <w:szCs w:val="24"/>
        </w:rPr>
      </w:pPr>
      <w:r w:rsidRPr="00353781">
        <w:rPr>
          <w:szCs w:val="24"/>
        </w:rPr>
        <w:tab/>
      </w:r>
      <w:r w:rsidR="00950196" w:rsidRPr="00B520AD">
        <w:rPr>
          <w:b/>
          <w:bCs/>
          <w:szCs w:val="24"/>
        </w:rPr>
        <w:t>Trakų rajono savivaldybės administracija</w:t>
      </w:r>
      <w:r w:rsidR="00950196" w:rsidRPr="00C25B41">
        <w:rPr>
          <w:szCs w:val="24"/>
        </w:rPr>
        <w:t xml:space="preserve"> (toliau – Užsakovas), juridinio asmens kodas 181626536, atstovaujama administracijos direktorės Dovilės </w:t>
      </w:r>
      <w:proofErr w:type="spellStart"/>
      <w:r w:rsidR="00950196" w:rsidRPr="00C25B41">
        <w:rPr>
          <w:szCs w:val="24"/>
        </w:rPr>
        <w:t>Daudaitės</w:t>
      </w:r>
      <w:proofErr w:type="spellEnd"/>
      <w:r w:rsidR="00950196" w:rsidRPr="00C25B41">
        <w:rPr>
          <w:szCs w:val="24"/>
        </w:rPr>
        <w:t xml:space="preserve">, veikiančios pagal administracijos nuostatus, </w:t>
      </w:r>
    </w:p>
    <w:p w14:paraId="0450AB18" w14:textId="77777777" w:rsidR="00950196" w:rsidRPr="00C25B41" w:rsidRDefault="00950196" w:rsidP="006D2EDD">
      <w:pPr>
        <w:spacing w:line="276" w:lineRule="auto"/>
        <w:ind w:firstLine="709"/>
        <w:jc w:val="both"/>
        <w:rPr>
          <w:szCs w:val="24"/>
        </w:rPr>
      </w:pPr>
      <w:r w:rsidRPr="00C25B41">
        <w:rPr>
          <w:szCs w:val="24"/>
        </w:rPr>
        <w:t>ir</w:t>
      </w:r>
    </w:p>
    <w:p w14:paraId="25C06248" w14:textId="77777777" w:rsidR="00950196" w:rsidRPr="00C25B41" w:rsidRDefault="00950196" w:rsidP="00950196">
      <w:pPr>
        <w:spacing w:line="276" w:lineRule="auto"/>
        <w:ind w:firstLine="709"/>
        <w:jc w:val="both"/>
        <w:rPr>
          <w:szCs w:val="24"/>
        </w:rPr>
      </w:pPr>
      <w:r w:rsidRPr="00B520AD">
        <w:rPr>
          <w:b/>
          <w:bCs/>
          <w:szCs w:val="24"/>
        </w:rPr>
        <w:t>UAB „Rolana“</w:t>
      </w:r>
      <w:r w:rsidRPr="00C25B41">
        <w:rPr>
          <w:szCs w:val="24"/>
        </w:rPr>
        <w:t xml:space="preserve"> (toliau – Rangovas), juridinio asmens kodas 300765537, atstovaujama direktoriaus Rolando Gaidžio, veikiančio pagal bendrovės įstatus, </w:t>
      </w:r>
    </w:p>
    <w:p w14:paraId="60871E39" w14:textId="2D2FADAF" w:rsidR="00950196" w:rsidRPr="00C25B41" w:rsidRDefault="00950196" w:rsidP="00950196">
      <w:pPr>
        <w:spacing w:line="276" w:lineRule="auto"/>
        <w:jc w:val="both"/>
        <w:rPr>
          <w:szCs w:val="24"/>
        </w:rPr>
      </w:pPr>
      <w:r w:rsidRPr="00C25B41">
        <w:rPr>
          <w:szCs w:val="24"/>
        </w:rPr>
        <w:tab/>
        <w:t xml:space="preserve">toliau kartu šiame susitarime Užsakovas ir Rangovas vadinami „Šalimis“, o kiekvienas atskirai </w:t>
      </w:r>
      <w:r w:rsidR="005E375F">
        <w:rPr>
          <w:szCs w:val="24"/>
        </w:rPr>
        <w:t xml:space="preserve">– </w:t>
      </w:r>
      <w:r w:rsidRPr="00C25B41">
        <w:rPr>
          <w:szCs w:val="24"/>
        </w:rPr>
        <w:t xml:space="preserve">„Šalimi“,  </w:t>
      </w:r>
    </w:p>
    <w:p w14:paraId="43A04E24" w14:textId="3A9F6825" w:rsidR="00364F33" w:rsidRPr="00EB3786" w:rsidRDefault="00364F33" w:rsidP="00950196">
      <w:pPr>
        <w:jc w:val="both"/>
        <w:rPr>
          <w:sz w:val="22"/>
          <w:szCs w:val="22"/>
        </w:rPr>
      </w:pPr>
    </w:p>
    <w:p w14:paraId="77E2816F" w14:textId="2CE1B1AD" w:rsidR="00364F33" w:rsidRPr="006116B2" w:rsidRDefault="00B44AE1" w:rsidP="00841F6C">
      <w:pPr>
        <w:tabs>
          <w:tab w:val="left" w:pos="851"/>
        </w:tabs>
        <w:ind w:right="-1"/>
        <w:jc w:val="both"/>
        <w:rPr>
          <w:i/>
          <w:sz w:val="22"/>
          <w:szCs w:val="22"/>
        </w:rPr>
      </w:pPr>
      <w:r w:rsidRPr="00EB3786">
        <w:rPr>
          <w:i/>
          <w:sz w:val="22"/>
          <w:szCs w:val="22"/>
        </w:rPr>
        <w:t>V</w:t>
      </w:r>
      <w:r w:rsidR="004938FF" w:rsidRPr="00EB3786">
        <w:rPr>
          <w:i/>
          <w:sz w:val="22"/>
          <w:szCs w:val="22"/>
        </w:rPr>
        <w:t>adovaudamiesi</w:t>
      </w:r>
      <w:r w:rsidRPr="00EB3786">
        <w:rPr>
          <w:i/>
          <w:sz w:val="22"/>
          <w:szCs w:val="22"/>
        </w:rPr>
        <w:t xml:space="preserve"> </w:t>
      </w:r>
      <w:r w:rsidR="00841F6C" w:rsidRPr="00EB3786">
        <w:rPr>
          <w:sz w:val="22"/>
          <w:szCs w:val="22"/>
        </w:rPr>
        <w:t>20</w:t>
      </w:r>
      <w:r w:rsidR="00B3519F" w:rsidRPr="00EB3786">
        <w:rPr>
          <w:sz w:val="22"/>
          <w:szCs w:val="22"/>
        </w:rPr>
        <w:t>2</w:t>
      </w:r>
      <w:r w:rsidR="00950196">
        <w:rPr>
          <w:sz w:val="22"/>
          <w:szCs w:val="22"/>
        </w:rPr>
        <w:t>4-08-21</w:t>
      </w:r>
      <w:r w:rsidR="00BA041C">
        <w:rPr>
          <w:sz w:val="22"/>
          <w:szCs w:val="22"/>
        </w:rPr>
        <w:t xml:space="preserve"> </w:t>
      </w:r>
      <w:r w:rsidR="005560BA" w:rsidRPr="00EB3786">
        <w:rPr>
          <w:sz w:val="22"/>
          <w:szCs w:val="22"/>
        </w:rPr>
        <w:t>Viešojo pirkimo</w:t>
      </w:r>
      <w:r w:rsidR="00841F6C" w:rsidRPr="00EB3786">
        <w:rPr>
          <w:sz w:val="22"/>
          <w:szCs w:val="22"/>
        </w:rPr>
        <w:t xml:space="preserve"> </w:t>
      </w:r>
      <w:r w:rsidR="00A565F6">
        <w:rPr>
          <w:sz w:val="22"/>
          <w:szCs w:val="22"/>
        </w:rPr>
        <w:t>paprastojo remonto darbų</w:t>
      </w:r>
      <w:r w:rsidR="0066532C" w:rsidRPr="00EB3786">
        <w:rPr>
          <w:sz w:val="22"/>
          <w:szCs w:val="22"/>
        </w:rPr>
        <w:t xml:space="preserve"> sutarties </w:t>
      </w:r>
      <w:r w:rsidR="00841F6C" w:rsidRPr="00EB3786">
        <w:rPr>
          <w:sz w:val="22"/>
          <w:szCs w:val="22"/>
        </w:rPr>
        <w:t>Nr. T1</w:t>
      </w:r>
      <w:r w:rsidR="00BA041C">
        <w:rPr>
          <w:sz w:val="22"/>
          <w:szCs w:val="22"/>
        </w:rPr>
        <w:t>E</w:t>
      </w:r>
      <w:r w:rsidR="00841F6C" w:rsidRPr="00EB3786">
        <w:rPr>
          <w:sz w:val="22"/>
          <w:szCs w:val="22"/>
        </w:rPr>
        <w:t>-</w:t>
      </w:r>
      <w:r w:rsidR="00A565F6">
        <w:rPr>
          <w:sz w:val="22"/>
          <w:szCs w:val="22"/>
        </w:rPr>
        <w:t>217</w:t>
      </w:r>
      <w:r w:rsidR="0066532C" w:rsidRPr="00EB3786">
        <w:rPr>
          <w:sz w:val="22"/>
          <w:szCs w:val="22"/>
        </w:rPr>
        <w:t xml:space="preserve"> dėl </w:t>
      </w:r>
      <w:r w:rsidR="00BA76CF" w:rsidRPr="00EB3786">
        <w:rPr>
          <w:sz w:val="22"/>
          <w:szCs w:val="22"/>
        </w:rPr>
        <w:t xml:space="preserve">objekto  </w:t>
      </w:r>
      <w:r w:rsidR="00BA76CF" w:rsidRPr="001B41F8">
        <w:rPr>
          <w:sz w:val="22"/>
          <w:szCs w:val="22"/>
        </w:rPr>
        <w:t>„</w:t>
      </w:r>
      <w:r w:rsidR="005E0AAD">
        <w:rPr>
          <w:sz w:val="22"/>
          <w:szCs w:val="22"/>
        </w:rPr>
        <w:t>K</w:t>
      </w:r>
      <w:r w:rsidR="005E0AAD" w:rsidRPr="005E0AAD">
        <w:rPr>
          <w:sz w:val="22"/>
          <w:szCs w:val="22"/>
        </w:rPr>
        <w:t xml:space="preserve">itų inžinerinių statinių – kiemo statinių“ </w:t>
      </w:r>
      <w:r w:rsidR="007A04FD">
        <w:rPr>
          <w:sz w:val="22"/>
          <w:szCs w:val="22"/>
        </w:rPr>
        <w:t>T</w:t>
      </w:r>
      <w:r w:rsidR="005E0AAD" w:rsidRPr="005E0AAD">
        <w:rPr>
          <w:sz w:val="22"/>
          <w:szCs w:val="22"/>
        </w:rPr>
        <w:t xml:space="preserve">echnikumo g. 1, </w:t>
      </w:r>
      <w:r w:rsidR="007A04FD">
        <w:rPr>
          <w:sz w:val="22"/>
          <w:szCs w:val="22"/>
        </w:rPr>
        <w:t>A</w:t>
      </w:r>
      <w:r w:rsidR="005E0AAD" w:rsidRPr="005E0AAD">
        <w:rPr>
          <w:sz w:val="22"/>
          <w:szCs w:val="22"/>
        </w:rPr>
        <w:t xml:space="preserve">ukštadvaris, </w:t>
      </w:r>
      <w:r w:rsidR="00064D92">
        <w:rPr>
          <w:sz w:val="22"/>
          <w:szCs w:val="22"/>
        </w:rPr>
        <w:t>T</w:t>
      </w:r>
      <w:r w:rsidR="005E0AAD" w:rsidRPr="005E0AAD">
        <w:rPr>
          <w:sz w:val="22"/>
          <w:szCs w:val="22"/>
        </w:rPr>
        <w:t>rakų r., paprastojo remonto darbų sutartis</w:t>
      </w:r>
      <w:r w:rsidR="005E0AAD" w:rsidRPr="001B41F8">
        <w:rPr>
          <w:sz w:val="22"/>
          <w:szCs w:val="22"/>
        </w:rPr>
        <w:t>“</w:t>
      </w:r>
      <w:r w:rsidR="005E0AAD" w:rsidRPr="00EB3786">
        <w:rPr>
          <w:sz w:val="22"/>
          <w:szCs w:val="22"/>
        </w:rPr>
        <w:t xml:space="preserve"> </w:t>
      </w:r>
      <w:r w:rsidR="0066532C" w:rsidRPr="00EB3786">
        <w:rPr>
          <w:sz w:val="22"/>
          <w:szCs w:val="22"/>
        </w:rPr>
        <w:t>(toliau vadina</w:t>
      </w:r>
      <w:r w:rsidR="0066532C" w:rsidRPr="006116B2">
        <w:rPr>
          <w:sz w:val="22"/>
          <w:szCs w:val="22"/>
        </w:rPr>
        <w:t xml:space="preserve">ma – Sutartimi), </w:t>
      </w:r>
      <w:r w:rsidR="00841F6C" w:rsidRPr="006116B2">
        <w:rPr>
          <w:sz w:val="22"/>
          <w:szCs w:val="22"/>
        </w:rPr>
        <w:t>6.</w:t>
      </w:r>
      <w:r w:rsidR="007B11B8" w:rsidRPr="006116B2">
        <w:rPr>
          <w:sz w:val="22"/>
          <w:szCs w:val="22"/>
        </w:rPr>
        <w:t>6.</w:t>
      </w:r>
      <w:r w:rsidR="00064D92" w:rsidRPr="006116B2">
        <w:rPr>
          <w:sz w:val="22"/>
          <w:szCs w:val="22"/>
        </w:rPr>
        <w:t>12</w:t>
      </w:r>
      <w:r w:rsidR="007B11B8" w:rsidRPr="006116B2">
        <w:rPr>
          <w:sz w:val="22"/>
          <w:szCs w:val="22"/>
        </w:rPr>
        <w:t xml:space="preserve"> punktu</w:t>
      </w:r>
      <w:r w:rsidR="00841F6C" w:rsidRPr="006116B2">
        <w:rPr>
          <w:sz w:val="22"/>
          <w:szCs w:val="22"/>
        </w:rPr>
        <w:t xml:space="preserve"> ir </w:t>
      </w:r>
      <w:r w:rsidRPr="006116B2">
        <w:rPr>
          <w:i/>
          <w:sz w:val="22"/>
          <w:szCs w:val="22"/>
        </w:rPr>
        <w:t xml:space="preserve">atsižvelgdami į </w:t>
      </w:r>
      <w:r w:rsidR="006D2EDD" w:rsidRPr="006116B2">
        <w:rPr>
          <w:rFonts w:eastAsia="Times New Roman"/>
          <w:sz w:val="22"/>
          <w:szCs w:val="22"/>
        </w:rPr>
        <w:t>2024-12-13</w:t>
      </w:r>
      <w:r w:rsidR="001B41F8" w:rsidRPr="006116B2">
        <w:rPr>
          <w:rFonts w:eastAsia="Times New Roman"/>
          <w:sz w:val="22"/>
          <w:szCs w:val="22"/>
        </w:rPr>
        <w:t xml:space="preserve"> U</w:t>
      </w:r>
      <w:r w:rsidR="00C82EB3" w:rsidRPr="006116B2">
        <w:rPr>
          <w:rFonts w:eastAsia="Times New Roman"/>
          <w:sz w:val="22"/>
          <w:szCs w:val="22"/>
        </w:rPr>
        <w:t>AB „</w:t>
      </w:r>
      <w:r w:rsidR="006D2EDD" w:rsidRPr="006116B2">
        <w:rPr>
          <w:rFonts w:eastAsia="Times New Roman"/>
          <w:sz w:val="22"/>
          <w:szCs w:val="22"/>
        </w:rPr>
        <w:t>Rolana</w:t>
      </w:r>
      <w:r w:rsidR="00C82EB3" w:rsidRPr="006116B2">
        <w:rPr>
          <w:rFonts w:eastAsia="Times New Roman"/>
          <w:sz w:val="22"/>
          <w:szCs w:val="22"/>
        </w:rPr>
        <w:t xml:space="preserve">“ </w:t>
      </w:r>
      <w:r w:rsidRPr="006116B2">
        <w:rPr>
          <w:rFonts w:eastAsia="Times New Roman"/>
          <w:sz w:val="22"/>
          <w:szCs w:val="22"/>
        </w:rPr>
        <w:t xml:space="preserve">raštą </w:t>
      </w:r>
      <w:r w:rsidRPr="006116B2">
        <w:rPr>
          <w:sz w:val="22"/>
          <w:szCs w:val="22"/>
        </w:rPr>
        <w:t xml:space="preserve">Nr. </w:t>
      </w:r>
      <w:r w:rsidR="006D2EDD" w:rsidRPr="006116B2">
        <w:rPr>
          <w:sz w:val="22"/>
          <w:szCs w:val="22"/>
        </w:rPr>
        <w:t>2024/12/13-1</w:t>
      </w:r>
      <w:r w:rsidRPr="006116B2">
        <w:rPr>
          <w:sz w:val="22"/>
          <w:szCs w:val="22"/>
        </w:rPr>
        <w:t xml:space="preserve"> </w:t>
      </w:r>
      <w:r w:rsidRPr="006116B2">
        <w:rPr>
          <w:rFonts w:eastAsia="Times New Roman"/>
          <w:sz w:val="22"/>
          <w:szCs w:val="22"/>
        </w:rPr>
        <w:t xml:space="preserve">„Dėl </w:t>
      </w:r>
      <w:r w:rsidR="009E6A98" w:rsidRPr="006116B2">
        <w:rPr>
          <w:rFonts w:eastAsia="Times New Roman"/>
          <w:sz w:val="22"/>
          <w:szCs w:val="22"/>
        </w:rPr>
        <w:t>statybos darbų sustabdymo</w:t>
      </w:r>
      <w:r w:rsidRPr="006116B2">
        <w:rPr>
          <w:rFonts w:eastAsia="Times New Roman"/>
          <w:sz w:val="22"/>
          <w:szCs w:val="22"/>
        </w:rPr>
        <w:t>“</w:t>
      </w:r>
      <w:r w:rsidR="00841F6C" w:rsidRPr="006116B2">
        <w:rPr>
          <w:sz w:val="22"/>
          <w:szCs w:val="22"/>
        </w:rPr>
        <w:t xml:space="preserve">, </w:t>
      </w:r>
    </w:p>
    <w:p w14:paraId="478C6EAB" w14:textId="77777777" w:rsidR="00364F33" w:rsidRPr="006116B2" w:rsidRDefault="00364F33" w:rsidP="00364F33">
      <w:pPr>
        <w:tabs>
          <w:tab w:val="left" w:pos="851"/>
          <w:tab w:val="left" w:pos="1276"/>
        </w:tabs>
        <w:ind w:left="851" w:right="-1"/>
        <w:jc w:val="both"/>
        <w:rPr>
          <w:sz w:val="22"/>
          <w:szCs w:val="22"/>
        </w:rPr>
      </w:pPr>
    </w:p>
    <w:p w14:paraId="717E6CF6" w14:textId="77777777" w:rsidR="00156AA2" w:rsidRPr="006116B2" w:rsidRDefault="00B44AE1" w:rsidP="00A63252">
      <w:pPr>
        <w:tabs>
          <w:tab w:val="left" w:pos="993"/>
        </w:tabs>
        <w:ind w:right="-1"/>
        <w:jc w:val="both"/>
        <w:rPr>
          <w:rFonts w:eastAsia="Times New Roman"/>
          <w:sz w:val="22"/>
          <w:szCs w:val="22"/>
        </w:rPr>
      </w:pPr>
      <w:r w:rsidRPr="006116B2">
        <w:rPr>
          <w:rFonts w:eastAsia="Times New Roman"/>
          <w:i/>
          <w:sz w:val="22"/>
          <w:szCs w:val="22"/>
        </w:rPr>
        <w:t>S</w:t>
      </w:r>
      <w:r w:rsidR="00156AA2" w:rsidRPr="006116B2">
        <w:rPr>
          <w:rFonts w:eastAsia="Times New Roman"/>
          <w:i/>
          <w:sz w:val="22"/>
          <w:szCs w:val="22"/>
        </w:rPr>
        <w:t>u</w:t>
      </w:r>
      <w:r w:rsidRPr="006116B2">
        <w:rPr>
          <w:rFonts w:eastAsia="Times New Roman"/>
          <w:i/>
          <w:sz w:val="22"/>
          <w:szCs w:val="22"/>
        </w:rPr>
        <w:t>si</w:t>
      </w:r>
      <w:r w:rsidR="00156AA2" w:rsidRPr="006116B2">
        <w:rPr>
          <w:rFonts w:eastAsia="Times New Roman"/>
          <w:i/>
          <w:sz w:val="22"/>
          <w:szCs w:val="22"/>
        </w:rPr>
        <w:t>tarėme</w:t>
      </w:r>
      <w:r w:rsidR="00156AA2" w:rsidRPr="006116B2">
        <w:rPr>
          <w:rFonts w:eastAsia="Times New Roman"/>
          <w:sz w:val="22"/>
          <w:szCs w:val="22"/>
        </w:rPr>
        <w:t>:</w:t>
      </w:r>
    </w:p>
    <w:p w14:paraId="1A270737" w14:textId="28F011C0" w:rsidR="00A34A5A" w:rsidRPr="006116B2" w:rsidRDefault="00874117" w:rsidP="00A34A5A">
      <w:pPr>
        <w:widowControl/>
        <w:numPr>
          <w:ilvl w:val="0"/>
          <w:numId w:val="6"/>
        </w:numPr>
        <w:tabs>
          <w:tab w:val="left" w:pos="993"/>
        </w:tabs>
        <w:suppressAutoHyphens w:val="0"/>
        <w:ind w:left="0" w:right="-1" w:firstLine="851"/>
        <w:jc w:val="both"/>
        <w:rPr>
          <w:sz w:val="22"/>
          <w:szCs w:val="22"/>
        </w:rPr>
      </w:pPr>
      <w:r w:rsidRPr="006116B2">
        <w:rPr>
          <w:sz w:val="22"/>
          <w:szCs w:val="22"/>
        </w:rPr>
        <w:t xml:space="preserve">Stabdyti </w:t>
      </w:r>
      <w:r w:rsidR="00142B1E" w:rsidRPr="006116B2">
        <w:rPr>
          <w:sz w:val="22"/>
          <w:szCs w:val="22"/>
        </w:rPr>
        <w:t xml:space="preserve">rangos darbų vykdymą </w:t>
      </w:r>
      <w:r w:rsidR="00C84636" w:rsidRPr="006116B2">
        <w:rPr>
          <w:sz w:val="22"/>
          <w:szCs w:val="22"/>
        </w:rPr>
        <w:t>darbų vykdymą nuo 2024 m. gruodžio 16 d. iki 2025 m. kovo 15 d.</w:t>
      </w:r>
    </w:p>
    <w:p w14:paraId="43566FFC" w14:textId="35B275E4" w:rsidR="006116B2" w:rsidRPr="006116B2" w:rsidRDefault="006116B2" w:rsidP="00A34A5A">
      <w:pPr>
        <w:widowControl/>
        <w:numPr>
          <w:ilvl w:val="0"/>
          <w:numId w:val="6"/>
        </w:numPr>
        <w:tabs>
          <w:tab w:val="left" w:pos="993"/>
        </w:tabs>
        <w:suppressAutoHyphens w:val="0"/>
        <w:ind w:left="0" w:right="-1" w:firstLine="851"/>
        <w:jc w:val="both"/>
        <w:rPr>
          <w:sz w:val="22"/>
          <w:szCs w:val="22"/>
        </w:rPr>
      </w:pPr>
      <w:r w:rsidRPr="006116B2">
        <w:rPr>
          <w:sz w:val="22"/>
          <w:szCs w:val="22"/>
        </w:rPr>
        <w:t>Atnaujinti darbų vykdymą nuo 202</w:t>
      </w:r>
      <w:r>
        <w:rPr>
          <w:sz w:val="22"/>
          <w:szCs w:val="22"/>
        </w:rPr>
        <w:t>5</w:t>
      </w:r>
      <w:r w:rsidRPr="006116B2">
        <w:rPr>
          <w:sz w:val="22"/>
          <w:szCs w:val="22"/>
        </w:rPr>
        <w:t xml:space="preserve"> m. kovo 16 d. ir darbus atlikti per jiems likusį laikotarpį, </w:t>
      </w:r>
      <w:proofErr w:type="spellStart"/>
      <w:r w:rsidRPr="006116B2">
        <w:rPr>
          <w:sz w:val="22"/>
          <w:szCs w:val="22"/>
        </w:rPr>
        <w:t>t.y</w:t>
      </w:r>
      <w:proofErr w:type="spellEnd"/>
      <w:r w:rsidRPr="006116B2">
        <w:rPr>
          <w:sz w:val="22"/>
          <w:szCs w:val="22"/>
        </w:rPr>
        <w:t xml:space="preserve">. per likusias </w:t>
      </w:r>
      <w:r w:rsidR="00A30EC0">
        <w:rPr>
          <w:sz w:val="22"/>
          <w:szCs w:val="22"/>
        </w:rPr>
        <w:t>49</w:t>
      </w:r>
      <w:r w:rsidRPr="006116B2">
        <w:rPr>
          <w:sz w:val="22"/>
          <w:szCs w:val="22"/>
        </w:rPr>
        <w:t xml:space="preserve"> kalendorines dienas iki 202</w:t>
      </w:r>
      <w:r w:rsidR="000E4E3A">
        <w:rPr>
          <w:sz w:val="22"/>
          <w:szCs w:val="22"/>
        </w:rPr>
        <w:t>5</w:t>
      </w:r>
      <w:r w:rsidRPr="006116B2">
        <w:rPr>
          <w:sz w:val="22"/>
          <w:szCs w:val="22"/>
        </w:rPr>
        <w:t xml:space="preserve"> m. </w:t>
      </w:r>
      <w:r w:rsidR="00A30EC0">
        <w:rPr>
          <w:sz w:val="22"/>
          <w:szCs w:val="22"/>
        </w:rPr>
        <w:t>gegužės 4</w:t>
      </w:r>
      <w:r w:rsidRPr="006116B2">
        <w:rPr>
          <w:sz w:val="22"/>
          <w:szCs w:val="22"/>
        </w:rPr>
        <w:t xml:space="preserve"> d.</w:t>
      </w:r>
    </w:p>
    <w:p w14:paraId="04C4DD8F" w14:textId="77777777" w:rsidR="00A34A5A" w:rsidRPr="00EB3786" w:rsidRDefault="00156AA2" w:rsidP="00A34A5A">
      <w:pPr>
        <w:widowControl/>
        <w:numPr>
          <w:ilvl w:val="0"/>
          <w:numId w:val="6"/>
        </w:numPr>
        <w:tabs>
          <w:tab w:val="left" w:pos="993"/>
        </w:tabs>
        <w:suppressAutoHyphens w:val="0"/>
        <w:ind w:left="0" w:right="-1" w:firstLine="851"/>
        <w:jc w:val="both"/>
        <w:rPr>
          <w:sz w:val="22"/>
          <w:szCs w:val="22"/>
        </w:rPr>
      </w:pPr>
      <w:r w:rsidRPr="00EB3786">
        <w:rPr>
          <w:rFonts w:eastAsia="Times New Roman"/>
          <w:sz w:val="22"/>
          <w:szCs w:val="22"/>
        </w:rPr>
        <w:t xml:space="preserve">Šis Susitarimas įsigalioja nuo jo </w:t>
      </w:r>
      <w:r w:rsidR="00244303">
        <w:rPr>
          <w:rFonts w:eastAsia="Times New Roman"/>
          <w:sz w:val="22"/>
          <w:szCs w:val="22"/>
        </w:rPr>
        <w:t>pasirašymo</w:t>
      </w:r>
      <w:r w:rsidRPr="00EB3786">
        <w:rPr>
          <w:rFonts w:eastAsia="Times New Roman"/>
          <w:sz w:val="22"/>
          <w:szCs w:val="22"/>
        </w:rPr>
        <w:t xml:space="preserve"> dienos.</w:t>
      </w:r>
    </w:p>
    <w:p w14:paraId="0F746FE6" w14:textId="77777777" w:rsidR="00A34A5A" w:rsidRPr="00EB3786" w:rsidRDefault="00156AA2" w:rsidP="00A34A5A">
      <w:pPr>
        <w:widowControl/>
        <w:numPr>
          <w:ilvl w:val="0"/>
          <w:numId w:val="6"/>
        </w:numPr>
        <w:tabs>
          <w:tab w:val="left" w:pos="993"/>
        </w:tabs>
        <w:suppressAutoHyphens w:val="0"/>
        <w:ind w:left="0" w:right="-1" w:firstLine="851"/>
        <w:jc w:val="both"/>
        <w:rPr>
          <w:sz w:val="22"/>
          <w:szCs w:val="22"/>
        </w:rPr>
      </w:pPr>
      <w:r w:rsidRPr="00EB3786">
        <w:rPr>
          <w:sz w:val="22"/>
          <w:szCs w:val="22"/>
        </w:rPr>
        <w:t>Kitos Sutarties nuostatos nekeičiamos ir lieka galioti.</w:t>
      </w:r>
    </w:p>
    <w:p w14:paraId="00F57FD5" w14:textId="77777777" w:rsidR="00A34A5A" w:rsidRPr="00EB3786" w:rsidRDefault="00156AA2" w:rsidP="00A34A5A">
      <w:pPr>
        <w:widowControl/>
        <w:numPr>
          <w:ilvl w:val="0"/>
          <w:numId w:val="6"/>
        </w:numPr>
        <w:tabs>
          <w:tab w:val="left" w:pos="993"/>
        </w:tabs>
        <w:suppressAutoHyphens w:val="0"/>
        <w:ind w:left="0" w:right="-1" w:firstLine="851"/>
        <w:jc w:val="both"/>
        <w:rPr>
          <w:sz w:val="22"/>
          <w:szCs w:val="22"/>
        </w:rPr>
      </w:pPr>
      <w:r w:rsidRPr="00EB3786">
        <w:rPr>
          <w:rFonts w:eastAsia="Times New Roman"/>
          <w:sz w:val="22"/>
          <w:szCs w:val="22"/>
        </w:rPr>
        <w:t>Šis Susitarimas yra neatskiriama Sutarties dalis.</w:t>
      </w:r>
    </w:p>
    <w:p w14:paraId="6535C779" w14:textId="77777777" w:rsidR="00171C4A" w:rsidRPr="00D359B7" w:rsidRDefault="00156AA2" w:rsidP="00A11B4C">
      <w:pPr>
        <w:widowControl/>
        <w:numPr>
          <w:ilvl w:val="0"/>
          <w:numId w:val="6"/>
        </w:numPr>
        <w:tabs>
          <w:tab w:val="left" w:pos="993"/>
        </w:tabs>
        <w:suppressAutoHyphens w:val="0"/>
        <w:ind w:left="0" w:right="-1" w:firstLine="851"/>
        <w:jc w:val="both"/>
        <w:rPr>
          <w:sz w:val="22"/>
          <w:szCs w:val="22"/>
        </w:rPr>
      </w:pPr>
      <w:r w:rsidRPr="00EB3786">
        <w:rPr>
          <w:rFonts w:eastAsia="Times New Roman"/>
          <w:sz w:val="22"/>
          <w:szCs w:val="22"/>
        </w:rPr>
        <w:t xml:space="preserve">Šis Susitarimas sudarytas 2 (dviem) vienodą juridinę galią turinčiais egzemplioriais lietuvių kalba, po vieną kiekvienai </w:t>
      </w:r>
      <w:r w:rsidR="004D644F" w:rsidRPr="00EB3786">
        <w:rPr>
          <w:rFonts w:eastAsia="Times New Roman"/>
          <w:sz w:val="22"/>
          <w:szCs w:val="22"/>
        </w:rPr>
        <w:t>š</w:t>
      </w:r>
      <w:r w:rsidRPr="00EB3786">
        <w:rPr>
          <w:rFonts w:eastAsia="Times New Roman"/>
          <w:sz w:val="22"/>
          <w:szCs w:val="22"/>
        </w:rPr>
        <w:t>aliai.</w:t>
      </w:r>
    </w:p>
    <w:p w14:paraId="5B325688" w14:textId="77777777" w:rsidR="00D359B7" w:rsidRDefault="00D359B7" w:rsidP="00D359B7">
      <w:pPr>
        <w:widowControl/>
        <w:tabs>
          <w:tab w:val="left" w:pos="993"/>
        </w:tabs>
        <w:suppressAutoHyphens w:val="0"/>
        <w:ind w:right="-1"/>
        <w:jc w:val="both"/>
        <w:rPr>
          <w:rFonts w:eastAsia="Times New Roman"/>
          <w:sz w:val="22"/>
          <w:szCs w:val="22"/>
        </w:rPr>
      </w:pPr>
    </w:p>
    <w:p w14:paraId="352E8216" w14:textId="77777777" w:rsidR="00D359B7" w:rsidRDefault="00D359B7" w:rsidP="00D359B7">
      <w:pPr>
        <w:spacing w:after="120" w:line="276" w:lineRule="auto"/>
        <w:ind w:left="425" w:firstLine="567"/>
        <w:jc w:val="both"/>
        <w:rPr>
          <w:b/>
        </w:rPr>
      </w:pPr>
      <w:r>
        <w:rPr>
          <w:b/>
          <w:sz w:val="22"/>
        </w:rPr>
        <w:t xml:space="preserve">SUSITARIMO PRIEDAI: </w:t>
      </w:r>
    </w:p>
    <w:p w14:paraId="5441684C" w14:textId="15649F0C" w:rsidR="00D359B7" w:rsidRDefault="00026F04" w:rsidP="00D359B7">
      <w:pPr>
        <w:numPr>
          <w:ilvl w:val="0"/>
          <w:numId w:val="7"/>
        </w:numPr>
        <w:spacing w:line="276" w:lineRule="auto"/>
        <w:ind w:left="1418" w:hanging="567"/>
        <w:jc w:val="both"/>
        <w:rPr>
          <w:sz w:val="22"/>
          <w:szCs w:val="24"/>
        </w:rPr>
      </w:pPr>
      <w:r>
        <w:rPr>
          <w:sz w:val="22"/>
          <w:szCs w:val="22"/>
        </w:rPr>
        <w:t>2024-12-13</w:t>
      </w:r>
      <w:r w:rsidR="00D359B7">
        <w:rPr>
          <w:sz w:val="22"/>
          <w:szCs w:val="22"/>
        </w:rPr>
        <w:t xml:space="preserve"> UAB „</w:t>
      </w:r>
      <w:r>
        <w:rPr>
          <w:sz w:val="22"/>
          <w:szCs w:val="22"/>
        </w:rPr>
        <w:t>Rolana</w:t>
      </w:r>
      <w:r w:rsidR="00D359B7">
        <w:rPr>
          <w:sz w:val="22"/>
          <w:szCs w:val="22"/>
        </w:rPr>
        <w:t xml:space="preserve">“ raštas Nr. </w:t>
      </w:r>
      <w:r>
        <w:rPr>
          <w:sz w:val="22"/>
          <w:szCs w:val="22"/>
        </w:rPr>
        <w:t>2024/12/13-1, 1 lapas.</w:t>
      </w:r>
      <w:r w:rsidR="00D359B7">
        <w:rPr>
          <w:sz w:val="22"/>
          <w:szCs w:val="24"/>
        </w:rPr>
        <w:t xml:space="preserve"> </w:t>
      </w:r>
    </w:p>
    <w:p w14:paraId="6C4B116F" w14:textId="77777777" w:rsidR="005560BA" w:rsidRPr="00EB3786" w:rsidRDefault="005560BA" w:rsidP="005560BA">
      <w:pPr>
        <w:pStyle w:val="Heading"/>
        <w:rPr>
          <w:rFonts w:ascii="Times New Roman" w:hAnsi="Times New Roman" w:cs="Times New Roman"/>
          <w:b/>
          <w:sz w:val="22"/>
          <w:szCs w:val="22"/>
        </w:rPr>
      </w:pPr>
      <w:r w:rsidRPr="00EB3786">
        <w:rPr>
          <w:rFonts w:ascii="Times New Roman" w:hAnsi="Times New Roman" w:cs="Times New Roman"/>
          <w:sz w:val="22"/>
          <w:szCs w:val="22"/>
        </w:rPr>
        <w:tab/>
      </w:r>
      <w:r w:rsidRPr="00EB3786">
        <w:rPr>
          <w:rFonts w:ascii="Times New Roman" w:hAnsi="Times New Roman" w:cs="Times New Roman"/>
          <w:b/>
          <w:sz w:val="22"/>
          <w:szCs w:val="22"/>
        </w:rPr>
        <w:t>ŠALIŲ JURIDINIAI ADRESAI, REKVIZITAI IR PARAŠAI</w:t>
      </w:r>
    </w:p>
    <w:p w14:paraId="16E8C9C3" w14:textId="77777777" w:rsidR="005560BA" w:rsidRPr="00353781" w:rsidRDefault="005560BA" w:rsidP="005560BA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24"/>
          <w:lang w:val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8"/>
      </w:tblGrid>
      <w:tr w:rsidR="005560BA" w:rsidRPr="00353781" w14:paraId="69B8758E" w14:textId="77777777" w:rsidTr="008B12F1">
        <w:tc>
          <w:tcPr>
            <w:tcW w:w="4821" w:type="dxa"/>
            <w:shd w:val="clear" w:color="auto" w:fill="auto"/>
          </w:tcPr>
          <w:p w14:paraId="7B90E9D2" w14:textId="77777777" w:rsidR="005560BA" w:rsidRPr="00353781" w:rsidRDefault="005560BA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UŽSAKOVAS</w:t>
            </w:r>
          </w:p>
        </w:tc>
        <w:tc>
          <w:tcPr>
            <w:tcW w:w="4818" w:type="dxa"/>
            <w:shd w:val="clear" w:color="auto" w:fill="auto"/>
          </w:tcPr>
          <w:p w14:paraId="01670F09" w14:textId="77777777" w:rsidR="005560BA" w:rsidRPr="00353781" w:rsidRDefault="005560BA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RANGOVAS</w:t>
            </w:r>
          </w:p>
        </w:tc>
      </w:tr>
      <w:tr w:rsidR="005560BA" w:rsidRPr="00353781" w14:paraId="0A2F22F9" w14:textId="77777777" w:rsidTr="008B12F1">
        <w:tc>
          <w:tcPr>
            <w:tcW w:w="4821" w:type="dxa"/>
            <w:shd w:val="clear" w:color="auto" w:fill="auto"/>
          </w:tcPr>
          <w:p w14:paraId="6482A5A5" w14:textId="77777777" w:rsidR="005560BA" w:rsidRPr="00353781" w:rsidRDefault="005560BA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</w:tc>
        <w:tc>
          <w:tcPr>
            <w:tcW w:w="4818" w:type="dxa"/>
            <w:shd w:val="clear" w:color="auto" w:fill="auto"/>
          </w:tcPr>
          <w:p w14:paraId="0319A72D" w14:textId="77777777" w:rsidR="005560BA" w:rsidRPr="00353781" w:rsidRDefault="005560BA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</w:tc>
      </w:tr>
      <w:tr w:rsidR="005560BA" w:rsidRPr="00353781" w14:paraId="0F6A70A3" w14:textId="77777777" w:rsidTr="008B12F1">
        <w:tc>
          <w:tcPr>
            <w:tcW w:w="4821" w:type="dxa"/>
            <w:shd w:val="clear" w:color="auto" w:fill="auto"/>
          </w:tcPr>
          <w:p w14:paraId="4D5D51B9" w14:textId="77777777" w:rsidR="005560BA" w:rsidRPr="00353781" w:rsidRDefault="005560BA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Trakų rajono savivaldybės administracija</w:t>
            </w:r>
          </w:p>
        </w:tc>
        <w:tc>
          <w:tcPr>
            <w:tcW w:w="4818" w:type="dxa"/>
            <w:shd w:val="clear" w:color="auto" w:fill="auto"/>
          </w:tcPr>
          <w:p w14:paraId="1014F793" w14:textId="2F097EEB" w:rsidR="005560BA" w:rsidRPr="00353781" w:rsidRDefault="001B41F8" w:rsidP="001B41F8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U</w:t>
            </w:r>
            <w:r w:rsidR="005560BA"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AB „</w:t>
            </w:r>
            <w:r w:rsidR="009059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Rolana</w:t>
            </w:r>
            <w:r w:rsidR="005560BA"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“</w:t>
            </w:r>
          </w:p>
        </w:tc>
      </w:tr>
      <w:tr w:rsidR="005560BA" w:rsidRPr="00353781" w14:paraId="1CEE62CE" w14:textId="77777777" w:rsidTr="008B12F1">
        <w:tc>
          <w:tcPr>
            <w:tcW w:w="4821" w:type="dxa"/>
            <w:shd w:val="clear" w:color="auto" w:fill="auto"/>
          </w:tcPr>
          <w:p w14:paraId="016FD378" w14:textId="77777777" w:rsidR="005560BA" w:rsidRPr="00353781" w:rsidRDefault="005560BA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Kodas 181626536</w:t>
            </w:r>
          </w:p>
        </w:tc>
        <w:tc>
          <w:tcPr>
            <w:tcW w:w="4818" w:type="dxa"/>
            <w:shd w:val="clear" w:color="auto" w:fill="auto"/>
          </w:tcPr>
          <w:p w14:paraId="3A104330" w14:textId="1412165D" w:rsidR="005560BA" w:rsidRPr="00353781" w:rsidRDefault="005560BA" w:rsidP="008B12F1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Kodas </w:t>
            </w:r>
            <w:r w:rsidR="008B12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30</w:t>
            </w:r>
            <w:r w:rsidR="009059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0765537</w:t>
            </w:r>
          </w:p>
        </w:tc>
      </w:tr>
      <w:tr w:rsidR="005560BA" w:rsidRPr="00353781" w14:paraId="774D19AD" w14:textId="77777777" w:rsidTr="008B12F1">
        <w:tc>
          <w:tcPr>
            <w:tcW w:w="4821" w:type="dxa"/>
            <w:shd w:val="clear" w:color="auto" w:fill="auto"/>
          </w:tcPr>
          <w:p w14:paraId="00513A07" w14:textId="77777777" w:rsidR="005560BA" w:rsidRPr="00353781" w:rsidRDefault="005560BA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PVM mokėtojo kodas: ne PVM mok.</w:t>
            </w:r>
          </w:p>
        </w:tc>
        <w:tc>
          <w:tcPr>
            <w:tcW w:w="4818" w:type="dxa"/>
            <w:shd w:val="clear" w:color="auto" w:fill="auto"/>
          </w:tcPr>
          <w:p w14:paraId="472BD311" w14:textId="100035B2" w:rsidR="005560BA" w:rsidRPr="00353781" w:rsidRDefault="005560BA" w:rsidP="008B12F1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PVM mokėtojo kodas </w:t>
            </w:r>
            <w:r w:rsidR="00C61451" w:rsidRPr="00C25B4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LT100003191312</w:t>
            </w:r>
          </w:p>
        </w:tc>
      </w:tr>
      <w:tr w:rsidR="005560BA" w:rsidRPr="00353781" w14:paraId="2958D9D3" w14:textId="77777777" w:rsidTr="008B12F1">
        <w:tc>
          <w:tcPr>
            <w:tcW w:w="4821" w:type="dxa"/>
            <w:shd w:val="clear" w:color="auto" w:fill="auto"/>
          </w:tcPr>
          <w:p w14:paraId="63DEFCA7" w14:textId="77777777" w:rsidR="005560BA" w:rsidRPr="00353781" w:rsidRDefault="005560BA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Registro tvarkytojas – VĮ Registrų centras</w:t>
            </w:r>
          </w:p>
        </w:tc>
        <w:tc>
          <w:tcPr>
            <w:tcW w:w="4818" w:type="dxa"/>
            <w:shd w:val="clear" w:color="auto" w:fill="auto"/>
          </w:tcPr>
          <w:p w14:paraId="7C8F87C7" w14:textId="77777777" w:rsidR="005560BA" w:rsidRPr="00353781" w:rsidRDefault="005560BA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Registro tvarkytojas – VĮ Registrų centras</w:t>
            </w:r>
          </w:p>
        </w:tc>
      </w:tr>
      <w:tr w:rsidR="005560BA" w:rsidRPr="00353781" w14:paraId="509340ED" w14:textId="77777777" w:rsidTr="008B12F1">
        <w:tc>
          <w:tcPr>
            <w:tcW w:w="4821" w:type="dxa"/>
            <w:shd w:val="clear" w:color="auto" w:fill="auto"/>
          </w:tcPr>
          <w:p w14:paraId="50A9494B" w14:textId="77777777" w:rsidR="005560BA" w:rsidRPr="00353781" w:rsidRDefault="005560BA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Vytauto g. 33, LT-21006 Trakai</w:t>
            </w:r>
          </w:p>
        </w:tc>
        <w:tc>
          <w:tcPr>
            <w:tcW w:w="4818" w:type="dxa"/>
            <w:shd w:val="clear" w:color="auto" w:fill="auto"/>
          </w:tcPr>
          <w:p w14:paraId="096DB3B1" w14:textId="496594F5" w:rsidR="005560BA" w:rsidRPr="00353781" w:rsidRDefault="00633838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C25B4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Širvintų 67-9, Vilnius</w:t>
            </w:r>
          </w:p>
        </w:tc>
      </w:tr>
      <w:tr w:rsidR="005560BA" w:rsidRPr="00353781" w14:paraId="324697E5" w14:textId="77777777" w:rsidTr="008B12F1">
        <w:tc>
          <w:tcPr>
            <w:tcW w:w="4821" w:type="dxa"/>
            <w:shd w:val="clear" w:color="auto" w:fill="auto"/>
          </w:tcPr>
          <w:p w14:paraId="3C2EA3B5" w14:textId="4CC96FC5" w:rsidR="005560BA" w:rsidRPr="00353781" w:rsidRDefault="005560BA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Tel. (</w:t>
            </w:r>
            <w:r w:rsidR="00030B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+370</w:t>
            </w:r>
            <w:r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 528) 58300</w:t>
            </w:r>
          </w:p>
        </w:tc>
        <w:tc>
          <w:tcPr>
            <w:tcW w:w="4818" w:type="dxa"/>
            <w:shd w:val="clear" w:color="auto" w:fill="auto"/>
          </w:tcPr>
          <w:p w14:paraId="644B27E6" w14:textId="56954CE0" w:rsidR="005560BA" w:rsidRPr="00353781" w:rsidRDefault="008B12F1" w:rsidP="008B12F1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Tel. </w:t>
            </w:r>
            <w:r w:rsidR="00030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+370</w:t>
            </w:r>
            <w:r w:rsidR="00030BB0" w:rsidRPr="00C25B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61286068</w:t>
            </w:r>
          </w:p>
        </w:tc>
      </w:tr>
      <w:tr w:rsidR="005560BA" w:rsidRPr="00353781" w14:paraId="60628BFD" w14:textId="77777777" w:rsidTr="008B12F1">
        <w:tc>
          <w:tcPr>
            <w:tcW w:w="4821" w:type="dxa"/>
            <w:shd w:val="clear" w:color="auto" w:fill="auto"/>
          </w:tcPr>
          <w:p w14:paraId="593DF0E6" w14:textId="73346413" w:rsidR="005560BA" w:rsidRPr="00353781" w:rsidRDefault="005560BA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El. paštas: </w:t>
            </w:r>
            <w:hyperlink r:id="rId6" w:history="1">
              <w:r w:rsidR="00030BB0" w:rsidRPr="00A35C05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val="lt-LT"/>
                </w:rPr>
                <w:t>direktorius@trakai.lt</w:t>
              </w:r>
            </w:hyperlink>
            <w:r w:rsidR="00030B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4818" w:type="dxa"/>
            <w:shd w:val="clear" w:color="auto" w:fill="auto"/>
          </w:tcPr>
          <w:p w14:paraId="384F970C" w14:textId="1BBE9785" w:rsidR="005560BA" w:rsidRPr="00353781" w:rsidRDefault="005560BA" w:rsidP="008B12F1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El. paštas: </w:t>
            </w:r>
            <w:hyperlink r:id="rId7" w:history="1">
              <w:r w:rsidR="00030BB0" w:rsidRPr="00A35C05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val="lt-LT"/>
                </w:rPr>
                <w:t>info.rolana@gmail.com</w:t>
              </w:r>
            </w:hyperlink>
            <w:r w:rsidR="00030B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</w:tr>
      <w:tr w:rsidR="005560BA" w:rsidRPr="00353781" w14:paraId="68FFB6CB" w14:textId="77777777" w:rsidTr="008B12F1">
        <w:tc>
          <w:tcPr>
            <w:tcW w:w="4821" w:type="dxa"/>
            <w:shd w:val="clear" w:color="auto" w:fill="auto"/>
          </w:tcPr>
          <w:p w14:paraId="3FA14094" w14:textId="77777777" w:rsidR="005560BA" w:rsidRPr="00353781" w:rsidRDefault="005560BA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</w:tc>
        <w:tc>
          <w:tcPr>
            <w:tcW w:w="4818" w:type="dxa"/>
            <w:shd w:val="clear" w:color="auto" w:fill="auto"/>
          </w:tcPr>
          <w:p w14:paraId="2837352D" w14:textId="77777777" w:rsidR="005560BA" w:rsidRPr="00353781" w:rsidRDefault="005560BA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</w:tc>
      </w:tr>
      <w:tr w:rsidR="005560BA" w:rsidRPr="00353781" w14:paraId="1D962C78" w14:textId="77777777" w:rsidTr="008B12F1">
        <w:tc>
          <w:tcPr>
            <w:tcW w:w="4821" w:type="dxa"/>
            <w:shd w:val="clear" w:color="auto" w:fill="auto"/>
          </w:tcPr>
          <w:p w14:paraId="35147379" w14:textId="77777777" w:rsidR="005560BA" w:rsidRPr="00353781" w:rsidRDefault="005560BA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</w:tc>
        <w:tc>
          <w:tcPr>
            <w:tcW w:w="4818" w:type="dxa"/>
            <w:shd w:val="clear" w:color="auto" w:fill="auto"/>
          </w:tcPr>
          <w:p w14:paraId="6C9EA7BF" w14:textId="77777777" w:rsidR="005560BA" w:rsidRPr="00353781" w:rsidRDefault="005560BA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</w:tc>
      </w:tr>
      <w:tr w:rsidR="005560BA" w:rsidRPr="00353781" w14:paraId="212412EB" w14:textId="77777777" w:rsidTr="008B12F1">
        <w:tc>
          <w:tcPr>
            <w:tcW w:w="4821" w:type="dxa"/>
            <w:shd w:val="clear" w:color="auto" w:fill="auto"/>
          </w:tcPr>
          <w:p w14:paraId="2534C898" w14:textId="2A34D07F" w:rsidR="005560BA" w:rsidRDefault="007D7C3B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Administracijos direktor</w:t>
            </w:r>
            <w:r w:rsidR="00030B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ė</w:t>
            </w:r>
          </w:p>
          <w:p w14:paraId="75003041" w14:textId="77777777" w:rsidR="00A556C7" w:rsidRPr="00353781" w:rsidRDefault="00A556C7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</w:p>
        </w:tc>
        <w:tc>
          <w:tcPr>
            <w:tcW w:w="4818" w:type="dxa"/>
            <w:shd w:val="clear" w:color="auto" w:fill="auto"/>
          </w:tcPr>
          <w:p w14:paraId="234820EE" w14:textId="77777777" w:rsidR="005560BA" w:rsidRPr="00353781" w:rsidRDefault="00C82EB3" w:rsidP="008B12F1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Direktorius </w:t>
            </w:r>
          </w:p>
        </w:tc>
      </w:tr>
      <w:tr w:rsidR="005560BA" w:rsidRPr="00353781" w14:paraId="428C6A23" w14:textId="77777777" w:rsidTr="008B12F1">
        <w:tc>
          <w:tcPr>
            <w:tcW w:w="4821" w:type="dxa"/>
            <w:shd w:val="clear" w:color="auto" w:fill="auto"/>
          </w:tcPr>
          <w:p w14:paraId="7FF68DA5" w14:textId="656069BB" w:rsidR="005560BA" w:rsidRPr="00353781" w:rsidRDefault="00030BB0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Dovilė Daudaitė</w:t>
            </w:r>
          </w:p>
        </w:tc>
        <w:tc>
          <w:tcPr>
            <w:tcW w:w="4818" w:type="dxa"/>
            <w:shd w:val="clear" w:color="auto" w:fill="auto"/>
          </w:tcPr>
          <w:p w14:paraId="30A4EFB3" w14:textId="1C6BE2CF" w:rsidR="005560BA" w:rsidRPr="00353781" w:rsidRDefault="00030BB0" w:rsidP="00BA7763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Rolandas Gaidys</w:t>
            </w:r>
          </w:p>
        </w:tc>
      </w:tr>
      <w:tr w:rsidR="005560BA" w:rsidRPr="00353781" w14:paraId="76585021" w14:textId="77777777" w:rsidTr="008B12F1">
        <w:tc>
          <w:tcPr>
            <w:tcW w:w="4821" w:type="dxa"/>
            <w:shd w:val="clear" w:color="auto" w:fill="auto"/>
          </w:tcPr>
          <w:p w14:paraId="1FD09ED4" w14:textId="77777777" w:rsidR="005560BA" w:rsidRPr="00353781" w:rsidRDefault="005560BA" w:rsidP="00B3519F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A.</w:t>
            </w:r>
            <w:r w:rsidR="00B3519F"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V</w:t>
            </w:r>
            <w:r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4818" w:type="dxa"/>
            <w:shd w:val="clear" w:color="auto" w:fill="auto"/>
          </w:tcPr>
          <w:p w14:paraId="2169E3E3" w14:textId="77777777" w:rsidR="005560BA" w:rsidRPr="00353781" w:rsidRDefault="005560BA" w:rsidP="00B3519F">
            <w:pPr>
              <w:pStyle w:val="Body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A.</w:t>
            </w:r>
            <w:r w:rsidR="00B3519F"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V</w:t>
            </w:r>
            <w:r w:rsidRPr="00353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</w:tr>
    </w:tbl>
    <w:p w14:paraId="35070BEF" w14:textId="77777777" w:rsidR="00353781" w:rsidRDefault="00353781" w:rsidP="005560BA">
      <w:pPr>
        <w:pStyle w:val="Body2"/>
        <w:rPr>
          <w:sz w:val="24"/>
          <w:szCs w:val="24"/>
          <w:lang w:val="lt-LT"/>
        </w:rPr>
      </w:pPr>
    </w:p>
    <w:p w14:paraId="6A6192BC" w14:textId="77777777" w:rsidR="005560BA" w:rsidRPr="00353781" w:rsidRDefault="005560BA" w:rsidP="005560BA">
      <w:pPr>
        <w:pStyle w:val="Body2"/>
        <w:rPr>
          <w:sz w:val="24"/>
          <w:szCs w:val="24"/>
          <w:lang w:val="lt-LT"/>
        </w:rPr>
      </w:pPr>
      <w:r w:rsidRPr="00353781">
        <w:rPr>
          <w:sz w:val="24"/>
          <w:szCs w:val="24"/>
          <w:lang w:val="lt-LT"/>
        </w:rPr>
        <w:tab/>
        <w:t>______________</w:t>
      </w:r>
      <w:r w:rsidRPr="00353781">
        <w:rPr>
          <w:sz w:val="24"/>
          <w:szCs w:val="24"/>
          <w:lang w:val="lt-LT"/>
        </w:rPr>
        <w:tab/>
      </w:r>
      <w:r w:rsidRPr="00353781">
        <w:rPr>
          <w:sz w:val="24"/>
          <w:szCs w:val="24"/>
          <w:lang w:val="lt-LT"/>
        </w:rPr>
        <w:tab/>
      </w:r>
      <w:r w:rsidRPr="00353781">
        <w:rPr>
          <w:sz w:val="24"/>
          <w:szCs w:val="24"/>
          <w:lang w:val="lt-LT"/>
        </w:rPr>
        <w:tab/>
      </w:r>
      <w:r w:rsidRPr="00353781">
        <w:rPr>
          <w:sz w:val="24"/>
          <w:szCs w:val="24"/>
          <w:lang w:val="lt-LT"/>
        </w:rPr>
        <w:tab/>
      </w:r>
      <w:r w:rsidRPr="00353781">
        <w:rPr>
          <w:sz w:val="24"/>
          <w:szCs w:val="24"/>
          <w:lang w:val="lt-LT"/>
        </w:rPr>
        <w:tab/>
        <w:t>______________</w:t>
      </w:r>
    </w:p>
    <w:p w14:paraId="3C471801" w14:textId="77777777" w:rsidR="005560BA" w:rsidRPr="00EB3786" w:rsidRDefault="005560BA" w:rsidP="005560BA">
      <w:pPr>
        <w:pStyle w:val="Body2"/>
        <w:rPr>
          <w:szCs w:val="24"/>
          <w:lang w:val="lt-LT"/>
        </w:rPr>
      </w:pPr>
      <w:r w:rsidRPr="00EB3786">
        <w:rPr>
          <w:szCs w:val="24"/>
          <w:lang w:val="lt-LT"/>
        </w:rPr>
        <w:tab/>
        <w:t>(parašas)</w:t>
      </w:r>
      <w:r w:rsidRPr="00EB3786">
        <w:rPr>
          <w:szCs w:val="24"/>
          <w:lang w:val="lt-LT"/>
        </w:rPr>
        <w:tab/>
      </w:r>
      <w:r w:rsidRPr="00EB3786">
        <w:rPr>
          <w:szCs w:val="24"/>
          <w:lang w:val="lt-LT"/>
        </w:rPr>
        <w:tab/>
      </w:r>
      <w:r w:rsidRPr="00EB3786">
        <w:rPr>
          <w:szCs w:val="24"/>
          <w:lang w:val="lt-LT"/>
        </w:rPr>
        <w:tab/>
      </w:r>
      <w:r w:rsidRPr="00EB3786">
        <w:rPr>
          <w:szCs w:val="24"/>
          <w:lang w:val="lt-LT"/>
        </w:rPr>
        <w:tab/>
      </w:r>
      <w:r w:rsidRPr="00EB3786">
        <w:rPr>
          <w:szCs w:val="24"/>
          <w:lang w:val="lt-LT"/>
        </w:rPr>
        <w:tab/>
      </w:r>
      <w:r w:rsidRPr="00EB3786">
        <w:rPr>
          <w:szCs w:val="24"/>
          <w:lang w:val="lt-LT"/>
        </w:rPr>
        <w:tab/>
        <w:t>(parašas)</w:t>
      </w:r>
    </w:p>
    <w:p w14:paraId="0E70B2D0" w14:textId="77777777" w:rsidR="005560BA" w:rsidRPr="00EB3786" w:rsidRDefault="005560BA" w:rsidP="005560BA">
      <w:pPr>
        <w:pStyle w:val="Body2"/>
        <w:rPr>
          <w:szCs w:val="24"/>
          <w:lang w:val="lt-LT"/>
        </w:rPr>
      </w:pPr>
      <w:r w:rsidRPr="00EB3786">
        <w:rPr>
          <w:szCs w:val="24"/>
          <w:lang w:val="lt-LT"/>
        </w:rPr>
        <w:tab/>
        <w:t>______________</w:t>
      </w:r>
      <w:r w:rsidRPr="00EB3786">
        <w:rPr>
          <w:szCs w:val="24"/>
          <w:lang w:val="lt-LT"/>
        </w:rPr>
        <w:tab/>
      </w:r>
      <w:r w:rsidRPr="00EB3786">
        <w:rPr>
          <w:szCs w:val="24"/>
          <w:lang w:val="lt-LT"/>
        </w:rPr>
        <w:tab/>
      </w:r>
      <w:r w:rsidRPr="00EB3786">
        <w:rPr>
          <w:szCs w:val="24"/>
          <w:lang w:val="lt-LT"/>
        </w:rPr>
        <w:tab/>
      </w:r>
      <w:r w:rsidRPr="00EB3786">
        <w:rPr>
          <w:szCs w:val="24"/>
          <w:lang w:val="lt-LT"/>
        </w:rPr>
        <w:tab/>
      </w:r>
      <w:r w:rsidRPr="00EB3786">
        <w:rPr>
          <w:szCs w:val="24"/>
          <w:lang w:val="lt-LT"/>
        </w:rPr>
        <w:tab/>
        <w:t>______________</w:t>
      </w:r>
    </w:p>
    <w:p w14:paraId="14887DE0" w14:textId="77777777" w:rsidR="00B2579A" w:rsidRPr="00EB3786" w:rsidRDefault="005560BA" w:rsidP="00353781">
      <w:pPr>
        <w:pStyle w:val="Body2"/>
        <w:rPr>
          <w:szCs w:val="24"/>
          <w:lang w:val="lt-LT"/>
        </w:rPr>
      </w:pPr>
      <w:r w:rsidRPr="00EB3786">
        <w:rPr>
          <w:szCs w:val="24"/>
          <w:lang w:val="lt-LT"/>
        </w:rPr>
        <w:tab/>
        <w:t>(data)</w:t>
      </w:r>
      <w:r w:rsidRPr="00EB3786">
        <w:rPr>
          <w:szCs w:val="24"/>
          <w:lang w:val="lt-LT"/>
        </w:rPr>
        <w:tab/>
      </w:r>
      <w:r w:rsidRPr="00EB3786">
        <w:rPr>
          <w:szCs w:val="24"/>
          <w:lang w:val="lt-LT"/>
        </w:rPr>
        <w:tab/>
      </w:r>
      <w:r w:rsidRPr="00EB3786">
        <w:rPr>
          <w:szCs w:val="24"/>
          <w:lang w:val="lt-LT"/>
        </w:rPr>
        <w:tab/>
      </w:r>
      <w:r w:rsidRPr="00EB3786">
        <w:rPr>
          <w:szCs w:val="24"/>
          <w:lang w:val="lt-LT"/>
        </w:rPr>
        <w:tab/>
      </w:r>
      <w:r w:rsidRPr="00EB3786">
        <w:rPr>
          <w:szCs w:val="24"/>
          <w:lang w:val="lt-LT"/>
        </w:rPr>
        <w:tab/>
      </w:r>
      <w:r w:rsidRPr="00EB3786">
        <w:rPr>
          <w:szCs w:val="24"/>
          <w:lang w:val="lt-LT"/>
        </w:rPr>
        <w:tab/>
      </w:r>
      <w:r w:rsidRPr="00EB3786">
        <w:rPr>
          <w:szCs w:val="24"/>
          <w:lang w:val="lt-LT"/>
        </w:rPr>
        <w:tab/>
        <w:t>(data)</w:t>
      </w:r>
    </w:p>
    <w:sectPr w:rsidR="00B2579A" w:rsidRPr="00EB3786" w:rsidSect="00353781">
      <w:footnotePr>
        <w:pos w:val="beneathText"/>
      </w:footnotePr>
      <w:pgSz w:w="11905" w:h="16837"/>
      <w:pgMar w:top="426" w:right="706" w:bottom="28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 Light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130165"/>
    <w:multiLevelType w:val="hybridMultilevel"/>
    <w:tmpl w:val="78360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B2C35"/>
    <w:multiLevelType w:val="hybridMultilevel"/>
    <w:tmpl w:val="56FA503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8B0846"/>
    <w:multiLevelType w:val="hybridMultilevel"/>
    <w:tmpl w:val="BCB647FC"/>
    <w:lvl w:ilvl="0" w:tplc="EC5AC7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ahoma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74E420B"/>
    <w:multiLevelType w:val="hybridMultilevel"/>
    <w:tmpl w:val="A2AC1AC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14C98"/>
    <w:multiLevelType w:val="hybridMultilevel"/>
    <w:tmpl w:val="546E643E"/>
    <w:lvl w:ilvl="0" w:tplc="042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523A8"/>
    <w:multiLevelType w:val="hybridMultilevel"/>
    <w:tmpl w:val="61BCD2E4"/>
    <w:lvl w:ilvl="0" w:tplc="5E64A09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864171584">
    <w:abstractNumId w:val="0"/>
  </w:num>
  <w:num w:numId="2" w16cid:durableId="1925453183">
    <w:abstractNumId w:val="3"/>
  </w:num>
  <w:num w:numId="3" w16cid:durableId="1047879269">
    <w:abstractNumId w:val="6"/>
  </w:num>
  <w:num w:numId="4" w16cid:durableId="41949306">
    <w:abstractNumId w:val="1"/>
  </w:num>
  <w:num w:numId="5" w16cid:durableId="1643656798">
    <w:abstractNumId w:val="5"/>
  </w:num>
  <w:num w:numId="6" w16cid:durableId="2115586294">
    <w:abstractNumId w:val="2"/>
  </w:num>
  <w:num w:numId="7" w16cid:durableId="1653287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1D"/>
    <w:rsid w:val="00003000"/>
    <w:rsid w:val="00026F04"/>
    <w:rsid w:val="00030BB0"/>
    <w:rsid w:val="00056743"/>
    <w:rsid w:val="00056F80"/>
    <w:rsid w:val="00063D36"/>
    <w:rsid w:val="00064D92"/>
    <w:rsid w:val="00096C77"/>
    <w:rsid w:val="000B2D31"/>
    <w:rsid w:val="000B336D"/>
    <w:rsid w:val="000E4E3A"/>
    <w:rsid w:val="000E6E40"/>
    <w:rsid w:val="001220F4"/>
    <w:rsid w:val="00124405"/>
    <w:rsid w:val="00135D66"/>
    <w:rsid w:val="00142B1E"/>
    <w:rsid w:val="00153E15"/>
    <w:rsid w:val="00156AA2"/>
    <w:rsid w:val="00171C4A"/>
    <w:rsid w:val="0018264A"/>
    <w:rsid w:val="001B41F8"/>
    <w:rsid w:val="001C6489"/>
    <w:rsid w:val="00206618"/>
    <w:rsid w:val="002111DA"/>
    <w:rsid w:val="00235283"/>
    <w:rsid w:val="00244303"/>
    <w:rsid w:val="00251F3A"/>
    <w:rsid w:val="00257BC2"/>
    <w:rsid w:val="002A1AD0"/>
    <w:rsid w:val="002A73D3"/>
    <w:rsid w:val="002C0CDD"/>
    <w:rsid w:val="002D71E4"/>
    <w:rsid w:val="002E65F9"/>
    <w:rsid w:val="00300A04"/>
    <w:rsid w:val="00306988"/>
    <w:rsid w:val="00322D2E"/>
    <w:rsid w:val="00353781"/>
    <w:rsid w:val="00363103"/>
    <w:rsid w:val="00364F33"/>
    <w:rsid w:val="0037511D"/>
    <w:rsid w:val="00381A17"/>
    <w:rsid w:val="003B38A1"/>
    <w:rsid w:val="003C1D58"/>
    <w:rsid w:val="003E0256"/>
    <w:rsid w:val="003E791D"/>
    <w:rsid w:val="004244F0"/>
    <w:rsid w:val="00431F11"/>
    <w:rsid w:val="004534B4"/>
    <w:rsid w:val="004658A9"/>
    <w:rsid w:val="00482D65"/>
    <w:rsid w:val="004938FF"/>
    <w:rsid w:val="0049768C"/>
    <w:rsid w:val="004A4FEF"/>
    <w:rsid w:val="004A6435"/>
    <w:rsid w:val="004A69A3"/>
    <w:rsid w:val="004B49CD"/>
    <w:rsid w:val="004D644F"/>
    <w:rsid w:val="00502F45"/>
    <w:rsid w:val="005103AE"/>
    <w:rsid w:val="00515031"/>
    <w:rsid w:val="00520307"/>
    <w:rsid w:val="00533E80"/>
    <w:rsid w:val="00550768"/>
    <w:rsid w:val="005560BA"/>
    <w:rsid w:val="005704DD"/>
    <w:rsid w:val="005775F0"/>
    <w:rsid w:val="00594644"/>
    <w:rsid w:val="005E0AAD"/>
    <w:rsid w:val="005E375F"/>
    <w:rsid w:val="005E520C"/>
    <w:rsid w:val="006116B2"/>
    <w:rsid w:val="00620B52"/>
    <w:rsid w:val="00633838"/>
    <w:rsid w:val="0066532C"/>
    <w:rsid w:val="0067081C"/>
    <w:rsid w:val="00674348"/>
    <w:rsid w:val="006966B8"/>
    <w:rsid w:val="006A0FCE"/>
    <w:rsid w:val="006D2A22"/>
    <w:rsid w:val="006D2EDD"/>
    <w:rsid w:val="006D5560"/>
    <w:rsid w:val="006E646D"/>
    <w:rsid w:val="00727A62"/>
    <w:rsid w:val="00746FA1"/>
    <w:rsid w:val="0075232C"/>
    <w:rsid w:val="00755C36"/>
    <w:rsid w:val="00762027"/>
    <w:rsid w:val="007725F1"/>
    <w:rsid w:val="00781726"/>
    <w:rsid w:val="00785E59"/>
    <w:rsid w:val="007A04FD"/>
    <w:rsid w:val="007A27ED"/>
    <w:rsid w:val="007B11B8"/>
    <w:rsid w:val="007B2C50"/>
    <w:rsid w:val="007D7C3B"/>
    <w:rsid w:val="007E2EA5"/>
    <w:rsid w:val="00800C06"/>
    <w:rsid w:val="00810213"/>
    <w:rsid w:val="0081072E"/>
    <w:rsid w:val="00826A15"/>
    <w:rsid w:val="00841F6C"/>
    <w:rsid w:val="00847F50"/>
    <w:rsid w:val="00870F00"/>
    <w:rsid w:val="00874117"/>
    <w:rsid w:val="008B12F1"/>
    <w:rsid w:val="00905937"/>
    <w:rsid w:val="009220F5"/>
    <w:rsid w:val="00927F6F"/>
    <w:rsid w:val="0093525D"/>
    <w:rsid w:val="00944A3A"/>
    <w:rsid w:val="00950196"/>
    <w:rsid w:val="00976509"/>
    <w:rsid w:val="00981B4B"/>
    <w:rsid w:val="009D6374"/>
    <w:rsid w:val="009E6A98"/>
    <w:rsid w:val="009E7362"/>
    <w:rsid w:val="009E79DD"/>
    <w:rsid w:val="009F707C"/>
    <w:rsid w:val="00A04897"/>
    <w:rsid w:val="00A11B4C"/>
    <w:rsid w:val="00A30EC0"/>
    <w:rsid w:val="00A34A5A"/>
    <w:rsid w:val="00A45549"/>
    <w:rsid w:val="00A556C7"/>
    <w:rsid w:val="00A557EC"/>
    <w:rsid w:val="00A565F6"/>
    <w:rsid w:val="00A63252"/>
    <w:rsid w:val="00A75B42"/>
    <w:rsid w:val="00AD1B5F"/>
    <w:rsid w:val="00AD6088"/>
    <w:rsid w:val="00B12665"/>
    <w:rsid w:val="00B13292"/>
    <w:rsid w:val="00B14CC9"/>
    <w:rsid w:val="00B2579A"/>
    <w:rsid w:val="00B25A82"/>
    <w:rsid w:val="00B3519F"/>
    <w:rsid w:val="00B44AE1"/>
    <w:rsid w:val="00B520AD"/>
    <w:rsid w:val="00B7600A"/>
    <w:rsid w:val="00B8236D"/>
    <w:rsid w:val="00BA041C"/>
    <w:rsid w:val="00BA3A5B"/>
    <w:rsid w:val="00BA76CF"/>
    <w:rsid w:val="00BA7763"/>
    <w:rsid w:val="00BC56E3"/>
    <w:rsid w:val="00BE6643"/>
    <w:rsid w:val="00BF3F36"/>
    <w:rsid w:val="00C062B9"/>
    <w:rsid w:val="00C61451"/>
    <w:rsid w:val="00C627B3"/>
    <w:rsid w:val="00C66D7B"/>
    <w:rsid w:val="00C82EB3"/>
    <w:rsid w:val="00C84636"/>
    <w:rsid w:val="00CB7B68"/>
    <w:rsid w:val="00CC6CF3"/>
    <w:rsid w:val="00CD082E"/>
    <w:rsid w:val="00CE173F"/>
    <w:rsid w:val="00D01D52"/>
    <w:rsid w:val="00D339F0"/>
    <w:rsid w:val="00D359B7"/>
    <w:rsid w:val="00D738AF"/>
    <w:rsid w:val="00D80555"/>
    <w:rsid w:val="00D97ABF"/>
    <w:rsid w:val="00DC6EFD"/>
    <w:rsid w:val="00DD7F61"/>
    <w:rsid w:val="00DE5133"/>
    <w:rsid w:val="00DF1C65"/>
    <w:rsid w:val="00DF426B"/>
    <w:rsid w:val="00E11BF9"/>
    <w:rsid w:val="00E12156"/>
    <w:rsid w:val="00E30266"/>
    <w:rsid w:val="00E6180C"/>
    <w:rsid w:val="00E8358B"/>
    <w:rsid w:val="00EB3786"/>
    <w:rsid w:val="00EB499A"/>
    <w:rsid w:val="00EB6043"/>
    <w:rsid w:val="00EF37BA"/>
    <w:rsid w:val="00F07EC8"/>
    <w:rsid w:val="00F20120"/>
    <w:rsid w:val="00F35229"/>
    <w:rsid w:val="00F40E4F"/>
    <w:rsid w:val="00F64192"/>
    <w:rsid w:val="00F82D04"/>
    <w:rsid w:val="00F83D34"/>
    <w:rsid w:val="00FA7F1B"/>
    <w:rsid w:val="00FC721F"/>
    <w:rsid w:val="00FD6983"/>
    <w:rsid w:val="00FD7471"/>
    <w:rsid w:val="00FE75CB"/>
    <w:rsid w:val="00FF20A2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5D44"/>
  <w15:chartTrackingRefBased/>
  <w15:docId w15:val="{7A12D065-2E9C-4917-AC3C-194FB0E7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sz w:val="24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spacing w:before="360" w:after="360"/>
      <w:jc w:val="center"/>
      <w:outlineLvl w:val="0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WW-Caption">
    <w:name w:val="WW-Caption"/>
    <w:basedOn w:val="prastasis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prastasis"/>
    <w:pPr>
      <w:suppressLineNumbers/>
    </w:pPr>
    <w:rPr>
      <w:rFonts w:cs="Tahoma"/>
    </w:rPr>
  </w:style>
  <w:style w:type="paragraph" w:customStyle="1" w:styleId="WW-BodyText2">
    <w:name w:val="WW-Body Text 2"/>
    <w:basedOn w:val="prastasis"/>
    <w:pPr>
      <w:jc w:val="both"/>
    </w:pPr>
  </w:style>
  <w:style w:type="paragraph" w:customStyle="1" w:styleId="TableContents">
    <w:name w:val="Table Contents"/>
    <w:basedOn w:val="Pagrindinisteksta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Porat">
    <w:name w:val="footer"/>
    <w:basedOn w:val="prastasis"/>
    <w:rsid w:val="00D80555"/>
    <w:pPr>
      <w:widowControl/>
      <w:tabs>
        <w:tab w:val="center" w:pos="4320"/>
        <w:tab w:val="right" w:pos="8640"/>
      </w:tabs>
      <w:suppressAutoHyphens w:val="0"/>
    </w:pPr>
    <w:rPr>
      <w:rFonts w:eastAsia="Times New Roman"/>
    </w:rPr>
  </w:style>
  <w:style w:type="paragraph" w:styleId="prastasiniatinklio">
    <w:name w:val="Normal (Web)"/>
    <w:basedOn w:val="prastasis"/>
    <w:rsid w:val="00D8055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en-GB" w:eastAsia="en-US"/>
    </w:rPr>
  </w:style>
  <w:style w:type="paragraph" w:customStyle="1" w:styleId="DiagramaCharCharDiagramaCharCharDiagramaCharChar1DiagramaCharCharDiagramaDiagramaDiagramaDiagramaDiagramaDiagramaDiagramaDiagramaDiagramaDiagramaDiagramaDiagrama1DiagramaDiagramaDiagramaDiagrama">
    <w:name w:val="Diagrama Char Char Diagrama Char Char Diagrama Char Char1 Diagrama Char Char Diagrama Diagrama Diagrama Diagrama Diagrama Diagrama Diagrama Diagrama Diagrama Diagrama Diagrama Diagrama1 Diagrama Diagrama Diagrama Diagrama"/>
    <w:basedOn w:val="prastasis"/>
    <w:semiHidden/>
    <w:rsid w:val="00E12156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</w:rPr>
  </w:style>
  <w:style w:type="paragraph" w:styleId="Debesliotekstas">
    <w:name w:val="Balloon Text"/>
    <w:basedOn w:val="prastasis"/>
    <w:semiHidden/>
    <w:rsid w:val="00515031"/>
    <w:rPr>
      <w:rFonts w:ascii="Tahoma" w:hAnsi="Tahoma" w:cs="Tahoma"/>
      <w:sz w:val="16"/>
      <w:szCs w:val="16"/>
    </w:rPr>
  </w:style>
  <w:style w:type="paragraph" w:customStyle="1" w:styleId="DiagramaDiagrama">
    <w:name w:val="Diagrama Diagrama"/>
    <w:basedOn w:val="prastasis"/>
    <w:semiHidden/>
    <w:rsid w:val="00520307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</w:rPr>
  </w:style>
  <w:style w:type="paragraph" w:styleId="Sraopastraipa">
    <w:name w:val="List Paragraph"/>
    <w:basedOn w:val="prastasis"/>
    <w:uiPriority w:val="34"/>
    <w:qFormat/>
    <w:rsid w:val="00156AA2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2">
    <w:name w:val="Body 2"/>
    <w:autoRedefine/>
    <w:rsid w:val="005560BA"/>
    <w:pPr>
      <w:suppressAutoHyphens/>
      <w:jc w:val="both"/>
    </w:pPr>
    <w:rPr>
      <w:rFonts w:eastAsia="Arial Unicode MS" w:cs="Arial Unicode MS"/>
      <w:color w:val="000000"/>
      <w:sz w:val="22"/>
      <w:szCs w:val="22"/>
      <w:lang w:val="en-US" w:eastAsia="en-US"/>
    </w:rPr>
  </w:style>
  <w:style w:type="paragraph" w:customStyle="1" w:styleId="Body">
    <w:name w:val="Body"/>
    <w:rsid w:val="005560BA"/>
    <w:pPr>
      <w:spacing w:line="312" w:lineRule="auto"/>
    </w:pPr>
    <w:rPr>
      <w:rFonts w:ascii="Helvetica Neue Light" w:eastAsia="Helvetica Neue Light" w:hAnsi="Helvetica Neue Light" w:cs="Helvetica Neue Light"/>
      <w:color w:val="000000"/>
      <w:lang w:val="en-US" w:eastAsia="en-US"/>
    </w:rPr>
  </w:style>
  <w:style w:type="character" w:styleId="Hipersaitas">
    <w:name w:val="Hyperlink"/>
    <w:basedOn w:val="Numatytasispastraiposriftas"/>
    <w:rsid w:val="00030BB0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30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.rola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ktorius@trakai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59F7-7426-4F70-A1BE-CDE558AD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1587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2006 m</vt:lpstr>
      <vt:lpstr>2006 m</vt:lpstr>
    </vt:vector>
  </TitlesOfParts>
  <Company>Daugela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m</dc:title>
  <dc:subject/>
  <dc:creator>Gaudenta</dc:creator>
  <cp:keywords/>
  <cp:lastModifiedBy>Edita Dagienė</cp:lastModifiedBy>
  <cp:revision>3</cp:revision>
  <cp:lastPrinted>2021-08-09T12:48:00Z</cp:lastPrinted>
  <dcterms:created xsi:type="dcterms:W3CDTF">2024-12-16T13:26:00Z</dcterms:created>
  <dcterms:modified xsi:type="dcterms:W3CDTF">2024-12-18T07:56:00Z</dcterms:modified>
</cp:coreProperties>
</file>