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4487" w14:textId="7C293DA4" w:rsidR="00671B26" w:rsidRPr="005A4E90" w:rsidRDefault="004054F3" w:rsidP="00DB1F93">
      <w:pPr>
        <w:jc w:val="center"/>
        <w:rPr>
          <w:b/>
          <w:bCs/>
          <w:color w:val="000000" w:themeColor="text1"/>
          <w:sz w:val="22"/>
          <w:szCs w:val="22"/>
          <w:lang w:val="lt-LT"/>
        </w:rPr>
      </w:pPr>
      <w:bookmarkStart w:id="0" w:name="_Toc86135564"/>
      <w:r w:rsidRPr="005A4E90">
        <w:rPr>
          <w:b/>
          <w:bCs/>
          <w:color w:val="000000" w:themeColor="text1"/>
          <w:sz w:val="22"/>
          <w:szCs w:val="22"/>
          <w:lang w:val="lt-LT"/>
        </w:rPr>
        <w:t xml:space="preserve">STATINIO </w:t>
      </w:r>
      <w:r w:rsidR="00FE1432">
        <w:rPr>
          <w:b/>
          <w:bCs/>
          <w:color w:val="000000" w:themeColor="text1"/>
          <w:sz w:val="22"/>
          <w:szCs w:val="22"/>
          <w:lang w:val="lt-LT"/>
        </w:rPr>
        <w:t>REMONTO DARBŲ</w:t>
      </w:r>
      <w:r w:rsidRPr="005A4E90">
        <w:rPr>
          <w:b/>
          <w:bCs/>
          <w:color w:val="000000" w:themeColor="text1"/>
          <w:sz w:val="22"/>
          <w:szCs w:val="22"/>
          <w:lang w:val="lt-LT"/>
        </w:rPr>
        <w:t xml:space="preserve"> </w:t>
      </w:r>
      <w:r w:rsidR="00FE1432">
        <w:rPr>
          <w:b/>
          <w:bCs/>
          <w:color w:val="000000" w:themeColor="text1"/>
          <w:sz w:val="22"/>
          <w:szCs w:val="22"/>
          <w:lang w:val="lt-LT"/>
        </w:rPr>
        <w:t xml:space="preserve">RANGOS </w:t>
      </w:r>
      <w:r w:rsidRPr="005A4E90">
        <w:rPr>
          <w:b/>
          <w:bCs/>
          <w:color w:val="000000" w:themeColor="text1"/>
          <w:sz w:val="22"/>
          <w:szCs w:val="22"/>
          <w:lang w:val="lt-LT"/>
        </w:rPr>
        <w:t>SUTARTIS</w:t>
      </w:r>
    </w:p>
    <w:p w14:paraId="7BC5B3D6" w14:textId="77777777" w:rsidR="004054F3" w:rsidRPr="005A4E90" w:rsidRDefault="004054F3" w:rsidP="005873D9">
      <w:pPr>
        <w:jc w:val="center"/>
        <w:rPr>
          <w:b/>
          <w:bCs/>
          <w:color w:val="000000" w:themeColor="text1"/>
          <w:sz w:val="22"/>
          <w:szCs w:val="22"/>
          <w:lang w:val="lt-LT"/>
        </w:rPr>
      </w:pPr>
    </w:p>
    <w:p w14:paraId="7BCB72CF" w14:textId="7917FBA9"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DB1F93">
        <w:rPr>
          <w:b/>
          <w:bCs/>
          <w:color w:val="000000" w:themeColor="text1"/>
          <w:sz w:val="22"/>
          <w:szCs w:val="22"/>
          <w:lang w:val="lt-LT"/>
        </w:rPr>
        <w:t xml:space="preserve"> </w:t>
      </w:r>
      <w:r w:rsidR="005F1FE6" w:rsidRPr="005F1FE6">
        <w:rPr>
          <w:b/>
          <w:bCs/>
          <w:color w:val="000000" w:themeColor="text1"/>
          <w:sz w:val="22"/>
          <w:szCs w:val="22"/>
          <w:lang w:val="fi-FI"/>
        </w:rPr>
        <w:t>744785</w:t>
      </w:r>
      <w:r w:rsidRPr="005A4E90">
        <w:rPr>
          <w:b/>
          <w:bCs/>
          <w:color w:val="000000" w:themeColor="text1"/>
          <w:sz w:val="22"/>
          <w:szCs w:val="22"/>
          <w:lang w:val="lt-LT"/>
        </w:rPr>
        <w:t xml:space="preserve"> </w:t>
      </w:r>
    </w:p>
    <w:p w14:paraId="37C39E3F" w14:textId="37964937" w:rsidR="00EF6768" w:rsidRPr="005A4E90" w:rsidRDefault="00EF6768" w:rsidP="005873D9">
      <w:pPr>
        <w:jc w:val="center"/>
        <w:rPr>
          <w:b/>
          <w:bCs/>
          <w:color w:val="000000" w:themeColor="text1"/>
          <w:sz w:val="22"/>
          <w:szCs w:val="22"/>
          <w:lang w:val="lt-LT"/>
        </w:rPr>
      </w:pPr>
    </w:p>
    <w:p w14:paraId="3B1C6AE7" w14:textId="6ECE6203"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5F1FE6">
        <w:rPr>
          <w:color w:val="000000" w:themeColor="text1"/>
          <w:sz w:val="22"/>
          <w:szCs w:val="22"/>
          <w:lang w:val="lt-LT"/>
        </w:rPr>
        <w:t>11</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7E2AF599" w14:textId="5899ED2B" w:rsidR="00EF6768" w:rsidRDefault="00ED7EAD" w:rsidP="006A4B8C">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5514202D" w14:textId="77777777" w:rsidR="006A4B8C" w:rsidRPr="006A4B8C" w:rsidRDefault="006A4B8C" w:rsidP="006A4B8C">
      <w:pPr>
        <w:ind w:right="16"/>
        <w:jc w:val="both"/>
        <w:rPr>
          <w:color w:val="000000" w:themeColor="text1"/>
          <w:sz w:val="16"/>
          <w:szCs w:val="16"/>
          <w:lang w:val="lt-LT"/>
        </w:rPr>
      </w:pPr>
    </w:p>
    <w:p w14:paraId="5776AB06" w14:textId="77777777" w:rsidR="004D103E" w:rsidRPr="005A4E90" w:rsidRDefault="004D103E" w:rsidP="004D103E">
      <w:pPr>
        <w:ind w:right="16"/>
        <w:jc w:val="both"/>
        <w:rPr>
          <w:color w:val="000000" w:themeColor="text1"/>
          <w:spacing w:val="-8"/>
          <w:sz w:val="22"/>
          <w:szCs w:val="22"/>
          <w:lang w:val="lt-LT"/>
        </w:rPr>
      </w:pPr>
      <w:r w:rsidRPr="004D103E">
        <w:rPr>
          <w:b/>
          <w:color w:val="000000" w:themeColor="text1"/>
          <w:sz w:val="22"/>
          <w:szCs w:val="22"/>
          <w:lang w:val="lt-LT"/>
        </w:rPr>
        <w:t>UAB „Inti“</w:t>
      </w:r>
      <w:r w:rsidRPr="005A4E90">
        <w:rPr>
          <w:b/>
          <w:bCs/>
          <w:color w:val="000000" w:themeColor="text1"/>
          <w:sz w:val="22"/>
          <w:szCs w:val="22"/>
          <w:lang w:val="lt-LT"/>
        </w:rPr>
        <w:t>,</w:t>
      </w:r>
      <w:r w:rsidRPr="005A4E90">
        <w:rPr>
          <w:color w:val="000000" w:themeColor="text1"/>
          <w:sz w:val="22"/>
          <w:szCs w:val="22"/>
          <w:lang w:val="lt-LT"/>
        </w:rPr>
        <w:t xml:space="preserve"> juridinio asmens kodas </w:t>
      </w:r>
      <w:r w:rsidRPr="004D103E">
        <w:rPr>
          <w:color w:val="000000" w:themeColor="text1"/>
          <w:sz w:val="22"/>
          <w:szCs w:val="22"/>
          <w:lang w:val="lt-LT"/>
        </w:rPr>
        <w:t>133165398</w:t>
      </w:r>
      <w:r w:rsidRPr="005A4E90">
        <w:rPr>
          <w:color w:val="000000" w:themeColor="text1"/>
          <w:sz w:val="22"/>
          <w:szCs w:val="22"/>
          <w:lang w:val="lt-LT"/>
        </w:rPr>
        <w:t xml:space="preserve">, kurio registruota buveinė yra </w:t>
      </w:r>
      <w:r w:rsidRPr="004D103E">
        <w:rPr>
          <w:color w:val="000000" w:themeColor="text1"/>
          <w:sz w:val="22"/>
          <w:szCs w:val="22"/>
          <w:lang w:val="lt-LT"/>
        </w:rPr>
        <w:t>Draugystės g. 8H, LT-51264 Kaunas</w:t>
      </w:r>
      <w:r w:rsidRPr="005A4E90">
        <w:rPr>
          <w:color w:val="000000" w:themeColor="text1"/>
          <w:sz w:val="22"/>
          <w:szCs w:val="22"/>
          <w:lang w:val="lt-LT"/>
        </w:rPr>
        <w:t xml:space="preserve">, duomenys apie įmonę kaupiami ir saugomi Lietuvos Respublikos juridinių asmenų registre, atstovaujama </w:t>
      </w:r>
      <w:r w:rsidRPr="004D103E">
        <w:rPr>
          <w:color w:val="000000" w:themeColor="text1"/>
          <w:sz w:val="22"/>
          <w:szCs w:val="22"/>
          <w:lang w:val="lt-LT"/>
        </w:rPr>
        <w:t>generalinio direktoriaus Rolando Raižio</w:t>
      </w:r>
      <w:r w:rsidRPr="005A4E90">
        <w:rPr>
          <w:color w:val="000000" w:themeColor="text1"/>
          <w:sz w:val="22"/>
          <w:szCs w:val="22"/>
          <w:lang w:val="lt-LT"/>
        </w:rPr>
        <w:t xml:space="preserve">, veikiančio (-ios) pagal </w:t>
      </w:r>
      <w:r w:rsidRPr="004D103E">
        <w:rPr>
          <w:color w:val="000000" w:themeColor="text1"/>
          <w:sz w:val="22"/>
          <w:szCs w:val="22"/>
          <w:lang w:val="lt-LT"/>
        </w:rPr>
        <w:t>bendrovės įstatus</w:t>
      </w:r>
      <w:r w:rsidRPr="005A4E90">
        <w:rPr>
          <w:color w:val="000000" w:themeColor="text1"/>
          <w:sz w:val="22"/>
          <w:szCs w:val="22"/>
          <w:lang w:val="lt-LT"/>
        </w:rPr>
        <w:t xml:space="preserve"> (toliau – </w:t>
      </w:r>
      <w:r w:rsidRPr="005A4E90">
        <w:rPr>
          <w:b/>
          <w:bCs/>
          <w:color w:val="000000" w:themeColor="text1"/>
          <w:sz w:val="22"/>
          <w:szCs w:val="22"/>
          <w:lang w:val="lt-LT"/>
        </w:rPr>
        <w:t>Rangovas</w:t>
      </w:r>
      <w:r w:rsidRPr="005A4E90">
        <w:rPr>
          <w:color w:val="000000" w:themeColor="text1"/>
          <w:sz w:val="22"/>
          <w:szCs w:val="22"/>
          <w:lang w:val="lt-LT"/>
        </w:rPr>
        <w:t xml:space="preserve">), </w:t>
      </w:r>
      <w:r w:rsidRPr="005A4E90">
        <w:rPr>
          <w:color w:val="000000" w:themeColor="text1"/>
          <w:spacing w:val="-8"/>
          <w:sz w:val="22"/>
          <w:szCs w:val="22"/>
          <w:lang w:val="lt-LT"/>
        </w:rPr>
        <w:t>toliau kartu šioje darbų pirkimo–pardavimo sutartyje vadinami „</w:t>
      </w:r>
      <w:r w:rsidRPr="005A4E90">
        <w:rPr>
          <w:b/>
          <w:bCs/>
          <w:color w:val="000000" w:themeColor="text1"/>
          <w:spacing w:val="-8"/>
          <w:sz w:val="22"/>
          <w:szCs w:val="22"/>
          <w:lang w:val="lt-LT"/>
        </w:rPr>
        <w:t>Šalimis</w:t>
      </w:r>
      <w:r w:rsidRPr="005A4E90">
        <w:rPr>
          <w:color w:val="000000" w:themeColor="text1"/>
          <w:spacing w:val="-8"/>
          <w:sz w:val="22"/>
          <w:szCs w:val="22"/>
          <w:lang w:val="lt-LT"/>
        </w:rPr>
        <w:t>“, o kiekvienas atskirai – „</w:t>
      </w:r>
      <w:r w:rsidRPr="005A4E90">
        <w:rPr>
          <w:b/>
          <w:bCs/>
          <w:color w:val="000000" w:themeColor="text1"/>
          <w:spacing w:val="-8"/>
          <w:sz w:val="22"/>
          <w:szCs w:val="22"/>
          <w:lang w:val="lt-LT"/>
        </w:rPr>
        <w:t>Šalimi</w:t>
      </w:r>
      <w:r w:rsidRPr="005A4E90">
        <w:rPr>
          <w:color w:val="000000" w:themeColor="text1"/>
          <w:spacing w:val="-8"/>
          <w:sz w:val="22"/>
          <w:szCs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30814368" w:rsidR="00EF6768" w:rsidRPr="001619C0" w:rsidRDefault="00EF6768" w:rsidP="001619C0">
      <w:pPr>
        <w:tabs>
          <w:tab w:val="left" w:pos="426"/>
        </w:tabs>
        <w:jc w:val="both"/>
        <w:rPr>
          <w:color w:val="000000" w:themeColor="text1"/>
          <w:sz w:val="22"/>
          <w:szCs w:val="22"/>
          <w:lang w:val="lt-LT"/>
        </w:rPr>
      </w:pPr>
      <w:r w:rsidRPr="001619C0">
        <w:rPr>
          <w:color w:val="000000" w:themeColor="text1"/>
          <w:lang w:val="lt-LT"/>
        </w:rPr>
        <w:t>s</w:t>
      </w:r>
      <w:r w:rsidRPr="001619C0">
        <w:rPr>
          <w:color w:val="000000" w:themeColor="text1"/>
          <w:sz w:val="22"/>
          <w:szCs w:val="22"/>
          <w:lang w:val="lt-LT"/>
        </w:rPr>
        <w:t xml:space="preserve">udarė šią </w:t>
      </w:r>
      <w:r w:rsidR="00FE1432" w:rsidRPr="001619C0">
        <w:rPr>
          <w:color w:val="000000" w:themeColor="text1"/>
          <w:sz w:val="22"/>
          <w:szCs w:val="22"/>
          <w:lang w:val="lt-LT"/>
        </w:rPr>
        <w:t xml:space="preserve">remonto </w:t>
      </w:r>
      <w:r w:rsidR="0003079A" w:rsidRPr="001619C0">
        <w:rPr>
          <w:color w:val="000000" w:themeColor="text1"/>
          <w:sz w:val="22"/>
          <w:szCs w:val="22"/>
          <w:lang w:val="lt-LT"/>
        </w:rPr>
        <w:t>darbų rangos sutartį</w:t>
      </w:r>
      <w:r w:rsidR="00A85E1D" w:rsidRPr="001619C0">
        <w:rPr>
          <w:color w:val="000000" w:themeColor="text1"/>
          <w:sz w:val="22"/>
          <w:szCs w:val="22"/>
          <w:lang w:val="lt-LT"/>
        </w:rPr>
        <w:t>,</w:t>
      </w:r>
      <w:r w:rsidR="000946E6" w:rsidRPr="001619C0">
        <w:rPr>
          <w:color w:val="000000" w:themeColor="text1"/>
          <w:sz w:val="22"/>
          <w:szCs w:val="22"/>
          <w:lang w:val="lt-LT"/>
        </w:rPr>
        <w:t xml:space="preserve"> toliau vadinamą </w:t>
      </w:r>
      <w:r w:rsidR="000946E6" w:rsidRPr="001619C0">
        <w:rPr>
          <w:b/>
          <w:bCs/>
          <w:color w:val="000000" w:themeColor="text1"/>
          <w:sz w:val="22"/>
          <w:szCs w:val="22"/>
          <w:lang w:val="lt-LT"/>
        </w:rPr>
        <w:t>„Sutartimi“</w:t>
      </w:r>
      <w:r w:rsidR="000946E6" w:rsidRPr="001619C0">
        <w:rPr>
          <w:color w:val="000000" w:themeColor="text1"/>
          <w:sz w:val="22"/>
          <w:szCs w:val="22"/>
          <w:lang w:val="lt-LT"/>
        </w:rPr>
        <w:t xml:space="preserve">, </w:t>
      </w:r>
      <w:bookmarkStart w:id="2" w:name="_Hlk65758626"/>
      <w:r w:rsidR="000946E6" w:rsidRPr="001619C0">
        <w:rPr>
          <w:color w:val="000000" w:themeColor="text1"/>
          <w:sz w:val="22"/>
          <w:szCs w:val="22"/>
          <w:lang w:val="lt-LT"/>
        </w:rPr>
        <w:t>vadovaujantis</w:t>
      </w:r>
      <w:r w:rsidR="00863BF8" w:rsidRPr="001619C0">
        <w:rPr>
          <w:color w:val="000000" w:themeColor="text1"/>
          <w:sz w:val="22"/>
          <w:szCs w:val="22"/>
          <w:lang w:val="lt-LT"/>
        </w:rPr>
        <w:t xml:space="preserve"> mažos vertės konkurso</w:t>
      </w:r>
      <w:r w:rsidR="00FB73AB" w:rsidRPr="001619C0">
        <w:rPr>
          <w:color w:val="000000" w:themeColor="text1"/>
          <w:sz w:val="22"/>
          <w:szCs w:val="22"/>
          <w:lang w:val="lt-LT"/>
        </w:rPr>
        <w:t xml:space="preserve"> </w:t>
      </w:r>
      <w:r w:rsidR="00A079F0">
        <w:rPr>
          <w:color w:val="000000" w:themeColor="text1"/>
          <w:sz w:val="22"/>
          <w:szCs w:val="22"/>
          <w:lang w:val="lt-LT"/>
        </w:rPr>
        <w:t>,,V</w:t>
      </w:r>
      <w:r w:rsidR="00A079F0" w:rsidRPr="00A079F0">
        <w:rPr>
          <w:color w:val="000000" w:themeColor="text1"/>
          <w:sz w:val="22"/>
          <w:szCs w:val="22"/>
          <w:lang w:val="lt-LT"/>
        </w:rPr>
        <w:t>andentiekio tinklų remontas Parko g., Ramučių k.</w:t>
      </w:r>
      <w:r w:rsidR="00A079F0">
        <w:rPr>
          <w:color w:val="000000" w:themeColor="text1"/>
          <w:sz w:val="22"/>
          <w:szCs w:val="22"/>
          <w:lang w:val="lt-LT"/>
        </w:rPr>
        <w:t>“</w:t>
      </w:r>
      <w:r w:rsidR="001619C0">
        <w:rPr>
          <w:color w:val="000000" w:themeColor="text1"/>
          <w:sz w:val="22"/>
          <w:szCs w:val="22"/>
          <w:lang w:val="lt-LT"/>
        </w:rPr>
        <w:t xml:space="preserve"> </w:t>
      </w:r>
      <w:r w:rsidR="00863BF8" w:rsidRPr="001619C0">
        <w:rPr>
          <w:color w:val="000000" w:themeColor="text1"/>
          <w:sz w:val="22"/>
          <w:szCs w:val="22"/>
          <w:lang w:val="lt-LT"/>
        </w:rPr>
        <w:t xml:space="preserve">vykdomo </w:t>
      </w:r>
      <w:r w:rsidR="00684919" w:rsidRPr="001619C0">
        <w:rPr>
          <w:color w:val="000000" w:themeColor="text1"/>
          <w:sz w:val="22"/>
          <w:szCs w:val="22"/>
          <w:lang w:val="lt-LT"/>
        </w:rPr>
        <w:t>ne</w:t>
      </w:r>
      <w:r w:rsidR="00863BF8" w:rsidRPr="001619C0">
        <w:rPr>
          <w:color w:val="000000" w:themeColor="text1"/>
          <w:sz w:val="22"/>
          <w:szCs w:val="22"/>
          <w:lang w:val="lt-LT"/>
        </w:rPr>
        <w:t xml:space="preserve">skelbiamos apklausos būdu </w:t>
      </w:r>
      <w:r w:rsidR="00A47AAE" w:rsidRPr="001619C0">
        <w:rPr>
          <w:color w:val="000000" w:themeColor="text1"/>
          <w:sz w:val="22"/>
          <w:szCs w:val="22"/>
          <w:lang w:val="lt-LT"/>
        </w:rPr>
        <w:t xml:space="preserve"> (toliau – </w:t>
      </w:r>
      <w:r w:rsidR="00A47AAE" w:rsidRPr="001619C0">
        <w:rPr>
          <w:b/>
          <w:bCs/>
          <w:color w:val="000000" w:themeColor="text1"/>
          <w:sz w:val="22"/>
          <w:szCs w:val="22"/>
          <w:lang w:val="lt-LT"/>
        </w:rPr>
        <w:t>Pirkimas</w:t>
      </w:r>
      <w:r w:rsidR="00A47AAE" w:rsidRPr="001619C0">
        <w:rPr>
          <w:color w:val="000000" w:themeColor="text1"/>
          <w:sz w:val="22"/>
          <w:szCs w:val="22"/>
          <w:lang w:val="lt-LT"/>
        </w:rPr>
        <w:t>)</w:t>
      </w:r>
      <w:r w:rsidR="00B721F3" w:rsidRPr="001619C0">
        <w:rPr>
          <w:color w:val="000000" w:themeColor="text1"/>
          <w:sz w:val="22"/>
          <w:szCs w:val="22"/>
          <w:lang w:val="lt-LT"/>
        </w:rPr>
        <w:t xml:space="preserve"> </w:t>
      </w:r>
      <w:r w:rsidR="000946E6" w:rsidRPr="001619C0">
        <w:rPr>
          <w:color w:val="000000" w:themeColor="text1"/>
          <w:sz w:val="22"/>
          <w:szCs w:val="22"/>
          <w:lang w:val="lt-LT"/>
        </w:rPr>
        <w:t>sąlygomis ir susitarė dėl toliau išvardytų sąlygų</w:t>
      </w:r>
      <w:bookmarkEnd w:id="2"/>
      <w:r w:rsidR="000946E6" w:rsidRPr="001619C0">
        <w:rPr>
          <w:color w:val="000000" w:themeColor="text1"/>
          <w:sz w:val="22"/>
          <w:szCs w:val="22"/>
          <w:lang w:val="lt-LT"/>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3F6137DB" w14:textId="4AAC11E9" w:rsidR="00C1182E" w:rsidRPr="00030D2F" w:rsidRDefault="00DE38D8" w:rsidP="00030D2F">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Šia Sutartimi Rangovas įsipareigoja per Sutartyje nustatytą Darbų atlikimo terminą ir Sutartyje nustatytomis sąlygomis atlikti ir perduoti</w:t>
      </w:r>
      <w:r w:rsidR="00A079F0">
        <w:rPr>
          <w:color w:val="000000" w:themeColor="text1"/>
          <w:sz w:val="22"/>
          <w:szCs w:val="22"/>
          <w:lang w:val="lt-LT"/>
        </w:rPr>
        <w:t xml:space="preserve"> </w:t>
      </w:r>
      <w:r w:rsidR="00A079F0" w:rsidRPr="00A079F0">
        <w:rPr>
          <w:color w:val="000000" w:themeColor="text1"/>
          <w:sz w:val="22"/>
          <w:szCs w:val="22"/>
          <w:lang w:val="lt-LT"/>
        </w:rPr>
        <w:t>vandentiekio tinklų remont</w:t>
      </w:r>
      <w:r w:rsidR="00A079F0">
        <w:rPr>
          <w:color w:val="000000" w:themeColor="text1"/>
          <w:sz w:val="22"/>
          <w:szCs w:val="22"/>
          <w:lang w:val="lt-LT"/>
        </w:rPr>
        <w:t>o</w:t>
      </w:r>
      <w:r w:rsidR="00A079F0" w:rsidRPr="00A079F0">
        <w:rPr>
          <w:color w:val="000000" w:themeColor="text1"/>
          <w:sz w:val="22"/>
          <w:szCs w:val="22"/>
          <w:lang w:val="lt-LT"/>
        </w:rPr>
        <w:t xml:space="preserve"> Parko g., Ramučių k.</w:t>
      </w:r>
      <w:r w:rsidR="00030D2F">
        <w:rPr>
          <w:color w:val="000000" w:themeColor="text1"/>
          <w:sz w:val="22"/>
          <w:szCs w:val="22"/>
          <w:lang w:val="lt-LT"/>
        </w:rPr>
        <w:t xml:space="preserve"> </w:t>
      </w:r>
      <w:r w:rsidR="00F72657" w:rsidRPr="00030D2F">
        <w:rPr>
          <w:sz w:val="22"/>
          <w:szCs w:val="22"/>
          <w:lang w:val="lt-LT"/>
        </w:rPr>
        <w:t>(</w:t>
      </w:r>
      <w:r w:rsidR="00F92876" w:rsidRPr="00030D2F">
        <w:rPr>
          <w:color w:val="000000" w:themeColor="text1"/>
          <w:sz w:val="22"/>
          <w:szCs w:val="22"/>
          <w:lang w:val="lt-LT"/>
        </w:rPr>
        <w:t xml:space="preserve">toliau – </w:t>
      </w:r>
      <w:r w:rsidR="00F92876" w:rsidRPr="00030D2F">
        <w:rPr>
          <w:b/>
          <w:bCs/>
          <w:color w:val="000000" w:themeColor="text1"/>
          <w:sz w:val="22"/>
          <w:szCs w:val="22"/>
          <w:lang w:val="lt-LT"/>
        </w:rPr>
        <w:t>Sutarties objektas</w:t>
      </w:r>
      <w:r w:rsidR="00F92876" w:rsidRPr="00030D2F">
        <w:rPr>
          <w:color w:val="000000" w:themeColor="text1"/>
          <w:sz w:val="22"/>
          <w:szCs w:val="22"/>
          <w:lang w:val="lt-LT"/>
        </w:rPr>
        <w:t xml:space="preserve">) </w:t>
      </w:r>
      <w:r w:rsidR="003745BF" w:rsidRPr="00030D2F">
        <w:rPr>
          <w:color w:val="000000" w:themeColor="text1"/>
          <w:sz w:val="22"/>
          <w:szCs w:val="22"/>
          <w:lang w:val="lt-LT"/>
        </w:rPr>
        <w:t xml:space="preserve">darbus </w:t>
      </w:r>
      <w:r w:rsidR="00F92876" w:rsidRPr="00030D2F">
        <w:rPr>
          <w:color w:val="000000" w:themeColor="text1"/>
          <w:sz w:val="22"/>
          <w:szCs w:val="22"/>
          <w:lang w:val="lt-LT"/>
        </w:rPr>
        <w:t xml:space="preserve">Sutarties sąlygų priede Nr. 2 nurodytais įkainiais (toliau – </w:t>
      </w:r>
      <w:r w:rsidR="00F92876" w:rsidRPr="00030D2F">
        <w:rPr>
          <w:b/>
          <w:bCs/>
          <w:color w:val="000000" w:themeColor="text1"/>
          <w:sz w:val="22"/>
          <w:szCs w:val="22"/>
          <w:lang w:val="lt-LT"/>
        </w:rPr>
        <w:t>Darbai</w:t>
      </w:r>
      <w:r w:rsidR="00F92876" w:rsidRPr="00030D2F">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0E46B683" w14:textId="53637107"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sąlygų priede Nr. 1. </w:t>
      </w:r>
    </w:p>
    <w:p w14:paraId="21E55174" w14:textId="5CC4B562"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Sutarti</w:t>
      </w:r>
      <w:r w:rsidR="00220549">
        <w:rPr>
          <w:color w:val="000000" w:themeColor="text1"/>
          <w:sz w:val="22"/>
          <w:szCs w:val="22"/>
          <w:lang w:val="lt-LT"/>
        </w:rPr>
        <w:t xml:space="preserve">es </w:t>
      </w:r>
      <w:r w:rsidR="003A3F03" w:rsidRPr="005A4E90">
        <w:rPr>
          <w:color w:val="000000" w:themeColor="text1"/>
          <w:sz w:val="22"/>
          <w:szCs w:val="22"/>
          <w:lang w:val="lt-LT"/>
        </w:rPr>
        <w:t>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3" w:name="_Hlk65758716"/>
    </w:p>
    <w:bookmarkEnd w:id="3"/>
    <w:p w14:paraId="60DB4220"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56849DF7"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atlikimo terminai:</w:t>
      </w:r>
    </w:p>
    <w:p w14:paraId="493FDBA5" w14:textId="4A3F38F0" w:rsidR="00030D2F" w:rsidRPr="00030D2F" w:rsidRDefault="00C25399" w:rsidP="00030D2F">
      <w:pPr>
        <w:pStyle w:val="BodyText"/>
        <w:numPr>
          <w:ilvl w:val="2"/>
          <w:numId w:val="7"/>
        </w:numPr>
        <w:tabs>
          <w:tab w:val="left" w:pos="851"/>
        </w:tabs>
        <w:ind w:left="0" w:right="16" w:firstLine="284"/>
        <w:jc w:val="both"/>
        <w:rPr>
          <w:color w:val="000000" w:themeColor="text1"/>
          <w:sz w:val="22"/>
        </w:rPr>
      </w:pPr>
      <w:r>
        <w:rPr>
          <w:sz w:val="22"/>
        </w:rPr>
        <w:t>Darbų atlikimo terminas</w:t>
      </w:r>
      <w:r w:rsidRPr="00A15C01">
        <w:rPr>
          <w:sz w:val="22"/>
        </w:rPr>
        <w:t xml:space="preserve"> – </w:t>
      </w:r>
      <w:r w:rsidR="00030D2F">
        <w:rPr>
          <w:sz w:val="22"/>
        </w:rPr>
        <w:t>1</w:t>
      </w:r>
      <w:r w:rsidRPr="00A15C01">
        <w:rPr>
          <w:sz w:val="22"/>
        </w:rPr>
        <w:t xml:space="preserve"> mėn.</w:t>
      </w:r>
    </w:p>
    <w:p w14:paraId="64780CDE" w14:textId="31815252" w:rsidR="00C25399" w:rsidRPr="005A4E90" w:rsidRDefault="00C25399" w:rsidP="00C25399">
      <w:pPr>
        <w:pStyle w:val="BodyText"/>
        <w:numPr>
          <w:ilvl w:val="2"/>
          <w:numId w:val="7"/>
        </w:numPr>
        <w:tabs>
          <w:tab w:val="left" w:pos="851"/>
        </w:tabs>
        <w:ind w:left="0" w:right="16" w:firstLine="284"/>
        <w:jc w:val="both"/>
        <w:rPr>
          <w:color w:val="000000" w:themeColor="text1"/>
          <w:sz w:val="22"/>
        </w:rPr>
      </w:pPr>
      <w:r w:rsidRPr="005A4E90">
        <w:rPr>
          <w:color w:val="000000" w:themeColor="text1"/>
          <w:sz w:val="22"/>
        </w:rPr>
        <w:t xml:space="preserve">Darbų atlikimo terminas gali būti pratęstas ne ilgesniam kaip </w:t>
      </w:r>
      <w:r>
        <w:rPr>
          <w:color w:val="000000" w:themeColor="text1"/>
          <w:sz w:val="22"/>
        </w:rPr>
        <w:t>2</w:t>
      </w:r>
      <w:r w:rsidRPr="005A4E90">
        <w:rPr>
          <w:color w:val="000000" w:themeColor="text1"/>
          <w:sz w:val="22"/>
        </w:rPr>
        <w:t xml:space="preserve"> mėnesių terminui.</w:t>
      </w:r>
      <w:bookmarkStart w:id="4" w:name="_Hlk66189847"/>
    </w:p>
    <w:p w14:paraId="6C928C78"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4"/>
    </w:p>
    <w:p w14:paraId="4D23C00B" w14:textId="2D8C932E"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w:t>
      </w:r>
      <w:r w:rsidR="007D4748">
        <w:rPr>
          <w:color w:val="000000" w:themeColor="text1"/>
          <w:sz w:val="22"/>
        </w:rPr>
        <w:t xml:space="preserve"> </w:t>
      </w:r>
      <w:r w:rsidRPr="005A4E90">
        <w:rPr>
          <w:color w:val="000000" w:themeColor="text1"/>
          <w:sz w:val="22"/>
        </w:rPr>
        <w:t>sąlygų 2.2.3 papunktyje nurodytam pratęsimo terminui</w:t>
      </w:r>
      <w:r w:rsidR="00A90272">
        <w:rPr>
          <w:color w:val="000000" w:themeColor="text1"/>
          <w:sz w:val="22"/>
        </w:rPr>
        <w:t>.</w:t>
      </w:r>
    </w:p>
    <w:p w14:paraId="6988A924" w14:textId="404D4B96" w:rsidR="00A90272" w:rsidRPr="008A58B6" w:rsidRDefault="00C25399" w:rsidP="00A90272">
      <w:pPr>
        <w:pStyle w:val="BodyText"/>
        <w:numPr>
          <w:ilvl w:val="1"/>
          <w:numId w:val="7"/>
        </w:numPr>
        <w:tabs>
          <w:tab w:val="left" w:pos="851"/>
        </w:tabs>
        <w:ind w:left="0" w:right="16" w:firstLine="284"/>
        <w:jc w:val="both"/>
        <w:rPr>
          <w:color w:val="000000" w:themeColor="text1"/>
          <w:sz w:val="22"/>
        </w:rPr>
      </w:pPr>
      <w:bookmarkStart w:id="5" w:name="_Hlk65480680"/>
      <w:r w:rsidRPr="005A4E90">
        <w:rPr>
          <w:color w:val="000000" w:themeColor="text1"/>
          <w:sz w:val="22"/>
        </w:rPr>
        <w:t>Šalių įsipareigojimų (ar jų dalies) vykdymo terminas gali būti sustabdytas</w:t>
      </w:r>
      <w:bookmarkStart w:id="6" w:name="_Hlk65482860"/>
      <w:r w:rsidR="00A90272">
        <w:rPr>
          <w:color w:val="000000" w:themeColor="text1"/>
          <w:sz w:val="22"/>
        </w:rPr>
        <w:t xml:space="preserve">. </w:t>
      </w:r>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6"/>
      <w:r w:rsidRPr="005A4E90">
        <w:rPr>
          <w:color w:val="000000" w:themeColor="text1"/>
          <w:sz w:val="22"/>
        </w:rPr>
        <w:t>Šalims sutarus, Šalys pasirašo papildomą susitarimą, kuris yra neatsiejama šios Sutarties dalis</w:t>
      </w:r>
      <w:bookmarkEnd w:id="5"/>
      <w:r w:rsidRPr="005A4E90">
        <w:rPr>
          <w:color w:val="000000" w:themeColor="text1"/>
          <w:sz w:val="22"/>
        </w:rPr>
        <w:t>.</w:t>
      </w:r>
    </w:p>
    <w:p w14:paraId="0403FBC3" w14:textId="77777777" w:rsidR="00A90272" w:rsidRPr="00A90272" w:rsidRDefault="00A90272" w:rsidP="00A90272">
      <w:pPr>
        <w:rPr>
          <w:lang w:val="lt-LT"/>
        </w:rPr>
      </w:pPr>
    </w:p>
    <w:p w14:paraId="30AFD354" w14:textId="7D91316C" w:rsidR="00EF6768" w:rsidRPr="005A4E90" w:rsidRDefault="00002D54" w:rsidP="00BA36E6">
      <w:pPr>
        <w:pStyle w:val="Heading1"/>
      </w:pPr>
      <w:r w:rsidRPr="005A4E90">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10577241"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1E6F4740"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385F41">
        <w:rPr>
          <w:b/>
          <w:bCs/>
          <w:color w:val="000000" w:themeColor="text1"/>
          <w:sz w:val="22"/>
          <w:szCs w:val="22"/>
          <w:lang w:val="lt-LT"/>
        </w:rPr>
        <w:t>8 300,00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D95CA4">
        <w:rPr>
          <w:b/>
          <w:bCs/>
          <w:color w:val="000000" w:themeColor="text1"/>
          <w:sz w:val="22"/>
          <w:szCs w:val="22"/>
          <w:lang w:val="lt-LT"/>
        </w:rPr>
        <w:t>1 743,00</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D95CA4">
        <w:rPr>
          <w:b/>
          <w:bCs/>
          <w:color w:val="000000" w:themeColor="text1"/>
          <w:sz w:val="22"/>
          <w:szCs w:val="22"/>
          <w:lang w:val="lt-LT"/>
        </w:rPr>
        <w:t>10 043,00</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6F76B8">
        <w:rPr>
          <w:color w:val="000000" w:themeColor="text1"/>
          <w:sz w:val="22"/>
          <w:szCs w:val="22"/>
          <w:lang w:val="lt-LT"/>
        </w:rPr>
        <w:t xml:space="preserve"> (-iuose)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w:t>
      </w:r>
      <w:r w:rsidR="00A90272">
        <w:rPr>
          <w:color w:val="000000" w:themeColor="text1"/>
          <w:sz w:val="22"/>
          <w:szCs w:val="22"/>
          <w:lang w:val="lt-LT"/>
        </w:rPr>
        <w:t xml:space="preserve"> </w:t>
      </w:r>
      <w:r w:rsidR="00F67284" w:rsidRPr="005A4E90">
        <w:rPr>
          <w:color w:val="000000" w:themeColor="text1"/>
          <w:sz w:val="22"/>
          <w:szCs w:val="22"/>
          <w:lang w:val="lt-LT"/>
        </w:rPr>
        <w:t>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w:t>
      </w:r>
      <w:r w:rsidR="00F67284" w:rsidRPr="005A4E90">
        <w:rPr>
          <w:color w:val="000000" w:themeColor="text1"/>
          <w:sz w:val="22"/>
          <w:szCs w:val="22"/>
          <w:lang w:val="lt-LT"/>
        </w:rPr>
        <w:lastRenderedPageBreak/>
        <w:t xml:space="preserve">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651CBE59"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1ABF5592"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39427178"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sąlygų priede Nr. 2 numatytus Darbų įkainius.</w:t>
      </w:r>
    </w:p>
    <w:p w14:paraId="6ADCA1E6" w14:textId="3749935C"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Sutarties</w:t>
      </w:r>
      <w:r w:rsidR="00B00FEA" w:rsidRPr="00BA36E6">
        <w:rPr>
          <w:color w:val="000000" w:themeColor="text1"/>
          <w:sz w:val="22"/>
          <w:szCs w:val="22"/>
          <w:lang w:val="lt-LT"/>
        </w:rPr>
        <w:t xml:space="preserve">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taikant Sutarties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1CA6F476"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4BFD03A5"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4481B44C"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62DFD404"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t xml:space="preserve">             </w:t>
            </w:r>
            <w:r w:rsidR="00854218"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92500044"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854218"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8pt;height:18pt;mso-width-percent:0;mso-height-percent:0;mso-width-percent:0;mso-height-percent:0" o:ole="">
                  <v:imagedata r:id="rId8" o:title=""/>
                </v:shape>
                <o:OLEObject Type="Embed" ProgID="Equation.3" ShapeID="_x0000_i1026" DrawAspect="Content" ObjectID="_1792500045"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854218"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8pt;mso-width-percent:0;mso-height-percent:0;mso-width-percent:0;mso-height-percent:0" o:ole="">
                  <v:imagedata r:id="rId10" o:title=""/>
                </v:shape>
                <o:OLEObject Type="Embed" ProgID="Equation.3" ShapeID="_x0000_i1027" DrawAspect="Content" ObjectID="_1792500046"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854218"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4pt;height:18pt;mso-width-percent:0;mso-height-percent:0;mso-width-percent:0;mso-height-percent:0" o:ole="">
                  <v:imagedata r:id="rId12" o:title=""/>
                </v:shape>
                <o:OLEObject Type="Embed" ProgID="Equation.3" ShapeID="_x0000_i1028" DrawAspect="Content" ObjectID="_1792500047" r:id="rId13"/>
              </w:object>
            </w:r>
            <w:r w:rsidR="005873D9" w:rsidRPr="00BA36E6">
              <w:rPr>
                <w:color w:val="000000" w:themeColor="text1"/>
              </w:rPr>
              <w:t xml:space="preserve"> - senas PVM tarifas (procentais)</w:t>
            </w:r>
          </w:p>
          <w:p w14:paraId="6309B2FA" w14:textId="20D5AFE7" w:rsidR="005873D9" w:rsidRPr="00BA36E6" w:rsidRDefault="00854218"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6pt;height:18pt;mso-width-percent:0;mso-height-percent:0;mso-width-percent:0;mso-height-percent:0" o:ole="">
                  <v:imagedata r:id="rId14" o:title=""/>
                </v:shape>
                <o:OLEObject Type="Embed" ProgID="Equation.3" ShapeID="_x0000_i1029" DrawAspect="Content" ObjectID="_1792500048"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442325D6"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lastRenderedPageBreak/>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1A6517E"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arbų pavadinimus, vienetus, kiekius, techninius sprendinius (pavyzdžiui, brėžinius ir kita), įkainių/kainų nustatymo pagrindimą ir skaičiavimą.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14914131"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4F26E527"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2231DB11"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72124DEB" w14:textId="16C2A5B7" w:rsidR="00635CFB" w:rsidRPr="000915E1" w:rsidRDefault="00EF1751" w:rsidP="000915E1">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78BDB9F8" w14:textId="77777777" w:rsidR="00635CFB" w:rsidRPr="00635CFB" w:rsidRDefault="00635CFB" w:rsidP="00635CFB">
      <w:pPr>
        <w:rPr>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75E736E0" w14:textId="33EEC436" w:rsidR="000C5EA4" w:rsidRPr="0005718C" w:rsidRDefault="000C5EA4" w:rsidP="000C5EA4">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05718C">
        <w:rPr>
          <w:color w:val="000000" w:themeColor="text1"/>
          <w:sz w:val="22"/>
          <w:szCs w:val="22"/>
        </w:rPr>
        <w:t xml:space="preserve">Apmokėjimas </w:t>
      </w:r>
      <w:r w:rsidR="002C67F8" w:rsidRPr="0005718C">
        <w:rPr>
          <w:color w:val="000000" w:themeColor="text1"/>
          <w:sz w:val="22"/>
          <w:szCs w:val="22"/>
        </w:rPr>
        <w:t>u</w:t>
      </w:r>
      <w:r w:rsidRPr="0005718C">
        <w:rPr>
          <w:color w:val="000000" w:themeColor="text1"/>
          <w:sz w:val="22"/>
          <w:szCs w:val="22"/>
        </w:rPr>
        <w:t xml:space="preserve">ž tinkamai ir laiku atliktus darbus </w:t>
      </w:r>
      <w:r w:rsidR="008A58B6">
        <w:rPr>
          <w:color w:val="000000" w:themeColor="text1"/>
          <w:sz w:val="22"/>
          <w:szCs w:val="22"/>
        </w:rPr>
        <w:t>gavus finansavimą per 30 dienų.</w:t>
      </w:r>
    </w:p>
    <w:p w14:paraId="6832DC2E" w14:textId="328D7D20" w:rsidR="006D57DD" w:rsidRPr="005A4E90" w:rsidRDefault="008B6E9D" w:rsidP="002C67F8">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Rangovas privalo pateikti Užsakovui atliktų darbų akto 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sidR="007D71AC">
        <w:rPr>
          <w:color w:val="000000" w:themeColor="text1"/>
          <w:sz w:val="22"/>
          <w:szCs w:val="22"/>
        </w:rPr>
        <w:t>.</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C34E71">
        <w:rPr>
          <w:color w:val="000000" w:themeColor="text1"/>
          <w:sz w:val="22"/>
          <w:szCs w:val="22"/>
          <w:lang w:val="lt-LT"/>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C34E71">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3979A1C4" w14:textId="674E5DF7" w:rsidR="00BA36E6" w:rsidRPr="00D95CA4" w:rsidRDefault="00897C5D" w:rsidP="00D95CA4">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0687B2D7" w14:textId="77777777" w:rsidR="000915E1" w:rsidRPr="005A4E90" w:rsidRDefault="000915E1"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6781DE95" w14:textId="77777777" w:rsidR="000F2400" w:rsidRPr="00F86957" w:rsidRDefault="000F2400" w:rsidP="00F86957">
      <w:pPr>
        <w:tabs>
          <w:tab w:val="left" w:pos="0"/>
          <w:tab w:val="left" w:pos="851"/>
        </w:tabs>
        <w:ind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lastRenderedPageBreak/>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3A2AB1" w:rsidRDefault="00EF6768" w:rsidP="003A2AB1">
      <w:pPr>
        <w:pStyle w:val="BodyText"/>
        <w:jc w:val="both"/>
        <w:rPr>
          <w:color w:val="000000" w:themeColor="text1"/>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3B129E" w:rsidRPr="005A4E90" w14:paraId="6264D787" w14:textId="77777777" w:rsidTr="00D961E6">
        <w:tc>
          <w:tcPr>
            <w:tcW w:w="2122" w:type="dxa"/>
          </w:tcPr>
          <w:p w14:paraId="6F4CA41F" w14:textId="48003CCF"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619A1125" w:rsidR="003B129E" w:rsidRPr="005A4E90" w:rsidRDefault="003B129E" w:rsidP="003B129E">
            <w:pPr>
              <w:jc w:val="both"/>
              <w:rPr>
                <w:color w:val="000000" w:themeColor="text1"/>
                <w:sz w:val="22"/>
                <w:szCs w:val="22"/>
                <w:lang w:val="lt-LT"/>
              </w:rPr>
            </w:pPr>
            <w:r>
              <w:rPr>
                <w:color w:val="000000" w:themeColor="text1"/>
                <w:sz w:val="22"/>
                <w:szCs w:val="22"/>
                <w:lang w:val="lt-LT"/>
              </w:rPr>
              <w:t>UAB ,,Inti“</w:t>
            </w:r>
          </w:p>
        </w:tc>
      </w:tr>
      <w:tr w:rsidR="003B129E" w:rsidRPr="00DB1F93" w14:paraId="4EFF0A89" w14:textId="77777777" w:rsidTr="00D961E6">
        <w:tc>
          <w:tcPr>
            <w:tcW w:w="2122" w:type="dxa"/>
          </w:tcPr>
          <w:p w14:paraId="51AD416A" w14:textId="2A686E16"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35415D7"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6E90919B" w:rsidR="003B129E" w:rsidRPr="005A4E90" w:rsidRDefault="003B129E" w:rsidP="003B129E">
            <w:pPr>
              <w:jc w:val="both"/>
              <w:rPr>
                <w:color w:val="000000" w:themeColor="text1"/>
                <w:sz w:val="22"/>
                <w:szCs w:val="22"/>
                <w:lang w:val="lt-LT"/>
              </w:rPr>
            </w:pPr>
            <w:r w:rsidRPr="002D5068">
              <w:rPr>
                <w:sz w:val="22"/>
                <w:szCs w:val="22"/>
              </w:rPr>
              <w:t>Draugystės g. 8H, 51264 Kaunas</w:t>
            </w:r>
          </w:p>
        </w:tc>
      </w:tr>
      <w:tr w:rsidR="003B129E" w:rsidRPr="005A4E90" w14:paraId="44E0C052" w14:textId="77777777" w:rsidTr="00D961E6">
        <w:tc>
          <w:tcPr>
            <w:tcW w:w="2122" w:type="dxa"/>
          </w:tcPr>
          <w:p w14:paraId="2944106C" w14:textId="025490DE"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3B2EC6FE" w:rsidR="003B129E" w:rsidRPr="005A4E90" w:rsidRDefault="003B129E" w:rsidP="003B129E">
            <w:pPr>
              <w:jc w:val="both"/>
              <w:rPr>
                <w:color w:val="000000" w:themeColor="text1"/>
                <w:sz w:val="22"/>
                <w:szCs w:val="22"/>
                <w:lang w:val="lt-LT"/>
              </w:rPr>
            </w:pPr>
            <w:r w:rsidRPr="002D5068">
              <w:rPr>
                <w:sz w:val="22"/>
                <w:szCs w:val="22"/>
              </w:rPr>
              <w:t>8 37 451480</w:t>
            </w:r>
          </w:p>
        </w:tc>
      </w:tr>
      <w:tr w:rsidR="003B129E" w:rsidRPr="005A4E90" w14:paraId="271CFF00" w14:textId="77777777" w:rsidTr="00D961E6">
        <w:tc>
          <w:tcPr>
            <w:tcW w:w="2122" w:type="dxa"/>
          </w:tcPr>
          <w:p w14:paraId="7D3EE127" w14:textId="54EC501C"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0C94D678" w:rsidR="003B129E" w:rsidRPr="005A4E90" w:rsidRDefault="003B129E" w:rsidP="003B129E">
            <w:pPr>
              <w:jc w:val="both"/>
              <w:rPr>
                <w:color w:val="000000" w:themeColor="text1"/>
                <w:sz w:val="22"/>
                <w:szCs w:val="22"/>
                <w:lang w:val="lt-LT"/>
              </w:rPr>
            </w:pPr>
            <w:r>
              <w:rPr>
                <w:color w:val="000000" w:themeColor="text1"/>
                <w:sz w:val="22"/>
                <w:szCs w:val="22"/>
                <w:lang w:val="lt-LT"/>
              </w:rPr>
              <w:t>-</w:t>
            </w:r>
          </w:p>
        </w:tc>
      </w:tr>
      <w:tr w:rsidR="003B129E" w:rsidRPr="005A4E90" w14:paraId="6A215FDE" w14:textId="77777777" w:rsidTr="00D961E6">
        <w:tc>
          <w:tcPr>
            <w:tcW w:w="2122" w:type="dxa"/>
          </w:tcPr>
          <w:p w14:paraId="553CC69E" w14:textId="4FC08CCF"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062F1DA" w:rsidR="003B129E" w:rsidRPr="005A4E90" w:rsidRDefault="003B129E" w:rsidP="003B129E">
            <w:pPr>
              <w:jc w:val="both"/>
              <w:rPr>
                <w:color w:val="000000" w:themeColor="text1"/>
                <w:sz w:val="22"/>
                <w:szCs w:val="22"/>
                <w:lang w:val="lt-LT"/>
              </w:rPr>
            </w:pPr>
            <w:hyperlink r:id="rId16" w:history="1">
              <w:r w:rsidRPr="005A4E90">
                <w:rPr>
                  <w:rStyle w:val="Hyperlink"/>
                  <w:color w:val="000000" w:themeColor="text1"/>
                  <w:sz w:val="22"/>
                  <w:szCs w:val="22"/>
                  <w:lang w:val="lt-LT"/>
                </w:rPr>
                <w:t>giraitesvandenys@giraitesvandenys.lt</w:t>
              </w:r>
            </w:hyperlink>
            <w:r w:rsidR="003A2AB1">
              <w:rPr>
                <w:rStyle w:val="Hyperlink"/>
                <w:color w:val="000000" w:themeColor="text1"/>
                <w:sz w:val="22"/>
                <w:szCs w:val="22"/>
                <w:lang w:val="lt-LT"/>
              </w:rPr>
              <w:t xml:space="preserve"> </w:t>
            </w:r>
          </w:p>
        </w:tc>
        <w:tc>
          <w:tcPr>
            <w:tcW w:w="3750" w:type="dxa"/>
          </w:tcPr>
          <w:p w14:paraId="67956A71" w14:textId="47C84241" w:rsidR="003B129E" w:rsidRPr="005A4E90" w:rsidRDefault="003A2AB1" w:rsidP="003B129E">
            <w:pPr>
              <w:jc w:val="both"/>
              <w:rPr>
                <w:color w:val="000000" w:themeColor="text1"/>
                <w:sz w:val="22"/>
                <w:szCs w:val="22"/>
                <w:lang w:val="lt-LT"/>
              </w:rPr>
            </w:pPr>
            <w:hyperlink r:id="rId17" w:history="1">
              <w:r w:rsidRPr="00D66776">
                <w:rPr>
                  <w:rStyle w:val="Hyperlink"/>
                  <w:sz w:val="22"/>
                  <w:szCs w:val="22"/>
                  <w:lang w:val="lt-LT"/>
                </w:rPr>
                <w:t>inti</w:t>
              </w:r>
              <w:r w:rsidRPr="00D66776">
                <w:rPr>
                  <w:rStyle w:val="Hyperlink"/>
                  <w:sz w:val="22"/>
                  <w:szCs w:val="22"/>
                  <w:lang w:val="en-US"/>
                </w:rPr>
                <w:t>@inti.lt</w:t>
              </w:r>
            </w:hyperlink>
            <w:r>
              <w:rPr>
                <w:color w:val="000000" w:themeColor="text1"/>
                <w:sz w:val="22"/>
                <w:szCs w:val="22"/>
                <w:lang w:val="en-US"/>
              </w:rPr>
              <w:t xml:space="preserve"> </w:t>
            </w:r>
          </w:p>
        </w:tc>
      </w:tr>
      <w:tr w:rsidR="003B129E" w:rsidRPr="005A4E90" w14:paraId="52333A78" w14:textId="77777777" w:rsidTr="00D961E6">
        <w:tc>
          <w:tcPr>
            <w:tcW w:w="2122" w:type="dxa"/>
          </w:tcPr>
          <w:p w14:paraId="190FBE29" w14:textId="375A3807"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78BF5E2F" w:rsidR="003B129E" w:rsidRPr="005A4E90" w:rsidRDefault="009311A7" w:rsidP="003B129E">
            <w:pPr>
              <w:jc w:val="both"/>
              <w:rPr>
                <w:color w:val="000000" w:themeColor="text1"/>
                <w:sz w:val="22"/>
                <w:szCs w:val="22"/>
                <w:lang w:val="lt-LT"/>
              </w:rPr>
            </w:pPr>
            <w:r>
              <w:rPr>
                <w:color w:val="000000" w:themeColor="text1"/>
                <w:sz w:val="22"/>
                <w:szCs w:val="22"/>
                <w:lang w:val="lt-LT"/>
              </w:rPr>
              <w:t>Regimantas Kelmelis</w:t>
            </w:r>
          </w:p>
        </w:tc>
        <w:tc>
          <w:tcPr>
            <w:tcW w:w="3750" w:type="dxa"/>
          </w:tcPr>
          <w:p w14:paraId="4D15A3A1" w14:textId="6ED58B0C" w:rsidR="003B129E" w:rsidRPr="005A4E90" w:rsidRDefault="003B129E" w:rsidP="003B129E">
            <w:pPr>
              <w:jc w:val="both"/>
              <w:rPr>
                <w:color w:val="000000" w:themeColor="text1"/>
                <w:sz w:val="22"/>
                <w:szCs w:val="22"/>
                <w:lang w:val="lt-LT"/>
              </w:rPr>
            </w:pPr>
            <w:r>
              <w:rPr>
                <w:color w:val="000000" w:themeColor="text1"/>
                <w:sz w:val="22"/>
                <w:szCs w:val="22"/>
                <w:lang w:val="lt-LT"/>
              </w:rPr>
              <w:t>Mindaugas Švilpa</w:t>
            </w:r>
          </w:p>
        </w:tc>
      </w:tr>
      <w:tr w:rsidR="003B129E" w:rsidRPr="005A4E90" w14:paraId="47D48DFD" w14:textId="77777777" w:rsidTr="00D961E6">
        <w:tc>
          <w:tcPr>
            <w:tcW w:w="2122" w:type="dxa"/>
          </w:tcPr>
          <w:p w14:paraId="321F034B" w14:textId="5920BFC5"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608D309A" w:rsidR="003B129E" w:rsidRPr="005A4E90" w:rsidRDefault="003B129E" w:rsidP="003B129E">
            <w:pPr>
              <w:jc w:val="both"/>
              <w:rPr>
                <w:color w:val="000000" w:themeColor="text1"/>
                <w:sz w:val="22"/>
                <w:szCs w:val="22"/>
                <w:lang w:val="lt-LT"/>
              </w:rPr>
            </w:pPr>
          </w:p>
        </w:tc>
        <w:tc>
          <w:tcPr>
            <w:tcW w:w="3750" w:type="dxa"/>
          </w:tcPr>
          <w:p w14:paraId="036EAC4C" w14:textId="114437B5" w:rsidR="003B129E" w:rsidRPr="005A4E90" w:rsidRDefault="003B129E" w:rsidP="003B129E">
            <w:pPr>
              <w:jc w:val="both"/>
              <w:rPr>
                <w:color w:val="000000" w:themeColor="text1"/>
                <w:sz w:val="22"/>
                <w:szCs w:val="22"/>
                <w:lang w:val="lt-LT"/>
              </w:rPr>
            </w:pPr>
            <w:r>
              <w:rPr>
                <w:color w:val="000000" w:themeColor="text1"/>
                <w:sz w:val="22"/>
                <w:szCs w:val="22"/>
                <w:lang w:val="lt-LT"/>
              </w:rPr>
              <w:t>8 650 97 075</w:t>
            </w:r>
          </w:p>
        </w:tc>
      </w:tr>
      <w:tr w:rsidR="003B129E" w:rsidRPr="005A4E90" w14:paraId="789A1970" w14:textId="77777777" w:rsidTr="00D961E6">
        <w:tc>
          <w:tcPr>
            <w:tcW w:w="2122" w:type="dxa"/>
          </w:tcPr>
          <w:p w14:paraId="07150892" w14:textId="70AF2F46" w:rsidR="003B129E" w:rsidRPr="005A4E90" w:rsidRDefault="003B129E" w:rsidP="003B129E">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E5A151D" w:rsidR="003B129E" w:rsidRPr="005A4E90" w:rsidRDefault="003A2AB1" w:rsidP="003B129E">
            <w:pPr>
              <w:jc w:val="both"/>
              <w:rPr>
                <w:color w:val="000000" w:themeColor="text1"/>
                <w:sz w:val="22"/>
                <w:szCs w:val="22"/>
                <w:lang w:val="lt-LT"/>
              </w:rPr>
            </w:pPr>
            <w:hyperlink r:id="rId18" w:history="1">
              <w:r w:rsidRPr="00D66776">
                <w:rPr>
                  <w:rStyle w:val="Hyperlink"/>
                  <w:sz w:val="22"/>
                  <w:szCs w:val="22"/>
                  <w:lang w:val="lt-LT"/>
                </w:rPr>
                <w:t>regimantas.kelmelis@giraitesvandenys.lt</w:t>
              </w:r>
            </w:hyperlink>
            <w:r>
              <w:rPr>
                <w:color w:val="000000" w:themeColor="text1"/>
                <w:sz w:val="22"/>
                <w:szCs w:val="22"/>
                <w:lang w:val="lt-LT"/>
              </w:rPr>
              <w:t xml:space="preserve"> </w:t>
            </w:r>
          </w:p>
        </w:tc>
        <w:tc>
          <w:tcPr>
            <w:tcW w:w="3750" w:type="dxa"/>
          </w:tcPr>
          <w:p w14:paraId="28023AE5" w14:textId="5D5A8F46" w:rsidR="003B129E" w:rsidRPr="005A4E90" w:rsidRDefault="003A2AB1" w:rsidP="003B129E">
            <w:pPr>
              <w:jc w:val="both"/>
              <w:rPr>
                <w:color w:val="000000" w:themeColor="text1"/>
                <w:sz w:val="22"/>
                <w:szCs w:val="22"/>
                <w:lang w:val="lt-LT"/>
              </w:rPr>
            </w:pPr>
            <w:hyperlink r:id="rId19" w:history="1">
              <w:r w:rsidRPr="00D66776">
                <w:rPr>
                  <w:rStyle w:val="Hyperlink"/>
                  <w:sz w:val="22"/>
                  <w:szCs w:val="22"/>
                  <w:lang w:val="lt-LT"/>
                </w:rPr>
                <w:t>mindaugass</w:t>
              </w:r>
              <w:r w:rsidRPr="00D66776">
                <w:rPr>
                  <w:rStyle w:val="Hyperlink"/>
                  <w:sz w:val="22"/>
                  <w:szCs w:val="22"/>
                  <w:lang w:val="en-US"/>
                </w:rPr>
                <w:t>@inti.lt</w:t>
              </w:r>
            </w:hyperlink>
            <w:r>
              <w:rPr>
                <w:color w:val="000000" w:themeColor="text1"/>
                <w:sz w:val="22"/>
                <w:szCs w:val="22"/>
                <w:lang w:val="en-US"/>
              </w:rPr>
              <w:t xml:space="preserve"> </w:t>
            </w: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2D0A0A95"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sąlygų </w:t>
      </w:r>
      <w:r w:rsidR="00DF476D">
        <w:rPr>
          <w:color w:val="000000" w:themeColor="text1"/>
          <w:sz w:val="22"/>
          <w:szCs w:val="22"/>
        </w:rPr>
        <w:t>8</w:t>
      </w:r>
      <w:r w:rsidRPr="005A4E90">
        <w:rPr>
          <w:color w:val="000000" w:themeColor="text1"/>
          <w:sz w:val="22"/>
          <w:szCs w:val="22"/>
        </w:rPr>
        <w:t xml:space="preserve">.1 ir </w:t>
      </w:r>
      <w:r w:rsidR="00DF476D">
        <w:rPr>
          <w:color w:val="000000" w:themeColor="text1"/>
          <w:sz w:val="22"/>
          <w:szCs w:val="22"/>
        </w:rPr>
        <w:t>8</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11EC1FE1"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3A2AB1">
        <w:rPr>
          <w:color w:val="000000" w:themeColor="text1"/>
          <w:sz w:val="22"/>
          <w:szCs w:val="22"/>
        </w:rPr>
        <w:t>Regimantas Kelmelis.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4D131E48"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sąlygos</w:t>
      </w:r>
      <w:r w:rsidR="00F7643A">
        <w:rPr>
          <w:color w:val="000000" w:themeColor="text1"/>
          <w:sz w:val="22"/>
          <w:szCs w:val="22"/>
          <w:lang w:val="lt-LT"/>
        </w:rPr>
        <w:t xml:space="preserve"> ir</w:t>
      </w:r>
      <w:r w:rsidRPr="005A4E90">
        <w:rPr>
          <w:color w:val="000000" w:themeColor="text1"/>
          <w:sz w:val="22"/>
          <w:szCs w:val="22"/>
          <w:lang w:val="lt-LT"/>
        </w:rPr>
        <w:t xml:space="preserve"> jų priedai.</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717D9276"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sąlygų priedai:</w:t>
      </w:r>
    </w:p>
    <w:p w14:paraId="118DF136" w14:textId="264EB1C2"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E66402">
        <w:rPr>
          <w:color w:val="000000" w:themeColor="text1"/>
          <w:sz w:val="22"/>
          <w:szCs w:val="22"/>
        </w:rPr>
        <w:t>Techninė</w:t>
      </w:r>
      <w:r w:rsidR="00FB73AB">
        <w:rPr>
          <w:color w:val="000000" w:themeColor="text1"/>
          <w:sz w:val="22"/>
          <w:szCs w:val="22"/>
        </w:rPr>
        <w:t xml:space="preserve"> uždu</w:t>
      </w:r>
      <w:r w:rsidR="00286AF9" w:rsidRPr="005A4E90">
        <w:rPr>
          <w:color w:val="000000" w:themeColor="text1"/>
          <w:sz w:val="22"/>
          <w:szCs w:val="22"/>
        </w:rPr>
        <w:t>ot</w:t>
      </w:r>
      <w:r w:rsidR="00F86957">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133B8107"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F86957">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3D9CE6CF" w14:textId="77777777" w:rsidR="00F7643A" w:rsidRPr="005A4E90" w:rsidRDefault="00F7643A"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DB1F93"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194F97BD" w14:textId="3E3F3321"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2F0EA62" w14:textId="6026D2C7"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0301322E" w14:textId="77777777" w:rsidR="00690DF0" w:rsidRPr="00690DF0" w:rsidRDefault="00690DF0" w:rsidP="00690DF0">
            <w:pPr>
              <w:jc w:val="both"/>
              <w:rPr>
                <w:b/>
                <w:bCs/>
                <w:sz w:val="22"/>
                <w:szCs w:val="22"/>
                <w:lang w:val="lt-LT"/>
              </w:rPr>
            </w:pPr>
            <w:r w:rsidRPr="00690DF0">
              <w:rPr>
                <w:b/>
                <w:sz w:val="22"/>
                <w:szCs w:val="22"/>
                <w:lang w:val="lt-LT"/>
              </w:rPr>
              <w:t>UAB „Inti“</w:t>
            </w:r>
          </w:p>
          <w:p w14:paraId="5FEEC183" w14:textId="77777777" w:rsidR="00690DF0" w:rsidRPr="00690DF0" w:rsidRDefault="00690DF0" w:rsidP="00690DF0">
            <w:pPr>
              <w:jc w:val="both"/>
              <w:rPr>
                <w:sz w:val="22"/>
                <w:szCs w:val="22"/>
                <w:lang w:val="lt-LT"/>
              </w:rPr>
            </w:pPr>
            <w:r w:rsidRPr="00690DF0">
              <w:rPr>
                <w:sz w:val="22"/>
                <w:szCs w:val="22"/>
                <w:lang w:val="lt-LT"/>
              </w:rPr>
              <w:t>Draugystės g. 8H, 51264 Kaunas</w:t>
            </w:r>
          </w:p>
          <w:p w14:paraId="65829E46" w14:textId="77777777" w:rsidR="00690DF0" w:rsidRPr="00690DF0" w:rsidRDefault="00690DF0" w:rsidP="00690DF0">
            <w:pPr>
              <w:jc w:val="both"/>
              <w:rPr>
                <w:sz w:val="22"/>
                <w:szCs w:val="22"/>
                <w:lang w:val="lt-LT"/>
              </w:rPr>
            </w:pPr>
            <w:r w:rsidRPr="00690DF0">
              <w:rPr>
                <w:sz w:val="22"/>
                <w:szCs w:val="22"/>
                <w:lang w:val="lt-LT"/>
              </w:rPr>
              <w:t>Įmonės kodas 133165398</w:t>
            </w:r>
          </w:p>
          <w:p w14:paraId="5EFED28C" w14:textId="77777777" w:rsidR="00690DF0" w:rsidRPr="00690DF0" w:rsidRDefault="00690DF0" w:rsidP="00690DF0">
            <w:pPr>
              <w:jc w:val="both"/>
              <w:rPr>
                <w:sz w:val="22"/>
                <w:szCs w:val="22"/>
                <w:lang w:val="fi-FI"/>
              </w:rPr>
            </w:pPr>
            <w:r w:rsidRPr="00690DF0">
              <w:rPr>
                <w:sz w:val="22"/>
                <w:szCs w:val="22"/>
                <w:lang w:val="fi-FI"/>
              </w:rPr>
              <w:t>PVM mokėtojo kodas LT331653917</w:t>
            </w:r>
          </w:p>
          <w:p w14:paraId="70E02D02" w14:textId="77777777" w:rsidR="00690DF0" w:rsidRPr="002D5068" w:rsidRDefault="00690DF0" w:rsidP="00690DF0">
            <w:pPr>
              <w:jc w:val="both"/>
              <w:rPr>
                <w:sz w:val="22"/>
                <w:szCs w:val="22"/>
              </w:rPr>
            </w:pPr>
            <w:r w:rsidRPr="00DF476D">
              <w:rPr>
                <w:sz w:val="22"/>
                <w:szCs w:val="22"/>
                <w:lang w:val="en-US"/>
              </w:rPr>
              <w:t xml:space="preserve">a. s. Nr. </w:t>
            </w:r>
            <w:r w:rsidRPr="002D5068">
              <w:rPr>
                <w:sz w:val="22"/>
                <w:szCs w:val="22"/>
              </w:rPr>
              <w:t>LT307044060003344021</w:t>
            </w:r>
          </w:p>
          <w:p w14:paraId="632B91FF" w14:textId="77777777" w:rsidR="00690DF0" w:rsidRPr="002D5068" w:rsidRDefault="00690DF0" w:rsidP="00690DF0">
            <w:pPr>
              <w:jc w:val="both"/>
              <w:rPr>
                <w:sz w:val="22"/>
                <w:szCs w:val="22"/>
              </w:rPr>
            </w:pPr>
            <w:r w:rsidRPr="002D5068">
              <w:rPr>
                <w:sz w:val="22"/>
                <w:szCs w:val="22"/>
              </w:rPr>
              <w:t>AB SEB bankas</w:t>
            </w:r>
          </w:p>
          <w:p w14:paraId="198CCF9C" w14:textId="77777777" w:rsidR="00690DF0" w:rsidRPr="002D5068" w:rsidRDefault="00690DF0" w:rsidP="00690DF0">
            <w:pPr>
              <w:jc w:val="both"/>
              <w:rPr>
                <w:sz w:val="22"/>
                <w:szCs w:val="22"/>
              </w:rPr>
            </w:pPr>
            <w:r w:rsidRPr="002D5068">
              <w:rPr>
                <w:sz w:val="22"/>
                <w:szCs w:val="22"/>
              </w:rPr>
              <w:t>Tel.: 8 37 451480</w:t>
            </w:r>
          </w:p>
          <w:p w14:paraId="4BCE7D34" w14:textId="77777777" w:rsidR="00690DF0" w:rsidRDefault="00690DF0" w:rsidP="00690DF0">
            <w:pPr>
              <w:jc w:val="both"/>
              <w:rPr>
                <w:sz w:val="22"/>
                <w:szCs w:val="22"/>
              </w:rPr>
            </w:pPr>
          </w:p>
          <w:p w14:paraId="4BA6100D" w14:textId="77777777" w:rsidR="00690DF0" w:rsidRPr="002D5068" w:rsidRDefault="00690DF0" w:rsidP="00690DF0">
            <w:pPr>
              <w:jc w:val="both"/>
              <w:rPr>
                <w:sz w:val="22"/>
                <w:szCs w:val="22"/>
              </w:rPr>
            </w:pPr>
            <w:r w:rsidRPr="002D5068">
              <w:rPr>
                <w:sz w:val="22"/>
                <w:szCs w:val="22"/>
              </w:rPr>
              <w:t>Generalinis direktorius</w:t>
            </w:r>
          </w:p>
          <w:p w14:paraId="0DA73EEF" w14:textId="7DB826F8" w:rsidR="00D961E6" w:rsidRPr="003A2AB1" w:rsidRDefault="00690DF0" w:rsidP="003A2AB1">
            <w:pPr>
              <w:jc w:val="both"/>
              <w:rPr>
                <w:sz w:val="22"/>
                <w:szCs w:val="22"/>
              </w:rPr>
            </w:pPr>
            <w:r w:rsidRPr="002D5068">
              <w:rPr>
                <w:sz w:val="22"/>
                <w:szCs w:val="22"/>
              </w:rPr>
              <w:t>Rolandas Raižys</w:t>
            </w: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bookmarkEnd w:id="0"/>
    </w:tbl>
    <w:p w14:paraId="214748A2" w14:textId="4ED5647B" w:rsidR="007D71AC" w:rsidRDefault="007D71AC" w:rsidP="00FB73AB">
      <w:pPr>
        <w:pStyle w:val="BodyText"/>
        <w:ind w:right="-1544"/>
        <w:jc w:val="left"/>
        <w:rPr>
          <w:b/>
          <w:bCs/>
          <w:color w:val="000000" w:themeColor="text1"/>
          <w:sz w:val="22"/>
          <w:szCs w:val="22"/>
        </w:rPr>
      </w:pPr>
    </w:p>
    <w:p w14:paraId="25536271" w14:textId="77777777" w:rsidR="00F86957" w:rsidRDefault="00F86957" w:rsidP="00F86957">
      <w:pPr>
        <w:pStyle w:val="BodyText"/>
        <w:ind w:right="-1544"/>
        <w:jc w:val="left"/>
        <w:rPr>
          <w:b/>
          <w:bCs/>
          <w:color w:val="000000" w:themeColor="text1"/>
          <w:sz w:val="22"/>
          <w:szCs w:val="22"/>
        </w:rPr>
      </w:pPr>
    </w:p>
    <w:sectPr w:rsidR="00F86957" w:rsidSect="00D95CA4">
      <w:pgSz w:w="11906" w:h="16838"/>
      <w:pgMar w:top="426"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460C"/>
    <w:rsid w:val="000257AF"/>
    <w:rsid w:val="0003079A"/>
    <w:rsid w:val="00030D2F"/>
    <w:rsid w:val="000327ED"/>
    <w:rsid w:val="000328F5"/>
    <w:rsid w:val="00035148"/>
    <w:rsid w:val="0004003A"/>
    <w:rsid w:val="000419CD"/>
    <w:rsid w:val="00045977"/>
    <w:rsid w:val="00046F8F"/>
    <w:rsid w:val="0005477E"/>
    <w:rsid w:val="0005718C"/>
    <w:rsid w:val="0006390C"/>
    <w:rsid w:val="000667D6"/>
    <w:rsid w:val="00071FBB"/>
    <w:rsid w:val="000915E1"/>
    <w:rsid w:val="000946E6"/>
    <w:rsid w:val="000A089A"/>
    <w:rsid w:val="000A18AD"/>
    <w:rsid w:val="000A7FE5"/>
    <w:rsid w:val="000B5073"/>
    <w:rsid w:val="000B58FC"/>
    <w:rsid w:val="000B5C27"/>
    <w:rsid w:val="000C29CC"/>
    <w:rsid w:val="000C2E4F"/>
    <w:rsid w:val="000C3D42"/>
    <w:rsid w:val="000C461D"/>
    <w:rsid w:val="000C5E98"/>
    <w:rsid w:val="000C5EA4"/>
    <w:rsid w:val="000D1A64"/>
    <w:rsid w:val="000D389C"/>
    <w:rsid w:val="000D46AB"/>
    <w:rsid w:val="000E7276"/>
    <w:rsid w:val="000F0A4B"/>
    <w:rsid w:val="000F2400"/>
    <w:rsid w:val="000F4D48"/>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9C0"/>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0549"/>
    <w:rsid w:val="00222825"/>
    <w:rsid w:val="002258EF"/>
    <w:rsid w:val="002365A9"/>
    <w:rsid w:val="002426F3"/>
    <w:rsid w:val="0025069E"/>
    <w:rsid w:val="00251EE5"/>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C67F8"/>
    <w:rsid w:val="002D0FBE"/>
    <w:rsid w:val="002D397E"/>
    <w:rsid w:val="002D718A"/>
    <w:rsid w:val="002D73C3"/>
    <w:rsid w:val="002E1129"/>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31B0"/>
    <w:rsid w:val="00364BFF"/>
    <w:rsid w:val="00365B7A"/>
    <w:rsid w:val="003745BF"/>
    <w:rsid w:val="00376B43"/>
    <w:rsid w:val="00385F41"/>
    <w:rsid w:val="0038728C"/>
    <w:rsid w:val="003912FA"/>
    <w:rsid w:val="00391C30"/>
    <w:rsid w:val="00393FF4"/>
    <w:rsid w:val="003947D4"/>
    <w:rsid w:val="003A2AB1"/>
    <w:rsid w:val="003A3F03"/>
    <w:rsid w:val="003B129E"/>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007C"/>
    <w:rsid w:val="004054F3"/>
    <w:rsid w:val="0040569C"/>
    <w:rsid w:val="00405D6B"/>
    <w:rsid w:val="004170DB"/>
    <w:rsid w:val="004171F2"/>
    <w:rsid w:val="00424163"/>
    <w:rsid w:val="00424452"/>
    <w:rsid w:val="00427688"/>
    <w:rsid w:val="0043086B"/>
    <w:rsid w:val="00432474"/>
    <w:rsid w:val="00440522"/>
    <w:rsid w:val="00441B7F"/>
    <w:rsid w:val="00444938"/>
    <w:rsid w:val="00446AFE"/>
    <w:rsid w:val="004505AB"/>
    <w:rsid w:val="00451FB4"/>
    <w:rsid w:val="004524C6"/>
    <w:rsid w:val="00452A42"/>
    <w:rsid w:val="00460A79"/>
    <w:rsid w:val="00463DE5"/>
    <w:rsid w:val="0047387D"/>
    <w:rsid w:val="00473C8B"/>
    <w:rsid w:val="00484023"/>
    <w:rsid w:val="004845E3"/>
    <w:rsid w:val="00491FFE"/>
    <w:rsid w:val="00492EE2"/>
    <w:rsid w:val="004948A3"/>
    <w:rsid w:val="004951D7"/>
    <w:rsid w:val="00496A1D"/>
    <w:rsid w:val="004A766E"/>
    <w:rsid w:val="004B4CAD"/>
    <w:rsid w:val="004C3B1E"/>
    <w:rsid w:val="004C4DE3"/>
    <w:rsid w:val="004C7EF6"/>
    <w:rsid w:val="004D103E"/>
    <w:rsid w:val="004D33C2"/>
    <w:rsid w:val="004F5984"/>
    <w:rsid w:val="00512BD7"/>
    <w:rsid w:val="00515E16"/>
    <w:rsid w:val="005209B7"/>
    <w:rsid w:val="00522D24"/>
    <w:rsid w:val="005231E9"/>
    <w:rsid w:val="0053260E"/>
    <w:rsid w:val="00541C93"/>
    <w:rsid w:val="00545D84"/>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1FE6"/>
    <w:rsid w:val="005F4C71"/>
    <w:rsid w:val="005F56CF"/>
    <w:rsid w:val="006010DB"/>
    <w:rsid w:val="006022DA"/>
    <w:rsid w:val="00604A5D"/>
    <w:rsid w:val="00607B37"/>
    <w:rsid w:val="00607F09"/>
    <w:rsid w:val="00611CA8"/>
    <w:rsid w:val="00615B6F"/>
    <w:rsid w:val="006160D8"/>
    <w:rsid w:val="00616FD9"/>
    <w:rsid w:val="00626009"/>
    <w:rsid w:val="00630423"/>
    <w:rsid w:val="006337BA"/>
    <w:rsid w:val="00635CFB"/>
    <w:rsid w:val="00635F11"/>
    <w:rsid w:val="00640105"/>
    <w:rsid w:val="00643408"/>
    <w:rsid w:val="00644764"/>
    <w:rsid w:val="006453E5"/>
    <w:rsid w:val="00645DBD"/>
    <w:rsid w:val="006541E6"/>
    <w:rsid w:val="006555F1"/>
    <w:rsid w:val="00657B00"/>
    <w:rsid w:val="006622C5"/>
    <w:rsid w:val="00662372"/>
    <w:rsid w:val="00665650"/>
    <w:rsid w:val="0066762C"/>
    <w:rsid w:val="0066796D"/>
    <w:rsid w:val="00671B26"/>
    <w:rsid w:val="00671CC5"/>
    <w:rsid w:val="006727E5"/>
    <w:rsid w:val="00675EAE"/>
    <w:rsid w:val="00677609"/>
    <w:rsid w:val="006776B8"/>
    <w:rsid w:val="00684919"/>
    <w:rsid w:val="00685257"/>
    <w:rsid w:val="00690DF0"/>
    <w:rsid w:val="00693B69"/>
    <w:rsid w:val="00696FB1"/>
    <w:rsid w:val="006A1917"/>
    <w:rsid w:val="006A40EE"/>
    <w:rsid w:val="006A4B8C"/>
    <w:rsid w:val="006B0051"/>
    <w:rsid w:val="006B00D1"/>
    <w:rsid w:val="006B00FD"/>
    <w:rsid w:val="006C1B2F"/>
    <w:rsid w:val="006C1BDA"/>
    <w:rsid w:val="006C78C0"/>
    <w:rsid w:val="006D10C5"/>
    <w:rsid w:val="006D4685"/>
    <w:rsid w:val="006D4B0F"/>
    <w:rsid w:val="006D53CF"/>
    <w:rsid w:val="006D57DD"/>
    <w:rsid w:val="006D6623"/>
    <w:rsid w:val="006E7CB8"/>
    <w:rsid w:val="006F76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D0C8D"/>
    <w:rsid w:val="007D4748"/>
    <w:rsid w:val="007D64BB"/>
    <w:rsid w:val="007D71AC"/>
    <w:rsid w:val="007D795B"/>
    <w:rsid w:val="007E333D"/>
    <w:rsid w:val="007E71D6"/>
    <w:rsid w:val="007E74DA"/>
    <w:rsid w:val="007F3554"/>
    <w:rsid w:val="00804707"/>
    <w:rsid w:val="00806646"/>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A58B6"/>
    <w:rsid w:val="008B6E9D"/>
    <w:rsid w:val="008C05FE"/>
    <w:rsid w:val="008C188D"/>
    <w:rsid w:val="008C544A"/>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11A7"/>
    <w:rsid w:val="00933C4D"/>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F0862"/>
    <w:rsid w:val="009F55ED"/>
    <w:rsid w:val="00A018F7"/>
    <w:rsid w:val="00A02341"/>
    <w:rsid w:val="00A02A12"/>
    <w:rsid w:val="00A07738"/>
    <w:rsid w:val="00A079F0"/>
    <w:rsid w:val="00A10E31"/>
    <w:rsid w:val="00A114E7"/>
    <w:rsid w:val="00A1539F"/>
    <w:rsid w:val="00A1726D"/>
    <w:rsid w:val="00A208BB"/>
    <w:rsid w:val="00A24E29"/>
    <w:rsid w:val="00A25FFA"/>
    <w:rsid w:val="00A264CE"/>
    <w:rsid w:val="00A320E6"/>
    <w:rsid w:val="00A34972"/>
    <w:rsid w:val="00A446BB"/>
    <w:rsid w:val="00A47AAE"/>
    <w:rsid w:val="00A51CA2"/>
    <w:rsid w:val="00A53FE8"/>
    <w:rsid w:val="00A5762C"/>
    <w:rsid w:val="00A626D5"/>
    <w:rsid w:val="00A67AA7"/>
    <w:rsid w:val="00A7123D"/>
    <w:rsid w:val="00A764DE"/>
    <w:rsid w:val="00A83DFA"/>
    <w:rsid w:val="00A85E1D"/>
    <w:rsid w:val="00A90272"/>
    <w:rsid w:val="00A907F6"/>
    <w:rsid w:val="00AA1927"/>
    <w:rsid w:val="00AA35B9"/>
    <w:rsid w:val="00AA6FD7"/>
    <w:rsid w:val="00AA71F8"/>
    <w:rsid w:val="00AB00BD"/>
    <w:rsid w:val="00AC0AB1"/>
    <w:rsid w:val="00AD3098"/>
    <w:rsid w:val="00AD48F3"/>
    <w:rsid w:val="00AE442C"/>
    <w:rsid w:val="00AF7143"/>
    <w:rsid w:val="00B00FEA"/>
    <w:rsid w:val="00B073B0"/>
    <w:rsid w:val="00B11012"/>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182E"/>
    <w:rsid w:val="00C141B3"/>
    <w:rsid w:val="00C14514"/>
    <w:rsid w:val="00C23D1C"/>
    <w:rsid w:val="00C25399"/>
    <w:rsid w:val="00C275FD"/>
    <w:rsid w:val="00C32031"/>
    <w:rsid w:val="00C34E71"/>
    <w:rsid w:val="00C356B3"/>
    <w:rsid w:val="00C572D7"/>
    <w:rsid w:val="00C65FD0"/>
    <w:rsid w:val="00C71C43"/>
    <w:rsid w:val="00C72EC4"/>
    <w:rsid w:val="00C73ACF"/>
    <w:rsid w:val="00C8185B"/>
    <w:rsid w:val="00C83515"/>
    <w:rsid w:val="00C8401E"/>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66396"/>
    <w:rsid w:val="00D67E2A"/>
    <w:rsid w:val="00D73ED4"/>
    <w:rsid w:val="00D83EB9"/>
    <w:rsid w:val="00D94222"/>
    <w:rsid w:val="00D95CA4"/>
    <w:rsid w:val="00D95D81"/>
    <w:rsid w:val="00D961E6"/>
    <w:rsid w:val="00D97B25"/>
    <w:rsid w:val="00DA19BE"/>
    <w:rsid w:val="00DA204B"/>
    <w:rsid w:val="00DA6B0E"/>
    <w:rsid w:val="00DB1F93"/>
    <w:rsid w:val="00DB3870"/>
    <w:rsid w:val="00DB441A"/>
    <w:rsid w:val="00DB53C9"/>
    <w:rsid w:val="00DC5C1F"/>
    <w:rsid w:val="00DD1093"/>
    <w:rsid w:val="00DD1366"/>
    <w:rsid w:val="00DE38D8"/>
    <w:rsid w:val="00DF2A73"/>
    <w:rsid w:val="00DF3354"/>
    <w:rsid w:val="00DF37A1"/>
    <w:rsid w:val="00DF476D"/>
    <w:rsid w:val="00DF47CC"/>
    <w:rsid w:val="00DF58ED"/>
    <w:rsid w:val="00E02DBA"/>
    <w:rsid w:val="00E0392A"/>
    <w:rsid w:val="00E0645F"/>
    <w:rsid w:val="00E07E65"/>
    <w:rsid w:val="00E107E5"/>
    <w:rsid w:val="00E1282A"/>
    <w:rsid w:val="00E23854"/>
    <w:rsid w:val="00E243B6"/>
    <w:rsid w:val="00E265FD"/>
    <w:rsid w:val="00E414C3"/>
    <w:rsid w:val="00E43D2A"/>
    <w:rsid w:val="00E6324A"/>
    <w:rsid w:val="00E64EEB"/>
    <w:rsid w:val="00E66402"/>
    <w:rsid w:val="00E750FD"/>
    <w:rsid w:val="00E80F97"/>
    <w:rsid w:val="00E82546"/>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7643A"/>
    <w:rsid w:val="00F82978"/>
    <w:rsid w:val="00F86957"/>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1432"/>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 w:type="character" w:styleId="UnresolvedMention">
    <w:name w:val="Unresolved Mention"/>
    <w:basedOn w:val="DefaultParagraphFont"/>
    <w:uiPriority w:val="99"/>
    <w:semiHidden/>
    <w:unhideWhenUsed/>
    <w:rsid w:val="003A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mailto:regimantas.kelmelis@giraitesvandeny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mailto:inti@inti.lt" TargetMode="Externa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customXml" Target="../customXml/item3.xml"/><Relationship Id="rId10" Type="http://schemas.openxmlformats.org/officeDocument/2006/relationships/image" Target="media/image3.wmf"/><Relationship Id="rId19" Type="http://schemas.openxmlformats.org/officeDocument/2006/relationships/hyperlink" Target="mailto:mindaugass@inti.lt"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CA9902CA-9DCE-452F-87A3-DC7FE26FC40A}"/>
</file>

<file path=customXml/itemProps3.xml><?xml version="1.0" encoding="utf-8"?>
<ds:datastoreItem xmlns:ds="http://schemas.openxmlformats.org/officeDocument/2006/customXml" ds:itemID="{44B08FFD-0462-4718-A64D-DA5C6DE2F5C1}"/>
</file>

<file path=customXml/itemProps4.xml><?xml version="1.0" encoding="utf-8"?>
<ds:datastoreItem xmlns:ds="http://schemas.openxmlformats.org/officeDocument/2006/customXml" ds:itemID="{7A2F7769-820B-4E8B-922B-70E6A8A8623A}"/>
</file>

<file path=docProps/app.xml><?xml version="1.0" encoding="utf-8"?>
<Properties xmlns="http://schemas.openxmlformats.org/officeDocument/2006/extended-properties" xmlns:vt="http://schemas.openxmlformats.org/officeDocument/2006/docPropsVTypes">
  <Template>Normal</Template>
  <TotalTime>49</TotalTime>
  <Pages>4</Pages>
  <Words>2615</Words>
  <Characters>14908</Characters>
  <Application>Microsoft Office Word</Application>
  <DocSecurity>0</DocSecurity>
  <Lines>124</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57</cp:revision>
  <cp:lastPrinted>2022-05-06T07:35:00Z</cp:lastPrinted>
  <dcterms:created xsi:type="dcterms:W3CDTF">2023-12-07T10:34:00Z</dcterms:created>
  <dcterms:modified xsi:type="dcterms:W3CDTF">2024-11-07T13:54:00Z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