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42FA" w14:textId="1108D179" w:rsidR="004A04C0" w:rsidRPr="004A04C0" w:rsidRDefault="004A04C0" w:rsidP="000B2208">
      <w:pPr>
        <w:jc w:val="right"/>
        <w:rPr>
          <w:rFonts w:ascii="Times New Roman" w:hAnsi="Times New Roman" w:cs="Times New Roman"/>
          <w:b/>
          <w:u w:val="single"/>
        </w:rPr>
      </w:pPr>
      <w:r w:rsidRPr="00E80CE0">
        <w:rPr>
          <w:rFonts w:ascii="Times New Roman" w:hAnsi="Times New Roman" w:cs="Times New Roman"/>
          <w:b/>
          <w:u w:val="single"/>
        </w:rPr>
        <w:t>Priedas C1</w:t>
      </w:r>
    </w:p>
    <w:p w14:paraId="17F41980" w14:textId="1A0AD627" w:rsidR="00F02913" w:rsidRPr="00E4107D" w:rsidRDefault="00BE7497" w:rsidP="000B2208">
      <w:pPr>
        <w:jc w:val="right"/>
        <w:rPr>
          <w:rFonts w:ascii="Times New Roman" w:hAnsi="Times New Roman" w:cs="Times New Roman"/>
          <w:b/>
        </w:rPr>
      </w:pPr>
      <w:r>
        <w:rPr>
          <w:rFonts w:ascii="Times New Roman" w:hAnsi="Times New Roman" w:cs="Times New Roman"/>
          <w:b/>
        </w:rPr>
        <w:t>Auditorinių ir laboratorinių baldų</w:t>
      </w:r>
      <w:r w:rsidR="004A1E1C" w:rsidRPr="00E4107D">
        <w:rPr>
          <w:rFonts w:ascii="Times New Roman" w:hAnsi="Times New Roman" w:cs="Times New Roman"/>
          <w:b/>
        </w:rPr>
        <w:t xml:space="preserve"> (</w:t>
      </w:r>
      <w:r w:rsidR="00037C6C" w:rsidRPr="00E4107D">
        <w:rPr>
          <w:rFonts w:ascii="Times New Roman" w:hAnsi="Times New Roman" w:cs="Times New Roman"/>
          <w:b/>
        </w:rPr>
        <w:t>s</w:t>
      </w:r>
      <w:r w:rsidR="00F02913" w:rsidRPr="00E4107D">
        <w:rPr>
          <w:rFonts w:ascii="Times New Roman" w:hAnsi="Times New Roman" w:cs="Times New Roman"/>
          <w:b/>
        </w:rPr>
        <w:t>talų) tiekimo, gamybos ir montavimo aprašymai, reikalavimai</w:t>
      </w:r>
      <w:r w:rsidR="00A02AA6" w:rsidRPr="00E4107D">
        <w:rPr>
          <w:rFonts w:ascii="Times New Roman" w:hAnsi="Times New Roman" w:cs="Times New Roman"/>
          <w:b/>
        </w:rPr>
        <w:t>.</w:t>
      </w:r>
      <w:r w:rsidR="00037C6C" w:rsidRPr="00E4107D">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704"/>
        <w:gridCol w:w="1276"/>
        <w:gridCol w:w="7648"/>
      </w:tblGrid>
      <w:tr w:rsidR="001E29AE" w:rsidRPr="00E4107D" w14:paraId="1E650350" w14:textId="77777777" w:rsidTr="004612AF">
        <w:tc>
          <w:tcPr>
            <w:tcW w:w="704" w:type="dxa"/>
          </w:tcPr>
          <w:p w14:paraId="0A830B23" w14:textId="77777777" w:rsidR="00F02913" w:rsidRPr="00E4107D" w:rsidRDefault="00F02913" w:rsidP="0045263A">
            <w:pPr>
              <w:jc w:val="both"/>
              <w:rPr>
                <w:rFonts w:ascii="Times New Roman" w:hAnsi="Times New Roman" w:cs="Times New Roman"/>
                <w:b/>
              </w:rPr>
            </w:pPr>
            <w:r w:rsidRPr="00E4107D">
              <w:rPr>
                <w:rFonts w:ascii="Times New Roman" w:hAnsi="Times New Roman" w:cs="Times New Roman"/>
                <w:b/>
              </w:rPr>
              <w:t>Eil.</w:t>
            </w:r>
          </w:p>
          <w:p w14:paraId="604EFAB4" w14:textId="77777777" w:rsidR="00F02913" w:rsidRPr="00E4107D" w:rsidRDefault="00F02913" w:rsidP="0045263A">
            <w:pPr>
              <w:jc w:val="both"/>
              <w:rPr>
                <w:rFonts w:ascii="Times New Roman" w:hAnsi="Times New Roman" w:cs="Times New Roman"/>
                <w:b/>
              </w:rPr>
            </w:pPr>
            <w:r w:rsidRPr="00E4107D">
              <w:rPr>
                <w:rFonts w:ascii="Times New Roman" w:hAnsi="Times New Roman" w:cs="Times New Roman"/>
                <w:b/>
              </w:rPr>
              <w:t>Nr.</w:t>
            </w:r>
          </w:p>
        </w:tc>
        <w:tc>
          <w:tcPr>
            <w:tcW w:w="1276" w:type="dxa"/>
          </w:tcPr>
          <w:p w14:paraId="50F4C60C" w14:textId="77777777" w:rsidR="00F02913" w:rsidRPr="00E4107D" w:rsidRDefault="00F02913" w:rsidP="00E4107D">
            <w:pPr>
              <w:jc w:val="center"/>
              <w:rPr>
                <w:rFonts w:ascii="Times New Roman" w:hAnsi="Times New Roman" w:cs="Times New Roman"/>
                <w:b/>
              </w:rPr>
            </w:pPr>
            <w:r w:rsidRPr="00E4107D">
              <w:rPr>
                <w:rFonts w:ascii="Times New Roman" w:hAnsi="Times New Roman" w:cs="Times New Roman"/>
                <w:b/>
              </w:rPr>
              <w:t xml:space="preserve">Baldo </w:t>
            </w:r>
            <w:r w:rsidR="0045263A" w:rsidRPr="00E4107D">
              <w:rPr>
                <w:rFonts w:ascii="Times New Roman" w:hAnsi="Times New Roman" w:cs="Times New Roman"/>
                <w:b/>
              </w:rPr>
              <w:t>(kodas)</w:t>
            </w:r>
          </w:p>
        </w:tc>
        <w:tc>
          <w:tcPr>
            <w:tcW w:w="7648" w:type="dxa"/>
          </w:tcPr>
          <w:p w14:paraId="595EA176" w14:textId="77777777" w:rsidR="00F02913" w:rsidRPr="00E4107D" w:rsidRDefault="00E4107D" w:rsidP="0045263A">
            <w:pPr>
              <w:jc w:val="both"/>
              <w:rPr>
                <w:rFonts w:ascii="Times New Roman" w:hAnsi="Times New Roman" w:cs="Times New Roman"/>
                <w:b/>
              </w:rPr>
            </w:pPr>
            <w:r w:rsidRPr="00E4107D">
              <w:rPr>
                <w:rFonts w:ascii="Times New Roman" w:hAnsi="Times New Roman" w:cs="Times New Roman"/>
                <w:b/>
              </w:rPr>
              <w:t>Baldo pavadinimas</w:t>
            </w:r>
            <w:r>
              <w:rPr>
                <w:rFonts w:ascii="Times New Roman" w:hAnsi="Times New Roman" w:cs="Times New Roman"/>
                <w:b/>
              </w:rPr>
              <w:t>.</w:t>
            </w:r>
            <w:r w:rsidRPr="00E4107D">
              <w:rPr>
                <w:rFonts w:ascii="Times New Roman" w:hAnsi="Times New Roman" w:cs="Times New Roman"/>
                <w:b/>
              </w:rPr>
              <w:t xml:space="preserve"> </w:t>
            </w:r>
            <w:r w:rsidR="00F02913" w:rsidRPr="00E4107D">
              <w:rPr>
                <w:rFonts w:ascii="Times New Roman" w:hAnsi="Times New Roman" w:cs="Times New Roman"/>
                <w:b/>
              </w:rPr>
              <w:t>Reikalaujamos</w:t>
            </w:r>
            <w:r w:rsidR="0045263A" w:rsidRPr="00E4107D">
              <w:rPr>
                <w:rFonts w:ascii="Times New Roman" w:hAnsi="Times New Roman" w:cs="Times New Roman"/>
                <w:b/>
              </w:rPr>
              <w:t xml:space="preserve"> baldo charakteristikos, aprašymai</w:t>
            </w:r>
          </w:p>
        </w:tc>
      </w:tr>
      <w:tr w:rsidR="00BE7497" w:rsidRPr="00E4107D" w14:paraId="076ED6B3" w14:textId="77777777" w:rsidTr="004612AF">
        <w:tc>
          <w:tcPr>
            <w:tcW w:w="704" w:type="dxa"/>
          </w:tcPr>
          <w:p w14:paraId="243CC691" w14:textId="77777777" w:rsidR="00BE7497" w:rsidRPr="00E4107D" w:rsidRDefault="00BE7497" w:rsidP="00BE7497">
            <w:pPr>
              <w:jc w:val="both"/>
              <w:rPr>
                <w:rFonts w:ascii="Times New Roman" w:hAnsi="Times New Roman" w:cs="Times New Roman"/>
              </w:rPr>
            </w:pPr>
            <w:r w:rsidRPr="00E4107D">
              <w:rPr>
                <w:rFonts w:ascii="Times New Roman" w:hAnsi="Times New Roman" w:cs="Times New Roman"/>
              </w:rPr>
              <w:t>1</w:t>
            </w:r>
          </w:p>
        </w:tc>
        <w:tc>
          <w:tcPr>
            <w:tcW w:w="1276" w:type="dxa"/>
            <w:vAlign w:val="center"/>
          </w:tcPr>
          <w:p w14:paraId="786581D4" w14:textId="77777777" w:rsidR="00BE7497" w:rsidRPr="00BE7497" w:rsidRDefault="00BE7497" w:rsidP="00BE7497">
            <w:pPr>
              <w:jc w:val="center"/>
              <w:rPr>
                <w:rFonts w:ascii="Times New Roman" w:hAnsi="Times New Roman" w:cs="Times New Roman"/>
                <w:b/>
                <w:bCs/>
                <w:color w:val="000000"/>
              </w:rPr>
            </w:pPr>
            <w:r w:rsidRPr="00BE7497">
              <w:rPr>
                <w:rFonts w:ascii="Times New Roman" w:hAnsi="Times New Roman" w:cs="Times New Roman"/>
                <w:b/>
                <w:bCs/>
                <w:color w:val="000000"/>
              </w:rPr>
              <w:t>ST-1</w:t>
            </w:r>
          </w:p>
          <w:p w14:paraId="4A9A6C7C" w14:textId="5AAEA10E" w:rsidR="00BE7497" w:rsidRPr="00BE7497" w:rsidRDefault="00BE7497" w:rsidP="00BE7497">
            <w:pPr>
              <w:jc w:val="center"/>
              <w:rPr>
                <w:rFonts w:ascii="Times New Roman" w:hAnsi="Times New Roman" w:cs="Times New Roman"/>
                <w:b/>
                <w:bCs/>
                <w:color w:val="000000"/>
              </w:rPr>
            </w:pPr>
            <w:r w:rsidRPr="00BE7497">
              <w:rPr>
                <w:rFonts w:ascii="Times New Roman" w:hAnsi="Times New Roman" w:cs="Times New Roman"/>
                <w:b/>
                <w:bCs/>
                <w:color w:val="000000"/>
              </w:rPr>
              <w:t>(E+ER, H=K)</w:t>
            </w:r>
          </w:p>
        </w:tc>
        <w:tc>
          <w:tcPr>
            <w:tcW w:w="7648" w:type="dxa"/>
          </w:tcPr>
          <w:p w14:paraId="1B97A42B" w14:textId="77777777" w:rsidR="00BE7497" w:rsidRPr="00BE7497" w:rsidRDefault="00BE7497" w:rsidP="00BE7497">
            <w:pPr>
              <w:jc w:val="both"/>
              <w:rPr>
                <w:rFonts w:ascii="Times New Roman" w:hAnsi="Times New Roman" w:cs="Times New Roman"/>
                <w:b/>
                <w:spacing w:val="-8"/>
              </w:rPr>
            </w:pPr>
            <w:r w:rsidRPr="00BE7497">
              <w:rPr>
                <w:rFonts w:ascii="Times New Roman" w:hAnsi="Times New Roman" w:cs="Times New Roman"/>
                <w:b/>
                <w:spacing w:val="-8"/>
              </w:rPr>
              <w:t>Reguliuojamo aukščio darbo stalas, ST-1</w:t>
            </w:r>
            <w:r w:rsidRPr="00BE7497">
              <w:rPr>
                <w:rFonts w:ascii="Times New Roman" w:hAnsi="Times New Roman" w:cs="Times New Roman"/>
                <w:b/>
                <w:bCs/>
                <w:color w:val="000000"/>
              </w:rPr>
              <w:t>(E+ER, H=K)</w:t>
            </w:r>
          </w:p>
          <w:p w14:paraId="2381CCCE" w14:textId="3DB9E438" w:rsidR="00BE7497" w:rsidRPr="00BE7497" w:rsidRDefault="00BE7497" w:rsidP="00BE7497">
            <w:pPr>
              <w:jc w:val="both"/>
              <w:rPr>
                <w:rFonts w:ascii="Times New Roman" w:hAnsi="Times New Roman" w:cs="Times New Roman"/>
                <w:b/>
                <w:spacing w:val="-8"/>
              </w:rPr>
            </w:pPr>
            <w:r w:rsidRPr="00BE7497">
              <w:rPr>
                <w:rFonts w:ascii="Times New Roman" w:hAnsi="Times New Roman" w:cs="Times New Roman"/>
              </w:rPr>
              <w:t>Darbo stalo matmenys - plotis (ilgis) 1600, gylis 810, aukštis nuo 716 iki 1186 mm (aukštis sutampa su reguliuojamo/kilnojamo stalviršio aukščiu).</w:t>
            </w:r>
          </w:p>
          <w:p w14:paraId="459AC3BE" w14:textId="77777777" w:rsidR="00BE7497" w:rsidRPr="00BE7497" w:rsidRDefault="00BE7497" w:rsidP="00BE7497">
            <w:pPr>
              <w:jc w:val="both"/>
              <w:rPr>
                <w:rFonts w:ascii="Times New Roman" w:hAnsi="Times New Roman" w:cs="Times New Roman"/>
              </w:rPr>
            </w:pPr>
            <w:r w:rsidRPr="00BE7497">
              <w:rPr>
                <w:rFonts w:ascii="Times New Roman" w:hAnsi="Times New Roman" w:cs="Times New Roman"/>
              </w:rPr>
              <w:t xml:space="preserve">   Darbo stalas reguliuojamo aukščio ir su pertvara/kojų uždanga. Darbastalio ilgis 1600mm, gylis 780mm. Stalviršis gaminamas iš </w:t>
            </w:r>
            <w:r w:rsidRPr="00BE7497">
              <w:rPr>
                <w:rFonts w:ascii="Times New Roman" w:hAnsi="Times New Roman" w:cs="Times New Roman"/>
                <w:color w:val="000000" w:themeColor="text1"/>
              </w:rPr>
              <w:t xml:space="preserve">25 mm </w:t>
            </w:r>
            <w:r w:rsidRPr="00BE7497">
              <w:rPr>
                <w:rFonts w:ascii="Times New Roman" w:hAnsi="Times New Roman" w:cs="Times New Roman"/>
              </w:rPr>
              <w:t xml:space="preserve">(storio) iš abiejų pusių laminuotos medžio drožlių plokštės (toliau – LMDP) ar lygiavertės medžiagos. Kojų uždanga/pertvara gaminama iš 18mm storio LMDP, kurios spalva turi būti identiška darbastalio stalviršiui. LMDP spalva-šviesiai pilka, spalva artima  RAL 7047.  Stalviršio ir pertvaros briaunos turi būti apkantuotos ne mažiau </w:t>
            </w:r>
            <w:r w:rsidRPr="00BE7497">
              <w:rPr>
                <w:rFonts w:ascii="Times New Roman" w:hAnsi="Times New Roman" w:cs="Times New Roman"/>
                <w:color w:val="000000" w:themeColor="text1"/>
              </w:rPr>
              <w:t xml:space="preserve">2 mm </w:t>
            </w:r>
            <w:r w:rsidRPr="00BE7497">
              <w:rPr>
                <w:rFonts w:ascii="Times New Roman" w:hAnsi="Times New Roman" w:cs="Times New Roman"/>
              </w:rPr>
              <w:t xml:space="preserve">storio ABS/PVC apdailos juosta. Pertvara tvirtinamas su juodais metaliniais laikikliais prie metalo konstrukcijos esančios po stalviršiu. Po stalviršiu tvirtinamas laidų lovys </w:t>
            </w:r>
            <w:r w:rsidRPr="00BE7497">
              <w:rPr>
                <w:rFonts w:ascii="Times New Roman" w:hAnsi="Times New Roman" w:cs="Times New Roman"/>
                <w:color w:val="000000" w:themeColor="text1"/>
              </w:rPr>
              <w:t xml:space="preserve">800x111xh90 (+/- 20 mm). Lovys-metalo lankstinys, gaminamas iš ne mažiau nei 1 mm storio plieno skardos, kuri milteliniu būdu dažoma juodai. Lovio zonoje stalviršyje frezuojamos dvi apvalios skylės, jose montuojamas vienas plastikinis laidų pravedimo lizdas D80 (laidams/kištukams prakišti) bei montuojama viena stalo rozetė, 230V, CEE 7/3 (Schuko) standarto. Stalo rozetė – apvalios formos vienos rozetės bloko vientisas gaminys (matoma paviršiaus forma Ø74,5mm </w:t>
            </w:r>
            <w:r w:rsidRPr="00BE7497">
              <w:rPr>
                <w:rFonts w:ascii="Times New Roman" w:hAnsi="Times New Roman" w:cs="Times New Roman"/>
              </w:rPr>
              <w:t>(+/- 3 mm), gali būti su papildomomis ertmėmis laidų prakišimui) kartu su</w:t>
            </w:r>
            <w:r w:rsidRPr="00BE7497">
              <w:rPr>
                <w:rFonts w:ascii="Times New Roman" w:hAnsi="Times New Roman" w:cs="Times New Roman"/>
                <w:color w:val="000000" w:themeColor="text1"/>
              </w:rPr>
              <w:t xml:space="preserve"> saugiu rozetės korpusu bei ne trumpesniu nei 2000 mm maitinimo laidu ir kištuku, t. p.  komplektuojamas kartus su  montažiniu žiedu-rėmeliu (D88, </w:t>
            </w:r>
            <w:r w:rsidRPr="00BE7497">
              <w:rPr>
                <w:rFonts w:ascii="Times New Roman" w:hAnsi="Times New Roman" w:cs="Times New Roman"/>
              </w:rPr>
              <w:t>+/- 3 mm</w:t>
            </w:r>
            <w:r w:rsidRPr="00BE7497">
              <w:rPr>
                <w:rFonts w:ascii="Times New Roman" w:hAnsi="Times New Roman" w:cs="Times New Roman"/>
                <w:color w:val="000000" w:themeColor="text1"/>
              </w:rPr>
              <w:t>). Rozečių blokas ir lizdas-plastikiniai, juodos spalvos.</w:t>
            </w:r>
          </w:p>
          <w:p w14:paraId="5D541FBF" w14:textId="77777777" w:rsidR="00BE7497" w:rsidRPr="00BE7497" w:rsidRDefault="00BE7497" w:rsidP="00BE7497">
            <w:pPr>
              <w:jc w:val="both"/>
              <w:rPr>
                <w:rFonts w:ascii="Times New Roman" w:hAnsi="Times New Roman" w:cs="Times New Roman"/>
              </w:rPr>
            </w:pPr>
            <w:r w:rsidRPr="00BE7497">
              <w:rPr>
                <w:rFonts w:ascii="Times New Roman" w:hAnsi="Times New Roman" w:cs="Times New Roman"/>
              </w:rPr>
              <w:t xml:space="preserve">   Po stalu tvirtinamos metalinės atramos, suteikiančios stalviršiui tvirtumo ir apsaugą nuo išlinkimo. Galuose metalinės atramos sujungiamos su  reguliuojamo aukščio koja. Koja-dviejų segmentų kolona, kurios  stambiausia dalis apačioje. Kolonos vamzdžių matmenys: 80x60, 70x50 mm. Kiekviena kolona stovi ant stačiakampio </w:t>
            </w:r>
            <w:r w:rsidRPr="00BE7497">
              <w:rPr>
                <w:rFonts w:ascii="Times New Roman" w:hAnsi="Times New Roman" w:cs="Times New Roman"/>
                <w:color w:val="000000" w:themeColor="text1"/>
              </w:rPr>
              <w:t xml:space="preserve">formos pėdos. Pėda -700x75xh31 mm su </w:t>
            </w:r>
            <w:r w:rsidRPr="00BE7497">
              <w:rPr>
                <w:rFonts w:ascii="Times New Roman" w:hAnsi="Times New Roman" w:cs="Times New Roman"/>
              </w:rPr>
              <w:t xml:space="preserve">reguliuojamo aukščio atramomis, reguliavimas iki 10mm.  Kojos, rėmas, laidų lovys dažomi milteliniu būdu juodai. </w:t>
            </w:r>
          </w:p>
          <w:p w14:paraId="7F52C66A" w14:textId="77777777" w:rsidR="00BE7497" w:rsidRPr="00BE7497" w:rsidRDefault="00BE7497" w:rsidP="00BE7497">
            <w:pPr>
              <w:jc w:val="both"/>
              <w:rPr>
                <w:rFonts w:ascii="Times New Roman" w:hAnsi="Times New Roman" w:cs="Times New Roman"/>
                <w:color w:val="FF0000"/>
              </w:rPr>
            </w:pPr>
            <w:r w:rsidRPr="00BE7497">
              <w:rPr>
                <w:rFonts w:ascii="Times New Roman" w:hAnsi="Times New Roman" w:cs="Times New Roman"/>
              </w:rPr>
              <w:t xml:space="preserve">   Žemiausia stalviršio padėtis ne mažiau nei 716 mm, aukščiausia ne mažiau nei 1186 mm. Stalviršis turi būti keliamas ir leidžiamas kartu su loviu ir pertvara.</w:t>
            </w:r>
          </w:p>
          <w:p w14:paraId="2592BD28" w14:textId="77777777" w:rsidR="00BE7497" w:rsidRPr="00BE7497" w:rsidRDefault="00BE7497" w:rsidP="00BE7497">
            <w:pPr>
              <w:jc w:val="both"/>
              <w:rPr>
                <w:rFonts w:ascii="Times New Roman" w:hAnsi="Times New Roman" w:cs="Times New Roman"/>
              </w:rPr>
            </w:pPr>
            <w:r w:rsidRPr="00BE7497">
              <w:rPr>
                <w:rFonts w:ascii="Times New Roman" w:hAnsi="Times New Roman" w:cs="Times New Roman"/>
              </w:rPr>
              <w:t xml:space="preserve">   Reguliuojamo aukščio mechanizmas turi būti su ne mažiau nei dviem varikliais, kurių keliamoji galia ne mažiau nei 100 kg. Keliant ir leidžiant stalo stalviršį, garsas yra tylus, mechanizmo triukšmo  lygis ne daugiau nei 43 db. Stalo stalviršio kilnojimo  valdymas – elektrinis, stacionariai po stalviršiu pritvirtinto valdymo pulto mygtukų pagalba. Valdymo blokai ir kt. tvirtinimo detalės paslėptos metalinėje konstrukcijos dalyje ir išoriškai nėra matomos. Stalo valdymo mygtukas turi turėti pakėlimo/nuleidimo funkcijas, dvi fiksuojamas atminties pozicijas ir kliūties atpažinimo funkciją.</w:t>
            </w:r>
          </w:p>
          <w:p w14:paraId="096F69B2" w14:textId="1C02008E" w:rsidR="00BE7497" w:rsidRDefault="00BE7497" w:rsidP="00BE7497">
            <w:pPr>
              <w:jc w:val="both"/>
              <w:rPr>
                <w:rFonts w:ascii="Times New Roman" w:hAnsi="Times New Roman" w:cs="Times New Roman"/>
                <w:color w:val="000000" w:themeColor="text1"/>
              </w:rPr>
            </w:pPr>
            <w:r w:rsidRPr="00BE7497">
              <w:rPr>
                <w:rFonts w:ascii="Times New Roman" w:hAnsi="Times New Roman" w:cs="Times New Roman"/>
                <w:color w:val="000000" w:themeColor="text1"/>
              </w:rPr>
              <w:t xml:space="preserve">   Kartu su stalu komplektuojamas vienas juodos/pilkos spalvos lankstus plastikinis apdailinis laidų pakėlimo/uždengimo kanalas (nuo grindų lygio grindinės instaliacinės dėžutės iki aukščiausioje pozicijoje iškelto stalviršio apačios (šalia laidų lovio)). Lankstus laidų kanalas turi talpinti stalui numatytą pakeliamų laidų kiekį –  min. 6 elektros įrenginių laidus bei min. 4 ryšių-multimedijos įrangos laidus.</w:t>
            </w:r>
          </w:p>
          <w:p w14:paraId="13DC01E2" w14:textId="29DF207D" w:rsidR="009D7606" w:rsidRPr="00BE7497" w:rsidRDefault="009D7606" w:rsidP="00BE7497">
            <w:pPr>
              <w:jc w:val="both"/>
              <w:rPr>
                <w:rFonts w:ascii="Times New Roman" w:hAnsi="Times New Roman" w:cs="Times New Roman"/>
              </w:rPr>
            </w:pPr>
            <w:r w:rsidRPr="0025722A">
              <w:rPr>
                <w:rFonts w:ascii="Times New Roman" w:hAnsi="Times New Roman" w:cs="Times New Roman"/>
              </w:rPr>
              <w:t xml:space="preserve">   Šviesiai pilkos, artimos RAL-7047 LMDP plokščių</w:t>
            </w:r>
            <w:r>
              <w:rPr>
                <w:rFonts w:ascii="Times New Roman" w:hAnsi="Times New Roman" w:cs="Times New Roman"/>
              </w:rPr>
              <w:t xml:space="preserve"> bei HPL</w:t>
            </w:r>
            <w:r w:rsidRPr="0025722A">
              <w:rPr>
                <w:rFonts w:ascii="Times New Roman" w:hAnsi="Times New Roman" w:cs="Times New Roman"/>
              </w:rPr>
              <w:t xml:space="preserve"> spalvos atitikmuo: Pfleiderer U12188-VV arba analogiška spalva. Spalvos derinamos prie esamų pagamintų baldų.</w:t>
            </w:r>
          </w:p>
          <w:p w14:paraId="1236940E" w14:textId="77777777" w:rsidR="00BE7497" w:rsidRPr="00BE7497" w:rsidRDefault="00BE7497" w:rsidP="00BE7497">
            <w:pPr>
              <w:jc w:val="both"/>
              <w:rPr>
                <w:rFonts w:ascii="Times New Roman" w:hAnsi="Times New Roman" w:cs="Times New Roman"/>
              </w:rPr>
            </w:pPr>
            <w:r w:rsidRPr="00BE7497">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52DA8E03" w14:textId="77777777" w:rsidR="00BE7497" w:rsidRPr="00BE7497" w:rsidRDefault="00BE7497" w:rsidP="00BE7497">
            <w:pPr>
              <w:jc w:val="both"/>
              <w:rPr>
                <w:rFonts w:ascii="Times New Roman" w:hAnsi="Times New Roman" w:cs="Times New Roman"/>
              </w:rPr>
            </w:pPr>
            <w:r w:rsidRPr="00BE7497">
              <w:rPr>
                <w:rFonts w:ascii="Times New Roman" w:hAnsi="Times New Roman" w:cs="Times New Roman"/>
              </w:rPr>
              <w:t>Stalo konstrukcija turi būti stabili, tvirta, stalas turi neišlinkti. Stalo pozicija (kairinis/dešininis) derinama ir tikslinama vykdymo metu, atsižvelgiant į baldo išdėstymą plane.</w:t>
            </w:r>
          </w:p>
          <w:p w14:paraId="153AAF96" w14:textId="2586FA62" w:rsidR="00BE7497" w:rsidRPr="00BE7497" w:rsidRDefault="00BE7497" w:rsidP="00BE7497">
            <w:pPr>
              <w:spacing w:after="40" w:line="288" w:lineRule="auto"/>
              <w:jc w:val="both"/>
              <w:rPr>
                <w:rFonts w:ascii="Times New Roman" w:hAnsi="Times New Roman" w:cs="Times New Roman"/>
              </w:rPr>
            </w:pPr>
            <w:r w:rsidRPr="00BE7497">
              <w:rPr>
                <w:rFonts w:ascii="Times New Roman" w:hAnsi="Times New Roman" w:cs="Times New Roman"/>
              </w:rPr>
              <w:lastRenderedPageBreak/>
              <w:t xml:space="preserve">   Stalo bendri matmenys nuo duotųjų gali skirtis +/- 10 mm.</w:t>
            </w:r>
          </w:p>
        </w:tc>
      </w:tr>
      <w:tr w:rsidR="004612AF" w:rsidRPr="00E4107D" w14:paraId="1B3CC8A4" w14:textId="77777777" w:rsidTr="004612AF">
        <w:tc>
          <w:tcPr>
            <w:tcW w:w="704" w:type="dxa"/>
          </w:tcPr>
          <w:p w14:paraId="422F5643" w14:textId="77777777" w:rsidR="004612AF" w:rsidRPr="00E4107D" w:rsidRDefault="004612AF" w:rsidP="004612AF">
            <w:pPr>
              <w:jc w:val="both"/>
              <w:rPr>
                <w:rFonts w:ascii="Times New Roman" w:hAnsi="Times New Roman" w:cs="Times New Roman"/>
              </w:rPr>
            </w:pPr>
            <w:r w:rsidRPr="00E4107D">
              <w:rPr>
                <w:rFonts w:ascii="Times New Roman" w:hAnsi="Times New Roman" w:cs="Times New Roman"/>
              </w:rPr>
              <w:lastRenderedPageBreak/>
              <w:t>2</w:t>
            </w:r>
          </w:p>
        </w:tc>
        <w:tc>
          <w:tcPr>
            <w:tcW w:w="1276" w:type="dxa"/>
          </w:tcPr>
          <w:p w14:paraId="2D0D1BE3" w14:textId="3D6C7662" w:rsidR="004612AF" w:rsidRPr="004612AF" w:rsidRDefault="004612AF" w:rsidP="004612AF">
            <w:pPr>
              <w:jc w:val="center"/>
              <w:rPr>
                <w:rFonts w:ascii="Times New Roman" w:hAnsi="Times New Roman" w:cs="Times New Roman"/>
                <w:b/>
                <w:bCs/>
                <w:color w:val="000000"/>
              </w:rPr>
            </w:pPr>
            <w:r w:rsidRPr="004612AF">
              <w:rPr>
                <w:rFonts w:ascii="Times New Roman" w:hAnsi="Times New Roman" w:cs="Times New Roman"/>
                <w:b/>
              </w:rPr>
              <w:t>AST-E3</w:t>
            </w:r>
            <w:r w:rsidRPr="004612AF">
              <w:rPr>
                <w:rFonts w:ascii="Times New Roman" w:hAnsi="Times New Roman" w:cs="Times New Roman"/>
                <w:b/>
                <w:spacing w:val="-8"/>
              </w:rPr>
              <w:t>(H=75)</w:t>
            </w:r>
          </w:p>
        </w:tc>
        <w:tc>
          <w:tcPr>
            <w:tcW w:w="7648" w:type="dxa"/>
          </w:tcPr>
          <w:p w14:paraId="7476DE2F" w14:textId="77777777" w:rsidR="004612AF" w:rsidRPr="004612AF" w:rsidRDefault="004612AF" w:rsidP="004612AF">
            <w:pPr>
              <w:jc w:val="both"/>
              <w:rPr>
                <w:rFonts w:ascii="Times New Roman" w:hAnsi="Times New Roman" w:cs="Times New Roman"/>
                <w:b/>
                <w:spacing w:val="-8"/>
              </w:rPr>
            </w:pPr>
            <w:r w:rsidRPr="004612AF">
              <w:rPr>
                <w:rFonts w:ascii="Times New Roman" w:hAnsi="Times New Roman" w:cs="Times New Roman"/>
                <w:b/>
                <w:spacing w:val="-8"/>
              </w:rPr>
              <w:t>Eiliuoto išdėstymo auditorinis 3-vietis studentų stalas, AST-E3(H</w:t>
            </w:r>
            <w:r w:rsidRPr="004612AF">
              <w:rPr>
                <w:rFonts w:ascii="Times New Roman" w:hAnsi="Times New Roman" w:cs="Times New Roman"/>
                <w:b/>
                <w:spacing w:val="-8"/>
                <w:lang w:val="en-US"/>
              </w:rPr>
              <w:t>=</w:t>
            </w:r>
            <w:r w:rsidRPr="004612AF">
              <w:rPr>
                <w:rFonts w:ascii="Times New Roman" w:hAnsi="Times New Roman" w:cs="Times New Roman"/>
                <w:b/>
                <w:spacing w:val="-8"/>
              </w:rPr>
              <w:t>75)</w:t>
            </w:r>
          </w:p>
          <w:p w14:paraId="0F36B33A" w14:textId="5453C287" w:rsidR="004612AF" w:rsidRPr="004612AF" w:rsidRDefault="004612AF" w:rsidP="004612AF">
            <w:pPr>
              <w:jc w:val="both"/>
              <w:rPr>
                <w:rFonts w:ascii="Times New Roman" w:hAnsi="Times New Roman" w:cs="Times New Roman"/>
              </w:rPr>
            </w:pPr>
            <w:r w:rsidRPr="004612AF">
              <w:rPr>
                <w:rFonts w:ascii="Times New Roman" w:hAnsi="Times New Roman" w:cs="Times New Roman"/>
              </w:rPr>
              <w:t>Stalo matmenys - ilgis 1950, plotis (gylis) 500, aukštis 760 mm.</w:t>
            </w:r>
          </w:p>
          <w:p w14:paraId="40867F2D" w14:textId="77777777" w:rsidR="004612AF" w:rsidRPr="004612AF" w:rsidRDefault="004612AF" w:rsidP="004612AF">
            <w:pPr>
              <w:jc w:val="both"/>
              <w:rPr>
                <w:rFonts w:ascii="Times New Roman" w:hAnsi="Times New Roman" w:cs="Times New Roman"/>
              </w:rPr>
            </w:pPr>
            <w:r w:rsidRPr="004612AF">
              <w:rPr>
                <w:rFonts w:ascii="Times New Roman" w:hAnsi="Times New Roman" w:cs="Times New Roman"/>
              </w:rPr>
              <w:t xml:space="preserve">   Stalo stalviršis gaminamas iš 25 mm storio iš abiejų pusių laminuotos medžio drožlių plokštės (toliau – LMDP), kraštai laminuojami su ne plonesne nei 2 mm storio ABS/PVC briauna. Stalviršio ir briaunų spalva-šviesiai pilka, artima RAL 7047. </w:t>
            </w:r>
            <w:r w:rsidRPr="004612AF">
              <w:rPr>
                <w:rFonts w:ascii="Times New Roman" w:hAnsi="Times New Roman" w:cs="Times New Roman"/>
                <w:color w:val="000000" w:themeColor="text1"/>
              </w:rPr>
              <w:t xml:space="preserve">Stalviršis tvirtinamas prie stalo </w:t>
            </w:r>
            <w:r w:rsidRPr="004612AF">
              <w:rPr>
                <w:rFonts w:ascii="Times New Roman" w:hAnsi="Times New Roman" w:cs="Times New Roman"/>
              </w:rPr>
              <w:t xml:space="preserve">konstrukcinio </w:t>
            </w:r>
            <w:r w:rsidRPr="004612AF">
              <w:rPr>
                <w:rFonts w:ascii="Times New Roman" w:hAnsi="Times New Roman" w:cs="Times New Roman"/>
                <w:color w:val="000000" w:themeColor="text1"/>
              </w:rPr>
              <w:t>plieninio rėmo, vientisai sujungto su dvejomis stačiakampio kontūro formos kojomis-rėmais.</w:t>
            </w:r>
            <w:r w:rsidRPr="004612AF">
              <w:rPr>
                <w:rFonts w:ascii="Times New Roman" w:hAnsi="Times New Roman" w:cs="Times New Roman"/>
              </w:rPr>
              <w:t xml:space="preserve"> Stalviršiui numatoma apkrova  – ne mažiau 100 kg, stalviršis turi neišlinkti, stalas turi būti stabilus. Po stalviršiu rėmas turi būti (sutapti) visu stalo stalviršio kraštų perimetru, jis gaminamas iš h50x25 ir h25x50 (+/- 2) mm stačiakampių vamzdinių plieno profilių (bei tarpinių, užpildančių h50x25 (+/- 2) mm rėmo sustiprinimo profilių su įrengtomis el. instaliacijos pravedimo skylėmis), tarpusavyje suvirintų į stačiakampį rėmą. Stalo kojos-rėmas gaminami analogiškų 50x25 mm stačiakampio profilio plieninių vamzdžių, suvirtintų į vieną stabilią konstrukciją. Visas stalo konstrukcijos rėmas, visi profiliai, visos plieninės rėmo-kojų detalės turi būti kokybiškai, vientisai suvirintos (visose jungimosi vietose) iki vientisų stačiakampių formų, o po virinimo - visos siūlės lygiai nušveistos iki pradinių profilių stačiakampiškų formų. Visas metalas dažomas poliesterio-milteliniais dažais, pilka RAL 7005 spalva. Į kojų rėmo apatinius profilius montuojamos minimalaus (h5-10 mm) aukščio keturios reguliuojamos atraminės kojelės-padukai (padukų apatinė dalis turi būti padengta plastikiniu pasluoksniu, kad stumdant nebraižytų grindų ir minkščiau atsiremtų), paduko diametras ne daugiau kaip 40 mm (ir nemažiau nei 25 mm). Reguliuojamos kojos padukas negali išlįsti už stalo atraminių kojų-rėmo profilio ribų. Greta aukščio išreguliavimo atraminių kojelių-padukų, stalo kojų-rėmo apatiniame profilyje turi būti įrengtos papildomos Ø8-14 mm skylės stalo fiksavimui (paslėptais vidiniais ankeriniais varžtais) prie patalpos grindų. Į reikiamą aukštį (bendrą su gretimais ir aplinkiniais stalais) ir horizontaliai-vertikaliai išreguliuotas stalas, jam numatytoje vietoje turi būti tvirtinamas/fiksuojamas prie patalpos grindų minimaliu varžtų kiekiu (varžtų galvutės turi pasislėpti vidinėje stalo kojų-rėmo profilių dalyje), tam, kad stalas negalėtų būti judinamas, stumdomas, traukomas (nes dalis tokių stalų numatomi elektrifikuoti).</w:t>
            </w:r>
          </w:p>
          <w:p w14:paraId="02C9C9A7" w14:textId="127A7898" w:rsidR="004612AF" w:rsidRPr="004612AF" w:rsidRDefault="004612AF" w:rsidP="004612AF">
            <w:pPr>
              <w:jc w:val="both"/>
              <w:rPr>
                <w:rFonts w:ascii="Times New Roman" w:hAnsi="Times New Roman" w:cs="Times New Roman"/>
              </w:rPr>
            </w:pPr>
            <w:r w:rsidRPr="004612AF">
              <w:rPr>
                <w:rFonts w:ascii="Times New Roman" w:hAnsi="Times New Roman" w:cs="Times New Roman"/>
                <w:color w:val="000000" w:themeColor="text1"/>
              </w:rPr>
              <w:t xml:space="preserve">   Kartu su stalu, stalviršyje </w:t>
            </w:r>
            <w:r w:rsidRPr="004612AF">
              <w:rPr>
                <w:rFonts w:ascii="Times New Roman" w:hAnsi="Times New Roman" w:cs="Times New Roman"/>
              </w:rPr>
              <w:t>turi būti komplektuojami/įrengiami du įleistinio montažo dviviečių el. lizdų (230V,</w:t>
            </w:r>
            <w:r w:rsidRPr="004612AF">
              <w:rPr>
                <w:rFonts w:ascii="Times New Roman" w:hAnsi="Times New Roman" w:cs="Times New Roman"/>
                <w:color w:val="000000" w:themeColor="text1"/>
              </w:rPr>
              <w:t xml:space="preserve"> CEE 7/3 Schuko standarto)</w:t>
            </w:r>
            <w:r w:rsidRPr="004612AF">
              <w:rPr>
                <w:rFonts w:ascii="Times New Roman" w:hAnsi="Times New Roman" w:cs="Times New Roman"/>
              </w:rPr>
              <w:t xml:space="preserve"> blokai, susidedantys iš dviviečių apdailinių rėmelių, el. lizdų ir dviviečių įleidžiamo tipo el. lizdų montavimo (montažinių) dėžučių komplektų. Dvivietis rėmelis ir el. lizdai turi būti stačiakampiškų išorinių formų, iš dūžiams/lūžiams atsparaus homogeninio baltos/pilkos </w:t>
            </w:r>
            <w:r w:rsidRPr="004612AF">
              <w:rPr>
                <w:rFonts w:ascii="Times New Roman" w:hAnsi="Times New Roman" w:cs="Times New Roman"/>
                <w:color w:val="000000" w:themeColor="text1"/>
              </w:rPr>
              <w:t>spalvos</w:t>
            </w:r>
            <w:r w:rsidRPr="004612AF">
              <w:rPr>
                <w:rFonts w:ascii="Times New Roman" w:hAnsi="Times New Roman" w:cs="Times New Roman"/>
              </w:rPr>
              <w:t xml:space="preserve"> plastiko, aukšto blizgesio paviršiumi, jų išvaizdos/dizaino analogas – „Liregus Epsilon Classic“ –  rėmelis 140-170 mm ilgio, 80-90 mm pločio (gylio), 5-20 mm matomos (iškylančios virš stalo stalviršio) dalies aukščio. Apdailinis el. lizdų rėmelis (su viduje įmontuotais pačiais el. lizdais) prie stalo stalviršio turi būti pilnai prigludęs, be pašalinių tarpelių. Montažinės dėžutės į stalviršio plokštę turi būti įleistos (sulig stalviršio viršutine plokštuma) į iš anksto ir tikslios formos išfrezuotas atitinkančio dydžio/formos</w:t>
            </w:r>
            <w:r w:rsidRPr="004612AF">
              <w:rPr>
                <w:rFonts w:ascii="Times New Roman" w:hAnsi="Times New Roman" w:cs="Times New Roman"/>
                <w:color w:val="000000" w:themeColor="text1"/>
              </w:rPr>
              <w:t xml:space="preserve"> montažines skyles, pačios montažinės dėžutės į stalviršį turi būti patikimai, tvirtai, nejudamai įtvirtintos, fiksuotos. AST-E3 stalas su </w:t>
            </w:r>
            <w:r w:rsidRPr="004612AF">
              <w:rPr>
                <w:rFonts w:ascii="Times New Roman" w:hAnsi="Times New Roman" w:cs="Times New Roman"/>
              </w:rPr>
              <w:t>komplektuojamais/įrengiamais el. lizdų blokais toliau vadinamas elektrifikuotu stalu.</w:t>
            </w:r>
            <w:r w:rsidRPr="004612AF">
              <w:rPr>
                <w:rFonts w:ascii="Times New Roman" w:hAnsi="Times New Roman" w:cs="Times New Roman"/>
                <w:color w:val="000000" w:themeColor="text1"/>
              </w:rPr>
              <w:t xml:space="preserve"> Į stalą integruotus/įmontuotus el. lizdus, jų montažines dėžutes įrengia baldų (šio stalo) gamintojas.</w:t>
            </w:r>
          </w:p>
          <w:p w14:paraId="1249B927" w14:textId="3C7EF4B1" w:rsidR="004612AF" w:rsidRPr="004A04C0" w:rsidRDefault="004612AF" w:rsidP="004612AF">
            <w:pPr>
              <w:jc w:val="both"/>
              <w:rPr>
                <w:rFonts w:ascii="Times New Roman" w:hAnsi="Times New Roman" w:cs="Times New Roman"/>
                <w:color w:val="000000" w:themeColor="text1"/>
              </w:rPr>
            </w:pPr>
            <w:r w:rsidRPr="004612AF">
              <w:rPr>
                <w:rFonts w:ascii="Times New Roman" w:hAnsi="Times New Roman" w:cs="Times New Roman"/>
                <w:color w:val="000000" w:themeColor="text1"/>
              </w:rPr>
              <w:t xml:space="preserve">   </w:t>
            </w:r>
            <w:r w:rsidR="00E94822">
              <w:rPr>
                <w:rFonts w:ascii="Times New Roman" w:hAnsi="Times New Roman" w:cs="Times New Roman"/>
                <w:color w:val="000000" w:themeColor="text1"/>
              </w:rPr>
              <w:t>Elektrifikuoto stalo</w:t>
            </w:r>
            <w:r w:rsidRPr="004612AF">
              <w:rPr>
                <w:rFonts w:ascii="Times New Roman" w:hAnsi="Times New Roman" w:cs="Times New Roman"/>
              </w:rPr>
              <w:t xml:space="preserve"> lizdų blokai ir jų montažinės dėžutės iš stalviršio apačios turi būti uždengt</w:t>
            </w:r>
            <w:r w:rsidR="00E94822">
              <w:rPr>
                <w:rFonts w:ascii="Times New Roman" w:hAnsi="Times New Roman" w:cs="Times New Roman"/>
              </w:rPr>
              <w:t>os</w:t>
            </w:r>
            <w:r w:rsidRPr="004612AF">
              <w:rPr>
                <w:rFonts w:ascii="Times New Roman" w:hAnsi="Times New Roman" w:cs="Times New Roman"/>
              </w:rPr>
              <w:t xml:space="preserve"> dviem 400(±10) mm ilgio laidų uždengimo loviais </w:t>
            </w:r>
            <w:r w:rsidR="00E94822">
              <w:rPr>
                <w:rFonts w:ascii="Times New Roman" w:hAnsi="Times New Roman" w:cs="Times New Roman"/>
              </w:rPr>
              <w:t xml:space="preserve">LL1 </w:t>
            </w:r>
            <w:r w:rsidRPr="004612AF">
              <w:rPr>
                <w:rFonts w:ascii="Times New Roman" w:hAnsi="Times New Roman" w:cs="Times New Roman"/>
              </w:rPr>
              <w:t xml:space="preserve">ir vienu tokiu pat, papildomu centriniu laidų uždengimo loviu </w:t>
            </w:r>
            <w:r w:rsidR="00E94822">
              <w:rPr>
                <w:rFonts w:ascii="Times New Roman" w:hAnsi="Times New Roman" w:cs="Times New Roman"/>
              </w:rPr>
              <w:t xml:space="preserve">(t. p. </w:t>
            </w:r>
            <w:r w:rsidRPr="004612AF">
              <w:rPr>
                <w:rFonts w:ascii="Times New Roman" w:hAnsi="Times New Roman" w:cs="Times New Roman"/>
              </w:rPr>
              <w:t>LL1</w:t>
            </w:r>
            <w:r w:rsidR="00E94822">
              <w:rPr>
                <w:rFonts w:ascii="Times New Roman" w:hAnsi="Times New Roman" w:cs="Times New Roman"/>
              </w:rPr>
              <w:t>)</w:t>
            </w:r>
            <w:r w:rsidRPr="004612AF">
              <w:rPr>
                <w:rFonts w:ascii="Times New Roman" w:hAnsi="Times New Roman" w:cs="Times New Roman"/>
              </w:rPr>
              <w:t xml:space="preserve"> (žr. eskiziniame brėžinyje). Laidų uždengimo lovys - stačiakampiško „omega“ skerspjūvio profiliuotas lankstinys iš ≥1,0 mm storio plieninės skardos, jo aukštis turi būti ne mažiau 50 mm, vidinis plotis – ne mažiau 70 mm (bet ne mažiau nei reikalinga el. </w:t>
            </w:r>
            <w:r w:rsidRPr="004612AF">
              <w:rPr>
                <w:rFonts w:ascii="Times New Roman" w:hAnsi="Times New Roman" w:cs="Times New Roman"/>
              </w:rPr>
              <w:lastRenderedPageBreak/>
              <w:t xml:space="preserve">lizdų montažinių dėžučių paslėpimui/uždengimui, tranzitinių el. lizdų pajungimo laidų pravedimui ir universalaus ilgio laidų uždengimo lovio LL2 traukomos/sukišamos dalies gabaritų sutalpinimui), užlenktos lankstinio tvirtinimo briaunos – ne siauresnės nei po 10 </w:t>
            </w:r>
            <w:r w:rsidRPr="004A04C0">
              <w:rPr>
                <w:rFonts w:ascii="Times New Roman" w:hAnsi="Times New Roman" w:cs="Times New Roman"/>
              </w:rPr>
              <w:t>mm. Laidų uždengimo lovys LL1 prie stalviršio apačios turi būti tvirtinami cinkuotais apvalintų galvučių medsraigčiais per rėmelių-laikiklių tvirtinimo briaunas (per iš anksto jų briaunose įrengtas tvirtinimo skylutes), ne rečiau kaip kas 200 mm atstumais. LL1 lankstinys turi būti nudažytas poliesterio-milteliniais dažais, pilka RAL 7005 spalva (prieš dažymą turi būti apšveisti aštrūs lankstinio kraštai, kampai).</w:t>
            </w:r>
          </w:p>
          <w:p w14:paraId="3150CA76" w14:textId="284DCDB9" w:rsidR="004612AF" w:rsidRPr="004A04C0" w:rsidRDefault="004612AF" w:rsidP="004612AF">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w:t>
            </w:r>
            <w:r w:rsidR="00E94822" w:rsidRPr="004A04C0">
              <w:rPr>
                <w:rFonts w:ascii="Times New Roman" w:hAnsi="Times New Roman" w:cs="Times New Roman"/>
                <w:color w:val="000000" w:themeColor="text1"/>
              </w:rPr>
              <w:t>Kiekvienam</w:t>
            </w:r>
            <w:r w:rsidRPr="004A04C0">
              <w:rPr>
                <w:rFonts w:ascii="Times New Roman" w:hAnsi="Times New Roman" w:cs="Times New Roman"/>
                <w:color w:val="000000" w:themeColor="text1"/>
              </w:rPr>
              <w:t xml:space="preserve"> elektrifikuota</w:t>
            </w:r>
            <w:r w:rsidR="00E94822" w:rsidRPr="004A04C0">
              <w:rPr>
                <w:rFonts w:ascii="Times New Roman" w:hAnsi="Times New Roman" w:cs="Times New Roman"/>
                <w:color w:val="000000" w:themeColor="text1"/>
              </w:rPr>
              <w:t>m</w:t>
            </w:r>
            <w:r w:rsidRPr="004A04C0">
              <w:rPr>
                <w:rFonts w:ascii="Times New Roman" w:hAnsi="Times New Roman" w:cs="Times New Roman"/>
                <w:color w:val="000000" w:themeColor="text1"/>
              </w:rPr>
              <w:t xml:space="preserve"> stal</w:t>
            </w:r>
            <w:r w:rsidR="00E94822" w:rsidRPr="004A04C0">
              <w:rPr>
                <w:rFonts w:ascii="Times New Roman" w:hAnsi="Times New Roman" w:cs="Times New Roman"/>
                <w:color w:val="000000" w:themeColor="text1"/>
              </w:rPr>
              <w:t xml:space="preserve">ui, </w:t>
            </w:r>
            <w:r w:rsidRPr="004A04C0">
              <w:rPr>
                <w:rFonts w:ascii="Times New Roman" w:hAnsi="Times New Roman" w:cs="Times New Roman"/>
                <w:color w:val="000000" w:themeColor="text1"/>
              </w:rPr>
              <w:t xml:space="preserve">po jo stalviršiu turi būti komplektuojamas/tvirtinamas </w:t>
            </w:r>
            <w:r w:rsidR="00E94822" w:rsidRPr="004A04C0">
              <w:rPr>
                <w:rFonts w:ascii="Times New Roman" w:hAnsi="Times New Roman" w:cs="Times New Roman"/>
                <w:color w:val="000000" w:themeColor="text1"/>
              </w:rPr>
              <w:t xml:space="preserve">ir </w:t>
            </w:r>
            <w:r w:rsidRPr="004A04C0">
              <w:rPr>
                <w:rFonts w:ascii="Times New Roman" w:hAnsi="Times New Roman" w:cs="Times New Roman"/>
                <w:color w:val="000000" w:themeColor="text1"/>
              </w:rPr>
              <w:t>vienas papildomas universalaus ilgio laidų uždengimo lovys LL2 – 500 mm ilgio</w:t>
            </w:r>
            <w:r w:rsidRPr="004A04C0">
              <w:rPr>
                <w:rFonts w:ascii="Times New Roman" w:hAnsi="Times New Roman" w:cs="Times New Roman"/>
              </w:rPr>
              <w:t xml:space="preserve"> stačiakampiško „omega“ skerspjūvio profiliuotas lankstinys iš ≥1,0 mm storio plieninės skardos, jo aukštis turi būti ne mažiau 48 mm, vidinis plotis – ne mažiau 67 mm (tikrieji lankstinio gabaritai turi būti priderinti prie laidų lovio LL1 lankstinio gabaritų ir formos, kad laisvoji (traukoma/sukišama) jo dalis proporcingai atkartotų ir glaudžiai įtilptų į vidinę LL1 ertmę), užlenktos 250 mm ilgio lankstinio tvirtinimo briaunos – ne siauresnės nei po 10 mm. Laidų uždengimo lovys LL2 prie stalviršio apačios turi būti tvirtinamas analogiškai kaip ir lankstinys LL1. Lankstinys LL2 turi būti nudažytas poliesterio-milteliniais dažais, pilka RAL 7005 spalva (prieš dažymą turi būti apšveisti aštrūs lankstinio kraštai, kampai).</w:t>
            </w:r>
            <w:r w:rsidRPr="004A04C0">
              <w:rPr>
                <w:rFonts w:ascii="Times New Roman" w:hAnsi="Times New Roman" w:cs="Times New Roman"/>
                <w:color w:val="000000" w:themeColor="text1"/>
              </w:rPr>
              <w:t xml:space="preserve"> </w:t>
            </w:r>
            <w:r w:rsidR="00D04C9B" w:rsidRPr="004A04C0">
              <w:rPr>
                <w:rFonts w:ascii="Times New Roman" w:hAnsi="Times New Roman" w:cs="Times New Roman"/>
                <w:color w:val="000000" w:themeColor="text1"/>
              </w:rPr>
              <w:t xml:space="preserve">LL2 </w:t>
            </w:r>
            <w:r w:rsidRPr="004A04C0">
              <w:rPr>
                <w:rFonts w:ascii="Times New Roman" w:hAnsi="Times New Roman" w:cs="Times New Roman"/>
                <w:color w:val="000000" w:themeColor="text1"/>
              </w:rPr>
              <w:t xml:space="preserve">laidų uždengimo lovys yra skirtas </w:t>
            </w:r>
            <w:r w:rsidR="00D04C9B" w:rsidRPr="004A04C0">
              <w:rPr>
                <w:rFonts w:ascii="Times New Roman" w:hAnsi="Times New Roman" w:cs="Times New Roman"/>
                <w:color w:val="000000" w:themeColor="text1"/>
              </w:rPr>
              <w:t xml:space="preserve">šoniniam </w:t>
            </w:r>
            <w:r w:rsidR="00E94822" w:rsidRPr="004A04C0">
              <w:rPr>
                <w:rFonts w:ascii="Times New Roman" w:hAnsi="Times New Roman" w:cs="Times New Roman"/>
                <w:color w:val="000000" w:themeColor="text1"/>
              </w:rPr>
              <w:t>el. laidų</w:t>
            </w:r>
            <w:r w:rsidR="00D04C9B" w:rsidRPr="004A04C0">
              <w:rPr>
                <w:rFonts w:ascii="Times New Roman" w:hAnsi="Times New Roman" w:cs="Times New Roman"/>
                <w:color w:val="000000" w:themeColor="text1"/>
              </w:rPr>
              <w:t xml:space="preserve"> išvedimui bei nuleidimui/pakėlimui iki/nuo grindų lygio</w:t>
            </w:r>
            <w:r w:rsidR="00C55A26">
              <w:rPr>
                <w:rFonts w:ascii="Times New Roman" w:hAnsi="Times New Roman" w:cs="Times New Roman"/>
                <w:color w:val="000000" w:themeColor="text1"/>
              </w:rPr>
              <w:t xml:space="preserve"> (el. laidų nuleidimo/pakėlimo vieta (ir atitinkamai, - laidų lovio LL2 vieta/pusė) nurodyta stalų išdėstymo patalpoje eskiziniame brėžinyje)</w:t>
            </w:r>
            <w:r w:rsidR="00D04C9B" w:rsidRPr="004A04C0">
              <w:rPr>
                <w:rFonts w:ascii="Times New Roman" w:hAnsi="Times New Roman" w:cs="Times New Roman"/>
                <w:color w:val="000000" w:themeColor="text1"/>
              </w:rPr>
              <w:t>.</w:t>
            </w:r>
          </w:p>
          <w:p w14:paraId="0373F1AE" w14:textId="4BD9F39E" w:rsidR="004612AF" w:rsidRPr="004A04C0" w:rsidRDefault="004612AF" w:rsidP="004612AF">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w:t>
            </w:r>
            <w:r w:rsidR="00D04C9B" w:rsidRPr="004A04C0">
              <w:rPr>
                <w:rFonts w:ascii="Times New Roman" w:hAnsi="Times New Roman" w:cs="Times New Roman"/>
                <w:color w:val="000000" w:themeColor="text1"/>
              </w:rPr>
              <w:t>Kiekvienam e</w:t>
            </w:r>
            <w:r w:rsidRPr="004A04C0">
              <w:rPr>
                <w:rFonts w:ascii="Times New Roman" w:hAnsi="Times New Roman" w:cs="Times New Roman"/>
                <w:color w:val="000000" w:themeColor="text1"/>
              </w:rPr>
              <w:t>lektrifikuot</w:t>
            </w:r>
            <w:r w:rsidR="00D04C9B" w:rsidRPr="004A04C0">
              <w:rPr>
                <w:rFonts w:ascii="Times New Roman" w:hAnsi="Times New Roman" w:cs="Times New Roman"/>
                <w:color w:val="000000" w:themeColor="text1"/>
              </w:rPr>
              <w:t>am</w:t>
            </w:r>
            <w:r w:rsidRPr="004A04C0">
              <w:rPr>
                <w:rFonts w:ascii="Times New Roman" w:hAnsi="Times New Roman" w:cs="Times New Roman"/>
                <w:color w:val="000000" w:themeColor="text1"/>
              </w:rPr>
              <w:t xml:space="preserve"> stal</w:t>
            </w:r>
            <w:r w:rsidR="00D04C9B" w:rsidRPr="004A04C0">
              <w:rPr>
                <w:rFonts w:ascii="Times New Roman" w:hAnsi="Times New Roman" w:cs="Times New Roman"/>
                <w:color w:val="000000" w:themeColor="text1"/>
              </w:rPr>
              <w:t>ui</w:t>
            </w:r>
            <w:r w:rsidRPr="004A04C0">
              <w:rPr>
                <w:rFonts w:ascii="Times New Roman" w:hAnsi="Times New Roman" w:cs="Times New Roman"/>
                <w:color w:val="000000" w:themeColor="text1"/>
              </w:rPr>
              <w:t>, po j</w:t>
            </w:r>
            <w:r w:rsidR="00D04C9B" w:rsidRPr="004A04C0">
              <w:rPr>
                <w:rFonts w:ascii="Times New Roman" w:hAnsi="Times New Roman" w:cs="Times New Roman"/>
                <w:color w:val="000000" w:themeColor="text1"/>
              </w:rPr>
              <w:t>o</w:t>
            </w:r>
            <w:r w:rsidRPr="004A04C0">
              <w:rPr>
                <w:rFonts w:ascii="Times New Roman" w:hAnsi="Times New Roman" w:cs="Times New Roman"/>
                <w:color w:val="000000" w:themeColor="text1"/>
              </w:rPr>
              <w:t xml:space="preserve"> stalvirši</w:t>
            </w:r>
            <w:r w:rsidR="00D04C9B" w:rsidRPr="004A04C0">
              <w:rPr>
                <w:rFonts w:ascii="Times New Roman" w:hAnsi="Times New Roman" w:cs="Times New Roman"/>
                <w:color w:val="000000" w:themeColor="text1"/>
              </w:rPr>
              <w:t>u</w:t>
            </w:r>
            <w:r w:rsidRPr="004A04C0">
              <w:rPr>
                <w:rFonts w:ascii="Times New Roman" w:hAnsi="Times New Roman" w:cs="Times New Roman"/>
                <w:color w:val="000000" w:themeColor="text1"/>
              </w:rPr>
              <w:t xml:space="preserve"> turi būti numatytas/įrengtas visų stalo el. lizdų elektrinis pajungimas, pajungimo laidai (komplektuojami kartu su šviesiai pilkos spalvos plastikiniu gofruotu/lanksčiu instaliaciniu ≥Ø16 mm elektrotechniniu vamzdžiu (toliau – laidų šarvu)) ir pajungimo detalės</w:t>
            </w:r>
            <w:r w:rsidR="00B645D0" w:rsidRPr="004A04C0">
              <w:rPr>
                <w:rFonts w:ascii="Times New Roman" w:hAnsi="Times New Roman" w:cs="Times New Roman"/>
                <w:color w:val="000000" w:themeColor="text1"/>
              </w:rPr>
              <w:t>.</w:t>
            </w:r>
            <w:r w:rsidRPr="004A04C0">
              <w:rPr>
                <w:rFonts w:ascii="Times New Roman" w:hAnsi="Times New Roman" w:cs="Times New Roman"/>
                <w:color w:val="000000" w:themeColor="text1"/>
              </w:rPr>
              <w:t xml:space="preserve"> Elektrifikuoto stalo el. lizdų pajungimui ir stal</w:t>
            </w:r>
            <w:r w:rsidR="00B645D0" w:rsidRPr="004A04C0">
              <w:rPr>
                <w:rFonts w:ascii="Times New Roman" w:hAnsi="Times New Roman" w:cs="Times New Roman"/>
                <w:color w:val="000000" w:themeColor="text1"/>
              </w:rPr>
              <w:t>o</w:t>
            </w:r>
            <w:r w:rsidRPr="004A04C0">
              <w:rPr>
                <w:rFonts w:ascii="Times New Roman" w:hAnsi="Times New Roman" w:cs="Times New Roman"/>
                <w:color w:val="000000" w:themeColor="text1"/>
              </w:rPr>
              <w:t xml:space="preserve"> elektros laidų instaliacijai naudojami laidai turi būti ≥2,5 mm² skerspjūvio su įžeminimu, su dviguba izoliacija, lankstaus daugiavielio tipo. Elektrifikuotų AST-E3 stalų el. lizdų pajungimą, pajungimo laidus (įskaitant jų šarvus) ir pajungimo detales komplektuoja/montuoja/įrengia baldų (šio stalo) gamintojas  (baldų gamintojo atstovas - elektros instaliacijos darbų/montavimo kvalifikaciją turintis inžinierius/specialistas), galutiniai stalų elektrifikavimo/instaliacijos darbai turi būti užbaigiami po stalų pastatymo patalpose, po jiems priklausančio fiksavimo prie grindų.</w:t>
            </w:r>
            <w:r w:rsidR="00C55A26">
              <w:rPr>
                <w:rFonts w:ascii="Times New Roman" w:hAnsi="Times New Roman" w:cs="Times New Roman"/>
                <w:color w:val="000000" w:themeColor="text1"/>
              </w:rPr>
              <w:t xml:space="preserve"> El. laidų privedimas prie nurodytos stalo vietos grindyse priklauso užsakovui (ne baldų gamintojui). Kiekvienas AST-E3 stalas nurodytame stalo kojų-rėmo kampe, apatinėje rėmo dalyje turi būti su ovaline, ne mažesne nei 18x36 mm apatine skyle per grindis privedamų el. laidų įvėrimui</w:t>
            </w:r>
            <w:r w:rsidR="00121DAE">
              <w:rPr>
                <w:rFonts w:ascii="Times New Roman" w:hAnsi="Times New Roman" w:cs="Times New Roman"/>
                <w:color w:val="000000" w:themeColor="text1"/>
              </w:rPr>
              <w:t xml:space="preserve"> bei</w:t>
            </w:r>
            <w:r w:rsidR="00C55A26">
              <w:rPr>
                <w:rFonts w:ascii="Times New Roman" w:hAnsi="Times New Roman" w:cs="Times New Roman"/>
                <w:color w:val="000000" w:themeColor="text1"/>
              </w:rPr>
              <w:t xml:space="preserve"> pakėlimui </w:t>
            </w:r>
            <w:r w:rsidR="00121DAE">
              <w:rPr>
                <w:rFonts w:ascii="Times New Roman" w:hAnsi="Times New Roman" w:cs="Times New Roman"/>
                <w:color w:val="000000" w:themeColor="text1"/>
              </w:rPr>
              <w:t xml:space="preserve">iki stalo postalviršinio lygio (ir turi būti su analogiško dydžio skyle stalo rėmo šoninėje-viršutinėje dalyje, postalviršinėje zonoje; laidai turi pataikyti į laidų lovį LL2; pakėlimui, įvėrimui skirtų laidų kiekis turi būti vertinamas toks: 2 vnt. x </w:t>
            </w:r>
            <w:r w:rsidR="00121DAE" w:rsidRPr="004A04C0">
              <w:rPr>
                <w:rFonts w:ascii="Times New Roman" w:hAnsi="Times New Roman" w:cs="Times New Roman"/>
                <w:color w:val="000000" w:themeColor="text1"/>
              </w:rPr>
              <w:t>plastikini</w:t>
            </w:r>
            <w:r w:rsidR="00121DAE">
              <w:rPr>
                <w:rFonts w:ascii="Times New Roman" w:hAnsi="Times New Roman" w:cs="Times New Roman"/>
                <w:color w:val="000000" w:themeColor="text1"/>
              </w:rPr>
              <w:t>ame</w:t>
            </w:r>
            <w:r w:rsidR="00121DAE" w:rsidRPr="004A04C0">
              <w:rPr>
                <w:rFonts w:ascii="Times New Roman" w:hAnsi="Times New Roman" w:cs="Times New Roman"/>
                <w:color w:val="000000" w:themeColor="text1"/>
              </w:rPr>
              <w:t xml:space="preserve"> gofruot</w:t>
            </w:r>
            <w:r w:rsidR="00121DAE">
              <w:rPr>
                <w:rFonts w:ascii="Times New Roman" w:hAnsi="Times New Roman" w:cs="Times New Roman"/>
                <w:color w:val="000000" w:themeColor="text1"/>
              </w:rPr>
              <w:t>ame</w:t>
            </w:r>
            <w:r w:rsidR="00121DAE" w:rsidRPr="004A04C0">
              <w:rPr>
                <w:rFonts w:ascii="Times New Roman" w:hAnsi="Times New Roman" w:cs="Times New Roman"/>
                <w:color w:val="000000" w:themeColor="text1"/>
              </w:rPr>
              <w:t>/lanksči</w:t>
            </w:r>
            <w:r w:rsidR="00121DAE">
              <w:rPr>
                <w:rFonts w:ascii="Times New Roman" w:hAnsi="Times New Roman" w:cs="Times New Roman"/>
                <w:color w:val="000000" w:themeColor="text1"/>
              </w:rPr>
              <w:t>ame</w:t>
            </w:r>
            <w:r w:rsidR="00121DAE" w:rsidRPr="004A04C0">
              <w:rPr>
                <w:rFonts w:ascii="Times New Roman" w:hAnsi="Times New Roman" w:cs="Times New Roman"/>
                <w:color w:val="000000" w:themeColor="text1"/>
              </w:rPr>
              <w:t xml:space="preserve"> instaliacini</w:t>
            </w:r>
            <w:r w:rsidR="00121DAE">
              <w:rPr>
                <w:rFonts w:ascii="Times New Roman" w:hAnsi="Times New Roman" w:cs="Times New Roman"/>
                <w:color w:val="000000" w:themeColor="text1"/>
              </w:rPr>
              <w:t>ame</w:t>
            </w:r>
            <w:r w:rsidR="00121DAE" w:rsidRPr="004A04C0">
              <w:rPr>
                <w:rFonts w:ascii="Times New Roman" w:hAnsi="Times New Roman" w:cs="Times New Roman"/>
                <w:color w:val="000000" w:themeColor="text1"/>
              </w:rPr>
              <w:t xml:space="preserve"> ≥Ø16 mm elektrotechnini</w:t>
            </w:r>
            <w:r w:rsidR="00121DAE">
              <w:rPr>
                <w:rFonts w:ascii="Times New Roman" w:hAnsi="Times New Roman" w:cs="Times New Roman"/>
                <w:color w:val="000000" w:themeColor="text1"/>
              </w:rPr>
              <w:t>ame</w:t>
            </w:r>
            <w:r w:rsidR="00121DAE" w:rsidRPr="004A04C0">
              <w:rPr>
                <w:rFonts w:ascii="Times New Roman" w:hAnsi="Times New Roman" w:cs="Times New Roman"/>
                <w:color w:val="000000" w:themeColor="text1"/>
              </w:rPr>
              <w:t xml:space="preserve"> vamzd</w:t>
            </w:r>
            <w:r w:rsidR="00121DAE">
              <w:rPr>
                <w:rFonts w:ascii="Times New Roman" w:hAnsi="Times New Roman" w:cs="Times New Roman"/>
                <w:color w:val="000000" w:themeColor="text1"/>
              </w:rPr>
              <w:t>yje).</w:t>
            </w:r>
          </w:p>
          <w:p w14:paraId="120B4767" w14:textId="04831559" w:rsidR="004612AF" w:rsidRPr="004A04C0" w:rsidRDefault="004612AF" w:rsidP="004612AF">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AST-E3 stal</w:t>
            </w:r>
            <w:r w:rsidR="00121DAE">
              <w:rPr>
                <w:rFonts w:ascii="Times New Roman" w:hAnsi="Times New Roman" w:cs="Times New Roman"/>
                <w:color w:val="000000" w:themeColor="text1"/>
              </w:rPr>
              <w:t xml:space="preserve">o eskiziniame brėžinyje vaizduojamas </w:t>
            </w:r>
            <w:r w:rsidRPr="00121DAE">
              <w:rPr>
                <w:rFonts w:ascii="Times New Roman" w:hAnsi="Times New Roman" w:cs="Times New Roman"/>
                <w:color w:val="000000" w:themeColor="text1"/>
              </w:rPr>
              <w:t>lankstus plastikinis apdailinis laidų pakėlimo/uždengimo kanalas</w:t>
            </w:r>
            <w:r w:rsidRPr="004A04C0">
              <w:rPr>
                <w:rFonts w:ascii="Times New Roman" w:hAnsi="Times New Roman" w:cs="Times New Roman"/>
                <w:color w:val="000000" w:themeColor="text1"/>
              </w:rPr>
              <w:t xml:space="preserve"> </w:t>
            </w:r>
            <w:r w:rsidR="00121DAE">
              <w:rPr>
                <w:rFonts w:ascii="Times New Roman" w:hAnsi="Times New Roman" w:cs="Times New Roman"/>
                <w:color w:val="000000" w:themeColor="text1"/>
              </w:rPr>
              <w:t>– nekomplektuojamas (jis skirtas kitokio stalų el. pajungimo atvejams).</w:t>
            </w:r>
          </w:p>
          <w:p w14:paraId="55BEEDD1" w14:textId="33D6A45D" w:rsidR="004612AF" w:rsidRPr="0025722A" w:rsidRDefault="004612AF" w:rsidP="004612AF">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Visa stalo elektrifikavimo instaliacija turi būti atlikta laikantis LR galiojančių </w:t>
            </w:r>
            <w:r w:rsidRPr="0025722A">
              <w:rPr>
                <w:rFonts w:ascii="Times New Roman" w:hAnsi="Times New Roman" w:cs="Times New Roman"/>
                <w:color w:val="000000" w:themeColor="text1"/>
              </w:rPr>
              <w:t>elektrosaugos reikalavimų.</w:t>
            </w:r>
          </w:p>
          <w:p w14:paraId="40A6B11C" w14:textId="5AEACE33" w:rsidR="00121DAE" w:rsidRPr="00E4107D" w:rsidRDefault="00121DAE" w:rsidP="00121DAE">
            <w:pPr>
              <w:jc w:val="both"/>
              <w:rPr>
                <w:rFonts w:ascii="Times New Roman" w:hAnsi="Times New Roman" w:cs="Times New Roman"/>
              </w:rPr>
            </w:pPr>
            <w:r w:rsidRPr="0025722A">
              <w:rPr>
                <w:rFonts w:ascii="Times New Roman" w:hAnsi="Times New Roman" w:cs="Times New Roman"/>
              </w:rPr>
              <w:t xml:space="preserve">   </w:t>
            </w:r>
            <w:r w:rsidR="0037691D" w:rsidRPr="0025722A">
              <w:rPr>
                <w:rFonts w:ascii="Times New Roman" w:hAnsi="Times New Roman" w:cs="Times New Roman"/>
              </w:rPr>
              <w:t xml:space="preserve">Šviesiai pilkos, artimos RAL-7047 </w:t>
            </w:r>
            <w:r w:rsidRPr="0025722A">
              <w:rPr>
                <w:rFonts w:ascii="Times New Roman" w:hAnsi="Times New Roman" w:cs="Times New Roman"/>
              </w:rPr>
              <w:t xml:space="preserve">LMDP plokščių spalvos atitikmuo: </w:t>
            </w:r>
            <w:r w:rsidR="0037691D" w:rsidRPr="0025722A">
              <w:rPr>
                <w:rFonts w:ascii="Times New Roman" w:hAnsi="Times New Roman" w:cs="Times New Roman"/>
              </w:rPr>
              <w:t>Pfleiderer</w:t>
            </w:r>
            <w:r w:rsidRPr="0025722A">
              <w:rPr>
                <w:rFonts w:ascii="Times New Roman" w:hAnsi="Times New Roman" w:cs="Times New Roman"/>
              </w:rPr>
              <w:t xml:space="preserve"> U</w:t>
            </w:r>
            <w:r w:rsidR="0025722A" w:rsidRPr="0025722A">
              <w:rPr>
                <w:rFonts w:ascii="Times New Roman" w:hAnsi="Times New Roman" w:cs="Times New Roman"/>
              </w:rPr>
              <w:t>12188-VV</w:t>
            </w:r>
            <w:r w:rsidRPr="0025722A">
              <w:rPr>
                <w:rFonts w:ascii="Times New Roman" w:hAnsi="Times New Roman" w:cs="Times New Roman"/>
              </w:rPr>
              <w:t xml:space="preserve"> arba analogiška spalva. Spalvos derinamos prie esamų pagamintų baldų.</w:t>
            </w:r>
          </w:p>
          <w:p w14:paraId="18B65BFF" w14:textId="77777777" w:rsidR="004612AF" w:rsidRPr="004A04C0" w:rsidRDefault="004612AF" w:rsidP="004612AF">
            <w:pPr>
              <w:jc w:val="both"/>
              <w:rPr>
                <w:rFonts w:ascii="Times New Roman" w:hAnsi="Times New Roman" w:cs="Times New Roman"/>
              </w:rPr>
            </w:pPr>
            <w:r w:rsidRPr="004A04C0">
              <w:rPr>
                <w:rFonts w:ascii="Times New Roman" w:hAnsi="Times New Roman" w:cs="Times New Roman"/>
              </w:rPr>
              <w:t xml:space="preserve">   Visas medžiagas, jų spalvas bei galutinį baldo dizainą (bei rengiamus gamybinius-darbo brėžinius) privaloma derinti su perkančios organizacijos paskirtu atstovu.</w:t>
            </w:r>
          </w:p>
          <w:p w14:paraId="26F3FCC9" w14:textId="0E0C4128" w:rsidR="004612AF" w:rsidRPr="004A04C0" w:rsidRDefault="004612AF" w:rsidP="004612AF">
            <w:pPr>
              <w:jc w:val="both"/>
              <w:rPr>
                <w:rFonts w:ascii="Times New Roman" w:hAnsi="Times New Roman" w:cs="Times New Roman"/>
              </w:rPr>
            </w:pPr>
            <w:r w:rsidRPr="004A04C0">
              <w:rPr>
                <w:rFonts w:ascii="Times New Roman" w:hAnsi="Times New Roman" w:cs="Times New Roman"/>
              </w:rPr>
              <w:lastRenderedPageBreak/>
              <w:t xml:space="preserve">   Stalo konstrukcija turi būti stabili, tvirta, stalas turi neišlinkti, - vertinant stalui numatytas jo naudojimo apkrovas. Stalo dešininė, kairinė ar veidrodinė pozicija nustatoma atsižvelgiant pagal pozicijas, nurodytas baldų išdėstymo planuose.</w:t>
            </w:r>
          </w:p>
          <w:p w14:paraId="616C8525" w14:textId="793578DE" w:rsidR="004612AF" w:rsidRPr="004612AF" w:rsidRDefault="004612AF" w:rsidP="004612AF">
            <w:pPr>
              <w:jc w:val="both"/>
              <w:rPr>
                <w:rFonts w:ascii="Times New Roman" w:hAnsi="Times New Roman" w:cs="Times New Roman"/>
              </w:rPr>
            </w:pPr>
            <w:r w:rsidRPr="004A04C0">
              <w:rPr>
                <w:rFonts w:ascii="Times New Roman" w:hAnsi="Times New Roman" w:cs="Times New Roman"/>
              </w:rPr>
              <w:t xml:space="preserve">   Stalo bendri matmenys nuo duotųjų gali skirtis +/- 10 mm.</w:t>
            </w:r>
          </w:p>
        </w:tc>
      </w:tr>
      <w:tr w:rsidR="009D7606" w:rsidRPr="00E4107D" w14:paraId="6FACC97D" w14:textId="77777777" w:rsidTr="004612AF">
        <w:tc>
          <w:tcPr>
            <w:tcW w:w="704" w:type="dxa"/>
          </w:tcPr>
          <w:p w14:paraId="48019A9B" w14:textId="52C9E1B2" w:rsidR="009D7606" w:rsidRPr="00E4107D" w:rsidRDefault="009D7606" w:rsidP="009D7606">
            <w:pPr>
              <w:jc w:val="both"/>
              <w:rPr>
                <w:rFonts w:ascii="Times New Roman" w:hAnsi="Times New Roman" w:cs="Times New Roman"/>
              </w:rPr>
            </w:pPr>
            <w:r w:rsidRPr="00E4107D">
              <w:rPr>
                <w:rFonts w:ascii="Times New Roman" w:hAnsi="Times New Roman" w:cs="Times New Roman"/>
              </w:rPr>
              <w:lastRenderedPageBreak/>
              <w:t>3</w:t>
            </w:r>
          </w:p>
        </w:tc>
        <w:tc>
          <w:tcPr>
            <w:tcW w:w="1276" w:type="dxa"/>
          </w:tcPr>
          <w:p w14:paraId="00950182" w14:textId="69FBAA20" w:rsidR="009D7606" w:rsidRPr="004612AF" w:rsidRDefault="009D7606" w:rsidP="009D7606">
            <w:pPr>
              <w:jc w:val="center"/>
              <w:rPr>
                <w:rFonts w:ascii="Times New Roman" w:hAnsi="Times New Roman" w:cs="Times New Roman"/>
                <w:b/>
              </w:rPr>
            </w:pPr>
            <w:r w:rsidRPr="004612AF">
              <w:rPr>
                <w:rFonts w:ascii="Times New Roman" w:hAnsi="Times New Roman" w:cs="Times New Roman"/>
                <w:b/>
              </w:rPr>
              <w:t>AST-E</w:t>
            </w:r>
            <w:r>
              <w:rPr>
                <w:rFonts w:ascii="Times New Roman" w:hAnsi="Times New Roman" w:cs="Times New Roman"/>
                <w:b/>
              </w:rPr>
              <w:t>4</w:t>
            </w:r>
            <w:r w:rsidRPr="004612AF">
              <w:rPr>
                <w:rFonts w:ascii="Times New Roman" w:hAnsi="Times New Roman" w:cs="Times New Roman"/>
                <w:b/>
                <w:spacing w:val="-8"/>
              </w:rPr>
              <w:t>(H=75)</w:t>
            </w:r>
          </w:p>
        </w:tc>
        <w:tc>
          <w:tcPr>
            <w:tcW w:w="7648" w:type="dxa"/>
          </w:tcPr>
          <w:p w14:paraId="7C34EFEB" w14:textId="6480D111" w:rsidR="009D7606" w:rsidRPr="004612AF" w:rsidRDefault="009D7606" w:rsidP="009D7606">
            <w:pPr>
              <w:jc w:val="both"/>
              <w:rPr>
                <w:rFonts w:ascii="Times New Roman" w:hAnsi="Times New Roman" w:cs="Times New Roman"/>
                <w:b/>
                <w:spacing w:val="-8"/>
              </w:rPr>
            </w:pPr>
            <w:r w:rsidRPr="004612AF">
              <w:rPr>
                <w:rFonts w:ascii="Times New Roman" w:hAnsi="Times New Roman" w:cs="Times New Roman"/>
                <w:b/>
                <w:spacing w:val="-8"/>
              </w:rPr>
              <w:t xml:space="preserve">Eiliuoto išdėstymo auditorinis </w:t>
            </w:r>
            <w:r>
              <w:rPr>
                <w:rFonts w:ascii="Times New Roman" w:hAnsi="Times New Roman" w:cs="Times New Roman"/>
                <w:b/>
                <w:spacing w:val="-8"/>
              </w:rPr>
              <w:t>4</w:t>
            </w:r>
            <w:r w:rsidRPr="004612AF">
              <w:rPr>
                <w:rFonts w:ascii="Times New Roman" w:hAnsi="Times New Roman" w:cs="Times New Roman"/>
                <w:b/>
                <w:spacing w:val="-8"/>
              </w:rPr>
              <w:t>-vietis studentų stalas, AST-E</w:t>
            </w:r>
            <w:r>
              <w:rPr>
                <w:rFonts w:ascii="Times New Roman" w:hAnsi="Times New Roman" w:cs="Times New Roman"/>
                <w:b/>
                <w:spacing w:val="-8"/>
              </w:rPr>
              <w:t>4</w:t>
            </w:r>
            <w:r w:rsidRPr="004612AF">
              <w:rPr>
                <w:rFonts w:ascii="Times New Roman" w:hAnsi="Times New Roman" w:cs="Times New Roman"/>
                <w:b/>
                <w:spacing w:val="-8"/>
              </w:rPr>
              <w:t>(H</w:t>
            </w:r>
            <w:r w:rsidRPr="004612AF">
              <w:rPr>
                <w:rFonts w:ascii="Times New Roman" w:hAnsi="Times New Roman" w:cs="Times New Roman"/>
                <w:b/>
                <w:spacing w:val="-8"/>
                <w:lang w:val="en-US"/>
              </w:rPr>
              <w:t>=</w:t>
            </w:r>
            <w:r w:rsidRPr="004612AF">
              <w:rPr>
                <w:rFonts w:ascii="Times New Roman" w:hAnsi="Times New Roman" w:cs="Times New Roman"/>
                <w:b/>
                <w:spacing w:val="-8"/>
              </w:rPr>
              <w:t>75)</w:t>
            </w:r>
          </w:p>
          <w:p w14:paraId="15E4F5D2" w14:textId="1298E8E0" w:rsidR="009D7606" w:rsidRPr="004612AF" w:rsidRDefault="009D7606" w:rsidP="009D7606">
            <w:pPr>
              <w:jc w:val="both"/>
              <w:rPr>
                <w:rFonts w:ascii="Times New Roman" w:hAnsi="Times New Roman" w:cs="Times New Roman"/>
              </w:rPr>
            </w:pPr>
            <w:r w:rsidRPr="004612AF">
              <w:rPr>
                <w:rFonts w:ascii="Times New Roman" w:hAnsi="Times New Roman" w:cs="Times New Roman"/>
              </w:rPr>
              <w:t xml:space="preserve">Stalo matmenys - ilgis </w:t>
            </w:r>
            <w:r>
              <w:rPr>
                <w:rFonts w:ascii="Times New Roman" w:hAnsi="Times New Roman" w:cs="Times New Roman"/>
              </w:rPr>
              <w:t>260</w:t>
            </w:r>
            <w:r w:rsidRPr="004612AF">
              <w:rPr>
                <w:rFonts w:ascii="Times New Roman" w:hAnsi="Times New Roman" w:cs="Times New Roman"/>
              </w:rPr>
              <w:t>0, plotis (gylis) 500, aukštis 760 mm.</w:t>
            </w:r>
          </w:p>
          <w:p w14:paraId="0BB73F0D" w14:textId="25FA1FAE" w:rsidR="009D7606" w:rsidRPr="004612AF" w:rsidRDefault="009D7606" w:rsidP="009D7606">
            <w:pPr>
              <w:jc w:val="both"/>
              <w:rPr>
                <w:rFonts w:ascii="Times New Roman" w:hAnsi="Times New Roman" w:cs="Times New Roman"/>
              </w:rPr>
            </w:pPr>
            <w:r w:rsidRPr="004612AF">
              <w:rPr>
                <w:rFonts w:ascii="Times New Roman" w:hAnsi="Times New Roman" w:cs="Times New Roman"/>
              </w:rPr>
              <w:t xml:space="preserve">   Stalo stalviršis gaminamas iš 25 mm storio iš abiejų pusių laminuotos medžio drožlių plokštės (toliau – LMDP), kraštai laminuojami su ne plonesne nei 2 mm storio ABS/PVC briauna. Stalviršio ir briaunų spalva-šviesiai pilka, artima RAL 7047. </w:t>
            </w:r>
            <w:r w:rsidRPr="004612AF">
              <w:rPr>
                <w:rFonts w:ascii="Times New Roman" w:hAnsi="Times New Roman" w:cs="Times New Roman"/>
                <w:color w:val="000000" w:themeColor="text1"/>
              </w:rPr>
              <w:t xml:space="preserve">Stalviršis tvirtinamas prie stalo </w:t>
            </w:r>
            <w:r w:rsidRPr="004612AF">
              <w:rPr>
                <w:rFonts w:ascii="Times New Roman" w:hAnsi="Times New Roman" w:cs="Times New Roman"/>
              </w:rPr>
              <w:t xml:space="preserve">konstrukcinio </w:t>
            </w:r>
            <w:r w:rsidRPr="004612AF">
              <w:rPr>
                <w:rFonts w:ascii="Times New Roman" w:hAnsi="Times New Roman" w:cs="Times New Roman"/>
                <w:color w:val="000000" w:themeColor="text1"/>
              </w:rPr>
              <w:t xml:space="preserve">plieninio rėmo, vientisai sujungto su </w:t>
            </w:r>
            <w:r>
              <w:rPr>
                <w:rFonts w:ascii="Times New Roman" w:hAnsi="Times New Roman" w:cs="Times New Roman"/>
                <w:color w:val="000000" w:themeColor="text1"/>
              </w:rPr>
              <w:t>trim</w:t>
            </w:r>
            <w:r w:rsidRPr="004612AF">
              <w:rPr>
                <w:rFonts w:ascii="Times New Roman" w:hAnsi="Times New Roman" w:cs="Times New Roman"/>
                <w:color w:val="000000" w:themeColor="text1"/>
              </w:rPr>
              <w:t>is stačiakampio kontūro formos kojomis-rėmais.</w:t>
            </w:r>
            <w:r w:rsidRPr="004612AF">
              <w:rPr>
                <w:rFonts w:ascii="Times New Roman" w:hAnsi="Times New Roman" w:cs="Times New Roman"/>
              </w:rPr>
              <w:t xml:space="preserve"> Stalviršiui numatoma apkrova  – ne mažiau 1</w:t>
            </w:r>
            <w:r>
              <w:rPr>
                <w:rFonts w:ascii="Times New Roman" w:hAnsi="Times New Roman" w:cs="Times New Roman"/>
              </w:rPr>
              <w:t>3</w:t>
            </w:r>
            <w:r w:rsidRPr="004612AF">
              <w:rPr>
                <w:rFonts w:ascii="Times New Roman" w:hAnsi="Times New Roman" w:cs="Times New Roman"/>
              </w:rPr>
              <w:t>0 kg, stalviršis turi neišlinkti, stalas turi būti stabilus. Po stalviršiu rėmas turi būti (sutapti) visu stalo stalviršio kraštų perimetru, jis gaminamas iš h50x25 ir h25x50 (+/- 2) mm stačiakampių vamzdinių plieno profilių (bei tarpinių, užpildančių h50x25 (+/- 2) mm rėmo sustiprinimo profilių su įrengtomis el. instaliacijos pravedimo skylėmis), tarpusavyje suvirintų į stačiakampį rėmą. Stalo kojos-rėmas gaminami analogiškų 50x25 mm stačiakampio profilio plieninių vamzdžių, suvirtintų į vieną stabilią konstrukciją. Visas stalo konstrukcijos rėmas, visi profiliai, visos plieninės rėmo-kojų detalės turi būti kokybiškai, vientisai suvirintos (visose jungimosi vietose) iki vientisų stačiakampių formų, o po virinimo - visos siūlės lygiai nušveistos iki pradinių profilių stačiakampiškų formų. Visas metalas dažomas poliesterio-milteliniais dažais, pilka RAL 7005 spalva. Į kojų rėm</w:t>
            </w:r>
            <w:r>
              <w:rPr>
                <w:rFonts w:ascii="Times New Roman" w:hAnsi="Times New Roman" w:cs="Times New Roman"/>
              </w:rPr>
              <w:t>ų</w:t>
            </w:r>
            <w:r w:rsidRPr="004612AF">
              <w:rPr>
                <w:rFonts w:ascii="Times New Roman" w:hAnsi="Times New Roman" w:cs="Times New Roman"/>
              </w:rPr>
              <w:t xml:space="preserve"> apatinius profilius montuojamos minimalaus (h5-10 mm) aukščio </w:t>
            </w:r>
            <w:r>
              <w:rPr>
                <w:rFonts w:ascii="Times New Roman" w:hAnsi="Times New Roman" w:cs="Times New Roman"/>
              </w:rPr>
              <w:t>šeš</w:t>
            </w:r>
            <w:r w:rsidRPr="004612AF">
              <w:rPr>
                <w:rFonts w:ascii="Times New Roman" w:hAnsi="Times New Roman" w:cs="Times New Roman"/>
              </w:rPr>
              <w:t>ios reguliuojamos atraminės kojelės-padukai (padukų apatinė dalis turi būti padengta plastikiniu pasluoksniu, kad stumdant nebraižytų grindų ir minkščiau atsiremtų), paduko diametras ne daugiau kaip 40 mm (ir nemažiau nei 25 mm). Reguliuojamos kojos padukas negali išlįsti už stalo atraminių kojų-rėmo profilio ribų. Greta aukščio išreguliavimo atraminių kojelių-padukų, stalo kojų-rėmo apatiniame profilyje turi būti įrengtos papildomos Ø8-14 mm skylės stalo fiksavimui (paslėptais vidiniais ankeriniais varžtais) prie patalpos grindų. Į reikiamą aukštį (bendrą su gretimais ir aplinkiniais stalais) ir horizontaliai-vertikaliai išreguliuotas stalas, jam numatytoje vietoje turi būti tvirtinamas/fiksuojamas prie patalpos grindų minimaliu varžtų kiekiu (varžtų galvutės turi pasislėpti vidinėje stalo kojų-rėmo profilių dalyje), tam, kad stalas negalėtų būti judinamas, stumdomas, traukomas (nes dalis tokių stalų numatomi elektrifikuoti).</w:t>
            </w:r>
          </w:p>
          <w:p w14:paraId="0FFA8D53" w14:textId="7D7B8B6B" w:rsidR="009D7606" w:rsidRPr="004612AF" w:rsidRDefault="009D7606" w:rsidP="009D7606">
            <w:pPr>
              <w:jc w:val="both"/>
              <w:rPr>
                <w:rFonts w:ascii="Times New Roman" w:hAnsi="Times New Roman" w:cs="Times New Roman"/>
              </w:rPr>
            </w:pPr>
            <w:r w:rsidRPr="004612AF">
              <w:rPr>
                <w:rFonts w:ascii="Times New Roman" w:hAnsi="Times New Roman" w:cs="Times New Roman"/>
                <w:color w:val="000000" w:themeColor="text1"/>
              </w:rPr>
              <w:t xml:space="preserve">   Kartu su stalu, stalviršyje </w:t>
            </w:r>
            <w:r w:rsidRPr="004612AF">
              <w:rPr>
                <w:rFonts w:ascii="Times New Roman" w:hAnsi="Times New Roman" w:cs="Times New Roman"/>
              </w:rPr>
              <w:t xml:space="preserve">turi būti komplektuojami/įrengiami </w:t>
            </w:r>
            <w:r>
              <w:rPr>
                <w:rFonts w:ascii="Times New Roman" w:hAnsi="Times New Roman" w:cs="Times New Roman"/>
              </w:rPr>
              <w:t>trys</w:t>
            </w:r>
            <w:r w:rsidRPr="004612AF">
              <w:rPr>
                <w:rFonts w:ascii="Times New Roman" w:hAnsi="Times New Roman" w:cs="Times New Roman"/>
              </w:rPr>
              <w:t xml:space="preserve"> įleistinio montažo dviviečių el. lizdų (230V,</w:t>
            </w:r>
            <w:r w:rsidRPr="004612AF">
              <w:rPr>
                <w:rFonts w:ascii="Times New Roman" w:hAnsi="Times New Roman" w:cs="Times New Roman"/>
                <w:color w:val="000000" w:themeColor="text1"/>
              </w:rPr>
              <w:t xml:space="preserve"> CEE 7/3 Schuko standarto)</w:t>
            </w:r>
            <w:r w:rsidRPr="004612AF">
              <w:rPr>
                <w:rFonts w:ascii="Times New Roman" w:hAnsi="Times New Roman" w:cs="Times New Roman"/>
              </w:rPr>
              <w:t xml:space="preserve"> blokai, susidedantys iš dviviečių apdailinių rėmelių, el. lizdų ir dviviečių įleidžiamo tipo el. lizdų montavimo (montažinių) dėžučių komplektų. Dvivietis rėmelis ir el. lizdai turi būti stačiakampiškų išorinių formų, iš dūžiams/lūžiams atsparaus homogeninio baltos/pilkos </w:t>
            </w:r>
            <w:r w:rsidRPr="004612AF">
              <w:rPr>
                <w:rFonts w:ascii="Times New Roman" w:hAnsi="Times New Roman" w:cs="Times New Roman"/>
                <w:color w:val="000000" w:themeColor="text1"/>
              </w:rPr>
              <w:t>spalvos</w:t>
            </w:r>
            <w:r w:rsidRPr="004612AF">
              <w:rPr>
                <w:rFonts w:ascii="Times New Roman" w:hAnsi="Times New Roman" w:cs="Times New Roman"/>
              </w:rPr>
              <w:t xml:space="preserve"> plastiko, aukšto blizgesio paviršiumi, jų išvaizdos/dizaino analogas – „Liregus Epsilon Classic“ –  rėmelis 140-170 mm ilgio, 80-90 mm pločio (gylio), 5-20 mm matomos (iškylančios virš stalo stalviršio) dalies aukščio. Apdailinis el. lizdų rėmelis (su viduje įmontuotais pačiais el. lizdais) prie stalo stalviršio turi būti pilnai prigludęs, be pašalinių tarpelių. Montažinės dėžutės į stalviršio plokštę turi būti įleistos (sulig stalviršio viršutine plokštuma) į iš anksto ir tikslios formos išfrezuotas atitinkančio dydžio/formos</w:t>
            </w:r>
            <w:r w:rsidRPr="004612AF">
              <w:rPr>
                <w:rFonts w:ascii="Times New Roman" w:hAnsi="Times New Roman" w:cs="Times New Roman"/>
                <w:color w:val="000000" w:themeColor="text1"/>
              </w:rPr>
              <w:t xml:space="preserve"> montažines skyles, pačios montažinės dėžutės į stalviršį turi būti patikimai, tvirtai, nejudamai įtvirtintos, fiksuotos. AST-E</w:t>
            </w:r>
            <w:r>
              <w:rPr>
                <w:rFonts w:ascii="Times New Roman" w:hAnsi="Times New Roman" w:cs="Times New Roman"/>
                <w:color w:val="000000" w:themeColor="text1"/>
              </w:rPr>
              <w:t>4</w:t>
            </w:r>
            <w:r w:rsidRPr="004612AF">
              <w:rPr>
                <w:rFonts w:ascii="Times New Roman" w:hAnsi="Times New Roman" w:cs="Times New Roman"/>
                <w:color w:val="000000" w:themeColor="text1"/>
              </w:rPr>
              <w:t xml:space="preserve"> stalas su </w:t>
            </w:r>
            <w:r w:rsidRPr="004612AF">
              <w:rPr>
                <w:rFonts w:ascii="Times New Roman" w:hAnsi="Times New Roman" w:cs="Times New Roman"/>
              </w:rPr>
              <w:t>komplektuojamais/įrengiamais el. lizdų blokais toliau vadinamas elektrifikuotu stalu.</w:t>
            </w:r>
            <w:r w:rsidRPr="004612AF">
              <w:rPr>
                <w:rFonts w:ascii="Times New Roman" w:hAnsi="Times New Roman" w:cs="Times New Roman"/>
                <w:color w:val="000000" w:themeColor="text1"/>
              </w:rPr>
              <w:t xml:space="preserve"> Į stalą integruotus/įmontuotus el. lizdus, jų montažines dėžutes įrengia baldų (šio stalo) gamintojas.</w:t>
            </w:r>
          </w:p>
          <w:p w14:paraId="1A0C5417" w14:textId="18966109" w:rsidR="009D7606" w:rsidRPr="004A04C0" w:rsidRDefault="009D7606" w:rsidP="009D7606">
            <w:pPr>
              <w:jc w:val="both"/>
              <w:rPr>
                <w:rFonts w:ascii="Times New Roman" w:hAnsi="Times New Roman" w:cs="Times New Roman"/>
                <w:color w:val="000000" w:themeColor="text1"/>
              </w:rPr>
            </w:pPr>
            <w:r w:rsidRPr="004612AF">
              <w:rPr>
                <w:rFonts w:ascii="Times New Roman" w:hAnsi="Times New Roman" w:cs="Times New Roman"/>
                <w:color w:val="000000" w:themeColor="text1"/>
              </w:rPr>
              <w:t xml:space="preserve">   </w:t>
            </w:r>
            <w:r>
              <w:rPr>
                <w:rFonts w:ascii="Times New Roman" w:hAnsi="Times New Roman" w:cs="Times New Roman"/>
                <w:color w:val="000000" w:themeColor="text1"/>
              </w:rPr>
              <w:t>Elektrifikuoto stalo</w:t>
            </w:r>
            <w:r w:rsidRPr="004612AF">
              <w:rPr>
                <w:rFonts w:ascii="Times New Roman" w:hAnsi="Times New Roman" w:cs="Times New Roman"/>
              </w:rPr>
              <w:t xml:space="preserve"> lizdų blokai ir jų montažinės dėžutės iš stalviršio apačios turi būti uždengt</w:t>
            </w:r>
            <w:r>
              <w:rPr>
                <w:rFonts w:ascii="Times New Roman" w:hAnsi="Times New Roman" w:cs="Times New Roman"/>
              </w:rPr>
              <w:t>os</w:t>
            </w:r>
            <w:r w:rsidRPr="004612AF">
              <w:rPr>
                <w:rFonts w:ascii="Times New Roman" w:hAnsi="Times New Roman" w:cs="Times New Roman"/>
              </w:rPr>
              <w:t xml:space="preserve"> </w:t>
            </w:r>
            <w:r>
              <w:rPr>
                <w:rFonts w:ascii="Times New Roman" w:hAnsi="Times New Roman" w:cs="Times New Roman"/>
              </w:rPr>
              <w:t>keturiais</w:t>
            </w:r>
            <w:r w:rsidRPr="004612AF">
              <w:rPr>
                <w:rFonts w:ascii="Times New Roman" w:hAnsi="Times New Roman" w:cs="Times New Roman"/>
              </w:rPr>
              <w:t xml:space="preserve"> 400(±10) mm ilgio laidų uždengimo loviais </w:t>
            </w:r>
            <w:r>
              <w:rPr>
                <w:rFonts w:ascii="Times New Roman" w:hAnsi="Times New Roman" w:cs="Times New Roman"/>
              </w:rPr>
              <w:t xml:space="preserve">LL1 </w:t>
            </w:r>
            <w:r w:rsidRPr="004612AF">
              <w:rPr>
                <w:rFonts w:ascii="Times New Roman" w:hAnsi="Times New Roman" w:cs="Times New Roman"/>
              </w:rPr>
              <w:t xml:space="preserve">(žr. eskiziniame brėžinyje). Laidų uždengimo lovys - stačiakampiško „omega“ skerspjūvio profiliuotas lankstinys iš ≥1,0 mm storio plieninės skardos, jo aukštis turi </w:t>
            </w:r>
            <w:r w:rsidRPr="004612AF">
              <w:rPr>
                <w:rFonts w:ascii="Times New Roman" w:hAnsi="Times New Roman" w:cs="Times New Roman"/>
              </w:rPr>
              <w:lastRenderedPageBreak/>
              <w:t xml:space="preserve">būti ne mažiau 50 mm, vidinis plotis – ne mažiau 70 mm (bet ne mažiau nei reikalinga el. lizdų montažinių dėžučių paslėpimui/uždengimui, tranzitinių el. lizdų pajungimo laidų pravedimui ir universalaus ilgio laidų uždengimo lovio LL2 traukomos/sukišamos dalies gabaritų sutalpinimui), užlenktos lankstinio tvirtinimo briaunos – ne siauresnės nei po 10 </w:t>
            </w:r>
            <w:r w:rsidRPr="004A04C0">
              <w:rPr>
                <w:rFonts w:ascii="Times New Roman" w:hAnsi="Times New Roman" w:cs="Times New Roman"/>
              </w:rPr>
              <w:t>mm. Laidų uždengimo lovys LL1 prie stalviršio apačios turi būti tvirtinami cinkuotais apvalintų galvučių medsraigčiais per rėmelių-laikiklių tvirtinimo briaunas (per iš anksto jų briaunose įrengtas tvirtinimo skylutes), ne rečiau kaip kas 200 mm atstumais. LL1 lankstinys turi būti nudažytas poliesterio-milteliniais dažais, pilka RAL 7005 spalva (prieš dažymą turi būti apšveisti aštrūs lankstinio kraštai, kampai).</w:t>
            </w:r>
          </w:p>
          <w:p w14:paraId="6602ACE7" w14:textId="3C426327" w:rsidR="009D7606" w:rsidRPr="004A04C0" w:rsidRDefault="009D7606" w:rsidP="009D7606">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Kiekvienam elektrifikuotam stalui, po jo stalviršiu turi būti komplektuojamas/tvirtinamas ir vienas papildomas universalaus ilgio laidų uždengimo lovys LL2 – 500 mm ilgio</w:t>
            </w:r>
            <w:r w:rsidRPr="004A04C0">
              <w:rPr>
                <w:rFonts w:ascii="Times New Roman" w:hAnsi="Times New Roman" w:cs="Times New Roman"/>
              </w:rPr>
              <w:t xml:space="preserve"> stačiakampiško „omega“ skerspjūvio profiliuotas lankstinys iš ≥1,0 mm storio plieninės skardos, jo aukštis turi būti ne mažiau 48 mm, vidinis plotis – ne mažiau 67 mm (tikrieji lankstinio gabaritai turi būti priderinti prie laidų lovio LL1 lankstinio gabaritų ir formos, kad laisvoji (traukoma/sukišama) jo dalis proporcingai atkartotų ir glaudžiai įtilptų į vidinę LL1 ertmę), užlenktos 250 mm ilgio lankstinio tvirtinimo briaunos – ne siauresnės nei po 10 mm. Laidų uždengimo lovys LL2 prie stalviršio apačios turi būti tvirtinamas analogiškai kaip ir lankstinys LL1. Lankstinys LL2 turi būti nudažytas poliesterio-milteliniais dažais, pilka RAL 7005 spalva (prieš dažymą turi būti apšveisti aštrūs lankstinio kraštai, kampai).</w:t>
            </w:r>
            <w:r w:rsidRPr="004A04C0">
              <w:rPr>
                <w:rFonts w:ascii="Times New Roman" w:hAnsi="Times New Roman" w:cs="Times New Roman"/>
                <w:color w:val="000000" w:themeColor="text1"/>
              </w:rPr>
              <w:t xml:space="preserve"> LL2 laidų uždengimo lovys yra skirtas šoniniam el. laidų išvedimui bei nuleidimui/pakėlimui iki/nuo grindų lygio</w:t>
            </w:r>
            <w:r>
              <w:rPr>
                <w:rFonts w:ascii="Times New Roman" w:hAnsi="Times New Roman" w:cs="Times New Roman"/>
                <w:color w:val="000000" w:themeColor="text1"/>
              </w:rPr>
              <w:t xml:space="preserve"> (el. laidų nuleidimo/pakėlimo vieta (ir atitinkamai, - laidų lovio LL2 vieta/pusė) nurodyta stalų išdėstymo patalpoje eskiziniame brėžinyje)</w:t>
            </w:r>
            <w:r w:rsidRPr="004A04C0">
              <w:rPr>
                <w:rFonts w:ascii="Times New Roman" w:hAnsi="Times New Roman" w:cs="Times New Roman"/>
                <w:color w:val="000000" w:themeColor="text1"/>
              </w:rPr>
              <w:t>.</w:t>
            </w:r>
          </w:p>
          <w:p w14:paraId="0FAFFCC0" w14:textId="05A01756" w:rsidR="009D7606" w:rsidRPr="004A04C0" w:rsidRDefault="009D7606" w:rsidP="009D7606">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Kiekvienam elektrifikuotam stalui, po jo stalviršiu turi būti numatytas/įrengtas visų stalo el. lizdų elektrinis pajungimas, pajungimo laidai (komplektuojami kartu su šviesiai pilkos spalvos plastikiniu gofruotu/lanksčiu instaliaciniu ≥Ø16 mm elektrotechniniu vamzdžiu (toliau – laidų šarvu)) ir pajungimo detalės. Elektrifikuoto stalo el. lizdų pajungimui ir stalo elektros laidų instaliacijai naudojami laidai turi būti ≥2,5 mm² skerspjūvio su įžeminimu, su dviguba izoliacija, lankstaus daugiavielio tipo. Elektrifikuotų AST-E</w:t>
            </w:r>
            <w:r>
              <w:rPr>
                <w:rFonts w:ascii="Times New Roman" w:hAnsi="Times New Roman" w:cs="Times New Roman"/>
                <w:color w:val="000000" w:themeColor="text1"/>
              </w:rPr>
              <w:t>4</w:t>
            </w:r>
            <w:r w:rsidRPr="004A04C0">
              <w:rPr>
                <w:rFonts w:ascii="Times New Roman" w:hAnsi="Times New Roman" w:cs="Times New Roman"/>
                <w:color w:val="000000" w:themeColor="text1"/>
              </w:rPr>
              <w:t xml:space="preserve"> stalų el. lizdų pajungimą, pajungimo laidus (įskaitant jų šarvus) ir pajungimo detales komplektuoja/montuoja/įrengia baldų (šio stalo) gamintojas  (baldų gamintojo atstovas - elektros instaliacijos darbų/montavimo kvalifikaciją turintis inžinierius/specialistas), galutiniai stalų elektrifikavimo/instaliacijos darbai turi būti užbaigiami po stalų pastatymo patalpose, po jiems priklausančio fiksavimo prie grindų.</w:t>
            </w:r>
            <w:r>
              <w:rPr>
                <w:rFonts w:ascii="Times New Roman" w:hAnsi="Times New Roman" w:cs="Times New Roman"/>
                <w:color w:val="000000" w:themeColor="text1"/>
              </w:rPr>
              <w:t xml:space="preserve"> El. laidų privedimas prie nurodytos stalo vietos grindyse priklauso užsakovui (ne baldų gamintojui). Kiekvienas AST-E4 stalas nurodytame stalo kojų-rėmo kampe, apatinėje rėmo dalyje turi būti su ovaline, ne mažesne nei 18x36 mm apatine skyle per grindis privedamų el. laidų įvėrimui bei pakėlimui iki stalo postalviršinio lygio (ir turi būti su analogiško dydžio skyle stalo rėmo šoninėje-viršutinėje dalyje, postalviršinėje zonoje; laidai turi pataikyti į laidų lovį LL2; pakėlimui, įvėrimui skirtų laidų kiekis turi būti vertinamas toks: 2 vnt. x </w:t>
            </w:r>
            <w:r w:rsidRPr="004A04C0">
              <w:rPr>
                <w:rFonts w:ascii="Times New Roman" w:hAnsi="Times New Roman" w:cs="Times New Roman"/>
                <w:color w:val="000000" w:themeColor="text1"/>
              </w:rPr>
              <w:t>plastikini</w:t>
            </w:r>
            <w:r>
              <w:rPr>
                <w:rFonts w:ascii="Times New Roman" w:hAnsi="Times New Roman" w:cs="Times New Roman"/>
                <w:color w:val="000000" w:themeColor="text1"/>
              </w:rPr>
              <w:t>ame</w:t>
            </w:r>
            <w:r w:rsidRPr="004A04C0">
              <w:rPr>
                <w:rFonts w:ascii="Times New Roman" w:hAnsi="Times New Roman" w:cs="Times New Roman"/>
                <w:color w:val="000000" w:themeColor="text1"/>
              </w:rPr>
              <w:t xml:space="preserve"> gofruot</w:t>
            </w:r>
            <w:r>
              <w:rPr>
                <w:rFonts w:ascii="Times New Roman" w:hAnsi="Times New Roman" w:cs="Times New Roman"/>
                <w:color w:val="000000" w:themeColor="text1"/>
              </w:rPr>
              <w:t>ame</w:t>
            </w:r>
            <w:r w:rsidRPr="004A04C0">
              <w:rPr>
                <w:rFonts w:ascii="Times New Roman" w:hAnsi="Times New Roman" w:cs="Times New Roman"/>
                <w:color w:val="000000" w:themeColor="text1"/>
              </w:rPr>
              <w:t>/lanksči</w:t>
            </w:r>
            <w:r>
              <w:rPr>
                <w:rFonts w:ascii="Times New Roman" w:hAnsi="Times New Roman" w:cs="Times New Roman"/>
                <w:color w:val="000000" w:themeColor="text1"/>
              </w:rPr>
              <w:t>ame</w:t>
            </w:r>
            <w:r w:rsidRPr="004A04C0">
              <w:rPr>
                <w:rFonts w:ascii="Times New Roman" w:hAnsi="Times New Roman" w:cs="Times New Roman"/>
                <w:color w:val="000000" w:themeColor="text1"/>
              </w:rPr>
              <w:t xml:space="preserve"> instaliacini</w:t>
            </w:r>
            <w:r>
              <w:rPr>
                <w:rFonts w:ascii="Times New Roman" w:hAnsi="Times New Roman" w:cs="Times New Roman"/>
                <w:color w:val="000000" w:themeColor="text1"/>
              </w:rPr>
              <w:t>ame</w:t>
            </w:r>
            <w:r w:rsidRPr="004A04C0">
              <w:rPr>
                <w:rFonts w:ascii="Times New Roman" w:hAnsi="Times New Roman" w:cs="Times New Roman"/>
                <w:color w:val="000000" w:themeColor="text1"/>
              </w:rPr>
              <w:t xml:space="preserve"> ≥Ø16 mm elektrotechnini</w:t>
            </w:r>
            <w:r>
              <w:rPr>
                <w:rFonts w:ascii="Times New Roman" w:hAnsi="Times New Roman" w:cs="Times New Roman"/>
                <w:color w:val="000000" w:themeColor="text1"/>
              </w:rPr>
              <w:t>ame</w:t>
            </w:r>
            <w:r w:rsidRPr="004A04C0">
              <w:rPr>
                <w:rFonts w:ascii="Times New Roman" w:hAnsi="Times New Roman" w:cs="Times New Roman"/>
                <w:color w:val="000000" w:themeColor="text1"/>
              </w:rPr>
              <w:t xml:space="preserve"> vamzd</w:t>
            </w:r>
            <w:r>
              <w:rPr>
                <w:rFonts w:ascii="Times New Roman" w:hAnsi="Times New Roman" w:cs="Times New Roman"/>
                <w:color w:val="000000" w:themeColor="text1"/>
              </w:rPr>
              <w:t>yje).</w:t>
            </w:r>
          </w:p>
          <w:p w14:paraId="6D801BA0" w14:textId="2BA9FAF5" w:rsidR="009D7606" w:rsidRPr="004A04C0" w:rsidRDefault="009D7606" w:rsidP="009D7606">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AST-E</w:t>
            </w:r>
            <w:r w:rsidR="00AE33E2">
              <w:rPr>
                <w:rFonts w:ascii="Times New Roman" w:hAnsi="Times New Roman" w:cs="Times New Roman"/>
                <w:color w:val="000000" w:themeColor="text1"/>
              </w:rPr>
              <w:t>4</w:t>
            </w:r>
            <w:r w:rsidRPr="004A04C0">
              <w:rPr>
                <w:rFonts w:ascii="Times New Roman" w:hAnsi="Times New Roman" w:cs="Times New Roman"/>
                <w:color w:val="000000" w:themeColor="text1"/>
              </w:rPr>
              <w:t xml:space="preserve"> stal</w:t>
            </w:r>
            <w:r>
              <w:rPr>
                <w:rFonts w:ascii="Times New Roman" w:hAnsi="Times New Roman" w:cs="Times New Roman"/>
                <w:color w:val="000000" w:themeColor="text1"/>
              </w:rPr>
              <w:t xml:space="preserve">o eskiziniame brėžinyje vaizduojamas </w:t>
            </w:r>
            <w:r w:rsidRPr="00121DAE">
              <w:rPr>
                <w:rFonts w:ascii="Times New Roman" w:hAnsi="Times New Roman" w:cs="Times New Roman"/>
                <w:color w:val="000000" w:themeColor="text1"/>
              </w:rPr>
              <w:t>lankstus plastikinis apdailinis laidų pakėlimo/uždengimo kanalas</w:t>
            </w:r>
            <w:r w:rsidRPr="004A04C0">
              <w:rPr>
                <w:rFonts w:ascii="Times New Roman" w:hAnsi="Times New Roman" w:cs="Times New Roman"/>
                <w:color w:val="000000" w:themeColor="text1"/>
              </w:rPr>
              <w:t xml:space="preserve"> </w:t>
            </w:r>
            <w:r>
              <w:rPr>
                <w:rFonts w:ascii="Times New Roman" w:hAnsi="Times New Roman" w:cs="Times New Roman"/>
                <w:color w:val="000000" w:themeColor="text1"/>
              </w:rPr>
              <w:t>– nekomplektuojamas (jis skirtas kitokio stalų el. pajungimo atvejams).</w:t>
            </w:r>
          </w:p>
          <w:p w14:paraId="66B0CD12" w14:textId="77777777" w:rsidR="009D7606" w:rsidRPr="0025722A" w:rsidRDefault="009D7606" w:rsidP="009D7606">
            <w:pPr>
              <w:jc w:val="both"/>
              <w:rPr>
                <w:rFonts w:ascii="Times New Roman" w:hAnsi="Times New Roman" w:cs="Times New Roman"/>
                <w:color w:val="000000" w:themeColor="text1"/>
              </w:rPr>
            </w:pPr>
            <w:r w:rsidRPr="004A04C0">
              <w:rPr>
                <w:rFonts w:ascii="Times New Roman" w:hAnsi="Times New Roman" w:cs="Times New Roman"/>
                <w:color w:val="000000" w:themeColor="text1"/>
              </w:rPr>
              <w:t xml:space="preserve">   Visa stalo elektrifikavimo instaliacija turi būti atlikta laikantis LR galiojančių </w:t>
            </w:r>
            <w:r w:rsidRPr="0025722A">
              <w:rPr>
                <w:rFonts w:ascii="Times New Roman" w:hAnsi="Times New Roman" w:cs="Times New Roman"/>
                <w:color w:val="000000" w:themeColor="text1"/>
              </w:rPr>
              <w:t>elektrosaugos reikalavimų.</w:t>
            </w:r>
          </w:p>
          <w:p w14:paraId="27B826CC" w14:textId="77777777" w:rsidR="009D7606" w:rsidRPr="00E4107D" w:rsidRDefault="009D7606" w:rsidP="009D7606">
            <w:pPr>
              <w:jc w:val="both"/>
              <w:rPr>
                <w:rFonts w:ascii="Times New Roman" w:hAnsi="Times New Roman" w:cs="Times New Roman"/>
              </w:rPr>
            </w:pPr>
            <w:r w:rsidRPr="0025722A">
              <w:rPr>
                <w:rFonts w:ascii="Times New Roman" w:hAnsi="Times New Roman" w:cs="Times New Roman"/>
              </w:rPr>
              <w:t xml:space="preserve">   Šviesiai pilkos, artimos RAL-7047 LMDP plokščių spalvos atitikmuo: Pfleiderer U12188-VV arba analogiška spalva. Spalvos derinamos prie esamų pagamintų baldų.</w:t>
            </w:r>
          </w:p>
          <w:p w14:paraId="5EB5323B" w14:textId="77777777" w:rsidR="009D7606" w:rsidRPr="004A04C0" w:rsidRDefault="009D7606" w:rsidP="009D7606">
            <w:pPr>
              <w:jc w:val="both"/>
              <w:rPr>
                <w:rFonts w:ascii="Times New Roman" w:hAnsi="Times New Roman" w:cs="Times New Roman"/>
              </w:rPr>
            </w:pPr>
            <w:r w:rsidRPr="004A04C0">
              <w:rPr>
                <w:rFonts w:ascii="Times New Roman" w:hAnsi="Times New Roman" w:cs="Times New Roman"/>
              </w:rPr>
              <w:t xml:space="preserve">   Visas medžiagas, jų spalvas bei galutinį baldo dizainą (bei rengiamus gamybinius-darbo brėžinius) privaloma derinti su perkančios organizacijos paskirtu atstovu.</w:t>
            </w:r>
          </w:p>
          <w:p w14:paraId="6854DE45" w14:textId="77777777" w:rsidR="009D7606" w:rsidRPr="004A04C0" w:rsidRDefault="009D7606" w:rsidP="009D7606">
            <w:pPr>
              <w:jc w:val="both"/>
              <w:rPr>
                <w:rFonts w:ascii="Times New Roman" w:hAnsi="Times New Roman" w:cs="Times New Roman"/>
              </w:rPr>
            </w:pPr>
            <w:r w:rsidRPr="004A04C0">
              <w:rPr>
                <w:rFonts w:ascii="Times New Roman" w:hAnsi="Times New Roman" w:cs="Times New Roman"/>
              </w:rPr>
              <w:lastRenderedPageBreak/>
              <w:t xml:space="preserve">   Stalo konstrukcija turi būti stabili, tvirta, stalas turi neišlinkti, - vertinant stalui numatytas jo naudojimo apkrovas. Stalo dešininė, kairinė ar veidrodinė pozicija nustatoma atsižvelgiant pagal pozicijas, nurodytas baldų išdėstymo planuose.</w:t>
            </w:r>
          </w:p>
          <w:p w14:paraId="6F67797E" w14:textId="1ADFD8EE" w:rsidR="009D7606" w:rsidRPr="004612AF" w:rsidRDefault="009D7606" w:rsidP="009D7606">
            <w:pPr>
              <w:jc w:val="both"/>
              <w:rPr>
                <w:rFonts w:ascii="Times New Roman" w:hAnsi="Times New Roman" w:cs="Times New Roman"/>
                <w:b/>
                <w:spacing w:val="-8"/>
              </w:rPr>
            </w:pPr>
            <w:r w:rsidRPr="004A04C0">
              <w:rPr>
                <w:rFonts w:ascii="Times New Roman" w:hAnsi="Times New Roman" w:cs="Times New Roman"/>
              </w:rPr>
              <w:t xml:space="preserve">   Stalo bendri matmenys nuo duotųjų gali skirtis +/- 10 mm.</w:t>
            </w:r>
          </w:p>
        </w:tc>
      </w:tr>
      <w:tr w:rsidR="009D7606" w:rsidRPr="00E4107D" w14:paraId="17A569E1" w14:textId="77777777" w:rsidTr="004612AF">
        <w:tc>
          <w:tcPr>
            <w:tcW w:w="704" w:type="dxa"/>
          </w:tcPr>
          <w:p w14:paraId="05E9FA26" w14:textId="25E440BC" w:rsidR="009D7606" w:rsidRPr="00E4107D" w:rsidRDefault="009D7606" w:rsidP="009D7606">
            <w:pPr>
              <w:jc w:val="both"/>
              <w:rPr>
                <w:rFonts w:ascii="Times New Roman" w:hAnsi="Times New Roman" w:cs="Times New Roman"/>
              </w:rPr>
            </w:pPr>
            <w:r>
              <w:rPr>
                <w:rFonts w:ascii="Times New Roman" w:hAnsi="Times New Roman" w:cs="Times New Roman"/>
              </w:rPr>
              <w:lastRenderedPageBreak/>
              <w:t>4</w:t>
            </w:r>
          </w:p>
        </w:tc>
        <w:tc>
          <w:tcPr>
            <w:tcW w:w="1276" w:type="dxa"/>
            <w:vAlign w:val="center"/>
          </w:tcPr>
          <w:p w14:paraId="7C2E2A9D" w14:textId="31E35417" w:rsidR="009D7606" w:rsidRPr="00E4107D" w:rsidRDefault="009D7606" w:rsidP="009D7606">
            <w:pPr>
              <w:jc w:val="center"/>
              <w:rPr>
                <w:rFonts w:ascii="Times New Roman" w:hAnsi="Times New Roman" w:cs="Times New Roman"/>
                <w:b/>
                <w:bCs/>
                <w:color w:val="000000"/>
              </w:rPr>
            </w:pPr>
            <w:r w:rsidRPr="00BE7497">
              <w:rPr>
                <w:rFonts w:ascii="Times New Roman" w:hAnsi="Times New Roman" w:cs="Times New Roman"/>
                <w:b/>
                <w:bCs/>
                <w:color w:val="000000"/>
              </w:rPr>
              <w:t>ST</w:t>
            </w:r>
            <w:r>
              <w:rPr>
                <w:rFonts w:ascii="Times New Roman" w:hAnsi="Times New Roman" w:cs="Times New Roman"/>
                <w:b/>
                <w:bCs/>
                <w:color w:val="000000"/>
              </w:rPr>
              <w:t>L</w:t>
            </w:r>
            <w:r w:rsidRPr="00BE7497">
              <w:rPr>
                <w:rFonts w:ascii="Times New Roman" w:hAnsi="Times New Roman" w:cs="Times New Roman"/>
                <w:b/>
                <w:bCs/>
                <w:color w:val="000000"/>
              </w:rPr>
              <w:t>-</w:t>
            </w:r>
            <w:r>
              <w:rPr>
                <w:rFonts w:ascii="Times New Roman" w:hAnsi="Times New Roman" w:cs="Times New Roman"/>
                <w:b/>
                <w:bCs/>
                <w:color w:val="000000"/>
              </w:rPr>
              <w:t>22</w:t>
            </w:r>
          </w:p>
        </w:tc>
        <w:tc>
          <w:tcPr>
            <w:tcW w:w="7648" w:type="dxa"/>
          </w:tcPr>
          <w:p w14:paraId="6BFEA06C" w14:textId="6A781909" w:rsidR="009D7606" w:rsidRDefault="009D7606" w:rsidP="009D7606">
            <w:pPr>
              <w:jc w:val="both"/>
              <w:rPr>
                <w:rFonts w:ascii="Times New Roman" w:hAnsi="Times New Roman" w:cs="Times New Roman"/>
                <w:b/>
                <w:spacing w:val="-8"/>
              </w:rPr>
            </w:pPr>
            <w:r w:rsidRPr="000B7975">
              <w:rPr>
                <w:rFonts w:ascii="Times New Roman" w:hAnsi="Times New Roman" w:cs="Times New Roman"/>
                <w:b/>
                <w:spacing w:val="-8"/>
              </w:rPr>
              <w:t>Mobilus laboratorinis darbo stalas STL-22 (su HPL stalviršiu)</w:t>
            </w:r>
          </w:p>
          <w:p w14:paraId="78018402" w14:textId="6A2BF54A" w:rsidR="009D7606" w:rsidRPr="004612AF" w:rsidRDefault="009D7606" w:rsidP="009D7606">
            <w:pPr>
              <w:jc w:val="both"/>
              <w:rPr>
                <w:rFonts w:ascii="Times New Roman" w:hAnsi="Times New Roman" w:cs="Times New Roman"/>
              </w:rPr>
            </w:pPr>
            <w:r w:rsidRPr="004612AF">
              <w:rPr>
                <w:rFonts w:ascii="Times New Roman" w:hAnsi="Times New Roman" w:cs="Times New Roman"/>
              </w:rPr>
              <w:t>Stalo matmenys - ilgis 1</w:t>
            </w:r>
            <w:r>
              <w:rPr>
                <w:rFonts w:ascii="Times New Roman" w:hAnsi="Times New Roman" w:cs="Times New Roman"/>
              </w:rPr>
              <w:t>60</w:t>
            </w:r>
            <w:r w:rsidRPr="004612AF">
              <w:rPr>
                <w:rFonts w:ascii="Times New Roman" w:hAnsi="Times New Roman" w:cs="Times New Roman"/>
              </w:rPr>
              <w:t xml:space="preserve">0, plotis (gylis) </w:t>
            </w:r>
            <w:r>
              <w:rPr>
                <w:rFonts w:ascii="Times New Roman" w:hAnsi="Times New Roman" w:cs="Times New Roman"/>
              </w:rPr>
              <w:t>80</w:t>
            </w:r>
            <w:r w:rsidRPr="004612AF">
              <w:rPr>
                <w:rFonts w:ascii="Times New Roman" w:hAnsi="Times New Roman" w:cs="Times New Roman"/>
              </w:rPr>
              <w:t xml:space="preserve">0, aukštis </w:t>
            </w:r>
            <w:r>
              <w:rPr>
                <w:rFonts w:ascii="Times New Roman" w:hAnsi="Times New Roman" w:cs="Times New Roman"/>
              </w:rPr>
              <w:t>58</w:t>
            </w:r>
            <w:r w:rsidRPr="004612AF">
              <w:rPr>
                <w:rFonts w:ascii="Times New Roman" w:hAnsi="Times New Roman" w:cs="Times New Roman"/>
              </w:rPr>
              <w:t>0 mm.</w:t>
            </w:r>
          </w:p>
          <w:p w14:paraId="6EC36431" w14:textId="48FA10DC" w:rsidR="009D7606" w:rsidRPr="000B7975" w:rsidRDefault="009D7606" w:rsidP="009D7606">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B7975">
              <w:rPr>
                <w:rFonts w:ascii="Times New Roman" w:hAnsi="Times New Roman" w:cs="Times New Roman"/>
                <w:color w:val="000000" w:themeColor="text1"/>
              </w:rPr>
              <w:t>Mobilus darbo stalas su keturiomis atviromis lentynomis-nišomis iš abiejų pusių, vidine pertvara bei ant ratukų</w:t>
            </w:r>
            <w:r>
              <w:rPr>
                <w:rFonts w:ascii="Times New Roman" w:hAnsi="Times New Roman" w:cs="Times New Roman"/>
                <w:color w:val="000000" w:themeColor="text1"/>
              </w:rPr>
              <w:t>.</w:t>
            </w:r>
          </w:p>
          <w:p w14:paraId="58E7AEED" w14:textId="0BD6EAA1" w:rsidR="009D7606" w:rsidRPr="000B7975" w:rsidRDefault="009D7606" w:rsidP="009D7606">
            <w:pPr>
              <w:jc w:val="both"/>
              <w:rPr>
                <w:rFonts w:ascii="Times New Roman" w:hAnsi="Times New Roman" w:cs="Times New Roman"/>
              </w:rPr>
            </w:pPr>
            <w:r>
              <w:rPr>
                <w:rFonts w:ascii="Times New Roman" w:hAnsi="Times New Roman" w:cs="Times New Roman"/>
              </w:rPr>
              <w:t xml:space="preserve">   </w:t>
            </w:r>
            <w:r w:rsidRPr="000B7975">
              <w:rPr>
                <w:rFonts w:ascii="Times New Roman" w:hAnsi="Times New Roman" w:cs="Times New Roman"/>
              </w:rPr>
              <w:t>Stalo stalviršis gaminamas iš 25</w:t>
            </w:r>
            <w:r>
              <w:rPr>
                <w:rFonts w:ascii="Times New Roman" w:hAnsi="Times New Roman" w:cs="Times New Roman"/>
              </w:rPr>
              <w:t>(±1)</w:t>
            </w:r>
            <w:r w:rsidRPr="000B7975">
              <w:rPr>
                <w:rFonts w:ascii="Times New Roman" w:hAnsi="Times New Roman" w:cs="Times New Roman"/>
              </w:rPr>
              <w:t xml:space="preserve"> mm storio medienos drožlių plokštės toliau MDP. Naudojama MDP plokštė turi būti aukštos kokybės žaliava (trijų sluoksnių, supresuota, nušlifuota ir turi atitikti EN312 standartą). Stalviršio dėvimoji (viršutinė) pusė dengiama/presuojama ne plonesniu nei 0,5 mm storio HPL/CPL (aukšto slėgio laminatu), o iš apačios - kompensaciniu </w:t>
            </w:r>
            <w:r>
              <w:rPr>
                <w:rFonts w:ascii="Times New Roman" w:hAnsi="Times New Roman" w:cs="Times New Roman"/>
              </w:rPr>
              <w:t xml:space="preserve">analogiškos spalvos </w:t>
            </w:r>
            <w:r w:rsidRPr="000B7975">
              <w:rPr>
                <w:rFonts w:ascii="Times New Roman" w:hAnsi="Times New Roman" w:cs="Times New Roman"/>
              </w:rPr>
              <w:t xml:space="preserve">HPL lakštu. Visi stalviršio kraštai (briaunos) laminuojami ne plonesne nei 2 mm storio ABS/PVC briauna. Stalviršio ir briaunų spalva-šviesiai pilka, artima RAL 7047. Stalviršiui numatoma maksimali apkrova </w:t>
            </w:r>
            <w:r>
              <w:rPr>
                <w:rFonts w:ascii="Times New Roman" w:hAnsi="Times New Roman" w:cs="Times New Roman"/>
              </w:rPr>
              <w:t>≥20</w:t>
            </w:r>
            <w:r w:rsidRPr="000B7975">
              <w:rPr>
                <w:rFonts w:ascii="Times New Roman" w:hAnsi="Times New Roman" w:cs="Times New Roman"/>
              </w:rPr>
              <w:t>0 kg/m².</w:t>
            </w:r>
          </w:p>
          <w:p w14:paraId="7EB5F728" w14:textId="27714EB9" w:rsidR="009D7606" w:rsidRDefault="009D7606" w:rsidP="009D7606">
            <w:pPr>
              <w:jc w:val="both"/>
              <w:rPr>
                <w:rFonts w:ascii="Times New Roman" w:hAnsi="Times New Roman" w:cs="Times New Roman"/>
              </w:rPr>
            </w:pPr>
            <w:r>
              <w:rPr>
                <w:rFonts w:ascii="Times New Roman" w:hAnsi="Times New Roman" w:cs="Times New Roman"/>
              </w:rPr>
              <w:t xml:space="preserve">   </w:t>
            </w:r>
            <w:r w:rsidRPr="000B7975">
              <w:rPr>
                <w:rFonts w:ascii="Times New Roman" w:hAnsi="Times New Roman" w:cs="Times New Roman"/>
              </w:rPr>
              <w:t>Stalo šonai, dugnas, pertvara gaminami iš 25</w:t>
            </w:r>
            <w:r>
              <w:rPr>
                <w:rFonts w:ascii="Times New Roman" w:hAnsi="Times New Roman" w:cs="Times New Roman"/>
              </w:rPr>
              <w:t>(±1)</w:t>
            </w:r>
            <w:r w:rsidRPr="000B7975">
              <w:rPr>
                <w:rFonts w:ascii="Times New Roman" w:hAnsi="Times New Roman" w:cs="Times New Roman"/>
              </w:rPr>
              <w:t xml:space="preserve"> </w:t>
            </w:r>
            <w:r w:rsidRPr="000B7975">
              <w:rPr>
                <w:rFonts w:ascii="Times New Roman" w:hAnsi="Times New Roman" w:cs="Times New Roman"/>
                <w:color w:val="000000" w:themeColor="text1"/>
              </w:rPr>
              <w:t xml:space="preserve">mm </w:t>
            </w:r>
            <w:r w:rsidRPr="000B7975">
              <w:rPr>
                <w:rFonts w:ascii="Times New Roman" w:hAnsi="Times New Roman" w:cs="Times New Roman"/>
              </w:rPr>
              <w:t>(storio) iš abiejų pusių laminuotos medžio drožlių plokštės (toliau – LMDP) ar lygiavertės medžiagos, o vidinė pertvara horizontalia stalo kryptimi iš 18</w:t>
            </w:r>
            <w:r>
              <w:rPr>
                <w:rFonts w:ascii="Times New Roman" w:hAnsi="Times New Roman" w:cs="Times New Roman"/>
              </w:rPr>
              <w:t>(±1)</w:t>
            </w:r>
            <w:r w:rsidRPr="000B7975">
              <w:rPr>
                <w:rFonts w:ascii="Times New Roman" w:hAnsi="Times New Roman" w:cs="Times New Roman"/>
              </w:rPr>
              <w:t xml:space="preserve"> mm (storio) LMDP, kurios spalva turi būti identiška darbastalio stalviršiui. LMDP spalva-šviesiai pilka, spalva artima  RAL 7047.  Matomos pertvaros briaunos turi būti apkantuotos ne mažiau </w:t>
            </w:r>
            <w:r w:rsidRPr="000B7975">
              <w:rPr>
                <w:rFonts w:ascii="Times New Roman" w:hAnsi="Times New Roman" w:cs="Times New Roman"/>
                <w:color w:val="000000" w:themeColor="text1"/>
              </w:rPr>
              <w:t xml:space="preserve">2 mm </w:t>
            </w:r>
            <w:r w:rsidRPr="00604943">
              <w:rPr>
                <w:rFonts w:ascii="Times New Roman" w:hAnsi="Times New Roman" w:cs="Times New Roman"/>
              </w:rPr>
              <w:t xml:space="preserve">storio ABS/PVC apdailos juosta, o nematomos briaunos ne mažiau nei 0,4 mm  PVC. Stalas į grindis remiamas ne mažiau kaip 100 mm aukščio penkiais gumuotais ratukais. </w:t>
            </w:r>
            <w:r>
              <w:rPr>
                <w:rFonts w:ascii="Times New Roman" w:hAnsi="Times New Roman" w:cs="Times New Roman"/>
              </w:rPr>
              <w:t>K</w:t>
            </w:r>
            <w:r w:rsidRPr="00604943">
              <w:rPr>
                <w:rFonts w:ascii="Times New Roman" w:hAnsi="Times New Roman" w:cs="Times New Roman"/>
              </w:rPr>
              <w:t>ampinių ratukų suminė laikomoji galia – ne mažesnė už stalviršiui skirtą apkrovą ir stalo konstrukcijos svorį. Du iš penkių ratukų (du kraštiniai, priekiniai) turi būti su stalo stabilizavimo fiksacija (stabdžiais). Ratukų guminė danga turi būti bekvapė, gumos spalva – pilka.</w:t>
            </w:r>
          </w:p>
          <w:p w14:paraId="4A72F959" w14:textId="67D67303" w:rsidR="009D7606" w:rsidRPr="00E4107D" w:rsidRDefault="009D7606" w:rsidP="009D7606">
            <w:pPr>
              <w:jc w:val="both"/>
              <w:rPr>
                <w:rFonts w:ascii="Times New Roman" w:hAnsi="Times New Roman" w:cs="Times New Roman"/>
              </w:rPr>
            </w:pPr>
            <w:r w:rsidRPr="0025722A">
              <w:rPr>
                <w:rFonts w:ascii="Times New Roman" w:hAnsi="Times New Roman" w:cs="Times New Roman"/>
              </w:rPr>
              <w:t xml:space="preserve">   Šviesiai pilkos, artimos RAL-7047 LMDP plokščių</w:t>
            </w:r>
            <w:r>
              <w:rPr>
                <w:rFonts w:ascii="Times New Roman" w:hAnsi="Times New Roman" w:cs="Times New Roman"/>
              </w:rPr>
              <w:t xml:space="preserve"> bei HPL</w:t>
            </w:r>
            <w:r w:rsidRPr="0025722A">
              <w:rPr>
                <w:rFonts w:ascii="Times New Roman" w:hAnsi="Times New Roman" w:cs="Times New Roman"/>
              </w:rPr>
              <w:t xml:space="preserve"> spalvos atitikmuo: Pfleiderer U12188-VV arba analogiška spalva. Spalvos derinamos prie esamų pagamintų baldų.</w:t>
            </w:r>
          </w:p>
          <w:p w14:paraId="611126A0" w14:textId="77777777" w:rsidR="009D7606" w:rsidRPr="00604943" w:rsidRDefault="009D7606" w:rsidP="009D7606">
            <w:pPr>
              <w:jc w:val="both"/>
              <w:rPr>
                <w:rFonts w:ascii="Times New Roman" w:hAnsi="Times New Roman" w:cs="Times New Roman"/>
              </w:rPr>
            </w:pPr>
            <w:r w:rsidRPr="00604943">
              <w:rPr>
                <w:rFonts w:ascii="Times New Roman" w:hAnsi="Times New Roman" w:cs="Times New Roman"/>
              </w:rPr>
              <w:t xml:space="preserve">   Visas medžiagas, jų spalvas bei galutinį baldo dizainą (bei rengiamus gamybinius-darbo brėžinius) privaloma derinti su perkančios organizacijos paskirtu atstovu.</w:t>
            </w:r>
          </w:p>
          <w:p w14:paraId="6A03C2DB" w14:textId="77777777" w:rsidR="009D7606" w:rsidRPr="00604943" w:rsidRDefault="009D7606" w:rsidP="009D7606">
            <w:pPr>
              <w:jc w:val="both"/>
              <w:rPr>
                <w:rFonts w:ascii="Times New Roman" w:hAnsi="Times New Roman" w:cs="Times New Roman"/>
              </w:rPr>
            </w:pPr>
            <w:r w:rsidRPr="00604943">
              <w:rPr>
                <w:rFonts w:ascii="Times New Roman" w:hAnsi="Times New Roman" w:cs="Times New Roman"/>
              </w:rPr>
              <w:t xml:space="preserve">   Stalo konstrukcija turi būti stabili, tvirta, stalas turi neišlinkti, - vertinant stalui numatytas jo naudojimo apkrovas. </w:t>
            </w:r>
          </w:p>
          <w:p w14:paraId="790D8B49" w14:textId="2D5739A1" w:rsidR="009D7606" w:rsidRPr="000B7975" w:rsidRDefault="009D7606" w:rsidP="009D7606">
            <w:pPr>
              <w:jc w:val="both"/>
              <w:rPr>
                <w:rFonts w:ascii="Times New Roman" w:hAnsi="Times New Roman" w:cs="Times New Roman"/>
              </w:rPr>
            </w:pPr>
            <w:r w:rsidRPr="00604943">
              <w:rPr>
                <w:rFonts w:ascii="Times New Roman" w:hAnsi="Times New Roman" w:cs="Times New Roman"/>
              </w:rPr>
              <w:t xml:space="preserve">   Stalo bendri matmenys nuo duotųjų gali skirtis +/- 10 mm.   Stalo bendri matmenys nuo duotųjų gali skirtis +/- 10 mm.</w:t>
            </w:r>
          </w:p>
        </w:tc>
      </w:tr>
      <w:tr w:rsidR="009D7606" w:rsidRPr="00E4107D" w14:paraId="30390B04" w14:textId="77777777" w:rsidTr="004612AF">
        <w:tc>
          <w:tcPr>
            <w:tcW w:w="704" w:type="dxa"/>
          </w:tcPr>
          <w:p w14:paraId="10E32112" w14:textId="0DF57C35" w:rsidR="009D7606" w:rsidRPr="00E4107D" w:rsidRDefault="009D7606" w:rsidP="009D7606">
            <w:pPr>
              <w:jc w:val="both"/>
              <w:rPr>
                <w:rFonts w:ascii="Times New Roman" w:hAnsi="Times New Roman" w:cs="Times New Roman"/>
              </w:rPr>
            </w:pPr>
            <w:r>
              <w:rPr>
                <w:rFonts w:ascii="Times New Roman" w:hAnsi="Times New Roman" w:cs="Times New Roman"/>
              </w:rPr>
              <w:t>5</w:t>
            </w:r>
          </w:p>
        </w:tc>
        <w:tc>
          <w:tcPr>
            <w:tcW w:w="1276" w:type="dxa"/>
          </w:tcPr>
          <w:p w14:paraId="747869FB" w14:textId="56D9F44C" w:rsidR="009D7606" w:rsidRPr="00E4107D" w:rsidRDefault="009D7606" w:rsidP="009D7606">
            <w:pPr>
              <w:jc w:val="center"/>
              <w:rPr>
                <w:rFonts w:ascii="Times New Roman" w:hAnsi="Times New Roman" w:cs="Times New Roman"/>
                <w:b/>
                <w:bCs/>
                <w:color w:val="000000"/>
              </w:rPr>
            </w:pPr>
            <w:r w:rsidRPr="00BE7497">
              <w:rPr>
                <w:rFonts w:ascii="Times New Roman" w:hAnsi="Times New Roman" w:cs="Times New Roman"/>
                <w:b/>
                <w:bCs/>
                <w:color w:val="000000"/>
              </w:rPr>
              <w:t>ST</w:t>
            </w:r>
            <w:r>
              <w:rPr>
                <w:rFonts w:ascii="Times New Roman" w:hAnsi="Times New Roman" w:cs="Times New Roman"/>
                <w:b/>
                <w:bCs/>
                <w:color w:val="000000"/>
              </w:rPr>
              <w:t>L</w:t>
            </w:r>
            <w:r w:rsidRPr="00BE7497">
              <w:rPr>
                <w:rFonts w:ascii="Times New Roman" w:hAnsi="Times New Roman" w:cs="Times New Roman"/>
                <w:b/>
                <w:bCs/>
                <w:color w:val="000000"/>
              </w:rPr>
              <w:t>-</w:t>
            </w:r>
            <w:r>
              <w:rPr>
                <w:rFonts w:ascii="Times New Roman" w:hAnsi="Times New Roman" w:cs="Times New Roman"/>
                <w:b/>
                <w:bCs/>
                <w:color w:val="000000"/>
              </w:rPr>
              <w:t>25</w:t>
            </w:r>
          </w:p>
        </w:tc>
        <w:tc>
          <w:tcPr>
            <w:tcW w:w="7648" w:type="dxa"/>
          </w:tcPr>
          <w:p w14:paraId="5AAA64E7" w14:textId="75643F1C" w:rsidR="009D7606" w:rsidRDefault="009D7606" w:rsidP="009D7606">
            <w:pPr>
              <w:jc w:val="both"/>
              <w:rPr>
                <w:rFonts w:ascii="Times New Roman" w:hAnsi="Times New Roman" w:cs="Times New Roman"/>
                <w:b/>
                <w:spacing w:val="-8"/>
              </w:rPr>
            </w:pPr>
            <w:r w:rsidRPr="00604943">
              <w:rPr>
                <w:rFonts w:ascii="Times New Roman" w:hAnsi="Times New Roman" w:cs="Times New Roman"/>
                <w:b/>
                <w:spacing w:val="-8"/>
              </w:rPr>
              <w:t>Mobilus laboratorinis darbo stalas (su HPL stalviršiu), STL-25</w:t>
            </w:r>
          </w:p>
          <w:p w14:paraId="21D61873" w14:textId="2A11C6F3" w:rsidR="009D7606" w:rsidRPr="00604943" w:rsidRDefault="009D7606" w:rsidP="009D7606">
            <w:pPr>
              <w:jc w:val="both"/>
              <w:rPr>
                <w:rFonts w:ascii="Times New Roman" w:hAnsi="Times New Roman" w:cs="Times New Roman"/>
              </w:rPr>
            </w:pPr>
            <w:r w:rsidRPr="004612AF">
              <w:rPr>
                <w:rFonts w:ascii="Times New Roman" w:hAnsi="Times New Roman" w:cs="Times New Roman"/>
              </w:rPr>
              <w:t>Stalo matmenys - ilgis 1</w:t>
            </w:r>
            <w:r>
              <w:rPr>
                <w:rFonts w:ascii="Times New Roman" w:hAnsi="Times New Roman" w:cs="Times New Roman"/>
              </w:rPr>
              <w:t>00</w:t>
            </w:r>
            <w:r w:rsidRPr="004612AF">
              <w:rPr>
                <w:rFonts w:ascii="Times New Roman" w:hAnsi="Times New Roman" w:cs="Times New Roman"/>
              </w:rPr>
              <w:t xml:space="preserve">0, plotis (gylis) </w:t>
            </w:r>
            <w:r>
              <w:rPr>
                <w:rFonts w:ascii="Times New Roman" w:hAnsi="Times New Roman" w:cs="Times New Roman"/>
              </w:rPr>
              <w:t>50</w:t>
            </w:r>
            <w:r w:rsidRPr="004612AF">
              <w:rPr>
                <w:rFonts w:ascii="Times New Roman" w:hAnsi="Times New Roman" w:cs="Times New Roman"/>
              </w:rPr>
              <w:t xml:space="preserve">0, aukštis </w:t>
            </w:r>
            <w:r>
              <w:rPr>
                <w:rFonts w:ascii="Times New Roman" w:hAnsi="Times New Roman" w:cs="Times New Roman"/>
              </w:rPr>
              <w:t>77</w:t>
            </w:r>
            <w:r w:rsidRPr="004612AF">
              <w:rPr>
                <w:rFonts w:ascii="Times New Roman" w:hAnsi="Times New Roman" w:cs="Times New Roman"/>
              </w:rPr>
              <w:t>0 mm.</w:t>
            </w:r>
          </w:p>
          <w:p w14:paraId="216923B9" w14:textId="77777777" w:rsidR="009D7606" w:rsidRPr="00604943" w:rsidRDefault="009D7606" w:rsidP="009D7606">
            <w:pPr>
              <w:jc w:val="both"/>
              <w:rPr>
                <w:rFonts w:ascii="Times New Roman" w:hAnsi="Times New Roman" w:cs="Times New Roman"/>
                <w:color w:val="000000" w:themeColor="text1"/>
              </w:rPr>
            </w:pPr>
            <w:r w:rsidRPr="00604943">
              <w:rPr>
                <w:rFonts w:ascii="Times New Roman" w:hAnsi="Times New Roman" w:cs="Times New Roman"/>
                <w:color w:val="000000" w:themeColor="text1"/>
              </w:rPr>
              <w:t xml:space="preserve">   Mobilus darbo stalas su ratukais, su keturiomis atviromis lentynomis-nišomis.</w:t>
            </w:r>
          </w:p>
          <w:p w14:paraId="598C45A0" w14:textId="78814A15" w:rsidR="009D7606" w:rsidRPr="00164600" w:rsidRDefault="009D7606" w:rsidP="009D7606">
            <w:pPr>
              <w:jc w:val="both"/>
              <w:rPr>
                <w:rFonts w:ascii="Times New Roman" w:hAnsi="Times New Roman" w:cs="Times New Roman"/>
              </w:rPr>
            </w:pPr>
            <w:r w:rsidRPr="00604943">
              <w:rPr>
                <w:rFonts w:ascii="Times New Roman" w:hAnsi="Times New Roman" w:cs="Times New Roman"/>
              </w:rPr>
              <w:t xml:space="preserve">   Stalo stalviršis gaminamas iš 25</w:t>
            </w:r>
            <w:r>
              <w:rPr>
                <w:rFonts w:ascii="Times New Roman" w:hAnsi="Times New Roman" w:cs="Times New Roman"/>
              </w:rPr>
              <w:t>(±1)</w:t>
            </w:r>
            <w:r w:rsidRPr="000B7975">
              <w:rPr>
                <w:rFonts w:ascii="Times New Roman" w:hAnsi="Times New Roman" w:cs="Times New Roman"/>
              </w:rPr>
              <w:t xml:space="preserve"> </w:t>
            </w:r>
            <w:r w:rsidRPr="00604943">
              <w:rPr>
                <w:rFonts w:ascii="Times New Roman" w:hAnsi="Times New Roman" w:cs="Times New Roman"/>
              </w:rPr>
              <w:t>mm storio medienos drožlių plokštės (toliau – MDP). Naudojama MDP plokštė turi būti aukštos kokybės žaliava ( trijų sluoksnių, supre</w:t>
            </w:r>
            <w:r w:rsidRPr="00164600">
              <w:rPr>
                <w:rFonts w:ascii="Times New Roman" w:hAnsi="Times New Roman" w:cs="Times New Roman"/>
              </w:rPr>
              <w:t xml:space="preserve">suota, nušlifuota ir turi atitikti EN312 standartą). Stalviršio dėvimoji (viršutinė) pusė dengiama/presuojama ne plonesniu nei 0,5 mm storio HPL/CPL (aukšto slėgio laminatu), o iš apačios - kompensaciniu analogiškos pilkos spalvos HPL lakštu. Visi stalviršio kraštai (briaunos) laminuojami 2 mm storio ABS/PVC briauna. Stalviršio ir briaunų spalva-šviesiai pilka, artima RAL 7047. Į stalviršį montuojamas vienas </w:t>
            </w:r>
            <w:r w:rsidRPr="00164600">
              <w:rPr>
                <w:rFonts w:ascii="Times New Roman" w:hAnsi="Times New Roman" w:cs="Times New Roman"/>
                <w:color w:val="000000" w:themeColor="text1"/>
              </w:rPr>
              <w:t xml:space="preserve">Ø60 laidų prakišimo plastikinis lizdas su rėmeliu, šviesiai pilkos spalvos. </w:t>
            </w:r>
            <w:r w:rsidRPr="00164600">
              <w:rPr>
                <w:rFonts w:ascii="Times New Roman" w:hAnsi="Times New Roman" w:cs="Times New Roman"/>
              </w:rPr>
              <w:t xml:space="preserve">Stalviršiui numatoma maksimali apkrova 100 kg. </w:t>
            </w:r>
            <w:r w:rsidRPr="00164600">
              <w:rPr>
                <w:rFonts w:ascii="Times New Roman" w:hAnsi="Times New Roman" w:cs="Times New Roman"/>
                <w:color w:val="000000" w:themeColor="text1"/>
              </w:rPr>
              <w:t xml:space="preserve"> </w:t>
            </w:r>
          </w:p>
          <w:p w14:paraId="7557E7A9" w14:textId="2907217E" w:rsidR="009D7606" w:rsidRDefault="009D7606" w:rsidP="009D7606">
            <w:pPr>
              <w:jc w:val="both"/>
              <w:rPr>
                <w:rFonts w:ascii="Times New Roman" w:hAnsi="Times New Roman" w:cs="Times New Roman"/>
              </w:rPr>
            </w:pPr>
            <w:r w:rsidRPr="00164600">
              <w:rPr>
                <w:rFonts w:ascii="Times New Roman" w:hAnsi="Times New Roman" w:cs="Times New Roman"/>
              </w:rPr>
              <w:t xml:space="preserve">   Stalo šonai, dugnas, skersinė pertvara, lentynos gaminama iš </w:t>
            </w:r>
            <w:r w:rsidRPr="00164600">
              <w:rPr>
                <w:rFonts w:ascii="Times New Roman" w:hAnsi="Times New Roman" w:cs="Times New Roman"/>
                <w:color w:val="000000" w:themeColor="text1"/>
              </w:rPr>
              <w:t>25</w:t>
            </w:r>
            <w:r w:rsidRPr="00164600">
              <w:rPr>
                <w:rFonts w:ascii="Times New Roman" w:hAnsi="Times New Roman" w:cs="Times New Roman"/>
              </w:rPr>
              <w:t xml:space="preserve">(±1) </w:t>
            </w:r>
            <w:r w:rsidRPr="00164600">
              <w:rPr>
                <w:rFonts w:ascii="Times New Roman" w:hAnsi="Times New Roman" w:cs="Times New Roman"/>
                <w:color w:val="000000" w:themeColor="text1"/>
              </w:rPr>
              <w:t xml:space="preserve">mm </w:t>
            </w:r>
            <w:r w:rsidRPr="00164600">
              <w:rPr>
                <w:rFonts w:ascii="Times New Roman" w:hAnsi="Times New Roman" w:cs="Times New Roman"/>
              </w:rPr>
              <w:t xml:space="preserve">(storio) iš abipusiai laminuotos medžio drožlių plokštės (toliau – LMDP), nugarėlė - iš 18(±1) mm storio LMDP, spalva-šviesiai pilka, artima  RAL 7047. Matomos LMDP detalių briaunos turi būti apkantuotos </w:t>
            </w:r>
            <w:r w:rsidRPr="00164600">
              <w:rPr>
                <w:rFonts w:ascii="Times New Roman" w:hAnsi="Times New Roman" w:cs="Times New Roman"/>
                <w:color w:val="000000" w:themeColor="text1"/>
              </w:rPr>
              <w:t xml:space="preserve">2 mm </w:t>
            </w:r>
            <w:r w:rsidRPr="00164600">
              <w:rPr>
                <w:rFonts w:ascii="Times New Roman" w:hAnsi="Times New Roman" w:cs="Times New Roman"/>
              </w:rPr>
              <w:t>storio ABS/PVC apdailos juostomis, nematomos - ne mažiau nei 0,4 mm PVC. Stalas į grindis remiamas ne mažiau kaip 100 mm aukščio penkiais gumuotais ratukais</w:t>
            </w:r>
            <w:r>
              <w:rPr>
                <w:rFonts w:ascii="Times New Roman" w:hAnsi="Times New Roman" w:cs="Times New Roman"/>
              </w:rPr>
              <w:t xml:space="preserve"> (reikia įsivertinti ir 4 guminių ratukų gaminio variantą)</w:t>
            </w:r>
            <w:r w:rsidRPr="00164600">
              <w:rPr>
                <w:rFonts w:ascii="Times New Roman" w:hAnsi="Times New Roman" w:cs="Times New Roman"/>
              </w:rPr>
              <w:t xml:space="preserve">. Kampinių ratukų suminė laikomoji galia – ne mažesnė už stalviršiui skirtą </w:t>
            </w:r>
            <w:r w:rsidRPr="00164600">
              <w:rPr>
                <w:rFonts w:ascii="Times New Roman" w:hAnsi="Times New Roman" w:cs="Times New Roman"/>
              </w:rPr>
              <w:lastRenderedPageBreak/>
              <w:t>apkrovą ir stalo konstrukcijos svorį. Du priekiniai ratukai turi būti su stalo stabilizavimo fiksacija (stabdžiais). Ratukų guminė danga turi būti bekvapė, gumos spalva – pilka.</w:t>
            </w:r>
          </w:p>
          <w:p w14:paraId="4274C6F4" w14:textId="77777777" w:rsidR="009D7606" w:rsidRPr="00E4107D" w:rsidRDefault="009D7606" w:rsidP="009D7606">
            <w:pPr>
              <w:jc w:val="both"/>
              <w:rPr>
                <w:rFonts w:ascii="Times New Roman" w:hAnsi="Times New Roman" w:cs="Times New Roman"/>
              </w:rPr>
            </w:pPr>
            <w:r w:rsidRPr="0025722A">
              <w:rPr>
                <w:rFonts w:ascii="Times New Roman" w:hAnsi="Times New Roman" w:cs="Times New Roman"/>
              </w:rPr>
              <w:t xml:space="preserve">   Šviesiai pilkos, artimos RAL-7047 LMDP plokščių spalvos atitikmuo: Pfleiderer U12188-VV arba analogiška spalva. Spalvos derinamos prie esamų pagamintų baldų.</w:t>
            </w:r>
          </w:p>
          <w:p w14:paraId="05119206" w14:textId="77777777" w:rsidR="009D7606" w:rsidRPr="00164600" w:rsidRDefault="009D7606" w:rsidP="009D7606">
            <w:pPr>
              <w:jc w:val="both"/>
              <w:rPr>
                <w:rFonts w:ascii="Times New Roman" w:hAnsi="Times New Roman" w:cs="Times New Roman"/>
              </w:rPr>
            </w:pPr>
            <w:r w:rsidRPr="00164600">
              <w:rPr>
                <w:rFonts w:ascii="Times New Roman" w:hAnsi="Times New Roman" w:cs="Times New Roman"/>
              </w:rPr>
              <w:t xml:space="preserve">   Visas medžiagas, jų spalvas bei galutinį baldo dizainą (bei rengiamus gamybinius-darbo brėžinius) privaloma derinti su perkančios organizacijos paskirtu atstovu.</w:t>
            </w:r>
          </w:p>
          <w:p w14:paraId="0E1BB378" w14:textId="77777777" w:rsidR="009D7606" w:rsidRPr="00164600" w:rsidRDefault="009D7606" w:rsidP="009D7606">
            <w:pPr>
              <w:jc w:val="both"/>
              <w:rPr>
                <w:rFonts w:ascii="Times New Roman" w:hAnsi="Times New Roman" w:cs="Times New Roman"/>
              </w:rPr>
            </w:pPr>
            <w:r w:rsidRPr="00164600">
              <w:rPr>
                <w:rFonts w:ascii="Times New Roman" w:hAnsi="Times New Roman" w:cs="Times New Roman"/>
              </w:rPr>
              <w:t xml:space="preserve">   Stalo konstrukcija turi būti stabili, tvirta, stalas turi neišlinkti, - vertinant stalui numatytas jo naudojimo apkrovas. </w:t>
            </w:r>
          </w:p>
          <w:p w14:paraId="47660776" w14:textId="57C0BA6A" w:rsidR="009D7606" w:rsidRPr="00E4107D" w:rsidRDefault="009D7606" w:rsidP="009D7606">
            <w:pPr>
              <w:jc w:val="both"/>
              <w:rPr>
                <w:rFonts w:ascii="Times New Roman" w:hAnsi="Times New Roman" w:cs="Times New Roman"/>
              </w:rPr>
            </w:pPr>
            <w:r w:rsidRPr="00164600">
              <w:rPr>
                <w:rFonts w:ascii="Times New Roman" w:hAnsi="Times New Roman" w:cs="Times New Roman"/>
              </w:rPr>
              <w:t xml:space="preserve">   Stalo bendri matmenys nuo duotųjų gali skirtis +/- 10 mm.</w:t>
            </w:r>
          </w:p>
        </w:tc>
      </w:tr>
    </w:tbl>
    <w:p w14:paraId="2E7A7D3D" w14:textId="77777777" w:rsidR="00F02913" w:rsidRPr="00E4107D" w:rsidRDefault="00F02913" w:rsidP="0045263A">
      <w:pPr>
        <w:jc w:val="both"/>
        <w:rPr>
          <w:rFonts w:ascii="Times New Roman" w:hAnsi="Times New Roman" w:cs="Times New Roman"/>
          <w:b/>
        </w:rPr>
      </w:pPr>
    </w:p>
    <w:p w14:paraId="2C2368E0" w14:textId="77777777" w:rsidR="00682583" w:rsidRPr="00E4107D" w:rsidRDefault="00682583" w:rsidP="0045263A">
      <w:pPr>
        <w:jc w:val="both"/>
        <w:rPr>
          <w:rFonts w:ascii="Times New Roman" w:hAnsi="Times New Roman" w:cs="Times New Roman"/>
        </w:rPr>
      </w:pPr>
    </w:p>
    <w:sectPr w:rsidR="00682583" w:rsidRPr="00E4107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13"/>
    <w:rsid w:val="000353A1"/>
    <w:rsid w:val="00037C6C"/>
    <w:rsid w:val="000B2208"/>
    <w:rsid w:val="000B7975"/>
    <w:rsid w:val="001154A2"/>
    <w:rsid w:val="00121DAE"/>
    <w:rsid w:val="001617B9"/>
    <w:rsid w:val="00164600"/>
    <w:rsid w:val="001904EF"/>
    <w:rsid w:val="001E29AE"/>
    <w:rsid w:val="00202D9D"/>
    <w:rsid w:val="00225113"/>
    <w:rsid w:val="00245256"/>
    <w:rsid w:val="0025722A"/>
    <w:rsid w:val="002C59A6"/>
    <w:rsid w:val="002F0FEA"/>
    <w:rsid w:val="0037691D"/>
    <w:rsid w:val="003D42FF"/>
    <w:rsid w:val="0045263A"/>
    <w:rsid w:val="004612AF"/>
    <w:rsid w:val="00486258"/>
    <w:rsid w:val="004909AC"/>
    <w:rsid w:val="004A04C0"/>
    <w:rsid w:val="004A1E1C"/>
    <w:rsid w:val="004A6DFD"/>
    <w:rsid w:val="004C653B"/>
    <w:rsid w:val="004E4299"/>
    <w:rsid w:val="00501D03"/>
    <w:rsid w:val="00552908"/>
    <w:rsid w:val="00552CCA"/>
    <w:rsid w:val="00596D55"/>
    <w:rsid w:val="005C1145"/>
    <w:rsid w:val="005C73CE"/>
    <w:rsid w:val="00604943"/>
    <w:rsid w:val="00670E67"/>
    <w:rsid w:val="00676707"/>
    <w:rsid w:val="00682583"/>
    <w:rsid w:val="00693F15"/>
    <w:rsid w:val="006B24B5"/>
    <w:rsid w:val="006B3030"/>
    <w:rsid w:val="007628FA"/>
    <w:rsid w:val="007A0FDA"/>
    <w:rsid w:val="007A3778"/>
    <w:rsid w:val="007D6C73"/>
    <w:rsid w:val="00815F94"/>
    <w:rsid w:val="00832235"/>
    <w:rsid w:val="008957E1"/>
    <w:rsid w:val="008A0FA0"/>
    <w:rsid w:val="00902A96"/>
    <w:rsid w:val="009707B1"/>
    <w:rsid w:val="009D7606"/>
    <w:rsid w:val="00A00312"/>
    <w:rsid w:val="00A02AA6"/>
    <w:rsid w:val="00A60722"/>
    <w:rsid w:val="00A96F89"/>
    <w:rsid w:val="00AB6A37"/>
    <w:rsid w:val="00AE33E2"/>
    <w:rsid w:val="00B16CAA"/>
    <w:rsid w:val="00B645D0"/>
    <w:rsid w:val="00BE7497"/>
    <w:rsid w:val="00C55A26"/>
    <w:rsid w:val="00C85B80"/>
    <w:rsid w:val="00C86360"/>
    <w:rsid w:val="00CF3E24"/>
    <w:rsid w:val="00D04C9B"/>
    <w:rsid w:val="00D2222E"/>
    <w:rsid w:val="00D22CDA"/>
    <w:rsid w:val="00D27685"/>
    <w:rsid w:val="00E36BD4"/>
    <w:rsid w:val="00E4107D"/>
    <w:rsid w:val="00E80CE0"/>
    <w:rsid w:val="00E94822"/>
    <w:rsid w:val="00F02913"/>
    <w:rsid w:val="00F26381"/>
    <w:rsid w:val="00FA6418"/>
    <w:rsid w:val="00FD29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6DEC"/>
  <w15:chartTrackingRefBased/>
  <w15:docId w15:val="{B12EE81C-E233-4BFC-A757-3555C16C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1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4A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A6DFD"/>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9F9C-F119-4B26-93C0-21E94268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16342</Words>
  <Characters>9316</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Mikoliūnas</dc:creator>
  <cp:keywords/>
  <dc:description/>
  <cp:lastModifiedBy>Arūnas Abraitis</cp:lastModifiedBy>
  <cp:revision>2</cp:revision>
  <dcterms:created xsi:type="dcterms:W3CDTF">2024-12-10T12:28:00Z</dcterms:created>
  <dcterms:modified xsi:type="dcterms:W3CDTF">2024-12-10T12:28:00Z</dcterms:modified>
</cp:coreProperties>
</file>