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A69FB" w14:textId="77777777" w:rsidR="00D8080E" w:rsidRPr="0022510C" w:rsidRDefault="00D8080E" w:rsidP="00D8080E">
      <w:pPr>
        <w:spacing w:line="240" w:lineRule="auto"/>
        <w:jc w:val="center"/>
      </w:pPr>
      <w:r w:rsidRPr="0022510C">
        <w:rPr>
          <w:b/>
          <w:bCs/>
        </w:rPr>
        <w:t>PASLAUGŲ SUTEIKIMO AKTAS</w:t>
      </w:r>
    </w:p>
    <w:p w14:paraId="4C808B3D" w14:textId="77777777" w:rsidR="00D8080E" w:rsidRPr="0022510C" w:rsidRDefault="00D8080E" w:rsidP="00D8080E">
      <w:pPr>
        <w:spacing w:after="0" w:line="240" w:lineRule="auto"/>
        <w:jc w:val="center"/>
      </w:pPr>
      <w:r w:rsidRPr="0022510C">
        <w:t>20__ m. _________________ d.</w:t>
      </w:r>
    </w:p>
    <w:p w14:paraId="7A6A80D1" w14:textId="77777777" w:rsidR="00D8080E" w:rsidRPr="0022510C" w:rsidRDefault="00D8080E" w:rsidP="00D8080E">
      <w:pPr>
        <w:spacing w:line="240" w:lineRule="auto"/>
        <w:jc w:val="center"/>
      </w:pPr>
      <w:r w:rsidRPr="0022510C">
        <w:t>Vilnius</w:t>
      </w:r>
    </w:p>
    <w:p w14:paraId="62DCD413" w14:textId="77777777" w:rsidR="00D8080E" w:rsidRPr="0022510C" w:rsidRDefault="00D8080E" w:rsidP="00D8080E">
      <w:pPr>
        <w:spacing w:line="240" w:lineRule="auto"/>
        <w:jc w:val="center"/>
      </w:pPr>
    </w:p>
    <w:p w14:paraId="4CC0CA5F" w14:textId="77777777" w:rsidR="00D8080E" w:rsidRPr="0022510C" w:rsidRDefault="00D8080E" w:rsidP="00D8080E">
      <w:pPr>
        <w:spacing w:line="240" w:lineRule="auto"/>
        <w:ind w:firstLine="680"/>
      </w:pPr>
      <w:r w:rsidRPr="0022510C">
        <w:t xml:space="preserve">____________________________________________, asmens kodas _______________________, gyv. __________________________ (toliau – Paslaugų teikėjas) ir </w:t>
      </w:r>
      <w:r w:rsidRPr="0022510C">
        <w:rPr>
          <w:b/>
          <w:bCs/>
        </w:rPr>
        <w:t xml:space="preserve">Tautinių mažumų departamentas prie Lietuvos Respublikos Vyriausybės, </w:t>
      </w:r>
      <w:r w:rsidRPr="0022510C">
        <w:t xml:space="preserve">juridinio asmens kodas 304065817, buveinės adresas Raugyklos g. 25-102, Vilnius, atstovaujamas </w:t>
      </w:r>
      <w:r>
        <w:t xml:space="preserve">______________ </w:t>
      </w:r>
      <w:r w:rsidRPr="0022510C">
        <w:t>(toliau – Užsakovas), atsižvelgdami į tai, kad buvo įvykdyti 20__ m. ____________ d. pasirašytos Viešojo pirkimo sutarties Nr. SP-____ (toliau – Sutartis) reikalavimai ir sąlygos – suteiktos Sutartyje nurodytos Paslaugos, Šalys sudaro ir pasirašo šį Paslaugų suteikimo aktą:</w:t>
      </w:r>
    </w:p>
    <w:p w14:paraId="1B2086D1" w14:textId="77777777" w:rsidR="00D8080E" w:rsidRPr="0022510C" w:rsidRDefault="00D8080E" w:rsidP="00D8080E">
      <w:pPr>
        <w:spacing w:line="240" w:lineRule="auto"/>
        <w:ind w:firstLine="737"/>
      </w:pPr>
      <w:r w:rsidRPr="0022510C">
        <w:t>1. Paslaugų teikėjas patvirtina, kad suteiktos Paslaugos atitinka visus Sutarties reikalavimus, buvo tinkamai suteiktos ir  jokių pretenzijų Užsakovui neturi.</w:t>
      </w:r>
    </w:p>
    <w:p w14:paraId="49E0AD68" w14:textId="77777777" w:rsidR="00D8080E" w:rsidRPr="0022510C" w:rsidRDefault="00D8080E" w:rsidP="00D8080E">
      <w:pPr>
        <w:spacing w:line="240" w:lineRule="auto"/>
        <w:ind w:firstLine="737"/>
      </w:pPr>
      <w:r w:rsidRPr="0022510C">
        <w:t>2. Užsakovas patvirtina, kad suteiktos Paslaugos atitinka Sutarties reikalavimus. Sutartyje Nr. SP-_____ nustatyta Paslaugų kaina yra _____ Eur  (_________________). Iš nurodytos Paslaugų kainos yra išskaičiuojamas ____________ mokestis _______ Eur (___________________), kurį Užsakovas sumoka į biudžetą. Paslaugų teikėjui už suteiktas Paslaugas sumokama Paslaugų kaina yra ________ Eur (_________________).</w:t>
      </w:r>
    </w:p>
    <w:p w14:paraId="4B69526F" w14:textId="77777777" w:rsidR="00D8080E" w:rsidRPr="0022510C" w:rsidRDefault="00D8080E" w:rsidP="00D8080E">
      <w:pPr>
        <w:spacing w:line="240" w:lineRule="auto"/>
        <w:ind w:firstLine="737"/>
      </w:pPr>
      <w:r w:rsidRPr="0022510C">
        <w:t>3. Užsakovas pretenzijų dėl Sutarties įvykdymo neturi.</w:t>
      </w:r>
    </w:p>
    <w:p w14:paraId="228C5C7E" w14:textId="77777777" w:rsidR="00D8080E" w:rsidRPr="0022510C" w:rsidRDefault="00D8080E" w:rsidP="00D8080E">
      <w:pPr>
        <w:spacing w:line="240" w:lineRule="auto"/>
        <w:ind w:firstLine="737"/>
      </w:pPr>
    </w:p>
    <w:tbl>
      <w:tblPr>
        <w:tblStyle w:val="TableGrid"/>
        <w:tblW w:w="9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D8080E" w:rsidRPr="0022510C" w14:paraId="3D2EC6EC" w14:textId="77777777" w:rsidTr="005E43BA">
        <w:trPr>
          <w:trHeight w:val="399"/>
        </w:trPr>
        <w:tc>
          <w:tcPr>
            <w:tcW w:w="4839" w:type="dxa"/>
          </w:tcPr>
          <w:p w14:paraId="7DC52463" w14:textId="77777777" w:rsidR="00D8080E" w:rsidRPr="0022510C" w:rsidRDefault="00D8080E" w:rsidP="005E43BA">
            <w:r w:rsidRPr="0022510C">
              <w:rPr>
                <w:b/>
                <w:bCs/>
              </w:rPr>
              <w:t>UŽSAKOVAS</w:t>
            </w:r>
          </w:p>
        </w:tc>
        <w:tc>
          <w:tcPr>
            <w:tcW w:w="4840" w:type="dxa"/>
          </w:tcPr>
          <w:p w14:paraId="0F11E945" w14:textId="77777777" w:rsidR="00D8080E" w:rsidRPr="0022510C" w:rsidRDefault="00D8080E" w:rsidP="005E43BA">
            <w:r w:rsidRPr="0022510C">
              <w:rPr>
                <w:b/>
                <w:bCs/>
              </w:rPr>
              <w:t xml:space="preserve">PASLAUGŲ TEIKĖJAS </w:t>
            </w:r>
          </w:p>
        </w:tc>
      </w:tr>
      <w:tr w:rsidR="00D8080E" w:rsidRPr="0022510C" w14:paraId="2EF9074E" w14:textId="77777777" w:rsidTr="005E43BA">
        <w:trPr>
          <w:trHeight w:val="702"/>
        </w:trPr>
        <w:tc>
          <w:tcPr>
            <w:tcW w:w="4839" w:type="dxa"/>
          </w:tcPr>
          <w:p w14:paraId="469210D1" w14:textId="77777777" w:rsidR="00D8080E" w:rsidRPr="0022510C" w:rsidRDefault="00D8080E" w:rsidP="005E43BA">
            <w:pPr>
              <w:rPr>
                <w:b/>
                <w:bCs/>
              </w:rPr>
            </w:pPr>
            <w:r w:rsidRPr="0022510C">
              <w:rPr>
                <w:b/>
                <w:bCs/>
              </w:rPr>
              <w:t>Tautinių mažumų departamentas</w:t>
            </w:r>
          </w:p>
          <w:p w14:paraId="6C9C0DE5" w14:textId="77777777" w:rsidR="00D8080E" w:rsidRPr="0022510C" w:rsidRDefault="00D8080E" w:rsidP="005E43BA">
            <w:r w:rsidRPr="0022510C">
              <w:rPr>
                <w:b/>
                <w:bCs/>
              </w:rPr>
              <w:t>prie Lietuvos Respublikos Vyriausybės</w:t>
            </w:r>
          </w:p>
        </w:tc>
        <w:tc>
          <w:tcPr>
            <w:tcW w:w="4840" w:type="dxa"/>
          </w:tcPr>
          <w:p w14:paraId="39CE0094" w14:textId="77777777" w:rsidR="00D8080E" w:rsidRPr="0022510C" w:rsidRDefault="00D8080E" w:rsidP="005E43BA">
            <w:r w:rsidRPr="0022510C">
              <w:rPr>
                <w:b/>
                <w:bCs/>
              </w:rPr>
              <w:t>(pavadinimas)</w:t>
            </w:r>
          </w:p>
        </w:tc>
      </w:tr>
      <w:tr w:rsidR="00D8080E" w:rsidRPr="0022510C" w14:paraId="4A8B38D1" w14:textId="77777777" w:rsidTr="005E43BA">
        <w:tc>
          <w:tcPr>
            <w:tcW w:w="4839" w:type="dxa"/>
          </w:tcPr>
          <w:p w14:paraId="229A1780" w14:textId="77777777" w:rsidR="00D8080E" w:rsidRPr="0022510C" w:rsidRDefault="00D8080E" w:rsidP="005E43BA">
            <w:r w:rsidRPr="0022510C">
              <w:t>Raugyklos g. 25-102, LT-01140 Vilnius</w:t>
            </w:r>
          </w:p>
        </w:tc>
        <w:tc>
          <w:tcPr>
            <w:tcW w:w="4840" w:type="dxa"/>
          </w:tcPr>
          <w:p w14:paraId="0C844D04" w14:textId="77777777" w:rsidR="00D8080E" w:rsidRPr="0022510C" w:rsidRDefault="00D8080E" w:rsidP="005E43BA">
            <w:r w:rsidRPr="0022510C">
              <w:t>(adresas)</w:t>
            </w:r>
          </w:p>
        </w:tc>
      </w:tr>
      <w:tr w:rsidR="00D8080E" w:rsidRPr="0022510C" w14:paraId="2386B5C4" w14:textId="77777777" w:rsidTr="005E43BA">
        <w:tc>
          <w:tcPr>
            <w:tcW w:w="4839" w:type="dxa"/>
          </w:tcPr>
          <w:p w14:paraId="5A0F83C3" w14:textId="77777777" w:rsidR="00D8080E" w:rsidRPr="0022510C" w:rsidRDefault="00D8080E" w:rsidP="005E43BA">
            <w:r w:rsidRPr="0022510C">
              <w:t>Įstaigos kodas – 304065817</w:t>
            </w:r>
          </w:p>
        </w:tc>
        <w:tc>
          <w:tcPr>
            <w:tcW w:w="4840" w:type="dxa"/>
          </w:tcPr>
          <w:p w14:paraId="203EC7E1" w14:textId="77777777" w:rsidR="00D8080E" w:rsidRPr="0022510C" w:rsidRDefault="00D8080E" w:rsidP="005E43BA">
            <w:r w:rsidRPr="0022510C">
              <w:t>(tel./faks.)</w:t>
            </w:r>
          </w:p>
        </w:tc>
      </w:tr>
      <w:tr w:rsidR="00D8080E" w:rsidRPr="0022510C" w14:paraId="75B4E175" w14:textId="77777777" w:rsidTr="005E43BA">
        <w:tc>
          <w:tcPr>
            <w:tcW w:w="4839" w:type="dxa"/>
          </w:tcPr>
          <w:p w14:paraId="01F7EE6F" w14:textId="77777777" w:rsidR="00D8080E" w:rsidRPr="0022510C" w:rsidRDefault="00D8080E" w:rsidP="005E43BA">
            <w:r w:rsidRPr="0022510C">
              <w:t>PVM kodas: ne PVM mokėtoja</w:t>
            </w:r>
          </w:p>
        </w:tc>
        <w:tc>
          <w:tcPr>
            <w:tcW w:w="4840" w:type="dxa"/>
          </w:tcPr>
          <w:p w14:paraId="1F82BDB7" w14:textId="77777777" w:rsidR="00D8080E" w:rsidRPr="0022510C" w:rsidRDefault="00D8080E" w:rsidP="005E43BA"/>
        </w:tc>
      </w:tr>
      <w:tr w:rsidR="00D8080E" w:rsidRPr="0022510C" w14:paraId="728EFF1F" w14:textId="77777777" w:rsidTr="005E43BA">
        <w:tc>
          <w:tcPr>
            <w:tcW w:w="4839" w:type="dxa"/>
          </w:tcPr>
          <w:p w14:paraId="373A3D64" w14:textId="77777777" w:rsidR="00D8080E" w:rsidRPr="0022510C" w:rsidRDefault="00D8080E" w:rsidP="005E43BA">
            <w:r w:rsidRPr="0022510C">
              <w:t>Lietuvos Respublikos finansų ministerija</w:t>
            </w:r>
          </w:p>
        </w:tc>
        <w:tc>
          <w:tcPr>
            <w:tcW w:w="4840" w:type="dxa"/>
          </w:tcPr>
          <w:p w14:paraId="5051F0C8" w14:textId="77777777" w:rsidR="00D8080E" w:rsidRPr="0022510C" w:rsidRDefault="00D8080E" w:rsidP="005E43BA"/>
        </w:tc>
      </w:tr>
      <w:tr w:rsidR="00D8080E" w:rsidRPr="0022510C" w14:paraId="3B3146E7" w14:textId="77777777" w:rsidTr="005E43BA">
        <w:tc>
          <w:tcPr>
            <w:tcW w:w="4839" w:type="dxa"/>
          </w:tcPr>
          <w:p w14:paraId="72DE39A0" w14:textId="77777777" w:rsidR="00D8080E" w:rsidRPr="0022510C" w:rsidRDefault="00D8080E" w:rsidP="005E43BA">
            <w:r w:rsidRPr="0022510C">
              <w:t>SWIFT BIC kodas: MFRLLT22</w:t>
            </w:r>
          </w:p>
        </w:tc>
        <w:tc>
          <w:tcPr>
            <w:tcW w:w="4840" w:type="dxa"/>
          </w:tcPr>
          <w:p w14:paraId="5255A895" w14:textId="77777777" w:rsidR="00D8080E" w:rsidRPr="0022510C" w:rsidRDefault="00D8080E" w:rsidP="005E43BA"/>
        </w:tc>
      </w:tr>
      <w:tr w:rsidR="00D8080E" w:rsidRPr="0022510C" w14:paraId="7513D757" w14:textId="77777777" w:rsidTr="005E43BA">
        <w:tc>
          <w:tcPr>
            <w:tcW w:w="4839" w:type="dxa"/>
          </w:tcPr>
          <w:p w14:paraId="6C79DF89" w14:textId="77777777" w:rsidR="00D8080E" w:rsidRPr="0022510C" w:rsidRDefault="00D8080E" w:rsidP="005E43BA">
            <w:r w:rsidRPr="0022510C">
              <w:t>Finansų įstaigos kodas 40400</w:t>
            </w:r>
          </w:p>
        </w:tc>
        <w:tc>
          <w:tcPr>
            <w:tcW w:w="4840" w:type="dxa"/>
          </w:tcPr>
          <w:p w14:paraId="1A817FE3" w14:textId="77777777" w:rsidR="00D8080E" w:rsidRPr="0022510C" w:rsidRDefault="00D8080E" w:rsidP="005E43BA">
            <w:r w:rsidRPr="0022510C">
              <w:t>(bankas, banko kodas)</w:t>
            </w:r>
          </w:p>
        </w:tc>
      </w:tr>
      <w:tr w:rsidR="00D8080E" w:rsidRPr="0022510C" w14:paraId="44F68051" w14:textId="77777777" w:rsidTr="005E43BA">
        <w:tc>
          <w:tcPr>
            <w:tcW w:w="4839" w:type="dxa"/>
          </w:tcPr>
          <w:p w14:paraId="1539276F" w14:textId="77777777" w:rsidR="00D8080E" w:rsidRPr="0022510C" w:rsidRDefault="00D8080E" w:rsidP="005E43BA">
            <w:r w:rsidRPr="0022510C">
              <w:t>A/s LT64 4040 0636 1000 0169</w:t>
            </w:r>
          </w:p>
        </w:tc>
        <w:tc>
          <w:tcPr>
            <w:tcW w:w="4840" w:type="dxa"/>
          </w:tcPr>
          <w:p w14:paraId="4CAA867E" w14:textId="77777777" w:rsidR="00D8080E" w:rsidRPr="0022510C" w:rsidRDefault="00D8080E" w:rsidP="005E43BA">
            <w:r w:rsidRPr="0022510C">
              <w:t>(A/s)</w:t>
            </w:r>
          </w:p>
        </w:tc>
      </w:tr>
    </w:tbl>
    <w:p w14:paraId="3FA57686" w14:textId="77777777" w:rsidR="00D8080E" w:rsidRPr="0022510C" w:rsidRDefault="00D8080E" w:rsidP="00D8080E">
      <w:pPr>
        <w:spacing w:line="240" w:lineRule="auto"/>
        <w:ind w:firstLine="737"/>
      </w:pPr>
    </w:p>
    <w:p w14:paraId="49C0B704" w14:textId="77777777" w:rsidR="00D8080E" w:rsidRPr="0022510C" w:rsidRDefault="00D8080E" w:rsidP="00D8080E">
      <w:pPr>
        <w:spacing w:line="240" w:lineRule="auto"/>
        <w:ind w:firstLine="737"/>
      </w:pPr>
      <w:r>
        <w:t>______________________</w:t>
      </w:r>
      <w:r w:rsidRPr="0022510C">
        <w:tab/>
        <w:t xml:space="preserve">                 Vardas, Pavardė</w:t>
      </w:r>
    </w:p>
    <w:p w14:paraId="0139E11C" w14:textId="77777777" w:rsidR="00D8080E" w:rsidRPr="0022510C" w:rsidRDefault="00D8080E" w:rsidP="00D8080E">
      <w:pPr>
        <w:spacing w:after="0" w:line="240" w:lineRule="auto"/>
        <w:ind w:firstLine="737"/>
      </w:pPr>
    </w:p>
    <w:p w14:paraId="247D9BAE" w14:textId="77777777" w:rsidR="00D8080E" w:rsidRPr="00FA1D68" w:rsidRDefault="00D8080E" w:rsidP="00D8080E">
      <w:pPr>
        <w:spacing w:line="240" w:lineRule="auto"/>
        <w:ind w:firstLine="737"/>
      </w:pPr>
      <w:r w:rsidRPr="0022510C">
        <w:t>______________________</w:t>
      </w:r>
      <w:r w:rsidRPr="0022510C">
        <w:tab/>
        <w:t xml:space="preserve">                 ______</w:t>
      </w:r>
      <w:r>
        <w:t>_____________</w:t>
      </w:r>
    </w:p>
    <w:p w14:paraId="4F049170" w14:textId="77777777" w:rsidR="00820906" w:rsidRDefault="00820906"/>
    <w:sectPr w:rsidR="00820906" w:rsidSect="00D8080E">
      <w:pgSz w:w="12240" w:h="15840"/>
      <w:pgMar w:top="1418" w:right="992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0E"/>
    <w:rsid w:val="00496F0C"/>
    <w:rsid w:val="007B3D2E"/>
    <w:rsid w:val="00820906"/>
    <w:rsid w:val="00D8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14018"/>
  <w15:chartTrackingRefBased/>
  <w15:docId w15:val="{38AC890E-C65D-436A-B01E-30F10F65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80E"/>
    <w:pPr>
      <w:jc w:val="both"/>
    </w:pPr>
    <w:rPr>
      <w:rFonts w:ascii="Times New Roman" w:hAnsi="Times New Roman"/>
      <w:sz w:val="24"/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0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80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80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80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80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80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80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80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80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lt-L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80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lt-L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80E"/>
    <w:rPr>
      <w:rFonts w:eastAsiaTheme="majorEastAsia" w:cstheme="majorBidi"/>
      <w:color w:val="0F4761" w:themeColor="accent1" w:themeShade="BF"/>
      <w:sz w:val="28"/>
      <w:szCs w:val="28"/>
      <w:lang w:val="lt-L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80E"/>
    <w:rPr>
      <w:rFonts w:eastAsiaTheme="majorEastAsia" w:cstheme="majorBidi"/>
      <w:i/>
      <w:iCs/>
      <w:color w:val="0F4761" w:themeColor="accent1" w:themeShade="BF"/>
      <w:sz w:val="24"/>
      <w:lang w:val="lt-L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80E"/>
    <w:rPr>
      <w:rFonts w:eastAsiaTheme="majorEastAsia" w:cstheme="majorBidi"/>
      <w:color w:val="0F4761" w:themeColor="accent1" w:themeShade="BF"/>
      <w:sz w:val="24"/>
      <w:lang w:val="lt-L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80E"/>
    <w:rPr>
      <w:rFonts w:eastAsiaTheme="majorEastAsia" w:cstheme="majorBidi"/>
      <w:i/>
      <w:iCs/>
      <w:color w:val="595959" w:themeColor="text1" w:themeTint="A6"/>
      <w:sz w:val="24"/>
      <w:lang w:val="lt-L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80E"/>
    <w:rPr>
      <w:rFonts w:eastAsiaTheme="majorEastAsia" w:cstheme="majorBidi"/>
      <w:color w:val="595959" w:themeColor="text1" w:themeTint="A6"/>
      <w:sz w:val="24"/>
      <w:lang w:val="lt-L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80E"/>
    <w:rPr>
      <w:rFonts w:eastAsiaTheme="majorEastAsia" w:cstheme="majorBidi"/>
      <w:i/>
      <w:iCs/>
      <w:color w:val="272727" w:themeColor="text1" w:themeTint="D8"/>
      <w:sz w:val="24"/>
      <w:lang w:val="lt-L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80E"/>
    <w:rPr>
      <w:rFonts w:eastAsiaTheme="majorEastAsia" w:cstheme="majorBidi"/>
      <w:color w:val="272727" w:themeColor="text1" w:themeTint="D8"/>
      <w:sz w:val="24"/>
      <w:lang w:val="lt-LT"/>
    </w:rPr>
  </w:style>
  <w:style w:type="paragraph" w:styleId="Title">
    <w:name w:val="Title"/>
    <w:basedOn w:val="Normal"/>
    <w:next w:val="Normal"/>
    <w:link w:val="TitleChar"/>
    <w:uiPriority w:val="10"/>
    <w:qFormat/>
    <w:rsid w:val="00D80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80E"/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80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080E"/>
    <w:rPr>
      <w:rFonts w:eastAsiaTheme="majorEastAsia" w:cstheme="majorBidi"/>
      <w:color w:val="595959" w:themeColor="text1" w:themeTint="A6"/>
      <w:spacing w:val="15"/>
      <w:sz w:val="28"/>
      <w:szCs w:val="28"/>
      <w:lang w:val="lt-LT"/>
    </w:rPr>
  </w:style>
  <w:style w:type="paragraph" w:styleId="Quote">
    <w:name w:val="Quote"/>
    <w:basedOn w:val="Normal"/>
    <w:next w:val="Normal"/>
    <w:link w:val="QuoteChar"/>
    <w:uiPriority w:val="29"/>
    <w:qFormat/>
    <w:rsid w:val="00D80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080E"/>
    <w:rPr>
      <w:rFonts w:ascii="Times New Roman" w:hAnsi="Times New Roman"/>
      <w:i/>
      <w:iCs/>
      <w:color w:val="404040" w:themeColor="text1" w:themeTint="BF"/>
      <w:sz w:val="24"/>
      <w:lang w:val="lt-LT"/>
    </w:rPr>
  </w:style>
  <w:style w:type="paragraph" w:styleId="ListParagraph">
    <w:name w:val="List Paragraph"/>
    <w:basedOn w:val="Normal"/>
    <w:uiPriority w:val="34"/>
    <w:qFormat/>
    <w:rsid w:val="00D808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8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80E"/>
    <w:rPr>
      <w:rFonts w:ascii="Times New Roman" w:hAnsi="Times New Roman"/>
      <w:i/>
      <w:iCs/>
      <w:color w:val="0F4761" w:themeColor="accent1" w:themeShade="BF"/>
      <w:sz w:val="24"/>
      <w:lang w:val="lt-LT"/>
    </w:rPr>
  </w:style>
  <w:style w:type="character" w:styleId="IntenseReference">
    <w:name w:val="Intense Reference"/>
    <w:basedOn w:val="DefaultParagraphFont"/>
    <w:uiPriority w:val="32"/>
    <w:qFormat/>
    <w:rsid w:val="00D808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080E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Justina Baliukonytė</dc:creator>
  <cp:keywords/>
  <dc:description/>
  <cp:lastModifiedBy>Justina Baliukonytė</cp:lastModifiedBy>
  <cp:revision>1</cp:revision>
  <dcterms:created xsi:type="dcterms:W3CDTF">2024-10-04T08:12:00Z</dcterms:created>
  <dcterms:modified xsi:type="dcterms:W3CDTF">2024-10-04T08:13:00Z</dcterms:modified>
</cp:coreProperties>
</file>