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2A008" w14:textId="77777777" w:rsidR="005C50F1" w:rsidRDefault="005C50F1" w:rsidP="004F5F97">
      <w:pPr>
        <w:spacing w:after="0" w:line="240" w:lineRule="auto"/>
        <w:jc w:val="center"/>
        <w:rPr>
          <w:rFonts w:ascii="Times New Roman" w:hAnsi="Times New Roman" w:cs="Times New Roman"/>
          <w:b/>
          <w:sz w:val="24"/>
          <w:szCs w:val="24"/>
        </w:rPr>
      </w:pPr>
    </w:p>
    <w:p w14:paraId="6AAE7F83" w14:textId="3AC8639F" w:rsidR="00C64D55" w:rsidRPr="003A2636" w:rsidRDefault="00C64D55" w:rsidP="004F5F97">
      <w:pPr>
        <w:spacing w:after="0" w:line="240" w:lineRule="auto"/>
        <w:jc w:val="center"/>
        <w:rPr>
          <w:rFonts w:ascii="Times New Roman" w:hAnsi="Times New Roman" w:cs="Times New Roman"/>
          <w:b/>
          <w:sz w:val="24"/>
          <w:szCs w:val="24"/>
        </w:rPr>
      </w:pPr>
      <w:r w:rsidRPr="003A2636">
        <w:rPr>
          <w:rFonts w:ascii="Times New Roman" w:hAnsi="Times New Roman" w:cs="Times New Roman"/>
          <w:b/>
          <w:sz w:val="24"/>
          <w:szCs w:val="24"/>
        </w:rPr>
        <w:t xml:space="preserve"> SAVIŽUDYBIŲ PREVENCIJOS</w:t>
      </w:r>
      <w:r w:rsidR="00011143">
        <w:rPr>
          <w:rFonts w:ascii="Times New Roman" w:hAnsi="Times New Roman" w:cs="Times New Roman"/>
          <w:b/>
          <w:sz w:val="24"/>
          <w:szCs w:val="24"/>
        </w:rPr>
        <w:t xml:space="preserve"> IR INTERVENCIJOS</w:t>
      </w:r>
      <w:r w:rsidRPr="003A2636">
        <w:rPr>
          <w:rFonts w:ascii="Times New Roman" w:hAnsi="Times New Roman" w:cs="Times New Roman"/>
          <w:b/>
          <w:sz w:val="24"/>
          <w:szCs w:val="24"/>
        </w:rPr>
        <w:t xml:space="preserve"> MOKYMŲ</w:t>
      </w:r>
    </w:p>
    <w:p w14:paraId="7ED8733E" w14:textId="6C398A76" w:rsidR="008F4173" w:rsidRDefault="004F5F97" w:rsidP="008F4173">
      <w:pPr>
        <w:spacing w:after="0" w:line="240" w:lineRule="auto"/>
        <w:jc w:val="center"/>
        <w:rPr>
          <w:rFonts w:ascii="Times New Roman" w:hAnsi="Times New Roman" w:cs="Times New Roman"/>
          <w:b/>
          <w:color w:val="000000" w:themeColor="text1"/>
          <w:sz w:val="24"/>
          <w:szCs w:val="24"/>
        </w:rPr>
      </w:pPr>
      <w:r w:rsidRPr="003A2636">
        <w:rPr>
          <w:rFonts w:ascii="Times New Roman" w:hAnsi="Times New Roman" w:cs="Times New Roman"/>
          <w:b/>
          <w:sz w:val="24"/>
          <w:szCs w:val="24"/>
        </w:rPr>
        <w:t>SUTARTIS</w:t>
      </w:r>
      <w:r w:rsidR="0042657E" w:rsidRPr="003A2636">
        <w:rPr>
          <w:rFonts w:ascii="Times New Roman" w:hAnsi="Times New Roman" w:cs="Times New Roman"/>
          <w:b/>
          <w:sz w:val="24"/>
          <w:szCs w:val="24"/>
        </w:rPr>
        <w:t xml:space="preserve"> </w:t>
      </w:r>
      <w:r w:rsidR="00A2201E">
        <w:rPr>
          <w:rFonts w:ascii="Times New Roman" w:hAnsi="Times New Roman" w:cs="Times New Roman"/>
          <w:b/>
          <w:color w:val="000000" w:themeColor="text1"/>
          <w:sz w:val="24"/>
          <w:szCs w:val="24"/>
        </w:rPr>
        <w:t xml:space="preserve">Nr. </w:t>
      </w:r>
      <w:r w:rsidR="00F74EA1">
        <w:rPr>
          <w:rFonts w:ascii="Times New Roman" w:hAnsi="Times New Roman" w:cs="Times New Roman"/>
          <w:b/>
          <w:color w:val="000000" w:themeColor="text1"/>
          <w:sz w:val="24"/>
          <w:szCs w:val="24"/>
        </w:rPr>
        <w:t>R-12/2024</w:t>
      </w:r>
    </w:p>
    <w:p w14:paraId="61FF481F" w14:textId="77777777" w:rsidR="00F74EA1" w:rsidRPr="003A2636" w:rsidRDefault="00F74EA1" w:rsidP="008F4173">
      <w:pPr>
        <w:spacing w:after="0" w:line="240" w:lineRule="auto"/>
        <w:jc w:val="center"/>
        <w:rPr>
          <w:rFonts w:ascii="Times New Roman" w:hAnsi="Times New Roman" w:cs="Times New Roman"/>
          <w:b/>
          <w:i/>
          <w:sz w:val="24"/>
          <w:szCs w:val="24"/>
        </w:rPr>
      </w:pPr>
    </w:p>
    <w:p w14:paraId="216A18EF" w14:textId="20ABBBD6" w:rsidR="004F5F97" w:rsidRPr="003A2636" w:rsidRDefault="00A2201E" w:rsidP="004F5F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F74EA1">
        <w:rPr>
          <w:rFonts w:ascii="Times New Roman" w:hAnsi="Times New Roman" w:cs="Times New Roman"/>
          <w:sz w:val="24"/>
          <w:szCs w:val="24"/>
        </w:rPr>
        <w:t>4</w:t>
      </w:r>
      <w:r w:rsidR="00FF7990" w:rsidRPr="003A2636">
        <w:rPr>
          <w:rFonts w:ascii="Times New Roman" w:hAnsi="Times New Roman" w:cs="Times New Roman"/>
          <w:sz w:val="24"/>
          <w:szCs w:val="24"/>
        </w:rPr>
        <w:t xml:space="preserve"> m. </w:t>
      </w:r>
      <w:r w:rsidR="00F74EA1">
        <w:rPr>
          <w:rFonts w:ascii="Times New Roman" w:hAnsi="Times New Roman" w:cs="Times New Roman"/>
          <w:sz w:val="24"/>
          <w:szCs w:val="24"/>
        </w:rPr>
        <w:t xml:space="preserve">Rugsėjo 12 </w:t>
      </w:r>
      <w:r w:rsidR="00FF7990" w:rsidRPr="003A2636">
        <w:rPr>
          <w:rFonts w:ascii="Times New Roman" w:hAnsi="Times New Roman" w:cs="Times New Roman"/>
          <w:sz w:val="24"/>
          <w:szCs w:val="24"/>
        </w:rPr>
        <w:t xml:space="preserve">d. </w:t>
      </w:r>
    </w:p>
    <w:p w14:paraId="28F31506" w14:textId="4844B9E8" w:rsidR="004F5F97" w:rsidRPr="005C50F1" w:rsidRDefault="00F74EA1" w:rsidP="004F5F97">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Rokiškis</w:t>
      </w:r>
    </w:p>
    <w:p w14:paraId="5E015F27" w14:textId="77777777" w:rsidR="00C64D55" w:rsidRPr="005C50F1" w:rsidRDefault="00C64D55" w:rsidP="004F5F97">
      <w:pPr>
        <w:spacing w:after="0" w:line="240" w:lineRule="auto"/>
        <w:jc w:val="center"/>
        <w:rPr>
          <w:rFonts w:ascii="Times New Roman" w:hAnsi="Times New Roman" w:cs="Times New Roman"/>
          <w:b/>
          <w:color w:val="000000" w:themeColor="text1"/>
          <w:sz w:val="23"/>
          <w:szCs w:val="23"/>
        </w:rPr>
      </w:pPr>
    </w:p>
    <w:p w14:paraId="43EB53B7" w14:textId="5C30CBBD" w:rsidR="00514306" w:rsidRPr="005C50F1" w:rsidRDefault="00F74EA1" w:rsidP="00514306">
      <w:pPr>
        <w:spacing w:after="0" w:line="240" w:lineRule="auto"/>
        <w:ind w:firstLine="567"/>
        <w:jc w:val="both"/>
        <w:rPr>
          <w:rFonts w:ascii="Times New Roman" w:eastAsia="Times New Roman" w:hAnsi="Times New Roman" w:cs="Times New Roman"/>
          <w:color w:val="000000" w:themeColor="text1"/>
          <w:sz w:val="23"/>
          <w:szCs w:val="23"/>
        </w:rPr>
      </w:pPr>
      <w:r w:rsidRPr="00F74EA1">
        <w:rPr>
          <w:rFonts w:ascii="Times New Roman" w:eastAsia="Times New Roman" w:hAnsi="Times New Roman" w:cs="Times New Roman"/>
          <w:b/>
          <w:bCs/>
          <w:iCs/>
          <w:color w:val="000000" w:themeColor="text1"/>
          <w:sz w:val="23"/>
          <w:szCs w:val="23"/>
        </w:rPr>
        <w:t xml:space="preserve">Rokiškio rajono savivaldybės visuomenės sveikatos biuras, įstaigos kodas 301817855, atstovaujamas direktorės Agnės </w:t>
      </w:r>
      <w:proofErr w:type="spellStart"/>
      <w:r w:rsidRPr="00F74EA1">
        <w:rPr>
          <w:rFonts w:ascii="Times New Roman" w:eastAsia="Times New Roman" w:hAnsi="Times New Roman" w:cs="Times New Roman"/>
          <w:b/>
          <w:bCs/>
          <w:iCs/>
          <w:color w:val="000000" w:themeColor="text1"/>
          <w:sz w:val="23"/>
          <w:szCs w:val="23"/>
        </w:rPr>
        <w:t>Šapokaitės</w:t>
      </w:r>
      <w:proofErr w:type="spellEnd"/>
      <w:r w:rsidRPr="00F74EA1">
        <w:rPr>
          <w:rFonts w:ascii="Times New Roman" w:eastAsia="Times New Roman" w:hAnsi="Times New Roman" w:cs="Times New Roman"/>
          <w:b/>
          <w:bCs/>
          <w:iCs/>
          <w:color w:val="000000" w:themeColor="text1"/>
          <w:sz w:val="23"/>
          <w:szCs w:val="23"/>
        </w:rPr>
        <w:t xml:space="preserve"> </w:t>
      </w:r>
      <w:r>
        <w:rPr>
          <w:rFonts w:ascii="Times New Roman" w:eastAsia="Times New Roman" w:hAnsi="Times New Roman" w:cs="Times New Roman"/>
          <w:b/>
          <w:bCs/>
          <w:iCs/>
          <w:color w:val="000000" w:themeColor="text1"/>
          <w:sz w:val="23"/>
          <w:szCs w:val="23"/>
        </w:rPr>
        <w:t xml:space="preserve">ir </w:t>
      </w:r>
      <w:r w:rsidR="00514306" w:rsidRPr="005C50F1">
        <w:rPr>
          <w:rFonts w:ascii="Times New Roman" w:eastAsia="Times New Roman" w:hAnsi="Times New Roman" w:cs="Times New Roman"/>
          <w:b/>
          <w:bCs/>
          <w:color w:val="000000" w:themeColor="text1"/>
          <w:sz w:val="23"/>
          <w:szCs w:val="23"/>
        </w:rPr>
        <w:t xml:space="preserve">Andžela </w:t>
      </w:r>
      <w:proofErr w:type="spellStart"/>
      <w:r w:rsidR="00514306" w:rsidRPr="005C50F1">
        <w:rPr>
          <w:rFonts w:ascii="Times New Roman" w:eastAsia="Times New Roman" w:hAnsi="Times New Roman" w:cs="Times New Roman"/>
          <w:b/>
          <w:bCs/>
          <w:color w:val="000000" w:themeColor="text1"/>
          <w:sz w:val="23"/>
          <w:szCs w:val="23"/>
        </w:rPr>
        <w:t>Rybakovienė</w:t>
      </w:r>
      <w:proofErr w:type="spellEnd"/>
      <w:r w:rsidR="00514306" w:rsidRPr="005C50F1">
        <w:rPr>
          <w:rFonts w:ascii="Times New Roman" w:eastAsia="Times New Roman" w:hAnsi="Times New Roman" w:cs="Times New Roman"/>
          <w:i/>
          <w:color w:val="000000" w:themeColor="text1"/>
          <w:sz w:val="23"/>
          <w:szCs w:val="23"/>
          <w:shd w:val="clear" w:color="auto" w:fill="FFFFFF" w:themeFill="background1"/>
        </w:rPr>
        <w:t>,</w:t>
      </w:r>
      <w:r w:rsidR="00514306" w:rsidRPr="005C50F1">
        <w:rPr>
          <w:rFonts w:ascii="Times New Roman" w:eastAsia="Times New Roman" w:hAnsi="Times New Roman" w:cs="Times New Roman"/>
          <w:color w:val="000000" w:themeColor="text1"/>
          <w:sz w:val="23"/>
          <w:szCs w:val="23"/>
          <w:shd w:val="clear" w:color="auto" w:fill="FFFFFF" w:themeFill="background1"/>
        </w:rPr>
        <w:t xml:space="preserve"> kodas:</w:t>
      </w:r>
      <w:r>
        <w:rPr>
          <w:rFonts w:ascii="Times New Roman" w:eastAsia="Times New Roman" w:hAnsi="Times New Roman" w:cs="Times New Roman"/>
          <w:color w:val="000000" w:themeColor="text1"/>
          <w:sz w:val="23"/>
          <w:szCs w:val="23"/>
          <w:shd w:val="clear" w:color="auto" w:fill="FFFFFF" w:themeFill="background1"/>
        </w:rPr>
        <w:t xml:space="preserve"> </w:t>
      </w:r>
      <w:r w:rsidR="00514306" w:rsidRPr="005C50F1">
        <w:rPr>
          <w:rFonts w:ascii="Times New Roman" w:hAnsi="Times New Roman" w:cs="Times New Roman"/>
          <w:color w:val="000000" w:themeColor="text1"/>
          <w:sz w:val="23"/>
          <w:szCs w:val="23"/>
          <w:shd w:val="clear" w:color="auto" w:fill="FFFFFF"/>
        </w:rPr>
        <w:t>47004031328</w:t>
      </w:r>
      <w:r w:rsidR="00514306" w:rsidRPr="005C50F1">
        <w:rPr>
          <w:rFonts w:ascii="Times New Roman" w:eastAsia="Times New Roman" w:hAnsi="Times New Roman" w:cs="Times New Roman"/>
          <w:color w:val="000000" w:themeColor="text1"/>
          <w:sz w:val="23"/>
          <w:szCs w:val="23"/>
        </w:rPr>
        <w:t xml:space="preserve">, registracijos adresas: </w:t>
      </w:r>
      <w:r w:rsidR="00514306" w:rsidRPr="005C50F1">
        <w:rPr>
          <w:rFonts w:ascii="Times New Roman" w:hAnsi="Times New Roman" w:cs="Times New Roman"/>
          <w:color w:val="000000" w:themeColor="text1"/>
          <w:sz w:val="23"/>
          <w:szCs w:val="23"/>
          <w:shd w:val="clear" w:color="auto" w:fill="FFFFFF"/>
        </w:rPr>
        <w:t xml:space="preserve">Vytauto g. 108-6, Šiauliai, veikianti pagal nuolatinio Lietuvos gyventojo individualios veiklos vykdymo pažymą Nr. 406774 </w:t>
      </w:r>
      <w:r w:rsidR="00514306" w:rsidRPr="005C50F1">
        <w:rPr>
          <w:rFonts w:ascii="Times New Roman" w:eastAsia="Times New Roman" w:hAnsi="Times New Roman" w:cs="Times New Roman"/>
          <w:color w:val="000000" w:themeColor="text1"/>
          <w:sz w:val="23"/>
          <w:szCs w:val="23"/>
        </w:rPr>
        <w:t xml:space="preserve"> (toliau – Paslaugos teikėjas</w:t>
      </w:r>
      <w:bookmarkStart w:id="0" w:name="_Hlk535838283"/>
      <w:r w:rsidR="00514306" w:rsidRPr="005C50F1">
        <w:rPr>
          <w:rFonts w:ascii="Times New Roman" w:eastAsia="Times New Roman" w:hAnsi="Times New Roman" w:cs="Times New Roman"/>
          <w:color w:val="000000" w:themeColor="text1"/>
          <w:sz w:val="23"/>
          <w:szCs w:val="23"/>
        </w:rPr>
        <w:t>)</w:t>
      </w:r>
      <w:bookmarkEnd w:id="0"/>
    </w:p>
    <w:p w14:paraId="35F75B56" w14:textId="77777777" w:rsidR="00514306" w:rsidRPr="005C50F1" w:rsidRDefault="00514306" w:rsidP="00514306">
      <w:pPr>
        <w:spacing w:after="0" w:line="240" w:lineRule="auto"/>
        <w:ind w:firstLine="567"/>
        <w:jc w:val="both"/>
        <w:rPr>
          <w:rFonts w:ascii="Times New Roman" w:eastAsia="Times New Roman" w:hAnsi="Times New Roman" w:cs="Times New Roman"/>
          <w:color w:val="000000" w:themeColor="text1"/>
          <w:sz w:val="23"/>
          <w:szCs w:val="23"/>
        </w:rPr>
      </w:pPr>
      <w:r w:rsidRPr="005C50F1">
        <w:rPr>
          <w:rFonts w:ascii="Times New Roman" w:eastAsia="Times New Roman" w:hAnsi="Times New Roman" w:cs="Times New Roman"/>
          <w:b/>
          <w:bCs/>
          <w:color w:val="000000" w:themeColor="text1"/>
          <w:sz w:val="23"/>
          <w:szCs w:val="23"/>
        </w:rPr>
        <w:t>Loreta Gudienė</w:t>
      </w:r>
      <w:r w:rsidRPr="005C50F1">
        <w:rPr>
          <w:rFonts w:ascii="Times New Roman" w:eastAsia="Times New Roman" w:hAnsi="Times New Roman" w:cs="Times New Roman"/>
          <w:i/>
          <w:color w:val="000000" w:themeColor="text1"/>
          <w:sz w:val="23"/>
          <w:szCs w:val="23"/>
          <w:shd w:val="clear" w:color="auto" w:fill="FFFFFF" w:themeFill="background1"/>
        </w:rPr>
        <w:t>,</w:t>
      </w:r>
      <w:r w:rsidRPr="005C50F1">
        <w:rPr>
          <w:rFonts w:ascii="Times New Roman" w:eastAsia="Times New Roman" w:hAnsi="Times New Roman" w:cs="Times New Roman"/>
          <w:color w:val="000000" w:themeColor="text1"/>
          <w:sz w:val="23"/>
          <w:szCs w:val="23"/>
          <w:shd w:val="clear" w:color="auto" w:fill="FFFFFF" w:themeFill="background1"/>
        </w:rPr>
        <w:t xml:space="preserve"> kodas:</w:t>
      </w:r>
      <w:r w:rsidRPr="005C50F1">
        <w:rPr>
          <w:rFonts w:ascii="Times New Roman" w:hAnsi="Times New Roman" w:cs="Times New Roman"/>
          <w:sz w:val="23"/>
          <w:szCs w:val="23"/>
        </w:rPr>
        <w:t>46309271454</w:t>
      </w:r>
      <w:r w:rsidRPr="005C50F1">
        <w:rPr>
          <w:rFonts w:ascii="Times New Roman" w:eastAsia="Times New Roman" w:hAnsi="Times New Roman" w:cs="Times New Roman"/>
          <w:color w:val="000000" w:themeColor="text1"/>
          <w:sz w:val="23"/>
          <w:szCs w:val="23"/>
        </w:rPr>
        <w:t xml:space="preserve">, registracijos adresas: </w:t>
      </w:r>
      <w:r w:rsidRPr="005C50F1">
        <w:rPr>
          <w:rFonts w:ascii="Times New Roman" w:hAnsi="Times New Roman" w:cs="Times New Roman"/>
          <w:sz w:val="23"/>
          <w:szCs w:val="23"/>
        </w:rPr>
        <w:t xml:space="preserve">Vydūno g. 67, Kuršėnai, Šiaulių raj., </w:t>
      </w:r>
      <w:r w:rsidRPr="005C50F1">
        <w:rPr>
          <w:rFonts w:ascii="Times New Roman" w:hAnsi="Times New Roman" w:cs="Times New Roman"/>
          <w:color w:val="000000" w:themeColor="text1"/>
          <w:sz w:val="23"/>
          <w:szCs w:val="23"/>
          <w:shd w:val="clear" w:color="auto" w:fill="FFFFFF"/>
        </w:rPr>
        <w:t xml:space="preserve">veikianti pagal nuolatinio Lietuvos gyventojo individualios veiklos vykdymo pažymą Nr. </w:t>
      </w:r>
      <w:r w:rsidRPr="005C50F1">
        <w:rPr>
          <w:rFonts w:ascii="Times New Roman" w:hAnsi="Times New Roman" w:cs="Times New Roman"/>
          <w:sz w:val="23"/>
          <w:szCs w:val="23"/>
        </w:rPr>
        <w:t>005561</w:t>
      </w:r>
      <w:r w:rsidRPr="005C50F1">
        <w:rPr>
          <w:rFonts w:ascii="Times New Roman" w:eastAsia="Times New Roman" w:hAnsi="Times New Roman" w:cs="Times New Roman"/>
          <w:color w:val="000000" w:themeColor="text1"/>
          <w:sz w:val="23"/>
          <w:szCs w:val="23"/>
        </w:rPr>
        <w:t xml:space="preserve"> (toliau – Paslaugos teikėjas), toliau kartu šioje pirkimo sutartyje vadinami Šalimis, o kiekvienas atskirai – Šalimi,</w:t>
      </w:r>
      <w:r w:rsidRPr="005C50F1">
        <w:rPr>
          <w:rFonts w:ascii="Times New Roman" w:eastAsia="Times New Roman" w:hAnsi="Times New Roman" w:cs="Times New Roman"/>
          <w:bCs/>
          <w:color w:val="000000" w:themeColor="text1"/>
          <w:sz w:val="23"/>
          <w:szCs w:val="23"/>
        </w:rPr>
        <w:t xml:space="preserve"> </w:t>
      </w:r>
      <w:r w:rsidRPr="005C50F1">
        <w:rPr>
          <w:rFonts w:ascii="Times New Roman" w:eastAsia="Times New Roman" w:hAnsi="Times New Roman" w:cs="Times New Roman"/>
          <w:color w:val="000000" w:themeColor="text1"/>
          <w:sz w:val="23"/>
          <w:szCs w:val="23"/>
        </w:rPr>
        <w:t>sudarė šią paslaugų pirkimo sutartį (toliau – Sutartis) ir susitarė dėl šių Sutarties sąlygų:</w:t>
      </w:r>
    </w:p>
    <w:p w14:paraId="7A938BD4" w14:textId="77777777" w:rsidR="00E21AD6" w:rsidRPr="005C50F1" w:rsidRDefault="00E21AD6" w:rsidP="004F5F97">
      <w:pPr>
        <w:spacing w:after="0" w:line="240" w:lineRule="auto"/>
        <w:jc w:val="center"/>
        <w:rPr>
          <w:rFonts w:ascii="Times New Roman" w:eastAsia="Times New Roman" w:hAnsi="Times New Roman" w:cs="Times New Roman"/>
          <w:sz w:val="23"/>
          <w:szCs w:val="23"/>
        </w:rPr>
      </w:pPr>
    </w:p>
    <w:p w14:paraId="71494795" w14:textId="15FBDE80" w:rsidR="004F5F97" w:rsidRPr="005C50F1" w:rsidRDefault="004F5F97" w:rsidP="004F5F97">
      <w:pPr>
        <w:spacing w:after="0" w:line="240" w:lineRule="auto"/>
        <w:jc w:val="center"/>
        <w:rPr>
          <w:rFonts w:ascii="Times New Roman" w:eastAsia="Times New Roman" w:hAnsi="Times New Roman" w:cs="Times New Roman"/>
          <w:b/>
          <w:sz w:val="23"/>
          <w:szCs w:val="23"/>
        </w:rPr>
      </w:pPr>
      <w:r w:rsidRPr="005C50F1">
        <w:rPr>
          <w:rFonts w:ascii="Times New Roman" w:eastAsia="Times New Roman" w:hAnsi="Times New Roman" w:cs="Times New Roman"/>
          <w:b/>
          <w:sz w:val="23"/>
          <w:szCs w:val="23"/>
        </w:rPr>
        <w:t>II. SUTARTIES OBJEKTAS</w:t>
      </w:r>
    </w:p>
    <w:p w14:paraId="234C20D5" w14:textId="77777777" w:rsidR="004F5F97" w:rsidRPr="005C50F1" w:rsidRDefault="004F5F97" w:rsidP="004F5F97">
      <w:pPr>
        <w:spacing w:after="0" w:line="240" w:lineRule="auto"/>
        <w:ind w:firstLine="567"/>
        <w:contextualSpacing/>
        <w:jc w:val="both"/>
        <w:rPr>
          <w:rFonts w:ascii="Times New Roman" w:eastAsia="Times New Roman" w:hAnsi="Times New Roman" w:cs="Times New Roman"/>
          <w:b/>
          <w:sz w:val="23"/>
          <w:szCs w:val="23"/>
        </w:rPr>
      </w:pPr>
    </w:p>
    <w:p w14:paraId="1048293C" w14:textId="77777777" w:rsidR="004377F5" w:rsidRPr="005C50F1" w:rsidRDefault="00570DB7" w:rsidP="000045EC">
      <w:pPr>
        <w:pStyle w:val="Sraopastraipa"/>
        <w:numPr>
          <w:ilvl w:val="0"/>
          <w:numId w:val="1"/>
        </w:numPr>
        <w:tabs>
          <w:tab w:val="left" w:pos="284"/>
        </w:tabs>
        <w:spacing w:after="0" w:line="240" w:lineRule="auto"/>
        <w:ind w:left="0" w:firstLine="0"/>
        <w:jc w:val="both"/>
        <w:rPr>
          <w:rFonts w:ascii="Times New Roman" w:eastAsia="Times New Roman" w:hAnsi="Times New Roman" w:cs="Times New Roman"/>
          <w:i/>
          <w:sz w:val="23"/>
          <w:szCs w:val="23"/>
        </w:rPr>
      </w:pPr>
      <w:r w:rsidRPr="005C50F1">
        <w:rPr>
          <w:rFonts w:ascii="Times New Roman" w:eastAsia="Times New Roman" w:hAnsi="Times New Roman" w:cs="Times New Roman"/>
          <w:sz w:val="23"/>
          <w:szCs w:val="23"/>
        </w:rPr>
        <w:t>Šia sutartimi Paslaugų teikėjas įsipareigoja Sutartyje nustatytais terminais vykdyti</w:t>
      </w:r>
      <w:r w:rsidR="004377F5" w:rsidRPr="005C50F1">
        <w:rPr>
          <w:rFonts w:ascii="Times New Roman" w:eastAsia="Times New Roman" w:hAnsi="Times New Roman" w:cs="Times New Roman"/>
          <w:sz w:val="23"/>
          <w:szCs w:val="23"/>
        </w:rPr>
        <w:t>:</w:t>
      </w:r>
    </w:p>
    <w:p w14:paraId="005CE6DF" w14:textId="44EF2C57" w:rsidR="001C7116" w:rsidRPr="005C50F1" w:rsidRDefault="004377F5" w:rsidP="004377F5">
      <w:pPr>
        <w:pStyle w:val="Sraopastraipa"/>
        <w:tabs>
          <w:tab w:val="left" w:pos="993"/>
        </w:tabs>
        <w:spacing w:after="0" w:line="240" w:lineRule="auto"/>
        <w:ind w:left="567"/>
        <w:jc w:val="both"/>
        <w:rPr>
          <w:rFonts w:ascii="Times New Roman" w:eastAsia="Times New Roman" w:hAnsi="Times New Roman" w:cs="Times New Roman"/>
          <w:i/>
          <w:sz w:val="23"/>
          <w:szCs w:val="23"/>
        </w:rPr>
      </w:pPr>
      <w:r w:rsidRPr="005C50F1">
        <w:rPr>
          <w:rFonts w:ascii="Times New Roman" w:eastAsia="Times New Roman" w:hAnsi="Times New Roman" w:cs="Times New Roman"/>
          <w:sz w:val="23"/>
          <w:szCs w:val="23"/>
        </w:rPr>
        <w:t>1.1</w:t>
      </w:r>
      <w:r w:rsidRPr="005C50F1">
        <w:rPr>
          <w:rFonts w:ascii="Times New Roman" w:eastAsia="Times New Roman" w:hAnsi="Times New Roman" w:cs="Times New Roman"/>
          <w:b/>
          <w:bCs/>
          <w:sz w:val="23"/>
          <w:szCs w:val="23"/>
        </w:rPr>
        <w:t>.</w:t>
      </w:r>
      <w:r w:rsidR="00570DB7" w:rsidRPr="005C50F1">
        <w:rPr>
          <w:rFonts w:ascii="Times New Roman" w:eastAsia="Times New Roman" w:hAnsi="Times New Roman" w:cs="Times New Roman"/>
          <w:b/>
          <w:bCs/>
          <w:sz w:val="23"/>
          <w:szCs w:val="23"/>
        </w:rPr>
        <w:t xml:space="preserve"> </w:t>
      </w:r>
      <w:r w:rsidR="00E8499A" w:rsidRPr="005C50F1">
        <w:rPr>
          <w:rFonts w:ascii="Times New Roman" w:eastAsia="Times New Roman" w:hAnsi="Times New Roman" w:cs="Times New Roman"/>
          <w:b/>
          <w:bCs/>
          <w:i/>
          <w:sz w:val="23"/>
          <w:szCs w:val="23"/>
        </w:rPr>
        <w:t>bazinius savižudybių prevencijos mokymus</w:t>
      </w:r>
      <w:r w:rsidR="00AB2082" w:rsidRPr="005C50F1">
        <w:rPr>
          <w:rFonts w:ascii="Times New Roman" w:eastAsia="Times New Roman" w:hAnsi="Times New Roman" w:cs="Times New Roman"/>
          <w:sz w:val="23"/>
          <w:szCs w:val="23"/>
        </w:rPr>
        <w:t xml:space="preserve"> (toliau – BSPM</w:t>
      </w:r>
      <w:r w:rsidR="001C7116" w:rsidRPr="005C50F1">
        <w:rPr>
          <w:rFonts w:ascii="Times New Roman" w:eastAsia="Times New Roman" w:hAnsi="Times New Roman" w:cs="Times New Roman"/>
          <w:sz w:val="23"/>
          <w:szCs w:val="23"/>
        </w:rPr>
        <w:t>)</w:t>
      </w:r>
      <w:r w:rsidR="00AB2082" w:rsidRPr="005C50F1">
        <w:rPr>
          <w:rFonts w:ascii="Times New Roman" w:eastAsia="Times New Roman" w:hAnsi="Times New Roman" w:cs="Times New Roman"/>
          <w:sz w:val="23"/>
          <w:szCs w:val="23"/>
        </w:rPr>
        <w:t>, kurie</w:t>
      </w:r>
      <w:r w:rsidR="00570DB7" w:rsidRPr="005C50F1">
        <w:rPr>
          <w:rFonts w:ascii="Times New Roman" w:eastAsia="Times New Roman" w:hAnsi="Times New Roman" w:cs="Times New Roman"/>
          <w:sz w:val="23"/>
          <w:szCs w:val="23"/>
        </w:rPr>
        <w:t xml:space="preserve"> </w:t>
      </w:r>
      <w:r w:rsidR="00AB2082" w:rsidRPr="005C50F1">
        <w:rPr>
          <w:rFonts w:ascii="Times New Roman" w:eastAsia="Times New Roman" w:hAnsi="Times New Roman" w:cs="Times New Roman"/>
          <w:sz w:val="23"/>
          <w:szCs w:val="23"/>
        </w:rPr>
        <w:t>numatyti</w:t>
      </w:r>
      <w:r w:rsidR="001C7116" w:rsidRPr="005C50F1">
        <w:rPr>
          <w:rFonts w:ascii="Times New Roman" w:eastAsia="Times New Roman" w:hAnsi="Times New Roman" w:cs="Times New Roman"/>
          <w:sz w:val="23"/>
          <w:szCs w:val="23"/>
        </w:rPr>
        <w:t xml:space="preserve"> </w:t>
      </w:r>
      <w:r w:rsidR="00E21AD6" w:rsidRPr="005C50F1">
        <w:rPr>
          <w:rFonts w:ascii="Times New Roman" w:eastAsia="Times New Roman" w:hAnsi="Times New Roman" w:cs="Times New Roman"/>
          <w:b/>
          <w:sz w:val="23"/>
          <w:szCs w:val="23"/>
        </w:rPr>
        <w:t>Lietuvos Respublikos sveikatos apsaugos ministro 2020 m. spalio 19 d. įsakymu Nr. V-2298</w:t>
      </w:r>
      <w:r w:rsidR="001C7116" w:rsidRPr="005C50F1">
        <w:rPr>
          <w:rFonts w:ascii="Times New Roman" w:eastAsia="Times New Roman" w:hAnsi="Times New Roman" w:cs="Times New Roman"/>
          <w:sz w:val="23"/>
          <w:szCs w:val="23"/>
        </w:rPr>
        <w:t xml:space="preserve"> (toliau – Paslauga), o Paslaugų pirkėjas įsipareigoja priimti kokybiškai ir nustatytais terminais suteiktas paslaugas bei sumokėti už jas sutartą kainą. </w:t>
      </w:r>
      <w:r w:rsidR="001C7116" w:rsidRPr="005C50F1">
        <w:rPr>
          <w:rFonts w:ascii="Times New Roman" w:hAnsi="Times New Roman" w:cs="Times New Roman"/>
          <w:sz w:val="23"/>
          <w:szCs w:val="23"/>
        </w:rPr>
        <w:t xml:space="preserve">Paslaugų tiekėjas vykdys </w:t>
      </w:r>
      <w:r w:rsidR="00E21AD6" w:rsidRPr="005C50F1">
        <w:rPr>
          <w:rFonts w:ascii="Times New Roman" w:hAnsi="Times New Roman" w:cs="Times New Roman"/>
          <w:sz w:val="23"/>
          <w:szCs w:val="23"/>
        </w:rPr>
        <w:t>bazinius savižudybių prevencijos mokymus taip, kaip nustatyta savižudybių prevencijos mokymų instruktorių veiklos ir bazinių savižudybių prevencijos mokymų organizavimo tvarkos apraše</w:t>
      </w:r>
      <w:r w:rsidR="00E21AD6" w:rsidRPr="005C50F1">
        <w:rPr>
          <w:rFonts w:ascii="Times New Roman" w:eastAsia="Times New Roman" w:hAnsi="Times New Roman" w:cs="Times New Roman"/>
          <w:sz w:val="23"/>
          <w:szCs w:val="23"/>
        </w:rPr>
        <w:t xml:space="preserve"> </w:t>
      </w:r>
      <w:r w:rsidR="001C7116" w:rsidRPr="005C50F1">
        <w:rPr>
          <w:rFonts w:ascii="Times New Roman" w:eastAsia="Times New Roman" w:hAnsi="Times New Roman" w:cs="Times New Roman"/>
          <w:sz w:val="23"/>
          <w:szCs w:val="23"/>
        </w:rPr>
        <w:t xml:space="preserve">(toliau – Aprašas), patvirtintame Lietuvos Respublikos Sveikatos apsaugos ministro </w:t>
      </w:r>
      <w:r w:rsidR="00E21AD6" w:rsidRPr="005C50F1">
        <w:rPr>
          <w:rFonts w:ascii="Times New Roman" w:eastAsia="Times New Roman" w:hAnsi="Times New Roman" w:cs="Times New Roman"/>
          <w:sz w:val="23"/>
          <w:szCs w:val="23"/>
        </w:rPr>
        <w:t>2020 m. spalio 19 d. įsakymu Nr. V-2298</w:t>
      </w:r>
      <w:r w:rsidR="000045EC" w:rsidRPr="005C50F1">
        <w:rPr>
          <w:rFonts w:ascii="Times New Roman" w:eastAsia="Times New Roman" w:hAnsi="Times New Roman" w:cs="Times New Roman"/>
          <w:sz w:val="23"/>
          <w:szCs w:val="23"/>
        </w:rPr>
        <w:t>;</w:t>
      </w:r>
    </w:p>
    <w:p w14:paraId="368B8C2C" w14:textId="45D72976" w:rsidR="00566A77" w:rsidRPr="005C50F1" w:rsidRDefault="001C7116" w:rsidP="00453523">
      <w:pPr>
        <w:pStyle w:val="Sraopastraipa"/>
        <w:numPr>
          <w:ilvl w:val="0"/>
          <w:numId w:val="6"/>
        </w:numPr>
        <w:tabs>
          <w:tab w:val="left" w:pos="993"/>
        </w:tabs>
        <w:spacing w:after="0" w:line="240" w:lineRule="auto"/>
        <w:jc w:val="both"/>
        <w:rPr>
          <w:rFonts w:ascii="Times New Roman" w:eastAsia="Times New Roman" w:hAnsi="Times New Roman" w:cs="Times New Roman"/>
          <w:i/>
          <w:sz w:val="23"/>
          <w:szCs w:val="23"/>
        </w:rPr>
      </w:pPr>
      <w:r w:rsidRPr="005C50F1">
        <w:rPr>
          <w:rFonts w:ascii="Times New Roman" w:eastAsia="Times New Roman" w:hAnsi="Times New Roman" w:cs="Times New Roman"/>
          <w:sz w:val="23"/>
          <w:szCs w:val="23"/>
        </w:rPr>
        <w:t>Paslaugos teikėjas patvirtina, kad jo kompetencijos atitinka</w:t>
      </w:r>
      <w:r w:rsidR="00011143" w:rsidRPr="005C50F1">
        <w:rPr>
          <w:rFonts w:ascii="Times New Roman" w:eastAsia="Times New Roman" w:hAnsi="Times New Roman" w:cs="Times New Roman"/>
          <w:sz w:val="23"/>
          <w:szCs w:val="23"/>
        </w:rPr>
        <w:t xml:space="preserve"> techninėse specifikacijose</w:t>
      </w:r>
      <w:r w:rsidRPr="005C50F1">
        <w:rPr>
          <w:rFonts w:ascii="Times New Roman" w:eastAsia="Times New Roman" w:hAnsi="Times New Roman" w:cs="Times New Roman"/>
          <w:sz w:val="23"/>
          <w:szCs w:val="23"/>
        </w:rPr>
        <w:t xml:space="preserve"> nustatytus reikalavimus;</w:t>
      </w:r>
    </w:p>
    <w:tbl>
      <w:tblPr>
        <w:tblW w:w="9781" w:type="dxa"/>
        <w:tblInd w:w="-10" w:type="dxa"/>
        <w:tblCellMar>
          <w:left w:w="0" w:type="dxa"/>
          <w:right w:w="0" w:type="dxa"/>
        </w:tblCellMar>
        <w:tblLook w:val="04A0" w:firstRow="1" w:lastRow="0" w:firstColumn="1" w:lastColumn="0" w:noHBand="0" w:noVBand="1"/>
      </w:tblPr>
      <w:tblGrid>
        <w:gridCol w:w="560"/>
        <w:gridCol w:w="1992"/>
        <w:gridCol w:w="1271"/>
        <w:gridCol w:w="2260"/>
        <w:gridCol w:w="1097"/>
        <w:gridCol w:w="1467"/>
        <w:gridCol w:w="1134"/>
      </w:tblGrid>
      <w:tr w:rsidR="00E32F3B" w:rsidRPr="005C50F1" w14:paraId="0CC5B15C" w14:textId="77777777" w:rsidTr="00E32F3B">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3A2A0A" w14:textId="77777777" w:rsidR="00E32F3B" w:rsidRPr="005C50F1" w:rsidRDefault="00E32F3B">
            <w:pPr>
              <w:pStyle w:val="Sraopastraipa"/>
              <w:ind w:left="0"/>
              <w:jc w:val="center"/>
              <w:rPr>
                <w:rFonts w:ascii="Times New Roman" w:eastAsia="Times New Roman" w:hAnsi="Times New Roman" w:cs="Times New Roman"/>
                <w:bCs/>
                <w:sz w:val="23"/>
                <w:szCs w:val="23"/>
              </w:rPr>
            </w:pPr>
            <w:proofErr w:type="spellStart"/>
            <w:r w:rsidRPr="005C50F1">
              <w:rPr>
                <w:rFonts w:ascii="Times New Roman" w:hAnsi="Times New Roman" w:cs="Times New Roman"/>
                <w:bCs/>
                <w:sz w:val="23"/>
                <w:szCs w:val="23"/>
              </w:rPr>
              <w:t>Eil</w:t>
            </w:r>
            <w:proofErr w:type="spellEnd"/>
            <w:r w:rsidRPr="005C50F1">
              <w:rPr>
                <w:rFonts w:ascii="Times New Roman" w:hAnsi="Times New Roman" w:cs="Times New Roman"/>
                <w:bCs/>
                <w:sz w:val="23"/>
                <w:szCs w:val="23"/>
              </w:rPr>
              <w:t xml:space="preserve"> Nr.</w:t>
            </w:r>
          </w:p>
        </w:tc>
        <w:tc>
          <w:tcPr>
            <w:tcW w:w="1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6B9361" w14:textId="77777777" w:rsidR="00E32F3B" w:rsidRPr="005C50F1" w:rsidRDefault="00E32F3B">
            <w:pPr>
              <w:pStyle w:val="Sraopastraipa"/>
              <w:ind w:left="0"/>
              <w:jc w:val="center"/>
              <w:rPr>
                <w:rFonts w:ascii="Times New Roman" w:hAnsi="Times New Roman" w:cs="Times New Roman"/>
                <w:bCs/>
                <w:sz w:val="23"/>
                <w:szCs w:val="23"/>
              </w:rPr>
            </w:pPr>
            <w:r w:rsidRPr="005C50F1">
              <w:rPr>
                <w:rFonts w:ascii="Times New Roman" w:hAnsi="Times New Roman" w:cs="Times New Roman"/>
                <w:bCs/>
                <w:sz w:val="23"/>
                <w:szCs w:val="23"/>
              </w:rPr>
              <w:t>Paslauga</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01D099" w14:textId="77777777" w:rsidR="00E32F3B" w:rsidRPr="005C50F1" w:rsidRDefault="00E32F3B">
            <w:pPr>
              <w:pStyle w:val="Sraopastraipa"/>
              <w:ind w:left="0"/>
              <w:jc w:val="center"/>
              <w:rPr>
                <w:rFonts w:ascii="Times New Roman" w:hAnsi="Times New Roman" w:cs="Times New Roman"/>
                <w:bCs/>
                <w:sz w:val="23"/>
                <w:szCs w:val="23"/>
              </w:rPr>
            </w:pPr>
            <w:r w:rsidRPr="005C50F1">
              <w:rPr>
                <w:rFonts w:ascii="Times New Roman" w:hAnsi="Times New Roman" w:cs="Times New Roman"/>
                <w:bCs/>
                <w:sz w:val="23"/>
                <w:szCs w:val="23"/>
              </w:rPr>
              <w:t xml:space="preserve">Mokymų trukmė </w:t>
            </w:r>
            <w:proofErr w:type="spellStart"/>
            <w:r w:rsidRPr="005C50F1">
              <w:rPr>
                <w:rFonts w:ascii="Times New Roman" w:hAnsi="Times New Roman" w:cs="Times New Roman"/>
                <w:bCs/>
                <w:sz w:val="23"/>
                <w:szCs w:val="23"/>
              </w:rPr>
              <w:t>ak.val</w:t>
            </w:r>
            <w:proofErr w:type="spellEnd"/>
            <w:r w:rsidRPr="005C50F1">
              <w:rPr>
                <w:rFonts w:ascii="Times New Roman" w:hAnsi="Times New Roman" w:cs="Times New Roman"/>
                <w:bCs/>
                <w:sz w:val="23"/>
                <w:szCs w:val="23"/>
              </w:rPr>
              <w:t>.</w:t>
            </w:r>
          </w:p>
        </w:tc>
        <w:tc>
          <w:tcPr>
            <w:tcW w:w="2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AC47B1" w14:textId="77777777" w:rsidR="00E32F3B" w:rsidRPr="005C50F1" w:rsidRDefault="00E32F3B">
            <w:pPr>
              <w:pStyle w:val="Sraopastraipa"/>
              <w:ind w:left="0"/>
              <w:jc w:val="center"/>
              <w:rPr>
                <w:rFonts w:ascii="Times New Roman" w:hAnsi="Times New Roman" w:cs="Times New Roman"/>
                <w:bCs/>
                <w:sz w:val="23"/>
                <w:szCs w:val="23"/>
              </w:rPr>
            </w:pPr>
            <w:r w:rsidRPr="005C50F1">
              <w:rPr>
                <w:rFonts w:ascii="Times New Roman" w:hAnsi="Times New Roman" w:cs="Times New Roman"/>
                <w:bCs/>
                <w:sz w:val="23"/>
                <w:szCs w:val="23"/>
              </w:rPr>
              <w:t>Lektoriai</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46F711" w14:textId="77777777" w:rsidR="00E32F3B" w:rsidRPr="005C50F1" w:rsidRDefault="00E32F3B">
            <w:pPr>
              <w:pStyle w:val="Sraopastraipa"/>
              <w:ind w:left="0"/>
              <w:jc w:val="center"/>
              <w:rPr>
                <w:rFonts w:ascii="Times New Roman" w:hAnsi="Times New Roman" w:cs="Times New Roman"/>
                <w:bCs/>
                <w:sz w:val="23"/>
                <w:szCs w:val="23"/>
              </w:rPr>
            </w:pPr>
            <w:r w:rsidRPr="005C50F1">
              <w:rPr>
                <w:rFonts w:ascii="Times New Roman" w:hAnsi="Times New Roman" w:cs="Times New Roman"/>
                <w:bCs/>
                <w:sz w:val="23"/>
                <w:szCs w:val="23"/>
              </w:rPr>
              <w:t>Mokymų</w:t>
            </w:r>
          </w:p>
          <w:p w14:paraId="2E810FA2" w14:textId="77777777" w:rsidR="00E32F3B" w:rsidRPr="005C50F1" w:rsidRDefault="00E32F3B">
            <w:pPr>
              <w:pStyle w:val="Sraopastraipa"/>
              <w:ind w:left="0"/>
              <w:jc w:val="center"/>
              <w:rPr>
                <w:rFonts w:ascii="Times New Roman" w:hAnsi="Times New Roman" w:cs="Times New Roman"/>
                <w:bCs/>
                <w:sz w:val="23"/>
                <w:szCs w:val="23"/>
              </w:rPr>
            </w:pPr>
            <w:r w:rsidRPr="005C50F1">
              <w:rPr>
                <w:rFonts w:ascii="Times New Roman" w:hAnsi="Times New Roman" w:cs="Times New Roman"/>
                <w:bCs/>
                <w:sz w:val="23"/>
                <w:szCs w:val="23"/>
              </w:rPr>
              <w:t>kiekis</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418621" w14:textId="77777777" w:rsidR="00E32F3B" w:rsidRPr="005C50F1" w:rsidRDefault="00E32F3B">
            <w:pPr>
              <w:pStyle w:val="Normaldokumentas"/>
              <w:jc w:val="center"/>
              <w:rPr>
                <w:bCs/>
                <w:sz w:val="23"/>
                <w:szCs w:val="23"/>
              </w:rPr>
            </w:pPr>
            <w:r w:rsidRPr="005C50F1">
              <w:rPr>
                <w:bCs/>
                <w:sz w:val="23"/>
                <w:szCs w:val="23"/>
              </w:rPr>
              <w:t>Kaina vienų mokymų</w:t>
            </w:r>
          </w:p>
          <w:p w14:paraId="74C37661" w14:textId="77777777" w:rsidR="00E32F3B" w:rsidRPr="005C50F1" w:rsidRDefault="00E32F3B">
            <w:pPr>
              <w:pStyle w:val="Sraopastraipa"/>
              <w:ind w:left="0"/>
              <w:jc w:val="center"/>
              <w:rPr>
                <w:rFonts w:ascii="Times New Roman" w:hAnsi="Times New Roman" w:cs="Times New Roman"/>
                <w:bCs/>
                <w:sz w:val="23"/>
                <w:szCs w:val="23"/>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A151A4" w14:textId="77777777" w:rsidR="00E32F3B" w:rsidRPr="005C50F1" w:rsidRDefault="00E32F3B">
            <w:pPr>
              <w:pStyle w:val="Sraopastraipa"/>
              <w:ind w:left="0"/>
              <w:jc w:val="center"/>
              <w:rPr>
                <w:rFonts w:ascii="Times New Roman" w:hAnsi="Times New Roman" w:cs="Times New Roman"/>
                <w:bCs/>
                <w:sz w:val="23"/>
                <w:szCs w:val="23"/>
              </w:rPr>
            </w:pPr>
            <w:r w:rsidRPr="005C50F1">
              <w:rPr>
                <w:rFonts w:ascii="Times New Roman" w:hAnsi="Times New Roman" w:cs="Times New Roman"/>
                <w:bCs/>
                <w:sz w:val="23"/>
                <w:szCs w:val="23"/>
              </w:rPr>
              <w:t>Kaina</w:t>
            </w:r>
          </w:p>
        </w:tc>
      </w:tr>
      <w:tr w:rsidR="00453523" w:rsidRPr="005C50F1" w14:paraId="314ACB95" w14:textId="77777777" w:rsidTr="00E32F3B">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B25CBE" w14:textId="1D70EEC5" w:rsidR="00453523" w:rsidRPr="00221976" w:rsidRDefault="00453523" w:rsidP="00453523">
            <w:pPr>
              <w:pStyle w:val="Betarp"/>
              <w:jc w:val="center"/>
              <w:rPr>
                <w:rFonts w:ascii="Times New Roman" w:hAnsi="Times New Roman" w:cs="Times New Roman"/>
                <w:sz w:val="16"/>
                <w:szCs w:val="16"/>
              </w:rPr>
            </w:pPr>
            <w:r w:rsidRPr="00221976">
              <w:rPr>
                <w:rFonts w:ascii="Times New Roman" w:hAnsi="Times New Roman" w:cs="Times New Roman"/>
                <w:sz w:val="16"/>
                <w:szCs w:val="16"/>
              </w:rPr>
              <w:t>1</w:t>
            </w:r>
          </w:p>
        </w:tc>
        <w:tc>
          <w:tcPr>
            <w:tcW w:w="1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9CC682" w14:textId="1084B4AA" w:rsidR="00453523" w:rsidRPr="00221976" w:rsidRDefault="00453523" w:rsidP="00453523">
            <w:pPr>
              <w:pStyle w:val="Betarp"/>
              <w:jc w:val="center"/>
              <w:rPr>
                <w:rFonts w:ascii="Times New Roman" w:hAnsi="Times New Roman" w:cs="Times New Roman"/>
                <w:sz w:val="16"/>
                <w:szCs w:val="16"/>
              </w:rPr>
            </w:pPr>
            <w:r w:rsidRPr="00221976">
              <w:rPr>
                <w:rFonts w:ascii="Times New Roman" w:hAnsi="Times New Roman" w:cs="Times New Roman"/>
                <w:sz w:val="16"/>
                <w:szCs w:val="16"/>
              </w:rPr>
              <w:t>2</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7828C5" w14:textId="4E13A0F8" w:rsidR="00453523" w:rsidRPr="00221976" w:rsidRDefault="00453523" w:rsidP="00453523">
            <w:pPr>
              <w:pStyle w:val="Betarp"/>
              <w:jc w:val="center"/>
              <w:rPr>
                <w:rFonts w:ascii="Times New Roman" w:hAnsi="Times New Roman" w:cs="Times New Roman"/>
                <w:sz w:val="16"/>
                <w:szCs w:val="16"/>
              </w:rPr>
            </w:pPr>
            <w:r w:rsidRPr="00221976">
              <w:rPr>
                <w:rFonts w:ascii="Times New Roman" w:hAnsi="Times New Roman" w:cs="Times New Roman"/>
                <w:sz w:val="16"/>
                <w:szCs w:val="16"/>
              </w:rPr>
              <w:t>3</w:t>
            </w:r>
          </w:p>
        </w:tc>
        <w:tc>
          <w:tcPr>
            <w:tcW w:w="2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C0C23E" w14:textId="6213214F" w:rsidR="00453523" w:rsidRPr="00221976" w:rsidRDefault="00453523" w:rsidP="00453523">
            <w:pPr>
              <w:pStyle w:val="Betarp"/>
              <w:jc w:val="center"/>
              <w:rPr>
                <w:rFonts w:ascii="Times New Roman" w:hAnsi="Times New Roman" w:cs="Times New Roman"/>
                <w:sz w:val="16"/>
                <w:szCs w:val="16"/>
              </w:rPr>
            </w:pPr>
            <w:r w:rsidRPr="00221976">
              <w:rPr>
                <w:rFonts w:ascii="Times New Roman" w:hAnsi="Times New Roman" w:cs="Times New Roman"/>
                <w:sz w:val="16"/>
                <w:szCs w:val="16"/>
              </w:rPr>
              <w:t>4</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E8929A" w14:textId="12F1BE07" w:rsidR="00453523" w:rsidRPr="00221976" w:rsidRDefault="00453523" w:rsidP="00453523">
            <w:pPr>
              <w:pStyle w:val="Betarp"/>
              <w:jc w:val="center"/>
              <w:rPr>
                <w:rFonts w:ascii="Times New Roman" w:hAnsi="Times New Roman" w:cs="Times New Roman"/>
                <w:sz w:val="16"/>
                <w:szCs w:val="16"/>
              </w:rPr>
            </w:pPr>
            <w:r w:rsidRPr="00221976">
              <w:rPr>
                <w:rFonts w:ascii="Times New Roman" w:hAnsi="Times New Roman" w:cs="Times New Roman"/>
                <w:sz w:val="16"/>
                <w:szCs w:val="16"/>
              </w:rPr>
              <w:t>5</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4CDBC3" w14:textId="50A5C79B" w:rsidR="00453523" w:rsidRPr="00221976" w:rsidRDefault="00453523" w:rsidP="00453523">
            <w:pPr>
              <w:pStyle w:val="Betarp"/>
              <w:jc w:val="center"/>
              <w:rPr>
                <w:rFonts w:ascii="Times New Roman" w:hAnsi="Times New Roman" w:cs="Times New Roman"/>
                <w:sz w:val="16"/>
                <w:szCs w:val="16"/>
              </w:rPr>
            </w:pPr>
            <w:r w:rsidRPr="00221976">
              <w:rPr>
                <w:rFonts w:ascii="Times New Roman" w:hAnsi="Times New Roman" w:cs="Times New Roman"/>
                <w:sz w:val="16"/>
                <w:szCs w:val="16"/>
              </w:rPr>
              <w:t>6</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C73728" w14:textId="77777777" w:rsidR="00453523" w:rsidRPr="00221976" w:rsidRDefault="00453523" w:rsidP="00453523">
            <w:pPr>
              <w:pStyle w:val="Betarp"/>
              <w:jc w:val="center"/>
              <w:rPr>
                <w:rFonts w:ascii="Times New Roman" w:hAnsi="Times New Roman" w:cs="Times New Roman"/>
                <w:sz w:val="16"/>
                <w:szCs w:val="16"/>
              </w:rPr>
            </w:pPr>
            <w:r w:rsidRPr="00221976">
              <w:rPr>
                <w:rFonts w:ascii="Times New Roman" w:hAnsi="Times New Roman" w:cs="Times New Roman"/>
                <w:sz w:val="16"/>
                <w:szCs w:val="16"/>
              </w:rPr>
              <w:t>7</w:t>
            </w:r>
          </w:p>
          <w:p w14:paraId="76979C0E" w14:textId="2F18CC4E" w:rsidR="00453523" w:rsidRPr="00221976" w:rsidRDefault="00453523" w:rsidP="00453523">
            <w:pPr>
              <w:pStyle w:val="Betarp"/>
              <w:jc w:val="center"/>
              <w:rPr>
                <w:rFonts w:ascii="Times New Roman" w:hAnsi="Times New Roman" w:cs="Times New Roman"/>
                <w:sz w:val="16"/>
                <w:szCs w:val="16"/>
              </w:rPr>
            </w:pPr>
          </w:p>
        </w:tc>
      </w:tr>
      <w:tr w:rsidR="00E32F3B" w:rsidRPr="005C50F1" w14:paraId="0D858280" w14:textId="77777777" w:rsidTr="00E32F3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1D36B" w14:textId="77777777" w:rsidR="00E32F3B" w:rsidRPr="005C50F1" w:rsidRDefault="00E32F3B">
            <w:pPr>
              <w:pStyle w:val="Sraopastraipa"/>
              <w:ind w:left="0"/>
              <w:jc w:val="both"/>
              <w:rPr>
                <w:rFonts w:ascii="Times New Roman" w:hAnsi="Times New Roman" w:cs="Times New Roman"/>
                <w:sz w:val="23"/>
                <w:szCs w:val="23"/>
              </w:rPr>
            </w:pPr>
            <w:r w:rsidRPr="005C50F1">
              <w:rPr>
                <w:rFonts w:ascii="Times New Roman" w:hAnsi="Times New Roman" w:cs="Times New Roman"/>
                <w:sz w:val="23"/>
                <w:szCs w:val="23"/>
              </w:rPr>
              <w:t>1.</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6D885DCD" w14:textId="77777777" w:rsidR="00E32F3B" w:rsidRPr="005C50F1" w:rsidRDefault="00E32F3B">
            <w:pPr>
              <w:pStyle w:val="Sraopastraipa"/>
              <w:ind w:left="0"/>
              <w:jc w:val="both"/>
              <w:rPr>
                <w:rFonts w:ascii="Times New Roman" w:hAnsi="Times New Roman" w:cs="Times New Roman"/>
                <w:sz w:val="23"/>
                <w:szCs w:val="23"/>
              </w:rPr>
            </w:pPr>
            <w:r w:rsidRPr="005C50F1">
              <w:rPr>
                <w:rFonts w:ascii="Times New Roman" w:hAnsi="Times New Roman" w:cs="Times New Roman"/>
                <w:sz w:val="23"/>
                <w:szCs w:val="23"/>
              </w:rPr>
              <w:t>Baziniai savižudybių prevencijos mokymai</w:t>
            </w:r>
          </w:p>
        </w:tc>
        <w:tc>
          <w:tcPr>
            <w:tcW w:w="1271" w:type="dxa"/>
            <w:tcBorders>
              <w:top w:val="nil"/>
              <w:left w:val="nil"/>
              <w:bottom w:val="single" w:sz="8" w:space="0" w:color="auto"/>
              <w:right w:val="single" w:sz="8" w:space="0" w:color="auto"/>
            </w:tcBorders>
            <w:tcMar>
              <w:top w:w="0" w:type="dxa"/>
              <w:left w:w="108" w:type="dxa"/>
              <w:bottom w:w="0" w:type="dxa"/>
              <w:right w:w="108" w:type="dxa"/>
            </w:tcMar>
          </w:tcPr>
          <w:p w14:paraId="23836893" w14:textId="77777777" w:rsidR="00E32F3B" w:rsidRPr="005C50F1" w:rsidRDefault="00E32F3B" w:rsidP="00453523">
            <w:pPr>
              <w:pStyle w:val="Sraopastraipa"/>
              <w:ind w:left="0"/>
              <w:jc w:val="center"/>
              <w:rPr>
                <w:rFonts w:ascii="Times New Roman" w:hAnsi="Times New Roman" w:cs="Times New Roman"/>
                <w:sz w:val="23"/>
                <w:szCs w:val="23"/>
              </w:rPr>
            </w:pPr>
          </w:p>
          <w:p w14:paraId="034FA6D9" w14:textId="77777777" w:rsidR="00E32F3B" w:rsidRPr="005C50F1" w:rsidRDefault="00E32F3B" w:rsidP="00453523">
            <w:pPr>
              <w:pStyle w:val="Sraopastraipa"/>
              <w:ind w:left="0"/>
              <w:jc w:val="center"/>
              <w:rPr>
                <w:rFonts w:ascii="Times New Roman" w:hAnsi="Times New Roman" w:cs="Times New Roman"/>
                <w:sz w:val="23"/>
                <w:szCs w:val="23"/>
              </w:rPr>
            </w:pPr>
            <w:r w:rsidRPr="005C50F1">
              <w:rPr>
                <w:rFonts w:ascii="Times New Roman" w:hAnsi="Times New Roman" w:cs="Times New Roman"/>
                <w:sz w:val="23"/>
                <w:szCs w:val="23"/>
              </w:rPr>
              <w:t>4 ak. val.</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14:paraId="21C08556" w14:textId="77777777" w:rsidR="00E32F3B" w:rsidRPr="005C50F1" w:rsidRDefault="00E32F3B" w:rsidP="00453523">
            <w:pPr>
              <w:pStyle w:val="Sraopastraipa"/>
              <w:ind w:left="0"/>
              <w:jc w:val="both"/>
              <w:rPr>
                <w:rFonts w:ascii="Times New Roman" w:hAnsi="Times New Roman" w:cs="Times New Roman"/>
                <w:sz w:val="23"/>
                <w:szCs w:val="23"/>
              </w:rPr>
            </w:pPr>
            <w:r w:rsidRPr="005C50F1">
              <w:rPr>
                <w:rFonts w:ascii="Times New Roman" w:hAnsi="Times New Roman" w:cs="Times New Roman"/>
                <w:sz w:val="23"/>
                <w:szCs w:val="23"/>
              </w:rPr>
              <w:t xml:space="preserve">2 </w:t>
            </w:r>
            <w:proofErr w:type="spellStart"/>
            <w:r w:rsidRPr="005C50F1">
              <w:rPr>
                <w:rFonts w:ascii="Times New Roman" w:hAnsi="Times New Roman" w:cs="Times New Roman"/>
                <w:sz w:val="23"/>
                <w:szCs w:val="23"/>
              </w:rPr>
              <w:t>ak.val</w:t>
            </w:r>
            <w:proofErr w:type="spellEnd"/>
            <w:r w:rsidRPr="005C50F1">
              <w:rPr>
                <w:rFonts w:ascii="Times New Roman" w:hAnsi="Times New Roman" w:cs="Times New Roman"/>
                <w:sz w:val="23"/>
                <w:szCs w:val="23"/>
              </w:rPr>
              <w:t xml:space="preserve">. Andžela </w:t>
            </w:r>
            <w:proofErr w:type="spellStart"/>
            <w:r w:rsidRPr="005C50F1">
              <w:rPr>
                <w:rFonts w:ascii="Times New Roman" w:hAnsi="Times New Roman" w:cs="Times New Roman"/>
                <w:sz w:val="23"/>
                <w:szCs w:val="23"/>
              </w:rPr>
              <w:t>Rybakovenė</w:t>
            </w:r>
            <w:proofErr w:type="spellEnd"/>
          </w:p>
          <w:p w14:paraId="71C7F80D" w14:textId="77777777" w:rsidR="00E32F3B" w:rsidRPr="005C50F1" w:rsidRDefault="00E32F3B" w:rsidP="00453523">
            <w:pPr>
              <w:pStyle w:val="Sraopastraipa"/>
              <w:ind w:left="0"/>
              <w:jc w:val="both"/>
              <w:rPr>
                <w:rFonts w:ascii="Times New Roman" w:hAnsi="Times New Roman" w:cs="Times New Roman"/>
                <w:sz w:val="23"/>
                <w:szCs w:val="23"/>
              </w:rPr>
            </w:pPr>
            <w:r w:rsidRPr="005C50F1">
              <w:rPr>
                <w:rFonts w:ascii="Times New Roman" w:hAnsi="Times New Roman" w:cs="Times New Roman"/>
                <w:sz w:val="23"/>
                <w:szCs w:val="23"/>
              </w:rPr>
              <w:t xml:space="preserve">2 </w:t>
            </w:r>
            <w:proofErr w:type="spellStart"/>
            <w:r w:rsidRPr="005C50F1">
              <w:rPr>
                <w:rFonts w:ascii="Times New Roman" w:hAnsi="Times New Roman" w:cs="Times New Roman"/>
                <w:sz w:val="23"/>
                <w:szCs w:val="23"/>
              </w:rPr>
              <w:t>ak.val</w:t>
            </w:r>
            <w:proofErr w:type="spellEnd"/>
            <w:r w:rsidRPr="005C50F1">
              <w:rPr>
                <w:rFonts w:ascii="Times New Roman" w:hAnsi="Times New Roman" w:cs="Times New Roman"/>
                <w:sz w:val="23"/>
                <w:szCs w:val="23"/>
              </w:rPr>
              <w:t>. Loreta Gudienė</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14:paraId="1D19DE3D" w14:textId="77777777" w:rsidR="000B1E74" w:rsidRDefault="000B1E74" w:rsidP="00453523">
            <w:pPr>
              <w:pStyle w:val="Sraopastraipa"/>
              <w:ind w:left="0"/>
              <w:jc w:val="center"/>
              <w:rPr>
                <w:rFonts w:ascii="Times New Roman" w:hAnsi="Times New Roman" w:cs="Times New Roman"/>
                <w:b/>
                <w:sz w:val="23"/>
                <w:szCs w:val="23"/>
              </w:rPr>
            </w:pPr>
          </w:p>
          <w:p w14:paraId="1F840A54" w14:textId="2726F88C" w:rsidR="00E32F3B" w:rsidRPr="000B1E74" w:rsidRDefault="00E32F3B" w:rsidP="00453523">
            <w:pPr>
              <w:pStyle w:val="Sraopastraipa"/>
              <w:ind w:left="0"/>
              <w:jc w:val="center"/>
              <w:rPr>
                <w:rFonts w:ascii="Times New Roman" w:hAnsi="Times New Roman" w:cs="Times New Roman"/>
                <w:b/>
                <w:sz w:val="23"/>
                <w:szCs w:val="23"/>
              </w:rPr>
            </w:pPr>
            <w:r w:rsidRPr="000B1E74">
              <w:rPr>
                <w:rFonts w:ascii="Times New Roman" w:hAnsi="Times New Roman" w:cs="Times New Roman"/>
                <w:b/>
                <w:sz w:val="23"/>
                <w:szCs w:val="23"/>
              </w:rPr>
              <w:t>2</w:t>
            </w:r>
          </w:p>
        </w:tc>
        <w:tc>
          <w:tcPr>
            <w:tcW w:w="1467" w:type="dxa"/>
            <w:tcBorders>
              <w:top w:val="nil"/>
              <w:left w:val="nil"/>
              <w:bottom w:val="single" w:sz="8" w:space="0" w:color="auto"/>
              <w:right w:val="single" w:sz="8" w:space="0" w:color="auto"/>
            </w:tcBorders>
            <w:tcMar>
              <w:top w:w="0" w:type="dxa"/>
              <w:left w:w="108" w:type="dxa"/>
              <w:bottom w:w="0" w:type="dxa"/>
              <w:right w:w="108" w:type="dxa"/>
            </w:tcMar>
            <w:hideMark/>
          </w:tcPr>
          <w:p w14:paraId="4866B785" w14:textId="77777777" w:rsidR="000B1E74" w:rsidRPr="000B1E74" w:rsidRDefault="000B1E74" w:rsidP="00453523">
            <w:pPr>
              <w:pStyle w:val="Sraopastraipa"/>
              <w:ind w:left="0"/>
              <w:jc w:val="center"/>
              <w:rPr>
                <w:rFonts w:ascii="Times New Roman" w:hAnsi="Times New Roman" w:cs="Times New Roman"/>
                <w:b/>
                <w:sz w:val="23"/>
                <w:szCs w:val="23"/>
              </w:rPr>
            </w:pPr>
          </w:p>
          <w:p w14:paraId="278CF8E1" w14:textId="0038455A" w:rsidR="00E32F3B" w:rsidRPr="000B1E74" w:rsidRDefault="00FC719E" w:rsidP="00453523">
            <w:pPr>
              <w:pStyle w:val="Sraopastraipa"/>
              <w:ind w:left="0"/>
              <w:jc w:val="center"/>
              <w:rPr>
                <w:rFonts w:ascii="Times New Roman" w:hAnsi="Times New Roman" w:cs="Times New Roman"/>
                <w:b/>
                <w:sz w:val="23"/>
                <w:szCs w:val="23"/>
              </w:rPr>
            </w:pPr>
            <w:r>
              <w:rPr>
                <w:rFonts w:ascii="Times New Roman" w:hAnsi="Times New Roman" w:cs="Times New Roman"/>
                <w:b/>
                <w:sz w:val="23"/>
                <w:szCs w:val="23"/>
              </w:rPr>
              <w:t>720</w:t>
            </w:r>
            <w:r w:rsidR="00E32F3B" w:rsidRPr="000B1E74">
              <w:rPr>
                <w:rFonts w:ascii="Times New Roman" w:hAnsi="Times New Roman" w:cs="Times New Roman"/>
                <w:b/>
                <w:sz w:val="23"/>
                <w:szCs w:val="23"/>
              </w:rPr>
              <w:t xml:space="preserve"> Eur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958339F" w14:textId="77777777" w:rsidR="000B1E74" w:rsidRPr="000B1E74" w:rsidRDefault="000B1E74" w:rsidP="00453523">
            <w:pPr>
              <w:pStyle w:val="Sraopastraipa"/>
              <w:ind w:left="0"/>
              <w:jc w:val="center"/>
              <w:rPr>
                <w:rFonts w:ascii="Times New Roman" w:hAnsi="Times New Roman" w:cs="Times New Roman"/>
                <w:b/>
                <w:sz w:val="23"/>
                <w:szCs w:val="23"/>
              </w:rPr>
            </w:pPr>
          </w:p>
          <w:p w14:paraId="6634AAB3" w14:textId="22DDB942" w:rsidR="00E32F3B" w:rsidRPr="000B1E74" w:rsidRDefault="000B1E74" w:rsidP="00453523">
            <w:pPr>
              <w:pStyle w:val="Sraopastraipa"/>
              <w:ind w:left="0"/>
              <w:jc w:val="center"/>
              <w:rPr>
                <w:rFonts w:ascii="Times New Roman" w:hAnsi="Times New Roman" w:cs="Times New Roman"/>
                <w:b/>
                <w:sz w:val="23"/>
                <w:szCs w:val="23"/>
              </w:rPr>
            </w:pPr>
            <w:r w:rsidRPr="000B1E74">
              <w:rPr>
                <w:rFonts w:ascii="Times New Roman" w:hAnsi="Times New Roman" w:cs="Times New Roman"/>
                <w:b/>
                <w:sz w:val="23"/>
                <w:szCs w:val="23"/>
              </w:rPr>
              <w:t>1</w:t>
            </w:r>
            <w:r w:rsidR="00FC719E">
              <w:rPr>
                <w:rFonts w:ascii="Times New Roman" w:hAnsi="Times New Roman" w:cs="Times New Roman"/>
                <w:b/>
                <w:sz w:val="23"/>
                <w:szCs w:val="23"/>
              </w:rPr>
              <w:t>440</w:t>
            </w:r>
            <w:r w:rsidR="00E32F3B" w:rsidRPr="000B1E74">
              <w:rPr>
                <w:rFonts w:ascii="Times New Roman" w:hAnsi="Times New Roman" w:cs="Times New Roman"/>
                <w:b/>
                <w:sz w:val="23"/>
                <w:szCs w:val="23"/>
              </w:rPr>
              <w:t xml:space="preserve"> Eur</w:t>
            </w:r>
          </w:p>
        </w:tc>
      </w:tr>
    </w:tbl>
    <w:p w14:paraId="435E8D88" w14:textId="1141B3E4" w:rsidR="00453523" w:rsidRPr="005C50F1" w:rsidRDefault="00453523" w:rsidP="000B1E74">
      <w:pPr>
        <w:pStyle w:val="Sraopastraipa"/>
        <w:tabs>
          <w:tab w:val="left" w:pos="851"/>
        </w:tabs>
        <w:spacing w:after="0" w:line="240" w:lineRule="auto"/>
        <w:ind w:left="0"/>
        <w:rPr>
          <w:rFonts w:ascii="Times New Roman" w:eastAsia="Times New Roman" w:hAnsi="Times New Roman" w:cs="Times New Roman"/>
          <w:b/>
          <w:sz w:val="23"/>
          <w:szCs w:val="23"/>
        </w:rPr>
      </w:pPr>
    </w:p>
    <w:p w14:paraId="60E56D8A" w14:textId="34E3C683" w:rsidR="004F5F97" w:rsidRPr="005C50F1" w:rsidRDefault="004F5F97" w:rsidP="004F5F97">
      <w:pPr>
        <w:pStyle w:val="Sraopastraipa"/>
        <w:tabs>
          <w:tab w:val="left" w:pos="851"/>
        </w:tabs>
        <w:spacing w:after="0" w:line="240" w:lineRule="auto"/>
        <w:ind w:left="0"/>
        <w:jc w:val="center"/>
        <w:rPr>
          <w:rFonts w:ascii="Times New Roman" w:eastAsia="Times New Roman" w:hAnsi="Times New Roman" w:cs="Times New Roman"/>
          <w:b/>
          <w:sz w:val="23"/>
          <w:szCs w:val="23"/>
        </w:rPr>
      </w:pPr>
      <w:r w:rsidRPr="005C50F1">
        <w:rPr>
          <w:rFonts w:ascii="Times New Roman" w:eastAsia="Times New Roman" w:hAnsi="Times New Roman" w:cs="Times New Roman"/>
          <w:b/>
          <w:sz w:val="23"/>
          <w:szCs w:val="23"/>
        </w:rPr>
        <w:t>III. SUTARTIES TERMINAS</w:t>
      </w:r>
    </w:p>
    <w:p w14:paraId="5CA83CFF" w14:textId="77777777" w:rsidR="004F5F97" w:rsidRPr="005C50F1" w:rsidRDefault="004F5F97" w:rsidP="004F5F97">
      <w:pPr>
        <w:pStyle w:val="Sraopastraipa"/>
        <w:tabs>
          <w:tab w:val="left" w:pos="851"/>
        </w:tabs>
        <w:spacing w:after="0" w:line="240" w:lineRule="auto"/>
        <w:ind w:left="0"/>
        <w:jc w:val="center"/>
        <w:rPr>
          <w:rFonts w:ascii="Times New Roman" w:eastAsia="Times New Roman" w:hAnsi="Times New Roman" w:cs="Times New Roman"/>
          <w:b/>
          <w:sz w:val="23"/>
          <w:szCs w:val="23"/>
        </w:rPr>
      </w:pPr>
    </w:p>
    <w:p w14:paraId="540FA980" w14:textId="72887703" w:rsidR="000D7A22" w:rsidRPr="005C50F1" w:rsidRDefault="00AD031D" w:rsidP="004377F5">
      <w:pPr>
        <w:pStyle w:val="Sraopastraipa"/>
        <w:numPr>
          <w:ilvl w:val="0"/>
          <w:numId w:val="6"/>
        </w:numPr>
        <w:tabs>
          <w:tab w:val="left" w:pos="851"/>
        </w:tabs>
        <w:spacing w:after="0" w:line="240" w:lineRule="auto"/>
        <w:ind w:left="0" w:firstLine="567"/>
        <w:contextualSpacing w:val="0"/>
        <w:jc w:val="both"/>
        <w:rPr>
          <w:rFonts w:ascii="Times New Roman" w:eastAsia="Times New Roman" w:hAnsi="Times New Roman" w:cs="Times New Roman"/>
          <w:sz w:val="23"/>
          <w:szCs w:val="23"/>
        </w:rPr>
      </w:pPr>
      <w:r w:rsidRPr="005C50F1">
        <w:rPr>
          <w:rFonts w:ascii="Times New Roman" w:hAnsi="Times New Roman" w:cs="Times New Roman"/>
          <w:sz w:val="23"/>
          <w:szCs w:val="23"/>
        </w:rPr>
        <w:t>Paslaugų pirkėjas</w:t>
      </w:r>
      <w:r w:rsidR="004F5F97" w:rsidRPr="005C50F1">
        <w:rPr>
          <w:rFonts w:ascii="Times New Roman" w:hAnsi="Times New Roman" w:cs="Times New Roman"/>
          <w:sz w:val="23"/>
          <w:szCs w:val="23"/>
        </w:rPr>
        <w:t xml:space="preserve"> paveda, o </w:t>
      </w:r>
      <w:r w:rsidRPr="005C50F1">
        <w:rPr>
          <w:rFonts w:ascii="Times New Roman" w:hAnsi="Times New Roman" w:cs="Times New Roman"/>
          <w:sz w:val="23"/>
          <w:szCs w:val="23"/>
        </w:rPr>
        <w:t>Paslaugų teikėjas</w:t>
      </w:r>
      <w:r w:rsidR="004F5F97" w:rsidRPr="005C50F1">
        <w:rPr>
          <w:rFonts w:ascii="Times New Roman" w:hAnsi="Times New Roman" w:cs="Times New Roman"/>
          <w:sz w:val="23"/>
          <w:szCs w:val="23"/>
        </w:rPr>
        <w:t xml:space="preserve"> įsipareigoja paslaugas</w:t>
      </w:r>
      <w:r w:rsidR="00E21AD6" w:rsidRPr="005C50F1">
        <w:rPr>
          <w:rFonts w:ascii="Times New Roman" w:hAnsi="Times New Roman" w:cs="Times New Roman"/>
          <w:b/>
          <w:bCs/>
          <w:sz w:val="23"/>
          <w:szCs w:val="23"/>
        </w:rPr>
        <w:t xml:space="preserve"> suteikti </w:t>
      </w:r>
      <w:r w:rsidR="00A2201E" w:rsidRPr="005C50F1">
        <w:rPr>
          <w:rFonts w:ascii="Times New Roman" w:hAnsi="Times New Roman" w:cs="Times New Roman"/>
          <w:b/>
          <w:bCs/>
          <w:sz w:val="23"/>
          <w:szCs w:val="23"/>
          <w:shd w:val="clear" w:color="auto" w:fill="FFFFFF"/>
        </w:rPr>
        <w:t>202</w:t>
      </w:r>
      <w:r w:rsidR="00F74EA1">
        <w:rPr>
          <w:rFonts w:ascii="Times New Roman" w:hAnsi="Times New Roman" w:cs="Times New Roman"/>
          <w:b/>
          <w:bCs/>
          <w:sz w:val="23"/>
          <w:szCs w:val="23"/>
          <w:shd w:val="clear" w:color="auto" w:fill="FFFFFF"/>
        </w:rPr>
        <w:t>4</w:t>
      </w:r>
      <w:r w:rsidR="004F5F97" w:rsidRPr="005C50F1">
        <w:rPr>
          <w:rFonts w:ascii="Times New Roman" w:hAnsi="Times New Roman" w:cs="Times New Roman"/>
          <w:b/>
          <w:bCs/>
          <w:sz w:val="23"/>
          <w:szCs w:val="23"/>
          <w:shd w:val="clear" w:color="auto" w:fill="FFFFFF"/>
        </w:rPr>
        <w:t xml:space="preserve"> m. </w:t>
      </w:r>
      <w:r w:rsidR="00F74EA1">
        <w:rPr>
          <w:rFonts w:ascii="Times New Roman" w:hAnsi="Times New Roman" w:cs="Times New Roman"/>
          <w:b/>
          <w:bCs/>
          <w:sz w:val="23"/>
          <w:szCs w:val="23"/>
          <w:shd w:val="clear" w:color="auto" w:fill="FFFFFF"/>
        </w:rPr>
        <w:t>lapkričio</w:t>
      </w:r>
      <w:r w:rsidR="000B1E74">
        <w:rPr>
          <w:rFonts w:ascii="Times New Roman" w:hAnsi="Times New Roman" w:cs="Times New Roman"/>
          <w:b/>
          <w:bCs/>
          <w:sz w:val="23"/>
          <w:szCs w:val="23"/>
          <w:shd w:val="clear" w:color="auto" w:fill="FFFFFF"/>
        </w:rPr>
        <w:t xml:space="preserve"> 2</w:t>
      </w:r>
      <w:r w:rsidR="00F74EA1">
        <w:rPr>
          <w:rFonts w:ascii="Times New Roman" w:hAnsi="Times New Roman" w:cs="Times New Roman"/>
          <w:b/>
          <w:bCs/>
          <w:sz w:val="23"/>
          <w:szCs w:val="23"/>
          <w:shd w:val="clear" w:color="auto" w:fill="FFFFFF"/>
        </w:rPr>
        <w:t>7</w:t>
      </w:r>
      <w:r w:rsidR="004741C2" w:rsidRPr="005C50F1">
        <w:rPr>
          <w:rFonts w:ascii="Times New Roman" w:hAnsi="Times New Roman" w:cs="Times New Roman"/>
          <w:b/>
          <w:bCs/>
          <w:sz w:val="23"/>
          <w:szCs w:val="23"/>
          <w:shd w:val="clear" w:color="auto" w:fill="FFFFFF"/>
        </w:rPr>
        <w:t xml:space="preserve"> </w:t>
      </w:r>
      <w:r w:rsidR="004F5F97" w:rsidRPr="005C50F1">
        <w:rPr>
          <w:rFonts w:ascii="Times New Roman" w:hAnsi="Times New Roman" w:cs="Times New Roman"/>
          <w:b/>
          <w:bCs/>
          <w:sz w:val="23"/>
          <w:szCs w:val="23"/>
          <w:shd w:val="clear" w:color="auto" w:fill="FFFFFF"/>
        </w:rPr>
        <w:t>d</w:t>
      </w:r>
      <w:r w:rsidR="004F5F97" w:rsidRPr="005C50F1">
        <w:rPr>
          <w:rFonts w:ascii="Times New Roman" w:hAnsi="Times New Roman" w:cs="Times New Roman"/>
          <w:b/>
          <w:bCs/>
          <w:sz w:val="23"/>
          <w:szCs w:val="23"/>
        </w:rPr>
        <w:t xml:space="preserve">. </w:t>
      </w:r>
    </w:p>
    <w:p w14:paraId="1205DD93" w14:textId="77777777" w:rsidR="004F5F97" w:rsidRPr="005C50F1" w:rsidRDefault="004F5F97" w:rsidP="004377F5">
      <w:pPr>
        <w:pStyle w:val="Sraopastraipa"/>
        <w:numPr>
          <w:ilvl w:val="0"/>
          <w:numId w:val="6"/>
        </w:numPr>
        <w:tabs>
          <w:tab w:val="left" w:pos="851"/>
        </w:tabs>
        <w:spacing w:after="0" w:line="240" w:lineRule="auto"/>
        <w:ind w:left="0" w:firstLine="567"/>
        <w:contextualSpacing w:val="0"/>
        <w:jc w:val="both"/>
        <w:rPr>
          <w:rFonts w:ascii="Times New Roman" w:eastAsia="Times New Roman" w:hAnsi="Times New Roman" w:cs="Times New Roman"/>
          <w:sz w:val="23"/>
          <w:szCs w:val="23"/>
        </w:rPr>
      </w:pPr>
      <w:r w:rsidRPr="005C50F1">
        <w:rPr>
          <w:rFonts w:ascii="Times New Roman" w:hAnsi="Times New Roman" w:cs="Times New Roman"/>
          <w:iCs/>
          <w:sz w:val="23"/>
          <w:szCs w:val="23"/>
          <w:lang w:eastAsia="lt-LT"/>
        </w:rPr>
        <w:t xml:space="preserve">Paslaugų teikimo termino pratęsimas galimas </w:t>
      </w:r>
      <w:r w:rsidRPr="005C50F1">
        <w:rPr>
          <w:rFonts w:ascii="Times New Roman" w:hAnsi="Times New Roman" w:cs="Times New Roman"/>
          <w:sz w:val="23"/>
          <w:szCs w:val="23"/>
          <w:lang w:eastAsia="lt-LT"/>
        </w:rPr>
        <w:t>esant šioms aplinkybėms (bet kuriai ar kelioms), įskaitant, bet neapsiribojant:</w:t>
      </w:r>
    </w:p>
    <w:p w14:paraId="0611FC04" w14:textId="0420E2D7" w:rsidR="004F5F97" w:rsidRPr="005C50F1" w:rsidRDefault="004F5F97" w:rsidP="004377F5">
      <w:pPr>
        <w:pStyle w:val="Default"/>
        <w:numPr>
          <w:ilvl w:val="1"/>
          <w:numId w:val="6"/>
        </w:numPr>
        <w:tabs>
          <w:tab w:val="left" w:pos="1134"/>
        </w:tabs>
        <w:ind w:left="0" w:firstLine="567"/>
        <w:jc w:val="both"/>
        <w:rPr>
          <w:color w:val="auto"/>
          <w:sz w:val="23"/>
          <w:szCs w:val="23"/>
          <w:lang w:eastAsia="lt-LT"/>
        </w:rPr>
      </w:pPr>
      <w:r w:rsidRPr="005C50F1">
        <w:rPr>
          <w:color w:val="auto"/>
          <w:sz w:val="23"/>
          <w:szCs w:val="23"/>
          <w:lang w:eastAsia="lt-LT"/>
        </w:rPr>
        <w:t>atsiradus poreikiui užsiėmimus perkelti vėlesniam laikui</w:t>
      </w:r>
      <w:r w:rsidRPr="005C50F1">
        <w:rPr>
          <w:rFonts w:eastAsia="Times New Roman"/>
          <w:color w:val="auto"/>
          <w:sz w:val="23"/>
          <w:szCs w:val="23"/>
        </w:rPr>
        <w:t xml:space="preserve"> </w:t>
      </w:r>
      <w:r w:rsidRPr="005C50F1">
        <w:rPr>
          <w:color w:val="auto"/>
          <w:sz w:val="23"/>
          <w:szCs w:val="23"/>
          <w:lang w:eastAsia="lt-LT"/>
        </w:rPr>
        <w:t>(</w:t>
      </w:r>
      <w:r w:rsidR="003C1D09" w:rsidRPr="005C50F1">
        <w:rPr>
          <w:color w:val="auto"/>
          <w:sz w:val="23"/>
          <w:szCs w:val="23"/>
          <w:lang w:eastAsia="lt-LT"/>
        </w:rPr>
        <w:t>Paslaugos pirkėjo iniciatyva</w:t>
      </w:r>
      <w:r w:rsidRPr="005C50F1">
        <w:rPr>
          <w:color w:val="auto"/>
          <w:sz w:val="23"/>
          <w:szCs w:val="23"/>
          <w:lang w:eastAsia="lt-LT"/>
        </w:rPr>
        <w:t xml:space="preserve">) arba į kitą </w:t>
      </w:r>
      <w:r w:rsidRPr="005C50F1">
        <w:rPr>
          <w:rFonts w:eastAsia="Times New Roman"/>
          <w:color w:val="auto"/>
          <w:sz w:val="23"/>
          <w:szCs w:val="23"/>
        </w:rPr>
        <w:t xml:space="preserve">vietą </w:t>
      </w:r>
      <w:r w:rsidRPr="005C50F1">
        <w:rPr>
          <w:color w:val="auto"/>
          <w:sz w:val="23"/>
          <w:szCs w:val="23"/>
          <w:lang w:eastAsia="lt-LT"/>
        </w:rPr>
        <w:t>(</w:t>
      </w:r>
      <w:r w:rsidR="003C1D09" w:rsidRPr="005C50F1">
        <w:rPr>
          <w:color w:val="auto"/>
          <w:sz w:val="23"/>
          <w:szCs w:val="23"/>
          <w:lang w:eastAsia="lt-LT"/>
        </w:rPr>
        <w:t>Paslaugos pirkėjo iniciatyva</w:t>
      </w:r>
      <w:r w:rsidRPr="005C50F1">
        <w:rPr>
          <w:color w:val="auto"/>
          <w:sz w:val="23"/>
          <w:szCs w:val="23"/>
          <w:lang w:eastAsia="lt-LT"/>
        </w:rPr>
        <w:t>);</w:t>
      </w:r>
    </w:p>
    <w:p w14:paraId="4847DC12" w14:textId="07D93F15" w:rsidR="00EB3482" w:rsidRPr="005C50F1" w:rsidRDefault="00004F58" w:rsidP="004377F5">
      <w:pPr>
        <w:pStyle w:val="Default"/>
        <w:numPr>
          <w:ilvl w:val="1"/>
          <w:numId w:val="6"/>
        </w:numPr>
        <w:tabs>
          <w:tab w:val="left" w:pos="1134"/>
        </w:tabs>
        <w:ind w:left="0" w:firstLine="567"/>
        <w:jc w:val="both"/>
        <w:rPr>
          <w:color w:val="auto"/>
          <w:sz w:val="23"/>
          <w:szCs w:val="23"/>
          <w:lang w:eastAsia="lt-LT"/>
        </w:rPr>
      </w:pPr>
      <w:r w:rsidRPr="005C50F1">
        <w:rPr>
          <w:color w:val="auto"/>
          <w:sz w:val="23"/>
          <w:szCs w:val="23"/>
          <w:lang w:eastAsia="lt-LT"/>
        </w:rPr>
        <w:t>dėl kitų objektyvių aplinkybių</w:t>
      </w:r>
      <w:r w:rsidR="00D2440A" w:rsidRPr="005C50F1">
        <w:rPr>
          <w:color w:val="auto"/>
          <w:sz w:val="23"/>
          <w:szCs w:val="23"/>
          <w:lang w:eastAsia="lt-LT"/>
        </w:rPr>
        <w:t>.</w:t>
      </w:r>
    </w:p>
    <w:p w14:paraId="33C8788D" w14:textId="2E03C348" w:rsidR="00566A77" w:rsidRPr="005C50F1" w:rsidRDefault="00566A77" w:rsidP="00A2201E">
      <w:pPr>
        <w:pStyle w:val="Sraopastraipa"/>
        <w:tabs>
          <w:tab w:val="left" w:pos="851"/>
        </w:tabs>
        <w:spacing w:after="0" w:line="240" w:lineRule="auto"/>
        <w:ind w:left="0"/>
        <w:rPr>
          <w:rFonts w:ascii="Times New Roman" w:eastAsia="Times New Roman" w:hAnsi="Times New Roman" w:cs="Times New Roman"/>
          <w:b/>
          <w:color w:val="000000" w:themeColor="text1"/>
          <w:sz w:val="23"/>
          <w:szCs w:val="23"/>
        </w:rPr>
      </w:pPr>
    </w:p>
    <w:p w14:paraId="2967B2C3" w14:textId="35A90877" w:rsidR="004F5F97" w:rsidRPr="005C50F1" w:rsidRDefault="004F5F97" w:rsidP="004F5F97">
      <w:pPr>
        <w:pStyle w:val="Sraopastraipa"/>
        <w:tabs>
          <w:tab w:val="left" w:pos="851"/>
        </w:tabs>
        <w:spacing w:after="0" w:line="240" w:lineRule="auto"/>
        <w:ind w:left="0"/>
        <w:jc w:val="center"/>
        <w:rPr>
          <w:rFonts w:ascii="Times New Roman" w:eastAsia="Times New Roman" w:hAnsi="Times New Roman" w:cs="Times New Roman"/>
          <w:b/>
          <w:color w:val="000000" w:themeColor="text1"/>
          <w:sz w:val="23"/>
          <w:szCs w:val="23"/>
        </w:rPr>
      </w:pPr>
      <w:r w:rsidRPr="005C50F1">
        <w:rPr>
          <w:rFonts w:ascii="Times New Roman" w:eastAsia="Times New Roman" w:hAnsi="Times New Roman" w:cs="Times New Roman"/>
          <w:b/>
          <w:color w:val="000000" w:themeColor="text1"/>
          <w:sz w:val="23"/>
          <w:szCs w:val="23"/>
        </w:rPr>
        <w:t xml:space="preserve">IV. SUTARTIES KAINA </w:t>
      </w:r>
    </w:p>
    <w:p w14:paraId="0A41BB09" w14:textId="77777777" w:rsidR="004F5F97" w:rsidRPr="005C50F1" w:rsidRDefault="004F5F97" w:rsidP="004F5F97">
      <w:pPr>
        <w:tabs>
          <w:tab w:val="left" w:pos="851"/>
        </w:tabs>
        <w:spacing w:after="0" w:line="240" w:lineRule="auto"/>
        <w:ind w:firstLine="567"/>
        <w:contextualSpacing/>
        <w:jc w:val="both"/>
        <w:rPr>
          <w:rFonts w:ascii="Times New Roman" w:eastAsia="Times New Roman" w:hAnsi="Times New Roman" w:cs="Times New Roman"/>
          <w:color w:val="000000" w:themeColor="text1"/>
          <w:sz w:val="23"/>
          <w:szCs w:val="23"/>
        </w:rPr>
      </w:pPr>
    </w:p>
    <w:p w14:paraId="1D02C5C2" w14:textId="77777777" w:rsidR="00ED1F0D" w:rsidRPr="00ED1F0D" w:rsidRDefault="00455A0A" w:rsidP="00453523">
      <w:pPr>
        <w:pStyle w:val="Sraopastraipa"/>
        <w:numPr>
          <w:ilvl w:val="0"/>
          <w:numId w:val="6"/>
        </w:numPr>
        <w:tabs>
          <w:tab w:val="left" w:pos="851"/>
        </w:tabs>
        <w:spacing w:after="0" w:line="240" w:lineRule="auto"/>
        <w:ind w:left="-142" w:firstLine="709"/>
        <w:jc w:val="both"/>
        <w:rPr>
          <w:rFonts w:ascii="Times New Roman" w:hAnsi="Times New Roman" w:cs="Times New Roman"/>
          <w:bCs/>
          <w:color w:val="000000" w:themeColor="text1"/>
          <w:sz w:val="23"/>
          <w:szCs w:val="23"/>
        </w:rPr>
      </w:pPr>
      <w:r w:rsidRPr="005C50F1">
        <w:rPr>
          <w:rFonts w:ascii="Times New Roman" w:eastAsia="Times New Roman" w:hAnsi="Times New Roman" w:cs="Times New Roman"/>
          <w:color w:val="000000" w:themeColor="text1"/>
          <w:sz w:val="23"/>
          <w:szCs w:val="23"/>
        </w:rPr>
        <w:t xml:space="preserve">Šioje </w:t>
      </w:r>
      <w:r w:rsidRPr="005C50F1">
        <w:rPr>
          <w:rFonts w:ascii="Times New Roman" w:eastAsia="Times New Roman" w:hAnsi="Times New Roman" w:cs="Times New Roman"/>
          <w:b/>
          <w:color w:val="000000" w:themeColor="text1"/>
          <w:sz w:val="23"/>
          <w:szCs w:val="23"/>
        </w:rPr>
        <w:t xml:space="preserve">Sutartyje numatyta </w:t>
      </w:r>
      <w:r w:rsidR="00EB3482" w:rsidRPr="005C50F1">
        <w:rPr>
          <w:rFonts w:ascii="Times New Roman" w:eastAsia="Times New Roman" w:hAnsi="Times New Roman" w:cs="Times New Roman"/>
          <w:b/>
          <w:color w:val="000000" w:themeColor="text1"/>
          <w:sz w:val="23"/>
          <w:szCs w:val="23"/>
        </w:rPr>
        <w:t xml:space="preserve">bendra </w:t>
      </w:r>
      <w:r w:rsidRPr="005C50F1">
        <w:rPr>
          <w:rFonts w:ascii="Times New Roman" w:eastAsia="Times New Roman" w:hAnsi="Times New Roman" w:cs="Times New Roman"/>
          <w:b/>
          <w:color w:val="000000" w:themeColor="text1"/>
          <w:sz w:val="23"/>
          <w:szCs w:val="23"/>
        </w:rPr>
        <w:t>paslaug</w:t>
      </w:r>
      <w:r w:rsidR="00D2440A" w:rsidRPr="005C50F1">
        <w:rPr>
          <w:rFonts w:ascii="Times New Roman" w:eastAsia="Times New Roman" w:hAnsi="Times New Roman" w:cs="Times New Roman"/>
          <w:b/>
          <w:color w:val="000000" w:themeColor="text1"/>
          <w:sz w:val="23"/>
          <w:szCs w:val="23"/>
        </w:rPr>
        <w:t>ų kaina</w:t>
      </w:r>
      <w:r w:rsidR="000B1E74">
        <w:rPr>
          <w:rFonts w:ascii="Times New Roman" w:eastAsia="Times New Roman" w:hAnsi="Times New Roman" w:cs="Times New Roman"/>
          <w:b/>
          <w:color w:val="000000" w:themeColor="text1"/>
          <w:sz w:val="23"/>
          <w:szCs w:val="23"/>
        </w:rPr>
        <w:t xml:space="preserve"> 1</w:t>
      </w:r>
      <w:r w:rsidR="00CD6047">
        <w:rPr>
          <w:rFonts w:ascii="Times New Roman" w:eastAsia="Times New Roman" w:hAnsi="Times New Roman" w:cs="Times New Roman"/>
          <w:b/>
          <w:color w:val="000000" w:themeColor="text1"/>
          <w:sz w:val="23"/>
          <w:szCs w:val="23"/>
        </w:rPr>
        <w:t>44</w:t>
      </w:r>
      <w:r w:rsidR="000B1E74">
        <w:rPr>
          <w:rFonts w:ascii="Times New Roman" w:eastAsia="Times New Roman" w:hAnsi="Times New Roman" w:cs="Times New Roman"/>
          <w:b/>
          <w:color w:val="000000" w:themeColor="text1"/>
          <w:sz w:val="23"/>
          <w:szCs w:val="23"/>
        </w:rPr>
        <w:t>0</w:t>
      </w:r>
      <w:r w:rsidR="009A69A1" w:rsidRPr="005C50F1">
        <w:rPr>
          <w:rFonts w:ascii="Times New Roman" w:eastAsia="Times New Roman" w:hAnsi="Times New Roman" w:cs="Times New Roman"/>
          <w:b/>
          <w:color w:val="000000" w:themeColor="text1"/>
          <w:sz w:val="23"/>
          <w:szCs w:val="23"/>
        </w:rPr>
        <w:t xml:space="preserve"> </w:t>
      </w:r>
      <w:r w:rsidRPr="005C50F1">
        <w:rPr>
          <w:rFonts w:ascii="Times New Roman" w:eastAsia="Times New Roman" w:hAnsi="Times New Roman" w:cs="Times New Roman"/>
          <w:b/>
          <w:color w:val="000000" w:themeColor="text1"/>
          <w:sz w:val="23"/>
          <w:szCs w:val="23"/>
        </w:rPr>
        <w:t xml:space="preserve">eurų </w:t>
      </w:r>
      <w:r w:rsidRPr="005C50F1">
        <w:rPr>
          <w:rFonts w:ascii="Times New Roman" w:eastAsia="Times New Roman" w:hAnsi="Times New Roman" w:cs="Times New Roman"/>
          <w:color w:val="000000" w:themeColor="text1"/>
          <w:sz w:val="23"/>
          <w:szCs w:val="23"/>
        </w:rPr>
        <w:t>(</w:t>
      </w:r>
      <w:r w:rsidR="000B1E74">
        <w:rPr>
          <w:rFonts w:ascii="Times New Roman" w:eastAsia="Times New Roman" w:hAnsi="Times New Roman" w:cs="Times New Roman"/>
          <w:color w:val="000000" w:themeColor="text1"/>
          <w:sz w:val="23"/>
          <w:szCs w:val="23"/>
        </w:rPr>
        <w:t xml:space="preserve">vienas tūkstantis </w:t>
      </w:r>
      <w:r w:rsidR="00CD6047">
        <w:rPr>
          <w:rFonts w:ascii="Times New Roman" w:eastAsia="Times New Roman" w:hAnsi="Times New Roman" w:cs="Times New Roman"/>
          <w:color w:val="000000" w:themeColor="text1"/>
          <w:sz w:val="23"/>
          <w:szCs w:val="23"/>
        </w:rPr>
        <w:t>keturi</w:t>
      </w:r>
      <w:r w:rsidR="000B1E74">
        <w:rPr>
          <w:rFonts w:ascii="Times New Roman" w:eastAsia="Times New Roman" w:hAnsi="Times New Roman" w:cs="Times New Roman"/>
          <w:color w:val="000000" w:themeColor="text1"/>
          <w:sz w:val="23"/>
          <w:szCs w:val="23"/>
        </w:rPr>
        <w:t xml:space="preserve"> šimtai </w:t>
      </w:r>
      <w:proofErr w:type="spellStart"/>
      <w:r w:rsidR="00CD6047">
        <w:rPr>
          <w:rFonts w:ascii="Times New Roman" w:eastAsia="Times New Roman" w:hAnsi="Times New Roman" w:cs="Times New Roman"/>
          <w:color w:val="000000" w:themeColor="text1"/>
          <w:sz w:val="23"/>
          <w:szCs w:val="23"/>
        </w:rPr>
        <w:t>ketur</w:t>
      </w:r>
      <w:proofErr w:type="spellEnd"/>
    </w:p>
    <w:p w14:paraId="6222AB30" w14:textId="77777777" w:rsidR="00A823B4" w:rsidRPr="00A823B4" w:rsidRDefault="00A823B4" w:rsidP="00453523">
      <w:pPr>
        <w:pStyle w:val="Sraopastraipa"/>
        <w:numPr>
          <w:ilvl w:val="0"/>
          <w:numId w:val="6"/>
        </w:numPr>
        <w:tabs>
          <w:tab w:val="left" w:pos="851"/>
        </w:tabs>
        <w:spacing w:after="0" w:line="240" w:lineRule="auto"/>
        <w:ind w:left="-142" w:firstLine="709"/>
        <w:jc w:val="both"/>
        <w:rPr>
          <w:rFonts w:ascii="Times New Roman" w:hAnsi="Times New Roman" w:cs="Times New Roman"/>
          <w:bCs/>
          <w:color w:val="000000" w:themeColor="text1"/>
          <w:sz w:val="23"/>
          <w:szCs w:val="23"/>
        </w:rPr>
      </w:pPr>
    </w:p>
    <w:p w14:paraId="5F9B819C" w14:textId="7ACE9478" w:rsidR="00453523" w:rsidRPr="005C50F1" w:rsidRDefault="000B1E74" w:rsidP="00453523">
      <w:pPr>
        <w:pStyle w:val="Sraopastraipa"/>
        <w:numPr>
          <w:ilvl w:val="0"/>
          <w:numId w:val="6"/>
        </w:numPr>
        <w:tabs>
          <w:tab w:val="left" w:pos="851"/>
        </w:tabs>
        <w:spacing w:after="0" w:line="240" w:lineRule="auto"/>
        <w:ind w:left="-142" w:firstLine="709"/>
        <w:jc w:val="both"/>
        <w:rPr>
          <w:rFonts w:ascii="Times New Roman" w:hAnsi="Times New Roman" w:cs="Times New Roman"/>
          <w:bCs/>
          <w:color w:val="000000" w:themeColor="text1"/>
          <w:sz w:val="23"/>
          <w:szCs w:val="23"/>
        </w:rPr>
      </w:pPr>
      <w:proofErr w:type="spellStart"/>
      <w:r>
        <w:rPr>
          <w:rFonts w:ascii="Times New Roman" w:eastAsia="Times New Roman" w:hAnsi="Times New Roman" w:cs="Times New Roman"/>
          <w:color w:val="000000" w:themeColor="text1"/>
          <w:sz w:val="23"/>
          <w:szCs w:val="23"/>
        </w:rPr>
        <w:t>iasdešimt</w:t>
      </w:r>
      <w:proofErr w:type="spellEnd"/>
      <w:r>
        <w:rPr>
          <w:rFonts w:ascii="Times New Roman" w:eastAsia="Times New Roman" w:hAnsi="Times New Roman" w:cs="Times New Roman"/>
          <w:color w:val="000000" w:themeColor="text1"/>
          <w:sz w:val="23"/>
          <w:szCs w:val="23"/>
        </w:rPr>
        <w:t xml:space="preserve"> eurų </w:t>
      </w:r>
      <w:r w:rsidR="00431058" w:rsidRPr="005C50F1">
        <w:rPr>
          <w:rFonts w:ascii="Times New Roman" w:eastAsia="Times New Roman" w:hAnsi="Times New Roman" w:cs="Times New Roman"/>
          <w:color w:val="000000" w:themeColor="text1"/>
          <w:sz w:val="23"/>
          <w:szCs w:val="23"/>
        </w:rPr>
        <w:t xml:space="preserve">00 centų). </w:t>
      </w:r>
      <w:r w:rsidR="00455A0A" w:rsidRPr="005C50F1">
        <w:rPr>
          <w:rFonts w:ascii="Times New Roman" w:hAnsi="Times New Roman" w:cs="Times New Roman"/>
          <w:b/>
          <w:color w:val="000000" w:themeColor="text1"/>
          <w:sz w:val="23"/>
          <w:szCs w:val="23"/>
        </w:rPr>
        <w:t xml:space="preserve"> </w:t>
      </w:r>
      <w:r w:rsidR="00EB3482" w:rsidRPr="005C50F1">
        <w:rPr>
          <w:rFonts w:ascii="Times New Roman" w:eastAsia="Times New Roman" w:hAnsi="Times New Roman" w:cs="Times New Roman"/>
          <w:color w:val="000000" w:themeColor="text1"/>
          <w:sz w:val="23"/>
          <w:szCs w:val="23"/>
        </w:rPr>
        <w:t xml:space="preserve">Į paslaugos kainą įskaičiuotos  visos išlaidos ir visi mokesčiai.  </w:t>
      </w:r>
      <w:bookmarkStart w:id="1" w:name="_Hlk120799610"/>
    </w:p>
    <w:p w14:paraId="683C772D" w14:textId="77777777" w:rsidR="00453523" w:rsidRPr="000B1E74" w:rsidRDefault="00453523" w:rsidP="00453523">
      <w:pPr>
        <w:pStyle w:val="Sraopastraipa"/>
        <w:numPr>
          <w:ilvl w:val="1"/>
          <w:numId w:val="8"/>
        </w:numPr>
        <w:spacing w:after="0" w:line="240" w:lineRule="auto"/>
        <w:ind w:firstLine="207"/>
        <w:jc w:val="both"/>
        <w:rPr>
          <w:rFonts w:ascii="Times New Roman" w:eastAsia="Times New Roman" w:hAnsi="Times New Roman" w:cs="Times New Roman"/>
          <w:color w:val="000000"/>
          <w:sz w:val="23"/>
          <w:szCs w:val="23"/>
        </w:rPr>
      </w:pPr>
      <w:r w:rsidRPr="000B1E74">
        <w:rPr>
          <w:rFonts w:ascii="Times New Roman" w:hAnsi="Times New Roman" w:cs="Times New Roman"/>
          <w:sz w:val="23"/>
          <w:szCs w:val="23"/>
        </w:rPr>
        <w:t>Už atliktus darbus</w:t>
      </w:r>
      <w:r w:rsidRPr="000B1E74">
        <w:rPr>
          <w:rFonts w:ascii="Times New Roman" w:hAnsi="Times New Roman" w:cs="Times New Roman"/>
          <w:b/>
          <w:bCs/>
          <w:sz w:val="23"/>
          <w:szCs w:val="23"/>
        </w:rPr>
        <w:t xml:space="preserve"> Paslaugų pirkėjas </w:t>
      </w:r>
      <w:r w:rsidRPr="000B1E74">
        <w:rPr>
          <w:rFonts w:ascii="Times New Roman" w:hAnsi="Times New Roman" w:cs="Times New Roman"/>
          <w:sz w:val="23"/>
          <w:szCs w:val="23"/>
        </w:rPr>
        <w:t xml:space="preserve"> įsipareigojo sumokėti </w:t>
      </w:r>
      <w:r w:rsidRPr="000B1E74">
        <w:rPr>
          <w:rFonts w:ascii="Times New Roman" w:hAnsi="Times New Roman" w:cs="Times New Roman"/>
          <w:b/>
          <w:bCs/>
          <w:sz w:val="23"/>
          <w:szCs w:val="23"/>
        </w:rPr>
        <w:t>Paslaugų teikėjams</w:t>
      </w:r>
      <w:r w:rsidRPr="000B1E74">
        <w:rPr>
          <w:rFonts w:ascii="Times New Roman" w:hAnsi="Times New Roman" w:cs="Times New Roman"/>
          <w:sz w:val="23"/>
          <w:szCs w:val="23"/>
        </w:rPr>
        <w:t>:</w:t>
      </w:r>
    </w:p>
    <w:p w14:paraId="72B4DAFA" w14:textId="77777777" w:rsidR="00453523" w:rsidRPr="000B1E74" w:rsidRDefault="00453523" w:rsidP="00453523">
      <w:pPr>
        <w:pStyle w:val="Sraopastraipa"/>
        <w:numPr>
          <w:ilvl w:val="2"/>
          <w:numId w:val="9"/>
        </w:numPr>
        <w:spacing w:after="0"/>
        <w:ind w:left="567" w:firstLine="0"/>
        <w:jc w:val="both"/>
        <w:rPr>
          <w:rFonts w:ascii="Times New Roman" w:hAnsi="Times New Roman" w:cs="Times New Roman"/>
          <w:b/>
          <w:sz w:val="23"/>
          <w:szCs w:val="23"/>
        </w:rPr>
      </w:pPr>
      <w:r w:rsidRPr="000B1E74">
        <w:rPr>
          <w:rFonts w:ascii="Times New Roman" w:hAnsi="Times New Roman" w:cs="Times New Roman"/>
          <w:sz w:val="23"/>
          <w:szCs w:val="23"/>
        </w:rPr>
        <w:lastRenderedPageBreak/>
        <w:t> </w:t>
      </w:r>
      <w:r w:rsidRPr="000B1E74">
        <w:rPr>
          <w:rFonts w:ascii="Times New Roman" w:hAnsi="Times New Roman" w:cs="Times New Roman"/>
          <w:b/>
          <w:sz w:val="23"/>
          <w:szCs w:val="23"/>
        </w:rPr>
        <w:t xml:space="preserve">Andželai </w:t>
      </w:r>
      <w:proofErr w:type="spellStart"/>
      <w:r w:rsidRPr="000B1E74">
        <w:rPr>
          <w:rFonts w:ascii="Times New Roman" w:hAnsi="Times New Roman" w:cs="Times New Roman"/>
          <w:b/>
          <w:sz w:val="23"/>
          <w:szCs w:val="23"/>
        </w:rPr>
        <w:t>Rybakovienei</w:t>
      </w:r>
      <w:proofErr w:type="spellEnd"/>
      <w:r w:rsidRPr="000B1E74">
        <w:rPr>
          <w:rFonts w:ascii="Times New Roman" w:hAnsi="Times New Roman" w:cs="Times New Roman"/>
          <w:b/>
          <w:sz w:val="23"/>
          <w:szCs w:val="23"/>
        </w:rPr>
        <w:t>:</w:t>
      </w:r>
    </w:p>
    <w:p w14:paraId="1F419CA9" w14:textId="3A5A9067" w:rsidR="00453523" w:rsidRPr="000B1E74" w:rsidRDefault="00453523" w:rsidP="00453523">
      <w:pPr>
        <w:pStyle w:val="Sraopastraipa"/>
        <w:numPr>
          <w:ilvl w:val="3"/>
          <w:numId w:val="8"/>
        </w:numPr>
        <w:tabs>
          <w:tab w:val="left" w:pos="1418"/>
          <w:tab w:val="left" w:pos="1560"/>
        </w:tabs>
        <w:spacing w:after="0"/>
        <w:ind w:left="-142" w:firstLine="851"/>
        <w:jc w:val="both"/>
        <w:rPr>
          <w:rFonts w:ascii="Times New Roman" w:hAnsi="Times New Roman" w:cs="Times New Roman"/>
          <w:sz w:val="23"/>
          <w:szCs w:val="23"/>
        </w:rPr>
      </w:pPr>
      <w:r w:rsidRPr="000B1E74">
        <w:rPr>
          <w:rFonts w:ascii="Times New Roman" w:hAnsi="Times New Roman" w:cs="Times New Roman"/>
          <w:sz w:val="23"/>
          <w:szCs w:val="23"/>
        </w:rPr>
        <w:t xml:space="preserve"> Baziniai savižudybių pr</w:t>
      </w:r>
      <w:r w:rsidR="000B1E74" w:rsidRPr="000B1E74">
        <w:rPr>
          <w:rFonts w:ascii="Times New Roman" w:hAnsi="Times New Roman" w:cs="Times New Roman"/>
          <w:sz w:val="23"/>
          <w:szCs w:val="23"/>
        </w:rPr>
        <w:t xml:space="preserve">evencijos mokymai: 4 </w:t>
      </w:r>
      <w:proofErr w:type="spellStart"/>
      <w:r w:rsidR="000B1E74" w:rsidRPr="000B1E74">
        <w:rPr>
          <w:rFonts w:ascii="Times New Roman" w:hAnsi="Times New Roman" w:cs="Times New Roman"/>
          <w:sz w:val="23"/>
          <w:szCs w:val="23"/>
        </w:rPr>
        <w:t>ak.val</w:t>
      </w:r>
      <w:proofErr w:type="spellEnd"/>
      <w:r w:rsidR="000B1E74" w:rsidRPr="000B1E74">
        <w:rPr>
          <w:rFonts w:ascii="Times New Roman" w:hAnsi="Times New Roman" w:cs="Times New Roman"/>
          <w:sz w:val="23"/>
          <w:szCs w:val="23"/>
        </w:rPr>
        <w:t xml:space="preserve"> x 1</w:t>
      </w:r>
      <w:r w:rsidR="00FC719E">
        <w:rPr>
          <w:rFonts w:ascii="Times New Roman" w:hAnsi="Times New Roman" w:cs="Times New Roman"/>
          <w:sz w:val="23"/>
          <w:szCs w:val="23"/>
        </w:rPr>
        <w:t>80</w:t>
      </w:r>
      <w:r w:rsidR="000B1E74" w:rsidRPr="000B1E74">
        <w:rPr>
          <w:rFonts w:ascii="Times New Roman" w:hAnsi="Times New Roman" w:cs="Times New Roman"/>
          <w:sz w:val="23"/>
          <w:szCs w:val="23"/>
        </w:rPr>
        <w:t xml:space="preserve"> Eur</w:t>
      </w:r>
      <w:r w:rsidR="000B1E74">
        <w:rPr>
          <w:rFonts w:ascii="Times New Roman" w:hAnsi="Times New Roman" w:cs="Times New Roman"/>
          <w:sz w:val="23"/>
          <w:szCs w:val="23"/>
        </w:rPr>
        <w:t xml:space="preserve"> </w:t>
      </w:r>
      <w:r w:rsidR="000B1E74" w:rsidRPr="000B1E74">
        <w:rPr>
          <w:rFonts w:ascii="Times New Roman" w:hAnsi="Times New Roman" w:cs="Times New Roman"/>
          <w:sz w:val="23"/>
          <w:szCs w:val="23"/>
        </w:rPr>
        <w:t>=</w:t>
      </w:r>
      <w:r w:rsidR="000B1E74">
        <w:rPr>
          <w:rFonts w:ascii="Times New Roman" w:hAnsi="Times New Roman" w:cs="Times New Roman"/>
          <w:sz w:val="23"/>
          <w:szCs w:val="23"/>
        </w:rPr>
        <w:t xml:space="preserve"> </w:t>
      </w:r>
      <w:r w:rsidR="00FC719E">
        <w:rPr>
          <w:rFonts w:ascii="Times New Roman" w:hAnsi="Times New Roman" w:cs="Times New Roman"/>
          <w:sz w:val="23"/>
          <w:szCs w:val="23"/>
        </w:rPr>
        <w:t>72</w:t>
      </w:r>
      <w:r w:rsidR="000B1E74" w:rsidRPr="000B1E74">
        <w:rPr>
          <w:rFonts w:ascii="Times New Roman" w:hAnsi="Times New Roman" w:cs="Times New Roman"/>
          <w:sz w:val="23"/>
          <w:szCs w:val="23"/>
        </w:rPr>
        <w:t>0</w:t>
      </w:r>
      <w:r w:rsidRPr="000B1E74">
        <w:rPr>
          <w:rFonts w:ascii="Times New Roman" w:hAnsi="Times New Roman" w:cs="Times New Roman"/>
          <w:sz w:val="23"/>
          <w:szCs w:val="23"/>
        </w:rPr>
        <w:t xml:space="preserve"> Eur </w:t>
      </w:r>
    </w:p>
    <w:p w14:paraId="59B37395" w14:textId="77777777" w:rsidR="00453523" w:rsidRPr="000B1E74" w:rsidRDefault="00453523" w:rsidP="00453523">
      <w:pPr>
        <w:pStyle w:val="Sraopastraipa"/>
        <w:numPr>
          <w:ilvl w:val="2"/>
          <w:numId w:val="9"/>
        </w:numPr>
        <w:spacing w:after="0"/>
        <w:ind w:left="567" w:firstLine="0"/>
        <w:jc w:val="both"/>
        <w:rPr>
          <w:rFonts w:ascii="Times New Roman" w:hAnsi="Times New Roman" w:cs="Times New Roman"/>
          <w:b/>
          <w:sz w:val="23"/>
          <w:szCs w:val="23"/>
        </w:rPr>
      </w:pPr>
      <w:r w:rsidRPr="000B1E74">
        <w:rPr>
          <w:rFonts w:ascii="Times New Roman" w:hAnsi="Times New Roman" w:cs="Times New Roman"/>
          <w:b/>
          <w:sz w:val="23"/>
          <w:szCs w:val="23"/>
        </w:rPr>
        <w:t>Loretai Gudienei:</w:t>
      </w:r>
    </w:p>
    <w:p w14:paraId="6D050B66" w14:textId="0E20BA80" w:rsidR="00453523" w:rsidRPr="000B1E74" w:rsidRDefault="00453523" w:rsidP="00453523">
      <w:pPr>
        <w:pStyle w:val="Sraopastraipa"/>
        <w:numPr>
          <w:ilvl w:val="3"/>
          <w:numId w:val="10"/>
        </w:numPr>
        <w:tabs>
          <w:tab w:val="left" w:pos="1701"/>
        </w:tabs>
        <w:spacing w:after="0"/>
        <w:ind w:left="-284" w:firstLine="992"/>
        <w:jc w:val="both"/>
        <w:rPr>
          <w:rFonts w:ascii="Times New Roman" w:hAnsi="Times New Roman" w:cs="Times New Roman"/>
          <w:sz w:val="23"/>
          <w:szCs w:val="23"/>
        </w:rPr>
      </w:pPr>
      <w:r w:rsidRPr="000B1E74">
        <w:rPr>
          <w:rFonts w:ascii="Times New Roman" w:hAnsi="Times New Roman" w:cs="Times New Roman"/>
          <w:sz w:val="23"/>
          <w:szCs w:val="23"/>
        </w:rPr>
        <w:t xml:space="preserve">Baziniai savižudybių prevencijos mokymai: </w:t>
      </w:r>
      <w:r w:rsidR="000B1E74" w:rsidRPr="000B1E74">
        <w:rPr>
          <w:rFonts w:ascii="Times New Roman" w:hAnsi="Times New Roman" w:cs="Times New Roman"/>
          <w:sz w:val="23"/>
          <w:szCs w:val="23"/>
        </w:rPr>
        <w:t xml:space="preserve">4 </w:t>
      </w:r>
      <w:proofErr w:type="spellStart"/>
      <w:r w:rsidR="000B1E74" w:rsidRPr="000B1E74">
        <w:rPr>
          <w:rFonts w:ascii="Times New Roman" w:hAnsi="Times New Roman" w:cs="Times New Roman"/>
          <w:sz w:val="23"/>
          <w:szCs w:val="23"/>
        </w:rPr>
        <w:t>ak.val</w:t>
      </w:r>
      <w:proofErr w:type="spellEnd"/>
      <w:r w:rsidR="000B1E74" w:rsidRPr="000B1E74">
        <w:rPr>
          <w:rFonts w:ascii="Times New Roman" w:hAnsi="Times New Roman" w:cs="Times New Roman"/>
          <w:sz w:val="23"/>
          <w:szCs w:val="23"/>
        </w:rPr>
        <w:t xml:space="preserve"> x 1</w:t>
      </w:r>
      <w:r w:rsidR="00FC719E">
        <w:rPr>
          <w:rFonts w:ascii="Times New Roman" w:hAnsi="Times New Roman" w:cs="Times New Roman"/>
          <w:sz w:val="23"/>
          <w:szCs w:val="23"/>
        </w:rPr>
        <w:t>8</w:t>
      </w:r>
      <w:r w:rsidR="000B1E74" w:rsidRPr="000B1E74">
        <w:rPr>
          <w:rFonts w:ascii="Times New Roman" w:hAnsi="Times New Roman" w:cs="Times New Roman"/>
          <w:sz w:val="23"/>
          <w:szCs w:val="23"/>
        </w:rPr>
        <w:t>0 Eur</w:t>
      </w:r>
      <w:r w:rsidR="000B1E74">
        <w:rPr>
          <w:rFonts w:ascii="Times New Roman" w:hAnsi="Times New Roman" w:cs="Times New Roman"/>
          <w:sz w:val="23"/>
          <w:szCs w:val="23"/>
        </w:rPr>
        <w:t xml:space="preserve"> </w:t>
      </w:r>
      <w:r w:rsidR="000B1E74" w:rsidRPr="000B1E74">
        <w:rPr>
          <w:rFonts w:ascii="Times New Roman" w:hAnsi="Times New Roman" w:cs="Times New Roman"/>
          <w:sz w:val="23"/>
          <w:szCs w:val="23"/>
        </w:rPr>
        <w:t>=</w:t>
      </w:r>
      <w:r w:rsidR="000B1E74">
        <w:rPr>
          <w:rFonts w:ascii="Times New Roman" w:hAnsi="Times New Roman" w:cs="Times New Roman"/>
          <w:sz w:val="23"/>
          <w:szCs w:val="23"/>
        </w:rPr>
        <w:t xml:space="preserve"> </w:t>
      </w:r>
      <w:r w:rsidR="00FC719E">
        <w:rPr>
          <w:rFonts w:ascii="Times New Roman" w:hAnsi="Times New Roman" w:cs="Times New Roman"/>
          <w:sz w:val="23"/>
          <w:szCs w:val="23"/>
        </w:rPr>
        <w:t>72</w:t>
      </w:r>
      <w:r w:rsidR="000B1E74" w:rsidRPr="000B1E74">
        <w:rPr>
          <w:rFonts w:ascii="Times New Roman" w:hAnsi="Times New Roman" w:cs="Times New Roman"/>
          <w:sz w:val="23"/>
          <w:szCs w:val="23"/>
        </w:rPr>
        <w:t xml:space="preserve">0 Eur </w:t>
      </w:r>
    </w:p>
    <w:bookmarkEnd w:id="1"/>
    <w:p w14:paraId="5641AA26" w14:textId="77777777" w:rsidR="004F5F97" w:rsidRPr="005C50F1" w:rsidRDefault="004F5F97" w:rsidP="00514306">
      <w:pPr>
        <w:pStyle w:val="Sraopastraipa"/>
        <w:numPr>
          <w:ilvl w:val="0"/>
          <w:numId w:val="7"/>
        </w:numPr>
        <w:tabs>
          <w:tab w:val="left" w:pos="851"/>
          <w:tab w:val="left" w:pos="993"/>
        </w:tabs>
        <w:spacing w:after="0" w:line="240" w:lineRule="auto"/>
        <w:ind w:left="0" w:firstLine="567"/>
        <w:contextualSpacing w:val="0"/>
        <w:jc w:val="both"/>
        <w:rPr>
          <w:rFonts w:ascii="Times New Roman" w:eastAsia="Times New Roman" w:hAnsi="Times New Roman" w:cs="Times New Roman"/>
          <w:sz w:val="23"/>
          <w:szCs w:val="23"/>
        </w:rPr>
      </w:pPr>
      <w:r w:rsidRPr="005C50F1">
        <w:rPr>
          <w:rFonts w:ascii="Times New Roman" w:eastAsia="Times New Roman" w:hAnsi="Times New Roman" w:cs="Times New Roman"/>
          <w:sz w:val="23"/>
          <w:szCs w:val="23"/>
        </w:rPr>
        <w:t>Paslaugų įkainis dėl bendro kainų lygio kitimo nebus perskaičiuojamas, visą riziką dėl paslaugų kainos padidėjimo prisiima Teikėjas.</w:t>
      </w:r>
    </w:p>
    <w:p w14:paraId="2435AE92" w14:textId="77777777" w:rsidR="00C73CFF" w:rsidRPr="005C50F1" w:rsidRDefault="00C73CFF" w:rsidP="004F5F97">
      <w:pPr>
        <w:spacing w:after="0" w:line="240" w:lineRule="auto"/>
        <w:jc w:val="center"/>
        <w:outlineLvl w:val="8"/>
        <w:rPr>
          <w:rFonts w:ascii="Times New Roman" w:hAnsi="Times New Roman" w:cs="Times New Roman"/>
          <w:b/>
          <w:sz w:val="23"/>
          <w:szCs w:val="23"/>
          <w:lang w:eastAsia="lt-LT"/>
        </w:rPr>
      </w:pPr>
    </w:p>
    <w:p w14:paraId="257DCB88" w14:textId="28A6DB3E" w:rsidR="004F5F97" w:rsidRPr="005C50F1" w:rsidRDefault="004F5F97" w:rsidP="004F5F97">
      <w:pPr>
        <w:spacing w:after="0" w:line="240" w:lineRule="auto"/>
        <w:jc w:val="center"/>
        <w:outlineLvl w:val="8"/>
        <w:rPr>
          <w:rFonts w:ascii="Times New Roman" w:hAnsi="Times New Roman" w:cs="Times New Roman"/>
          <w:b/>
          <w:sz w:val="23"/>
          <w:szCs w:val="23"/>
          <w:lang w:eastAsia="lt-LT"/>
        </w:rPr>
      </w:pPr>
      <w:r w:rsidRPr="005C50F1">
        <w:rPr>
          <w:rFonts w:ascii="Times New Roman" w:hAnsi="Times New Roman" w:cs="Times New Roman"/>
          <w:b/>
          <w:sz w:val="23"/>
          <w:szCs w:val="23"/>
          <w:lang w:eastAsia="lt-LT"/>
        </w:rPr>
        <w:t xml:space="preserve">V. </w:t>
      </w:r>
      <w:r w:rsidRPr="005C50F1">
        <w:rPr>
          <w:rFonts w:ascii="Times New Roman" w:eastAsia="Times New Roman" w:hAnsi="Times New Roman" w:cs="Times New Roman"/>
          <w:b/>
          <w:sz w:val="23"/>
          <w:szCs w:val="23"/>
        </w:rPr>
        <w:t>ATSISKAITYMO TVARKA</w:t>
      </w:r>
      <w:r w:rsidRPr="005C50F1">
        <w:rPr>
          <w:rFonts w:ascii="Times New Roman" w:hAnsi="Times New Roman" w:cs="Times New Roman"/>
          <w:b/>
          <w:sz w:val="23"/>
          <w:szCs w:val="23"/>
          <w:lang w:eastAsia="lt-LT"/>
        </w:rPr>
        <w:t xml:space="preserve"> </w:t>
      </w:r>
    </w:p>
    <w:p w14:paraId="65F5DE5F" w14:textId="77777777" w:rsidR="004F5F97" w:rsidRPr="00B73DAF" w:rsidRDefault="004F5F97" w:rsidP="004F5F97">
      <w:pPr>
        <w:pStyle w:val="Default"/>
        <w:jc w:val="both"/>
        <w:rPr>
          <w:i/>
          <w:color w:val="auto"/>
        </w:rPr>
      </w:pPr>
    </w:p>
    <w:p w14:paraId="3B4126E6" w14:textId="77777777" w:rsidR="00B73DAF" w:rsidRPr="00B73DAF" w:rsidRDefault="00C73CFF" w:rsidP="00B73DAF">
      <w:pPr>
        <w:pStyle w:val="Sraopastraipa"/>
        <w:numPr>
          <w:ilvl w:val="0"/>
          <w:numId w:val="7"/>
        </w:numPr>
        <w:tabs>
          <w:tab w:val="left" w:pos="993"/>
        </w:tabs>
        <w:spacing w:after="0" w:line="240" w:lineRule="auto"/>
        <w:ind w:left="0" w:firstLine="567"/>
        <w:jc w:val="both"/>
        <w:rPr>
          <w:rFonts w:ascii="Times New Roman" w:eastAsia="Times New Roman" w:hAnsi="Times New Roman" w:cs="Times New Roman"/>
          <w:sz w:val="24"/>
          <w:szCs w:val="24"/>
        </w:rPr>
      </w:pPr>
      <w:r w:rsidRPr="00B73DAF">
        <w:rPr>
          <w:rFonts w:ascii="Times New Roman" w:hAnsi="Times New Roman" w:cs="Times New Roman"/>
          <w:sz w:val="24"/>
          <w:szCs w:val="24"/>
        </w:rPr>
        <w:t>Paslaugų pirkėjas</w:t>
      </w:r>
      <w:r w:rsidR="00431058" w:rsidRPr="00B73DAF">
        <w:rPr>
          <w:rFonts w:ascii="Times New Roman" w:hAnsi="Times New Roman" w:cs="Times New Roman"/>
          <w:sz w:val="24"/>
          <w:szCs w:val="24"/>
        </w:rPr>
        <w:t xml:space="preserve"> moka už faktiškai </w:t>
      </w:r>
      <w:r w:rsidR="004F5F97" w:rsidRPr="00B73DAF">
        <w:rPr>
          <w:rFonts w:ascii="Times New Roman" w:hAnsi="Times New Roman" w:cs="Times New Roman"/>
          <w:sz w:val="24"/>
          <w:szCs w:val="24"/>
        </w:rPr>
        <w:t xml:space="preserve">suteiktas paslaugas </w:t>
      </w:r>
      <w:r w:rsidRPr="00B73DAF">
        <w:rPr>
          <w:rFonts w:ascii="Times New Roman" w:eastAsia="Times New Roman" w:hAnsi="Times New Roman" w:cs="Times New Roman"/>
          <w:bCs/>
          <w:sz w:val="24"/>
          <w:szCs w:val="24"/>
        </w:rPr>
        <w:t xml:space="preserve">pagal </w:t>
      </w:r>
      <w:r w:rsidR="00B73DAF" w:rsidRPr="00B73DAF">
        <w:rPr>
          <w:rFonts w:ascii="Times New Roman" w:eastAsia="Times New Roman" w:hAnsi="Times New Roman" w:cs="Times New Roman"/>
          <w:bCs/>
          <w:sz w:val="24"/>
          <w:szCs w:val="24"/>
        </w:rPr>
        <w:t>išrašytas sąskaitas faktūras.</w:t>
      </w:r>
    </w:p>
    <w:p w14:paraId="4D6567C8" w14:textId="5CE3E69F" w:rsidR="00F74EA1" w:rsidRPr="00F74EA1" w:rsidRDefault="00B73DAF" w:rsidP="00F74EA1">
      <w:pPr>
        <w:pStyle w:val="Sraopastraipa"/>
        <w:numPr>
          <w:ilvl w:val="0"/>
          <w:numId w:val="7"/>
        </w:numPr>
        <w:tabs>
          <w:tab w:val="left" w:pos="993"/>
        </w:tabs>
        <w:spacing w:after="0" w:line="240" w:lineRule="auto"/>
        <w:ind w:left="0" w:firstLine="567"/>
        <w:jc w:val="both"/>
        <w:rPr>
          <w:rFonts w:ascii="Times New Roman" w:eastAsia="Times New Roman" w:hAnsi="Times New Roman" w:cs="Times New Roman"/>
          <w:sz w:val="24"/>
          <w:szCs w:val="24"/>
        </w:rPr>
      </w:pPr>
      <w:r w:rsidRPr="00B73DAF">
        <w:rPr>
          <w:rFonts w:ascii="Times New Roman" w:hAnsi="Times New Roman" w:cs="Times New Roman"/>
          <w:iCs/>
          <w:sz w:val="24"/>
          <w:szCs w:val="24"/>
        </w:rPr>
        <w:t xml:space="preserve">Sąskaitos faktūros turi būti teikiamos naudojantis Elektroninės sąskaitos faktūros, atitinkančios Europos elektroninių sąskaitų faktūrų standartą arba IS „E. sąskaita“ priemonėmis </w:t>
      </w:r>
      <w:r w:rsidR="00F74EA1" w:rsidRPr="00F74EA1">
        <w:rPr>
          <w:rFonts w:ascii="Times New Roman" w:hAnsi="Times New Roman" w:cs="Times New Roman"/>
          <w:iCs/>
          <w:sz w:val="24"/>
          <w:szCs w:val="24"/>
        </w:rPr>
        <w:t>https://sabis.nbfc.lt/</w:t>
      </w:r>
    </w:p>
    <w:p w14:paraId="67556BF5" w14:textId="77777777" w:rsidR="00F74EA1" w:rsidRPr="00F74EA1" w:rsidRDefault="00B73DAF" w:rsidP="00B73DAF">
      <w:pPr>
        <w:pStyle w:val="Sraopastraipa"/>
        <w:numPr>
          <w:ilvl w:val="0"/>
          <w:numId w:val="7"/>
        </w:numPr>
        <w:tabs>
          <w:tab w:val="left" w:pos="993"/>
        </w:tabs>
        <w:spacing w:after="0" w:line="240" w:lineRule="auto"/>
        <w:ind w:left="0" w:firstLine="567"/>
        <w:jc w:val="both"/>
        <w:rPr>
          <w:rFonts w:ascii="Times New Roman" w:eastAsia="Times New Roman" w:hAnsi="Times New Roman" w:cs="Times New Roman"/>
          <w:sz w:val="24"/>
          <w:szCs w:val="24"/>
        </w:rPr>
      </w:pPr>
      <w:r w:rsidRPr="00B73DAF">
        <w:rPr>
          <w:rFonts w:ascii="Times New Roman" w:hAnsi="Times New Roman" w:cs="Times New Roman"/>
          <w:iCs/>
          <w:sz w:val="24"/>
          <w:szCs w:val="24"/>
        </w:rPr>
        <w:t xml:space="preserve">E. sąskaitos-faktūros ir paslaugų priėmimo-perdavimo aktai pateikiami el. p. </w:t>
      </w:r>
      <w:hyperlink r:id="rId5" w:history="1">
        <w:r w:rsidR="00F74EA1" w:rsidRPr="004A4FF2">
          <w:rPr>
            <w:rStyle w:val="Hipersaitas"/>
          </w:rPr>
          <w:t>i.lasaite</w:t>
        </w:r>
        <w:r w:rsidR="00F74EA1" w:rsidRPr="004A4FF2">
          <w:rPr>
            <w:rStyle w:val="Hipersaitas"/>
            <w:lang w:val="en-US"/>
          </w:rPr>
          <w:t>@rsveikata.lt</w:t>
        </w:r>
      </w:hyperlink>
      <w:r w:rsidR="00F74EA1">
        <w:rPr>
          <w:lang w:val="en-US"/>
        </w:rPr>
        <w:t xml:space="preserve"> </w:t>
      </w:r>
    </w:p>
    <w:p w14:paraId="2F0F2357" w14:textId="3E0BD775" w:rsidR="00B73DAF" w:rsidRPr="00B73DAF" w:rsidRDefault="00B73DAF" w:rsidP="00B73DAF">
      <w:pPr>
        <w:pStyle w:val="Sraopastraipa"/>
        <w:numPr>
          <w:ilvl w:val="0"/>
          <w:numId w:val="7"/>
        </w:numPr>
        <w:tabs>
          <w:tab w:val="left" w:pos="993"/>
        </w:tabs>
        <w:spacing w:after="0" w:line="240" w:lineRule="auto"/>
        <w:ind w:left="0" w:firstLine="567"/>
        <w:jc w:val="both"/>
        <w:rPr>
          <w:rFonts w:ascii="Times New Roman" w:eastAsia="Times New Roman" w:hAnsi="Times New Roman" w:cs="Times New Roman"/>
          <w:sz w:val="24"/>
          <w:szCs w:val="24"/>
        </w:rPr>
      </w:pPr>
      <w:r w:rsidRPr="00B73DAF">
        <w:rPr>
          <w:rFonts w:ascii="Times New Roman" w:hAnsi="Times New Roman" w:cs="Times New Roman"/>
          <w:iCs/>
          <w:sz w:val="24"/>
          <w:szCs w:val="24"/>
        </w:rPr>
        <w:t>ir pristatant originalus (adresu Rokiškio rajono savivaldybės visuomenės sveikatos b</w:t>
      </w:r>
      <w:r>
        <w:rPr>
          <w:rFonts w:ascii="Times New Roman" w:hAnsi="Times New Roman" w:cs="Times New Roman"/>
          <w:iCs/>
          <w:sz w:val="24"/>
          <w:szCs w:val="24"/>
        </w:rPr>
        <w:t>iuras, Sąjūdžio a. 1, Rokiškis).</w:t>
      </w:r>
    </w:p>
    <w:p w14:paraId="6A84CB66" w14:textId="6DE471DE" w:rsidR="004F5F97" w:rsidRPr="005C50F1" w:rsidRDefault="004F5F97" w:rsidP="00514306">
      <w:pPr>
        <w:pStyle w:val="Sraopastraipa"/>
        <w:numPr>
          <w:ilvl w:val="0"/>
          <w:numId w:val="7"/>
        </w:numPr>
        <w:tabs>
          <w:tab w:val="left" w:pos="993"/>
        </w:tabs>
        <w:spacing w:after="0" w:line="240" w:lineRule="auto"/>
        <w:ind w:left="0" w:firstLine="567"/>
        <w:jc w:val="both"/>
        <w:rPr>
          <w:rFonts w:ascii="Times New Roman" w:eastAsia="Times New Roman" w:hAnsi="Times New Roman" w:cs="Times New Roman"/>
          <w:b/>
          <w:bCs/>
          <w:sz w:val="23"/>
          <w:szCs w:val="23"/>
        </w:rPr>
      </w:pPr>
      <w:r w:rsidRPr="005C50F1">
        <w:rPr>
          <w:rFonts w:ascii="Times New Roman" w:hAnsi="Times New Roman" w:cs="Times New Roman"/>
          <w:sz w:val="23"/>
          <w:szCs w:val="23"/>
        </w:rPr>
        <w:t xml:space="preserve">Už kokybiškai suteiktas, Sutarties reikalavimus atitinkančias paslaugas </w:t>
      </w:r>
      <w:r w:rsidR="00C73CFF" w:rsidRPr="005C50F1">
        <w:rPr>
          <w:rFonts w:ascii="Times New Roman" w:eastAsia="Times New Roman" w:hAnsi="Times New Roman" w:cs="Times New Roman"/>
          <w:sz w:val="23"/>
          <w:szCs w:val="23"/>
          <w:lang w:eastAsia="lt-LT"/>
        </w:rPr>
        <w:t>Paslaugų pirkėjas</w:t>
      </w:r>
      <w:r w:rsidR="00C73CFF" w:rsidRPr="005C50F1">
        <w:rPr>
          <w:rFonts w:ascii="Times New Roman" w:hAnsi="Times New Roman" w:cs="Times New Roman"/>
          <w:sz w:val="23"/>
          <w:szCs w:val="23"/>
        </w:rPr>
        <w:t xml:space="preserve"> sumoka Paslaugų t</w:t>
      </w:r>
      <w:r w:rsidRPr="005C50F1">
        <w:rPr>
          <w:rFonts w:ascii="Times New Roman" w:hAnsi="Times New Roman" w:cs="Times New Roman"/>
          <w:sz w:val="23"/>
          <w:szCs w:val="23"/>
        </w:rPr>
        <w:t xml:space="preserve">eikėjui po paslaugų suteikimo per 30 (trisdešimt) kalendorinių dienų nuo dienos, kai </w:t>
      </w:r>
      <w:r w:rsidR="008710CB" w:rsidRPr="005C50F1">
        <w:rPr>
          <w:rFonts w:ascii="Times New Roman" w:hAnsi="Times New Roman" w:cs="Times New Roman"/>
          <w:sz w:val="23"/>
          <w:szCs w:val="23"/>
        </w:rPr>
        <w:t>Paslaugų pirkėja</w:t>
      </w:r>
      <w:r w:rsidR="009A69A1" w:rsidRPr="005C50F1">
        <w:rPr>
          <w:rFonts w:ascii="Times New Roman" w:hAnsi="Times New Roman" w:cs="Times New Roman"/>
          <w:sz w:val="23"/>
          <w:szCs w:val="23"/>
        </w:rPr>
        <w:t>s gauna</w:t>
      </w:r>
      <w:r w:rsidRPr="005C50F1">
        <w:rPr>
          <w:rFonts w:ascii="Times New Roman" w:hAnsi="Times New Roman" w:cs="Times New Roman"/>
          <w:sz w:val="23"/>
          <w:szCs w:val="23"/>
        </w:rPr>
        <w:t xml:space="preserve"> sąskaitą faktūrą. </w:t>
      </w:r>
    </w:p>
    <w:p w14:paraId="52DB6564" w14:textId="77777777" w:rsidR="004F5F97" w:rsidRPr="005C50F1" w:rsidRDefault="004F5F97" w:rsidP="004F5F97">
      <w:pPr>
        <w:tabs>
          <w:tab w:val="left" w:pos="0"/>
          <w:tab w:val="left" w:pos="567"/>
        </w:tabs>
        <w:spacing w:after="0" w:line="240" w:lineRule="auto"/>
        <w:ind w:firstLine="567"/>
        <w:contextualSpacing/>
        <w:jc w:val="both"/>
        <w:rPr>
          <w:rFonts w:ascii="Times New Roman" w:hAnsi="Times New Roman" w:cs="Times New Roman"/>
          <w:sz w:val="23"/>
          <w:szCs w:val="23"/>
        </w:rPr>
      </w:pPr>
    </w:p>
    <w:p w14:paraId="45CD916F" w14:textId="77777777" w:rsidR="004F5F97" w:rsidRPr="005C50F1" w:rsidRDefault="004F5F97" w:rsidP="004F5F97">
      <w:pPr>
        <w:spacing w:after="0" w:line="240" w:lineRule="auto"/>
        <w:jc w:val="center"/>
        <w:outlineLvl w:val="8"/>
        <w:rPr>
          <w:rFonts w:ascii="Times New Roman" w:hAnsi="Times New Roman" w:cs="Times New Roman"/>
          <w:b/>
          <w:sz w:val="23"/>
          <w:szCs w:val="23"/>
          <w:lang w:eastAsia="lt-LT"/>
        </w:rPr>
      </w:pPr>
      <w:r w:rsidRPr="005C50F1">
        <w:rPr>
          <w:rFonts w:ascii="Times New Roman" w:hAnsi="Times New Roman" w:cs="Times New Roman"/>
          <w:b/>
          <w:sz w:val="23"/>
          <w:szCs w:val="23"/>
          <w:lang w:eastAsia="lt-LT"/>
        </w:rPr>
        <w:t>VI. ŠALIŲ ĮSIPAREIGOJIMAI</w:t>
      </w:r>
    </w:p>
    <w:p w14:paraId="7A511C92" w14:textId="77777777" w:rsidR="004F5F97" w:rsidRPr="005C50F1" w:rsidRDefault="004F5F97" w:rsidP="004F5F97">
      <w:pPr>
        <w:tabs>
          <w:tab w:val="left" w:pos="0"/>
        </w:tabs>
        <w:spacing w:after="0" w:line="240" w:lineRule="auto"/>
        <w:ind w:firstLine="567"/>
        <w:outlineLvl w:val="8"/>
        <w:rPr>
          <w:rFonts w:ascii="Times New Roman" w:hAnsi="Times New Roman" w:cs="Times New Roman"/>
          <w:b/>
          <w:sz w:val="23"/>
          <w:szCs w:val="23"/>
          <w:lang w:eastAsia="lt-LT"/>
        </w:rPr>
      </w:pPr>
    </w:p>
    <w:p w14:paraId="14C217A9" w14:textId="0A9F9C60" w:rsidR="004F5F97" w:rsidRPr="005C50F1" w:rsidRDefault="008710CB" w:rsidP="00514306">
      <w:pPr>
        <w:pStyle w:val="Sraopastraipa"/>
        <w:numPr>
          <w:ilvl w:val="0"/>
          <w:numId w:val="7"/>
        </w:numPr>
        <w:tabs>
          <w:tab w:val="left" w:pos="1134"/>
        </w:tabs>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Paslaugų pirkėjas</w:t>
      </w:r>
      <w:r w:rsidR="004F5F97" w:rsidRPr="005C50F1">
        <w:rPr>
          <w:rFonts w:ascii="Times New Roman" w:hAnsi="Times New Roman" w:cs="Times New Roman"/>
          <w:sz w:val="23"/>
          <w:szCs w:val="23"/>
        </w:rPr>
        <w:t xml:space="preserve"> įsipareigoja:</w:t>
      </w:r>
    </w:p>
    <w:p w14:paraId="5D7AF718" w14:textId="44559D7E" w:rsidR="004F5F97" w:rsidRPr="005C50F1" w:rsidRDefault="004F5F97" w:rsidP="00514306">
      <w:pPr>
        <w:pStyle w:val="Sraopastraipa"/>
        <w:numPr>
          <w:ilvl w:val="1"/>
          <w:numId w:val="7"/>
        </w:numPr>
        <w:tabs>
          <w:tab w:val="left" w:pos="1134"/>
        </w:tabs>
        <w:spacing w:after="0" w:line="240" w:lineRule="auto"/>
        <w:ind w:left="0" w:firstLine="567"/>
        <w:jc w:val="both"/>
        <w:rPr>
          <w:rFonts w:ascii="Times New Roman" w:eastAsia="Times New Roman" w:hAnsi="Times New Roman" w:cs="Times New Roman"/>
          <w:sz w:val="23"/>
          <w:szCs w:val="23"/>
        </w:rPr>
      </w:pPr>
      <w:r w:rsidRPr="005C50F1">
        <w:rPr>
          <w:rFonts w:ascii="Times New Roman" w:hAnsi="Times New Roman" w:cs="Times New Roman"/>
          <w:sz w:val="23"/>
          <w:szCs w:val="23"/>
        </w:rPr>
        <w:t>priimti suteiktas paslaugas, jeigu jos atitinka Sutartyje nustatytus reikalavimus paslaugoms;</w:t>
      </w:r>
    </w:p>
    <w:p w14:paraId="51664DED" w14:textId="54706049" w:rsidR="004F5F97" w:rsidRPr="005C50F1" w:rsidRDefault="008710CB" w:rsidP="00514306">
      <w:pPr>
        <w:pStyle w:val="Sraopastraipa"/>
        <w:numPr>
          <w:ilvl w:val="1"/>
          <w:numId w:val="7"/>
        </w:numPr>
        <w:tabs>
          <w:tab w:val="left" w:pos="1134"/>
        </w:tabs>
        <w:spacing w:after="0" w:line="240" w:lineRule="auto"/>
        <w:ind w:left="0" w:firstLine="567"/>
        <w:jc w:val="both"/>
        <w:rPr>
          <w:rFonts w:ascii="Times New Roman" w:eastAsia="Times New Roman" w:hAnsi="Times New Roman" w:cs="Times New Roman"/>
          <w:sz w:val="23"/>
          <w:szCs w:val="23"/>
        </w:rPr>
      </w:pPr>
      <w:r w:rsidRPr="005C50F1">
        <w:rPr>
          <w:rFonts w:ascii="Times New Roman" w:hAnsi="Times New Roman" w:cs="Times New Roman"/>
          <w:sz w:val="23"/>
          <w:szCs w:val="23"/>
        </w:rPr>
        <w:t>Paslaugų t</w:t>
      </w:r>
      <w:r w:rsidR="004F5F97" w:rsidRPr="005C50F1">
        <w:rPr>
          <w:rFonts w:ascii="Times New Roman" w:hAnsi="Times New Roman" w:cs="Times New Roman"/>
          <w:sz w:val="23"/>
          <w:szCs w:val="23"/>
        </w:rPr>
        <w:t>eikėjui tinkamai įvykdžius įsipareig</w:t>
      </w:r>
      <w:r w:rsidRPr="005C50F1">
        <w:rPr>
          <w:rFonts w:ascii="Times New Roman" w:hAnsi="Times New Roman" w:cs="Times New Roman"/>
          <w:sz w:val="23"/>
          <w:szCs w:val="23"/>
        </w:rPr>
        <w:t>ojimus pagal Sutartį, sumokėti Paslaugų t</w:t>
      </w:r>
      <w:r w:rsidR="004F5F97" w:rsidRPr="005C50F1">
        <w:rPr>
          <w:rFonts w:ascii="Times New Roman" w:hAnsi="Times New Roman" w:cs="Times New Roman"/>
          <w:sz w:val="23"/>
          <w:szCs w:val="23"/>
        </w:rPr>
        <w:t>eikėjui už Sutartyje nustatyta tvarka ir terminais suteiktas paslaugas pagal šios Sutarties sąlygas;</w:t>
      </w:r>
    </w:p>
    <w:p w14:paraId="5CC860C0" w14:textId="19F0C673" w:rsidR="004F5F97" w:rsidRPr="005C50F1" w:rsidRDefault="008710CB" w:rsidP="00514306">
      <w:pPr>
        <w:pStyle w:val="Sraopastraipa"/>
        <w:numPr>
          <w:ilvl w:val="1"/>
          <w:numId w:val="7"/>
        </w:numPr>
        <w:tabs>
          <w:tab w:val="left" w:pos="1134"/>
        </w:tabs>
        <w:spacing w:after="0" w:line="240" w:lineRule="auto"/>
        <w:ind w:left="0" w:firstLine="567"/>
        <w:jc w:val="both"/>
        <w:rPr>
          <w:rFonts w:ascii="Times New Roman" w:eastAsia="Times New Roman" w:hAnsi="Times New Roman" w:cs="Times New Roman"/>
          <w:sz w:val="23"/>
          <w:szCs w:val="23"/>
        </w:rPr>
      </w:pPr>
      <w:r w:rsidRPr="005C50F1">
        <w:rPr>
          <w:rFonts w:ascii="Times New Roman" w:eastAsia="Times New Roman" w:hAnsi="Times New Roman" w:cs="Times New Roman"/>
          <w:sz w:val="23"/>
          <w:szCs w:val="23"/>
        </w:rPr>
        <w:t>suteikti Paslaugų t</w:t>
      </w:r>
      <w:r w:rsidR="004F5F97" w:rsidRPr="005C50F1">
        <w:rPr>
          <w:rFonts w:ascii="Times New Roman" w:eastAsia="Times New Roman" w:hAnsi="Times New Roman" w:cs="Times New Roman"/>
          <w:sz w:val="23"/>
          <w:szCs w:val="23"/>
        </w:rPr>
        <w:t xml:space="preserve">eikėjui visą </w:t>
      </w:r>
      <w:r w:rsidR="004F5F97" w:rsidRPr="005C50F1">
        <w:rPr>
          <w:rFonts w:ascii="Times New Roman" w:hAnsi="Times New Roman" w:cs="Times New Roman"/>
          <w:iCs/>
          <w:sz w:val="23"/>
          <w:szCs w:val="23"/>
        </w:rPr>
        <w:t>Sutarties vykdymui pagrįstai reikalingą informaciją ir (ar) dokumentaciją, esančią jo dispozicijoje</w:t>
      </w:r>
      <w:r w:rsidR="004F5F97" w:rsidRPr="005C50F1">
        <w:rPr>
          <w:rFonts w:ascii="Times New Roman" w:eastAsia="Times New Roman" w:hAnsi="Times New Roman" w:cs="Times New Roman"/>
          <w:sz w:val="23"/>
          <w:szCs w:val="23"/>
        </w:rPr>
        <w:t>;</w:t>
      </w:r>
    </w:p>
    <w:p w14:paraId="0E3495EC" w14:textId="7DEE3D2B" w:rsidR="004F5F97" w:rsidRPr="005C50F1" w:rsidRDefault="004F5F97" w:rsidP="00514306">
      <w:pPr>
        <w:pStyle w:val="Sraopastraipa"/>
        <w:numPr>
          <w:ilvl w:val="1"/>
          <w:numId w:val="7"/>
        </w:numPr>
        <w:tabs>
          <w:tab w:val="left" w:pos="1134"/>
        </w:tabs>
        <w:spacing w:after="0" w:line="240" w:lineRule="auto"/>
        <w:ind w:left="0" w:firstLine="567"/>
        <w:jc w:val="both"/>
        <w:rPr>
          <w:rFonts w:ascii="Times New Roman" w:eastAsia="Times New Roman" w:hAnsi="Times New Roman" w:cs="Times New Roman"/>
          <w:sz w:val="23"/>
          <w:szCs w:val="23"/>
        </w:rPr>
      </w:pPr>
      <w:r w:rsidRPr="005C50F1">
        <w:rPr>
          <w:rFonts w:ascii="Times New Roman" w:hAnsi="Times New Roman" w:cs="Times New Roman"/>
          <w:iCs/>
          <w:sz w:val="23"/>
          <w:szCs w:val="23"/>
        </w:rPr>
        <w:t xml:space="preserve">bendradarbiauti su </w:t>
      </w:r>
      <w:r w:rsidR="008710CB" w:rsidRPr="005C50F1">
        <w:rPr>
          <w:rFonts w:ascii="Times New Roman" w:hAnsi="Times New Roman" w:cs="Times New Roman"/>
          <w:sz w:val="23"/>
          <w:szCs w:val="23"/>
        </w:rPr>
        <w:t>Paslaugų t</w:t>
      </w:r>
      <w:r w:rsidRPr="005C50F1">
        <w:rPr>
          <w:rFonts w:ascii="Times New Roman" w:hAnsi="Times New Roman" w:cs="Times New Roman"/>
          <w:sz w:val="23"/>
          <w:szCs w:val="23"/>
        </w:rPr>
        <w:t>eikėju</w:t>
      </w:r>
      <w:r w:rsidRPr="005C50F1">
        <w:rPr>
          <w:rFonts w:ascii="Times New Roman" w:hAnsi="Times New Roman" w:cs="Times New Roman"/>
          <w:iCs/>
          <w:sz w:val="23"/>
          <w:szCs w:val="23"/>
        </w:rPr>
        <w:t xml:space="preserve"> ir teikti informaciją, kurios pastarasis gali pagrįstai reikalauti tam, kad būtų galima tinkamai vykdyti Sutartį;</w:t>
      </w:r>
    </w:p>
    <w:p w14:paraId="12682EFE" w14:textId="43DF3713" w:rsidR="004F5F97" w:rsidRPr="005C50F1" w:rsidRDefault="004F5F97" w:rsidP="00514306">
      <w:pPr>
        <w:pStyle w:val="Sraopastraipa"/>
        <w:numPr>
          <w:ilvl w:val="1"/>
          <w:numId w:val="7"/>
        </w:numPr>
        <w:tabs>
          <w:tab w:val="left" w:pos="993"/>
          <w:tab w:val="left" w:pos="1134"/>
        </w:tabs>
        <w:spacing w:after="0" w:line="240" w:lineRule="auto"/>
        <w:ind w:left="0" w:firstLine="567"/>
        <w:contextualSpacing w:val="0"/>
        <w:jc w:val="both"/>
        <w:rPr>
          <w:rFonts w:ascii="Times New Roman" w:hAnsi="Times New Roman" w:cs="Times New Roman"/>
          <w:sz w:val="23"/>
          <w:szCs w:val="23"/>
        </w:rPr>
      </w:pPr>
      <w:r w:rsidRPr="005C50F1">
        <w:rPr>
          <w:rFonts w:ascii="Times New Roman" w:hAnsi="Times New Roman" w:cs="Times New Roman"/>
          <w:sz w:val="23"/>
          <w:szCs w:val="23"/>
        </w:rPr>
        <w:t xml:space="preserve">už kokybiškai ir laiku suteiktas paslaugas sumokėti </w:t>
      </w:r>
      <w:r w:rsidR="008710CB" w:rsidRPr="005C50F1">
        <w:rPr>
          <w:rFonts w:ascii="Times New Roman" w:hAnsi="Times New Roman" w:cs="Times New Roman"/>
          <w:sz w:val="23"/>
          <w:szCs w:val="23"/>
        </w:rPr>
        <w:t>Paslaugų t</w:t>
      </w:r>
      <w:r w:rsidRPr="005C50F1">
        <w:rPr>
          <w:rFonts w:ascii="Times New Roman" w:hAnsi="Times New Roman" w:cs="Times New Roman"/>
          <w:sz w:val="23"/>
          <w:szCs w:val="23"/>
        </w:rPr>
        <w:t>eikėjui šioje Sutartyje numatytomis sąlygomis ir terminais pagal pateiktas sąskaitas faktūras.</w:t>
      </w:r>
    </w:p>
    <w:p w14:paraId="41DF78DA" w14:textId="38CE7A6B" w:rsidR="004F5F97" w:rsidRPr="005C50F1" w:rsidRDefault="008710CB" w:rsidP="00514306">
      <w:pPr>
        <w:pStyle w:val="Sraopastraipa"/>
        <w:numPr>
          <w:ilvl w:val="0"/>
          <w:numId w:val="7"/>
        </w:numPr>
        <w:tabs>
          <w:tab w:val="left" w:pos="993"/>
          <w:tab w:val="left" w:pos="1134"/>
        </w:tabs>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Paslaugų pirkėjas</w:t>
      </w:r>
      <w:r w:rsidR="004F5F97" w:rsidRPr="005C50F1">
        <w:rPr>
          <w:rFonts w:ascii="Times New Roman" w:hAnsi="Times New Roman" w:cs="Times New Roman"/>
          <w:sz w:val="23"/>
          <w:szCs w:val="23"/>
        </w:rPr>
        <w:t xml:space="preserve"> turi teisę:</w:t>
      </w:r>
    </w:p>
    <w:p w14:paraId="352C0DFA" w14:textId="77777777" w:rsidR="004F5F97" w:rsidRPr="005C50F1" w:rsidRDefault="004F5F97" w:rsidP="00514306">
      <w:pPr>
        <w:pStyle w:val="Sraopastraipa"/>
        <w:numPr>
          <w:ilvl w:val="1"/>
          <w:numId w:val="7"/>
        </w:numPr>
        <w:tabs>
          <w:tab w:val="left" w:pos="1134"/>
        </w:tabs>
        <w:spacing w:after="0" w:line="240" w:lineRule="auto"/>
        <w:ind w:left="0" w:firstLine="567"/>
        <w:jc w:val="both"/>
        <w:rPr>
          <w:rFonts w:ascii="Times New Roman" w:eastAsia="Times New Roman" w:hAnsi="Times New Roman" w:cs="Times New Roman"/>
          <w:sz w:val="23"/>
          <w:szCs w:val="23"/>
        </w:rPr>
      </w:pPr>
      <w:r w:rsidRPr="005C50F1">
        <w:rPr>
          <w:rFonts w:ascii="Times New Roman" w:eastAsia="Times New Roman" w:hAnsi="Times New Roman" w:cs="Times New Roman"/>
          <w:sz w:val="23"/>
          <w:szCs w:val="23"/>
        </w:rPr>
        <w:t>vykdyti teikiamų paslaugų priežiūrą;</w:t>
      </w:r>
    </w:p>
    <w:p w14:paraId="125D88E1" w14:textId="02F15529" w:rsidR="004F5F97" w:rsidRPr="005C50F1" w:rsidRDefault="008710CB" w:rsidP="00514306">
      <w:pPr>
        <w:pStyle w:val="Sraopastraipa"/>
        <w:numPr>
          <w:ilvl w:val="1"/>
          <w:numId w:val="7"/>
        </w:numPr>
        <w:tabs>
          <w:tab w:val="left" w:pos="1134"/>
        </w:tabs>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teikti pastabas, susijusias su Paslaugų t</w:t>
      </w:r>
      <w:r w:rsidR="004F5F97" w:rsidRPr="005C50F1">
        <w:rPr>
          <w:rFonts w:ascii="Times New Roman" w:hAnsi="Times New Roman" w:cs="Times New Roman"/>
          <w:sz w:val="23"/>
          <w:szCs w:val="23"/>
        </w:rPr>
        <w:t>eikėjo teikiamomis pasl</w:t>
      </w:r>
      <w:r w:rsidRPr="005C50F1">
        <w:rPr>
          <w:rFonts w:ascii="Times New Roman" w:hAnsi="Times New Roman" w:cs="Times New Roman"/>
          <w:sz w:val="23"/>
          <w:szCs w:val="23"/>
        </w:rPr>
        <w:t>augomis ir jų kokybe, į kurias Paslaugų t</w:t>
      </w:r>
      <w:r w:rsidR="004F5F97" w:rsidRPr="005C50F1">
        <w:rPr>
          <w:rFonts w:ascii="Times New Roman" w:hAnsi="Times New Roman" w:cs="Times New Roman"/>
          <w:sz w:val="23"/>
          <w:szCs w:val="23"/>
        </w:rPr>
        <w:t>eikėjas privalo atsižvelgti;</w:t>
      </w:r>
    </w:p>
    <w:p w14:paraId="2958EA25" w14:textId="77777777" w:rsidR="004F5F97" w:rsidRPr="005C50F1" w:rsidRDefault="004F5F97" w:rsidP="00514306">
      <w:pPr>
        <w:pStyle w:val="Sraopastraipa"/>
        <w:numPr>
          <w:ilvl w:val="1"/>
          <w:numId w:val="7"/>
        </w:numPr>
        <w:tabs>
          <w:tab w:val="left" w:pos="1134"/>
        </w:tabs>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kitas teises, nurodytas šioje Sutartyje ir galiojančiuose Lietuvos Respublikos teisės aktuose.</w:t>
      </w:r>
    </w:p>
    <w:p w14:paraId="531B4F14" w14:textId="24241AA1" w:rsidR="004F5F97" w:rsidRPr="005C50F1" w:rsidRDefault="008710CB" w:rsidP="00514306">
      <w:pPr>
        <w:pStyle w:val="Sraopastraipa"/>
        <w:numPr>
          <w:ilvl w:val="0"/>
          <w:numId w:val="7"/>
        </w:numPr>
        <w:tabs>
          <w:tab w:val="left" w:pos="993"/>
        </w:tabs>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Paslaugų t</w:t>
      </w:r>
      <w:r w:rsidR="004F5F97" w:rsidRPr="005C50F1">
        <w:rPr>
          <w:rFonts w:ascii="Times New Roman" w:hAnsi="Times New Roman" w:cs="Times New Roman"/>
          <w:sz w:val="23"/>
          <w:szCs w:val="23"/>
        </w:rPr>
        <w:t>eikėjas įsipareigoja:</w:t>
      </w:r>
    </w:p>
    <w:p w14:paraId="59B59099" w14:textId="24F87B0F" w:rsidR="004F5F97" w:rsidRPr="005C50F1" w:rsidRDefault="008710CB" w:rsidP="00514306">
      <w:pPr>
        <w:pStyle w:val="Sraopastraipa"/>
        <w:numPr>
          <w:ilvl w:val="1"/>
          <w:numId w:val="7"/>
        </w:numPr>
        <w:tabs>
          <w:tab w:val="left" w:pos="1134"/>
        </w:tabs>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teikti paslaugas Paslaugų pirkėjui</w:t>
      </w:r>
      <w:r w:rsidR="004F5F97" w:rsidRPr="005C50F1">
        <w:rPr>
          <w:rFonts w:ascii="Times New Roman" w:hAnsi="Times New Roman" w:cs="Times New Roman"/>
          <w:sz w:val="23"/>
          <w:szCs w:val="23"/>
        </w:rPr>
        <w:t xml:space="preserve"> pagal Sutartį už paslaugų įkainius kaip įmanoma rūpestingai bei efektyviai, įskaitant, bet neapsiribojant paslaugų teikimu pagal geriausius visuotinai pripažįstamus profesinius, techninius standartus ir praktiką, panaudodamas visus reikiamus įgūdžius, žinias;</w:t>
      </w:r>
    </w:p>
    <w:p w14:paraId="7051DC4A" w14:textId="34BC6FB8" w:rsidR="004F5F97" w:rsidRPr="005C50F1" w:rsidRDefault="004F5F97" w:rsidP="00514306">
      <w:pPr>
        <w:pStyle w:val="Sraopastraipa"/>
        <w:numPr>
          <w:ilvl w:val="1"/>
          <w:numId w:val="7"/>
        </w:numPr>
        <w:tabs>
          <w:tab w:val="left" w:pos="1134"/>
        </w:tabs>
        <w:spacing w:after="0" w:line="240" w:lineRule="auto"/>
        <w:ind w:left="0" w:firstLine="567"/>
        <w:jc w:val="both"/>
        <w:rPr>
          <w:rFonts w:ascii="Times New Roman" w:hAnsi="Times New Roman" w:cs="Times New Roman"/>
          <w:color w:val="FF0000"/>
          <w:sz w:val="23"/>
          <w:szCs w:val="23"/>
        </w:rPr>
      </w:pPr>
      <w:r w:rsidRPr="005C50F1">
        <w:rPr>
          <w:rFonts w:ascii="Times New Roman" w:hAnsi="Times New Roman" w:cs="Times New Roman"/>
          <w:sz w:val="23"/>
          <w:szCs w:val="23"/>
        </w:rPr>
        <w:t>užtikrinti, kad Sutarties sudarymo momentu ir</w:t>
      </w:r>
      <w:r w:rsidR="00747825" w:rsidRPr="005C50F1">
        <w:rPr>
          <w:rFonts w:ascii="Times New Roman" w:hAnsi="Times New Roman" w:cs="Times New Roman"/>
          <w:sz w:val="23"/>
          <w:szCs w:val="23"/>
        </w:rPr>
        <w:t xml:space="preserve"> visą jos galiojimo laikotarpį Paslaugų teikėjas turėtų kvalifikaciją ir patirtį, reikalingą paslaugoms teikti, nurodytą </w:t>
      </w:r>
      <w:r w:rsidR="00431058" w:rsidRPr="005C50F1">
        <w:rPr>
          <w:rFonts w:ascii="Times New Roman" w:hAnsi="Times New Roman" w:cs="Times New Roman"/>
          <w:sz w:val="23"/>
          <w:szCs w:val="23"/>
        </w:rPr>
        <w:t>Lietuvos Respublikos Sveikatos apsaugos ministro 2020 m. spalio 19 d. įsakymu Nr. V-2298</w:t>
      </w:r>
      <w:r w:rsidR="00747825" w:rsidRPr="005C50F1">
        <w:rPr>
          <w:rFonts w:ascii="Times New Roman" w:hAnsi="Times New Roman" w:cs="Times New Roman"/>
          <w:sz w:val="23"/>
          <w:szCs w:val="23"/>
        </w:rPr>
        <w:t>;</w:t>
      </w:r>
    </w:p>
    <w:p w14:paraId="4AA42C76" w14:textId="71AD10E6" w:rsidR="004F5F97" w:rsidRPr="005C50F1" w:rsidRDefault="004F5F97" w:rsidP="00514306">
      <w:pPr>
        <w:pStyle w:val="Sraopastraipa"/>
        <w:numPr>
          <w:ilvl w:val="1"/>
          <w:numId w:val="7"/>
        </w:numPr>
        <w:tabs>
          <w:tab w:val="left" w:pos="1134"/>
        </w:tabs>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 xml:space="preserve">užtikrinti, kad užsiėmimų dalyviams būtų suteiktos </w:t>
      </w:r>
      <w:r w:rsidR="00F444C1" w:rsidRPr="005C50F1">
        <w:rPr>
          <w:rFonts w:ascii="Times New Roman" w:hAnsi="Times New Roman" w:cs="Times New Roman"/>
          <w:sz w:val="23"/>
          <w:szCs w:val="23"/>
        </w:rPr>
        <w:t xml:space="preserve">mokslu pagrįstos </w:t>
      </w:r>
      <w:r w:rsidRPr="005C50F1">
        <w:rPr>
          <w:rFonts w:ascii="Times New Roman" w:hAnsi="Times New Roman" w:cs="Times New Roman"/>
          <w:sz w:val="23"/>
          <w:szCs w:val="23"/>
        </w:rPr>
        <w:t>žinios</w:t>
      </w:r>
      <w:r w:rsidR="00F444C1" w:rsidRPr="005C50F1">
        <w:rPr>
          <w:rFonts w:ascii="Times New Roman" w:hAnsi="Times New Roman" w:cs="Times New Roman"/>
          <w:sz w:val="23"/>
          <w:szCs w:val="23"/>
        </w:rPr>
        <w:t>;</w:t>
      </w:r>
    </w:p>
    <w:p w14:paraId="2283F1E6" w14:textId="15B30E1A" w:rsidR="004F5F97" w:rsidRPr="005C50F1" w:rsidRDefault="004F5F97" w:rsidP="00514306">
      <w:pPr>
        <w:pStyle w:val="Sraopastraipa"/>
        <w:numPr>
          <w:ilvl w:val="1"/>
          <w:numId w:val="7"/>
        </w:numPr>
        <w:tabs>
          <w:tab w:val="left" w:pos="1134"/>
        </w:tabs>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 xml:space="preserve">teikti </w:t>
      </w:r>
      <w:r w:rsidR="00F444C1" w:rsidRPr="005C50F1">
        <w:rPr>
          <w:rFonts w:ascii="Times New Roman" w:hAnsi="Times New Roman" w:cs="Times New Roman"/>
          <w:sz w:val="23"/>
          <w:szCs w:val="23"/>
        </w:rPr>
        <w:t>Paslaugų pirkėjui</w:t>
      </w:r>
      <w:r w:rsidRPr="005C50F1">
        <w:rPr>
          <w:rFonts w:ascii="Times New Roman" w:hAnsi="Times New Roman" w:cs="Times New Roman"/>
          <w:sz w:val="23"/>
          <w:szCs w:val="23"/>
        </w:rPr>
        <w:t xml:space="preserve"> ataskaitas pagal </w:t>
      </w:r>
      <w:r w:rsidR="00F444C1" w:rsidRPr="005C50F1">
        <w:rPr>
          <w:rFonts w:ascii="Times New Roman" w:hAnsi="Times New Roman" w:cs="Times New Roman"/>
          <w:sz w:val="23"/>
          <w:szCs w:val="23"/>
        </w:rPr>
        <w:t>Paslaugų pirkėjo pateiktą (-</w:t>
      </w:r>
      <w:proofErr w:type="spellStart"/>
      <w:r w:rsidR="00F444C1" w:rsidRPr="005C50F1">
        <w:rPr>
          <w:rFonts w:ascii="Times New Roman" w:hAnsi="Times New Roman" w:cs="Times New Roman"/>
          <w:sz w:val="23"/>
          <w:szCs w:val="23"/>
        </w:rPr>
        <w:t>as</w:t>
      </w:r>
      <w:proofErr w:type="spellEnd"/>
      <w:r w:rsidR="00F444C1" w:rsidRPr="005C50F1">
        <w:rPr>
          <w:rFonts w:ascii="Times New Roman" w:hAnsi="Times New Roman" w:cs="Times New Roman"/>
          <w:sz w:val="23"/>
          <w:szCs w:val="23"/>
        </w:rPr>
        <w:t>) formą (-</w:t>
      </w:r>
      <w:proofErr w:type="spellStart"/>
      <w:r w:rsidR="00F444C1" w:rsidRPr="005C50F1">
        <w:rPr>
          <w:rFonts w:ascii="Times New Roman" w:hAnsi="Times New Roman" w:cs="Times New Roman"/>
          <w:sz w:val="23"/>
          <w:szCs w:val="23"/>
        </w:rPr>
        <w:t>as</w:t>
      </w:r>
      <w:proofErr w:type="spellEnd"/>
      <w:r w:rsidR="00F444C1" w:rsidRPr="005C50F1">
        <w:rPr>
          <w:rFonts w:ascii="Times New Roman" w:hAnsi="Times New Roman" w:cs="Times New Roman"/>
          <w:sz w:val="23"/>
          <w:szCs w:val="23"/>
        </w:rPr>
        <w:t>) (1 ir 2 priedai);</w:t>
      </w:r>
    </w:p>
    <w:p w14:paraId="718E822F" w14:textId="6622CF18" w:rsidR="004F5F97" w:rsidRPr="005C50F1" w:rsidRDefault="004F5F97" w:rsidP="00514306">
      <w:pPr>
        <w:pStyle w:val="Sraopastraipa"/>
        <w:numPr>
          <w:ilvl w:val="1"/>
          <w:numId w:val="7"/>
        </w:numPr>
        <w:tabs>
          <w:tab w:val="left" w:pos="1134"/>
        </w:tabs>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 xml:space="preserve">nedelsdamas raštu informuoti  </w:t>
      </w:r>
      <w:r w:rsidR="00F444C1" w:rsidRPr="005C50F1">
        <w:rPr>
          <w:rFonts w:ascii="Times New Roman" w:hAnsi="Times New Roman" w:cs="Times New Roman"/>
          <w:sz w:val="23"/>
          <w:szCs w:val="23"/>
        </w:rPr>
        <w:t>Paslaugų pirkėją</w:t>
      </w:r>
      <w:r w:rsidRPr="005C50F1">
        <w:rPr>
          <w:rFonts w:ascii="Times New Roman" w:hAnsi="Times New Roman" w:cs="Times New Roman"/>
          <w:sz w:val="23"/>
          <w:szCs w:val="23"/>
        </w:rPr>
        <w:t xml:space="preserve"> apie bet kurias aplinkybes, kurios trukdo ar gali sutrukdyti </w:t>
      </w:r>
      <w:r w:rsidR="00F444C1" w:rsidRPr="005C50F1">
        <w:rPr>
          <w:rFonts w:ascii="Times New Roman" w:hAnsi="Times New Roman" w:cs="Times New Roman"/>
          <w:iCs/>
          <w:sz w:val="23"/>
          <w:szCs w:val="23"/>
        </w:rPr>
        <w:t>Paslaugų t</w:t>
      </w:r>
      <w:r w:rsidRPr="005C50F1">
        <w:rPr>
          <w:rFonts w:ascii="Times New Roman" w:hAnsi="Times New Roman" w:cs="Times New Roman"/>
          <w:iCs/>
          <w:sz w:val="23"/>
          <w:szCs w:val="23"/>
        </w:rPr>
        <w:t>eikėjui</w:t>
      </w:r>
      <w:r w:rsidRPr="005C50F1">
        <w:rPr>
          <w:rFonts w:ascii="Times New Roman" w:hAnsi="Times New Roman" w:cs="Times New Roman"/>
          <w:sz w:val="23"/>
          <w:szCs w:val="23"/>
        </w:rPr>
        <w:t xml:space="preserve"> teikti paslaugas nustatytais terminais;</w:t>
      </w:r>
    </w:p>
    <w:p w14:paraId="03253373" w14:textId="73AF2E98" w:rsidR="004F5F97" w:rsidRPr="005C50F1" w:rsidRDefault="004F5F97" w:rsidP="00514306">
      <w:pPr>
        <w:pStyle w:val="Sraopastraipa"/>
        <w:numPr>
          <w:ilvl w:val="1"/>
          <w:numId w:val="7"/>
        </w:numPr>
        <w:tabs>
          <w:tab w:val="left" w:pos="1134"/>
        </w:tabs>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užtikrinti Sutarties vykdymo metu gautos ir su Sutarties vykdymu susijusios informacijos (įskaitant Sutarties vykdymo metu sužinotų fizinio asmens duomenų) konfidencialumą bei apsaugą;</w:t>
      </w:r>
    </w:p>
    <w:p w14:paraId="229B8358" w14:textId="4589A4D9" w:rsidR="002014AF" w:rsidRPr="005C50F1" w:rsidRDefault="002014AF" w:rsidP="00514306">
      <w:pPr>
        <w:pStyle w:val="Sraopastraipa"/>
        <w:numPr>
          <w:ilvl w:val="1"/>
          <w:numId w:val="7"/>
        </w:numPr>
        <w:tabs>
          <w:tab w:val="left" w:pos="1134"/>
        </w:tabs>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mokymus vesti Pirkėjo nurodytuose patalpose.</w:t>
      </w:r>
    </w:p>
    <w:p w14:paraId="00E19C4D" w14:textId="5252C778" w:rsidR="00612941" w:rsidRPr="005C50F1" w:rsidRDefault="004F5F97" w:rsidP="00514306">
      <w:pPr>
        <w:pStyle w:val="Sraopastraipa"/>
        <w:numPr>
          <w:ilvl w:val="1"/>
          <w:numId w:val="7"/>
        </w:numPr>
        <w:spacing w:after="0" w:line="240" w:lineRule="auto"/>
        <w:ind w:left="0" w:firstLine="567"/>
        <w:jc w:val="both"/>
        <w:rPr>
          <w:rFonts w:ascii="Times New Roman" w:hAnsi="Times New Roman" w:cs="Times New Roman"/>
          <w:i/>
          <w:iCs/>
          <w:sz w:val="23"/>
          <w:szCs w:val="23"/>
        </w:rPr>
      </w:pPr>
      <w:r w:rsidRPr="005C50F1">
        <w:rPr>
          <w:rFonts w:ascii="Times New Roman" w:hAnsi="Times New Roman" w:cs="Times New Roman"/>
          <w:sz w:val="23"/>
          <w:szCs w:val="23"/>
        </w:rPr>
        <w:lastRenderedPageBreak/>
        <w:t>tinkamai vykdyti kitus įsipareigojimus, numatytus Sutartyje ir galiojančiuose Lietuvos Respublikos teisės aktuose</w:t>
      </w:r>
      <w:r w:rsidR="00F444C1" w:rsidRPr="005C50F1">
        <w:rPr>
          <w:rFonts w:ascii="Times New Roman" w:hAnsi="Times New Roman" w:cs="Times New Roman"/>
          <w:sz w:val="23"/>
          <w:szCs w:val="23"/>
        </w:rPr>
        <w:t>.</w:t>
      </w:r>
    </w:p>
    <w:p w14:paraId="19021D62" w14:textId="13C742C8" w:rsidR="004F5F97" w:rsidRPr="005C50F1" w:rsidRDefault="004F5F97" w:rsidP="004F5F97">
      <w:pPr>
        <w:spacing w:after="0" w:line="240" w:lineRule="auto"/>
        <w:jc w:val="both"/>
        <w:rPr>
          <w:rFonts w:ascii="Times New Roman" w:hAnsi="Times New Roman" w:cs="Times New Roman"/>
          <w:sz w:val="23"/>
          <w:szCs w:val="23"/>
          <w:lang w:eastAsia="lt-LT"/>
        </w:rPr>
      </w:pPr>
    </w:p>
    <w:p w14:paraId="012DE710" w14:textId="31DC85CA" w:rsidR="004F5F97" w:rsidRPr="005C50F1" w:rsidRDefault="00F444C1" w:rsidP="004F5F97">
      <w:pPr>
        <w:spacing w:after="0" w:line="240" w:lineRule="auto"/>
        <w:jc w:val="center"/>
        <w:rPr>
          <w:rFonts w:ascii="Times New Roman" w:hAnsi="Times New Roman" w:cs="Times New Roman"/>
          <w:b/>
          <w:sz w:val="23"/>
          <w:szCs w:val="23"/>
        </w:rPr>
      </w:pPr>
      <w:r w:rsidRPr="005C50F1">
        <w:rPr>
          <w:rFonts w:ascii="Times New Roman" w:hAnsi="Times New Roman" w:cs="Times New Roman"/>
          <w:b/>
          <w:sz w:val="23"/>
          <w:szCs w:val="23"/>
        </w:rPr>
        <w:t>VII</w:t>
      </w:r>
      <w:r w:rsidR="004F5F97" w:rsidRPr="005C50F1">
        <w:rPr>
          <w:rFonts w:ascii="Times New Roman" w:hAnsi="Times New Roman" w:cs="Times New Roman"/>
          <w:b/>
          <w:sz w:val="23"/>
          <w:szCs w:val="23"/>
        </w:rPr>
        <w:t>. ŠALIŲ ATSAKOMYBĖ</w:t>
      </w:r>
    </w:p>
    <w:p w14:paraId="5905F59A" w14:textId="77777777" w:rsidR="004F5F97" w:rsidRPr="005C50F1" w:rsidRDefault="004F5F97" w:rsidP="004F5F97">
      <w:pPr>
        <w:spacing w:after="0" w:line="240" w:lineRule="auto"/>
        <w:jc w:val="center"/>
        <w:rPr>
          <w:rFonts w:ascii="Times New Roman" w:hAnsi="Times New Roman" w:cs="Times New Roman"/>
          <w:b/>
          <w:sz w:val="23"/>
          <w:szCs w:val="23"/>
        </w:rPr>
      </w:pPr>
    </w:p>
    <w:p w14:paraId="54ABF5E7" w14:textId="77777777" w:rsidR="004F5F97" w:rsidRPr="005C50F1" w:rsidRDefault="004F5F97" w:rsidP="00514306">
      <w:pPr>
        <w:pStyle w:val="Sraopastraipa"/>
        <w:numPr>
          <w:ilvl w:val="0"/>
          <w:numId w:val="7"/>
        </w:numPr>
        <w:tabs>
          <w:tab w:val="left" w:pos="993"/>
          <w:tab w:val="left" w:pos="1276"/>
        </w:tabs>
        <w:spacing w:after="0" w:line="240" w:lineRule="auto"/>
        <w:ind w:left="0" w:firstLine="567"/>
        <w:contextualSpacing w:val="0"/>
        <w:jc w:val="both"/>
        <w:rPr>
          <w:rFonts w:ascii="Times New Roman" w:hAnsi="Times New Roman" w:cs="Times New Roman"/>
          <w:sz w:val="23"/>
          <w:szCs w:val="23"/>
          <w:lang w:eastAsia="lt-LT"/>
        </w:rPr>
      </w:pPr>
      <w:r w:rsidRPr="005C50F1">
        <w:rPr>
          <w:rFonts w:ascii="Times New Roman" w:hAnsi="Times New Roman" w:cs="Times New Roman"/>
          <w:sz w:val="23"/>
          <w:szCs w:val="23"/>
        </w:rPr>
        <w:t>Už Sutartimi prisiimtų įsipareigojimų nevykdymą arba netinkamą vykdymą Šalys atsako šiame skyriuje nustatyta tvarka ir sąlygomis.</w:t>
      </w:r>
    </w:p>
    <w:p w14:paraId="640585DE" w14:textId="69B81225" w:rsidR="004F5F97" w:rsidRPr="005C50F1" w:rsidRDefault="004F5F97" w:rsidP="00514306">
      <w:pPr>
        <w:pStyle w:val="Sraopastraipa"/>
        <w:numPr>
          <w:ilvl w:val="0"/>
          <w:numId w:val="7"/>
        </w:numPr>
        <w:tabs>
          <w:tab w:val="left" w:pos="993"/>
          <w:tab w:val="left" w:pos="1276"/>
        </w:tabs>
        <w:spacing w:after="0" w:line="240" w:lineRule="auto"/>
        <w:ind w:left="0" w:firstLine="567"/>
        <w:contextualSpacing w:val="0"/>
        <w:jc w:val="both"/>
        <w:rPr>
          <w:rFonts w:ascii="Times New Roman" w:hAnsi="Times New Roman" w:cs="Times New Roman"/>
          <w:sz w:val="23"/>
          <w:szCs w:val="23"/>
          <w:lang w:eastAsia="lt-LT"/>
        </w:rPr>
      </w:pPr>
      <w:r w:rsidRPr="005C50F1">
        <w:rPr>
          <w:rFonts w:ascii="Times New Roman" w:hAnsi="Times New Roman" w:cs="Times New Roman"/>
          <w:sz w:val="23"/>
          <w:szCs w:val="23"/>
          <w:lang w:eastAsia="lt-LT"/>
        </w:rPr>
        <w:t xml:space="preserve">Uždelsus laiku atsiskaityti už suteiktas paslaugas, </w:t>
      </w:r>
      <w:r w:rsidR="00F444C1" w:rsidRPr="005C50F1">
        <w:rPr>
          <w:rFonts w:ascii="Times New Roman" w:hAnsi="Times New Roman" w:cs="Times New Roman"/>
          <w:sz w:val="23"/>
          <w:szCs w:val="23"/>
          <w:lang w:eastAsia="lt-LT"/>
        </w:rPr>
        <w:t>Paslaugų pirkėjas Paslaugų t</w:t>
      </w:r>
      <w:r w:rsidRPr="005C50F1">
        <w:rPr>
          <w:rFonts w:ascii="Times New Roman" w:hAnsi="Times New Roman" w:cs="Times New Roman"/>
          <w:sz w:val="23"/>
          <w:szCs w:val="23"/>
          <w:lang w:eastAsia="lt-LT"/>
        </w:rPr>
        <w:t>eikėjui reikalaujant moka 0,0</w:t>
      </w:r>
      <w:r w:rsidR="00DE3E21" w:rsidRPr="005C50F1">
        <w:rPr>
          <w:rFonts w:ascii="Times New Roman" w:hAnsi="Times New Roman" w:cs="Times New Roman"/>
          <w:sz w:val="23"/>
          <w:szCs w:val="23"/>
          <w:lang w:eastAsia="lt-LT"/>
        </w:rPr>
        <w:t>2</w:t>
      </w:r>
      <w:r w:rsidRPr="005C50F1">
        <w:rPr>
          <w:rFonts w:ascii="Times New Roman" w:hAnsi="Times New Roman" w:cs="Times New Roman"/>
          <w:sz w:val="23"/>
          <w:szCs w:val="23"/>
          <w:lang w:eastAsia="lt-LT"/>
        </w:rPr>
        <w:t xml:space="preserve"> proc. delspinigius nuo laiku neapmokėtos sumos už kiekvieną vėlavimo dieną. </w:t>
      </w:r>
    </w:p>
    <w:p w14:paraId="6A9B8DDB" w14:textId="77777777" w:rsidR="005226D1" w:rsidRPr="005C50F1" w:rsidRDefault="005226D1" w:rsidP="00514306">
      <w:pPr>
        <w:pStyle w:val="Sraopastraipa"/>
        <w:numPr>
          <w:ilvl w:val="0"/>
          <w:numId w:val="7"/>
        </w:numPr>
        <w:tabs>
          <w:tab w:val="left" w:pos="993"/>
          <w:tab w:val="left" w:pos="1276"/>
        </w:tabs>
        <w:spacing w:after="0" w:line="240" w:lineRule="auto"/>
        <w:ind w:left="0" w:firstLine="567"/>
        <w:contextualSpacing w:val="0"/>
        <w:jc w:val="both"/>
        <w:rPr>
          <w:rFonts w:ascii="Times New Roman" w:hAnsi="Times New Roman" w:cs="Times New Roman"/>
          <w:sz w:val="23"/>
          <w:szCs w:val="23"/>
          <w:lang w:eastAsia="lt-LT"/>
        </w:rPr>
      </w:pPr>
      <w:r w:rsidRPr="005C50F1">
        <w:rPr>
          <w:rFonts w:ascii="Times New Roman" w:hAnsi="Times New Roman" w:cs="Times New Roman"/>
          <w:color w:val="000000"/>
          <w:sz w:val="23"/>
          <w:szCs w:val="23"/>
        </w:rPr>
        <w:t>Šios Sutarties pažeidimo atveju Sutartį pažeidusiai šaliai gali būti taikoma civilinė atsakomybė pagal Lietuvos Respublikos civilinio kodekso nuostatas. Ginčai dėl Sutarties sąlygų ar jų vykdymo sprendžiami šalių susitarimu. Šalims nesusitarus ginčai sprendžiami teisme Lietuvos Respublikos teisės aktų nustatyta tvarka.</w:t>
      </w:r>
    </w:p>
    <w:p w14:paraId="52005DFD" w14:textId="77777777" w:rsidR="004F5F97" w:rsidRPr="005C50F1" w:rsidRDefault="004F5F97" w:rsidP="004F5F97">
      <w:pPr>
        <w:tabs>
          <w:tab w:val="left" w:pos="0"/>
        </w:tabs>
        <w:spacing w:after="0" w:line="240" w:lineRule="auto"/>
        <w:ind w:firstLine="567"/>
        <w:jc w:val="center"/>
        <w:rPr>
          <w:rFonts w:ascii="Times New Roman" w:hAnsi="Times New Roman" w:cs="Times New Roman"/>
          <w:b/>
          <w:sz w:val="23"/>
          <w:szCs w:val="23"/>
        </w:rPr>
      </w:pPr>
    </w:p>
    <w:p w14:paraId="73229031" w14:textId="77777777" w:rsidR="004F5F97" w:rsidRPr="005C50F1" w:rsidRDefault="004F5F97" w:rsidP="004F5F97">
      <w:pPr>
        <w:tabs>
          <w:tab w:val="left" w:pos="426"/>
          <w:tab w:val="left" w:pos="1304"/>
          <w:tab w:val="left" w:pos="1457"/>
          <w:tab w:val="left" w:pos="1604"/>
          <w:tab w:val="left" w:pos="1757"/>
          <w:tab w:val="left" w:pos="1860"/>
          <w:tab w:val="left" w:pos="1984"/>
          <w:tab w:val="left" w:pos="2098"/>
          <w:tab w:val="left" w:pos="2211"/>
        </w:tabs>
        <w:autoSpaceDE w:val="0"/>
        <w:spacing w:after="0" w:line="240" w:lineRule="auto"/>
        <w:ind w:left="720"/>
        <w:jc w:val="center"/>
        <w:rPr>
          <w:rFonts w:ascii="Times New Roman" w:hAnsi="Times New Roman" w:cs="Times New Roman"/>
          <w:b/>
          <w:bCs/>
          <w:i/>
          <w:iCs/>
          <w:sz w:val="23"/>
          <w:szCs w:val="23"/>
        </w:rPr>
      </w:pPr>
      <w:r w:rsidRPr="005C50F1">
        <w:rPr>
          <w:rFonts w:ascii="Times New Roman" w:hAnsi="Times New Roman" w:cs="Times New Roman"/>
          <w:b/>
          <w:sz w:val="23"/>
          <w:szCs w:val="23"/>
        </w:rPr>
        <w:t xml:space="preserve">IX. </w:t>
      </w:r>
      <w:r w:rsidRPr="005C50F1">
        <w:rPr>
          <w:rFonts w:ascii="Times New Roman" w:hAnsi="Times New Roman" w:cs="Times New Roman"/>
          <w:b/>
          <w:bCs/>
          <w:sz w:val="23"/>
          <w:szCs w:val="23"/>
        </w:rPr>
        <w:t xml:space="preserve">NENUGALIMOS JĖGOS APLINKYBĖS </w:t>
      </w:r>
      <w:r w:rsidRPr="005C50F1">
        <w:rPr>
          <w:rFonts w:ascii="Times New Roman" w:hAnsi="Times New Roman" w:cs="Times New Roman"/>
          <w:b/>
          <w:bCs/>
          <w:i/>
          <w:iCs/>
          <w:sz w:val="23"/>
          <w:szCs w:val="23"/>
        </w:rPr>
        <w:t>(FORCE MAJEURE)</w:t>
      </w:r>
    </w:p>
    <w:p w14:paraId="1002AD7A" w14:textId="77777777" w:rsidR="004F5F97" w:rsidRPr="005C50F1" w:rsidRDefault="004F5F97" w:rsidP="004F5F97">
      <w:pPr>
        <w:tabs>
          <w:tab w:val="left" w:pos="0"/>
          <w:tab w:val="left" w:pos="1304"/>
          <w:tab w:val="left" w:pos="1457"/>
          <w:tab w:val="left" w:pos="1604"/>
          <w:tab w:val="left" w:pos="1757"/>
          <w:tab w:val="left" w:pos="1860"/>
          <w:tab w:val="left" w:pos="1984"/>
          <w:tab w:val="left" w:pos="2098"/>
          <w:tab w:val="left" w:pos="2211"/>
        </w:tabs>
        <w:autoSpaceDE w:val="0"/>
        <w:spacing w:after="0" w:line="240" w:lineRule="auto"/>
        <w:ind w:left="720"/>
        <w:rPr>
          <w:rFonts w:ascii="Times New Roman" w:hAnsi="Times New Roman" w:cs="Times New Roman"/>
          <w:b/>
          <w:bCs/>
          <w:i/>
          <w:iCs/>
          <w:sz w:val="23"/>
          <w:szCs w:val="23"/>
        </w:rPr>
      </w:pPr>
    </w:p>
    <w:p w14:paraId="51C5D698" w14:textId="77777777" w:rsidR="004F5F97" w:rsidRPr="005C50F1" w:rsidRDefault="004F5F97" w:rsidP="00514306">
      <w:pPr>
        <w:pStyle w:val="Sraopastraipa"/>
        <w:numPr>
          <w:ilvl w:val="0"/>
          <w:numId w:val="7"/>
        </w:numPr>
        <w:tabs>
          <w:tab w:val="left" w:pos="993"/>
        </w:tabs>
        <w:spacing w:after="0" w:line="240" w:lineRule="auto"/>
        <w:ind w:left="0" w:firstLine="567"/>
        <w:contextualSpacing w:val="0"/>
        <w:jc w:val="both"/>
        <w:rPr>
          <w:rFonts w:ascii="Times New Roman" w:hAnsi="Times New Roman" w:cs="Times New Roman"/>
          <w:sz w:val="23"/>
          <w:szCs w:val="23"/>
        </w:rPr>
      </w:pPr>
      <w:r w:rsidRPr="005C50F1">
        <w:rPr>
          <w:rFonts w:ascii="Times New Roman" w:hAnsi="Times New Roman" w:cs="Times New Roman"/>
          <w:sz w:val="23"/>
          <w:szCs w:val="23"/>
        </w:rPr>
        <w:t>Šalis nėra laikoma atsakinga už bet kokių įsipareigojimų pagal šią Sutartį neįvykdymą ar dalinį neįvykdymą, jeigu įrodo, kad tai įvyko dėl neįprastų aplinkybių, kurių Šalys negalėjo kontroliuoti ir protingai numatyti, išvengti ar pašalinti jokiomis priemonėmis. Nenugalimos jėgos aplinkybėmis laikomos aplinkybės, nurodytos Lietuvos Respublikos civilinio kodekso 6.212 straipsnyje ir Atleidimo nuo atsakomybės esant nenugalimos jėgos (</w:t>
      </w:r>
      <w:r w:rsidRPr="005C50F1">
        <w:rPr>
          <w:rFonts w:ascii="Times New Roman" w:hAnsi="Times New Roman" w:cs="Times New Roman"/>
          <w:i/>
          <w:iCs/>
          <w:sz w:val="23"/>
          <w:szCs w:val="23"/>
        </w:rPr>
        <w:t>force majeure</w:t>
      </w:r>
      <w:r w:rsidRPr="005C50F1">
        <w:rPr>
          <w:rFonts w:ascii="Times New Roman" w:hAnsi="Times New Roman" w:cs="Times New Roman"/>
          <w:sz w:val="23"/>
          <w:szCs w:val="23"/>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Pr="005C50F1">
        <w:rPr>
          <w:rFonts w:ascii="Times New Roman" w:hAnsi="Times New Roman" w:cs="Times New Roman"/>
          <w:i/>
          <w:iCs/>
          <w:sz w:val="23"/>
          <w:szCs w:val="23"/>
        </w:rPr>
        <w:t>force majeure</w:t>
      </w:r>
      <w:r w:rsidRPr="005C50F1">
        <w:rPr>
          <w:rFonts w:ascii="Times New Roman" w:hAnsi="Times New Roman" w:cs="Times New Roman"/>
          <w:sz w:val="23"/>
          <w:szCs w:val="23"/>
        </w:rPr>
        <w:t xml:space="preserve">) aplinkybes liudijančių pažymų išdavimo tvarkos patvirtinimo“. </w:t>
      </w:r>
    </w:p>
    <w:p w14:paraId="41733E2E" w14:textId="2684D1BC" w:rsidR="001A5F5F" w:rsidRPr="005C50F1" w:rsidRDefault="001A5F5F" w:rsidP="000D3246">
      <w:pPr>
        <w:spacing w:after="0" w:line="240" w:lineRule="auto"/>
        <w:jc w:val="both"/>
        <w:rPr>
          <w:rFonts w:ascii="Times New Roman" w:hAnsi="Times New Roman" w:cs="Times New Roman"/>
          <w:b/>
          <w:bCs/>
          <w:sz w:val="23"/>
          <w:szCs w:val="23"/>
        </w:rPr>
      </w:pPr>
    </w:p>
    <w:p w14:paraId="2AD8B5AB" w14:textId="549D779B" w:rsidR="000045EC" w:rsidRPr="005C50F1" w:rsidRDefault="000045EC" w:rsidP="000D3246">
      <w:pPr>
        <w:spacing w:after="0" w:line="240" w:lineRule="auto"/>
        <w:jc w:val="both"/>
        <w:rPr>
          <w:rFonts w:ascii="Times New Roman" w:hAnsi="Times New Roman" w:cs="Times New Roman"/>
          <w:b/>
          <w:bCs/>
          <w:sz w:val="23"/>
          <w:szCs w:val="23"/>
        </w:rPr>
      </w:pPr>
    </w:p>
    <w:p w14:paraId="26361280" w14:textId="77777777" w:rsidR="00004F58" w:rsidRPr="005C50F1" w:rsidRDefault="00004F58" w:rsidP="000D3246">
      <w:pPr>
        <w:spacing w:after="0" w:line="240" w:lineRule="auto"/>
        <w:jc w:val="both"/>
        <w:rPr>
          <w:rFonts w:ascii="Times New Roman" w:hAnsi="Times New Roman" w:cs="Times New Roman"/>
          <w:b/>
          <w:bCs/>
          <w:sz w:val="23"/>
          <w:szCs w:val="23"/>
        </w:rPr>
      </w:pPr>
    </w:p>
    <w:p w14:paraId="3EA343DF" w14:textId="1F68BBF0" w:rsidR="004F5F97" w:rsidRPr="005C50F1" w:rsidRDefault="000D3246" w:rsidP="004F5F97">
      <w:pPr>
        <w:tabs>
          <w:tab w:val="left" w:pos="567"/>
        </w:tabs>
        <w:spacing w:after="0" w:line="240" w:lineRule="auto"/>
        <w:jc w:val="center"/>
        <w:rPr>
          <w:rFonts w:ascii="Times New Roman" w:hAnsi="Times New Roman" w:cs="Times New Roman"/>
          <w:b/>
          <w:bCs/>
          <w:sz w:val="23"/>
          <w:szCs w:val="23"/>
        </w:rPr>
      </w:pPr>
      <w:r w:rsidRPr="005C50F1">
        <w:rPr>
          <w:rFonts w:ascii="Times New Roman" w:hAnsi="Times New Roman" w:cs="Times New Roman"/>
          <w:b/>
          <w:bCs/>
          <w:sz w:val="23"/>
          <w:szCs w:val="23"/>
        </w:rPr>
        <w:t>X.</w:t>
      </w:r>
      <w:r w:rsidR="004F5F97" w:rsidRPr="005C50F1">
        <w:rPr>
          <w:rFonts w:ascii="Times New Roman" w:hAnsi="Times New Roman" w:cs="Times New Roman"/>
          <w:b/>
          <w:bCs/>
          <w:sz w:val="23"/>
          <w:szCs w:val="23"/>
        </w:rPr>
        <w:t xml:space="preserve"> KONFIDENCIALUMO ĮSIPAREIGOJIMAI IR ASMENS DUOMENŲ TVARKYMAS</w:t>
      </w:r>
    </w:p>
    <w:p w14:paraId="186F87B3" w14:textId="77777777" w:rsidR="004F5F97" w:rsidRPr="005C50F1" w:rsidRDefault="004F5F97" w:rsidP="004F5F97">
      <w:pPr>
        <w:spacing w:after="0" w:line="240" w:lineRule="auto"/>
        <w:ind w:left="720"/>
        <w:rPr>
          <w:rFonts w:ascii="Times New Roman" w:hAnsi="Times New Roman" w:cs="Times New Roman"/>
          <w:b/>
          <w:bCs/>
          <w:sz w:val="23"/>
          <w:szCs w:val="23"/>
        </w:rPr>
      </w:pPr>
    </w:p>
    <w:p w14:paraId="09B58EA9" w14:textId="36B5B0C8" w:rsidR="004F5F97" w:rsidRPr="005C50F1" w:rsidRDefault="004F5F97" w:rsidP="00514306">
      <w:pPr>
        <w:pStyle w:val="Sraopastraipa"/>
        <w:numPr>
          <w:ilvl w:val="0"/>
          <w:numId w:val="7"/>
        </w:numPr>
        <w:tabs>
          <w:tab w:val="left" w:pos="993"/>
        </w:tabs>
        <w:spacing w:after="0" w:line="240" w:lineRule="auto"/>
        <w:ind w:left="0" w:firstLine="567"/>
        <w:contextualSpacing w:val="0"/>
        <w:jc w:val="both"/>
        <w:rPr>
          <w:rFonts w:ascii="Times New Roman" w:hAnsi="Times New Roman" w:cs="Times New Roman"/>
          <w:sz w:val="23"/>
          <w:szCs w:val="23"/>
          <w:lang w:eastAsia="lt-LT"/>
        </w:rPr>
      </w:pPr>
      <w:r w:rsidRPr="005C50F1">
        <w:rPr>
          <w:rFonts w:ascii="Times New Roman" w:hAnsi="Times New Roman" w:cs="Times New Roman"/>
          <w:sz w:val="23"/>
          <w:szCs w:val="23"/>
          <w:lang w:eastAsia="lt-LT"/>
        </w:rPr>
        <w:t>Šalys Sutarties ir visą jos pagrindu viena kitai perduodamą informaciją, taip pat Sutarties vykdymo metu sužinotą informaciją (įskaitant, bet neapsiribojant, užsiėmimų dalyvių asmens duomenis), neatsižvelgiant į tai, ar ta informacija pateikiama žodžiu ar raštu, privalo laikyti privačia ir konfidencialia</w:t>
      </w:r>
      <w:r w:rsidR="000D3246" w:rsidRPr="005C50F1">
        <w:rPr>
          <w:rFonts w:ascii="Times New Roman" w:hAnsi="Times New Roman" w:cs="Times New Roman"/>
          <w:sz w:val="23"/>
          <w:szCs w:val="23"/>
          <w:lang w:eastAsia="lt-LT"/>
        </w:rPr>
        <w:t>;</w:t>
      </w:r>
    </w:p>
    <w:p w14:paraId="27DB07FF" w14:textId="0003C868" w:rsidR="004F5F97" w:rsidRPr="005C50F1" w:rsidRDefault="000D3246" w:rsidP="00514306">
      <w:pPr>
        <w:numPr>
          <w:ilvl w:val="0"/>
          <w:numId w:val="7"/>
        </w:numPr>
        <w:tabs>
          <w:tab w:val="left" w:pos="993"/>
        </w:tabs>
        <w:spacing w:after="0" w:line="240" w:lineRule="auto"/>
        <w:ind w:left="0" w:firstLine="567"/>
        <w:jc w:val="both"/>
        <w:rPr>
          <w:rFonts w:ascii="Times New Roman" w:eastAsia="Times New Roman" w:hAnsi="Times New Roman" w:cs="Times New Roman"/>
          <w:sz w:val="23"/>
          <w:szCs w:val="23"/>
        </w:rPr>
      </w:pPr>
      <w:r w:rsidRPr="005C50F1">
        <w:rPr>
          <w:rFonts w:ascii="Times New Roman" w:eastAsia="Times New Roman" w:hAnsi="Times New Roman" w:cs="Times New Roman"/>
          <w:sz w:val="23"/>
          <w:szCs w:val="23"/>
        </w:rPr>
        <w:t>Paslaugų t</w:t>
      </w:r>
      <w:r w:rsidR="004F5F97" w:rsidRPr="005C50F1">
        <w:rPr>
          <w:rFonts w:ascii="Times New Roman" w:eastAsia="Times New Roman" w:hAnsi="Times New Roman" w:cs="Times New Roman"/>
          <w:sz w:val="23"/>
          <w:szCs w:val="23"/>
        </w:rPr>
        <w:t xml:space="preserve">eikėjas turi teisę tvarkyti Asmens duomenis tik ta apimtimi, kiek tai yra būtina siekiant tinkamai įvykdyti šioje Sutartyje nustatytus įsipareigojimus. </w:t>
      </w:r>
      <w:r w:rsidRPr="005C50F1">
        <w:rPr>
          <w:rFonts w:ascii="Times New Roman" w:eastAsia="Times New Roman" w:hAnsi="Times New Roman" w:cs="Times New Roman"/>
          <w:sz w:val="23"/>
          <w:szCs w:val="23"/>
        </w:rPr>
        <w:t>Paslaugų t</w:t>
      </w:r>
      <w:r w:rsidR="004F5F97" w:rsidRPr="005C50F1">
        <w:rPr>
          <w:rFonts w:ascii="Times New Roman" w:eastAsia="Times New Roman" w:hAnsi="Times New Roman" w:cs="Times New Roman"/>
          <w:sz w:val="23"/>
          <w:szCs w:val="23"/>
        </w:rPr>
        <w:t>eikėjas neturi teisės tvarkyti Asmens duomenų jokiais kitais tikslais, nei numatyta šioje sutartyje.</w:t>
      </w:r>
    </w:p>
    <w:p w14:paraId="72E840E8" w14:textId="77777777" w:rsidR="004F5F97" w:rsidRPr="005C50F1" w:rsidRDefault="004F5F97" w:rsidP="004F5F97">
      <w:pPr>
        <w:spacing w:after="0" w:line="240" w:lineRule="auto"/>
        <w:jc w:val="center"/>
        <w:rPr>
          <w:rFonts w:ascii="Times New Roman" w:hAnsi="Times New Roman" w:cs="Times New Roman"/>
          <w:b/>
          <w:sz w:val="23"/>
          <w:szCs w:val="23"/>
        </w:rPr>
      </w:pPr>
    </w:p>
    <w:p w14:paraId="530F023C" w14:textId="2AB6DAF7" w:rsidR="004F5F97" w:rsidRPr="005C50F1" w:rsidRDefault="000D3246" w:rsidP="004F5F97">
      <w:pPr>
        <w:spacing w:after="0" w:line="240" w:lineRule="auto"/>
        <w:jc w:val="center"/>
        <w:rPr>
          <w:rFonts w:ascii="Times New Roman" w:hAnsi="Times New Roman" w:cs="Times New Roman"/>
          <w:b/>
          <w:bCs/>
          <w:sz w:val="23"/>
          <w:szCs w:val="23"/>
        </w:rPr>
      </w:pPr>
      <w:r w:rsidRPr="005C50F1">
        <w:rPr>
          <w:rFonts w:ascii="Times New Roman" w:hAnsi="Times New Roman" w:cs="Times New Roman"/>
          <w:b/>
          <w:sz w:val="23"/>
          <w:szCs w:val="23"/>
        </w:rPr>
        <w:t>X</w:t>
      </w:r>
      <w:r w:rsidR="004F5F97" w:rsidRPr="005C50F1">
        <w:rPr>
          <w:rFonts w:ascii="Times New Roman" w:hAnsi="Times New Roman" w:cs="Times New Roman"/>
          <w:b/>
          <w:sz w:val="23"/>
          <w:szCs w:val="23"/>
        </w:rPr>
        <w:t xml:space="preserve">I. </w:t>
      </w:r>
      <w:r w:rsidR="004F5F97" w:rsidRPr="005C50F1">
        <w:rPr>
          <w:rFonts w:ascii="Times New Roman" w:hAnsi="Times New Roman" w:cs="Times New Roman"/>
          <w:b/>
          <w:bCs/>
          <w:sz w:val="23"/>
          <w:szCs w:val="23"/>
        </w:rPr>
        <w:t>SUTARTIES NUTRAUKIMAS</w:t>
      </w:r>
    </w:p>
    <w:p w14:paraId="01D59EAD" w14:textId="77777777" w:rsidR="004F5F97" w:rsidRPr="005C50F1" w:rsidRDefault="004F5F97" w:rsidP="004F5F97">
      <w:pPr>
        <w:spacing w:after="0" w:line="240" w:lineRule="auto"/>
        <w:jc w:val="center"/>
        <w:rPr>
          <w:rFonts w:ascii="Times New Roman" w:hAnsi="Times New Roman" w:cs="Times New Roman"/>
          <w:b/>
          <w:bCs/>
          <w:sz w:val="23"/>
          <w:szCs w:val="23"/>
        </w:rPr>
      </w:pPr>
    </w:p>
    <w:p w14:paraId="7B351561" w14:textId="670546D6" w:rsidR="004F5F97" w:rsidRPr="005C50F1" w:rsidRDefault="000D3246" w:rsidP="00514306">
      <w:pPr>
        <w:pStyle w:val="Sraopastraipa"/>
        <w:numPr>
          <w:ilvl w:val="0"/>
          <w:numId w:val="7"/>
        </w:numPr>
        <w:tabs>
          <w:tab w:val="left" w:pos="993"/>
        </w:tabs>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Paslaugų pirkėjas</w:t>
      </w:r>
      <w:r w:rsidR="004F5F97" w:rsidRPr="005C50F1">
        <w:rPr>
          <w:rFonts w:ascii="Times New Roman" w:hAnsi="Times New Roman" w:cs="Times New Roman"/>
          <w:sz w:val="23"/>
          <w:szCs w:val="23"/>
        </w:rPr>
        <w:t xml:space="preserve"> turi teisę vienašali</w:t>
      </w:r>
      <w:r w:rsidRPr="005C50F1">
        <w:rPr>
          <w:rFonts w:ascii="Times New Roman" w:hAnsi="Times New Roman" w:cs="Times New Roman"/>
          <w:sz w:val="23"/>
          <w:szCs w:val="23"/>
        </w:rPr>
        <w:t>škai nutraukti šią Sutartį dėl Paslaugų teikėjo kaltės apie tai įspėjęs Paslaugų t</w:t>
      </w:r>
      <w:r w:rsidR="004F5F97" w:rsidRPr="005C50F1">
        <w:rPr>
          <w:rFonts w:ascii="Times New Roman" w:hAnsi="Times New Roman" w:cs="Times New Roman"/>
          <w:sz w:val="23"/>
          <w:szCs w:val="23"/>
        </w:rPr>
        <w:t xml:space="preserve">eikėją raštu </w:t>
      </w:r>
      <w:r w:rsidR="004F5F97" w:rsidRPr="005C50F1">
        <w:rPr>
          <w:rFonts w:ascii="Times New Roman" w:eastAsia="Times New Roman" w:hAnsi="Times New Roman" w:cs="Times New Roman"/>
          <w:sz w:val="23"/>
          <w:szCs w:val="23"/>
        </w:rPr>
        <w:t>prieš 5 kalendorines dienas</w:t>
      </w:r>
      <w:r w:rsidR="004F5F97" w:rsidRPr="005C50F1">
        <w:rPr>
          <w:rFonts w:ascii="Times New Roman" w:hAnsi="Times New Roman" w:cs="Times New Roman"/>
          <w:sz w:val="23"/>
          <w:szCs w:val="23"/>
        </w:rPr>
        <w:t xml:space="preserve"> šiais atvejais:</w:t>
      </w:r>
    </w:p>
    <w:p w14:paraId="5FEDA446" w14:textId="1565E2B3" w:rsidR="004F5F97" w:rsidRPr="005C50F1" w:rsidRDefault="000D3246" w:rsidP="00514306">
      <w:pPr>
        <w:pStyle w:val="Sraopastraipa"/>
        <w:numPr>
          <w:ilvl w:val="1"/>
          <w:numId w:val="7"/>
        </w:numPr>
        <w:tabs>
          <w:tab w:val="left" w:pos="1134"/>
        </w:tabs>
        <w:autoSpaceDE w:val="0"/>
        <w:autoSpaceDN w:val="0"/>
        <w:adjustRightInd w:val="0"/>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kai Paslaugų t</w:t>
      </w:r>
      <w:r w:rsidR="004F5F97" w:rsidRPr="005C50F1">
        <w:rPr>
          <w:rFonts w:ascii="Times New Roman" w:hAnsi="Times New Roman" w:cs="Times New Roman"/>
          <w:sz w:val="23"/>
          <w:szCs w:val="23"/>
        </w:rPr>
        <w:t>eikėjas, įsiteisėjusiu kompetentingos institucijos ar teismo sprendimu yra pripažintas kaltu dėl profesinio pažeidimo;</w:t>
      </w:r>
    </w:p>
    <w:p w14:paraId="3AC3F310" w14:textId="58C613D3" w:rsidR="004F5F97" w:rsidRPr="005C50F1" w:rsidRDefault="000D3246" w:rsidP="00514306">
      <w:pPr>
        <w:pStyle w:val="Sraopastraipa"/>
        <w:numPr>
          <w:ilvl w:val="1"/>
          <w:numId w:val="7"/>
        </w:numPr>
        <w:tabs>
          <w:tab w:val="left" w:pos="1134"/>
        </w:tabs>
        <w:autoSpaceDE w:val="0"/>
        <w:autoSpaceDN w:val="0"/>
        <w:adjustRightInd w:val="0"/>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kai Paslaugų t</w:t>
      </w:r>
      <w:r w:rsidR="004F5F97" w:rsidRPr="005C50F1">
        <w:rPr>
          <w:rFonts w:ascii="Times New Roman" w:hAnsi="Times New Roman" w:cs="Times New Roman"/>
          <w:sz w:val="23"/>
          <w:szCs w:val="23"/>
        </w:rPr>
        <w:t>eikėjas įsiteisėjusiu teismo sprendimu pripažintas kaltu dėl sukčiavimo, korupcijos, pinigų plovimo, dalyvavimo nusikalstamoje organizacijoje;</w:t>
      </w:r>
    </w:p>
    <w:p w14:paraId="4C703BAE" w14:textId="4B2DA9CB" w:rsidR="004F5F97" w:rsidRPr="005C50F1" w:rsidRDefault="000D3246" w:rsidP="00514306">
      <w:pPr>
        <w:pStyle w:val="Sraopastraipa"/>
        <w:numPr>
          <w:ilvl w:val="1"/>
          <w:numId w:val="7"/>
        </w:numPr>
        <w:tabs>
          <w:tab w:val="left" w:pos="1134"/>
        </w:tabs>
        <w:autoSpaceDE w:val="0"/>
        <w:autoSpaceDN w:val="0"/>
        <w:adjustRightInd w:val="0"/>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jeigu Paslaugų t</w:t>
      </w:r>
      <w:r w:rsidR="004F5F97" w:rsidRPr="005C50F1">
        <w:rPr>
          <w:rFonts w:ascii="Times New Roman" w:hAnsi="Times New Roman" w:cs="Times New Roman"/>
          <w:sz w:val="23"/>
          <w:szCs w:val="23"/>
        </w:rPr>
        <w:t>eikėjas nesilaiko Sutarties įvykdymo terminų;</w:t>
      </w:r>
    </w:p>
    <w:p w14:paraId="7CF49E26" w14:textId="429E62A1" w:rsidR="004F5F97" w:rsidRPr="005C50F1" w:rsidRDefault="000D3246" w:rsidP="00514306">
      <w:pPr>
        <w:pStyle w:val="Sraopastraipa"/>
        <w:numPr>
          <w:ilvl w:val="1"/>
          <w:numId w:val="7"/>
        </w:numPr>
        <w:tabs>
          <w:tab w:val="left" w:pos="1134"/>
        </w:tabs>
        <w:autoSpaceDE w:val="0"/>
        <w:autoSpaceDN w:val="0"/>
        <w:adjustRightInd w:val="0"/>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kai Paslaugų t</w:t>
      </w:r>
      <w:r w:rsidR="004F5F97" w:rsidRPr="005C50F1">
        <w:rPr>
          <w:rFonts w:ascii="Times New Roman" w:hAnsi="Times New Roman" w:cs="Times New Roman"/>
          <w:sz w:val="23"/>
          <w:szCs w:val="23"/>
        </w:rPr>
        <w:t>eikėjas nevykdo kitų savo sutartinių įsipareigojimų;</w:t>
      </w:r>
    </w:p>
    <w:p w14:paraId="58D8076B" w14:textId="77777777" w:rsidR="004F5F97" w:rsidRPr="005C50F1" w:rsidRDefault="004F5F97" w:rsidP="00514306">
      <w:pPr>
        <w:pStyle w:val="Sraopastraipa"/>
        <w:numPr>
          <w:ilvl w:val="0"/>
          <w:numId w:val="7"/>
        </w:numPr>
        <w:tabs>
          <w:tab w:val="left" w:pos="851"/>
          <w:tab w:val="left" w:pos="1134"/>
        </w:tabs>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Sutartis gali būti nutraukiama:</w:t>
      </w:r>
    </w:p>
    <w:p w14:paraId="72A18383" w14:textId="3C16BBC9" w:rsidR="004F5F97" w:rsidRPr="005C50F1" w:rsidRDefault="000D3246" w:rsidP="00514306">
      <w:pPr>
        <w:pStyle w:val="Sraopastraipa"/>
        <w:numPr>
          <w:ilvl w:val="1"/>
          <w:numId w:val="7"/>
        </w:numPr>
        <w:tabs>
          <w:tab w:val="left" w:pos="851"/>
          <w:tab w:val="left" w:pos="1134"/>
          <w:tab w:val="left" w:pos="1276"/>
        </w:tabs>
        <w:autoSpaceDE w:val="0"/>
        <w:autoSpaceDN w:val="0"/>
        <w:adjustRightInd w:val="0"/>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rašytiniu Šalių susitarimu.</w:t>
      </w:r>
    </w:p>
    <w:p w14:paraId="421E548D" w14:textId="6D378678" w:rsidR="004F5F97" w:rsidRPr="005C50F1" w:rsidRDefault="004F5F97" w:rsidP="004F5F97">
      <w:pPr>
        <w:spacing w:after="0" w:line="240" w:lineRule="auto"/>
        <w:jc w:val="both"/>
        <w:rPr>
          <w:rFonts w:ascii="Times New Roman" w:hAnsi="Times New Roman" w:cs="Times New Roman"/>
          <w:sz w:val="23"/>
          <w:szCs w:val="23"/>
        </w:rPr>
      </w:pPr>
    </w:p>
    <w:p w14:paraId="209E8C7A" w14:textId="0535DAC8" w:rsidR="004F5F97" w:rsidRPr="005C50F1" w:rsidRDefault="000D3246" w:rsidP="004F5F97">
      <w:pPr>
        <w:spacing w:after="0" w:line="240" w:lineRule="auto"/>
        <w:jc w:val="center"/>
        <w:rPr>
          <w:rFonts w:ascii="Times New Roman" w:hAnsi="Times New Roman" w:cs="Times New Roman"/>
          <w:b/>
          <w:sz w:val="23"/>
          <w:szCs w:val="23"/>
        </w:rPr>
      </w:pPr>
      <w:r w:rsidRPr="005C50F1">
        <w:rPr>
          <w:rFonts w:ascii="Times New Roman" w:hAnsi="Times New Roman" w:cs="Times New Roman"/>
          <w:b/>
          <w:sz w:val="23"/>
          <w:szCs w:val="23"/>
        </w:rPr>
        <w:t>XII</w:t>
      </w:r>
      <w:r w:rsidR="004F5F97" w:rsidRPr="005C50F1">
        <w:rPr>
          <w:rFonts w:ascii="Times New Roman" w:hAnsi="Times New Roman" w:cs="Times New Roman"/>
          <w:b/>
          <w:sz w:val="23"/>
          <w:szCs w:val="23"/>
        </w:rPr>
        <w:t>. KITOS SĄLYGOS</w:t>
      </w:r>
    </w:p>
    <w:p w14:paraId="7D7FE355" w14:textId="77777777" w:rsidR="004F5F97" w:rsidRPr="005C50F1" w:rsidRDefault="004F5F97" w:rsidP="004F5F97">
      <w:pPr>
        <w:pStyle w:val="Sraopastraipa"/>
        <w:tabs>
          <w:tab w:val="left" w:pos="0"/>
        </w:tabs>
        <w:spacing w:after="0" w:line="240" w:lineRule="auto"/>
        <w:ind w:left="0" w:firstLine="567"/>
        <w:rPr>
          <w:rFonts w:ascii="Times New Roman" w:hAnsi="Times New Roman" w:cs="Times New Roman"/>
          <w:b/>
          <w:sz w:val="23"/>
          <w:szCs w:val="23"/>
        </w:rPr>
      </w:pPr>
    </w:p>
    <w:p w14:paraId="2E412ADE" w14:textId="77777777" w:rsidR="004F5F97" w:rsidRPr="005C50F1" w:rsidRDefault="004F5F97" w:rsidP="00514306">
      <w:pPr>
        <w:pStyle w:val="Sraopastraipa"/>
        <w:numPr>
          <w:ilvl w:val="0"/>
          <w:numId w:val="7"/>
        </w:numPr>
        <w:tabs>
          <w:tab w:val="left" w:pos="993"/>
        </w:tabs>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Šalys paskiria savo atstovus, atsakingus už Sutarties vykdymo koordinavimą.</w:t>
      </w:r>
    </w:p>
    <w:p w14:paraId="15164B36" w14:textId="3042FE92" w:rsidR="004F5F97" w:rsidRPr="005C50F1" w:rsidRDefault="000D3246" w:rsidP="004F5F97">
      <w:pPr>
        <w:tabs>
          <w:tab w:val="left" w:pos="993"/>
        </w:tabs>
        <w:spacing w:after="0" w:line="240" w:lineRule="auto"/>
        <w:jc w:val="both"/>
        <w:rPr>
          <w:rFonts w:ascii="Times New Roman" w:hAnsi="Times New Roman" w:cs="Times New Roman"/>
          <w:i/>
          <w:iCs/>
          <w:sz w:val="23"/>
          <w:szCs w:val="23"/>
        </w:rPr>
      </w:pPr>
      <w:r w:rsidRPr="005C50F1">
        <w:rPr>
          <w:rFonts w:ascii="Times New Roman" w:hAnsi="Times New Roman" w:cs="Times New Roman"/>
          <w:sz w:val="23"/>
          <w:szCs w:val="23"/>
        </w:rPr>
        <w:t>Paslaugų pirkėjo</w:t>
      </w:r>
      <w:r w:rsidR="004F5F97" w:rsidRPr="005C50F1">
        <w:rPr>
          <w:rFonts w:ascii="Times New Roman" w:hAnsi="Times New Roman" w:cs="Times New Roman"/>
          <w:sz w:val="23"/>
          <w:szCs w:val="23"/>
        </w:rPr>
        <w:t xml:space="preserve"> atstovas:  </w:t>
      </w:r>
      <w:r w:rsidRPr="00F74EA1">
        <w:rPr>
          <w:rFonts w:ascii="Times New Roman" w:hAnsi="Times New Roman" w:cs="Times New Roman"/>
          <w:i/>
          <w:iCs/>
          <w:sz w:val="23"/>
          <w:szCs w:val="23"/>
        </w:rPr>
        <w:t xml:space="preserve">visuomenės sveikatos specialistė </w:t>
      </w:r>
      <w:r w:rsidR="00F74EA1" w:rsidRPr="00F74EA1">
        <w:rPr>
          <w:rFonts w:ascii="Times New Roman" w:hAnsi="Times New Roman" w:cs="Times New Roman"/>
          <w:i/>
          <w:iCs/>
          <w:sz w:val="23"/>
          <w:szCs w:val="23"/>
        </w:rPr>
        <w:t>Ieva Lašaitė, mob. +37062345370</w:t>
      </w:r>
      <w:r w:rsidR="00F74EA1">
        <w:rPr>
          <w:rFonts w:ascii="Times New Roman" w:hAnsi="Times New Roman" w:cs="Times New Roman"/>
          <w:i/>
          <w:iCs/>
          <w:sz w:val="23"/>
          <w:szCs w:val="23"/>
        </w:rPr>
        <w:t>.</w:t>
      </w:r>
    </w:p>
    <w:p w14:paraId="135011D0" w14:textId="1AA4F569" w:rsidR="004F5F97" w:rsidRPr="005C50F1" w:rsidRDefault="000D3246" w:rsidP="004F5F97">
      <w:pPr>
        <w:tabs>
          <w:tab w:val="left" w:pos="993"/>
        </w:tabs>
        <w:spacing w:after="0" w:line="240" w:lineRule="auto"/>
        <w:jc w:val="both"/>
        <w:rPr>
          <w:rFonts w:ascii="Times New Roman" w:hAnsi="Times New Roman" w:cs="Times New Roman"/>
          <w:sz w:val="23"/>
          <w:szCs w:val="23"/>
        </w:rPr>
      </w:pPr>
      <w:r w:rsidRPr="005C50F1">
        <w:rPr>
          <w:rFonts w:ascii="Times New Roman" w:hAnsi="Times New Roman" w:cs="Times New Roman"/>
          <w:iCs/>
          <w:sz w:val="23"/>
          <w:szCs w:val="23"/>
        </w:rPr>
        <w:t>Paslaugų teikėjo</w:t>
      </w:r>
      <w:r w:rsidR="004F5F97" w:rsidRPr="005C50F1">
        <w:rPr>
          <w:rFonts w:ascii="Times New Roman" w:hAnsi="Times New Roman" w:cs="Times New Roman"/>
          <w:iCs/>
          <w:sz w:val="23"/>
          <w:szCs w:val="23"/>
        </w:rPr>
        <w:t xml:space="preserve"> atstovas:</w:t>
      </w:r>
      <w:r w:rsidR="00182872" w:rsidRPr="005C50F1">
        <w:rPr>
          <w:rFonts w:ascii="Times New Roman" w:hAnsi="Times New Roman" w:cs="Times New Roman"/>
          <w:iCs/>
          <w:sz w:val="23"/>
          <w:szCs w:val="23"/>
        </w:rPr>
        <w:t xml:space="preserve"> </w:t>
      </w:r>
      <w:r w:rsidR="00D653A3" w:rsidRPr="005C50F1">
        <w:rPr>
          <w:rFonts w:ascii="Times New Roman" w:hAnsi="Times New Roman" w:cs="Times New Roman"/>
          <w:iCs/>
          <w:sz w:val="23"/>
          <w:szCs w:val="23"/>
        </w:rPr>
        <w:t xml:space="preserve">Loreta Gudienė, mob. +370 62097939, </w:t>
      </w:r>
      <w:proofErr w:type="spellStart"/>
      <w:r w:rsidR="00D653A3" w:rsidRPr="005C50F1">
        <w:rPr>
          <w:rFonts w:ascii="Times New Roman" w:hAnsi="Times New Roman" w:cs="Times New Roman"/>
          <w:iCs/>
          <w:sz w:val="23"/>
          <w:szCs w:val="23"/>
        </w:rPr>
        <w:t>el.p</w:t>
      </w:r>
      <w:proofErr w:type="spellEnd"/>
      <w:r w:rsidR="00D653A3" w:rsidRPr="005C50F1">
        <w:rPr>
          <w:rFonts w:ascii="Times New Roman" w:hAnsi="Times New Roman" w:cs="Times New Roman"/>
          <w:iCs/>
          <w:sz w:val="23"/>
          <w:szCs w:val="23"/>
        </w:rPr>
        <w:t xml:space="preserve">.: </w:t>
      </w:r>
      <w:hyperlink r:id="rId6" w:history="1">
        <w:r w:rsidR="00D653A3" w:rsidRPr="005C50F1">
          <w:rPr>
            <w:rStyle w:val="Hipersaitas"/>
            <w:rFonts w:ascii="Times New Roman" w:hAnsi="Times New Roman" w:cs="Times New Roman"/>
            <w:iCs/>
            <w:sz w:val="23"/>
            <w:szCs w:val="23"/>
          </w:rPr>
          <w:t>gudiene.loreta@gmail.com</w:t>
        </w:r>
      </w:hyperlink>
      <w:r w:rsidR="00D653A3" w:rsidRPr="005C50F1">
        <w:rPr>
          <w:rFonts w:ascii="Times New Roman" w:hAnsi="Times New Roman" w:cs="Times New Roman"/>
          <w:iCs/>
          <w:sz w:val="23"/>
          <w:szCs w:val="23"/>
        </w:rPr>
        <w:t xml:space="preserve"> </w:t>
      </w:r>
    </w:p>
    <w:p w14:paraId="041C72F6" w14:textId="1D52FD69" w:rsidR="004F5F97" w:rsidRPr="005C50F1" w:rsidRDefault="004F5F97" w:rsidP="00514306">
      <w:pPr>
        <w:pStyle w:val="Sraopastraipa"/>
        <w:numPr>
          <w:ilvl w:val="0"/>
          <w:numId w:val="7"/>
        </w:numPr>
        <w:tabs>
          <w:tab w:val="left" w:pos="993"/>
        </w:tabs>
        <w:spacing w:after="0" w:line="240" w:lineRule="auto"/>
        <w:ind w:left="0" w:firstLine="567"/>
        <w:contextualSpacing w:val="0"/>
        <w:jc w:val="both"/>
        <w:rPr>
          <w:rFonts w:ascii="Times New Roman" w:hAnsi="Times New Roman" w:cs="Times New Roman"/>
          <w:sz w:val="23"/>
          <w:szCs w:val="23"/>
        </w:rPr>
      </w:pPr>
      <w:r w:rsidRPr="005C50F1">
        <w:rPr>
          <w:rFonts w:ascii="Times New Roman" w:hAnsi="Times New Roman" w:cs="Times New Roman"/>
          <w:sz w:val="23"/>
          <w:szCs w:val="23"/>
          <w:lang w:eastAsia="lt-LT"/>
        </w:rPr>
        <w:lastRenderedPageBreak/>
        <w:t xml:space="preserve">Kiekvieną ginčą, nesutarimą ar reikalavimą, kylantį iš šios Sutarties ar susijusį su šia Sutartimi, jos sudarymu, galiojimu, vykdymu, pažeidimu, nutraukimu, Šalys spręs derybomis. </w:t>
      </w:r>
    </w:p>
    <w:p w14:paraId="5272F24D" w14:textId="77777777" w:rsidR="004F5F97" w:rsidRPr="005C50F1" w:rsidRDefault="004F5F97" w:rsidP="00514306">
      <w:pPr>
        <w:pStyle w:val="Sraopastraipa"/>
        <w:numPr>
          <w:ilvl w:val="0"/>
          <w:numId w:val="7"/>
        </w:numPr>
        <w:tabs>
          <w:tab w:val="left" w:pos="993"/>
        </w:tabs>
        <w:spacing w:after="0" w:line="240" w:lineRule="auto"/>
        <w:ind w:left="0" w:firstLine="567"/>
        <w:contextualSpacing w:val="0"/>
        <w:jc w:val="both"/>
        <w:rPr>
          <w:rFonts w:ascii="Times New Roman" w:hAnsi="Times New Roman" w:cs="Times New Roman"/>
          <w:sz w:val="23"/>
          <w:szCs w:val="23"/>
        </w:rPr>
      </w:pPr>
      <w:r w:rsidRPr="005C50F1">
        <w:rPr>
          <w:rFonts w:ascii="Times New Roman" w:hAnsi="Times New Roman" w:cs="Times New Roman"/>
          <w:sz w:val="23"/>
          <w:szCs w:val="23"/>
        </w:rPr>
        <w:t>Sutarties Šalims yra žinoma, kad ši Sutartis yra vieša, išskyrus Sutartyje esančią konfidencialią informaciją. Konfidencialia informacija laikoma tik tokia informacija, kurios atskleidimas prieštarautų teisės aktams.</w:t>
      </w:r>
    </w:p>
    <w:p w14:paraId="3919D0EF" w14:textId="77777777" w:rsidR="004F5F97" w:rsidRPr="005C50F1" w:rsidRDefault="004F5F97" w:rsidP="00514306">
      <w:pPr>
        <w:pStyle w:val="Sraopastraipa"/>
        <w:numPr>
          <w:ilvl w:val="0"/>
          <w:numId w:val="7"/>
        </w:numPr>
        <w:tabs>
          <w:tab w:val="left" w:pos="993"/>
        </w:tabs>
        <w:spacing w:after="0" w:line="240" w:lineRule="auto"/>
        <w:ind w:left="0" w:firstLine="567"/>
        <w:contextualSpacing w:val="0"/>
        <w:jc w:val="both"/>
        <w:rPr>
          <w:rFonts w:ascii="Times New Roman" w:hAnsi="Times New Roman" w:cs="Times New Roman"/>
          <w:sz w:val="23"/>
          <w:szCs w:val="23"/>
        </w:rPr>
      </w:pPr>
      <w:r w:rsidRPr="005C50F1">
        <w:rPr>
          <w:rFonts w:ascii="Times New Roman" w:hAnsi="Times New Roman" w:cs="Times New Roman"/>
          <w:sz w:val="23"/>
          <w:szCs w:val="23"/>
        </w:rPr>
        <w:t>Sutartis pasirašyta dviem egzemplioriais, turinčiais vienodą teisinę galią, po vieną – Užsakovui ir Teikėjui.</w:t>
      </w:r>
    </w:p>
    <w:p w14:paraId="4085B058" w14:textId="77777777" w:rsidR="00F8436A" w:rsidRPr="005C50F1" w:rsidRDefault="004F5F97" w:rsidP="00514306">
      <w:pPr>
        <w:pStyle w:val="Sraopastraipa"/>
        <w:numPr>
          <w:ilvl w:val="0"/>
          <w:numId w:val="7"/>
        </w:numPr>
        <w:tabs>
          <w:tab w:val="left" w:pos="993"/>
        </w:tabs>
        <w:spacing w:after="0" w:line="240" w:lineRule="auto"/>
        <w:ind w:left="0" w:firstLine="567"/>
        <w:jc w:val="both"/>
        <w:rPr>
          <w:rFonts w:ascii="Times New Roman" w:hAnsi="Times New Roman" w:cs="Times New Roman"/>
          <w:sz w:val="23"/>
          <w:szCs w:val="23"/>
        </w:rPr>
      </w:pPr>
      <w:r w:rsidRPr="005C50F1">
        <w:rPr>
          <w:rFonts w:ascii="Times New Roman" w:hAnsi="Times New Roman" w:cs="Times New Roman"/>
          <w:sz w:val="23"/>
          <w:szCs w:val="23"/>
        </w:rPr>
        <w:t>Sutarties priedai:</w:t>
      </w:r>
    </w:p>
    <w:p w14:paraId="3D5E6938" w14:textId="1C97D619" w:rsidR="009A69A1" w:rsidRPr="005C50F1" w:rsidRDefault="00E81E7E" w:rsidP="00E81E7E">
      <w:pPr>
        <w:widowControl w:val="0"/>
        <w:suppressAutoHyphens/>
        <w:spacing w:after="0" w:line="240" w:lineRule="auto"/>
        <w:ind w:firstLine="567"/>
        <w:jc w:val="both"/>
        <w:textAlignment w:val="baseline"/>
        <w:rPr>
          <w:rFonts w:ascii="Times New Roman" w:eastAsia="Times New Roman" w:hAnsi="Times New Roman" w:cs="Times New Roman"/>
          <w:b/>
          <w:sz w:val="23"/>
          <w:szCs w:val="23"/>
        </w:rPr>
      </w:pPr>
      <w:r w:rsidRPr="005C50F1">
        <w:rPr>
          <w:rFonts w:ascii="Times New Roman" w:hAnsi="Times New Roman" w:cs="Times New Roman"/>
          <w:sz w:val="23"/>
          <w:szCs w:val="23"/>
        </w:rPr>
        <w:t>21</w:t>
      </w:r>
      <w:r w:rsidR="00F8436A" w:rsidRPr="005C50F1">
        <w:rPr>
          <w:rFonts w:ascii="Times New Roman" w:hAnsi="Times New Roman" w:cs="Times New Roman"/>
          <w:sz w:val="23"/>
          <w:szCs w:val="23"/>
        </w:rPr>
        <w:t xml:space="preserve">.1. </w:t>
      </w:r>
      <w:r w:rsidR="009A69A1" w:rsidRPr="005C50F1">
        <w:rPr>
          <w:rFonts w:ascii="Times New Roman" w:eastAsia="Times New Roman" w:hAnsi="Times New Roman" w:cs="Times New Roman"/>
          <w:sz w:val="23"/>
          <w:szCs w:val="23"/>
        </w:rPr>
        <w:t>bazinių savižudybių prevencijos mokymų žinių ir įgūdžių įvertinimo klausimynas</w:t>
      </w:r>
      <w:r w:rsidR="001A5F5F" w:rsidRPr="005C50F1">
        <w:rPr>
          <w:rFonts w:ascii="Times New Roman" w:eastAsia="Times New Roman" w:hAnsi="Times New Roman" w:cs="Times New Roman"/>
          <w:b/>
          <w:sz w:val="23"/>
          <w:szCs w:val="23"/>
        </w:rPr>
        <w:t xml:space="preserve"> </w:t>
      </w:r>
      <w:r w:rsidR="004F5F97" w:rsidRPr="005C50F1">
        <w:rPr>
          <w:rFonts w:ascii="Times New Roman" w:hAnsi="Times New Roman" w:cs="Times New Roman"/>
          <w:sz w:val="23"/>
          <w:szCs w:val="23"/>
        </w:rPr>
        <w:t>(1 priedas);</w:t>
      </w:r>
    </w:p>
    <w:p w14:paraId="47BEDADA" w14:textId="3AD24FBE" w:rsidR="009A69A1" w:rsidRPr="005C50F1" w:rsidRDefault="00E81E7E" w:rsidP="003C35A2">
      <w:pPr>
        <w:tabs>
          <w:tab w:val="left" w:pos="993"/>
        </w:tabs>
        <w:spacing w:after="0" w:line="240" w:lineRule="auto"/>
        <w:ind w:firstLine="567"/>
        <w:jc w:val="both"/>
        <w:rPr>
          <w:rFonts w:ascii="Times New Roman" w:hAnsi="Times New Roman" w:cs="Times New Roman"/>
          <w:sz w:val="23"/>
          <w:szCs w:val="23"/>
        </w:rPr>
      </w:pPr>
      <w:r w:rsidRPr="005C50F1">
        <w:rPr>
          <w:rFonts w:ascii="Times New Roman" w:hAnsi="Times New Roman" w:cs="Times New Roman"/>
          <w:sz w:val="23"/>
          <w:szCs w:val="23"/>
        </w:rPr>
        <w:t>21</w:t>
      </w:r>
      <w:r w:rsidR="00F8436A" w:rsidRPr="005C50F1">
        <w:rPr>
          <w:rFonts w:ascii="Times New Roman" w:hAnsi="Times New Roman" w:cs="Times New Roman"/>
          <w:sz w:val="23"/>
          <w:szCs w:val="23"/>
        </w:rPr>
        <w:t xml:space="preserve">.2. </w:t>
      </w:r>
      <w:r w:rsidR="009A69A1" w:rsidRPr="005C50F1">
        <w:rPr>
          <w:rFonts w:ascii="Times New Roman" w:eastAsia="Times New Roman" w:hAnsi="Times New Roman" w:cs="Times New Roman"/>
          <w:bCs/>
          <w:sz w:val="23"/>
          <w:szCs w:val="23"/>
        </w:rPr>
        <w:t>bazinių savižudybių prevencijos mokymų vertinimo anketa</w:t>
      </w:r>
      <w:r w:rsidR="009A69A1" w:rsidRPr="005C50F1">
        <w:rPr>
          <w:rFonts w:ascii="Times New Roman" w:hAnsi="Times New Roman" w:cs="Times New Roman"/>
          <w:sz w:val="23"/>
          <w:szCs w:val="23"/>
        </w:rPr>
        <w:t xml:space="preserve">, </w:t>
      </w:r>
      <w:r w:rsidR="009A69A1" w:rsidRPr="005C50F1">
        <w:rPr>
          <w:rFonts w:ascii="Times New Roman" w:hAnsi="Times New Roman" w:cs="Times New Roman"/>
          <w:sz w:val="23"/>
          <w:szCs w:val="23"/>
          <w:lang w:eastAsia="lt-LT"/>
        </w:rPr>
        <w:t xml:space="preserve"> </w:t>
      </w:r>
      <w:r w:rsidR="004F5F97" w:rsidRPr="005C50F1">
        <w:rPr>
          <w:rFonts w:ascii="Times New Roman" w:hAnsi="Times New Roman" w:cs="Times New Roman"/>
          <w:sz w:val="23"/>
          <w:szCs w:val="23"/>
          <w:lang w:eastAsia="lt-LT"/>
        </w:rPr>
        <w:t>(2 priedas).</w:t>
      </w:r>
    </w:p>
    <w:p w14:paraId="1F1D9A90" w14:textId="711157F9" w:rsidR="009A69A1" w:rsidRPr="005C50F1" w:rsidRDefault="009A69A1" w:rsidP="004F5F97">
      <w:pPr>
        <w:tabs>
          <w:tab w:val="left" w:pos="0"/>
          <w:tab w:val="left" w:pos="993"/>
        </w:tabs>
        <w:spacing w:after="0" w:line="240" w:lineRule="auto"/>
        <w:jc w:val="both"/>
        <w:rPr>
          <w:rFonts w:ascii="Times New Roman" w:hAnsi="Times New Roman" w:cs="Times New Roman"/>
          <w:sz w:val="23"/>
          <w:szCs w:val="23"/>
        </w:rPr>
      </w:pPr>
    </w:p>
    <w:p w14:paraId="4168EBCF" w14:textId="77777777" w:rsidR="00004F58" w:rsidRPr="005C50F1" w:rsidRDefault="00004F58" w:rsidP="004F5F97">
      <w:pPr>
        <w:tabs>
          <w:tab w:val="left" w:pos="0"/>
          <w:tab w:val="left" w:pos="993"/>
        </w:tabs>
        <w:spacing w:after="0" w:line="240" w:lineRule="auto"/>
        <w:jc w:val="both"/>
        <w:rPr>
          <w:rFonts w:ascii="Times New Roman" w:hAnsi="Times New Roman" w:cs="Times New Roman"/>
          <w:sz w:val="23"/>
          <w:szCs w:val="23"/>
        </w:rPr>
      </w:pPr>
    </w:p>
    <w:p w14:paraId="2FCC67E4" w14:textId="61E60B0B" w:rsidR="004F5F97" w:rsidRPr="005C50F1" w:rsidRDefault="00F8436A" w:rsidP="004F5F97">
      <w:pPr>
        <w:tabs>
          <w:tab w:val="left" w:pos="0"/>
        </w:tabs>
        <w:spacing w:after="0" w:line="240" w:lineRule="auto"/>
        <w:jc w:val="center"/>
        <w:rPr>
          <w:rFonts w:ascii="Times New Roman" w:eastAsia="Times New Roman" w:hAnsi="Times New Roman" w:cs="Times New Roman"/>
          <w:b/>
          <w:sz w:val="23"/>
          <w:szCs w:val="23"/>
        </w:rPr>
      </w:pPr>
      <w:r w:rsidRPr="005C50F1">
        <w:rPr>
          <w:rFonts w:ascii="Times New Roman" w:eastAsia="Times New Roman" w:hAnsi="Times New Roman" w:cs="Times New Roman"/>
          <w:b/>
          <w:sz w:val="23"/>
          <w:szCs w:val="23"/>
        </w:rPr>
        <w:t>XIII</w:t>
      </w:r>
      <w:r w:rsidR="004F5F97" w:rsidRPr="005C50F1">
        <w:rPr>
          <w:rFonts w:ascii="Times New Roman" w:eastAsia="Times New Roman" w:hAnsi="Times New Roman" w:cs="Times New Roman"/>
          <w:b/>
          <w:sz w:val="23"/>
          <w:szCs w:val="23"/>
        </w:rPr>
        <w:t>. ŠALIŲ REKVIZITAI IR PARAŠAI</w:t>
      </w:r>
    </w:p>
    <w:p w14:paraId="51428D25" w14:textId="77777777" w:rsidR="009C2A41" w:rsidRPr="005C50F1" w:rsidRDefault="009C2A41" w:rsidP="004F5F97">
      <w:pPr>
        <w:tabs>
          <w:tab w:val="left" w:pos="0"/>
        </w:tabs>
        <w:spacing w:after="0" w:line="240" w:lineRule="auto"/>
        <w:jc w:val="center"/>
        <w:rPr>
          <w:rFonts w:ascii="Times New Roman" w:eastAsia="Times New Roman" w:hAnsi="Times New Roman" w:cs="Times New Roman"/>
          <w:b/>
          <w:sz w:val="23"/>
          <w:szCs w:val="23"/>
        </w:rPr>
      </w:pPr>
    </w:p>
    <w:p w14:paraId="2AE231A0" w14:textId="77777777" w:rsidR="0014240B" w:rsidRPr="005C50F1" w:rsidRDefault="0014240B" w:rsidP="004F5F97">
      <w:pPr>
        <w:tabs>
          <w:tab w:val="left" w:pos="0"/>
        </w:tabs>
        <w:spacing w:after="0" w:line="240" w:lineRule="auto"/>
        <w:jc w:val="center"/>
        <w:rPr>
          <w:rFonts w:ascii="Times New Roman" w:eastAsia="Times New Roman" w:hAnsi="Times New Roman" w:cs="Times New Roman"/>
          <w:b/>
          <w:sz w:val="23"/>
          <w:szCs w:val="23"/>
        </w:rPr>
      </w:pPr>
    </w:p>
    <w:p w14:paraId="7E123500" w14:textId="7BAA3FCA" w:rsidR="003C35A2" w:rsidRPr="005C50F1" w:rsidRDefault="0014240B" w:rsidP="0014240B">
      <w:pPr>
        <w:tabs>
          <w:tab w:val="left" w:pos="0"/>
        </w:tabs>
        <w:spacing w:after="0" w:line="240" w:lineRule="auto"/>
        <w:rPr>
          <w:rFonts w:ascii="Times New Roman" w:eastAsia="Times New Roman" w:hAnsi="Times New Roman" w:cs="Times New Roman"/>
          <w:b/>
          <w:sz w:val="23"/>
          <w:szCs w:val="23"/>
        </w:rPr>
      </w:pPr>
      <w:r w:rsidRPr="005C50F1">
        <w:rPr>
          <w:rFonts w:ascii="Times New Roman" w:eastAsia="Times New Roman" w:hAnsi="Times New Roman" w:cs="Times New Roman"/>
          <w:b/>
          <w:sz w:val="23"/>
          <w:szCs w:val="23"/>
        </w:rPr>
        <w:t xml:space="preserve">Paslaugų </w:t>
      </w:r>
      <w:r w:rsidR="00647869" w:rsidRPr="005C50F1">
        <w:rPr>
          <w:rFonts w:ascii="Times New Roman" w:eastAsia="Times New Roman" w:hAnsi="Times New Roman" w:cs="Times New Roman"/>
          <w:b/>
          <w:sz w:val="23"/>
          <w:szCs w:val="23"/>
        </w:rPr>
        <w:t>gavėjas</w:t>
      </w:r>
      <w:r w:rsidR="009C2A41" w:rsidRPr="005C50F1">
        <w:rPr>
          <w:rFonts w:ascii="Times New Roman" w:eastAsia="Times New Roman" w:hAnsi="Times New Roman" w:cs="Times New Roman"/>
          <w:b/>
          <w:sz w:val="23"/>
          <w:szCs w:val="23"/>
        </w:rPr>
        <w:tab/>
      </w:r>
      <w:r w:rsidR="009C2A41" w:rsidRPr="005C50F1">
        <w:rPr>
          <w:rFonts w:ascii="Times New Roman" w:eastAsia="Times New Roman" w:hAnsi="Times New Roman" w:cs="Times New Roman"/>
          <w:b/>
          <w:sz w:val="23"/>
          <w:szCs w:val="23"/>
        </w:rPr>
        <w:tab/>
      </w:r>
      <w:r w:rsidR="00647869" w:rsidRPr="005C50F1">
        <w:rPr>
          <w:rFonts w:ascii="Times New Roman" w:eastAsia="Times New Roman" w:hAnsi="Times New Roman" w:cs="Times New Roman"/>
          <w:b/>
          <w:sz w:val="23"/>
          <w:szCs w:val="23"/>
        </w:rPr>
        <w:tab/>
      </w:r>
      <w:r w:rsidR="00EC66F7" w:rsidRPr="005C50F1">
        <w:rPr>
          <w:rFonts w:ascii="Times New Roman" w:eastAsia="Times New Roman" w:hAnsi="Times New Roman" w:cs="Times New Roman"/>
          <w:b/>
          <w:sz w:val="23"/>
          <w:szCs w:val="23"/>
        </w:rPr>
        <w:t xml:space="preserve">      Paslaugų teikėjai</w:t>
      </w:r>
    </w:p>
    <w:p w14:paraId="532671A3" w14:textId="1618D82D" w:rsidR="003C35A2" w:rsidRPr="005C50F1" w:rsidRDefault="003C35A2" w:rsidP="004F5F97">
      <w:pPr>
        <w:tabs>
          <w:tab w:val="left" w:pos="0"/>
        </w:tabs>
        <w:spacing w:after="0" w:line="240" w:lineRule="auto"/>
        <w:jc w:val="center"/>
        <w:rPr>
          <w:rFonts w:ascii="Times New Roman" w:eastAsia="Times New Roman" w:hAnsi="Times New Roman" w:cs="Times New Roman"/>
          <w:b/>
          <w:sz w:val="23"/>
          <w:szCs w:val="23"/>
        </w:rPr>
      </w:pPr>
    </w:p>
    <w:tbl>
      <w:tblPr>
        <w:tblW w:w="10207" w:type="dxa"/>
        <w:tblInd w:w="-34" w:type="dxa"/>
        <w:tblLayout w:type="fixed"/>
        <w:tblLook w:val="0000" w:firstRow="0" w:lastRow="0" w:firstColumn="0" w:lastColumn="0" w:noHBand="0" w:noVBand="0"/>
      </w:tblPr>
      <w:tblGrid>
        <w:gridCol w:w="3261"/>
        <w:gridCol w:w="3685"/>
        <w:gridCol w:w="3261"/>
      </w:tblGrid>
      <w:tr w:rsidR="00D653A3" w:rsidRPr="00BF0B44" w14:paraId="6A4BAE7B" w14:textId="77777777" w:rsidTr="007D45F1">
        <w:tc>
          <w:tcPr>
            <w:tcW w:w="3261" w:type="dxa"/>
          </w:tcPr>
          <w:p w14:paraId="054F33DB" w14:textId="77777777" w:rsidR="00F74EA1" w:rsidRPr="00F74EA1" w:rsidRDefault="00F74EA1" w:rsidP="00F74EA1">
            <w:pPr>
              <w:pStyle w:val="Betarp"/>
              <w:rPr>
                <w:rFonts w:ascii="Times New Roman" w:hAnsi="Times New Roman" w:cs="Times New Roman"/>
                <w:sz w:val="23"/>
                <w:szCs w:val="23"/>
              </w:rPr>
            </w:pPr>
            <w:bookmarkStart w:id="2" w:name="_Hlk120799441"/>
            <w:r w:rsidRPr="00F74EA1">
              <w:rPr>
                <w:rFonts w:ascii="Times New Roman" w:hAnsi="Times New Roman" w:cs="Times New Roman"/>
                <w:sz w:val="23"/>
                <w:szCs w:val="23"/>
              </w:rPr>
              <w:t>Rokiškio rajono savivaldybės     visuomenės sveikatos biuras</w:t>
            </w:r>
          </w:p>
          <w:p w14:paraId="4A84FD93" w14:textId="77777777" w:rsidR="00F74EA1" w:rsidRPr="00F74EA1" w:rsidRDefault="00F74EA1" w:rsidP="00F74EA1">
            <w:pPr>
              <w:pStyle w:val="Betarp"/>
              <w:rPr>
                <w:rFonts w:ascii="Times New Roman" w:hAnsi="Times New Roman" w:cs="Times New Roman"/>
                <w:sz w:val="23"/>
                <w:szCs w:val="23"/>
              </w:rPr>
            </w:pPr>
            <w:r w:rsidRPr="00F74EA1">
              <w:rPr>
                <w:rFonts w:ascii="Times New Roman" w:hAnsi="Times New Roman" w:cs="Times New Roman"/>
                <w:sz w:val="23"/>
                <w:szCs w:val="23"/>
              </w:rPr>
              <w:t>Įstaigos kodas: 301817855</w:t>
            </w:r>
          </w:p>
          <w:p w14:paraId="6B00BFE6" w14:textId="631A1BA0" w:rsidR="00F74EA1" w:rsidRPr="00F74EA1" w:rsidRDefault="00F74EA1" w:rsidP="00F74EA1">
            <w:pPr>
              <w:pStyle w:val="Betarp"/>
              <w:rPr>
                <w:rFonts w:ascii="Times New Roman" w:hAnsi="Times New Roman" w:cs="Times New Roman"/>
                <w:sz w:val="23"/>
                <w:szCs w:val="23"/>
              </w:rPr>
            </w:pPr>
            <w:r>
              <w:rPr>
                <w:rFonts w:ascii="Times New Roman" w:hAnsi="Times New Roman" w:cs="Times New Roman"/>
                <w:sz w:val="23"/>
                <w:szCs w:val="23"/>
              </w:rPr>
              <w:t xml:space="preserve">Sąjūdžio a. 1, </w:t>
            </w:r>
            <w:r w:rsidRPr="00F74EA1">
              <w:rPr>
                <w:rFonts w:ascii="Times New Roman" w:hAnsi="Times New Roman" w:cs="Times New Roman"/>
                <w:sz w:val="23"/>
                <w:szCs w:val="23"/>
              </w:rPr>
              <w:t xml:space="preserve">Rokiškis </w:t>
            </w:r>
          </w:p>
          <w:p w14:paraId="16CED00C" w14:textId="77777777" w:rsidR="00F74EA1" w:rsidRPr="00F74EA1" w:rsidRDefault="00F74EA1" w:rsidP="00F74EA1">
            <w:pPr>
              <w:pStyle w:val="Betarp"/>
              <w:rPr>
                <w:rFonts w:ascii="Times New Roman" w:hAnsi="Times New Roman" w:cs="Times New Roman"/>
                <w:sz w:val="23"/>
                <w:szCs w:val="23"/>
              </w:rPr>
            </w:pPr>
            <w:r w:rsidRPr="00F74EA1">
              <w:rPr>
                <w:rFonts w:ascii="Times New Roman" w:hAnsi="Times New Roman" w:cs="Times New Roman"/>
                <w:sz w:val="23"/>
                <w:szCs w:val="23"/>
              </w:rPr>
              <w:t xml:space="preserve">Tel.: (8 458)  52055                                                                                                       </w:t>
            </w:r>
          </w:p>
          <w:p w14:paraId="171008A5" w14:textId="77777777" w:rsidR="00F74EA1" w:rsidRPr="00F74EA1" w:rsidRDefault="00F74EA1" w:rsidP="00F74EA1">
            <w:pPr>
              <w:pStyle w:val="Betarp"/>
              <w:rPr>
                <w:rFonts w:ascii="Times New Roman" w:hAnsi="Times New Roman" w:cs="Times New Roman"/>
                <w:sz w:val="23"/>
                <w:szCs w:val="23"/>
              </w:rPr>
            </w:pPr>
            <w:r w:rsidRPr="00F74EA1">
              <w:rPr>
                <w:rFonts w:ascii="Times New Roman" w:hAnsi="Times New Roman" w:cs="Times New Roman"/>
                <w:sz w:val="23"/>
                <w:szCs w:val="23"/>
              </w:rPr>
              <w:t>El. paštas: info@rsveikata.lt</w:t>
            </w:r>
          </w:p>
          <w:p w14:paraId="5D2862D4" w14:textId="77777777" w:rsidR="00F74EA1" w:rsidRPr="00F74EA1" w:rsidRDefault="00F74EA1" w:rsidP="00F74EA1">
            <w:pPr>
              <w:pStyle w:val="Betarp"/>
              <w:rPr>
                <w:rFonts w:ascii="Times New Roman" w:hAnsi="Times New Roman" w:cs="Times New Roman"/>
                <w:sz w:val="23"/>
                <w:szCs w:val="23"/>
              </w:rPr>
            </w:pPr>
          </w:p>
          <w:p w14:paraId="71644464" w14:textId="77777777" w:rsidR="00F74EA1" w:rsidRPr="00F74EA1" w:rsidRDefault="00F74EA1" w:rsidP="00F74EA1">
            <w:pPr>
              <w:pStyle w:val="Betarp"/>
              <w:rPr>
                <w:rFonts w:ascii="Times New Roman" w:hAnsi="Times New Roman" w:cs="Times New Roman"/>
                <w:sz w:val="23"/>
                <w:szCs w:val="23"/>
              </w:rPr>
            </w:pPr>
          </w:p>
          <w:p w14:paraId="2EA0A751" w14:textId="77777777" w:rsidR="00F74EA1" w:rsidRPr="00F74EA1" w:rsidRDefault="00F74EA1" w:rsidP="00F74EA1">
            <w:pPr>
              <w:pStyle w:val="Betarp"/>
              <w:rPr>
                <w:rFonts w:ascii="Times New Roman" w:hAnsi="Times New Roman" w:cs="Times New Roman"/>
                <w:sz w:val="23"/>
                <w:szCs w:val="23"/>
              </w:rPr>
            </w:pPr>
            <w:r w:rsidRPr="00F74EA1">
              <w:rPr>
                <w:rFonts w:ascii="Times New Roman" w:hAnsi="Times New Roman" w:cs="Times New Roman"/>
                <w:sz w:val="23"/>
                <w:szCs w:val="23"/>
              </w:rPr>
              <w:t xml:space="preserve">Direktorė: </w:t>
            </w:r>
          </w:p>
          <w:p w14:paraId="643F92FC" w14:textId="77777777" w:rsidR="00F74EA1" w:rsidRPr="00F74EA1" w:rsidRDefault="00F74EA1" w:rsidP="00F74EA1">
            <w:pPr>
              <w:pStyle w:val="Betarp"/>
              <w:rPr>
                <w:rFonts w:ascii="Times New Roman" w:hAnsi="Times New Roman" w:cs="Times New Roman"/>
                <w:sz w:val="23"/>
                <w:szCs w:val="23"/>
              </w:rPr>
            </w:pPr>
            <w:r w:rsidRPr="00F74EA1">
              <w:rPr>
                <w:rFonts w:ascii="Times New Roman" w:hAnsi="Times New Roman" w:cs="Times New Roman"/>
                <w:sz w:val="23"/>
                <w:szCs w:val="23"/>
              </w:rPr>
              <w:t xml:space="preserve">Agnė </w:t>
            </w:r>
            <w:proofErr w:type="spellStart"/>
            <w:r w:rsidRPr="00F74EA1">
              <w:rPr>
                <w:rFonts w:ascii="Times New Roman" w:hAnsi="Times New Roman" w:cs="Times New Roman"/>
                <w:sz w:val="23"/>
                <w:szCs w:val="23"/>
              </w:rPr>
              <w:t>Šapokaitė</w:t>
            </w:r>
            <w:proofErr w:type="spellEnd"/>
          </w:p>
          <w:p w14:paraId="3490F5E3" w14:textId="77777777" w:rsidR="00D653A3" w:rsidRPr="00BF0B44" w:rsidRDefault="00D653A3" w:rsidP="007D45F1">
            <w:pPr>
              <w:pStyle w:val="Betarp"/>
              <w:rPr>
                <w:rFonts w:ascii="Times New Roman" w:hAnsi="Times New Roman" w:cs="Times New Roman"/>
                <w:sz w:val="23"/>
                <w:szCs w:val="23"/>
              </w:rPr>
            </w:pPr>
          </w:p>
        </w:tc>
        <w:tc>
          <w:tcPr>
            <w:tcW w:w="3685" w:type="dxa"/>
          </w:tcPr>
          <w:p w14:paraId="3835D03E" w14:textId="77777777" w:rsidR="00D653A3" w:rsidRPr="00BF0B44" w:rsidRDefault="00D653A3" w:rsidP="007D45F1">
            <w:pPr>
              <w:pStyle w:val="Betarp"/>
              <w:rPr>
                <w:rFonts w:ascii="Times New Roman" w:hAnsi="Times New Roman" w:cs="Times New Roman"/>
                <w:noProof/>
                <w:sz w:val="23"/>
                <w:szCs w:val="23"/>
              </w:rPr>
            </w:pPr>
            <w:r w:rsidRPr="00BF0B44">
              <w:rPr>
                <w:rFonts w:ascii="Times New Roman" w:hAnsi="Times New Roman" w:cs="Times New Roman"/>
                <w:sz w:val="23"/>
                <w:szCs w:val="23"/>
              </w:rPr>
              <w:t xml:space="preserve">Vardas Pavardė: Andžela </w:t>
            </w:r>
            <w:proofErr w:type="spellStart"/>
            <w:r w:rsidRPr="00BF0B44">
              <w:rPr>
                <w:rFonts w:ascii="Times New Roman" w:hAnsi="Times New Roman" w:cs="Times New Roman"/>
                <w:sz w:val="23"/>
                <w:szCs w:val="23"/>
              </w:rPr>
              <w:t>Rybakovienė</w:t>
            </w:r>
            <w:proofErr w:type="spellEnd"/>
          </w:p>
          <w:p w14:paraId="0382BF02" w14:textId="77777777" w:rsidR="00D653A3" w:rsidRPr="00BF0B44" w:rsidRDefault="00D653A3" w:rsidP="007D45F1">
            <w:pPr>
              <w:pStyle w:val="Betarp"/>
              <w:rPr>
                <w:rFonts w:ascii="Times New Roman" w:hAnsi="Times New Roman" w:cs="Times New Roman"/>
                <w:sz w:val="23"/>
                <w:szCs w:val="23"/>
              </w:rPr>
            </w:pPr>
            <w:r w:rsidRPr="00BF0B44">
              <w:rPr>
                <w:rFonts w:ascii="Times New Roman" w:hAnsi="Times New Roman" w:cs="Times New Roman"/>
                <w:sz w:val="23"/>
                <w:szCs w:val="23"/>
              </w:rPr>
              <w:t>Gimimo data 1970.04.03</w:t>
            </w:r>
          </w:p>
          <w:p w14:paraId="49E65318" w14:textId="77777777" w:rsidR="00D653A3" w:rsidRPr="00BF0B44" w:rsidRDefault="00D653A3" w:rsidP="007D45F1">
            <w:pPr>
              <w:pStyle w:val="Betarp"/>
              <w:rPr>
                <w:rFonts w:ascii="Times New Roman" w:hAnsi="Times New Roman" w:cs="Times New Roman"/>
                <w:sz w:val="23"/>
                <w:szCs w:val="23"/>
              </w:rPr>
            </w:pPr>
            <w:r w:rsidRPr="00BF0B44">
              <w:rPr>
                <w:rFonts w:ascii="Times New Roman" w:hAnsi="Times New Roman" w:cs="Times New Roman"/>
                <w:sz w:val="23"/>
                <w:szCs w:val="23"/>
              </w:rPr>
              <w:t xml:space="preserve">Individualios veiklos vykdymo </w:t>
            </w:r>
          </w:p>
          <w:p w14:paraId="240E8F5F" w14:textId="77777777" w:rsidR="00D653A3" w:rsidRPr="00BF0B44" w:rsidRDefault="00D653A3" w:rsidP="007D45F1">
            <w:pPr>
              <w:pStyle w:val="Betarp"/>
              <w:rPr>
                <w:rFonts w:ascii="Times New Roman" w:hAnsi="Times New Roman" w:cs="Times New Roman"/>
                <w:sz w:val="23"/>
                <w:szCs w:val="23"/>
              </w:rPr>
            </w:pPr>
            <w:proofErr w:type="spellStart"/>
            <w:r w:rsidRPr="00BF0B44">
              <w:rPr>
                <w:rFonts w:ascii="Times New Roman" w:hAnsi="Times New Roman" w:cs="Times New Roman"/>
                <w:sz w:val="23"/>
                <w:szCs w:val="23"/>
              </w:rPr>
              <w:t>paž</w:t>
            </w:r>
            <w:proofErr w:type="spellEnd"/>
            <w:r w:rsidRPr="00BF0B44">
              <w:rPr>
                <w:rFonts w:ascii="Times New Roman" w:hAnsi="Times New Roman" w:cs="Times New Roman"/>
                <w:sz w:val="23"/>
                <w:szCs w:val="23"/>
              </w:rPr>
              <w:t>. Nr. 406774</w:t>
            </w:r>
          </w:p>
          <w:p w14:paraId="5D9EE635" w14:textId="77777777" w:rsidR="00D653A3" w:rsidRPr="00BF0B44" w:rsidRDefault="00D653A3" w:rsidP="007D45F1">
            <w:pPr>
              <w:pStyle w:val="Betarp"/>
              <w:rPr>
                <w:rFonts w:ascii="Times New Roman" w:hAnsi="Times New Roman" w:cs="Times New Roman"/>
                <w:sz w:val="23"/>
                <w:szCs w:val="23"/>
              </w:rPr>
            </w:pPr>
            <w:r w:rsidRPr="00BF0B44">
              <w:rPr>
                <w:rFonts w:ascii="Times New Roman" w:hAnsi="Times New Roman" w:cs="Times New Roman"/>
                <w:sz w:val="23"/>
                <w:szCs w:val="23"/>
              </w:rPr>
              <w:t>Adresas: Vytauto g. 108-6</w:t>
            </w:r>
          </w:p>
          <w:p w14:paraId="33F27006" w14:textId="77777777" w:rsidR="00D653A3" w:rsidRPr="00BF0B44" w:rsidRDefault="00D653A3" w:rsidP="007D45F1">
            <w:pPr>
              <w:pStyle w:val="Betarp"/>
              <w:rPr>
                <w:rFonts w:ascii="Times New Roman" w:hAnsi="Times New Roman" w:cs="Times New Roman"/>
                <w:sz w:val="23"/>
                <w:szCs w:val="23"/>
              </w:rPr>
            </w:pPr>
            <w:r w:rsidRPr="00BF0B44">
              <w:rPr>
                <w:rFonts w:ascii="Times New Roman" w:hAnsi="Times New Roman" w:cs="Times New Roman"/>
                <w:sz w:val="23"/>
                <w:szCs w:val="23"/>
              </w:rPr>
              <w:t>Tel.nr. +370 687 17406</w:t>
            </w:r>
          </w:p>
          <w:p w14:paraId="76C057D0" w14:textId="77777777" w:rsidR="00D653A3" w:rsidRPr="00BF0B44" w:rsidRDefault="00D653A3" w:rsidP="007D45F1">
            <w:pPr>
              <w:pStyle w:val="Betarp"/>
              <w:rPr>
                <w:rFonts w:ascii="Times New Roman" w:hAnsi="Times New Roman" w:cs="Times New Roman"/>
                <w:sz w:val="23"/>
                <w:szCs w:val="23"/>
              </w:rPr>
            </w:pPr>
            <w:r w:rsidRPr="00BF0B44">
              <w:rPr>
                <w:rFonts w:ascii="Times New Roman" w:hAnsi="Times New Roman" w:cs="Times New Roman"/>
                <w:sz w:val="23"/>
                <w:szCs w:val="23"/>
              </w:rPr>
              <w:t>Bankas: Swedbank, AB</w:t>
            </w:r>
          </w:p>
          <w:p w14:paraId="4BF5CB43" w14:textId="77777777" w:rsidR="00D653A3" w:rsidRPr="00BF0B44" w:rsidRDefault="00D653A3" w:rsidP="007D45F1">
            <w:pPr>
              <w:ind w:left="-2519" w:firstLine="2519"/>
              <w:jc w:val="both"/>
              <w:rPr>
                <w:rFonts w:ascii="Times New Roman" w:hAnsi="Times New Roman" w:cs="Times New Roman"/>
                <w:b/>
                <w:bCs/>
                <w:sz w:val="23"/>
                <w:szCs w:val="23"/>
              </w:rPr>
            </w:pPr>
            <w:r w:rsidRPr="00BF0B44">
              <w:rPr>
                <w:rFonts w:ascii="Times New Roman" w:hAnsi="Times New Roman" w:cs="Times New Roman"/>
                <w:sz w:val="23"/>
                <w:szCs w:val="23"/>
              </w:rPr>
              <w:t>A/s LT43 7300 0101 2941 6585</w:t>
            </w:r>
          </w:p>
        </w:tc>
        <w:tc>
          <w:tcPr>
            <w:tcW w:w="3261" w:type="dxa"/>
          </w:tcPr>
          <w:p w14:paraId="2F839731" w14:textId="77777777" w:rsidR="00D653A3" w:rsidRPr="00BF0B44" w:rsidRDefault="00D653A3" w:rsidP="007D45F1">
            <w:pPr>
              <w:pStyle w:val="Betarp"/>
              <w:rPr>
                <w:rFonts w:ascii="Times New Roman" w:hAnsi="Times New Roman" w:cs="Times New Roman"/>
                <w:noProof/>
                <w:sz w:val="23"/>
                <w:szCs w:val="23"/>
              </w:rPr>
            </w:pPr>
            <w:r w:rsidRPr="00BF0B44">
              <w:rPr>
                <w:rFonts w:ascii="Times New Roman" w:hAnsi="Times New Roman" w:cs="Times New Roman"/>
                <w:sz w:val="23"/>
                <w:szCs w:val="23"/>
              </w:rPr>
              <w:t>Vardas Pavardė: Loreta Gudienė</w:t>
            </w:r>
          </w:p>
          <w:p w14:paraId="664C0213" w14:textId="77777777" w:rsidR="00D653A3" w:rsidRPr="00BF0B44" w:rsidRDefault="00D653A3" w:rsidP="007D45F1">
            <w:pPr>
              <w:pStyle w:val="Betarp"/>
              <w:rPr>
                <w:rFonts w:ascii="Times New Roman" w:hAnsi="Times New Roman" w:cs="Times New Roman"/>
                <w:sz w:val="23"/>
                <w:szCs w:val="23"/>
              </w:rPr>
            </w:pPr>
            <w:r w:rsidRPr="00BF0B44">
              <w:rPr>
                <w:rFonts w:ascii="Times New Roman" w:hAnsi="Times New Roman" w:cs="Times New Roman"/>
                <w:sz w:val="23"/>
                <w:szCs w:val="23"/>
              </w:rPr>
              <w:t>Gimimo data 1963.09.27</w:t>
            </w:r>
          </w:p>
          <w:p w14:paraId="0CF8737D" w14:textId="77777777" w:rsidR="00D653A3" w:rsidRPr="00BF0B44" w:rsidRDefault="00D653A3" w:rsidP="007D45F1">
            <w:pPr>
              <w:pStyle w:val="Betarp"/>
              <w:rPr>
                <w:rFonts w:ascii="Times New Roman" w:hAnsi="Times New Roman" w:cs="Times New Roman"/>
                <w:sz w:val="23"/>
                <w:szCs w:val="23"/>
              </w:rPr>
            </w:pPr>
            <w:r w:rsidRPr="00BF0B44">
              <w:rPr>
                <w:rFonts w:ascii="Times New Roman" w:hAnsi="Times New Roman" w:cs="Times New Roman"/>
                <w:sz w:val="23"/>
                <w:szCs w:val="23"/>
              </w:rPr>
              <w:t xml:space="preserve">Individualios veiklos vykdymo </w:t>
            </w:r>
            <w:proofErr w:type="spellStart"/>
            <w:r w:rsidRPr="00BF0B44">
              <w:rPr>
                <w:rFonts w:ascii="Times New Roman" w:hAnsi="Times New Roman" w:cs="Times New Roman"/>
                <w:sz w:val="23"/>
                <w:szCs w:val="23"/>
              </w:rPr>
              <w:t>paž</w:t>
            </w:r>
            <w:proofErr w:type="spellEnd"/>
            <w:r w:rsidRPr="00BF0B44">
              <w:rPr>
                <w:rFonts w:ascii="Times New Roman" w:hAnsi="Times New Roman" w:cs="Times New Roman"/>
                <w:sz w:val="23"/>
                <w:szCs w:val="23"/>
              </w:rPr>
              <w:t>. Nr. 005561</w:t>
            </w:r>
          </w:p>
          <w:p w14:paraId="32733B0F" w14:textId="77777777" w:rsidR="00D653A3" w:rsidRPr="00BF0B44" w:rsidRDefault="00D653A3" w:rsidP="007D45F1">
            <w:pPr>
              <w:pStyle w:val="Betarp"/>
              <w:rPr>
                <w:rFonts w:ascii="Times New Roman" w:hAnsi="Times New Roman" w:cs="Times New Roman"/>
                <w:sz w:val="23"/>
                <w:szCs w:val="23"/>
              </w:rPr>
            </w:pPr>
            <w:r w:rsidRPr="00BF0B44">
              <w:rPr>
                <w:rFonts w:ascii="Times New Roman" w:hAnsi="Times New Roman" w:cs="Times New Roman"/>
                <w:sz w:val="23"/>
                <w:szCs w:val="23"/>
              </w:rPr>
              <w:t>Adresas: Vydūno g. 67, Kuršėnai, Šiaulių raj.</w:t>
            </w:r>
          </w:p>
          <w:p w14:paraId="09AD6E38" w14:textId="77777777" w:rsidR="00D653A3" w:rsidRPr="00BF0B44" w:rsidRDefault="00D653A3" w:rsidP="007D45F1">
            <w:pPr>
              <w:pStyle w:val="Betarp"/>
              <w:rPr>
                <w:rFonts w:ascii="Times New Roman" w:hAnsi="Times New Roman" w:cs="Times New Roman"/>
                <w:sz w:val="23"/>
                <w:szCs w:val="23"/>
              </w:rPr>
            </w:pPr>
            <w:r w:rsidRPr="00BF0B44">
              <w:rPr>
                <w:rFonts w:ascii="Times New Roman" w:hAnsi="Times New Roman" w:cs="Times New Roman"/>
                <w:sz w:val="23"/>
                <w:szCs w:val="23"/>
              </w:rPr>
              <w:t>Tel.nr. +370 620 97939</w:t>
            </w:r>
          </w:p>
          <w:p w14:paraId="5D69FD8F" w14:textId="77777777" w:rsidR="00D653A3" w:rsidRPr="00BF0B44" w:rsidRDefault="00D653A3" w:rsidP="007D45F1">
            <w:pPr>
              <w:pStyle w:val="Betarp"/>
              <w:rPr>
                <w:rFonts w:ascii="Times New Roman" w:hAnsi="Times New Roman" w:cs="Times New Roman"/>
                <w:sz w:val="23"/>
                <w:szCs w:val="23"/>
              </w:rPr>
            </w:pPr>
            <w:r w:rsidRPr="00BF0B44">
              <w:rPr>
                <w:rFonts w:ascii="Times New Roman" w:hAnsi="Times New Roman" w:cs="Times New Roman"/>
                <w:sz w:val="23"/>
                <w:szCs w:val="23"/>
              </w:rPr>
              <w:t>Bankas: Swedbank, AB</w:t>
            </w:r>
          </w:p>
          <w:p w14:paraId="46313F06" w14:textId="77777777" w:rsidR="00D653A3" w:rsidRPr="00BF0B44" w:rsidRDefault="00D653A3" w:rsidP="007D45F1">
            <w:pPr>
              <w:jc w:val="both"/>
              <w:rPr>
                <w:rFonts w:ascii="Times New Roman" w:hAnsi="Times New Roman" w:cs="Times New Roman"/>
                <w:b/>
                <w:bCs/>
                <w:sz w:val="23"/>
                <w:szCs w:val="23"/>
              </w:rPr>
            </w:pPr>
            <w:r w:rsidRPr="00BF0B44">
              <w:rPr>
                <w:rFonts w:ascii="Times New Roman" w:hAnsi="Times New Roman" w:cs="Times New Roman"/>
                <w:sz w:val="23"/>
                <w:szCs w:val="23"/>
              </w:rPr>
              <w:t>A/s LT34 7300 0100 0156 8807</w:t>
            </w:r>
          </w:p>
        </w:tc>
      </w:tr>
      <w:tr w:rsidR="00D653A3" w:rsidRPr="005C50F1" w14:paraId="47F222AD" w14:textId="77777777" w:rsidTr="007D45F1">
        <w:trPr>
          <w:trHeight w:val="63"/>
        </w:trPr>
        <w:tc>
          <w:tcPr>
            <w:tcW w:w="3261" w:type="dxa"/>
          </w:tcPr>
          <w:p w14:paraId="747194B3" w14:textId="645A6CA8" w:rsidR="00D653A3" w:rsidRPr="00BF0B44" w:rsidRDefault="00BF0B44" w:rsidP="007D45F1">
            <w:pPr>
              <w:pStyle w:val="Betarp"/>
              <w:rPr>
                <w:rFonts w:ascii="Times New Roman" w:hAnsi="Times New Roman" w:cs="Times New Roman"/>
                <w:sz w:val="23"/>
                <w:szCs w:val="23"/>
              </w:rPr>
            </w:pPr>
            <w:r>
              <w:rPr>
                <w:rFonts w:ascii="Times New Roman" w:hAnsi="Times New Roman" w:cs="Times New Roman"/>
                <w:sz w:val="23"/>
                <w:szCs w:val="23"/>
              </w:rPr>
              <w:t>__________________________</w:t>
            </w:r>
            <w:r w:rsidR="00D653A3" w:rsidRPr="00BF0B44">
              <w:rPr>
                <w:rFonts w:ascii="Times New Roman" w:hAnsi="Times New Roman" w:cs="Times New Roman"/>
                <w:sz w:val="23"/>
                <w:szCs w:val="23"/>
              </w:rPr>
              <w:t xml:space="preserve">   </w:t>
            </w:r>
          </w:p>
          <w:p w14:paraId="44628612" w14:textId="77777777" w:rsidR="00D653A3" w:rsidRPr="00BF0B44" w:rsidRDefault="00D653A3" w:rsidP="007D45F1">
            <w:pPr>
              <w:pStyle w:val="Betarp"/>
              <w:rPr>
                <w:rFonts w:ascii="Times New Roman" w:hAnsi="Times New Roman" w:cs="Times New Roman"/>
                <w:sz w:val="23"/>
                <w:szCs w:val="23"/>
              </w:rPr>
            </w:pPr>
            <w:r w:rsidRPr="00BF0B44">
              <w:rPr>
                <w:rFonts w:ascii="Times New Roman" w:hAnsi="Times New Roman" w:cs="Times New Roman"/>
                <w:sz w:val="23"/>
                <w:szCs w:val="23"/>
              </w:rPr>
              <w:t>Parašas</w:t>
            </w:r>
          </w:p>
          <w:p w14:paraId="27F1DFFB" w14:textId="77777777" w:rsidR="00D653A3" w:rsidRPr="00BF0B44" w:rsidRDefault="00D653A3" w:rsidP="000B1E74">
            <w:pPr>
              <w:pStyle w:val="Betarp"/>
              <w:rPr>
                <w:rFonts w:ascii="Times New Roman" w:hAnsi="Times New Roman" w:cs="Times New Roman"/>
                <w:sz w:val="23"/>
                <w:szCs w:val="23"/>
              </w:rPr>
            </w:pPr>
          </w:p>
        </w:tc>
        <w:tc>
          <w:tcPr>
            <w:tcW w:w="3685" w:type="dxa"/>
          </w:tcPr>
          <w:p w14:paraId="052A5D1B" w14:textId="77777777" w:rsidR="00D653A3" w:rsidRPr="00BF0B44" w:rsidRDefault="00D653A3" w:rsidP="007D45F1">
            <w:pPr>
              <w:pStyle w:val="Betarp"/>
              <w:rPr>
                <w:rFonts w:ascii="Times New Roman" w:hAnsi="Times New Roman" w:cs="Times New Roman"/>
                <w:sz w:val="23"/>
                <w:szCs w:val="23"/>
              </w:rPr>
            </w:pPr>
            <w:r w:rsidRPr="00BF0B44">
              <w:rPr>
                <w:rFonts w:ascii="Times New Roman" w:hAnsi="Times New Roman" w:cs="Times New Roman"/>
                <w:sz w:val="23"/>
                <w:szCs w:val="23"/>
              </w:rPr>
              <w:t xml:space="preserve">____________________________    </w:t>
            </w:r>
          </w:p>
          <w:p w14:paraId="45427BC5" w14:textId="77777777" w:rsidR="00D653A3" w:rsidRPr="00BF0B44" w:rsidRDefault="00D653A3" w:rsidP="007D45F1">
            <w:pPr>
              <w:pStyle w:val="Betarp"/>
              <w:rPr>
                <w:rFonts w:ascii="Times New Roman" w:hAnsi="Times New Roman" w:cs="Times New Roman"/>
                <w:sz w:val="23"/>
                <w:szCs w:val="23"/>
              </w:rPr>
            </w:pPr>
            <w:r w:rsidRPr="00BF0B44">
              <w:rPr>
                <w:rFonts w:ascii="Times New Roman" w:hAnsi="Times New Roman" w:cs="Times New Roman"/>
                <w:sz w:val="23"/>
                <w:szCs w:val="23"/>
              </w:rPr>
              <w:t xml:space="preserve"> Parašas</w:t>
            </w:r>
          </w:p>
          <w:p w14:paraId="22931FCA" w14:textId="77777777" w:rsidR="00D653A3" w:rsidRPr="00BF0B44" w:rsidRDefault="00D653A3" w:rsidP="007D45F1">
            <w:pPr>
              <w:pStyle w:val="Betarp"/>
              <w:rPr>
                <w:rFonts w:ascii="Times New Roman" w:hAnsi="Times New Roman" w:cs="Times New Roman"/>
                <w:sz w:val="23"/>
                <w:szCs w:val="23"/>
              </w:rPr>
            </w:pPr>
            <w:r w:rsidRPr="00BF0B44">
              <w:rPr>
                <w:rFonts w:ascii="Times New Roman" w:hAnsi="Times New Roman" w:cs="Times New Roman"/>
                <w:sz w:val="23"/>
                <w:szCs w:val="23"/>
              </w:rPr>
              <w:t xml:space="preserve">Andžela </w:t>
            </w:r>
            <w:proofErr w:type="spellStart"/>
            <w:r w:rsidRPr="00BF0B44">
              <w:rPr>
                <w:rFonts w:ascii="Times New Roman" w:hAnsi="Times New Roman" w:cs="Times New Roman"/>
                <w:sz w:val="23"/>
                <w:szCs w:val="23"/>
              </w:rPr>
              <w:t>Rybakovienė</w:t>
            </w:r>
            <w:proofErr w:type="spellEnd"/>
          </w:p>
        </w:tc>
        <w:tc>
          <w:tcPr>
            <w:tcW w:w="3261" w:type="dxa"/>
          </w:tcPr>
          <w:p w14:paraId="01375F74" w14:textId="27629D01" w:rsidR="00D653A3" w:rsidRPr="00BF0B44" w:rsidRDefault="00BF0B44" w:rsidP="007D45F1">
            <w:pPr>
              <w:pStyle w:val="Betarp"/>
              <w:rPr>
                <w:rFonts w:ascii="Times New Roman" w:hAnsi="Times New Roman" w:cs="Times New Roman"/>
                <w:sz w:val="23"/>
                <w:szCs w:val="23"/>
              </w:rPr>
            </w:pPr>
            <w:r>
              <w:rPr>
                <w:rFonts w:ascii="Times New Roman" w:hAnsi="Times New Roman" w:cs="Times New Roman"/>
                <w:sz w:val="23"/>
                <w:szCs w:val="23"/>
              </w:rPr>
              <w:t>__________________________</w:t>
            </w:r>
          </w:p>
          <w:p w14:paraId="44559B2A" w14:textId="77777777" w:rsidR="00D653A3" w:rsidRPr="00BF0B44" w:rsidRDefault="00D653A3" w:rsidP="007D45F1">
            <w:pPr>
              <w:pStyle w:val="Betarp"/>
              <w:rPr>
                <w:rFonts w:ascii="Times New Roman" w:hAnsi="Times New Roman" w:cs="Times New Roman"/>
                <w:sz w:val="23"/>
                <w:szCs w:val="23"/>
              </w:rPr>
            </w:pPr>
            <w:r w:rsidRPr="00BF0B44">
              <w:rPr>
                <w:rFonts w:ascii="Times New Roman" w:hAnsi="Times New Roman" w:cs="Times New Roman"/>
                <w:sz w:val="23"/>
                <w:szCs w:val="23"/>
              </w:rPr>
              <w:t>Parašas</w:t>
            </w:r>
          </w:p>
          <w:p w14:paraId="232E72AD" w14:textId="77777777" w:rsidR="00D653A3" w:rsidRPr="005C50F1" w:rsidRDefault="00D653A3" w:rsidP="007D45F1">
            <w:pPr>
              <w:pStyle w:val="Betarp"/>
              <w:rPr>
                <w:rFonts w:ascii="Times New Roman" w:hAnsi="Times New Roman" w:cs="Times New Roman"/>
                <w:sz w:val="23"/>
                <w:szCs w:val="23"/>
              </w:rPr>
            </w:pPr>
            <w:r w:rsidRPr="00BF0B44">
              <w:rPr>
                <w:rFonts w:ascii="Times New Roman" w:hAnsi="Times New Roman" w:cs="Times New Roman"/>
                <w:sz w:val="23"/>
                <w:szCs w:val="23"/>
              </w:rPr>
              <w:t>Loreta Gudienė</w:t>
            </w:r>
          </w:p>
        </w:tc>
      </w:tr>
      <w:bookmarkEnd w:id="2"/>
    </w:tbl>
    <w:p w14:paraId="5229E554" w14:textId="58CE62EB" w:rsidR="00EC4E11" w:rsidRPr="005C50F1" w:rsidRDefault="00EC4E11" w:rsidP="004F5F97">
      <w:pPr>
        <w:tabs>
          <w:tab w:val="left" w:pos="0"/>
        </w:tabs>
        <w:spacing w:after="0" w:line="240" w:lineRule="auto"/>
        <w:jc w:val="center"/>
        <w:rPr>
          <w:rFonts w:ascii="Times New Roman" w:eastAsia="Times New Roman" w:hAnsi="Times New Roman" w:cs="Times New Roman"/>
          <w:b/>
          <w:sz w:val="23"/>
          <w:szCs w:val="23"/>
        </w:rPr>
      </w:pPr>
    </w:p>
    <w:p w14:paraId="00B5A871" w14:textId="540BAD13" w:rsidR="00D653A3" w:rsidRDefault="00D653A3" w:rsidP="004F5F97">
      <w:pPr>
        <w:tabs>
          <w:tab w:val="left" w:pos="0"/>
        </w:tabs>
        <w:spacing w:after="0" w:line="240" w:lineRule="auto"/>
        <w:jc w:val="center"/>
        <w:rPr>
          <w:rFonts w:ascii="Times New Roman" w:eastAsia="Times New Roman" w:hAnsi="Times New Roman" w:cs="Times New Roman"/>
          <w:b/>
          <w:sz w:val="24"/>
          <w:szCs w:val="24"/>
        </w:rPr>
      </w:pPr>
    </w:p>
    <w:p w14:paraId="5EFB8A51" w14:textId="77777777" w:rsidR="00D653A3" w:rsidRPr="003A2636" w:rsidRDefault="00D653A3" w:rsidP="004F5F97">
      <w:pPr>
        <w:tabs>
          <w:tab w:val="left" w:pos="0"/>
        </w:tabs>
        <w:spacing w:after="0" w:line="240" w:lineRule="auto"/>
        <w:jc w:val="center"/>
        <w:rPr>
          <w:rFonts w:ascii="Times New Roman" w:eastAsia="Times New Roman" w:hAnsi="Times New Roman" w:cs="Times New Roman"/>
          <w:b/>
          <w:sz w:val="24"/>
          <w:szCs w:val="24"/>
        </w:rPr>
      </w:pPr>
    </w:p>
    <w:p w14:paraId="0D7F067B" w14:textId="77777777" w:rsidR="00944F5D" w:rsidRPr="003A2636" w:rsidRDefault="00944F5D" w:rsidP="00D653A3">
      <w:pPr>
        <w:tabs>
          <w:tab w:val="left" w:pos="0"/>
        </w:tabs>
        <w:spacing w:after="0" w:line="240" w:lineRule="auto"/>
        <w:rPr>
          <w:rFonts w:ascii="Times New Roman" w:eastAsia="Times New Roman" w:hAnsi="Times New Roman" w:cs="Times New Roman"/>
          <w:b/>
          <w:sz w:val="24"/>
          <w:szCs w:val="24"/>
        </w:rPr>
      </w:pPr>
    </w:p>
    <w:p w14:paraId="77B48351" w14:textId="2E7EA8D6" w:rsidR="00F8436A" w:rsidRPr="003A2636" w:rsidRDefault="00F8436A" w:rsidP="00F8436A">
      <w:pPr>
        <w:spacing w:after="160" w:line="259" w:lineRule="auto"/>
      </w:pPr>
    </w:p>
    <w:p w14:paraId="4C1FF322" w14:textId="73DB8B29" w:rsidR="00B67971" w:rsidRDefault="00B67971" w:rsidP="00F8436A">
      <w:pPr>
        <w:spacing w:after="160" w:line="259" w:lineRule="auto"/>
      </w:pPr>
    </w:p>
    <w:p w14:paraId="4876AC6A" w14:textId="0BC1368D" w:rsidR="000B1E74" w:rsidRDefault="000B1E74" w:rsidP="00F8436A">
      <w:pPr>
        <w:spacing w:after="160" w:line="259" w:lineRule="auto"/>
      </w:pPr>
    </w:p>
    <w:p w14:paraId="0E56831C" w14:textId="27F09261" w:rsidR="000B1E74" w:rsidRDefault="000B1E74" w:rsidP="00F8436A">
      <w:pPr>
        <w:spacing w:after="160" w:line="259" w:lineRule="auto"/>
      </w:pPr>
    </w:p>
    <w:p w14:paraId="532C5879" w14:textId="674AED80" w:rsidR="000B1E74" w:rsidRDefault="000B1E74" w:rsidP="00F8436A">
      <w:pPr>
        <w:spacing w:after="160" w:line="259" w:lineRule="auto"/>
      </w:pPr>
    </w:p>
    <w:p w14:paraId="408635A5" w14:textId="77C4D53A" w:rsidR="000B1E74" w:rsidRDefault="000B1E74" w:rsidP="00F8436A">
      <w:pPr>
        <w:spacing w:after="160" w:line="259" w:lineRule="auto"/>
      </w:pPr>
    </w:p>
    <w:p w14:paraId="55350D8D" w14:textId="6F55C13F" w:rsidR="000B1E74" w:rsidRDefault="000B1E74" w:rsidP="00F8436A">
      <w:pPr>
        <w:spacing w:after="160" w:line="259" w:lineRule="auto"/>
      </w:pPr>
    </w:p>
    <w:p w14:paraId="47E384B9" w14:textId="7E678A57" w:rsidR="000B1E74" w:rsidRDefault="000B1E74" w:rsidP="00F8436A">
      <w:pPr>
        <w:spacing w:after="160" w:line="259" w:lineRule="auto"/>
      </w:pPr>
    </w:p>
    <w:p w14:paraId="65332357" w14:textId="75DFA4A2" w:rsidR="000B1E74" w:rsidRDefault="000B1E74" w:rsidP="00F8436A">
      <w:pPr>
        <w:spacing w:after="160" w:line="259" w:lineRule="auto"/>
      </w:pPr>
    </w:p>
    <w:p w14:paraId="1FBBC780" w14:textId="01E13BAA" w:rsidR="000B1E74" w:rsidRDefault="000B1E74" w:rsidP="00F8436A">
      <w:pPr>
        <w:spacing w:after="160" w:line="259" w:lineRule="auto"/>
      </w:pPr>
    </w:p>
    <w:p w14:paraId="38BAAB25" w14:textId="6C4481BC" w:rsidR="000B1E74" w:rsidRDefault="000B1E74" w:rsidP="00F8436A">
      <w:pPr>
        <w:spacing w:after="160" w:line="259" w:lineRule="auto"/>
      </w:pPr>
    </w:p>
    <w:p w14:paraId="1B31EB3B" w14:textId="6519F97E" w:rsidR="000B1E74" w:rsidRDefault="000B1E74" w:rsidP="00F8436A">
      <w:pPr>
        <w:spacing w:after="160" w:line="259" w:lineRule="auto"/>
      </w:pPr>
    </w:p>
    <w:p w14:paraId="3085466B" w14:textId="03EB4314" w:rsidR="000B1E74" w:rsidRDefault="000B1E74" w:rsidP="00F8436A">
      <w:pPr>
        <w:spacing w:after="160" w:line="259" w:lineRule="auto"/>
      </w:pPr>
    </w:p>
    <w:p w14:paraId="7378FF53" w14:textId="03E801AD" w:rsidR="000B1E74" w:rsidRDefault="000B1E74" w:rsidP="00F8436A">
      <w:pPr>
        <w:spacing w:after="160" w:line="259" w:lineRule="auto"/>
      </w:pPr>
    </w:p>
    <w:p w14:paraId="7694FA53" w14:textId="4C542FFF" w:rsidR="000B1E74" w:rsidRDefault="000B1E74" w:rsidP="00F8436A">
      <w:pPr>
        <w:spacing w:after="160" w:line="259" w:lineRule="auto"/>
      </w:pPr>
    </w:p>
    <w:p w14:paraId="7DFCB604" w14:textId="7CE064F0" w:rsidR="000B1E74" w:rsidRPr="003A2636" w:rsidRDefault="000B1E74" w:rsidP="00F8436A">
      <w:pPr>
        <w:spacing w:after="160" w:line="259" w:lineRule="auto"/>
      </w:pPr>
    </w:p>
    <w:p w14:paraId="3090DE69" w14:textId="627D855A" w:rsidR="00A2201E" w:rsidRPr="003A2636" w:rsidRDefault="00A2201E" w:rsidP="00F8436A">
      <w:pPr>
        <w:spacing w:after="160" w:line="259" w:lineRule="auto"/>
      </w:pPr>
    </w:p>
    <w:p w14:paraId="14C37C5D" w14:textId="77777777" w:rsidR="002B087E" w:rsidRDefault="002B087E" w:rsidP="002B087E">
      <w:pPr>
        <w:suppressAutoHyphens/>
        <w:spacing w:after="0" w:line="240" w:lineRule="auto"/>
        <w:ind w:firstLine="4111"/>
        <w:jc w:val="right"/>
        <w:textAlignment w:val="baseline"/>
        <w:rPr>
          <w:rFonts w:ascii="Times New Roman" w:hAnsi="Times New Roman" w:cs="Times New Roman"/>
          <w:b/>
          <w:bCs/>
          <w:szCs w:val="24"/>
        </w:rPr>
      </w:pPr>
      <w:r w:rsidRPr="002B087E">
        <w:rPr>
          <w:rFonts w:ascii="Times New Roman" w:hAnsi="Times New Roman" w:cs="Times New Roman"/>
          <w:b/>
          <w:bCs/>
          <w:szCs w:val="24"/>
        </w:rPr>
        <w:t xml:space="preserve">Sutarties </w:t>
      </w:r>
      <w:r>
        <w:rPr>
          <w:rFonts w:ascii="Times New Roman" w:hAnsi="Times New Roman" w:cs="Times New Roman"/>
          <w:b/>
          <w:bCs/>
          <w:szCs w:val="24"/>
        </w:rPr>
        <w:t>Nr.</w:t>
      </w:r>
    </w:p>
    <w:p w14:paraId="0A0EC882" w14:textId="5AE4C0C0" w:rsidR="00944F5D" w:rsidRPr="002B087E" w:rsidRDefault="00944F5D" w:rsidP="002B087E">
      <w:pPr>
        <w:suppressAutoHyphens/>
        <w:spacing w:after="0" w:line="240" w:lineRule="auto"/>
        <w:ind w:firstLine="4111"/>
        <w:jc w:val="right"/>
        <w:textAlignment w:val="baseline"/>
        <w:rPr>
          <w:rFonts w:ascii="Times New Roman" w:hAnsi="Times New Roman" w:cs="Times New Roman"/>
          <w:b/>
          <w:bCs/>
          <w:szCs w:val="24"/>
        </w:rPr>
      </w:pPr>
      <w:r w:rsidRPr="002B087E">
        <w:rPr>
          <w:rFonts w:ascii="Times New Roman" w:hAnsi="Times New Roman" w:cs="Times New Roman"/>
          <w:b/>
          <w:bCs/>
          <w:szCs w:val="24"/>
        </w:rPr>
        <w:t xml:space="preserve"> priedas</w:t>
      </w:r>
      <w:r w:rsidR="002B087E" w:rsidRPr="002B087E">
        <w:rPr>
          <w:rFonts w:ascii="Times New Roman" w:hAnsi="Times New Roman" w:cs="Times New Roman"/>
          <w:b/>
          <w:bCs/>
          <w:szCs w:val="24"/>
        </w:rPr>
        <w:t xml:space="preserve"> Nr.1</w:t>
      </w:r>
    </w:p>
    <w:p w14:paraId="354B6EC1" w14:textId="77777777" w:rsidR="00944F5D" w:rsidRPr="003A2636" w:rsidRDefault="00944F5D" w:rsidP="00944F5D">
      <w:pPr>
        <w:suppressAutoHyphens/>
        <w:spacing w:after="0" w:line="240" w:lineRule="auto"/>
        <w:ind w:firstLine="4650"/>
        <w:jc w:val="right"/>
        <w:textAlignment w:val="baseline"/>
        <w:rPr>
          <w:rFonts w:ascii="Times New Roman" w:eastAsia="Times New Roman" w:hAnsi="Times New Roman" w:cs="Times New Roman"/>
          <w:sz w:val="24"/>
          <w:szCs w:val="20"/>
        </w:rPr>
      </w:pPr>
    </w:p>
    <w:p w14:paraId="29E4BBCE" w14:textId="77777777" w:rsidR="00944F5D" w:rsidRPr="003A2636" w:rsidRDefault="00944F5D" w:rsidP="00944F5D">
      <w:pPr>
        <w:suppressAutoHyphens/>
        <w:spacing w:after="0" w:line="240" w:lineRule="auto"/>
        <w:jc w:val="right"/>
        <w:textAlignment w:val="baseline"/>
        <w:rPr>
          <w:rFonts w:ascii="Times New Roman" w:eastAsia="Times New Roman" w:hAnsi="Times New Roman" w:cs="Times New Roman"/>
          <w:sz w:val="24"/>
          <w:szCs w:val="20"/>
        </w:rPr>
      </w:pPr>
    </w:p>
    <w:p w14:paraId="47059192" w14:textId="77777777" w:rsidR="00944F5D" w:rsidRPr="003A2636" w:rsidRDefault="00944F5D" w:rsidP="00944F5D">
      <w:pPr>
        <w:widowControl w:val="0"/>
        <w:suppressAutoHyphens/>
        <w:spacing w:after="0" w:line="240" w:lineRule="auto"/>
        <w:ind w:right="57"/>
        <w:jc w:val="center"/>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 w:val="24"/>
          <w:szCs w:val="24"/>
        </w:rPr>
        <w:t>(</w:t>
      </w:r>
      <w:r w:rsidRPr="003A2636">
        <w:rPr>
          <w:rFonts w:ascii="Times New Roman" w:eastAsia="Times New Roman" w:hAnsi="Times New Roman" w:cs="Times New Roman"/>
          <w:b/>
          <w:sz w:val="24"/>
          <w:szCs w:val="24"/>
        </w:rPr>
        <w:t>Bazinių  savižudybių prevencijos mokymų žinių įvertinimo klausimyno forma</w:t>
      </w:r>
      <w:r w:rsidRPr="003A2636">
        <w:rPr>
          <w:rFonts w:ascii="Times New Roman" w:eastAsia="Times New Roman" w:hAnsi="Times New Roman" w:cs="Times New Roman"/>
          <w:sz w:val="24"/>
          <w:szCs w:val="24"/>
        </w:rPr>
        <w:t>)</w:t>
      </w:r>
    </w:p>
    <w:p w14:paraId="3BAE6FAC" w14:textId="77777777" w:rsidR="00944F5D" w:rsidRPr="003A2636" w:rsidRDefault="00944F5D" w:rsidP="00944F5D">
      <w:pPr>
        <w:widowControl w:val="0"/>
        <w:suppressAutoHyphens/>
        <w:spacing w:after="0" w:line="240" w:lineRule="auto"/>
        <w:ind w:right="57"/>
        <w:jc w:val="center"/>
        <w:textAlignment w:val="baseline"/>
        <w:rPr>
          <w:rFonts w:ascii="Times New Roman" w:eastAsia="Times New Roman" w:hAnsi="Times New Roman" w:cs="Times New Roman"/>
          <w:sz w:val="24"/>
          <w:szCs w:val="24"/>
        </w:rPr>
      </w:pPr>
    </w:p>
    <w:p w14:paraId="26EF3E2A" w14:textId="77777777" w:rsidR="00944F5D" w:rsidRPr="003A2636" w:rsidRDefault="00944F5D" w:rsidP="00944F5D">
      <w:pPr>
        <w:widowControl w:val="0"/>
        <w:suppressAutoHyphens/>
        <w:spacing w:after="0" w:line="240" w:lineRule="auto"/>
        <w:ind w:firstLine="709"/>
        <w:jc w:val="center"/>
        <w:textAlignment w:val="baseline"/>
        <w:rPr>
          <w:rFonts w:ascii="Times New Roman" w:eastAsia="Times New Roman" w:hAnsi="Times New Roman" w:cs="Times New Roman"/>
          <w:sz w:val="24"/>
          <w:szCs w:val="24"/>
        </w:rPr>
      </w:pPr>
    </w:p>
    <w:p w14:paraId="4330A015"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 w:val="24"/>
          <w:szCs w:val="24"/>
        </w:rPr>
        <w:t>Gerbiamasis dalyvi,</w:t>
      </w:r>
    </w:p>
    <w:p w14:paraId="3B7A22C4"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p w14:paraId="57948A93" w14:textId="77777777" w:rsidR="00944F5D" w:rsidRPr="003A2636" w:rsidRDefault="00944F5D" w:rsidP="00944F5D">
      <w:pPr>
        <w:widowControl w:val="0"/>
        <w:suppressAutoHyphens/>
        <w:spacing w:after="0" w:line="240" w:lineRule="auto"/>
        <w:ind w:firstLine="310"/>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 w:val="24"/>
          <w:szCs w:val="24"/>
        </w:rPr>
        <w:t xml:space="preserve">Šiuo klausimynu siekiama įvertinti Jūsų žinias ir įgūdžius savižudybių prevencijos srityje. </w:t>
      </w:r>
    </w:p>
    <w:p w14:paraId="78950D47" w14:textId="77777777" w:rsidR="00944F5D" w:rsidRPr="003A2636" w:rsidRDefault="00944F5D" w:rsidP="00944F5D">
      <w:pPr>
        <w:widowControl w:val="0"/>
        <w:suppressAutoHyphens/>
        <w:spacing w:after="0" w:line="240" w:lineRule="auto"/>
        <w:ind w:firstLine="310"/>
        <w:jc w:val="both"/>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 w:val="24"/>
          <w:szCs w:val="24"/>
        </w:rPr>
        <w:t xml:space="preserve">Apklausa yra anoniminė, vardo ir pavardės nurodyti nereikia. Tačiau siekdami nustatyti Jūsų individualų žinių pokytį prieš mokymus ir jiems pasibaigus, prašome nurodyti identifikacinį kodą, kurį sudarytų Jūsų vardo ir pavardės dvi pirmosios didžiosios raidės ir du paskutinieji gimimo metų skaitmenys (pvz., Vardenio </w:t>
      </w:r>
      <w:proofErr w:type="spellStart"/>
      <w:r w:rsidRPr="003A2636">
        <w:rPr>
          <w:rFonts w:ascii="Times New Roman" w:eastAsia="Times New Roman" w:hAnsi="Times New Roman" w:cs="Times New Roman"/>
          <w:sz w:val="24"/>
          <w:szCs w:val="24"/>
        </w:rPr>
        <w:t>Pavardenio</w:t>
      </w:r>
      <w:proofErr w:type="spellEnd"/>
      <w:r w:rsidRPr="003A2636">
        <w:rPr>
          <w:rFonts w:ascii="Times New Roman" w:eastAsia="Times New Roman" w:hAnsi="Times New Roman" w:cs="Times New Roman"/>
          <w:sz w:val="24"/>
          <w:szCs w:val="24"/>
        </w:rPr>
        <w:t>, gimusio 1978 m., identifikacinis kodas yra VAPA78). Duomenys bus naudojami tik veiklos vertinimo tikslais.</w:t>
      </w:r>
    </w:p>
    <w:p w14:paraId="092B61DF" w14:textId="77777777" w:rsidR="00944F5D" w:rsidRPr="003A2636" w:rsidRDefault="00944F5D" w:rsidP="00944F5D">
      <w:pPr>
        <w:widowControl w:val="0"/>
        <w:suppressAutoHyphens/>
        <w:spacing w:after="0" w:line="240" w:lineRule="auto"/>
        <w:jc w:val="both"/>
        <w:textAlignment w:val="baseline"/>
        <w:rPr>
          <w:rFonts w:ascii="Times New Roman" w:eastAsia="Times New Roman" w:hAnsi="Times New Roman" w:cs="Times New Roman"/>
          <w:sz w:val="24"/>
          <w:szCs w:val="24"/>
        </w:rPr>
      </w:pPr>
    </w:p>
    <w:p w14:paraId="60564BE7" w14:textId="77777777" w:rsidR="00944F5D" w:rsidRPr="003A2636" w:rsidRDefault="00944F5D" w:rsidP="00944F5D">
      <w:pPr>
        <w:widowControl w:val="0"/>
        <w:suppressAutoHyphens/>
        <w:spacing w:after="0" w:line="240" w:lineRule="auto"/>
        <w:jc w:val="both"/>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 w:val="24"/>
          <w:szCs w:val="24"/>
        </w:rPr>
        <w:t>Jūsų identifikacinis kodas: _______________________</w:t>
      </w:r>
    </w:p>
    <w:p w14:paraId="69AAB6FB" w14:textId="77777777" w:rsidR="00944F5D" w:rsidRPr="003A2636" w:rsidRDefault="00944F5D" w:rsidP="00944F5D">
      <w:pPr>
        <w:widowControl w:val="0"/>
        <w:suppressAutoHyphens/>
        <w:spacing w:after="0" w:line="240" w:lineRule="auto"/>
        <w:jc w:val="both"/>
        <w:textAlignment w:val="baseline"/>
        <w:rPr>
          <w:rFonts w:ascii="Times New Roman" w:eastAsia="Times New Roman" w:hAnsi="Times New Roman" w:cs="Times New Roman"/>
          <w:sz w:val="24"/>
          <w:szCs w:val="24"/>
        </w:rPr>
      </w:pPr>
    </w:p>
    <w:p w14:paraId="553AA1C2"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 w:val="24"/>
          <w:szCs w:val="24"/>
        </w:rPr>
        <w:t>Lentelėje pateiktus teiginius įvertinkite atsižvelgdami į tai, kaip jie atspindi Jūsų asmeninę nuomonę (pasirinktą atsakymą pažymėkite):</w:t>
      </w:r>
    </w:p>
    <w:p w14:paraId="455C82DE"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1507"/>
        <w:gridCol w:w="1121"/>
        <w:gridCol w:w="1283"/>
        <w:gridCol w:w="1197"/>
        <w:gridCol w:w="1212"/>
        <w:gridCol w:w="1227"/>
      </w:tblGrid>
      <w:tr w:rsidR="00944F5D" w:rsidRPr="003A2636" w14:paraId="3AC83758" w14:textId="77777777" w:rsidTr="00294AB1">
        <w:tc>
          <w:tcPr>
            <w:tcW w:w="2337" w:type="dxa"/>
          </w:tcPr>
          <w:p w14:paraId="09154E00"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547" w:type="dxa"/>
          </w:tcPr>
          <w:p w14:paraId="115E1731"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Cs w:val="24"/>
              </w:rPr>
              <w:t>Visiškai nesutinku</w:t>
            </w:r>
          </w:p>
        </w:tc>
        <w:tc>
          <w:tcPr>
            <w:tcW w:w="1121" w:type="dxa"/>
          </w:tcPr>
          <w:p w14:paraId="61AC6753"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Cs w:val="24"/>
              </w:rPr>
              <w:t>Nesutinku</w:t>
            </w:r>
          </w:p>
        </w:tc>
        <w:tc>
          <w:tcPr>
            <w:tcW w:w="1302" w:type="dxa"/>
          </w:tcPr>
          <w:p w14:paraId="2E04C1A8"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Cs w:val="24"/>
              </w:rPr>
              <w:t>Labiau nesutinku</w:t>
            </w:r>
          </w:p>
        </w:tc>
        <w:tc>
          <w:tcPr>
            <w:tcW w:w="1228" w:type="dxa"/>
          </w:tcPr>
          <w:p w14:paraId="07861018"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Cs w:val="24"/>
              </w:rPr>
              <w:t>Labiau</w:t>
            </w:r>
          </w:p>
          <w:p w14:paraId="3D2415D3"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Cs w:val="24"/>
              </w:rPr>
              <w:t>sutinku</w:t>
            </w:r>
          </w:p>
        </w:tc>
        <w:tc>
          <w:tcPr>
            <w:tcW w:w="1241" w:type="dxa"/>
          </w:tcPr>
          <w:p w14:paraId="2C6626D5"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Cs w:val="24"/>
              </w:rPr>
              <w:t>Sutinku</w:t>
            </w:r>
          </w:p>
        </w:tc>
        <w:tc>
          <w:tcPr>
            <w:tcW w:w="1254" w:type="dxa"/>
          </w:tcPr>
          <w:p w14:paraId="65EC716C"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Cs w:val="24"/>
              </w:rPr>
              <w:t>Visiškai sutinku</w:t>
            </w:r>
          </w:p>
        </w:tc>
      </w:tr>
      <w:tr w:rsidR="00944F5D" w:rsidRPr="003A2636" w14:paraId="1C34070A" w14:textId="77777777" w:rsidTr="00294AB1">
        <w:trPr>
          <w:trHeight w:val="1202"/>
        </w:trPr>
        <w:tc>
          <w:tcPr>
            <w:tcW w:w="2337" w:type="dxa"/>
          </w:tcPr>
          <w:p w14:paraId="2DFFEF28" w14:textId="77777777" w:rsidR="00944F5D" w:rsidRPr="003A2636" w:rsidRDefault="00944F5D" w:rsidP="00944F5D">
            <w:pPr>
              <w:spacing w:after="0"/>
              <w:rPr>
                <w:rFonts w:ascii="Times New Roman" w:eastAsia="Times New Roman" w:hAnsi="Times New Roman" w:cs="Times New Roman"/>
                <w:color w:val="000000"/>
                <w:sz w:val="24"/>
                <w:szCs w:val="24"/>
              </w:rPr>
            </w:pPr>
            <w:r w:rsidRPr="003A2636">
              <w:rPr>
                <w:rFonts w:ascii="Times New Roman" w:eastAsia="Times New Roman" w:hAnsi="Times New Roman" w:cs="Times New Roman"/>
                <w:color w:val="000000"/>
                <w:szCs w:val="24"/>
              </w:rPr>
              <w:t>1. Žmonės, kurie kalba apie savižudybę, nenusižudys</w:t>
            </w:r>
          </w:p>
          <w:p w14:paraId="4E86903F"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547" w:type="dxa"/>
          </w:tcPr>
          <w:p w14:paraId="1B589C01"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121" w:type="dxa"/>
          </w:tcPr>
          <w:p w14:paraId="3165810B"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302" w:type="dxa"/>
          </w:tcPr>
          <w:p w14:paraId="1E14630E"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28" w:type="dxa"/>
          </w:tcPr>
          <w:p w14:paraId="0F28E4AF"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41" w:type="dxa"/>
          </w:tcPr>
          <w:p w14:paraId="2ED9C3D3"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54" w:type="dxa"/>
          </w:tcPr>
          <w:p w14:paraId="733A3C9B"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r>
      <w:tr w:rsidR="00944F5D" w:rsidRPr="003A2636" w14:paraId="5800AD90" w14:textId="77777777" w:rsidTr="00294AB1">
        <w:tc>
          <w:tcPr>
            <w:tcW w:w="2337" w:type="dxa"/>
          </w:tcPr>
          <w:p w14:paraId="12FEC082" w14:textId="77777777" w:rsidR="00944F5D" w:rsidRPr="003A2636" w:rsidRDefault="00944F5D" w:rsidP="00944F5D">
            <w:pPr>
              <w:spacing w:after="0"/>
              <w:rPr>
                <w:rFonts w:ascii="Times New Roman" w:eastAsia="Times New Roman" w:hAnsi="Times New Roman" w:cs="Times New Roman"/>
                <w:color w:val="000000"/>
                <w:sz w:val="24"/>
                <w:szCs w:val="24"/>
              </w:rPr>
            </w:pPr>
            <w:r w:rsidRPr="003A2636">
              <w:rPr>
                <w:rFonts w:ascii="Times New Roman" w:eastAsia="Times New Roman" w:hAnsi="Times New Roman" w:cs="Times New Roman"/>
                <w:color w:val="000000"/>
                <w:szCs w:val="24"/>
              </w:rPr>
              <w:t>2. Pavojinga tiesiai klausti apie savižudybę, nes tai gali paskatinti nusižudyti</w:t>
            </w:r>
          </w:p>
          <w:p w14:paraId="522C05B4"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547" w:type="dxa"/>
          </w:tcPr>
          <w:p w14:paraId="7DE3B95B"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121" w:type="dxa"/>
          </w:tcPr>
          <w:p w14:paraId="244AD8A3"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302" w:type="dxa"/>
          </w:tcPr>
          <w:p w14:paraId="6665B35D"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28" w:type="dxa"/>
          </w:tcPr>
          <w:p w14:paraId="669EE1EE"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41" w:type="dxa"/>
          </w:tcPr>
          <w:p w14:paraId="784E5DEB"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54" w:type="dxa"/>
          </w:tcPr>
          <w:p w14:paraId="7176073D"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r>
      <w:tr w:rsidR="00944F5D" w:rsidRPr="003A2636" w14:paraId="116037AE" w14:textId="77777777" w:rsidTr="00294AB1">
        <w:tc>
          <w:tcPr>
            <w:tcW w:w="2337" w:type="dxa"/>
          </w:tcPr>
          <w:p w14:paraId="2D0F57A3" w14:textId="77777777" w:rsidR="00944F5D" w:rsidRPr="003A2636" w:rsidRDefault="00944F5D" w:rsidP="00944F5D">
            <w:pPr>
              <w:spacing w:after="0"/>
              <w:rPr>
                <w:rFonts w:ascii="Times New Roman" w:eastAsia="Times New Roman" w:hAnsi="Times New Roman" w:cs="Times New Roman"/>
                <w:color w:val="000000"/>
                <w:sz w:val="24"/>
                <w:szCs w:val="24"/>
              </w:rPr>
            </w:pPr>
            <w:r w:rsidRPr="003A2636">
              <w:rPr>
                <w:rFonts w:ascii="Times New Roman" w:eastAsia="Times New Roman" w:hAnsi="Times New Roman" w:cs="Times New Roman"/>
                <w:color w:val="000000"/>
                <w:szCs w:val="24"/>
              </w:rPr>
              <w:t>3. Asmuo, kuris nori nusižudyti, vis tiek nusižudys</w:t>
            </w:r>
          </w:p>
          <w:p w14:paraId="40A1D863"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547" w:type="dxa"/>
          </w:tcPr>
          <w:p w14:paraId="1BF73571"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121" w:type="dxa"/>
          </w:tcPr>
          <w:p w14:paraId="75CA03F8"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302" w:type="dxa"/>
          </w:tcPr>
          <w:p w14:paraId="62072BB7"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28" w:type="dxa"/>
          </w:tcPr>
          <w:p w14:paraId="4824F79A"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41" w:type="dxa"/>
          </w:tcPr>
          <w:p w14:paraId="4D3BACE8"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54" w:type="dxa"/>
          </w:tcPr>
          <w:p w14:paraId="05651195"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r>
      <w:tr w:rsidR="00944F5D" w:rsidRPr="003A2636" w14:paraId="75E60113" w14:textId="77777777" w:rsidTr="00294AB1">
        <w:tc>
          <w:tcPr>
            <w:tcW w:w="2337" w:type="dxa"/>
          </w:tcPr>
          <w:p w14:paraId="3344CAAE"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Cs w:val="24"/>
              </w:rPr>
              <w:t>4. Nusižudo tik psichikos sutrikimų turintys asmenys</w:t>
            </w:r>
          </w:p>
        </w:tc>
        <w:tc>
          <w:tcPr>
            <w:tcW w:w="1547" w:type="dxa"/>
          </w:tcPr>
          <w:p w14:paraId="71203F16"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121" w:type="dxa"/>
          </w:tcPr>
          <w:p w14:paraId="7D2132F0"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302" w:type="dxa"/>
          </w:tcPr>
          <w:p w14:paraId="7DAC1C71"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28" w:type="dxa"/>
          </w:tcPr>
          <w:p w14:paraId="4ECC139C"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41" w:type="dxa"/>
          </w:tcPr>
          <w:p w14:paraId="06192B8E"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54" w:type="dxa"/>
          </w:tcPr>
          <w:p w14:paraId="0EA89EEF"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r>
      <w:tr w:rsidR="00944F5D" w:rsidRPr="003A2636" w14:paraId="3D9379B3" w14:textId="77777777" w:rsidTr="00294AB1">
        <w:tc>
          <w:tcPr>
            <w:tcW w:w="2337" w:type="dxa"/>
          </w:tcPr>
          <w:p w14:paraId="13C43655"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Cs w:val="24"/>
              </w:rPr>
              <w:t>5. Žinau bent tris savižudybės rizikos ženklus</w:t>
            </w:r>
          </w:p>
        </w:tc>
        <w:tc>
          <w:tcPr>
            <w:tcW w:w="1547" w:type="dxa"/>
          </w:tcPr>
          <w:p w14:paraId="69651B3D"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121" w:type="dxa"/>
          </w:tcPr>
          <w:p w14:paraId="66D2F47C"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302" w:type="dxa"/>
          </w:tcPr>
          <w:p w14:paraId="45FA2684"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28" w:type="dxa"/>
          </w:tcPr>
          <w:p w14:paraId="28A47E41"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41" w:type="dxa"/>
          </w:tcPr>
          <w:p w14:paraId="498C5775"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54" w:type="dxa"/>
          </w:tcPr>
          <w:p w14:paraId="28040729"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r>
      <w:tr w:rsidR="00944F5D" w:rsidRPr="003A2636" w14:paraId="6CBEEAEC" w14:textId="77777777" w:rsidTr="00294AB1">
        <w:tc>
          <w:tcPr>
            <w:tcW w:w="2337" w:type="dxa"/>
          </w:tcPr>
          <w:p w14:paraId="5DB09EA5"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Cs w:val="24"/>
              </w:rPr>
              <w:t xml:space="preserve">6. Žinau bent tris asmenis savo </w:t>
            </w:r>
            <w:r w:rsidRPr="003A2636">
              <w:rPr>
                <w:rFonts w:ascii="Times New Roman" w:eastAsia="Times New Roman" w:hAnsi="Times New Roman" w:cs="Times New Roman"/>
                <w:szCs w:val="24"/>
              </w:rPr>
              <w:lastRenderedPageBreak/>
              <w:t>bendruomenėje, kurie gali padėti suteikti pagalbą savižudybės grėsmę patiriančiam asmeniui</w:t>
            </w:r>
          </w:p>
        </w:tc>
        <w:tc>
          <w:tcPr>
            <w:tcW w:w="1547" w:type="dxa"/>
          </w:tcPr>
          <w:p w14:paraId="5BC2F8E1"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121" w:type="dxa"/>
          </w:tcPr>
          <w:p w14:paraId="61D2C0E1"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302" w:type="dxa"/>
          </w:tcPr>
          <w:p w14:paraId="6D3E5C37"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28" w:type="dxa"/>
          </w:tcPr>
          <w:p w14:paraId="0C649A14"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41" w:type="dxa"/>
          </w:tcPr>
          <w:p w14:paraId="0A779A8E"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54" w:type="dxa"/>
          </w:tcPr>
          <w:p w14:paraId="2970F049"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r>
      <w:tr w:rsidR="00944F5D" w:rsidRPr="003A2636" w14:paraId="547A8901" w14:textId="77777777" w:rsidTr="00294AB1">
        <w:tc>
          <w:tcPr>
            <w:tcW w:w="2337" w:type="dxa"/>
          </w:tcPr>
          <w:p w14:paraId="734747BB"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Cs w:val="24"/>
              </w:rPr>
              <w:t>7. Galiu užmegzti ryšį su savižudybės grėsmę patiriančiu asmeniu</w:t>
            </w:r>
          </w:p>
        </w:tc>
        <w:tc>
          <w:tcPr>
            <w:tcW w:w="1547" w:type="dxa"/>
          </w:tcPr>
          <w:p w14:paraId="1097D5A3"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121" w:type="dxa"/>
          </w:tcPr>
          <w:p w14:paraId="2BEB75B4"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302" w:type="dxa"/>
          </w:tcPr>
          <w:p w14:paraId="030F49AB"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28" w:type="dxa"/>
          </w:tcPr>
          <w:p w14:paraId="7C89DF56"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41" w:type="dxa"/>
          </w:tcPr>
          <w:p w14:paraId="5049EB9E"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54" w:type="dxa"/>
          </w:tcPr>
          <w:p w14:paraId="3EE0E33E"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r>
      <w:tr w:rsidR="00944F5D" w:rsidRPr="003A2636" w14:paraId="509FB89C" w14:textId="77777777" w:rsidTr="00294AB1">
        <w:tc>
          <w:tcPr>
            <w:tcW w:w="2337" w:type="dxa"/>
          </w:tcPr>
          <w:p w14:paraId="7BE6D023"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Cs w:val="24"/>
              </w:rPr>
              <w:t xml:space="preserve">8. Esu pasiruošęs </w:t>
            </w:r>
          </w:p>
          <w:p w14:paraId="60CBDAAE"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Cs w:val="24"/>
              </w:rPr>
              <w:t>(-</w:t>
            </w:r>
            <w:proofErr w:type="spellStart"/>
            <w:r w:rsidRPr="003A2636">
              <w:rPr>
                <w:rFonts w:ascii="Times New Roman" w:eastAsia="Times New Roman" w:hAnsi="Times New Roman" w:cs="Times New Roman"/>
                <w:szCs w:val="24"/>
              </w:rPr>
              <w:t>usi</w:t>
            </w:r>
            <w:proofErr w:type="spellEnd"/>
            <w:r w:rsidRPr="003A2636">
              <w:rPr>
                <w:rFonts w:ascii="Times New Roman" w:eastAsia="Times New Roman" w:hAnsi="Times New Roman" w:cs="Times New Roman"/>
                <w:szCs w:val="24"/>
              </w:rPr>
              <w:t>) paklausti, ar asmuo galvoja apie savižudybę</w:t>
            </w:r>
          </w:p>
        </w:tc>
        <w:tc>
          <w:tcPr>
            <w:tcW w:w="1547" w:type="dxa"/>
          </w:tcPr>
          <w:p w14:paraId="07912ABE"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121" w:type="dxa"/>
          </w:tcPr>
          <w:p w14:paraId="67217338"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302" w:type="dxa"/>
          </w:tcPr>
          <w:p w14:paraId="094E0E07"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28" w:type="dxa"/>
          </w:tcPr>
          <w:p w14:paraId="127CDE7D"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41" w:type="dxa"/>
          </w:tcPr>
          <w:p w14:paraId="5B7020E0"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54" w:type="dxa"/>
          </w:tcPr>
          <w:p w14:paraId="77AA0571"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r>
      <w:tr w:rsidR="00944F5D" w:rsidRPr="003A2636" w14:paraId="385EA2D9" w14:textId="77777777" w:rsidTr="00294AB1">
        <w:tc>
          <w:tcPr>
            <w:tcW w:w="2337" w:type="dxa"/>
          </w:tcPr>
          <w:p w14:paraId="1A7A1C8E"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Cs w:val="24"/>
              </w:rPr>
              <w:t>9. Žinau, kur galėčiau nukreipti savižudybės grėsmę patiriantį asmenį psichologinės pagalbos</w:t>
            </w:r>
          </w:p>
        </w:tc>
        <w:tc>
          <w:tcPr>
            <w:tcW w:w="1547" w:type="dxa"/>
          </w:tcPr>
          <w:p w14:paraId="59A62BEE"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121" w:type="dxa"/>
          </w:tcPr>
          <w:p w14:paraId="56F03A14"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302" w:type="dxa"/>
          </w:tcPr>
          <w:p w14:paraId="58F0EB54"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28" w:type="dxa"/>
          </w:tcPr>
          <w:p w14:paraId="2D80DC18"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41" w:type="dxa"/>
          </w:tcPr>
          <w:p w14:paraId="438851BF"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c>
          <w:tcPr>
            <w:tcW w:w="1254" w:type="dxa"/>
          </w:tcPr>
          <w:p w14:paraId="5FB4DBBC"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tc>
      </w:tr>
    </w:tbl>
    <w:p w14:paraId="219A39B9" w14:textId="77777777" w:rsidR="00944F5D" w:rsidRPr="003A2636" w:rsidRDefault="00944F5D" w:rsidP="00944F5D">
      <w:pPr>
        <w:widowControl w:val="0"/>
        <w:suppressAutoHyphens/>
        <w:spacing w:after="0" w:line="240" w:lineRule="auto"/>
        <w:textAlignment w:val="baseline"/>
        <w:rPr>
          <w:rFonts w:ascii="Times New Roman" w:eastAsia="Times New Roman" w:hAnsi="Times New Roman" w:cs="Times New Roman"/>
          <w:sz w:val="24"/>
          <w:szCs w:val="24"/>
        </w:rPr>
      </w:pPr>
    </w:p>
    <w:p w14:paraId="34A52E59" w14:textId="77777777" w:rsidR="00944F5D" w:rsidRPr="003A2636" w:rsidRDefault="00944F5D" w:rsidP="00944F5D">
      <w:pPr>
        <w:widowControl w:val="0"/>
        <w:suppressAutoHyphens/>
        <w:spacing w:after="0" w:line="240" w:lineRule="auto"/>
        <w:jc w:val="both"/>
        <w:textAlignment w:val="baseline"/>
        <w:rPr>
          <w:rFonts w:ascii="Times New Roman" w:eastAsia="Times New Roman" w:hAnsi="Times New Roman" w:cs="Times New Roman"/>
          <w:sz w:val="24"/>
          <w:szCs w:val="24"/>
        </w:rPr>
      </w:pPr>
    </w:p>
    <w:p w14:paraId="3FEFD264" w14:textId="77777777" w:rsidR="00944F5D" w:rsidRPr="003A2636" w:rsidRDefault="00944F5D" w:rsidP="00944F5D">
      <w:pPr>
        <w:spacing w:after="0" w:line="240" w:lineRule="auto"/>
        <w:rPr>
          <w:rFonts w:ascii="Times New Roman" w:eastAsia="Times New Roman" w:hAnsi="Times New Roman" w:cs="Times New Roman"/>
          <w:sz w:val="24"/>
          <w:szCs w:val="20"/>
        </w:rPr>
      </w:pPr>
    </w:p>
    <w:p w14:paraId="6E6719CC" w14:textId="77777777" w:rsidR="00944F5D" w:rsidRPr="003A2636" w:rsidRDefault="00944F5D" w:rsidP="00944F5D">
      <w:pPr>
        <w:suppressAutoHyphens/>
        <w:spacing w:after="0" w:line="240" w:lineRule="auto"/>
        <w:textAlignment w:val="baseline"/>
        <w:rPr>
          <w:rFonts w:ascii="Times New Roman" w:eastAsia="Times New Roman" w:hAnsi="Times New Roman" w:cs="Times New Roman"/>
          <w:sz w:val="24"/>
          <w:szCs w:val="20"/>
        </w:rPr>
      </w:pPr>
    </w:p>
    <w:p w14:paraId="04558E4A" w14:textId="77777777" w:rsidR="00944F5D" w:rsidRPr="003A2636" w:rsidRDefault="00944F5D" w:rsidP="00944F5D">
      <w:pPr>
        <w:suppressAutoHyphens/>
        <w:spacing w:after="0" w:line="240" w:lineRule="auto"/>
        <w:textAlignment w:val="baseline"/>
        <w:rPr>
          <w:rFonts w:ascii="Times New Roman" w:eastAsia="Times New Roman" w:hAnsi="Times New Roman" w:cs="Times New Roman"/>
          <w:sz w:val="24"/>
          <w:szCs w:val="20"/>
        </w:rPr>
      </w:pPr>
      <w:r w:rsidRPr="003A2636">
        <w:rPr>
          <w:rFonts w:ascii="Times New Roman" w:eastAsia="Times New Roman" w:hAnsi="Times New Roman" w:cs="Times New Roman"/>
          <w:sz w:val="24"/>
          <w:szCs w:val="20"/>
        </w:rPr>
        <w:t>Rezultatas (pildo savižudybių prevencijos mokymų lektorius):</w:t>
      </w:r>
      <w:r w:rsidRPr="003A2636">
        <w:rPr>
          <w:rFonts w:ascii="Times New Roman" w:eastAsia="Times New Roman" w:hAnsi="Times New Roman" w:cs="Times New Roman"/>
          <w:sz w:val="24"/>
          <w:szCs w:val="24"/>
        </w:rPr>
        <w:t xml:space="preserve"> _______________________</w:t>
      </w:r>
    </w:p>
    <w:p w14:paraId="61406501" w14:textId="77777777" w:rsidR="00944F5D" w:rsidRPr="003A2636" w:rsidRDefault="00944F5D" w:rsidP="00944F5D">
      <w:pPr>
        <w:spacing w:after="0" w:line="240" w:lineRule="auto"/>
        <w:rPr>
          <w:rFonts w:ascii="Times New Roman" w:eastAsia="Times New Roman" w:hAnsi="Times New Roman" w:cs="Times New Roman"/>
          <w:sz w:val="24"/>
          <w:szCs w:val="20"/>
        </w:rPr>
      </w:pPr>
    </w:p>
    <w:p w14:paraId="7E6FB312" w14:textId="77777777" w:rsidR="00944F5D" w:rsidRPr="003A2636" w:rsidRDefault="00944F5D" w:rsidP="00944F5D">
      <w:pPr>
        <w:spacing w:after="0" w:line="240" w:lineRule="auto"/>
        <w:rPr>
          <w:rFonts w:ascii="Times New Roman" w:eastAsia="Times New Roman" w:hAnsi="Times New Roman" w:cs="Times New Roman"/>
          <w:sz w:val="24"/>
          <w:szCs w:val="20"/>
        </w:rPr>
      </w:pPr>
    </w:p>
    <w:p w14:paraId="7BEDF189" w14:textId="36913892" w:rsidR="00F8436A" w:rsidRPr="003A2636" w:rsidRDefault="00F8436A" w:rsidP="00707FE1">
      <w:pPr>
        <w:tabs>
          <w:tab w:val="right" w:leader="underscore" w:pos="9639"/>
        </w:tabs>
        <w:spacing w:after="0" w:line="240" w:lineRule="auto"/>
        <w:rPr>
          <w:rFonts w:ascii="Times New Roman" w:eastAsia="Times New Roman" w:hAnsi="Times New Roman" w:cs="Times New Roman"/>
          <w:color w:val="000000"/>
          <w:sz w:val="24"/>
          <w:szCs w:val="20"/>
        </w:rPr>
      </w:pPr>
    </w:p>
    <w:p w14:paraId="7C33FCD9" w14:textId="77777777" w:rsidR="00F8436A" w:rsidRPr="003A2636" w:rsidRDefault="00F8436A" w:rsidP="00F8436A">
      <w:pPr>
        <w:tabs>
          <w:tab w:val="right" w:leader="underscore" w:pos="9639"/>
        </w:tabs>
        <w:spacing w:after="0" w:line="240" w:lineRule="auto"/>
        <w:jc w:val="right"/>
        <w:rPr>
          <w:rFonts w:ascii="Times New Roman" w:eastAsia="Times New Roman" w:hAnsi="Times New Roman" w:cs="Times New Roman"/>
          <w:color w:val="000000"/>
          <w:sz w:val="24"/>
          <w:szCs w:val="20"/>
        </w:rPr>
      </w:pPr>
    </w:p>
    <w:p w14:paraId="22A8E0AE" w14:textId="43C04675" w:rsidR="00F8436A" w:rsidRPr="003A2636" w:rsidRDefault="00F8436A"/>
    <w:p w14:paraId="425BC8C6" w14:textId="56323EB4" w:rsidR="00F8436A" w:rsidRPr="003A2636" w:rsidRDefault="00F8436A"/>
    <w:p w14:paraId="609C5302" w14:textId="682968D6" w:rsidR="00F8436A" w:rsidRPr="003A2636" w:rsidRDefault="00F8436A"/>
    <w:p w14:paraId="17A7D647" w14:textId="1CD410ED" w:rsidR="00F8436A" w:rsidRPr="003A2636" w:rsidRDefault="00F8436A"/>
    <w:p w14:paraId="0E9A113E" w14:textId="47943364" w:rsidR="00F8436A" w:rsidRPr="003A2636" w:rsidRDefault="00F8436A"/>
    <w:p w14:paraId="1B846231" w14:textId="40B7A3A1" w:rsidR="00F8436A" w:rsidRPr="003A2636" w:rsidRDefault="00F8436A"/>
    <w:p w14:paraId="600D294F" w14:textId="73F6A306" w:rsidR="00F8436A" w:rsidRPr="003A2636" w:rsidRDefault="00F8436A"/>
    <w:p w14:paraId="57D90986" w14:textId="789BCA44" w:rsidR="00F8436A" w:rsidRPr="003A2636" w:rsidRDefault="00F8436A"/>
    <w:p w14:paraId="0BAB8C2A" w14:textId="4F2CEBAB" w:rsidR="00EC4E11" w:rsidRPr="003A2636" w:rsidRDefault="00EC4E11"/>
    <w:p w14:paraId="0959D2BF" w14:textId="55F691C6" w:rsidR="00EC4E11" w:rsidRPr="003A2636" w:rsidRDefault="00EC4E11"/>
    <w:p w14:paraId="6F432F18" w14:textId="7F72A792" w:rsidR="00EC4E11" w:rsidRPr="003A2636" w:rsidRDefault="00EC4E11"/>
    <w:p w14:paraId="6C9395FB" w14:textId="77777777" w:rsidR="00EC4E11" w:rsidRPr="003A2636" w:rsidRDefault="00EC4E11"/>
    <w:p w14:paraId="493E1B89" w14:textId="40B12E6C" w:rsidR="00F8436A" w:rsidRDefault="00F8436A"/>
    <w:p w14:paraId="684EBBA0" w14:textId="77777777" w:rsidR="00A2201E" w:rsidRPr="003A2636" w:rsidRDefault="00A2201E"/>
    <w:p w14:paraId="1801C27E" w14:textId="5C3F30DE" w:rsidR="00004F58" w:rsidRPr="003A2636" w:rsidRDefault="00004F58"/>
    <w:p w14:paraId="7F429F1E" w14:textId="0471B28E" w:rsidR="00885166" w:rsidRDefault="00885166"/>
    <w:p w14:paraId="18DB916F" w14:textId="3A670A5E" w:rsidR="001E18C2" w:rsidRDefault="001E18C2"/>
    <w:p w14:paraId="1E059716" w14:textId="77777777" w:rsidR="001E18C2" w:rsidRPr="003A2636" w:rsidRDefault="001E18C2"/>
    <w:p w14:paraId="6AC16953" w14:textId="18F28D44" w:rsidR="00F8436A" w:rsidRPr="003A2636" w:rsidRDefault="00F8436A"/>
    <w:p w14:paraId="0D25494E" w14:textId="77777777" w:rsidR="002B087E" w:rsidRPr="002B087E" w:rsidRDefault="002B087E" w:rsidP="002B087E">
      <w:pPr>
        <w:suppressAutoHyphens/>
        <w:spacing w:after="0" w:line="240" w:lineRule="auto"/>
        <w:ind w:right="-427" w:firstLine="3969"/>
        <w:jc w:val="right"/>
        <w:textAlignment w:val="baseline"/>
        <w:rPr>
          <w:rFonts w:ascii="Times New Roman" w:eastAsia="Times New Roman" w:hAnsi="Times New Roman" w:cs="Times New Roman"/>
          <w:b/>
          <w:bCs/>
          <w:sz w:val="24"/>
          <w:szCs w:val="20"/>
        </w:rPr>
      </w:pPr>
      <w:r w:rsidRPr="002B087E">
        <w:rPr>
          <w:rFonts w:ascii="Times New Roman" w:eastAsia="Times New Roman" w:hAnsi="Times New Roman" w:cs="Times New Roman"/>
          <w:b/>
          <w:bCs/>
          <w:sz w:val="24"/>
          <w:szCs w:val="20"/>
        </w:rPr>
        <w:t>Sutarties Nr.</w:t>
      </w:r>
    </w:p>
    <w:p w14:paraId="7316FA68" w14:textId="7974B3DE" w:rsidR="00944F5D" w:rsidRPr="002B087E" w:rsidRDefault="002B087E" w:rsidP="002B087E">
      <w:pPr>
        <w:suppressAutoHyphens/>
        <w:spacing w:after="0" w:line="240" w:lineRule="auto"/>
        <w:ind w:right="-427" w:firstLine="3969"/>
        <w:jc w:val="right"/>
        <w:textAlignment w:val="baseline"/>
        <w:rPr>
          <w:rFonts w:ascii="Times New Roman" w:eastAsia="Times New Roman" w:hAnsi="Times New Roman" w:cs="Times New Roman"/>
          <w:b/>
          <w:bCs/>
          <w:sz w:val="24"/>
          <w:szCs w:val="20"/>
        </w:rPr>
      </w:pPr>
      <w:r w:rsidRPr="002B087E">
        <w:rPr>
          <w:rFonts w:ascii="Times New Roman" w:eastAsia="Times New Roman" w:hAnsi="Times New Roman" w:cs="Times New Roman"/>
          <w:b/>
          <w:bCs/>
          <w:sz w:val="24"/>
          <w:szCs w:val="20"/>
        </w:rPr>
        <w:t xml:space="preserve"> </w:t>
      </w:r>
      <w:r w:rsidR="00944F5D" w:rsidRPr="002B087E">
        <w:rPr>
          <w:rFonts w:ascii="Times New Roman" w:eastAsia="Times New Roman" w:hAnsi="Times New Roman" w:cs="Times New Roman"/>
          <w:b/>
          <w:bCs/>
          <w:sz w:val="24"/>
          <w:szCs w:val="20"/>
        </w:rPr>
        <w:t xml:space="preserve"> priedas</w:t>
      </w:r>
      <w:r w:rsidRPr="002B087E">
        <w:rPr>
          <w:rFonts w:ascii="Times New Roman" w:eastAsia="Times New Roman" w:hAnsi="Times New Roman" w:cs="Times New Roman"/>
          <w:b/>
          <w:bCs/>
          <w:sz w:val="24"/>
          <w:szCs w:val="20"/>
        </w:rPr>
        <w:t xml:space="preserve"> Nr.2</w:t>
      </w:r>
    </w:p>
    <w:p w14:paraId="53916F8D" w14:textId="77777777" w:rsidR="00944F5D" w:rsidRPr="003A2636" w:rsidRDefault="00944F5D" w:rsidP="00944F5D">
      <w:pPr>
        <w:suppressAutoHyphens/>
        <w:spacing w:after="0" w:line="240" w:lineRule="auto"/>
        <w:jc w:val="right"/>
        <w:textAlignment w:val="baseline"/>
        <w:rPr>
          <w:rFonts w:ascii="Times New Roman" w:eastAsia="Times New Roman" w:hAnsi="Times New Roman" w:cs="Times New Roman"/>
          <w:sz w:val="24"/>
          <w:szCs w:val="20"/>
        </w:rPr>
      </w:pPr>
    </w:p>
    <w:p w14:paraId="0D715329"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b/>
          <w:bCs/>
          <w:sz w:val="24"/>
          <w:szCs w:val="20"/>
        </w:rPr>
      </w:pPr>
      <w:r w:rsidRPr="003A2636">
        <w:rPr>
          <w:rFonts w:ascii="Times New Roman" w:eastAsia="Times New Roman" w:hAnsi="Times New Roman" w:cs="Times New Roman"/>
          <w:b/>
          <w:bCs/>
          <w:sz w:val="24"/>
          <w:szCs w:val="20"/>
        </w:rPr>
        <w:t>(Bazinių savižudybių prevencijos mokymų vertinimo anketos forma)</w:t>
      </w:r>
    </w:p>
    <w:p w14:paraId="4F9004B1"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0"/>
        </w:rPr>
      </w:pPr>
    </w:p>
    <w:p w14:paraId="6310C800"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0"/>
        </w:rPr>
      </w:pPr>
    </w:p>
    <w:p w14:paraId="15D58FB4"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b/>
          <w:bCs/>
          <w:sz w:val="24"/>
          <w:szCs w:val="20"/>
        </w:rPr>
      </w:pPr>
      <w:r w:rsidRPr="003A2636">
        <w:rPr>
          <w:rFonts w:ascii="Times New Roman" w:eastAsia="Times New Roman" w:hAnsi="Times New Roman" w:cs="Times New Roman"/>
          <w:b/>
          <w:bCs/>
          <w:sz w:val="24"/>
          <w:szCs w:val="20"/>
        </w:rPr>
        <w:t>BAZINIŲ SAVIŽUDYBIŲ PREVENCIJOS MOKYMŲ VERTINIMO ANKETA</w:t>
      </w:r>
    </w:p>
    <w:p w14:paraId="3CF6AEDA"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0"/>
        </w:rPr>
      </w:pPr>
    </w:p>
    <w:p w14:paraId="5E9EBF74"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i/>
          <w:sz w:val="24"/>
          <w:szCs w:val="24"/>
        </w:rPr>
      </w:pPr>
      <w:r w:rsidRPr="003A2636">
        <w:rPr>
          <w:rFonts w:ascii="Times New Roman" w:eastAsia="Times New Roman" w:hAnsi="Times New Roman" w:cs="Times New Roman"/>
          <w:i/>
          <w:sz w:val="24"/>
          <w:szCs w:val="24"/>
        </w:rPr>
        <w:t>Gerbiamasis dalyvi,</w:t>
      </w:r>
    </w:p>
    <w:p w14:paraId="0B23B251"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i/>
          <w:sz w:val="24"/>
          <w:szCs w:val="24"/>
        </w:rPr>
      </w:pPr>
    </w:p>
    <w:p w14:paraId="737C737D" w14:textId="77777777" w:rsidR="00944F5D" w:rsidRPr="003A2636" w:rsidRDefault="00944F5D" w:rsidP="00944F5D">
      <w:pPr>
        <w:suppressAutoHyphens/>
        <w:spacing w:after="0" w:line="240" w:lineRule="auto"/>
        <w:ind w:firstLine="360"/>
        <w:jc w:val="both"/>
        <w:textAlignment w:val="baseline"/>
        <w:rPr>
          <w:rFonts w:ascii="Times New Roman" w:eastAsia="Times New Roman" w:hAnsi="Times New Roman" w:cs="Times New Roman"/>
          <w:i/>
          <w:sz w:val="24"/>
          <w:szCs w:val="24"/>
        </w:rPr>
      </w:pPr>
      <w:r w:rsidRPr="003A2636">
        <w:rPr>
          <w:rFonts w:ascii="Times New Roman" w:eastAsia="Times New Roman" w:hAnsi="Times New Roman" w:cs="Times New Roman"/>
          <w:i/>
          <w:sz w:val="24"/>
          <w:szCs w:val="24"/>
        </w:rPr>
        <w:t>mums labai svarbi Jūsų nuomonė apie įvykusius bazinius savižudybių prevencijos mokymus, todėl prašome atsakyti į pateiktus klausimus. Apklausa yra anoniminė, vardo ir pavardės nurodyti nereikia. Duomenys bus naudojami tik veiklos vertinimo tikslais.</w:t>
      </w:r>
    </w:p>
    <w:p w14:paraId="086766BE" w14:textId="77777777" w:rsidR="00944F5D" w:rsidRPr="003A2636" w:rsidRDefault="00944F5D" w:rsidP="00944F5D">
      <w:pPr>
        <w:suppressAutoHyphens/>
        <w:spacing w:after="0" w:line="240" w:lineRule="auto"/>
        <w:ind w:firstLine="360"/>
        <w:jc w:val="both"/>
        <w:textAlignment w:val="baseline"/>
        <w:rPr>
          <w:rFonts w:ascii="Times New Roman" w:eastAsia="Times New Roman" w:hAnsi="Times New Roman" w:cs="Times New Roman"/>
          <w:i/>
          <w:sz w:val="24"/>
          <w:szCs w:val="24"/>
        </w:rPr>
      </w:pPr>
    </w:p>
    <w:p w14:paraId="01DD42E5" w14:textId="77777777" w:rsidR="00944F5D" w:rsidRPr="003A2636" w:rsidRDefault="00944F5D" w:rsidP="00944F5D">
      <w:pPr>
        <w:spacing w:after="0" w:line="240" w:lineRule="auto"/>
        <w:rPr>
          <w:rFonts w:ascii="Times New Roman" w:eastAsia="Times New Roman" w:hAnsi="Times New Roman" w:cs="Times New Roman"/>
          <w:sz w:val="24"/>
          <w:szCs w:val="20"/>
        </w:rPr>
      </w:pPr>
    </w:p>
    <w:p w14:paraId="205C03B1" w14:textId="77777777" w:rsidR="00944F5D" w:rsidRPr="003A2636" w:rsidRDefault="00944F5D" w:rsidP="00944F5D">
      <w:pPr>
        <w:suppressAutoHyphens/>
        <w:spacing w:after="0" w:line="240" w:lineRule="auto"/>
        <w:textAlignment w:val="baseline"/>
        <w:rPr>
          <w:rFonts w:ascii="Times New Roman" w:eastAsia="Times New Roman" w:hAnsi="Times New Roman" w:cs="Times New Roman"/>
          <w:sz w:val="24"/>
          <w:szCs w:val="20"/>
        </w:rPr>
      </w:pPr>
      <w:r w:rsidRPr="003A2636">
        <w:rPr>
          <w:rFonts w:ascii="Times New Roman" w:eastAsia="Times New Roman" w:hAnsi="Times New Roman" w:cs="Times New Roman"/>
          <w:sz w:val="24"/>
          <w:szCs w:val="20"/>
        </w:rPr>
        <w:t xml:space="preserve">1. </w:t>
      </w:r>
      <w:r w:rsidRPr="003A2636">
        <w:rPr>
          <w:rFonts w:ascii="Times New Roman" w:eastAsia="Times New Roman" w:hAnsi="Times New Roman" w:cs="Times New Roman"/>
          <w:sz w:val="24"/>
          <w:szCs w:val="24"/>
        </w:rPr>
        <w:t xml:space="preserve">Toliau pateiktus teiginius įvertinkite , atsižvelgdami į tai, kaip jie atspindi Jūsų asmeninę nuomonę </w:t>
      </w:r>
      <w:r w:rsidRPr="003A2636">
        <w:rPr>
          <w:rFonts w:ascii="Times New Roman" w:eastAsia="Times New Roman" w:hAnsi="Times New Roman" w:cs="Times New Roman"/>
          <w:i/>
          <w:sz w:val="24"/>
          <w:szCs w:val="24"/>
        </w:rPr>
        <w:t>(pasirinktą langelį pažymėkite varnele)</w:t>
      </w:r>
      <w:r w:rsidRPr="003A2636">
        <w:rPr>
          <w:rFonts w:ascii="Times New Roman" w:eastAsia="Times New Roman" w:hAnsi="Times New Roman" w:cs="Times New Roman"/>
          <w:sz w:val="24"/>
          <w:szCs w:val="24"/>
        </w:rPr>
        <w:t>:</w:t>
      </w:r>
    </w:p>
    <w:p w14:paraId="05064F22" w14:textId="77777777" w:rsidR="00944F5D" w:rsidRPr="003A2636" w:rsidRDefault="00944F5D" w:rsidP="00944F5D">
      <w:pPr>
        <w:suppressAutoHyphens/>
        <w:spacing w:after="0" w:line="240" w:lineRule="auto"/>
        <w:ind w:left="720"/>
        <w:textAlignment w:val="baseline"/>
        <w:rPr>
          <w:rFonts w:ascii="Times New Roman" w:eastAsia="Times New Roman" w:hAnsi="Times New Roman" w:cs="Times New Roman"/>
          <w:sz w:val="24"/>
          <w:szCs w:val="24"/>
        </w:rPr>
      </w:pPr>
    </w:p>
    <w:tbl>
      <w:tblPr>
        <w:tblW w:w="9628" w:type="dxa"/>
        <w:tblCellMar>
          <w:left w:w="10" w:type="dxa"/>
          <w:right w:w="10" w:type="dxa"/>
        </w:tblCellMar>
        <w:tblLook w:val="00A0" w:firstRow="1" w:lastRow="0" w:firstColumn="1" w:lastColumn="0" w:noHBand="0" w:noVBand="0"/>
      </w:tblPr>
      <w:tblGrid>
        <w:gridCol w:w="3572"/>
        <w:gridCol w:w="1053"/>
        <w:gridCol w:w="1044"/>
        <w:gridCol w:w="1606"/>
        <w:gridCol w:w="1203"/>
        <w:gridCol w:w="1150"/>
      </w:tblGrid>
      <w:tr w:rsidR="00944F5D" w:rsidRPr="003A2636" w14:paraId="1F6BC9D8" w14:textId="77777777" w:rsidTr="00294AB1">
        <w:trPr>
          <w:trHeight w:val="480"/>
        </w:trPr>
        <w:tc>
          <w:tcPr>
            <w:tcW w:w="3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68DD0" w14:textId="77777777" w:rsidR="00944F5D" w:rsidRPr="003A2636" w:rsidRDefault="00944F5D" w:rsidP="00944F5D">
            <w:pPr>
              <w:suppressAutoHyphens/>
              <w:spacing w:after="0" w:line="240" w:lineRule="auto"/>
              <w:textAlignment w:val="baseline"/>
              <w:rPr>
                <w:rFonts w:ascii="Times New Roman" w:eastAsia="Times New Roman" w:hAnsi="Times New Roman" w:cs="Times New Roman"/>
                <w:b/>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B42D3"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 w:val="24"/>
                <w:szCs w:val="24"/>
              </w:rPr>
              <w:t>Visiškai sutinku</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F5F76"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 w:val="24"/>
                <w:szCs w:val="24"/>
              </w:rPr>
              <w:t>Sutinku</w:t>
            </w:r>
          </w:p>
        </w:tc>
        <w:tc>
          <w:tcPr>
            <w:tcW w:w="1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DFE4B"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 w:val="24"/>
                <w:szCs w:val="24"/>
              </w:rPr>
              <w:t>Nei sutinku, nei nesutinku</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16793"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 w:val="24"/>
                <w:szCs w:val="24"/>
              </w:rPr>
              <w:t>Nesutinku</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F5490"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 w:val="24"/>
                <w:szCs w:val="24"/>
              </w:rPr>
              <w:t>Visiškai nesutinku</w:t>
            </w:r>
          </w:p>
        </w:tc>
      </w:tr>
      <w:tr w:rsidR="00944F5D" w:rsidRPr="003A2636" w14:paraId="5113AAFA" w14:textId="77777777" w:rsidTr="00294AB1">
        <w:tc>
          <w:tcPr>
            <w:tcW w:w="3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B196C" w14:textId="77777777" w:rsidR="00944F5D" w:rsidRPr="003A2636" w:rsidRDefault="00944F5D" w:rsidP="00944F5D">
            <w:pPr>
              <w:suppressAutoHyphens/>
              <w:spacing w:after="0" w:line="240" w:lineRule="auto"/>
              <w:textAlignment w:val="baseline"/>
              <w:rPr>
                <w:rFonts w:ascii="Times New Roman" w:eastAsia="Times New Roman" w:hAnsi="Times New Roman" w:cs="Times New Roman"/>
                <w:sz w:val="24"/>
                <w:szCs w:val="20"/>
              </w:rPr>
            </w:pPr>
            <w:r w:rsidRPr="003A2636">
              <w:rPr>
                <w:rFonts w:ascii="Times New Roman" w:eastAsia="Times New Roman" w:hAnsi="Times New Roman" w:cs="Times New Roman"/>
                <w:sz w:val="24"/>
                <w:szCs w:val="24"/>
              </w:rPr>
              <w:t>1.1. Mokymai man suteikė  naudingų žinių savižudybių prevencijos srityje</w:t>
            </w: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AEF51"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BE146"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E1505"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92B73"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48AF5"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r>
      <w:tr w:rsidR="00944F5D" w:rsidRPr="003A2636" w14:paraId="40E34E4B" w14:textId="77777777" w:rsidTr="00294AB1">
        <w:tc>
          <w:tcPr>
            <w:tcW w:w="3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307B7" w14:textId="77777777" w:rsidR="00944F5D" w:rsidRPr="003A2636" w:rsidRDefault="00944F5D" w:rsidP="00944F5D">
            <w:pPr>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 w:val="24"/>
                <w:szCs w:val="20"/>
              </w:rPr>
              <w:t>1.2. Mokymuose įgijau pakankamai praktinių įgūdžių</w:t>
            </w: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C01F2"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39486"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5E360"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095BF"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D78E3"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r>
      <w:tr w:rsidR="00944F5D" w:rsidRPr="003A2636" w14:paraId="7A556670" w14:textId="77777777" w:rsidTr="00294AB1">
        <w:tc>
          <w:tcPr>
            <w:tcW w:w="3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F6511" w14:textId="77777777" w:rsidR="00944F5D" w:rsidRPr="003A2636" w:rsidRDefault="00944F5D" w:rsidP="00944F5D">
            <w:pPr>
              <w:suppressAutoHyphens/>
              <w:spacing w:after="0" w:line="240" w:lineRule="auto"/>
              <w:textAlignment w:val="baseline"/>
              <w:rPr>
                <w:rFonts w:ascii="Times New Roman" w:eastAsia="Times New Roman" w:hAnsi="Times New Roman" w:cs="Times New Roman"/>
                <w:sz w:val="24"/>
                <w:szCs w:val="20"/>
              </w:rPr>
            </w:pPr>
            <w:r w:rsidRPr="003A2636">
              <w:rPr>
                <w:rFonts w:ascii="Times New Roman" w:eastAsia="Times New Roman" w:hAnsi="Times New Roman" w:cs="Times New Roman"/>
                <w:sz w:val="24"/>
                <w:szCs w:val="20"/>
              </w:rPr>
              <w:t>1.3. Lektoriai buvo pasiruošę, aiškiai ir suprantamai išdėstė informaciją</w:t>
            </w: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52480"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62EED"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2E748"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F7CF1"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DD7A"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r>
      <w:tr w:rsidR="00944F5D" w:rsidRPr="003A2636" w14:paraId="340E5385" w14:textId="77777777" w:rsidTr="00294AB1">
        <w:tc>
          <w:tcPr>
            <w:tcW w:w="3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7BDB7" w14:textId="77777777" w:rsidR="00944F5D" w:rsidRPr="003A2636" w:rsidRDefault="00944F5D" w:rsidP="00944F5D">
            <w:pPr>
              <w:suppressAutoHyphens/>
              <w:spacing w:after="0" w:line="240" w:lineRule="auto"/>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 w:val="24"/>
                <w:szCs w:val="24"/>
              </w:rPr>
              <w:t>1.4. Lektoriai atsakė į visus rūpimus klausimus</w:t>
            </w: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5E608"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67E7F"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FB3D0"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21F0F"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E5CE4"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r>
      <w:tr w:rsidR="00944F5D" w:rsidRPr="003A2636" w14:paraId="3F4A398F" w14:textId="77777777" w:rsidTr="00294AB1">
        <w:tc>
          <w:tcPr>
            <w:tcW w:w="3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6F41A" w14:textId="77777777" w:rsidR="00944F5D" w:rsidRPr="003A2636" w:rsidRDefault="00944F5D" w:rsidP="00944F5D">
            <w:pPr>
              <w:suppressAutoHyphens/>
              <w:spacing w:after="0" w:line="240" w:lineRule="auto"/>
              <w:textAlignment w:val="baseline"/>
              <w:rPr>
                <w:rFonts w:ascii="Times New Roman" w:eastAsia="Times New Roman" w:hAnsi="Times New Roman" w:cs="Times New Roman"/>
                <w:sz w:val="24"/>
                <w:szCs w:val="20"/>
              </w:rPr>
            </w:pPr>
            <w:r w:rsidRPr="003A2636">
              <w:rPr>
                <w:rFonts w:ascii="Times New Roman" w:eastAsia="Times New Roman" w:hAnsi="Times New Roman" w:cs="Times New Roman"/>
                <w:sz w:val="24"/>
                <w:szCs w:val="20"/>
              </w:rPr>
              <w:t>1.5. Lektoriai teikė pakankamą grįžtamąjį ryšį</w:t>
            </w: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F5AAB"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62811"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BD4C3"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E2CB6"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60853"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r>
      <w:tr w:rsidR="00944F5D" w:rsidRPr="003A2636" w14:paraId="3AA2E2A0" w14:textId="77777777" w:rsidTr="00294AB1">
        <w:tc>
          <w:tcPr>
            <w:tcW w:w="3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F01E3" w14:textId="77777777" w:rsidR="00944F5D" w:rsidRPr="003A2636" w:rsidRDefault="00944F5D" w:rsidP="00944F5D">
            <w:pPr>
              <w:suppressAutoHyphens/>
              <w:spacing w:after="0" w:line="240" w:lineRule="auto"/>
              <w:textAlignment w:val="baseline"/>
              <w:rPr>
                <w:rFonts w:ascii="Times New Roman" w:eastAsia="Times New Roman" w:hAnsi="Times New Roman" w:cs="Times New Roman"/>
                <w:sz w:val="24"/>
                <w:szCs w:val="20"/>
              </w:rPr>
            </w:pPr>
            <w:r w:rsidRPr="003A2636">
              <w:rPr>
                <w:rFonts w:ascii="Times New Roman" w:eastAsia="Times New Roman" w:hAnsi="Times New Roman" w:cs="Times New Roman"/>
                <w:sz w:val="24"/>
                <w:szCs w:val="20"/>
              </w:rPr>
              <w:t>1.6. Mokymus rekomenduočiau kitiems</w:t>
            </w:r>
          </w:p>
        </w:tc>
        <w:tc>
          <w:tcPr>
            <w:tcW w:w="1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81A43"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44A0A"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94955"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F2AB3"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619A7"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tc>
      </w:tr>
    </w:tbl>
    <w:p w14:paraId="15DCEE7E" w14:textId="77777777" w:rsidR="00944F5D" w:rsidRPr="003A2636" w:rsidRDefault="00944F5D" w:rsidP="00944F5D">
      <w:pPr>
        <w:spacing w:after="0" w:line="240" w:lineRule="auto"/>
        <w:rPr>
          <w:rFonts w:ascii="Times New Roman" w:eastAsia="Times New Roman" w:hAnsi="Times New Roman" w:cs="Times New Roman"/>
          <w:sz w:val="24"/>
          <w:szCs w:val="20"/>
        </w:rPr>
      </w:pPr>
    </w:p>
    <w:p w14:paraId="57B60D7F" w14:textId="77777777" w:rsidR="00944F5D" w:rsidRPr="003A2636" w:rsidRDefault="00944F5D" w:rsidP="00944F5D">
      <w:pPr>
        <w:suppressAutoHyphens/>
        <w:spacing w:after="0" w:line="240" w:lineRule="auto"/>
        <w:ind w:left="360"/>
        <w:textAlignment w:val="baseline"/>
        <w:rPr>
          <w:rFonts w:ascii="Times New Roman" w:eastAsia="Times New Roman" w:hAnsi="Times New Roman" w:cs="Times New Roman"/>
          <w:sz w:val="24"/>
          <w:szCs w:val="24"/>
        </w:rPr>
      </w:pPr>
      <w:r w:rsidRPr="003A2636">
        <w:rPr>
          <w:rFonts w:ascii="Times New Roman" w:eastAsia="Times New Roman" w:hAnsi="Times New Roman" w:cs="Times New Roman"/>
          <w:sz w:val="24"/>
          <w:szCs w:val="24"/>
        </w:rPr>
        <w:t xml:space="preserve">2. Kaip galėtume tobulinti veiklą? </w:t>
      </w:r>
    </w:p>
    <w:p w14:paraId="7E30A40A" w14:textId="185128CE" w:rsidR="00944F5D" w:rsidRPr="003A2636" w:rsidRDefault="00944F5D" w:rsidP="00944F5D">
      <w:pPr>
        <w:suppressAutoHyphens/>
        <w:spacing w:after="0" w:line="240" w:lineRule="auto"/>
        <w:textAlignment w:val="baseline"/>
        <w:rPr>
          <w:rFonts w:ascii="Times New Roman" w:eastAsia="Times New Roman" w:hAnsi="Times New Roman" w:cs="Times New Roman"/>
          <w:color w:val="000000"/>
          <w:sz w:val="24"/>
          <w:szCs w:val="24"/>
        </w:rPr>
      </w:pPr>
      <w:r w:rsidRPr="003A2636">
        <w:rPr>
          <w:rFonts w:ascii="Times New Roman" w:eastAsia="Times New Roman" w:hAnsi="Times New Roman" w:cs="Times New Roman"/>
          <w:color w:val="000000"/>
          <w:sz w:val="24"/>
          <w:szCs w:val="24"/>
        </w:rPr>
        <w:t>_____________________________________________________________________________</w:t>
      </w:r>
    </w:p>
    <w:p w14:paraId="2B120AD8" w14:textId="4D901028" w:rsidR="00944F5D" w:rsidRPr="003A2636" w:rsidRDefault="00944F5D" w:rsidP="00944F5D">
      <w:pPr>
        <w:suppressAutoHyphens/>
        <w:spacing w:after="0" w:line="240" w:lineRule="auto"/>
        <w:textAlignment w:val="baseline"/>
        <w:rPr>
          <w:rFonts w:ascii="Times New Roman" w:eastAsia="Times New Roman" w:hAnsi="Times New Roman" w:cs="Times New Roman"/>
          <w:sz w:val="24"/>
          <w:szCs w:val="20"/>
        </w:rPr>
      </w:pPr>
      <w:r w:rsidRPr="003A2636">
        <w:rPr>
          <w:rFonts w:ascii="Times New Roman" w:eastAsia="Times New Roman" w:hAnsi="Times New Roman" w:cs="Times New Roman"/>
          <w:color w:val="000000"/>
          <w:sz w:val="24"/>
          <w:szCs w:val="24"/>
        </w:rPr>
        <w:t>_____________________________________________________________________________</w:t>
      </w:r>
    </w:p>
    <w:p w14:paraId="6E36DA01" w14:textId="77777777" w:rsidR="00944F5D" w:rsidRPr="003A2636" w:rsidRDefault="00944F5D" w:rsidP="00944F5D">
      <w:pPr>
        <w:suppressAutoHyphens/>
        <w:spacing w:after="0" w:line="240" w:lineRule="auto"/>
        <w:textAlignment w:val="baseline"/>
        <w:rPr>
          <w:rFonts w:ascii="Times New Roman" w:eastAsia="Times New Roman" w:hAnsi="Times New Roman" w:cs="Times New Roman"/>
          <w:color w:val="000000"/>
          <w:sz w:val="24"/>
          <w:szCs w:val="24"/>
        </w:rPr>
      </w:pPr>
    </w:p>
    <w:p w14:paraId="49565AE3" w14:textId="77777777" w:rsidR="00944F5D" w:rsidRPr="003A2636" w:rsidRDefault="00944F5D" w:rsidP="00944F5D">
      <w:pPr>
        <w:suppressAutoHyphens/>
        <w:spacing w:after="0" w:line="240" w:lineRule="auto"/>
        <w:textAlignment w:val="baseline"/>
        <w:rPr>
          <w:rFonts w:ascii="Times New Roman" w:eastAsia="Times New Roman" w:hAnsi="Times New Roman" w:cs="Times New Roman"/>
          <w:sz w:val="24"/>
          <w:szCs w:val="24"/>
        </w:rPr>
      </w:pPr>
    </w:p>
    <w:p w14:paraId="10E9A07E"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rPr>
      </w:pPr>
    </w:p>
    <w:p w14:paraId="6DBEB612"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lang w:val="en-US"/>
        </w:rPr>
      </w:pPr>
      <w:r w:rsidRPr="003A2636">
        <w:rPr>
          <w:rFonts w:ascii="Times New Roman" w:eastAsia="Times New Roman" w:hAnsi="Times New Roman" w:cs="Times New Roman"/>
          <w:sz w:val="24"/>
          <w:szCs w:val="24"/>
        </w:rPr>
        <w:t>DĖKOJAME UŽ ATSAKYMUS</w:t>
      </w:r>
      <w:r w:rsidRPr="003A2636">
        <w:rPr>
          <w:rFonts w:ascii="Times New Roman" w:eastAsia="Times New Roman" w:hAnsi="Times New Roman" w:cs="Times New Roman"/>
          <w:sz w:val="24"/>
          <w:szCs w:val="24"/>
          <w:lang w:val="en-US"/>
        </w:rPr>
        <w:t>!</w:t>
      </w:r>
    </w:p>
    <w:p w14:paraId="485BC880" w14:textId="77777777" w:rsidR="00944F5D" w:rsidRPr="003A2636" w:rsidRDefault="00944F5D" w:rsidP="00944F5D">
      <w:pPr>
        <w:suppressAutoHyphens/>
        <w:spacing w:after="0" w:line="240" w:lineRule="auto"/>
        <w:jc w:val="center"/>
        <w:textAlignment w:val="baseline"/>
        <w:rPr>
          <w:rFonts w:ascii="Times New Roman" w:eastAsia="Times New Roman" w:hAnsi="Times New Roman" w:cs="Times New Roman"/>
          <w:sz w:val="24"/>
          <w:szCs w:val="24"/>
          <w:lang w:val="en-US"/>
        </w:rPr>
      </w:pPr>
    </w:p>
    <w:p w14:paraId="68F00FB2" w14:textId="7B0FCB57" w:rsidR="002B6250" w:rsidRPr="00944F5D" w:rsidRDefault="00944F5D" w:rsidP="00944F5D">
      <w:pPr>
        <w:suppressAutoHyphens/>
        <w:spacing w:after="0" w:line="240" w:lineRule="auto"/>
        <w:ind w:firstLine="62"/>
        <w:jc w:val="center"/>
        <w:textAlignment w:val="baseline"/>
        <w:rPr>
          <w:rFonts w:ascii="Times New Roman" w:eastAsia="Times New Roman" w:hAnsi="Times New Roman" w:cs="Times New Roman"/>
          <w:sz w:val="24"/>
          <w:szCs w:val="24"/>
          <w:lang w:val="en-US"/>
        </w:rPr>
        <w:sectPr w:rsidR="002B6250" w:rsidRPr="00944F5D" w:rsidSect="005C50F1">
          <w:type w:val="continuous"/>
          <w:pgSz w:w="12240" w:h="15840"/>
          <w:pgMar w:top="426" w:right="851" w:bottom="851" w:left="1701" w:header="720" w:footer="720" w:gutter="0"/>
          <w:cols w:space="720"/>
          <w:docGrid w:linePitch="360"/>
        </w:sectPr>
      </w:pPr>
      <w:r w:rsidRPr="003A2636">
        <w:rPr>
          <w:rFonts w:ascii="Times New Roman" w:eastAsia="Times New Roman" w:hAnsi="Times New Roman" w:cs="Times New Roman"/>
          <w:sz w:val="24"/>
          <w:szCs w:val="20"/>
        </w:rPr>
        <w:t>–––––––––––––––––––––</w:t>
      </w:r>
    </w:p>
    <w:p w14:paraId="1603F501" w14:textId="22DE50D3" w:rsidR="00F8436A" w:rsidRDefault="00F8436A" w:rsidP="00944F5D"/>
    <w:sectPr w:rsidR="00F8436A" w:rsidSect="00114E09">
      <w:type w:val="continuous"/>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7E75"/>
    <w:multiLevelType w:val="multilevel"/>
    <w:tmpl w:val="23B2DB70"/>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 w15:restartNumberingAfterBreak="0">
    <w:nsid w:val="155C207B"/>
    <w:multiLevelType w:val="multilevel"/>
    <w:tmpl w:val="93862606"/>
    <w:lvl w:ilvl="0">
      <w:start w:val="5"/>
      <w:numFmt w:val="decimal"/>
      <w:lvlText w:val="%1."/>
      <w:lvlJc w:val="left"/>
      <w:pPr>
        <w:ind w:left="360" w:hanging="360"/>
      </w:pPr>
      <w:rPr>
        <w:rFonts w:cs="Calibri" w:hint="default"/>
        <w:color w:val="auto"/>
      </w:rPr>
    </w:lvl>
    <w:lvl w:ilvl="1">
      <w:start w:val="1"/>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2" w15:restartNumberingAfterBreak="0">
    <w:nsid w:val="19C14824"/>
    <w:multiLevelType w:val="multilevel"/>
    <w:tmpl w:val="A3100B3A"/>
    <w:lvl w:ilvl="0">
      <w:start w:val="1"/>
      <w:numFmt w:val="decimal"/>
      <w:lvlText w:val="%1."/>
      <w:lvlJc w:val="left"/>
      <w:pPr>
        <w:ind w:left="1070" w:hanging="360"/>
      </w:pPr>
      <w:rPr>
        <w:rFonts w:ascii="Times New Roman" w:hAnsi="Times New Roman" w:cs="Times New Roman" w:hint="default"/>
        <w:b w:val="0"/>
        <w:bCs w:val="0"/>
        <w:i w:val="0"/>
        <w:strike w:val="0"/>
        <w:color w:val="auto"/>
      </w:rPr>
    </w:lvl>
    <w:lvl w:ilvl="1">
      <w:start w:val="1"/>
      <w:numFmt w:val="decimal"/>
      <w:isLgl/>
      <w:lvlText w:val="%1.%2."/>
      <w:lvlJc w:val="left"/>
      <w:pPr>
        <w:ind w:left="5375" w:hanging="555"/>
      </w:pPr>
      <w:rPr>
        <w:rFonts w:hint="default"/>
        <w:b w:val="0"/>
        <w:i w:val="0"/>
        <w:color w:val="auto"/>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41D133E3"/>
    <w:multiLevelType w:val="multilevel"/>
    <w:tmpl w:val="823011CC"/>
    <w:lvl w:ilvl="0">
      <w:start w:val="5"/>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15:restartNumberingAfterBreak="0">
    <w:nsid w:val="471F3F40"/>
    <w:multiLevelType w:val="multilevel"/>
    <w:tmpl w:val="66868980"/>
    <w:lvl w:ilvl="0">
      <w:start w:val="1"/>
      <w:numFmt w:val="decimal"/>
      <w:lvlText w:val="%1."/>
      <w:lvlJc w:val="left"/>
      <w:pPr>
        <w:ind w:left="360" w:hanging="360"/>
      </w:pPr>
      <w:rPr>
        <w:rFonts w:hint="default"/>
        <w:i w:val="0"/>
      </w:rPr>
    </w:lvl>
    <w:lvl w:ilvl="1">
      <w:start w:val="2"/>
      <w:numFmt w:val="decimal"/>
      <w:lvlText w:val="%1.%2."/>
      <w:lvlJc w:val="left"/>
      <w:pPr>
        <w:ind w:left="927" w:hanging="360"/>
      </w:pPr>
      <w:rPr>
        <w:rFonts w:hint="default"/>
        <w:i w:val="0"/>
        <w:color w:val="auto"/>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5" w15:restartNumberingAfterBreak="0">
    <w:nsid w:val="5D0B3E7F"/>
    <w:multiLevelType w:val="multilevel"/>
    <w:tmpl w:val="AFACD874"/>
    <w:lvl w:ilvl="0">
      <w:start w:val="5"/>
      <w:numFmt w:val="decimal"/>
      <w:lvlText w:val="%1"/>
      <w:lvlJc w:val="left"/>
      <w:pPr>
        <w:ind w:left="480" w:hanging="480"/>
      </w:pPr>
      <w:rPr>
        <w:rFonts w:hint="default"/>
      </w:rPr>
    </w:lvl>
    <w:lvl w:ilvl="1">
      <w:start w:val="1"/>
      <w:numFmt w:val="decimal"/>
      <w:lvlText w:val="%1.%2"/>
      <w:lvlJc w:val="left"/>
      <w:pPr>
        <w:ind w:left="1085" w:hanging="48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280" w:hanging="1440"/>
      </w:pPr>
      <w:rPr>
        <w:rFonts w:hint="default"/>
      </w:rPr>
    </w:lvl>
  </w:abstractNum>
  <w:abstractNum w:abstractNumId="6" w15:restartNumberingAfterBreak="0">
    <w:nsid w:val="787317D2"/>
    <w:multiLevelType w:val="hybridMultilevel"/>
    <w:tmpl w:val="6DE45DAA"/>
    <w:lvl w:ilvl="0" w:tplc="A846EED2">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77723360">
    <w:abstractNumId w:val="2"/>
  </w:num>
  <w:num w:numId="2" w16cid:durableId="1634360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685560">
    <w:abstractNumId w:val="0"/>
  </w:num>
  <w:num w:numId="4" w16cid:durableId="1036547116">
    <w:abstractNumId w:val="5"/>
  </w:num>
  <w:num w:numId="5" w16cid:durableId="580334970">
    <w:abstractNumId w:val="6"/>
  </w:num>
  <w:num w:numId="6" w16cid:durableId="1594195730">
    <w:abstractNumId w:val="4"/>
  </w:num>
  <w:num w:numId="7" w16cid:durableId="1030645706">
    <w:abstractNumId w:val="1"/>
  </w:num>
  <w:num w:numId="8" w16cid:durableId="87014751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380355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8328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883"/>
    <w:rsid w:val="000045EC"/>
    <w:rsid w:val="00004F58"/>
    <w:rsid w:val="00011143"/>
    <w:rsid w:val="00044376"/>
    <w:rsid w:val="000B1E74"/>
    <w:rsid w:val="000D3246"/>
    <w:rsid w:val="000D7A22"/>
    <w:rsid w:val="00104C45"/>
    <w:rsid w:val="001072B4"/>
    <w:rsid w:val="00114E09"/>
    <w:rsid w:val="00115935"/>
    <w:rsid w:val="00126FBD"/>
    <w:rsid w:val="0014240B"/>
    <w:rsid w:val="001510C8"/>
    <w:rsid w:val="00171686"/>
    <w:rsid w:val="00182872"/>
    <w:rsid w:val="00190DF1"/>
    <w:rsid w:val="001A1716"/>
    <w:rsid w:val="001A5F5F"/>
    <w:rsid w:val="001C7116"/>
    <w:rsid w:val="001D2EC5"/>
    <w:rsid w:val="001E18C2"/>
    <w:rsid w:val="002014AF"/>
    <w:rsid w:val="00221976"/>
    <w:rsid w:val="002515CD"/>
    <w:rsid w:val="002B087E"/>
    <w:rsid w:val="002B6250"/>
    <w:rsid w:val="002B78DC"/>
    <w:rsid w:val="00386C81"/>
    <w:rsid w:val="003A2636"/>
    <w:rsid w:val="003C1D09"/>
    <w:rsid w:val="003C35A2"/>
    <w:rsid w:val="0042657E"/>
    <w:rsid w:val="00431058"/>
    <w:rsid w:val="004333A1"/>
    <w:rsid w:val="004377F5"/>
    <w:rsid w:val="00453523"/>
    <w:rsid w:val="00455A0A"/>
    <w:rsid w:val="004741C2"/>
    <w:rsid w:val="004907FB"/>
    <w:rsid w:val="004A49B6"/>
    <w:rsid w:val="004D2C00"/>
    <w:rsid w:val="004F5F97"/>
    <w:rsid w:val="00514306"/>
    <w:rsid w:val="005226D1"/>
    <w:rsid w:val="00566A77"/>
    <w:rsid w:val="00570DB7"/>
    <w:rsid w:val="00592D86"/>
    <w:rsid w:val="005A0817"/>
    <w:rsid w:val="005C50F1"/>
    <w:rsid w:val="0060109A"/>
    <w:rsid w:val="006050EA"/>
    <w:rsid w:val="00612941"/>
    <w:rsid w:val="00647869"/>
    <w:rsid w:val="00654FBA"/>
    <w:rsid w:val="00683938"/>
    <w:rsid w:val="006F5075"/>
    <w:rsid w:val="00707FE1"/>
    <w:rsid w:val="0072792C"/>
    <w:rsid w:val="00747825"/>
    <w:rsid w:val="00765AD7"/>
    <w:rsid w:val="007A4A18"/>
    <w:rsid w:val="008426A1"/>
    <w:rsid w:val="008710CB"/>
    <w:rsid w:val="00885166"/>
    <w:rsid w:val="00897D07"/>
    <w:rsid w:val="008B6883"/>
    <w:rsid w:val="008F4173"/>
    <w:rsid w:val="00906458"/>
    <w:rsid w:val="009310E0"/>
    <w:rsid w:val="00944F5D"/>
    <w:rsid w:val="00967401"/>
    <w:rsid w:val="009A69A1"/>
    <w:rsid w:val="009C2A41"/>
    <w:rsid w:val="00A2201E"/>
    <w:rsid w:val="00A36DF8"/>
    <w:rsid w:val="00A452F7"/>
    <w:rsid w:val="00A70273"/>
    <w:rsid w:val="00A823B4"/>
    <w:rsid w:val="00AB2082"/>
    <w:rsid w:val="00AD031D"/>
    <w:rsid w:val="00AF58E1"/>
    <w:rsid w:val="00B135DF"/>
    <w:rsid w:val="00B17B1D"/>
    <w:rsid w:val="00B40FDB"/>
    <w:rsid w:val="00B67971"/>
    <w:rsid w:val="00B73DAF"/>
    <w:rsid w:val="00B91A33"/>
    <w:rsid w:val="00BA6C50"/>
    <w:rsid w:val="00BD2ABF"/>
    <w:rsid w:val="00BD455F"/>
    <w:rsid w:val="00BF0B44"/>
    <w:rsid w:val="00C26838"/>
    <w:rsid w:val="00C52F7D"/>
    <w:rsid w:val="00C64D55"/>
    <w:rsid w:val="00C73CFF"/>
    <w:rsid w:val="00CD6047"/>
    <w:rsid w:val="00D17073"/>
    <w:rsid w:val="00D23D5A"/>
    <w:rsid w:val="00D2440A"/>
    <w:rsid w:val="00D653A3"/>
    <w:rsid w:val="00DE3E21"/>
    <w:rsid w:val="00E16C5D"/>
    <w:rsid w:val="00E21AD6"/>
    <w:rsid w:val="00E2636B"/>
    <w:rsid w:val="00E31B90"/>
    <w:rsid w:val="00E32F3B"/>
    <w:rsid w:val="00E3584B"/>
    <w:rsid w:val="00E81E7E"/>
    <w:rsid w:val="00E8499A"/>
    <w:rsid w:val="00EB3482"/>
    <w:rsid w:val="00EC4E11"/>
    <w:rsid w:val="00EC66F7"/>
    <w:rsid w:val="00ED1F0D"/>
    <w:rsid w:val="00ED3AC3"/>
    <w:rsid w:val="00EF2F35"/>
    <w:rsid w:val="00EF3BBA"/>
    <w:rsid w:val="00F40F44"/>
    <w:rsid w:val="00F444C1"/>
    <w:rsid w:val="00F50D68"/>
    <w:rsid w:val="00F74EA1"/>
    <w:rsid w:val="00F8436A"/>
    <w:rsid w:val="00FC719E"/>
    <w:rsid w:val="00FD6C4D"/>
    <w:rsid w:val="00FE2A93"/>
    <w:rsid w:val="00FF7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7F27"/>
  <w15:chartTrackingRefBased/>
  <w15:docId w15:val="{FA675BFE-57C0-4A9B-A36D-685D1981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5F97"/>
    <w:pPr>
      <w:spacing w:after="200" w:line="276" w:lineRule="auto"/>
    </w:pPr>
    <w:rPr>
      <w:rFonts w:ascii="Calibri" w:eastAsia="Calibri" w:hAnsi="Calibri" w:cs="Calibri"/>
    </w:rPr>
  </w:style>
  <w:style w:type="paragraph" w:styleId="Antrat2">
    <w:name w:val="heading 2"/>
    <w:basedOn w:val="prastasis"/>
    <w:link w:val="Antrat2Diagrama"/>
    <w:uiPriority w:val="9"/>
    <w:qFormat/>
    <w:rsid w:val="00E3584B"/>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lp1,Bullet 1,Use Case List Paragraph,Numbering,ERP-List Paragraph,List Paragraph11,List Paragraph Red,Bullet EY,List Paragraph2,List Paragraph21,Lentele,List Paragraph22,List Paragraph221,List Paragraph1"/>
    <w:basedOn w:val="prastasis"/>
    <w:link w:val="SraopastraipaDiagrama"/>
    <w:uiPriority w:val="34"/>
    <w:qFormat/>
    <w:rsid w:val="004F5F97"/>
    <w:pPr>
      <w:ind w:left="720"/>
      <w:contextualSpacing/>
    </w:pPr>
  </w:style>
  <w:style w:type="character" w:styleId="Hipersaitas">
    <w:name w:val="Hyperlink"/>
    <w:basedOn w:val="Numatytasispastraiposriftas"/>
    <w:uiPriority w:val="99"/>
    <w:unhideWhenUsed/>
    <w:rsid w:val="004F5F97"/>
    <w:rPr>
      <w:color w:val="0563C1" w:themeColor="hyperlink"/>
      <w:u w:val="single"/>
    </w:rPr>
  </w:style>
  <w:style w:type="paragraph" w:customStyle="1" w:styleId="Default">
    <w:name w:val="Default"/>
    <w:rsid w:val="004F5F9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raopastraipaDiagrama">
    <w:name w:val="Sąrašo pastraipa Diagrama"/>
    <w:aliases w:val="lp1 Diagrama,Bullet 1 Diagrama,Use Case List Paragraph Diagrama,Numbering Diagrama,ERP-List Paragraph Diagrama,List Paragraph11 Diagrama,List Paragraph Red Diagrama,Bullet EY Diagrama,List Paragraph2 Diagrama,Lentele Diagrama"/>
    <w:link w:val="Sraopastraipa"/>
    <w:uiPriority w:val="34"/>
    <w:rsid w:val="004F5F97"/>
    <w:rPr>
      <w:rFonts w:ascii="Calibri" w:eastAsia="Calibri" w:hAnsi="Calibri" w:cs="Calibri"/>
    </w:rPr>
  </w:style>
  <w:style w:type="table" w:styleId="Lentelstinklelis">
    <w:name w:val="Table Grid"/>
    <w:basedOn w:val="prastojilentel"/>
    <w:uiPriority w:val="39"/>
    <w:rsid w:val="00F8436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F8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2B6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B78D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B78DC"/>
    <w:rPr>
      <w:rFonts w:ascii="Segoe UI" w:eastAsia="Calibri" w:hAnsi="Segoe UI" w:cs="Segoe UI"/>
      <w:sz w:val="18"/>
      <w:szCs w:val="18"/>
    </w:rPr>
  </w:style>
  <w:style w:type="paragraph" w:styleId="Betarp">
    <w:name w:val="No Spacing"/>
    <w:uiPriority w:val="1"/>
    <w:qFormat/>
    <w:rsid w:val="00004F58"/>
    <w:pPr>
      <w:spacing w:after="0" w:line="240" w:lineRule="auto"/>
    </w:pPr>
    <w:rPr>
      <w:rFonts w:ascii="Calibri" w:eastAsia="Calibri" w:hAnsi="Calibri" w:cs="Calibri"/>
    </w:rPr>
  </w:style>
  <w:style w:type="paragraph" w:customStyle="1" w:styleId="Textbody">
    <w:name w:val="Text body"/>
    <w:basedOn w:val="prastasis"/>
    <w:rsid w:val="005226D1"/>
    <w:pPr>
      <w:shd w:val="clear" w:color="auto" w:fill="FFFFFF"/>
      <w:suppressAutoHyphens/>
      <w:autoSpaceDN w:val="0"/>
      <w:spacing w:before="300" w:after="300" w:line="240" w:lineRule="atLeast"/>
      <w:ind w:hanging="360"/>
      <w:textAlignment w:val="baseline"/>
    </w:pPr>
    <w:rPr>
      <w:rFonts w:ascii="Times New Roman" w:eastAsia="Arial Unicode MS" w:hAnsi="Times New Roman" w:cs="Times New Roman"/>
      <w:color w:val="00000A"/>
      <w:kern w:val="3"/>
      <w:sz w:val="20"/>
      <w:szCs w:val="20"/>
      <w:lang w:eastAsia="lt-LT"/>
    </w:rPr>
  </w:style>
  <w:style w:type="character" w:customStyle="1" w:styleId="Antrat2Diagrama">
    <w:name w:val="Antraštė 2 Diagrama"/>
    <w:basedOn w:val="Numatytasispastraiposriftas"/>
    <w:link w:val="Antrat2"/>
    <w:uiPriority w:val="9"/>
    <w:rsid w:val="00E3584B"/>
    <w:rPr>
      <w:rFonts w:ascii="Times New Roman" w:eastAsia="Times New Roman" w:hAnsi="Times New Roman" w:cs="Times New Roman"/>
      <w:b/>
      <w:bCs/>
      <w:sz w:val="36"/>
      <w:szCs w:val="36"/>
      <w:lang w:eastAsia="lt-LT"/>
    </w:rPr>
  </w:style>
  <w:style w:type="paragraph" w:customStyle="1" w:styleId="Normaldokumentas">
    <w:name w:val="Normal_dokumentas"/>
    <w:basedOn w:val="prastasis"/>
    <w:rsid w:val="00E32F3B"/>
    <w:pPr>
      <w:spacing w:after="0" w:line="240" w:lineRule="auto"/>
      <w:jc w:val="both"/>
    </w:pPr>
    <w:rPr>
      <w:rFonts w:ascii="Times New Roman" w:eastAsiaTheme="minorHAnsi" w:hAnsi="Times New Roman" w:cs="Times New Roman"/>
      <w:sz w:val="24"/>
      <w:szCs w:val="24"/>
    </w:rPr>
  </w:style>
  <w:style w:type="paragraph" w:customStyle="1" w:styleId="gmail-textbody">
    <w:name w:val="gmail-textbody"/>
    <w:basedOn w:val="prastasis"/>
    <w:rsid w:val="00B73DAF"/>
    <w:pPr>
      <w:spacing w:before="100" w:beforeAutospacing="1" w:after="100" w:afterAutospacing="1" w:line="240" w:lineRule="auto"/>
    </w:pPr>
    <w:rPr>
      <w:rFonts w:ascii="Times New Roman" w:eastAsiaTheme="minorHAnsi" w:hAnsi="Times New Roman" w:cs="Times New Roman"/>
      <w:sz w:val="24"/>
      <w:szCs w:val="24"/>
      <w:lang w:eastAsia="lt-LT"/>
    </w:rPr>
  </w:style>
  <w:style w:type="character" w:styleId="Neapdorotaspaminjimas">
    <w:name w:val="Unresolved Mention"/>
    <w:basedOn w:val="Numatytasispastraiposriftas"/>
    <w:uiPriority w:val="99"/>
    <w:semiHidden/>
    <w:unhideWhenUsed/>
    <w:rsid w:val="00F74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409284">
      <w:bodyDiv w:val="1"/>
      <w:marLeft w:val="0"/>
      <w:marRight w:val="0"/>
      <w:marTop w:val="0"/>
      <w:marBottom w:val="0"/>
      <w:divBdr>
        <w:top w:val="none" w:sz="0" w:space="0" w:color="auto"/>
        <w:left w:val="none" w:sz="0" w:space="0" w:color="auto"/>
        <w:bottom w:val="none" w:sz="0" w:space="0" w:color="auto"/>
        <w:right w:val="none" w:sz="0" w:space="0" w:color="auto"/>
      </w:divBdr>
    </w:div>
    <w:div w:id="1355616510">
      <w:bodyDiv w:val="1"/>
      <w:marLeft w:val="0"/>
      <w:marRight w:val="0"/>
      <w:marTop w:val="0"/>
      <w:marBottom w:val="0"/>
      <w:divBdr>
        <w:top w:val="none" w:sz="0" w:space="0" w:color="auto"/>
        <w:left w:val="none" w:sz="0" w:space="0" w:color="auto"/>
        <w:bottom w:val="none" w:sz="0" w:space="0" w:color="auto"/>
        <w:right w:val="none" w:sz="0" w:space="0" w:color="auto"/>
      </w:divBdr>
    </w:div>
    <w:div w:id="1437480162">
      <w:bodyDiv w:val="1"/>
      <w:marLeft w:val="0"/>
      <w:marRight w:val="0"/>
      <w:marTop w:val="0"/>
      <w:marBottom w:val="0"/>
      <w:divBdr>
        <w:top w:val="none" w:sz="0" w:space="0" w:color="auto"/>
        <w:left w:val="none" w:sz="0" w:space="0" w:color="auto"/>
        <w:bottom w:val="none" w:sz="0" w:space="0" w:color="auto"/>
        <w:right w:val="none" w:sz="0" w:space="0" w:color="auto"/>
      </w:divBdr>
    </w:div>
    <w:div w:id="1453018372">
      <w:bodyDiv w:val="1"/>
      <w:marLeft w:val="0"/>
      <w:marRight w:val="0"/>
      <w:marTop w:val="0"/>
      <w:marBottom w:val="0"/>
      <w:divBdr>
        <w:top w:val="none" w:sz="0" w:space="0" w:color="auto"/>
        <w:left w:val="none" w:sz="0" w:space="0" w:color="auto"/>
        <w:bottom w:val="none" w:sz="0" w:space="0" w:color="auto"/>
        <w:right w:val="none" w:sz="0" w:space="0" w:color="auto"/>
      </w:divBdr>
    </w:div>
    <w:div w:id="193960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diene.loreta@gmail.com" TargetMode="External"/><Relationship Id="rId5" Type="http://schemas.openxmlformats.org/officeDocument/2006/relationships/hyperlink" Target="mailto:i.lasaite@rsveikat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8946</Words>
  <Characters>5100</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Medeina Haase-Petruškevičienė</dc:creator>
  <cp:keywords/>
  <dc:description/>
  <cp:lastModifiedBy>Ieva Lašaitė</cp:lastModifiedBy>
  <cp:revision>7</cp:revision>
  <cp:lastPrinted>2024-09-24T08:29:00Z</cp:lastPrinted>
  <dcterms:created xsi:type="dcterms:W3CDTF">2024-09-12T08:08:00Z</dcterms:created>
  <dcterms:modified xsi:type="dcterms:W3CDTF">2024-09-24T11:10:00Z</dcterms:modified>
</cp:coreProperties>
</file>