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96FAF" w14:textId="04E12A7C" w:rsidR="00A44E05" w:rsidRPr="00A8093F" w:rsidRDefault="00A44E05" w:rsidP="00A44E05">
      <w:pPr>
        <w:pStyle w:val="Antrats"/>
        <w:jc w:val="right"/>
        <w:rPr>
          <w:b w:val="0"/>
          <w:bCs/>
          <w:szCs w:val="22"/>
        </w:rPr>
      </w:pPr>
      <w:r>
        <w:rPr>
          <w:b w:val="0"/>
          <w:bCs/>
          <w:szCs w:val="22"/>
        </w:rPr>
        <w:t>Pirkimo</w:t>
      </w:r>
      <w:r w:rsidRPr="00A8093F">
        <w:rPr>
          <w:b w:val="0"/>
          <w:bCs/>
          <w:szCs w:val="22"/>
        </w:rPr>
        <w:t xml:space="preserve"> Specialiųjų sąlygų </w:t>
      </w:r>
      <w:r>
        <w:rPr>
          <w:b w:val="0"/>
          <w:bCs/>
          <w:szCs w:val="22"/>
        </w:rPr>
        <w:t xml:space="preserve">1 </w:t>
      </w:r>
      <w:r w:rsidRPr="00A8093F">
        <w:rPr>
          <w:b w:val="0"/>
          <w:bCs/>
          <w:szCs w:val="22"/>
        </w:rPr>
        <w:t>priedas</w:t>
      </w:r>
      <w:r>
        <w:rPr>
          <w:b w:val="0"/>
          <w:bCs/>
          <w:szCs w:val="22"/>
        </w:rPr>
        <w:t xml:space="preserve"> </w:t>
      </w:r>
      <w:r w:rsidRPr="00A8093F">
        <w:rPr>
          <w:b w:val="0"/>
          <w:bCs/>
          <w:szCs w:val="22"/>
        </w:rPr>
        <w:t>„</w:t>
      </w:r>
      <w:r>
        <w:rPr>
          <w:b w:val="0"/>
          <w:bCs/>
          <w:szCs w:val="22"/>
        </w:rPr>
        <w:t>Techninė specifikacija</w:t>
      </w:r>
      <w:r w:rsidRPr="00A8093F">
        <w:rPr>
          <w:b w:val="0"/>
          <w:bCs/>
          <w:szCs w:val="22"/>
        </w:rPr>
        <w:t>“</w:t>
      </w:r>
    </w:p>
    <w:p w14:paraId="5946EA3F" w14:textId="77777777" w:rsidR="000621E4" w:rsidRPr="000621E4" w:rsidRDefault="000621E4" w:rsidP="000621E4">
      <w:pPr>
        <w:ind w:firstLine="567"/>
        <w:jc w:val="center"/>
        <w:rPr>
          <w:rFonts w:ascii="Arial" w:eastAsia="Calibri" w:hAnsi="Arial" w:cs="Arial"/>
          <w:b/>
          <w:color w:val="000000"/>
        </w:rPr>
      </w:pPr>
    </w:p>
    <w:p w14:paraId="4B32303E" w14:textId="77777777" w:rsidR="0050326A" w:rsidRPr="00B44159" w:rsidRDefault="0050326A" w:rsidP="0050326A">
      <w:pPr>
        <w:spacing w:after="0"/>
        <w:jc w:val="center"/>
        <w:rPr>
          <w:rFonts w:ascii="Arial" w:hAnsi="Arial" w:cs="Arial"/>
          <w:b/>
          <w:szCs w:val="24"/>
        </w:rPr>
      </w:pPr>
      <w:r w:rsidRPr="00B44159">
        <w:rPr>
          <w:rFonts w:ascii="Arial" w:hAnsi="Arial" w:cs="Arial"/>
          <w:b/>
          <w:szCs w:val="24"/>
        </w:rPr>
        <w:t xml:space="preserve">Žemės sklypų paženklinimo vietovėje ir </w:t>
      </w:r>
    </w:p>
    <w:p w14:paraId="5F718E37" w14:textId="77777777" w:rsidR="0050326A" w:rsidRPr="00B44159" w:rsidRDefault="0050326A" w:rsidP="0050326A">
      <w:pPr>
        <w:spacing w:after="0"/>
        <w:jc w:val="center"/>
        <w:rPr>
          <w:rFonts w:ascii="Arial" w:hAnsi="Arial" w:cs="Arial"/>
          <w:b/>
          <w:szCs w:val="24"/>
        </w:rPr>
      </w:pPr>
      <w:r w:rsidRPr="00B44159">
        <w:rPr>
          <w:rFonts w:ascii="Arial" w:hAnsi="Arial" w:cs="Arial"/>
          <w:b/>
          <w:szCs w:val="24"/>
        </w:rPr>
        <w:t xml:space="preserve">kadastro duomenų bylų parengimo paslaugų </w:t>
      </w:r>
    </w:p>
    <w:p w14:paraId="2269D010" w14:textId="77777777" w:rsidR="0050326A" w:rsidRPr="00B44159" w:rsidRDefault="0050326A" w:rsidP="0050326A">
      <w:pPr>
        <w:spacing w:after="0"/>
        <w:jc w:val="center"/>
        <w:rPr>
          <w:rFonts w:ascii="Arial" w:hAnsi="Arial" w:cs="Arial"/>
          <w:b/>
          <w:noProof/>
          <w:szCs w:val="24"/>
          <w:lang w:eastAsia="lt-LT"/>
        </w:rPr>
      </w:pPr>
      <w:r w:rsidRPr="00B44159">
        <w:rPr>
          <w:rFonts w:ascii="Arial" w:hAnsi="Arial" w:cs="Arial"/>
          <w:b/>
          <w:szCs w:val="24"/>
        </w:rPr>
        <w:t>TECHNINĖ SPECIFIKACIJA</w:t>
      </w:r>
    </w:p>
    <w:p w14:paraId="505FC7DC" w14:textId="77777777" w:rsidR="0050326A" w:rsidRPr="00B44159" w:rsidRDefault="0050326A" w:rsidP="0050326A">
      <w:pPr>
        <w:spacing w:after="0"/>
        <w:jc w:val="center"/>
        <w:rPr>
          <w:rFonts w:ascii="Arial" w:hAnsi="Arial" w:cs="Arial"/>
          <w:noProof/>
          <w:lang w:eastAsia="lt-LT"/>
        </w:rPr>
      </w:pPr>
    </w:p>
    <w:p w14:paraId="058318CB" w14:textId="2852E2AE" w:rsidR="0050326A" w:rsidRPr="00B44159" w:rsidRDefault="0050326A" w:rsidP="0050326A">
      <w:pPr>
        <w:pStyle w:val="Sraopastraipa"/>
        <w:numPr>
          <w:ilvl w:val="0"/>
          <w:numId w:val="6"/>
        </w:numPr>
        <w:spacing w:after="0"/>
        <w:ind w:left="284" w:firstLine="567"/>
        <w:jc w:val="both"/>
        <w:rPr>
          <w:rFonts w:ascii="Arial" w:hAnsi="Arial" w:cs="Arial"/>
          <w:noProof/>
        </w:rPr>
      </w:pPr>
      <w:r w:rsidRPr="00B44159">
        <w:rPr>
          <w:rFonts w:ascii="Arial" w:hAnsi="Arial" w:cs="Arial"/>
        </w:rPr>
        <w:t>Žemės sklypų, suprojektuotų žemės reformos žemėtvarkos projektuose ir/ar teritorijų planavimo dokumentuose</w:t>
      </w:r>
      <w:r>
        <w:rPr>
          <w:rFonts w:ascii="Arial" w:hAnsi="Arial" w:cs="Arial"/>
        </w:rPr>
        <w:t xml:space="preserve"> ir/ar </w:t>
      </w:r>
      <w:r w:rsidRPr="00B44159">
        <w:rPr>
          <w:rFonts w:ascii="Arial" w:hAnsi="Arial" w:cs="Arial"/>
          <w:noProof/>
        </w:rPr>
        <w:t>kit</w:t>
      </w:r>
      <w:r>
        <w:rPr>
          <w:rFonts w:ascii="Arial" w:hAnsi="Arial" w:cs="Arial"/>
          <w:noProof/>
        </w:rPr>
        <w:t>uose</w:t>
      </w:r>
      <w:r w:rsidRPr="00B44159">
        <w:rPr>
          <w:rFonts w:ascii="Arial" w:hAnsi="Arial" w:cs="Arial"/>
          <w:noProof/>
        </w:rPr>
        <w:t xml:space="preserve"> teritorijų planavimo dokument</w:t>
      </w:r>
      <w:r>
        <w:rPr>
          <w:rFonts w:ascii="Arial" w:hAnsi="Arial" w:cs="Arial"/>
          <w:noProof/>
        </w:rPr>
        <w:t>uose</w:t>
      </w:r>
      <w:r w:rsidRPr="00B44159">
        <w:rPr>
          <w:rFonts w:ascii="Arial" w:hAnsi="Arial" w:cs="Arial"/>
        </w:rPr>
        <w:t xml:space="preserve"> ir numatomų perduoti</w:t>
      </w:r>
      <w:r w:rsidR="00C73F7A">
        <w:rPr>
          <w:rFonts w:ascii="Arial" w:hAnsi="Arial" w:cs="Arial"/>
        </w:rPr>
        <w:t xml:space="preserve"> valstybės įmonei</w:t>
      </w:r>
      <w:r w:rsidRPr="00B44159">
        <w:rPr>
          <w:rFonts w:ascii="Arial" w:hAnsi="Arial" w:cs="Arial"/>
        </w:rPr>
        <w:t xml:space="preserve"> Valstybinių miškų urėdijai patikėjimo teise, paženklinimo vietovėje ir kadastro duomenų bylų parengimo paslaugos (toliau – </w:t>
      </w:r>
      <w:r w:rsidRPr="00B6082E">
        <w:rPr>
          <w:rFonts w:ascii="Arial" w:hAnsi="Arial" w:cs="Arial"/>
          <w:b/>
          <w:bCs/>
        </w:rPr>
        <w:t>Paslaugos</w:t>
      </w:r>
      <w:r w:rsidRPr="00B44159">
        <w:rPr>
          <w:rFonts w:ascii="Arial" w:hAnsi="Arial" w:cs="Arial"/>
        </w:rPr>
        <w:t xml:space="preserve">) turi būti atliekamos </w:t>
      </w:r>
      <w:r w:rsidRPr="00B44159">
        <w:rPr>
          <w:rFonts w:ascii="Arial" w:hAnsi="Arial" w:cs="Arial"/>
          <w:noProof/>
        </w:rPr>
        <w:t xml:space="preserve">vadovaujantis Žemės reformos žemėtvarkos projektų ir jiems prilyginamų žemės sklypų planų rengimo ir įgyvendinimo metodikos, patvirtintos Lietuvos žemės ir miškų ūkio ministerijos 1998 m. balandžio 23 d. įsakymu Nr. 207 Lietuvos Respublikos Nekilnojamojo turto kadastro įstatymu, Lietuvos Respublikos nekilnojamojo turto kadastro nuostatais, patvirtintais Lietuvos Respublikos Vyriausybės </w:t>
      </w:r>
      <w:smartTag w:uri="urn:schemas-microsoft-com:office:smarttags" w:element="metricconverter">
        <w:smartTagPr>
          <w:attr w:name="ProductID" w:val="2002 m"/>
        </w:smartTagPr>
        <w:r w:rsidRPr="00B44159">
          <w:rPr>
            <w:rFonts w:ascii="Arial" w:hAnsi="Arial" w:cs="Arial"/>
            <w:noProof/>
          </w:rPr>
          <w:t>2002 m</w:t>
        </w:r>
      </w:smartTag>
      <w:r w:rsidRPr="00B44159">
        <w:rPr>
          <w:rFonts w:ascii="Arial" w:hAnsi="Arial" w:cs="Arial"/>
          <w:noProof/>
        </w:rPr>
        <w:t xml:space="preserve">. balandžio 15 d. nutarimu Nr. 534 (aktuali redakcija), Nekilnojamojo turto objektų kadastrinių matavimų ir kadastro duomenų surinkimo bei tikslinimo taisyklėmis, patvirtintomis Lietuvos Respublikos žemės ūkio ministro </w:t>
      </w:r>
      <w:smartTag w:uri="urn:schemas-microsoft-com:office:smarttags" w:element="metricconverter">
        <w:smartTagPr>
          <w:attr w:name="ProductID" w:val="2002 m"/>
        </w:smartTagPr>
        <w:r w:rsidRPr="00B44159">
          <w:rPr>
            <w:rFonts w:ascii="Arial" w:hAnsi="Arial" w:cs="Arial"/>
            <w:noProof/>
          </w:rPr>
          <w:t>2002 m</w:t>
        </w:r>
      </w:smartTag>
      <w:r w:rsidRPr="00B44159">
        <w:rPr>
          <w:rFonts w:ascii="Arial" w:hAnsi="Arial" w:cs="Arial"/>
          <w:noProof/>
        </w:rPr>
        <w:t>. gruodžio 30 d. įsakymu Nr. 522 (aktuali redakcija), Žemės sklypo ribų ženklinimo taisyklėmis, patvirtintomis Nacionalinės žemės tarnybos prie Lietuvos Respublikos žemės ūkio ministerijos 2005 m. lapkričio 10 d. įsakymu Nr. 1P-209 (aktuali redakcija) ir kitais, Paslaugos atlikimą reglamentuojančiais, aktualiais teisės aktais, parengtais ir galiojančiais žemės reformos žemėtvarkos projektais</w:t>
      </w:r>
      <w:r>
        <w:rPr>
          <w:rFonts w:ascii="Arial" w:hAnsi="Arial" w:cs="Arial"/>
          <w:noProof/>
        </w:rPr>
        <w:t>, valstybinės reikšmės schemomis, valstybiniu miškų kadastro duomenimis</w:t>
      </w:r>
      <w:r w:rsidRPr="00B44159">
        <w:rPr>
          <w:rFonts w:ascii="Arial" w:hAnsi="Arial" w:cs="Arial"/>
          <w:noProof/>
        </w:rPr>
        <w:t xml:space="preserve"> ir kitais žemės valdos projektais, teritorijų planavimo dokumentais ir šia technine specifikacija.</w:t>
      </w:r>
    </w:p>
    <w:p w14:paraId="115ADD5E" w14:textId="73EFFDA7" w:rsidR="0050326A" w:rsidRPr="00B44159" w:rsidRDefault="0050326A" w:rsidP="0050326A">
      <w:pPr>
        <w:pStyle w:val="Sraopastraipa"/>
        <w:numPr>
          <w:ilvl w:val="0"/>
          <w:numId w:val="6"/>
        </w:numPr>
        <w:spacing w:after="0"/>
        <w:ind w:left="284" w:firstLine="567"/>
        <w:jc w:val="both"/>
        <w:rPr>
          <w:rFonts w:ascii="Arial" w:hAnsi="Arial" w:cs="Arial"/>
        </w:rPr>
      </w:pPr>
      <w:r w:rsidRPr="00B44159">
        <w:rPr>
          <w:rFonts w:ascii="Arial" w:hAnsi="Arial" w:cs="Arial"/>
          <w:noProof/>
        </w:rPr>
        <w:t xml:space="preserve">Žemės sklypų posūkio taškų vietas </w:t>
      </w:r>
      <w:r w:rsidR="00B6082E">
        <w:rPr>
          <w:rFonts w:ascii="Arial" w:hAnsi="Arial" w:cs="Arial"/>
          <w:noProof/>
        </w:rPr>
        <w:t>Paslaugų teikėjas</w:t>
      </w:r>
      <w:r w:rsidRPr="00B44159">
        <w:rPr>
          <w:rFonts w:ascii="Arial" w:hAnsi="Arial" w:cs="Arial"/>
          <w:noProof/>
        </w:rPr>
        <w:t xml:space="preserve"> pažymi riboženkliais pagal Nacionalinės žemės tarnybos prie Žemės ūkio ministerijos generalinio direktoriaus </w:t>
      </w:r>
      <w:smartTag w:uri="urn:schemas-microsoft-com:office:smarttags" w:element="metricconverter">
        <w:smartTagPr>
          <w:attr w:name="ProductID" w:val="2005 m"/>
        </w:smartTagPr>
        <w:r w:rsidRPr="00B44159">
          <w:rPr>
            <w:rFonts w:ascii="Arial" w:hAnsi="Arial" w:cs="Arial"/>
            <w:noProof/>
          </w:rPr>
          <w:t>2005 m</w:t>
        </w:r>
      </w:smartTag>
      <w:r w:rsidRPr="00B44159">
        <w:rPr>
          <w:rFonts w:ascii="Arial" w:hAnsi="Arial" w:cs="Arial"/>
          <w:noProof/>
        </w:rPr>
        <w:t>. lapkričio 10 d. įsakymu Nr. 1P-209 (</w:t>
      </w:r>
      <w:r w:rsidRPr="00B44159">
        <w:rPr>
          <w:rFonts w:ascii="Arial" w:hAnsi="Arial" w:cs="Arial"/>
          <w:lang w:eastAsia="lt-LT"/>
        </w:rPr>
        <w:t>aktuali redakcija)</w:t>
      </w:r>
      <w:r w:rsidRPr="00B44159">
        <w:rPr>
          <w:rFonts w:ascii="Arial" w:hAnsi="Arial" w:cs="Arial"/>
        </w:rPr>
        <w:t xml:space="preserve"> patvirtintas Žemės sklypo ribų paženklinimo taisykles ir Riboženklių standartus, naudojant metalinius riboženklius (Riboženklių standartų 6 priedas). Riboženklių viršutinei daliai turi būti naudojamas </w:t>
      </w:r>
      <w:r w:rsidRPr="00365553">
        <w:rPr>
          <w:rFonts w:ascii="Arial" w:hAnsi="Arial" w:cs="Arial"/>
        </w:rPr>
        <w:t>80</w:t>
      </w:r>
      <w:r>
        <w:rPr>
          <w:rFonts w:ascii="Arial" w:hAnsi="Arial" w:cs="Arial"/>
        </w:rPr>
        <w:t xml:space="preserve"> </w:t>
      </w:r>
      <w:r w:rsidRPr="00B44159">
        <w:rPr>
          <w:rFonts w:ascii="Arial" w:hAnsi="Arial" w:cs="Arial"/>
        </w:rPr>
        <w:t xml:space="preserve">mm skersmens plastikinis ženklas. Paslaugų teikimui reikalingus riboženklius įsigyja, juos tinkamai įtvirtina ir, užtikrinant matomumą tarp riboženklių, ribines linijas </w:t>
      </w:r>
      <w:r w:rsidR="00F65281" w:rsidRPr="00DD72E7">
        <w:rPr>
          <w:rFonts w:ascii="Arial" w:hAnsi="Arial" w:cs="Arial"/>
        </w:rPr>
        <w:t>ilgos fiksacijos dažais</w:t>
      </w:r>
      <w:r w:rsidRPr="00DD72E7">
        <w:rPr>
          <w:rFonts w:ascii="Arial" w:hAnsi="Arial" w:cs="Arial"/>
        </w:rPr>
        <w:t xml:space="preserve"> (</w:t>
      </w:r>
      <w:r w:rsidR="00F65281" w:rsidRPr="00DD72E7">
        <w:rPr>
          <w:rFonts w:ascii="Arial" w:hAnsi="Arial" w:cs="Arial"/>
        </w:rPr>
        <w:t>užpurškiant dažus ant medžių ir krūmų 1,3 m aukštyje</w:t>
      </w:r>
      <w:r w:rsidRPr="00DD72E7">
        <w:rPr>
          <w:rFonts w:ascii="Arial" w:hAnsi="Arial" w:cs="Arial"/>
        </w:rPr>
        <w:t>)</w:t>
      </w:r>
      <w:r w:rsidRPr="00B44159">
        <w:rPr>
          <w:rFonts w:ascii="Arial" w:hAnsi="Arial" w:cs="Arial"/>
        </w:rPr>
        <w:t xml:space="preserve">  p</w:t>
      </w:r>
      <w:r w:rsidR="00F65281">
        <w:rPr>
          <w:rFonts w:ascii="Arial" w:hAnsi="Arial" w:cs="Arial"/>
        </w:rPr>
        <w:t>ažymi</w:t>
      </w:r>
      <w:r w:rsidRPr="00B44159">
        <w:rPr>
          <w:rFonts w:ascii="Arial" w:hAnsi="Arial" w:cs="Arial"/>
        </w:rPr>
        <w:t xml:space="preserve"> </w:t>
      </w:r>
      <w:r w:rsidR="00B6082E">
        <w:rPr>
          <w:rFonts w:ascii="Arial" w:hAnsi="Arial" w:cs="Arial"/>
        </w:rPr>
        <w:t>Paslaugų teikėjas</w:t>
      </w:r>
      <w:r w:rsidRPr="00B44159">
        <w:rPr>
          <w:rFonts w:ascii="Arial" w:hAnsi="Arial" w:cs="Arial"/>
        </w:rPr>
        <w:t>.</w:t>
      </w:r>
    </w:p>
    <w:p w14:paraId="65EB2CC6" w14:textId="5AE42227" w:rsidR="0050326A" w:rsidRPr="00B44159" w:rsidRDefault="0050326A" w:rsidP="0050326A">
      <w:pPr>
        <w:pStyle w:val="Sraopastraipa"/>
        <w:numPr>
          <w:ilvl w:val="0"/>
          <w:numId w:val="6"/>
        </w:numPr>
        <w:spacing w:after="0"/>
        <w:ind w:left="284" w:firstLine="567"/>
        <w:jc w:val="both"/>
        <w:rPr>
          <w:rFonts w:ascii="Arial" w:hAnsi="Arial" w:cs="Arial"/>
        </w:rPr>
      </w:pPr>
      <w:r w:rsidRPr="00B44159">
        <w:rPr>
          <w:rFonts w:ascii="Arial" w:hAnsi="Arial" w:cs="Arial"/>
        </w:rPr>
        <w:t>Žemės sklypų ribos ir posūkio taškai turi būti žymimi tik dalyvaujant U</w:t>
      </w:r>
      <w:r w:rsidR="00B6082E">
        <w:rPr>
          <w:rFonts w:ascii="Arial" w:hAnsi="Arial" w:cs="Arial"/>
        </w:rPr>
        <w:t>žsakovo</w:t>
      </w:r>
      <w:r w:rsidRPr="00B44159">
        <w:rPr>
          <w:rFonts w:ascii="Arial" w:hAnsi="Arial" w:cs="Arial"/>
        </w:rPr>
        <w:t xml:space="preserve"> atitinkamo regioninio padalinio atstovams. </w:t>
      </w:r>
    </w:p>
    <w:p w14:paraId="0A2188AA" w14:textId="16B17001" w:rsidR="0050326A" w:rsidRPr="00B44159" w:rsidRDefault="00B6082E" w:rsidP="0050326A">
      <w:pPr>
        <w:pStyle w:val="Sraopastraipa"/>
        <w:numPr>
          <w:ilvl w:val="0"/>
          <w:numId w:val="6"/>
        </w:numPr>
        <w:spacing w:after="0"/>
        <w:ind w:left="284" w:firstLine="567"/>
        <w:jc w:val="both"/>
        <w:rPr>
          <w:rFonts w:ascii="Arial" w:hAnsi="Arial" w:cs="Arial"/>
        </w:rPr>
      </w:pPr>
      <w:r>
        <w:rPr>
          <w:rFonts w:ascii="Arial" w:hAnsi="Arial" w:cs="Arial"/>
        </w:rPr>
        <w:t>Paslaugų teikėjas,</w:t>
      </w:r>
      <w:r w:rsidR="0050326A" w:rsidRPr="00B44159">
        <w:rPr>
          <w:rFonts w:ascii="Arial" w:hAnsi="Arial" w:cs="Arial"/>
        </w:rPr>
        <w:t xml:space="preserve"> atlikęs lauko matavimo darbus, per </w:t>
      </w:r>
      <w:r w:rsidR="00C475A1" w:rsidRPr="00DD72E7">
        <w:rPr>
          <w:rFonts w:ascii="Arial" w:hAnsi="Arial" w:cs="Arial"/>
        </w:rPr>
        <w:t>10</w:t>
      </w:r>
      <w:r w:rsidR="0050326A" w:rsidRPr="00DD72E7">
        <w:rPr>
          <w:rFonts w:ascii="Arial" w:hAnsi="Arial" w:cs="Arial"/>
        </w:rPr>
        <w:t xml:space="preserve"> (</w:t>
      </w:r>
      <w:r w:rsidR="00C475A1" w:rsidRPr="00DD72E7">
        <w:rPr>
          <w:rFonts w:ascii="Arial" w:hAnsi="Arial" w:cs="Arial"/>
        </w:rPr>
        <w:t>dešimt</w:t>
      </w:r>
      <w:r w:rsidR="0050326A" w:rsidRPr="00DD72E7">
        <w:rPr>
          <w:rFonts w:ascii="Arial" w:hAnsi="Arial" w:cs="Arial"/>
        </w:rPr>
        <w:t>) darbo dien</w:t>
      </w:r>
      <w:r w:rsidR="00C475A1" w:rsidRPr="00DD72E7">
        <w:rPr>
          <w:rFonts w:ascii="Arial" w:hAnsi="Arial" w:cs="Arial"/>
        </w:rPr>
        <w:t>ų</w:t>
      </w:r>
      <w:r w:rsidR="0050326A" w:rsidRPr="00B44159">
        <w:rPr>
          <w:rFonts w:ascii="Arial" w:hAnsi="Arial" w:cs="Arial"/>
        </w:rPr>
        <w:t xml:space="preserve"> turi pateikti žemės sklypo ribas elektroninėje formoje </w:t>
      </w:r>
      <w:r w:rsidR="0050326A" w:rsidRPr="00B44159">
        <w:rPr>
          <w:rFonts w:ascii="Arial" w:hAnsi="Arial" w:cs="Arial"/>
          <w:noProof/>
        </w:rPr>
        <w:t>(plotine išraiška ESRI Shapefile formatu) įvertinimui</w:t>
      </w:r>
      <w:r w:rsidR="0050326A" w:rsidRPr="00B44159">
        <w:rPr>
          <w:rFonts w:ascii="Arial" w:hAnsi="Arial" w:cs="Arial"/>
        </w:rPr>
        <w:t xml:space="preserve"> U</w:t>
      </w:r>
      <w:r>
        <w:rPr>
          <w:rFonts w:ascii="Arial" w:hAnsi="Arial" w:cs="Arial"/>
        </w:rPr>
        <w:t>žsakovo Sutarties specialiosiose sąlygose</w:t>
      </w:r>
      <w:r w:rsidR="0050326A" w:rsidRPr="00B44159">
        <w:rPr>
          <w:rFonts w:ascii="Arial" w:hAnsi="Arial" w:cs="Arial"/>
        </w:rPr>
        <w:t xml:space="preserve"> nurodytiems atsakingiems asmenims, kurie</w:t>
      </w:r>
      <w:r w:rsidR="0050326A" w:rsidRPr="00B44159">
        <w:rPr>
          <w:rFonts w:ascii="Arial" w:hAnsi="Arial" w:cs="Arial"/>
          <w:noProof/>
        </w:rPr>
        <w:t xml:space="preserve"> per 5 (penkias) darbo dienas įvertina pateiktus duomenis ir pritaria arba pateikia pastabas </w:t>
      </w:r>
      <w:r>
        <w:rPr>
          <w:rFonts w:ascii="Arial" w:hAnsi="Arial" w:cs="Arial"/>
          <w:noProof/>
        </w:rPr>
        <w:t xml:space="preserve">Paslaugų teikėjui </w:t>
      </w:r>
      <w:r w:rsidR="0050326A" w:rsidRPr="00B44159">
        <w:rPr>
          <w:rFonts w:ascii="Arial" w:hAnsi="Arial" w:cs="Arial"/>
          <w:noProof/>
        </w:rPr>
        <w:t xml:space="preserve">dėl žemės sklypo ribų atitikimo patvirtintiems </w:t>
      </w:r>
      <w:r w:rsidR="0050326A" w:rsidRPr="00B44159">
        <w:rPr>
          <w:rFonts w:ascii="Arial" w:hAnsi="Arial" w:cs="Arial"/>
        </w:rPr>
        <w:t>žemės reformos žemėtvarkos projektams ar jiems prilyginamiems planams, valstybinės reikšmės miškų schemos plotams, miško žemės plotams, užregistruotiems Lietuvos Respublikos miškų valstybės kadastre.</w:t>
      </w:r>
    </w:p>
    <w:p w14:paraId="4384A857" w14:textId="36BE195D" w:rsidR="0050326A" w:rsidRPr="00B44159" w:rsidRDefault="0050326A" w:rsidP="0050326A">
      <w:pPr>
        <w:pStyle w:val="Sraopastraipa"/>
        <w:numPr>
          <w:ilvl w:val="0"/>
          <w:numId w:val="6"/>
        </w:numPr>
        <w:spacing w:after="0"/>
        <w:ind w:left="284" w:firstLine="567"/>
        <w:jc w:val="both"/>
        <w:rPr>
          <w:rFonts w:ascii="Arial" w:hAnsi="Arial" w:cs="Arial"/>
          <w:noProof/>
        </w:rPr>
      </w:pPr>
      <w:r w:rsidRPr="00B44159">
        <w:rPr>
          <w:rFonts w:ascii="Arial" w:hAnsi="Arial" w:cs="Arial"/>
          <w:noProof/>
        </w:rPr>
        <w:t xml:space="preserve">Žemės sklypų planai kartu su kadastro duomenų bylomis ir kitais dokumentais teisės aktų nustatyta tvarka turi būti suderinti su </w:t>
      </w:r>
      <w:bookmarkStart w:id="0" w:name="_Hlk40870391"/>
      <w:r w:rsidRPr="00B44159">
        <w:rPr>
          <w:rFonts w:ascii="Arial" w:hAnsi="Arial" w:cs="Arial"/>
          <w:noProof/>
        </w:rPr>
        <w:t xml:space="preserve">Nacionalinės žemės tarnybos prie </w:t>
      </w:r>
      <w:r w:rsidR="00C475A1" w:rsidRPr="00DD72E7">
        <w:rPr>
          <w:rFonts w:ascii="Arial" w:hAnsi="Arial" w:cs="Arial"/>
          <w:noProof/>
        </w:rPr>
        <w:t>Aplinkos</w:t>
      </w:r>
      <w:r w:rsidRPr="00DD72E7">
        <w:rPr>
          <w:rFonts w:ascii="Arial" w:hAnsi="Arial" w:cs="Arial"/>
          <w:noProof/>
        </w:rPr>
        <w:t xml:space="preserve"> ministerijos</w:t>
      </w:r>
      <w:r w:rsidRPr="00B44159">
        <w:rPr>
          <w:rFonts w:ascii="Arial" w:hAnsi="Arial" w:cs="Arial"/>
          <w:noProof/>
        </w:rPr>
        <w:t xml:space="preserve"> atitinkamu teritoriniu skyriumi</w:t>
      </w:r>
      <w:bookmarkEnd w:id="0"/>
      <w:r w:rsidRPr="00B44159">
        <w:rPr>
          <w:rFonts w:ascii="Arial" w:hAnsi="Arial" w:cs="Arial"/>
          <w:noProof/>
        </w:rPr>
        <w:t xml:space="preserve"> (toliau – </w:t>
      </w:r>
      <w:r w:rsidRPr="00B6082E">
        <w:rPr>
          <w:rFonts w:ascii="Arial" w:hAnsi="Arial" w:cs="Arial"/>
          <w:b/>
          <w:bCs/>
          <w:noProof/>
        </w:rPr>
        <w:t>NŽT skyrius</w:t>
      </w:r>
      <w:r w:rsidRPr="00B44159">
        <w:rPr>
          <w:rFonts w:ascii="Arial" w:hAnsi="Arial" w:cs="Arial"/>
          <w:noProof/>
        </w:rPr>
        <w:t>).</w:t>
      </w:r>
    </w:p>
    <w:p w14:paraId="533AEF7D" w14:textId="6826A8CC" w:rsidR="0050326A" w:rsidRPr="00B44159" w:rsidRDefault="0050326A" w:rsidP="0050326A">
      <w:pPr>
        <w:pStyle w:val="Sraopastraipa"/>
        <w:numPr>
          <w:ilvl w:val="0"/>
          <w:numId w:val="6"/>
        </w:numPr>
        <w:spacing w:after="0"/>
        <w:ind w:left="284" w:firstLine="567"/>
        <w:jc w:val="both"/>
        <w:rPr>
          <w:rFonts w:ascii="Arial" w:hAnsi="Arial" w:cs="Arial"/>
          <w:noProof/>
        </w:rPr>
      </w:pPr>
      <w:r w:rsidRPr="00B44159">
        <w:rPr>
          <w:rFonts w:ascii="Arial" w:hAnsi="Arial" w:cs="Arial"/>
          <w:noProof/>
        </w:rPr>
        <w:t xml:space="preserve">Paslauga laikoma pilnai atlikta, kai žemės sklypai yra užregistruojami valstybės vardu Nekilnojamojo turto registre. Už Žemės sklypų registravimo apmokėjimą atsako </w:t>
      </w:r>
      <w:r w:rsidR="00B6082E">
        <w:rPr>
          <w:rFonts w:ascii="Arial" w:hAnsi="Arial" w:cs="Arial"/>
          <w:noProof/>
        </w:rPr>
        <w:t>Užsakovas.</w:t>
      </w:r>
    </w:p>
    <w:p w14:paraId="17027F1B" w14:textId="1A189AA7" w:rsidR="0050326A" w:rsidRPr="00B44159" w:rsidRDefault="00B6082E" w:rsidP="0050326A">
      <w:pPr>
        <w:pStyle w:val="Sraopastraipa"/>
        <w:numPr>
          <w:ilvl w:val="0"/>
          <w:numId w:val="6"/>
        </w:numPr>
        <w:spacing w:after="0"/>
        <w:ind w:left="284" w:firstLine="567"/>
        <w:jc w:val="both"/>
        <w:rPr>
          <w:rFonts w:ascii="Arial" w:hAnsi="Arial" w:cs="Arial"/>
          <w:noProof/>
        </w:rPr>
      </w:pPr>
      <w:r>
        <w:rPr>
          <w:rFonts w:ascii="Arial" w:hAnsi="Arial" w:cs="Arial"/>
          <w:noProof/>
        </w:rPr>
        <w:t>Paslaugų teikėjui</w:t>
      </w:r>
      <w:r w:rsidR="0050326A" w:rsidRPr="00B44159">
        <w:rPr>
          <w:rFonts w:ascii="Arial" w:hAnsi="Arial" w:cs="Arial"/>
          <w:noProof/>
        </w:rPr>
        <w:t xml:space="preserve">, </w:t>
      </w:r>
      <w:r w:rsidR="00C47DDC" w:rsidRPr="00B44159">
        <w:rPr>
          <w:rFonts w:ascii="Arial" w:hAnsi="Arial" w:cs="Arial"/>
          <w:noProof/>
        </w:rPr>
        <w:t>atlikus paslaugą, UŽSAKOVUI turi būti pateikt</w:t>
      </w:r>
      <w:r w:rsidR="00C47DDC">
        <w:rPr>
          <w:rFonts w:ascii="Arial" w:hAnsi="Arial" w:cs="Arial"/>
          <w:noProof/>
        </w:rPr>
        <w:t xml:space="preserve">os bylos bei žemės sklypo planai </w:t>
      </w:r>
      <w:r w:rsidR="00C47DDC" w:rsidRPr="00B44159">
        <w:rPr>
          <w:rFonts w:ascii="Arial" w:hAnsi="Arial" w:cs="Arial"/>
          <w:noProof/>
        </w:rPr>
        <w:t xml:space="preserve">parengti </w:t>
      </w:r>
      <w:r w:rsidR="00C47DDC" w:rsidRPr="00DD72E7">
        <w:rPr>
          <w:rFonts w:ascii="Arial" w:hAnsi="Arial" w:cs="Arial"/>
          <w:noProof/>
        </w:rPr>
        <w:t>skaitmenine forma</w:t>
      </w:r>
      <w:r w:rsidR="00C47DDC" w:rsidRPr="00B44159">
        <w:rPr>
          <w:rFonts w:ascii="Arial" w:hAnsi="Arial" w:cs="Arial"/>
          <w:noProof/>
        </w:rPr>
        <w:t xml:space="preserve"> (PDF ir DWG formatu bei plotine išraiška ESRI Shapefile formatu).</w:t>
      </w:r>
    </w:p>
    <w:p w14:paraId="55D2E97A" w14:textId="5CD71936" w:rsidR="0050326A" w:rsidRPr="00B44159" w:rsidRDefault="00B6082E" w:rsidP="0050326A">
      <w:pPr>
        <w:pStyle w:val="Sraopastraipa"/>
        <w:numPr>
          <w:ilvl w:val="0"/>
          <w:numId w:val="6"/>
        </w:numPr>
        <w:spacing w:after="0"/>
        <w:ind w:left="284" w:firstLine="567"/>
        <w:jc w:val="both"/>
        <w:rPr>
          <w:rFonts w:ascii="Arial" w:hAnsi="Arial" w:cs="Arial"/>
        </w:rPr>
      </w:pPr>
      <w:bookmarkStart w:id="1" w:name="_Hlk40869147"/>
      <w:r>
        <w:rPr>
          <w:rFonts w:ascii="Arial" w:hAnsi="Arial" w:cs="Arial"/>
        </w:rPr>
        <w:t>Paslaugų teikėjas</w:t>
      </w:r>
      <w:r w:rsidR="0050326A" w:rsidRPr="00B44159">
        <w:rPr>
          <w:rFonts w:ascii="Arial" w:hAnsi="Arial" w:cs="Arial"/>
        </w:rPr>
        <w:t xml:space="preserve"> įsipareigoja savo lėšomis, </w:t>
      </w:r>
      <w:r w:rsidR="0050326A" w:rsidRPr="00C963F8">
        <w:rPr>
          <w:rFonts w:ascii="Arial" w:hAnsi="Arial" w:cs="Arial"/>
        </w:rPr>
        <w:t>per U</w:t>
      </w:r>
      <w:r>
        <w:rPr>
          <w:rFonts w:ascii="Arial" w:hAnsi="Arial" w:cs="Arial"/>
        </w:rPr>
        <w:t>žsakovo</w:t>
      </w:r>
      <w:r w:rsidR="0050326A" w:rsidRPr="00C963F8">
        <w:rPr>
          <w:rFonts w:ascii="Arial" w:hAnsi="Arial" w:cs="Arial"/>
        </w:rPr>
        <w:t xml:space="preserve"> nurodytą protingą terminą,</w:t>
      </w:r>
      <w:r w:rsidR="00C475A1">
        <w:rPr>
          <w:rFonts w:ascii="Arial" w:hAnsi="Arial" w:cs="Arial"/>
        </w:rPr>
        <w:t xml:space="preserve"> </w:t>
      </w:r>
      <w:r w:rsidR="00C475A1" w:rsidRPr="00DD72E7">
        <w:rPr>
          <w:rFonts w:ascii="Arial" w:hAnsi="Arial" w:cs="Arial"/>
        </w:rPr>
        <w:t xml:space="preserve">kuris neturi būti </w:t>
      </w:r>
      <w:r w:rsidR="00DD72E7" w:rsidRPr="00DD72E7">
        <w:rPr>
          <w:rFonts w:ascii="Arial" w:hAnsi="Arial" w:cs="Arial"/>
        </w:rPr>
        <w:t>ilgesnis</w:t>
      </w:r>
      <w:r w:rsidR="00C475A1" w:rsidRPr="00DD72E7">
        <w:rPr>
          <w:rFonts w:ascii="Arial" w:hAnsi="Arial" w:cs="Arial"/>
        </w:rPr>
        <w:t xml:space="preserve"> nei </w:t>
      </w:r>
      <w:r w:rsidR="00DD72E7" w:rsidRPr="00DD72E7">
        <w:rPr>
          <w:rFonts w:ascii="Arial" w:hAnsi="Arial" w:cs="Arial"/>
        </w:rPr>
        <w:t>5</w:t>
      </w:r>
      <w:r w:rsidR="00C475A1" w:rsidRPr="00DD72E7">
        <w:rPr>
          <w:rFonts w:ascii="Arial" w:hAnsi="Arial" w:cs="Arial"/>
        </w:rPr>
        <w:t xml:space="preserve"> (</w:t>
      </w:r>
      <w:r w:rsidR="00DD72E7" w:rsidRPr="00DD72E7">
        <w:rPr>
          <w:rFonts w:ascii="Arial" w:hAnsi="Arial" w:cs="Arial"/>
        </w:rPr>
        <w:t>penki</w:t>
      </w:r>
      <w:r w:rsidR="00C475A1" w:rsidRPr="00DD72E7">
        <w:rPr>
          <w:rFonts w:ascii="Arial" w:hAnsi="Arial" w:cs="Arial"/>
        </w:rPr>
        <w:t>) mėnesiai</w:t>
      </w:r>
      <w:r>
        <w:rPr>
          <w:rFonts w:ascii="Arial" w:hAnsi="Arial" w:cs="Arial"/>
        </w:rPr>
        <w:t>,</w:t>
      </w:r>
      <w:r w:rsidR="0050326A" w:rsidRPr="00C963F8">
        <w:rPr>
          <w:rFonts w:ascii="Arial" w:hAnsi="Arial" w:cs="Arial"/>
        </w:rPr>
        <w:t xml:space="preserve"> ištaisyti kadastrinių matavimų duomenis, jei NŽT skyrius, Sutarties galiojimo metu</w:t>
      </w:r>
      <w:r w:rsidR="0050326A">
        <w:rPr>
          <w:rFonts w:ascii="Arial" w:hAnsi="Arial" w:cs="Arial"/>
        </w:rPr>
        <w:t>,</w:t>
      </w:r>
      <w:r w:rsidR="0050326A" w:rsidRPr="00B44159">
        <w:rPr>
          <w:rFonts w:ascii="Arial" w:hAnsi="Arial" w:cs="Arial"/>
        </w:rPr>
        <w:t xml:space="preserve"> pripažįsta </w:t>
      </w:r>
      <w:r>
        <w:rPr>
          <w:rFonts w:ascii="Arial" w:hAnsi="Arial" w:cs="Arial"/>
        </w:rPr>
        <w:t>Paslaugų teikėjo</w:t>
      </w:r>
      <w:r w:rsidR="0050326A" w:rsidRPr="00B44159">
        <w:rPr>
          <w:rFonts w:ascii="Arial" w:hAnsi="Arial" w:cs="Arial"/>
        </w:rPr>
        <w:t xml:space="preserve"> parengtus žemės sklypų planus tikslintinais</w:t>
      </w:r>
      <w:bookmarkEnd w:id="1"/>
      <w:r w:rsidR="0050326A" w:rsidRPr="00B44159">
        <w:rPr>
          <w:rFonts w:ascii="Arial" w:hAnsi="Arial" w:cs="Arial"/>
        </w:rPr>
        <w:t>.</w:t>
      </w:r>
    </w:p>
    <w:p w14:paraId="1753CFC7" w14:textId="7AF278E1" w:rsidR="0050326A" w:rsidRPr="001F7C16" w:rsidRDefault="0050326A" w:rsidP="0050326A">
      <w:pPr>
        <w:pStyle w:val="Sraopastraipa"/>
        <w:numPr>
          <w:ilvl w:val="0"/>
          <w:numId w:val="6"/>
        </w:numPr>
        <w:spacing w:after="0"/>
        <w:ind w:left="284" w:firstLine="567"/>
        <w:jc w:val="both"/>
        <w:rPr>
          <w:rFonts w:ascii="Arial" w:hAnsi="Arial" w:cs="Arial"/>
          <w:noProof/>
          <w:sz w:val="20"/>
          <w:szCs w:val="20"/>
          <w:lang w:eastAsia="lt-LT"/>
        </w:rPr>
      </w:pPr>
      <w:r w:rsidRPr="00B44159">
        <w:rPr>
          <w:rFonts w:ascii="Arial" w:hAnsi="Arial" w:cs="Arial"/>
        </w:rPr>
        <w:t xml:space="preserve">NŽT skyriaus vedėjo įsakymus, kuriais patvirtintuose žemės reformos žemėtvarkos projektuose ar jiems prilyginamuose planuose </w:t>
      </w:r>
      <w:r w:rsidR="00B6082E">
        <w:rPr>
          <w:rFonts w:ascii="Arial" w:hAnsi="Arial" w:cs="Arial"/>
        </w:rPr>
        <w:t>Užsakovui</w:t>
      </w:r>
      <w:r w:rsidRPr="00B44159">
        <w:rPr>
          <w:rFonts w:ascii="Arial" w:hAnsi="Arial" w:cs="Arial"/>
        </w:rPr>
        <w:t xml:space="preserve"> numatomi perduoti valdyti patikėjimo </w:t>
      </w:r>
      <w:r w:rsidRPr="00B44159">
        <w:rPr>
          <w:rFonts w:ascii="Arial" w:hAnsi="Arial" w:cs="Arial"/>
        </w:rPr>
        <w:lastRenderedPageBreak/>
        <w:t xml:space="preserve">teise suprojektuoti miško žemės sklypai, ir žemės reformos žemėtvarkos projektų (ar planų) ištraukas užsako ir NŽT skyriuje gauna </w:t>
      </w:r>
      <w:r w:rsidR="00B6082E">
        <w:rPr>
          <w:rFonts w:ascii="Arial" w:hAnsi="Arial" w:cs="Arial"/>
        </w:rPr>
        <w:t>Paslaugų teikėjas</w:t>
      </w:r>
      <w:r w:rsidRPr="00B44159">
        <w:rPr>
          <w:rFonts w:ascii="Arial" w:hAnsi="Arial" w:cs="Arial"/>
        </w:rPr>
        <w:t>.</w:t>
      </w:r>
    </w:p>
    <w:p w14:paraId="0556D2B3" w14:textId="2FB49C41" w:rsidR="0050326A" w:rsidRPr="0015154C" w:rsidRDefault="00B6082E" w:rsidP="0050326A">
      <w:pPr>
        <w:pStyle w:val="Sraopastraipa"/>
        <w:numPr>
          <w:ilvl w:val="0"/>
          <w:numId w:val="6"/>
        </w:numPr>
        <w:spacing w:after="0"/>
        <w:ind w:left="284" w:firstLine="567"/>
        <w:jc w:val="both"/>
        <w:rPr>
          <w:rFonts w:ascii="Arial" w:hAnsi="Arial" w:cs="Arial"/>
          <w:noProof/>
          <w:sz w:val="20"/>
          <w:szCs w:val="20"/>
          <w:lang w:eastAsia="lt-LT"/>
        </w:rPr>
      </w:pPr>
      <w:r>
        <w:rPr>
          <w:rFonts w:ascii="Arial" w:hAnsi="Arial" w:cs="Arial"/>
        </w:rPr>
        <w:t>Paslaugų teikėjas</w:t>
      </w:r>
      <w:r w:rsidR="0050326A" w:rsidRPr="00954432">
        <w:rPr>
          <w:rFonts w:ascii="Arial" w:hAnsi="Arial" w:cs="Arial"/>
        </w:rPr>
        <w:t xml:space="preserve"> įsipareigoja suteikti 2</w:t>
      </w:r>
      <w:r w:rsidR="00CD44CF">
        <w:rPr>
          <w:rFonts w:ascii="Arial" w:hAnsi="Arial" w:cs="Arial"/>
        </w:rPr>
        <w:t xml:space="preserve"> </w:t>
      </w:r>
      <w:r w:rsidR="0050326A" w:rsidRPr="00954432">
        <w:rPr>
          <w:rFonts w:ascii="Arial" w:hAnsi="Arial" w:cs="Arial"/>
        </w:rPr>
        <w:t xml:space="preserve">(dviejų) metų garantiją atliktiems darbams. T.y.  NŽT atlikus paženklintų sklypų sutikrinimą su planais ir nustačius neatitikimą, </w:t>
      </w:r>
      <w:r w:rsidR="004B79B3">
        <w:rPr>
          <w:rFonts w:ascii="Arial" w:hAnsi="Arial" w:cs="Arial"/>
        </w:rPr>
        <w:t>Paslaugų teikėjas</w:t>
      </w:r>
      <w:r w:rsidR="0050326A" w:rsidRPr="00954432">
        <w:rPr>
          <w:rFonts w:ascii="Arial" w:hAnsi="Arial" w:cs="Arial"/>
        </w:rPr>
        <w:t xml:space="preserve"> koreguoja duomenis savo lėšomis.</w:t>
      </w:r>
    </w:p>
    <w:p w14:paraId="6EDDC27D" w14:textId="421B6313" w:rsidR="0050326A" w:rsidRDefault="0050326A" w:rsidP="0050326A">
      <w:pPr>
        <w:pStyle w:val="Sraopastraipa"/>
        <w:numPr>
          <w:ilvl w:val="0"/>
          <w:numId w:val="6"/>
        </w:numPr>
        <w:spacing w:after="0"/>
        <w:ind w:left="284" w:firstLine="567"/>
        <w:jc w:val="both"/>
        <w:rPr>
          <w:rFonts w:ascii="Arial" w:hAnsi="Arial" w:cs="Arial"/>
          <w:noProof/>
          <w:lang w:eastAsia="lt-LT"/>
        </w:rPr>
      </w:pPr>
      <w:r w:rsidRPr="0015154C">
        <w:rPr>
          <w:rFonts w:ascii="Arial" w:hAnsi="Arial" w:cs="Arial"/>
          <w:noProof/>
          <w:lang w:eastAsia="lt-LT"/>
        </w:rPr>
        <w:t>Žemės sklypų kiekiai</w:t>
      </w:r>
      <w:r>
        <w:rPr>
          <w:rFonts w:ascii="Arial" w:hAnsi="Arial" w:cs="Arial"/>
          <w:noProof/>
          <w:lang w:eastAsia="lt-LT"/>
        </w:rPr>
        <w:t>, vieta,</w:t>
      </w:r>
      <w:r w:rsidRPr="0015154C">
        <w:rPr>
          <w:rFonts w:ascii="Arial" w:hAnsi="Arial" w:cs="Arial"/>
          <w:noProof/>
          <w:lang w:eastAsia="lt-LT"/>
        </w:rPr>
        <w:t xml:space="preserve"> </w:t>
      </w:r>
      <w:r w:rsidRPr="0015154C">
        <w:rPr>
          <w:rFonts w:ascii="Arial" w:hAnsi="Arial" w:cs="Arial"/>
        </w:rPr>
        <w:t xml:space="preserve">nurodyti </w:t>
      </w:r>
      <w:bookmarkStart w:id="2" w:name="_Hlk166762400"/>
      <w:r>
        <w:rPr>
          <w:rFonts w:ascii="Arial" w:hAnsi="Arial" w:cs="Arial"/>
        </w:rPr>
        <w:t>Sutarties</w:t>
      </w:r>
      <w:r w:rsidRPr="0015154C">
        <w:rPr>
          <w:rFonts w:ascii="Arial" w:hAnsi="Arial" w:cs="Arial"/>
        </w:rPr>
        <w:t xml:space="preserve"> </w:t>
      </w:r>
      <w:r w:rsidR="004B79B3">
        <w:rPr>
          <w:rFonts w:ascii="Arial" w:hAnsi="Arial" w:cs="Arial"/>
        </w:rPr>
        <w:t xml:space="preserve">specialiųjų sąlygų </w:t>
      </w:r>
      <w:r w:rsidR="00D354FC">
        <w:rPr>
          <w:rFonts w:ascii="Arial" w:hAnsi="Arial" w:cs="Arial"/>
        </w:rPr>
        <w:t>1</w:t>
      </w:r>
      <w:r w:rsidRPr="0015154C">
        <w:rPr>
          <w:rFonts w:ascii="Arial" w:hAnsi="Arial" w:cs="Arial"/>
        </w:rPr>
        <w:t xml:space="preserve"> pried</w:t>
      </w:r>
      <w:r w:rsidR="00CD44CF">
        <w:rPr>
          <w:rFonts w:ascii="Arial" w:hAnsi="Arial" w:cs="Arial"/>
        </w:rPr>
        <w:t>o</w:t>
      </w:r>
      <w:r w:rsidR="00C73F7A">
        <w:rPr>
          <w:rFonts w:ascii="Arial" w:hAnsi="Arial" w:cs="Arial"/>
        </w:rPr>
        <w:t xml:space="preserve"> „Žemės sklypų paženklinimo vietovėje ir kadastro duomenų parengimo paslaugų techninės specifikacijos“ 1 priede „Paslaugų kiekiai pagal pirkimo dalis“</w:t>
      </w:r>
      <w:r w:rsidR="00CD44CF">
        <w:rPr>
          <w:rFonts w:ascii="Arial" w:hAnsi="Arial" w:cs="Arial"/>
        </w:rPr>
        <w:t xml:space="preserve"> </w:t>
      </w:r>
      <w:bookmarkEnd w:id="2"/>
      <w:r w:rsidR="00CD44CF">
        <w:rPr>
          <w:rFonts w:ascii="Arial" w:hAnsi="Arial" w:cs="Arial"/>
        </w:rPr>
        <w:t xml:space="preserve">gali kisti, </w:t>
      </w:r>
      <w:r w:rsidRPr="0015154C">
        <w:rPr>
          <w:rFonts w:ascii="Arial" w:hAnsi="Arial" w:cs="Arial"/>
        </w:rPr>
        <w:t>U</w:t>
      </w:r>
      <w:r w:rsidR="004B79B3">
        <w:rPr>
          <w:rFonts w:ascii="Arial" w:hAnsi="Arial" w:cs="Arial"/>
        </w:rPr>
        <w:t>žsakovas</w:t>
      </w:r>
      <w:r w:rsidRPr="0015154C">
        <w:rPr>
          <w:rFonts w:ascii="Arial" w:hAnsi="Arial" w:cs="Arial"/>
        </w:rPr>
        <w:t xml:space="preserve"> apmoka už faktiškai atliktus darbus.</w:t>
      </w:r>
    </w:p>
    <w:p w14:paraId="4C7B2EB8" w14:textId="1FD51E8A" w:rsidR="0050326A" w:rsidRDefault="0050326A" w:rsidP="0050326A">
      <w:pPr>
        <w:pStyle w:val="Sraopastraipa"/>
        <w:numPr>
          <w:ilvl w:val="0"/>
          <w:numId w:val="6"/>
        </w:numPr>
        <w:spacing w:after="0"/>
        <w:ind w:left="284" w:firstLine="567"/>
        <w:jc w:val="both"/>
        <w:rPr>
          <w:rFonts w:ascii="Arial" w:hAnsi="Arial" w:cs="Arial"/>
          <w:noProof/>
          <w:lang w:eastAsia="lt-LT"/>
        </w:rPr>
      </w:pPr>
      <w:r>
        <w:rPr>
          <w:rFonts w:ascii="Arial" w:hAnsi="Arial" w:cs="Arial"/>
          <w:noProof/>
          <w:lang w:eastAsia="lt-LT"/>
        </w:rPr>
        <w:t xml:space="preserve">Žemės sklypai </w:t>
      </w:r>
      <w:r>
        <w:rPr>
          <w:rFonts w:ascii="Arial" w:hAnsi="Arial" w:cs="Arial"/>
        </w:rPr>
        <w:t xml:space="preserve">perduoti </w:t>
      </w:r>
      <w:r w:rsidR="004B79B3">
        <w:rPr>
          <w:rFonts w:ascii="Arial" w:hAnsi="Arial" w:cs="Arial"/>
        </w:rPr>
        <w:t>Užsakovui</w:t>
      </w:r>
      <w:r>
        <w:rPr>
          <w:rFonts w:ascii="Arial" w:hAnsi="Arial" w:cs="Arial"/>
        </w:rPr>
        <w:t xml:space="preserve"> Lietuvos Respublikos </w:t>
      </w:r>
      <w:r w:rsidR="00C73F7A">
        <w:rPr>
          <w:rFonts w:ascii="Arial" w:hAnsi="Arial" w:cs="Arial"/>
        </w:rPr>
        <w:t>V</w:t>
      </w:r>
      <w:r>
        <w:rPr>
          <w:rFonts w:ascii="Arial" w:hAnsi="Arial" w:cs="Arial"/>
        </w:rPr>
        <w:t>yriausybės nutarimais ir kurie nėra s</w:t>
      </w:r>
      <w:r w:rsidRPr="00F628E9">
        <w:rPr>
          <w:rFonts w:ascii="Arial" w:hAnsi="Arial" w:cs="Arial"/>
        </w:rPr>
        <w:t>uprojektuot</w:t>
      </w:r>
      <w:r>
        <w:rPr>
          <w:rFonts w:ascii="Arial" w:hAnsi="Arial" w:cs="Arial"/>
        </w:rPr>
        <w:t>i</w:t>
      </w:r>
      <w:r w:rsidRPr="00F628E9">
        <w:rPr>
          <w:rFonts w:ascii="Arial" w:hAnsi="Arial" w:cs="Arial"/>
        </w:rPr>
        <w:t xml:space="preserve"> žemės reformos projekt</w:t>
      </w:r>
      <w:r>
        <w:rPr>
          <w:rFonts w:ascii="Arial" w:hAnsi="Arial" w:cs="Arial"/>
        </w:rPr>
        <w:t>uose</w:t>
      </w:r>
      <w:r w:rsidR="004B79B3">
        <w:rPr>
          <w:rFonts w:ascii="Arial" w:hAnsi="Arial" w:cs="Arial"/>
        </w:rPr>
        <w:t>,</w:t>
      </w:r>
      <w:r>
        <w:rPr>
          <w:rFonts w:ascii="Arial" w:hAnsi="Arial" w:cs="Arial"/>
        </w:rPr>
        <w:t xml:space="preserve"> atliekant matavimo darbus reikia vadovautis valstybinės reikšmės miškų schemomis, valstybiniu miškų kadastro duomenimis, </w:t>
      </w:r>
      <w:r w:rsidRPr="00B44159">
        <w:rPr>
          <w:rFonts w:ascii="Arial" w:hAnsi="Arial" w:cs="Arial"/>
          <w:noProof/>
        </w:rPr>
        <w:t>kitais žemės valdos projektais, teritorijų planavimo dokumentais</w:t>
      </w:r>
      <w:r>
        <w:rPr>
          <w:rFonts w:ascii="Arial" w:hAnsi="Arial" w:cs="Arial"/>
          <w:noProof/>
        </w:rPr>
        <w:t>.</w:t>
      </w:r>
    </w:p>
    <w:p w14:paraId="4D0C01DE" w14:textId="77777777" w:rsidR="00E03954" w:rsidRDefault="00E03954" w:rsidP="00E03954">
      <w:pPr>
        <w:pStyle w:val="Sraopastraipa"/>
        <w:numPr>
          <w:ilvl w:val="0"/>
          <w:numId w:val="6"/>
        </w:numPr>
        <w:spacing w:after="0"/>
        <w:ind w:left="284" w:firstLine="567"/>
        <w:jc w:val="both"/>
        <w:rPr>
          <w:rFonts w:ascii="Arial" w:hAnsi="Arial" w:cs="Arial"/>
          <w:noProof/>
          <w:lang w:eastAsia="lt-LT"/>
        </w:rPr>
      </w:pPr>
      <w:r>
        <w:rPr>
          <w:rFonts w:ascii="Arial" w:hAnsi="Arial" w:cs="Arial"/>
        </w:rPr>
        <w:t>Vadovaujantis Lietuvos Respublikos aplinkos ministro 2011 m. birželio 28 d. įsakymu Nr. D1-508 „Dėl aplinkos apsaugos kriterijų taikymo, vykdant žaliuosius pirkimus, tvarkos aprašo patvirtinimo“ patvirtinto Aplinkos apsaugos kriterijų taikymo, vykdant žaliuosius pirkimus, tvarkos aprašo (toliau – Aprašas) 4 punktu, pirkimo objektas tenkina Aprašo 4.4.3 papunktyje nustatytą sąlygą, t. y. perkama nematerialaus pobūdžio (intelektinė) paslauga, nesusijusi su materialaus objekto sukūrimu, kurios tiekimo metu nėra numatomas reikšmingas neigiamas poveikis aplinkai, nesukuriamas taršos šaltinis ir negeneruojamos atliekos, todėl pirkimo objektas atitinka šį reikalavimą.</w:t>
      </w:r>
    </w:p>
    <w:p w14:paraId="0C7AE5B9" w14:textId="5C881FED" w:rsidR="0050326A" w:rsidRDefault="00C73F7A" w:rsidP="00C73F7A">
      <w:pPr>
        <w:pStyle w:val="Sraopastraipa"/>
        <w:numPr>
          <w:ilvl w:val="0"/>
          <w:numId w:val="6"/>
        </w:numPr>
        <w:spacing w:after="0"/>
        <w:ind w:left="284" w:firstLine="567"/>
        <w:jc w:val="both"/>
        <w:rPr>
          <w:rFonts w:ascii="Arial" w:hAnsi="Arial" w:cs="Arial"/>
          <w:noProof/>
          <w:lang w:eastAsia="lt-LT"/>
        </w:rPr>
      </w:pPr>
      <w:r>
        <w:rPr>
          <w:rFonts w:ascii="Arial" w:hAnsi="Arial" w:cs="Arial"/>
        </w:rPr>
        <w:t xml:space="preserve">Vadovaujantis Lietuvos Respublikos aplinkos ministro 2011 m. birželio 28 d. įsakymu Nr. D1-508 „Dėl aplinkos apsaugos kriterijų taikymo, vykdant žaliuosius pirkimus, tvarkos aprašo patvirtinimo“ patvirtinto Aprašo 4.4 papunkčiu – mažinti popieriaus sunaudojimą, atsisakyti nebūtino dokumentų kopijavimo ir spausdinimo, siekiant </w:t>
      </w:r>
      <w:r w:rsidR="00DB3E45">
        <w:rPr>
          <w:rFonts w:ascii="Arial" w:hAnsi="Arial" w:cs="Arial"/>
        </w:rPr>
        <w:t xml:space="preserve">sunaudoti </w:t>
      </w:r>
      <w:r>
        <w:rPr>
          <w:rFonts w:ascii="Arial" w:hAnsi="Arial" w:cs="Arial"/>
        </w:rPr>
        <w:t>mažiau gamtos išteklių, kaip nurodyta aprašo 4.4.4.1 papunktyje.</w:t>
      </w:r>
    </w:p>
    <w:p w14:paraId="66DC2BA4" w14:textId="77777777" w:rsidR="00C73F7A" w:rsidRDefault="00C73F7A" w:rsidP="00C73F7A">
      <w:pPr>
        <w:spacing w:after="0"/>
        <w:jc w:val="both"/>
        <w:rPr>
          <w:rFonts w:ascii="Arial" w:hAnsi="Arial" w:cs="Arial"/>
          <w:noProof/>
          <w:lang w:eastAsia="lt-LT"/>
        </w:rPr>
      </w:pPr>
    </w:p>
    <w:p w14:paraId="363DCE60" w14:textId="77777777" w:rsidR="00C73F7A" w:rsidRDefault="00C73F7A" w:rsidP="00C73F7A">
      <w:pPr>
        <w:spacing w:after="0"/>
        <w:jc w:val="both"/>
        <w:rPr>
          <w:rFonts w:ascii="Arial" w:hAnsi="Arial" w:cs="Arial"/>
          <w:noProof/>
          <w:lang w:eastAsia="lt-LT"/>
        </w:rPr>
      </w:pPr>
    </w:p>
    <w:p w14:paraId="7750438D" w14:textId="22B31CAE" w:rsidR="00C73F7A" w:rsidRDefault="008C0D9A" w:rsidP="00CD44CF">
      <w:pPr>
        <w:spacing w:after="0"/>
        <w:ind w:left="284"/>
        <w:jc w:val="both"/>
        <w:rPr>
          <w:rFonts w:ascii="Arial" w:hAnsi="Arial" w:cs="Arial"/>
          <w:noProof/>
          <w:lang w:eastAsia="lt-LT"/>
        </w:rPr>
      </w:pPr>
      <w:r>
        <w:rPr>
          <w:rFonts w:ascii="Arial" w:hAnsi="Arial" w:cs="Arial"/>
          <w:b/>
          <w:bCs/>
          <w:noProof/>
          <w:lang w:eastAsia="lt-LT"/>
        </w:rPr>
        <w:t>Priedai:</w:t>
      </w:r>
    </w:p>
    <w:p w14:paraId="0F9107CC" w14:textId="0B4C3E15" w:rsidR="00C73F7A" w:rsidRPr="00C73F7A" w:rsidRDefault="00C73F7A" w:rsidP="00CD44CF">
      <w:pPr>
        <w:spacing w:after="0"/>
        <w:ind w:left="284"/>
        <w:jc w:val="both"/>
        <w:rPr>
          <w:rFonts w:ascii="Arial" w:hAnsi="Arial" w:cs="Arial"/>
          <w:noProof/>
          <w:lang w:eastAsia="lt-LT"/>
        </w:rPr>
      </w:pPr>
      <w:r>
        <w:rPr>
          <w:rFonts w:ascii="Arial" w:hAnsi="Arial" w:cs="Arial"/>
          <w:noProof/>
          <w:lang w:eastAsia="lt-LT"/>
        </w:rPr>
        <w:t>1 priedas „Paslaugų kiekiai pagal pirkimo dalis“</w:t>
      </w:r>
    </w:p>
    <w:sectPr w:rsidR="00C73F7A" w:rsidRPr="00C73F7A" w:rsidSect="00D961A5">
      <w:pgSz w:w="11906" w:h="16838"/>
      <w:pgMar w:top="568"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86050"/>
    <w:multiLevelType w:val="hybridMultilevel"/>
    <w:tmpl w:val="6728C6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A8638C"/>
    <w:multiLevelType w:val="hybridMultilevel"/>
    <w:tmpl w:val="6728C6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9F5C97"/>
    <w:multiLevelType w:val="hybridMultilevel"/>
    <w:tmpl w:val="4D529B4C"/>
    <w:lvl w:ilvl="0" w:tplc="174C30AA">
      <w:start w:val="1"/>
      <w:numFmt w:val="decimal"/>
      <w:lvlText w:val="%1."/>
      <w:lvlJc w:val="left"/>
      <w:pPr>
        <w:ind w:left="1440" w:hanging="360"/>
      </w:pPr>
      <w:rPr>
        <w:rFonts w:hint="default"/>
        <w:b/>
        <w:bCs w:val="0"/>
      </w:r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1A4A4B66"/>
    <w:multiLevelType w:val="hybridMultilevel"/>
    <w:tmpl w:val="926252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67056E2"/>
    <w:multiLevelType w:val="hybridMultilevel"/>
    <w:tmpl w:val="1E3E75F2"/>
    <w:lvl w:ilvl="0" w:tplc="263AE258">
      <w:start w:val="1"/>
      <w:numFmt w:val="decimal"/>
      <w:lvlText w:val="%1."/>
      <w:lvlJc w:val="left"/>
      <w:pPr>
        <w:ind w:left="720" w:hanging="360"/>
      </w:pPr>
      <w:rPr>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87F4801"/>
    <w:multiLevelType w:val="multilevel"/>
    <w:tmpl w:val="2E3894AE"/>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8C256BA"/>
    <w:multiLevelType w:val="hybridMultilevel"/>
    <w:tmpl w:val="F06023AE"/>
    <w:lvl w:ilvl="0" w:tplc="2A06B33E">
      <w:start w:val="1"/>
      <w:numFmt w:val="decimal"/>
      <w:lvlText w:val="%1."/>
      <w:lvlJc w:val="left"/>
      <w:pPr>
        <w:ind w:left="-477" w:firstLine="619"/>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7" w15:restartNumberingAfterBreak="0">
    <w:nsid w:val="2F9811B6"/>
    <w:multiLevelType w:val="hybridMultilevel"/>
    <w:tmpl w:val="1990ED06"/>
    <w:lvl w:ilvl="0" w:tplc="BD142684">
      <w:numFmt w:val="bullet"/>
      <w:lvlText w:val=""/>
      <w:lvlJc w:val="left"/>
      <w:pPr>
        <w:ind w:left="720" w:hanging="360"/>
      </w:pPr>
      <w:rPr>
        <w:rFonts w:ascii="Symbol" w:eastAsiaTheme="minorHAnsi" w:hAnsi="Symbo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EC71CC6"/>
    <w:multiLevelType w:val="hybridMultilevel"/>
    <w:tmpl w:val="D4EC14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F5B4B7D"/>
    <w:multiLevelType w:val="multilevel"/>
    <w:tmpl w:val="90A69CB0"/>
    <w:lvl w:ilvl="0">
      <w:start w:val="1"/>
      <w:numFmt w:val="decimal"/>
      <w:lvlText w:val="%1."/>
      <w:lvlJc w:val="left"/>
      <w:pPr>
        <w:ind w:left="720" w:hanging="360"/>
      </w:pPr>
      <w:rPr>
        <w:rFonts w:hint="default"/>
        <w:b/>
        <w:bCs w:val="0"/>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576867ED"/>
    <w:multiLevelType w:val="hybridMultilevel"/>
    <w:tmpl w:val="453686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9FA72ED"/>
    <w:multiLevelType w:val="hybridMultilevel"/>
    <w:tmpl w:val="6728C62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B7D6E6E"/>
    <w:multiLevelType w:val="hybridMultilevel"/>
    <w:tmpl w:val="6728C6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CAE0284"/>
    <w:multiLevelType w:val="hybridMultilevel"/>
    <w:tmpl w:val="9E40764E"/>
    <w:lvl w:ilvl="0" w:tplc="E3246198">
      <w:start w:val="1"/>
      <w:numFmt w:val="bullet"/>
      <w:lvlText w:val=""/>
      <w:lvlJc w:val="left"/>
      <w:pPr>
        <w:ind w:left="720" w:hanging="360"/>
      </w:pPr>
      <w:rPr>
        <w:rFonts w:ascii="Symbol" w:eastAsiaTheme="minorHAnsi" w:hAnsi="Symbo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96786949">
    <w:abstractNumId w:val="8"/>
  </w:num>
  <w:num w:numId="2" w16cid:durableId="1728604108">
    <w:abstractNumId w:val="10"/>
  </w:num>
  <w:num w:numId="3" w16cid:durableId="2061049570">
    <w:abstractNumId w:val="9"/>
  </w:num>
  <w:num w:numId="4" w16cid:durableId="2068912337">
    <w:abstractNumId w:val="2"/>
  </w:num>
  <w:num w:numId="5" w16cid:durableId="1255287239">
    <w:abstractNumId w:val="13"/>
  </w:num>
  <w:num w:numId="6" w16cid:durableId="77096380">
    <w:abstractNumId w:val="4"/>
  </w:num>
  <w:num w:numId="7" w16cid:durableId="688869086">
    <w:abstractNumId w:val="3"/>
  </w:num>
  <w:num w:numId="8" w16cid:durableId="1604070216">
    <w:abstractNumId w:val="6"/>
  </w:num>
  <w:num w:numId="9" w16cid:durableId="411240605">
    <w:abstractNumId w:val="7"/>
  </w:num>
  <w:num w:numId="10" w16cid:durableId="726226165">
    <w:abstractNumId w:val="11"/>
  </w:num>
  <w:num w:numId="11" w16cid:durableId="1979549">
    <w:abstractNumId w:val="5"/>
  </w:num>
  <w:num w:numId="12" w16cid:durableId="919757386">
    <w:abstractNumId w:val="1"/>
  </w:num>
  <w:num w:numId="13" w16cid:durableId="1965191247">
    <w:abstractNumId w:val="12"/>
  </w:num>
  <w:num w:numId="14" w16cid:durableId="1673095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DC"/>
    <w:rsid w:val="0000787B"/>
    <w:rsid w:val="00011230"/>
    <w:rsid w:val="00043575"/>
    <w:rsid w:val="00045C49"/>
    <w:rsid w:val="0005076F"/>
    <w:rsid w:val="000514C1"/>
    <w:rsid w:val="000621E4"/>
    <w:rsid w:val="00083C08"/>
    <w:rsid w:val="00085851"/>
    <w:rsid w:val="000B1233"/>
    <w:rsid w:val="000C0D44"/>
    <w:rsid w:val="000C325F"/>
    <w:rsid w:val="000C5FD8"/>
    <w:rsid w:val="000E7B3B"/>
    <w:rsid w:val="000F5004"/>
    <w:rsid w:val="000F5CE0"/>
    <w:rsid w:val="000F6390"/>
    <w:rsid w:val="00100B4B"/>
    <w:rsid w:val="00102F11"/>
    <w:rsid w:val="00132DCD"/>
    <w:rsid w:val="00144439"/>
    <w:rsid w:val="0014703D"/>
    <w:rsid w:val="001514CD"/>
    <w:rsid w:val="00153198"/>
    <w:rsid w:val="0016061D"/>
    <w:rsid w:val="00164A0F"/>
    <w:rsid w:val="00171B02"/>
    <w:rsid w:val="001751A8"/>
    <w:rsid w:val="001A3668"/>
    <w:rsid w:val="001B26CD"/>
    <w:rsid w:val="001D0DFD"/>
    <w:rsid w:val="001D13F8"/>
    <w:rsid w:val="001E3C95"/>
    <w:rsid w:val="001F4F35"/>
    <w:rsid w:val="002009D2"/>
    <w:rsid w:val="00241EB5"/>
    <w:rsid w:val="00251E77"/>
    <w:rsid w:val="00260015"/>
    <w:rsid w:val="002750A2"/>
    <w:rsid w:val="002804D6"/>
    <w:rsid w:val="002809AE"/>
    <w:rsid w:val="002A3BFB"/>
    <w:rsid w:val="002C166A"/>
    <w:rsid w:val="002C3DD7"/>
    <w:rsid w:val="002E36A7"/>
    <w:rsid w:val="002E790B"/>
    <w:rsid w:val="002F7051"/>
    <w:rsid w:val="00305B32"/>
    <w:rsid w:val="003163FD"/>
    <w:rsid w:val="00335661"/>
    <w:rsid w:val="003541A2"/>
    <w:rsid w:val="00375871"/>
    <w:rsid w:val="00382FB8"/>
    <w:rsid w:val="003C1638"/>
    <w:rsid w:val="003C1682"/>
    <w:rsid w:val="003C5B21"/>
    <w:rsid w:val="003C7A6C"/>
    <w:rsid w:val="003E44C6"/>
    <w:rsid w:val="003E72A1"/>
    <w:rsid w:val="004243C5"/>
    <w:rsid w:val="004443E9"/>
    <w:rsid w:val="00444871"/>
    <w:rsid w:val="00446E7B"/>
    <w:rsid w:val="004547B8"/>
    <w:rsid w:val="00476DD8"/>
    <w:rsid w:val="004A725D"/>
    <w:rsid w:val="004B144F"/>
    <w:rsid w:val="004B14BC"/>
    <w:rsid w:val="004B54A9"/>
    <w:rsid w:val="004B79B3"/>
    <w:rsid w:val="0050326A"/>
    <w:rsid w:val="005117F9"/>
    <w:rsid w:val="00531B93"/>
    <w:rsid w:val="00534DDB"/>
    <w:rsid w:val="0055476D"/>
    <w:rsid w:val="005607A1"/>
    <w:rsid w:val="00560A3C"/>
    <w:rsid w:val="00565871"/>
    <w:rsid w:val="00571808"/>
    <w:rsid w:val="00574593"/>
    <w:rsid w:val="005846DF"/>
    <w:rsid w:val="00597A39"/>
    <w:rsid w:val="005A030F"/>
    <w:rsid w:val="005C01D0"/>
    <w:rsid w:val="005C3F91"/>
    <w:rsid w:val="005C542A"/>
    <w:rsid w:val="005D0D24"/>
    <w:rsid w:val="005D2CB9"/>
    <w:rsid w:val="006171E6"/>
    <w:rsid w:val="0062559F"/>
    <w:rsid w:val="00634C6A"/>
    <w:rsid w:val="00640A0C"/>
    <w:rsid w:val="00642BB2"/>
    <w:rsid w:val="00657AF4"/>
    <w:rsid w:val="00661383"/>
    <w:rsid w:val="00670B9E"/>
    <w:rsid w:val="0068209D"/>
    <w:rsid w:val="006840CA"/>
    <w:rsid w:val="006A2239"/>
    <w:rsid w:val="006A30EC"/>
    <w:rsid w:val="006D69ED"/>
    <w:rsid w:val="006E529D"/>
    <w:rsid w:val="006F53B3"/>
    <w:rsid w:val="00707EAC"/>
    <w:rsid w:val="00710D61"/>
    <w:rsid w:val="00730D1B"/>
    <w:rsid w:val="00744455"/>
    <w:rsid w:val="00747A60"/>
    <w:rsid w:val="0075097E"/>
    <w:rsid w:val="00776431"/>
    <w:rsid w:val="007775AC"/>
    <w:rsid w:val="007955EA"/>
    <w:rsid w:val="007958C2"/>
    <w:rsid w:val="007966C1"/>
    <w:rsid w:val="007A5B85"/>
    <w:rsid w:val="007D43A1"/>
    <w:rsid w:val="007D473B"/>
    <w:rsid w:val="007E4F79"/>
    <w:rsid w:val="007F3761"/>
    <w:rsid w:val="007F587D"/>
    <w:rsid w:val="008134DD"/>
    <w:rsid w:val="00845F9D"/>
    <w:rsid w:val="008474DC"/>
    <w:rsid w:val="008565A8"/>
    <w:rsid w:val="00863FD1"/>
    <w:rsid w:val="0086784B"/>
    <w:rsid w:val="008B773B"/>
    <w:rsid w:val="008C08F1"/>
    <w:rsid w:val="008C0D9A"/>
    <w:rsid w:val="008C7634"/>
    <w:rsid w:val="0090137E"/>
    <w:rsid w:val="00925AFE"/>
    <w:rsid w:val="009369EB"/>
    <w:rsid w:val="00941849"/>
    <w:rsid w:val="009662F7"/>
    <w:rsid w:val="009B0003"/>
    <w:rsid w:val="009B4290"/>
    <w:rsid w:val="009C3F6E"/>
    <w:rsid w:val="009D5B22"/>
    <w:rsid w:val="009F7073"/>
    <w:rsid w:val="00A0506E"/>
    <w:rsid w:val="00A14B8A"/>
    <w:rsid w:val="00A37A91"/>
    <w:rsid w:val="00A44935"/>
    <w:rsid w:val="00A44E05"/>
    <w:rsid w:val="00A63FAC"/>
    <w:rsid w:val="00A8539B"/>
    <w:rsid w:val="00A90722"/>
    <w:rsid w:val="00A930DC"/>
    <w:rsid w:val="00AA5E6A"/>
    <w:rsid w:val="00AB5614"/>
    <w:rsid w:val="00AF7915"/>
    <w:rsid w:val="00AF7ECD"/>
    <w:rsid w:val="00B00418"/>
    <w:rsid w:val="00B35A5F"/>
    <w:rsid w:val="00B44A44"/>
    <w:rsid w:val="00B6082E"/>
    <w:rsid w:val="00B60CAA"/>
    <w:rsid w:val="00B614F2"/>
    <w:rsid w:val="00B61F7B"/>
    <w:rsid w:val="00B64F6C"/>
    <w:rsid w:val="00B82CB8"/>
    <w:rsid w:val="00B910E1"/>
    <w:rsid w:val="00BA0CBA"/>
    <w:rsid w:val="00BA62CF"/>
    <w:rsid w:val="00BA7A53"/>
    <w:rsid w:val="00BC1575"/>
    <w:rsid w:val="00BD015C"/>
    <w:rsid w:val="00BD70C5"/>
    <w:rsid w:val="00C11607"/>
    <w:rsid w:val="00C17864"/>
    <w:rsid w:val="00C475A1"/>
    <w:rsid w:val="00C47DDC"/>
    <w:rsid w:val="00C54EF1"/>
    <w:rsid w:val="00C666FB"/>
    <w:rsid w:val="00C7013A"/>
    <w:rsid w:val="00C739E1"/>
    <w:rsid w:val="00C73A11"/>
    <w:rsid w:val="00C73F7A"/>
    <w:rsid w:val="00C939FC"/>
    <w:rsid w:val="00C94B23"/>
    <w:rsid w:val="00CD44CF"/>
    <w:rsid w:val="00CF021E"/>
    <w:rsid w:val="00CF2E8A"/>
    <w:rsid w:val="00CF4C93"/>
    <w:rsid w:val="00D10AF9"/>
    <w:rsid w:val="00D21C6A"/>
    <w:rsid w:val="00D354FC"/>
    <w:rsid w:val="00D36CDC"/>
    <w:rsid w:val="00D40A6A"/>
    <w:rsid w:val="00D45DA4"/>
    <w:rsid w:val="00D6200A"/>
    <w:rsid w:val="00D961A5"/>
    <w:rsid w:val="00DA48FC"/>
    <w:rsid w:val="00DB3E45"/>
    <w:rsid w:val="00DC20FF"/>
    <w:rsid w:val="00DD72E7"/>
    <w:rsid w:val="00E03954"/>
    <w:rsid w:val="00E05E61"/>
    <w:rsid w:val="00E26F98"/>
    <w:rsid w:val="00E46D08"/>
    <w:rsid w:val="00E56441"/>
    <w:rsid w:val="00E56C3E"/>
    <w:rsid w:val="00E63302"/>
    <w:rsid w:val="00E74650"/>
    <w:rsid w:val="00E74D6B"/>
    <w:rsid w:val="00ED44DF"/>
    <w:rsid w:val="00ED4C9B"/>
    <w:rsid w:val="00ED6156"/>
    <w:rsid w:val="00EF3DBE"/>
    <w:rsid w:val="00F062B1"/>
    <w:rsid w:val="00F26836"/>
    <w:rsid w:val="00F35D7E"/>
    <w:rsid w:val="00F41B7C"/>
    <w:rsid w:val="00F43512"/>
    <w:rsid w:val="00F56C80"/>
    <w:rsid w:val="00F6202B"/>
    <w:rsid w:val="00F65281"/>
    <w:rsid w:val="00F70F37"/>
    <w:rsid w:val="00FA625F"/>
    <w:rsid w:val="00FB3181"/>
    <w:rsid w:val="00FD1F4C"/>
    <w:rsid w:val="00FE2376"/>
    <w:rsid w:val="00FE4C94"/>
    <w:rsid w:val="00FE792A"/>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5F0BEB"/>
  <w15:docId w15:val="{8CE8EF80-5546-456C-B77D-75B25BB4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443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7A5B85"/>
    <w:rPr>
      <w:color w:val="0563C1" w:themeColor="hyperlink"/>
      <w:u w:val="single"/>
    </w:rPr>
  </w:style>
  <w:style w:type="table" w:styleId="Lentelstinklelis">
    <w:name w:val="Table Grid"/>
    <w:basedOn w:val="prastojilentel"/>
    <w:uiPriority w:val="59"/>
    <w:rsid w:val="00661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link w:val="PavadinimasDiagrama"/>
    <w:qFormat/>
    <w:rsid w:val="000F5004"/>
    <w:pPr>
      <w:spacing w:after="0" w:line="240" w:lineRule="auto"/>
      <w:jc w:val="center"/>
    </w:pPr>
    <w:rPr>
      <w:rFonts w:ascii="Times New Roman" w:eastAsia="Times New Roman" w:hAnsi="Times New Roman" w:cs="Times New Roman"/>
      <w:b/>
      <w:bCs/>
      <w:sz w:val="28"/>
      <w:szCs w:val="24"/>
    </w:rPr>
  </w:style>
  <w:style w:type="character" w:customStyle="1" w:styleId="PavadinimasDiagrama">
    <w:name w:val="Pavadinimas Diagrama"/>
    <w:basedOn w:val="Numatytasispastraiposriftas"/>
    <w:link w:val="Pavadinimas"/>
    <w:rsid w:val="000F5004"/>
    <w:rPr>
      <w:rFonts w:ascii="Times New Roman" w:eastAsia="Times New Roman" w:hAnsi="Times New Roman" w:cs="Times New Roman"/>
      <w:b/>
      <w:bCs/>
      <w:sz w:val="28"/>
      <w:szCs w:val="24"/>
    </w:rPr>
  </w:style>
  <w:style w:type="character" w:styleId="Neapdorotaspaminjimas">
    <w:name w:val="Unresolved Mention"/>
    <w:basedOn w:val="Numatytasispastraiposriftas"/>
    <w:uiPriority w:val="99"/>
    <w:semiHidden/>
    <w:unhideWhenUsed/>
    <w:rsid w:val="001A3668"/>
    <w:rPr>
      <w:color w:val="605E5C"/>
      <w:shd w:val="clear" w:color="auto" w:fill="E1DFDD"/>
    </w:rPr>
  </w:style>
  <w:style w:type="paragraph" w:styleId="Sraopastraipa">
    <w:name w:val="List Paragraph"/>
    <w:aliases w:val="Buletai,Bullet EY,List Paragraph21,List Paragraph1,List Paragraph2,lp1,Bullet 1,Use Case List Paragraph,Numbering,ERP-List Paragraph,List Paragraph11,List Paragraph111,Paragraph,List Paragraph Red,List not in Table"/>
    <w:basedOn w:val="prastasis"/>
    <w:link w:val="SraopastraipaDiagrama"/>
    <w:uiPriority w:val="34"/>
    <w:qFormat/>
    <w:rsid w:val="00444871"/>
    <w:pPr>
      <w:ind w:left="720"/>
      <w:contextualSpacing/>
    </w:pPr>
  </w:style>
  <w:style w:type="paragraph" w:styleId="prastasiniatinklio">
    <w:name w:val="Normal (Web)"/>
    <w:basedOn w:val="prastasis"/>
    <w:uiPriority w:val="99"/>
    <w:semiHidden/>
    <w:unhideWhenUsed/>
    <w:rsid w:val="00634C6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Lentelstinklelis1">
    <w:name w:val="Lentelės tinklelis1"/>
    <w:basedOn w:val="prastojilentel"/>
    <w:next w:val="Lentelstinklelis"/>
    <w:uiPriority w:val="39"/>
    <w:rsid w:val="00C666FB"/>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99"/>
    <w:qFormat/>
    <w:locked/>
    <w:rsid w:val="000621E4"/>
  </w:style>
  <w:style w:type="character" w:customStyle="1" w:styleId="Bodytext">
    <w:name w:val="Body text_"/>
    <w:link w:val="Bodytext1"/>
    <w:locked/>
    <w:rsid w:val="000621E4"/>
    <w:rPr>
      <w:sz w:val="23"/>
      <w:szCs w:val="23"/>
      <w:shd w:val="clear" w:color="auto" w:fill="FFFFFF"/>
    </w:rPr>
  </w:style>
  <w:style w:type="paragraph" w:customStyle="1" w:styleId="Bodytext1">
    <w:name w:val="Body text1"/>
    <w:basedOn w:val="prastasis"/>
    <w:link w:val="Bodytext"/>
    <w:rsid w:val="000621E4"/>
    <w:pPr>
      <w:shd w:val="clear" w:color="auto" w:fill="FFFFFF"/>
      <w:spacing w:before="240" w:after="240" w:line="274" w:lineRule="exact"/>
      <w:ind w:hanging="1060"/>
    </w:pPr>
    <w:rPr>
      <w:sz w:val="23"/>
      <w:szCs w:val="23"/>
    </w:rPr>
  </w:style>
  <w:style w:type="character" w:customStyle="1" w:styleId="Bodytext2NotItalic2">
    <w:name w:val="Body text (2) + Not Italic2"/>
    <w:rsid w:val="000621E4"/>
  </w:style>
  <w:style w:type="character" w:customStyle="1" w:styleId="Hipersaitas1">
    <w:name w:val="Hipersaitas1"/>
    <w:basedOn w:val="Numatytasispastraiposriftas"/>
    <w:uiPriority w:val="99"/>
    <w:unhideWhenUsed/>
    <w:rsid w:val="0050326A"/>
    <w:rPr>
      <w:color w:val="0000FF"/>
      <w:u w:val="single"/>
    </w:rPr>
  </w:style>
  <w:style w:type="character" w:styleId="Komentaronuoroda">
    <w:name w:val="annotation reference"/>
    <w:basedOn w:val="Numatytasispastraiposriftas"/>
    <w:uiPriority w:val="99"/>
    <w:semiHidden/>
    <w:unhideWhenUsed/>
    <w:rsid w:val="0050326A"/>
    <w:rPr>
      <w:sz w:val="16"/>
      <w:szCs w:val="16"/>
    </w:rPr>
  </w:style>
  <w:style w:type="paragraph" w:styleId="Komentarotekstas">
    <w:name w:val="annotation text"/>
    <w:basedOn w:val="prastasis"/>
    <w:link w:val="KomentarotekstasDiagrama"/>
    <w:uiPriority w:val="99"/>
    <w:unhideWhenUsed/>
    <w:rsid w:val="0050326A"/>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50326A"/>
    <w:rPr>
      <w:sz w:val="20"/>
      <w:szCs w:val="20"/>
    </w:rPr>
  </w:style>
  <w:style w:type="paragraph" w:styleId="Komentarotema">
    <w:name w:val="annotation subject"/>
    <w:basedOn w:val="Komentarotekstas"/>
    <w:next w:val="Komentarotekstas"/>
    <w:link w:val="KomentarotemaDiagrama"/>
    <w:uiPriority w:val="99"/>
    <w:semiHidden/>
    <w:unhideWhenUsed/>
    <w:rsid w:val="0050326A"/>
    <w:rPr>
      <w:b/>
      <w:bCs/>
    </w:rPr>
  </w:style>
  <w:style w:type="character" w:customStyle="1" w:styleId="KomentarotemaDiagrama">
    <w:name w:val="Komentaro tema Diagrama"/>
    <w:basedOn w:val="KomentarotekstasDiagrama"/>
    <w:link w:val="Komentarotema"/>
    <w:uiPriority w:val="99"/>
    <w:semiHidden/>
    <w:rsid w:val="0050326A"/>
    <w:rPr>
      <w:b/>
      <w:bCs/>
      <w:sz w:val="20"/>
      <w:szCs w:val="20"/>
    </w:rPr>
  </w:style>
  <w:style w:type="paragraph" w:styleId="Debesliotekstas">
    <w:name w:val="Balloon Text"/>
    <w:basedOn w:val="prastasis"/>
    <w:link w:val="DebesliotekstasDiagrama"/>
    <w:uiPriority w:val="99"/>
    <w:semiHidden/>
    <w:unhideWhenUsed/>
    <w:rsid w:val="0050326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0326A"/>
    <w:rPr>
      <w:rFonts w:ascii="Segoe UI" w:hAnsi="Segoe UI" w:cs="Segoe UI"/>
      <w:sz w:val="18"/>
      <w:szCs w:val="18"/>
    </w:rPr>
  </w:style>
  <w:style w:type="character" w:styleId="Perirtashipersaitas">
    <w:name w:val="FollowedHyperlink"/>
    <w:basedOn w:val="Numatytasispastraiposriftas"/>
    <w:uiPriority w:val="99"/>
    <w:semiHidden/>
    <w:unhideWhenUsed/>
    <w:rsid w:val="0050326A"/>
    <w:rPr>
      <w:color w:val="954F72"/>
      <w:u w:val="single"/>
    </w:rPr>
  </w:style>
  <w:style w:type="paragraph" w:customStyle="1" w:styleId="msonormal0">
    <w:name w:val="msonormal"/>
    <w:basedOn w:val="prastasis"/>
    <w:rsid w:val="0050326A"/>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65">
    <w:name w:val="xl65"/>
    <w:basedOn w:val="prastasis"/>
    <w:rsid w:val="0050326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customStyle="1" w:styleId="xl66">
    <w:name w:val="xl66"/>
    <w:basedOn w:val="prastasis"/>
    <w:rsid w:val="005032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t-LT"/>
    </w:rPr>
  </w:style>
  <w:style w:type="paragraph" w:customStyle="1" w:styleId="xl67">
    <w:name w:val="xl67"/>
    <w:basedOn w:val="prastasis"/>
    <w:rsid w:val="005032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styleId="Pataisymai">
    <w:name w:val="Revision"/>
    <w:hidden/>
    <w:uiPriority w:val="99"/>
    <w:semiHidden/>
    <w:rsid w:val="0050326A"/>
    <w:pPr>
      <w:spacing w:after="0" w:line="240" w:lineRule="auto"/>
    </w:pPr>
  </w:style>
  <w:style w:type="paragraph" w:styleId="Betarp">
    <w:name w:val="No Spacing"/>
    <w:uiPriority w:val="1"/>
    <w:qFormat/>
    <w:rsid w:val="0050326A"/>
    <w:pPr>
      <w:spacing w:after="0" w:line="240" w:lineRule="auto"/>
    </w:pPr>
  </w:style>
  <w:style w:type="character" w:styleId="Eilutsnumeris">
    <w:name w:val="line number"/>
    <w:basedOn w:val="Numatytasispastraiposriftas"/>
    <w:uiPriority w:val="99"/>
    <w:semiHidden/>
    <w:unhideWhenUsed/>
    <w:rsid w:val="0050326A"/>
  </w:style>
  <w:style w:type="paragraph" w:styleId="Antrats">
    <w:name w:val="header"/>
    <w:basedOn w:val="prastasis"/>
    <w:link w:val="AntratsDiagrama"/>
    <w:uiPriority w:val="99"/>
    <w:unhideWhenUsed/>
    <w:rsid w:val="00A44E05"/>
    <w:pPr>
      <w:tabs>
        <w:tab w:val="center" w:pos="4819"/>
        <w:tab w:val="right" w:pos="9638"/>
      </w:tabs>
      <w:spacing w:after="0" w:line="240" w:lineRule="auto"/>
    </w:pPr>
    <w:rPr>
      <w:rFonts w:ascii="Arial" w:hAnsi="Arial" w:cs="Arial"/>
      <w:b/>
      <w:szCs w:val="20"/>
    </w:rPr>
  </w:style>
  <w:style w:type="character" w:customStyle="1" w:styleId="AntratsDiagrama">
    <w:name w:val="Antraštės Diagrama"/>
    <w:basedOn w:val="Numatytasispastraiposriftas"/>
    <w:link w:val="Antrats"/>
    <w:uiPriority w:val="99"/>
    <w:rsid w:val="00A44E05"/>
    <w:rPr>
      <w:rFonts w:ascii="Arial" w:hAnsi="Arial" w:cs="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3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81CBA-F492-470B-AA68-6C80A287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4035</Words>
  <Characters>2300</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Alvidas Pečiulis | VMU</dc:creator>
  <cp:keywords/>
  <dc:description/>
  <cp:lastModifiedBy>Sandra Metlovaitė | VMU</cp:lastModifiedBy>
  <cp:revision>8</cp:revision>
  <dcterms:created xsi:type="dcterms:W3CDTF">2023-04-12T07:32:00Z</dcterms:created>
  <dcterms:modified xsi:type="dcterms:W3CDTF">2024-05-16T13:08:00Z</dcterms:modified>
</cp:coreProperties>
</file>