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7FE" w14:textId="7E94C814" w:rsidR="008A323C" w:rsidRDefault="008A323C" w:rsidP="008A323C">
      <w:pPr>
        <w:suppressAutoHyphens/>
        <w:autoSpaceDN w:val="0"/>
        <w:jc w:val="center"/>
        <w:textAlignment w:val="baseline"/>
        <w:rPr>
          <w:b/>
        </w:rPr>
      </w:pPr>
      <w:r w:rsidRPr="009255B0">
        <w:rPr>
          <w:b/>
        </w:rPr>
        <w:t>SUSITARIMAS</w:t>
      </w:r>
      <w:r w:rsidR="00361EA5">
        <w:rPr>
          <w:b/>
        </w:rPr>
        <w:t xml:space="preserve"> NR. PAPS-</w:t>
      </w:r>
    </w:p>
    <w:p w14:paraId="6DC6403C" w14:textId="4515A8FA" w:rsidR="008A323C" w:rsidRPr="00BA1C18" w:rsidRDefault="008A323C" w:rsidP="008A323C">
      <w:pPr>
        <w:suppressAutoHyphens/>
        <w:autoSpaceDN w:val="0"/>
        <w:jc w:val="center"/>
        <w:textAlignment w:val="baseline"/>
        <w:rPr>
          <w:b/>
          <w:caps/>
          <w:lang w:eastAsia="en-US"/>
        </w:rPr>
      </w:pPr>
      <w:r w:rsidRPr="00BA1C18">
        <w:rPr>
          <w:b/>
          <w:caps/>
        </w:rPr>
        <w:t>DĖL 202</w:t>
      </w:r>
      <w:r w:rsidR="00BA1C18" w:rsidRPr="00BA1C18">
        <w:rPr>
          <w:b/>
          <w:caps/>
        </w:rPr>
        <w:t>3</w:t>
      </w:r>
      <w:r w:rsidRPr="00BA1C18">
        <w:rPr>
          <w:b/>
          <w:caps/>
        </w:rPr>
        <w:t xml:space="preserve"> M. LIEPOS 1</w:t>
      </w:r>
      <w:r w:rsidR="00065453">
        <w:rPr>
          <w:b/>
          <w:caps/>
        </w:rPr>
        <w:t>7</w:t>
      </w:r>
      <w:r w:rsidRPr="00BA1C18">
        <w:rPr>
          <w:b/>
          <w:caps/>
        </w:rPr>
        <w:t xml:space="preserve"> D.</w:t>
      </w:r>
      <w:r w:rsidRPr="00BA1C18">
        <w:rPr>
          <w:b/>
          <w:caps/>
          <w:lang w:eastAsia="en-US"/>
        </w:rPr>
        <w:t xml:space="preserve"> </w:t>
      </w:r>
      <w:r w:rsidR="00065453" w:rsidRPr="00065453">
        <w:rPr>
          <w:b/>
          <w:caps/>
          <w:lang w:eastAsia="en-US"/>
        </w:rPr>
        <w:t>STATINIO ,,Vandentiekio ir nuotekų tinklų plėtra Raisto g. Slėnio g. Neveronių k., Kauno r. sav.“</w:t>
      </w:r>
      <w:r w:rsidR="00065453">
        <w:rPr>
          <w:b/>
          <w:caps/>
          <w:lang w:eastAsia="en-US"/>
        </w:rPr>
        <w:t xml:space="preserve"> </w:t>
      </w:r>
      <w:r w:rsidR="00065453" w:rsidRPr="00065453">
        <w:rPr>
          <w:b/>
          <w:caps/>
          <w:lang w:eastAsia="en-US"/>
        </w:rPr>
        <w:t>PROJEKTAVI</w:t>
      </w:r>
      <w:r w:rsidR="00065453">
        <w:rPr>
          <w:b/>
          <w:caps/>
          <w:lang w:eastAsia="en-US"/>
        </w:rPr>
        <w:t>MO IR STATYBOS DARBŲ SUTARTIes</w:t>
      </w:r>
      <w:r w:rsidR="00065453" w:rsidRPr="00065453">
        <w:rPr>
          <w:b/>
          <w:caps/>
          <w:lang w:eastAsia="en-US"/>
        </w:rPr>
        <w:t xml:space="preserve"> Nr. DS-42</w:t>
      </w:r>
      <w:r w:rsidRPr="00BA1C18">
        <w:rPr>
          <w:b/>
          <w:caps/>
        </w:rPr>
        <w:t xml:space="preserve"> </w:t>
      </w:r>
      <w:r w:rsidR="00503A12">
        <w:rPr>
          <w:b/>
          <w:caps/>
        </w:rPr>
        <w:t>sąlygų pakeitimo</w:t>
      </w:r>
    </w:p>
    <w:p w14:paraId="230C0BEB" w14:textId="77777777" w:rsidR="00206AC6" w:rsidRPr="00EE322F" w:rsidRDefault="00206AC6" w:rsidP="00064F8A">
      <w:pPr>
        <w:tabs>
          <w:tab w:val="left" w:pos="720"/>
        </w:tabs>
        <w:spacing w:line="384" w:lineRule="auto"/>
        <w:ind w:firstLine="731"/>
        <w:jc w:val="center"/>
        <w:rPr>
          <w:sz w:val="22"/>
          <w:szCs w:val="22"/>
          <w:lang w:eastAsia="en-US"/>
        </w:rPr>
      </w:pPr>
    </w:p>
    <w:p w14:paraId="59A7A0F9" w14:textId="36910CF8" w:rsidR="007D4A09" w:rsidRDefault="00B01782" w:rsidP="00E20C6E">
      <w:pPr>
        <w:tabs>
          <w:tab w:val="left" w:pos="720"/>
        </w:tabs>
        <w:ind w:firstLine="731"/>
        <w:jc w:val="center"/>
        <w:rPr>
          <w:lang w:eastAsia="en-US"/>
        </w:rPr>
      </w:pPr>
      <w:r w:rsidRPr="00064F8A">
        <w:rPr>
          <w:lang w:eastAsia="en-US"/>
        </w:rPr>
        <w:t>20</w:t>
      </w:r>
      <w:r w:rsidR="00AB09E8" w:rsidRPr="00064F8A">
        <w:rPr>
          <w:lang w:eastAsia="en-US"/>
        </w:rPr>
        <w:t>2</w:t>
      </w:r>
      <w:r w:rsidR="00065453">
        <w:rPr>
          <w:lang w:eastAsia="en-US"/>
        </w:rPr>
        <w:t>4</w:t>
      </w:r>
      <w:r w:rsidR="00361EA5">
        <w:rPr>
          <w:lang w:eastAsia="en-US"/>
        </w:rPr>
        <w:t>-03-</w:t>
      </w:r>
      <w:r w:rsidR="00E20C6E">
        <w:rPr>
          <w:lang w:eastAsia="en-US"/>
        </w:rPr>
        <w:t xml:space="preserve"> </w:t>
      </w:r>
      <w:r w:rsidR="00361EA5">
        <w:rPr>
          <w:lang w:eastAsia="en-US"/>
        </w:rPr>
        <w:t xml:space="preserve">  d.</w:t>
      </w:r>
      <w:r w:rsidR="008C3082" w:rsidRPr="00064F8A">
        <w:rPr>
          <w:lang w:eastAsia="en-US"/>
        </w:rPr>
        <w:t xml:space="preserve"> </w:t>
      </w:r>
    </w:p>
    <w:p w14:paraId="53971D63" w14:textId="0ED74820" w:rsidR="00B01782" w:rsidRDefault="00B01782" w:rsidP="00E20C6E">
      <w:pPr>
        <w:tabs>
          <w:tab w:val="left" w:pos="720"/>
        </w:tabs>
        <w:ind w:firstLine="731"/>
        <w:jc w:val="center"/>
        <w:rPr>
          <w:lang w:eastAsia="en-US"/>
        </w:rPr>
      </w:pPr>
      <w:r w:rsidRPr="00E20C6E">
        <w:rPr>
          <w:lang w:eastAsia="en-US"/>
        </w:rPr>
        <w:t>Kaunas</w:t>
      </w:r>
    </w:p>
    <w:p w14:paraId="64517AF3" w14:textId="77777777" w:rsidR="00E20C6E" w:rsidRPr="00E20C6E" w:rsidRDefault="00E20C6E" w:rsidP="00E20C6E">
      <w:pPr>
        <w:tabs>
          <w:tab w:val="left" w:pos="720"/>
        </w:tabs>
        <w:ind w:firstLine="731"/>
        <w:jc w:val="center"/>
        <w:rPr>
          <w:lang w:eastAsia="en-US"/>
        </w:rPr>
      </w:pPr>
    </w:p>
    <w:p w14:paraId="50C95FF9" w14:textId="5E340120" w:rsidR="00065453" w:rsidRDefault="008A323C" w:rsidP="00065453">
      <w:pPr>
        <w:pStyle w:val="Header"/>
        <w:tabs>
          <w:tab w:val="left" w:pos="7371"/>
        </w:tabs>
        <w:ind w:firstLine="567"/>
        <w:jc w:val="both"/>
      </w:pPr>
      <w:r>
        <w:tab/>
      </w:r>
      <w:r w:rsidR="00065453">
        <w:t>UAB „Giraitės vandenys“, juridinio asmens kodas 159702357, buveinės adresas Topolių g. 5, Giraitė</w:t>
      </w:r>
      <w:r w:rsidR="00361EA5">
        <w:t>s k.</w:t>
      </w:r>
      <w:r w:rsidR="00065453">
        <w:t>, PVM mokėtojo kodas</w:t>
      </w:r>
      <w:r w:rsidR="00361EA5">
        <w:t xml:space="preserve"> </w:t>
      </w:r>
      <w:r w:rsidR="00065453">
        <w:t>LT597023515, atstovaujama direktoriaus Andriaus Dzevyžio, veikiančio pagal bendrovės įstatus (toliau – Užsakovas), ir</w:t>
      </w:r>
    </w:p>
    <w:p w14:paraId="2C1C248E" w14:textId="0C1C0C82" w:rsidR="00065453" w:rsidRDefault="00065453" w:rsidP="00F51053">
      <w:pPr>
        <w:pStyle w:val="Header"/>
        <w:tabs>
          <w:tab w:val="left" w:pos="7371"/>
        </w:tabs>
        <w:ind w:firstLine="567"/>
        <w:jc w:val="both"/>
      </w:pPr>
      <w:r>
        <w:t>UAB ,,Senoji Varėnė“, juridinio asmens kodas 184760394, kurio registruota buveinė yra Technikos g. 7, Kaunas, duomenys apie įmonę kaupiami ir saugomi Lietuvos Respublikos juridinių asmenų registre, atstovaujama direktoriaus Audriaus Ažuko, veikiančio (-ios) pagal įmonės įstatus (toliau – Rangovas), toliau kartu šioje darbų sutartyje vadinami „Šalimis“, o kiekvienas atskirai – „Šalimi“,</w:t>
      </w:r>
    </w:p>
    <w:p w14:paraId="1F3F8AB2" w14:textId="57B8D6B8" w:rsidR="008A323C" w:rsidRPr="00F51053" w:rsidRDefault="008A323C" w:rsidP="00F51053">
      <w:pPr>
        <w:pStyle w:val="Header"/>
        <w:tabs>
          <w:tab w:val="left" w:pos="7371"/>
        </w:tabs>
        <w:ind w:firstLine="567"/>
        <w:jc w:val="both"/>
      </w:pPr>
      <w:r w:rsidRPr="00C01B7E">
        <w:rPr>
          <w:bCs/>
          <w:iCs/>
          <w:lang w:eastAsia="en-US"/>
        </w:rPr>
        <w:t>sudar</w:t>
      </w:r>
      <w:r w:rsidR="002F3244">
        <w:rPr>
          <w:bCs/>
          <w:iCs/>
          <w:lang w:eastAsia="en-US"/>
        </w:rPr>
        <w:t>o</w:t>
      </w:r>
      <w:r w:rsidRPr="00C01B7E">
        <w:rPr>
          <w:bCs/>
          <w:iCs/>
          <w:lang w:eastAsia="en-US"/>
        </w:rPr>
        <w:t xml:space="preserve"> 202</w:t>
      </w:r>
      <w:r w:rsidR="00C152D6">
        <w:rPr>
          <w:bCs/>
          <w:iCs/>
          <w:lang w:eastAsia="en-US"/>
        </w:rPr>
        <w:t>3</w:t>
      </w:r>
      <w:r>
        <w:rPr>
          <w:bCs/>
          <w:iCs/>
          <w:lang w:eastAsia="en-US"/>
        </w:rPr>
        <w:t xml:space="preserve"> m. liepos 1</w:t>
      </w:r>
      <w:r w:rsidR="00065453">
        <w:rPr>
          <w:bCs/>
          <w:iCs/>
          <w:lang w:eastAsia="en-US"/>
        </w:rPr>
        <w:t>7</w:t>
      </w:r>
      <w:r>
        <w:rPr>
          <w:bCs/>
          <w:iCs/>
          <w:lang w:eastAsia="en-US"/>
        </w:rPr>
        <w:t xml:space="preserve"> d. </w:t>
      </w:r>
      <w:r w:rsidRPr="00C01B7E">
        <w:rPr>
          <w:bCs/>
          <w:iCs/>
          <w:lang w:eastAsia="en-US"/>
        </w:rPr>
        <w:t xml:space="preserve"> </w:t>
      </w:r>
      <w:r>
        <w:rPr>
          <w:bCs/>
          <w:iCs/>
          <w:lang w:eastAsia="en-US"/>
        </w:rPr>
        <w:t xml:space="preserve">projekto </w:t>
      </w:r>
      <w:r w:rsidR="00065453" w:rsidRPr="00065453">
        <w:rPr>
          <w:bCs/>
          <w:iCs/>
          <w:lang w:eastAsia="en-US"/>
        </w:rPr>
        <w:t>,,Vandentiekio ir nuotekų tinklų plėtra Raisto g. Slėnio g. Neveronių k., Kauno r. sav.“</w:t>
      </w:r>
      <w:r w:rsidR="00065453">
        <w:rPr>
          <w:bCs/>
          <w:iCs/>
          <w:lang w:eastAsia="en-US"/>
        </w:rPr>
        <w:t xml:space="preserve"> </w:t>
      </w:r>
      <w:r>
        <w:rPr>
          <w:bCs/>
          <w:iCs/>
          <w:lang w:eastAsia="en-US"/>
        </w:rPr>
        <w:t xml:space="preserve">rangos darbų sutarties Nr. </w:t>
      </w:r>
      <w:r w:rsidR="00065453">
        <w:rPr>
          <w:bCs/>
          <w:iCs/>
          <w:lang w:eastAsia="en-US"/>
        </w:rPr>
        <w:t>DS-42</w:t>
      </w:r>
      <w:r>
        <w:rPr>
          <w:bCs/>
          <w:iCs/>
          <w:lang w:eastAsia="en-US"/>
        </w:rPr>
        <w:t xml:space="preserve"> </w:t>
      </w:r>
      <w:r w:rsidRPr="00C01B7E">
        <w:rPr>
          <w:bCs/>
          <w:iCs/>
          <w:lang w:eastAsia="en-US"/>
        </w:rPr>
        <w:t xml:space="preserve">(toliau – Sutartis) </w:t>
      </w:r>
      <w:r>
        <w:rPr>
          <w:bCs/>
          <w:iCs/>
          <w:lang w:eastAsia="en-US"/>
        </w:rPr>
        <w:t xml:space="preserve">sąlygų </w:t>
      </w:r>
      <w:r w:rsidR="00503A12">
        <w:rPr>
          <w:bCs/>
          <w:iCs/>
          <w:lang w:eastAsia="en-US"/>
        </w:rPr>
        <w:t>pakeitimo</w:t>
      </w:r>
      <w:r w:rsidRPr="00C01B7E">
        <w:rPr>
          <w:bCs/>
          <w:iCs/>
          <w:lang w:eastAsia="en-US"/>
        </w:rPr>
        <w:t xml:space="preserve"> </w:t>
      </w:r>
      <w:r w:rsidR="00F51053">
        <w:rPr>
          <w:bCs/>
          <w:iCs/>
          <w:lang w:eastAsia="en-US"/>
        </w:rPr>
        <w:t xml:space="preserve">susitarimą </w:t>
      </w:r>
      <w:r w:rsidRPr="00C01B7E">
        <w:rPr>
          <w:bCs/>
          <w:iCs/>
          <w:lang w:eastAsia="en-US"/>
        </w:rPr>
        <w:t>(toliau – Susitarimas)</w:t>
      </w:r>
      <w:r>
        <w:rPr>
          <w:bCs/>
          <w:iCs/>
          <w:lang w:eastAsia="en-US"/>
        </w:rPr>
        <w:t xml:space="preserve"> </w:t>
      </w:r>
      <w:r w:rsidR="00503A12">
        <w:rPr>
          <w:bCs/>
          <w:iCs/>
          <w:lang w:eastAsia="en-US"/>
        </w:rPr>
        <w:t>ir susitaria</w:t>
      </w:r>
      <w:r w:rsidR="00AC541F">
        <w:rPr>
          <w:bCs/>
          <w:iCs/>
          <w:lang w:eastAsia="en-US"/>
        </w:rPr>
        <w:t>:</w:t>
      </w:r>
    </w:p>
    <w:p w14:paraId="3E387FF9" w14:textId="04E2A68A" w:rsidR="00F6229E" w:rsidRPr="00687D5E" w:rsidRDefault="00F6229E" w:rsidP="005F0006">
      <w:pPr>
        <w:pStyle w:val="Header"/>
        <w:numPr>
          <w:ilvl w:val="0"/>
          <w:numId w:val="8"/>
        </w:numPr>
        <w:tabs>
          <w:tab w:val="left" w:pos="851"/>
          <w:tab w:val="left" w:pos="7371"/>
        </w:tabs>
        <w:jc w:val="both"/>
        <w:rPr>
          <w:b/>
          <w:iCs/>
          <w:lang w:eastAsia="en-US"/>
        </w:rPr>
      </w:pPr>
      <w:r>
        <w:rPr>
          <w:bCs/>
          <w:iCs/>
          <w:lang w:eastAsia="en-US"/>
        </w:rPr>
        <w:t xml:space="preserve">Šalys, vadovaudamosi VPĮ </w:t>
      </w:r>
      <w:r w:rsidR="00361EA5">
        <w:rPr>
          <w:bCs/>
          <w:iCs/>
          <w:lang w:eastAsia="en-US"/>
        </w:rPr>
        <w:t>97</w:t>
      </w:r>
      <w:r>
        <w:rPr>
          <w:bCs/>
          <w:iCs/>
          <w:lang w:eastAsia="en-US"/>
        </w:rPr>
        <w:t xml:space="preserve"> straipsnio 2 dali</w:t>
      </w:r>
      <w:r w:rsidR="00254BD2">
        <w:rPr>
          <w:bCs/>
          <w:iCs/>
          <w:lang w:eastAsia="en-US"/>
        </w:rPr>
        <w:t>mi</w:t>
      </w:r>
      <w:r>
        <w:rPr>
          <w:bCs/>
          <w:iCs/>
          <w:lang w:eastAsia="en-US"/>
        </w:rPr>
        <w:t xml:space="preserve"> 2 punktu ir Sutarties B</w:t>
      </w:r>
      <w:r w:rsidR="005F0006">
        <w:rPr>
          <w:bCs/>
          <w:iCs/>
          <w:lang w:eastAsia="en-US"/>
        </w:rPr>
        <w:t>S</w:t>
      </w:r>
      <w:r>
        <w:rPr>
          <w:bCs/>
          <w:iCs/>
          <w:lang w:eastAsia="en-US"/>
        </w:rPr>
        <w:t xml:space="preserve"> </w:t>
      </w:r>
      <w:r w:rsidR="005F0006">
        <w:rPr>
          <w:bCs/>
          <w:iCs/>
          <w:lang w:eastAsia="en-US"/>
        </w:rPr>
        <w:t>13.2</w:t>
      </w:r>
      <w:r>
        <w:rPr>
          <w:bCs/>
          <w:iCs/>
          <w:lang w:eastAsia="en-US"/>
        </w:rPr>
        <w:t xml:space="preserve"> punktu ir atsižvelgiant į </w:t>
      </w:r>
      <w:r w:rsidR="005F0006" w:rsidRPr="005F0006">
        <w:rPr>
          <w:bCs/>
          <w:iCs/>
          <w:lang w:eastAsia="en-US"/>
        </w:rPr>
        <w:t>2024-0</w:t>
      </w:r>
      <w:r w:rsidR="00826C9E">
        <w:rPr>
          <w:bCs/>
          <w:iCs/>
          <w:lang w:eastAsia="en-US"/>
        </w:rPr>
        <w:t>3</w:t>
      </w:r>
      <w:r w:rsidR="005F0006" w:rsidRPr="005F0006">
        <w:rPr>
          <w:bCs/>
          <w:iCs/>
          <w:lang w:eastAsia="en-US"/>
        </w:rPr>
        <w:t>-01</w:t>
      </w:r>
      <w:r>
        <w:rPr>
          <w:bCs/>
          <w:iCs/>
          <w:lang w:eastAsia="en-US"/>
        </w:rPr>
        <w:t xml:space="preserve"> rangos darbų Pakeitimo akto Nr. 1 (žr. Priedas Nr. 1) </w:t>
      </w:r>
      <w:r w:rsidRPr="006B5960">
        <w:rPr>
          <w:bCs/>
          <w:iCs/>
          <w:lang w:eastAsia="en-US"/>
        </w:rPr>
        <w:t>nurodyt</w:t>
      </w:r>
      <w:r>
        <w:rPr>
          <w:bCs/>
          <w:iCs/>
          <w:lang w:eastAsia="en-US"/>
        </w:rPr>
        <w:t>as</w:t>
      </w:r>
      <w:r w:rsidRPr="006B5960">
        <w:rPr>
          <w:bCs/>
          <w:iCs/>
          <w:lang w:eastAsia="en-US"/>
        </w:rPr>
        <w:t xml:space="preserve"> aplinkyb</w:t>
      </w:r>
      <w:r>
        <w:rPr>
          <w:bCs/>
          <w:iCs/>
          <w:lang w:eastAsia="en-US"/>
        </w:rPr>
        <w:t>es sutar</w:t>
      </w:r>
      <w:r w:rsidR="005F0006">
        <w:rPr>
          <w:bCs/>
          <w:iCs/>
          <w:lang w:eastAsia="en-US"/>
        </w:rPr>
        <w:t>ė</w:t>
      </w:r>
      <w:r>
        <w:rPr>
          <w:bCs/>
          <w:iCs/>
          <w:lang w:eastAsia="en-US"/>
        </w:rPr>
        <w:t xml:space="preserve"> atsisak</w:t>
      </w:r>
      <w:r w:rsidR="005F0006">
        <w:rPr>
          <w:bCs/>
          <w:iCs/>
          <w:lang w:eastAsia="en-US"/>
        </w:rPr>
        <w:t>yti</w:t>
      </w:r>
      <w:r>
        <w:rPr>
          <w:bCs/>
          <w:iCs/>
          <w:lang w:eastAsia="en-US"/>
        </w:rPr>
        <w:t xml:space="preserve">  rangos darbų</w:t>
      </w:r>
      <w:r w:rsidR="00013F89">
        <w:rPr>
          <w:bCs/>
          <w:iCs/>
          <w:lang w:eastAsia="en-US"/>
        </w:rPr>
        <w:t>,</w:t>
      </w:r>
      <w:r>
        <w:rPr>
          <w:bCs/>
          <w:iCs/>
          <w:lang w:eastAsia="en-US"/>
        </w:rPr>
        <w:t xml:space="preserve"> kurių vertė yra </w:t>
      </w:r>
      <w:r w:rsidR="005F0006">
        <w:rPr>
          <w:b/>
          <w:iCs/>
          <w:lang w:eastAsia="en-US"/>
        </w:rPr>
        <w:t>450,00</w:t>
      </w:r>
      <w:r w:rsidRPr="00281E73">
        <w:rPr>
          <w:b/>
          <w:iCs/>
          <w:lang w:eastAsia="en-US"/>
        </w:rPr>
        <w:t xml:space="preserve"> Eur be PVM</w:t>
      </w:r>
      <w:r>
        <w:rPr>
          <w:b/>
          <w:iCs/>
          <w:lang w:eastAsia="en-US"/>
        </w:rPr>
        <w:t xml:space="preserve"> </w:t>
      </w:r>
      <w:r w:rsidRPr="00281E73">
        <w:rPr>
          <w:bCs/>
          <w:iCs/>
          <w:lang w:eastAsia="en-US"/>
        </w:rPr>
        <w:t>(</w:t>
      </w:r>
      <w:r w:rsidR="005F0006">
        <w:rPr>
          <w:bCs/>
          <w:iCs/>
          <w:lang w:eastAsia="en-US"/>
        </w:rPr>
        <w:t>keturi šimtai penkiasdešimt eurų be PVM</w:t>
      </w:r>
      <w:r w:rsidRPr="00281E73">
        <w:rPr>
          <w:bCs/>
          <w:iCs/>
          <w:lang w:eastAsia="en-US"/>
        </w:rPr>
        <w:t>)</w:t>
      </w:r>
      <w:r w:rsidR="00013F89">
        <w:rPr>
          <w:bCs/>
          <w:iCs/>
          <w:lang w:eastAsia="en-US"/>
        </w:rPr>
        <w:t>.</w:t>
      </w:r>
    </w:p>
    <w:p w14:paraId="78D92A4B" w14:textId="336258F1" w:rsidR="00F6229E" w:rsidRPr="00D147C1" w:rsidRDefault="00687D5E" w:rsidP="00D147C1">
      <w:pPr>
        <w:pStyle w:val="ListParagraph"/>
        <w:numPr>
          <w:ilvl w:val="0"/>
          <w:numId w:val="8"/>
        </w:numPr>
        <w:tabs>
          <w:tab w:val="left" w:pos="851"/>
        </w:tabs>
        <w:ind w:left="0" w:firstLine="567"/>
        <w:jc w:val="both"/>
        <w:rPr>
          <w:bCs/>
          <w:iCs/>
        </w:rPr>
      </w:pPr>
      <w:r w:rsidRPr="00080AF1">
        <w:rPr>
          <w:bCs/>
          <w:iCs/>
          <w:lang w:eastAsia="en-US"/>
        </w:rPr>
        <w:t xml:space="preserve">Šalys konstatuoja, kad </w:t>
      </w:r>
      <w:r>
        <w:rPr>
          <w:bCs/>
          <w:iCs/>
          <w:lang w:eastAsia="en-US"/>
        </w:rPr>
        <w:t>Susitarimo</w:t>
      </w:r>
      <w:r w:rsidRPr="00080AF1">
        <w:rPr>
          <w:bCs/>
          <w:iCs/>
          <w:lang w:eastAsia="en-US"/>
        </w:rPr>
        <w:t xml:space="preserve"> </w:t>
      </w:r>
      <w:r>
        <w:rPr>
          <w:bCs/>
          <w:iCs/>
          <w:lang w:eastAsia="en-US"/>
        </w:rPr>
        <w:t>vertė</w:t>
      </w:r>
      <w:r w:rsidRPr="00080AF1">
        <w:rPr>
          <w:bCs/>
          <w:iCs/>
          <w:lang w:eastAsia="en-US"/>
        </w:rPr>
        <w:t xml:space="preserve"> yra </w:t>
      </w:r>
      <w:r w:rsidR="005F0006">
        <w:rPr>
          <w:b/>
          <w:iCs/>
          <w:lang w:eastAsia="en-US"/>
        </w:rPr>
        <w:t>544,50</w:t>
      </w:r>
      <w:r w:rsidRPr="00080AF1">
        <w:rPr>
          <w:bCs/>
          <w:iCs/>
          <w:lang w:eastAsia="en-US"/>
        </w:rPr>
        <w:t xml:space="preserve"> </w:t>
      </w:r>
      <w:r w:rsidRPr="00080AF1">
        <w:rPr>
          <w:b/>
          <w:iCs/>
          <w:lang w:eastAsia="en-US"/>
        </w:rPr>
        <w:t xml:space="preserve">Eur su PVM </w:t>
      </w:r>
      <w:r w:rsidRPr="00080AF1">
        <w:rPr>
          <w:bCs/>
          <w:iCs/>
          <w:lang w:eastAsia="en-US"/>
        </w:rPr>
        <w:t>(</w:t>
      </w:r>
      <w:r w:rsidR="005F0006">
        <w:rPr>
          <w:bCs/>
          <w:iCs/>
          <w:lang w:eastAsia="en-US"/>
        </w:rPr>
        <w:t>penki šimtai keturiasdešimt keturi eurai ir 50 cnt.</w:t>
      </w:r>
      <w:r w:rsidRPr="00080AF1">
        <w:rPr>
          <w:bCs/>
          <w:iCs/>
          <w:lang w:eastAsia="en-US"/>
        </w:rPr>
        <w:t>).</w:t>
      </w:r>
    </w:p>
    <w:p w14:paraId="1B6F1514" w14:textId="0658B9B3" w:rsidR="00D147C1" w:rsidRPr="00114DD4" w:rsidRDefault="00D147C1" w:rsidP="00D147C1">
      <w:pPr>
        <w:pStyle w:val="ListParagraph"/>
        <w:numPr>
          <w:ilvl w:val="0"/>
          <w:numId w:val="8"/>
        </w:numPr>
        <w:tabs>
          <w:tab w:val="left" w:pos="851"/>
        </w:tabs>
        <w:ind w:left="0" w:firstLine="567"/>
        <w:jc w:val="both"/>
        <w:rPr>
          <w:bCs/>
          <w:iCs/>
        </w:rPr>
      </w:pPr>
      <w:r w:rsidRPr="00080AF1">
        <w:rPr>
          <w:bCs/>
          <w:iCs/>
          <w:lang w:eastAsia="en-US"/>
        </w:rPr>
        <w:t xml:space="preserve">Šalys konstatuoja, kad koreguota Sutarties kaina yra </w:t>
      </w:r>
      <w:r w:rsidR="005F0006">
        <w:rPr>
          <w:b/>
          <w:bCs/>
          <w:lang w:eastAsia="en-US"/>
        </w:rPr>
        <w:t>58 515,60</w:t>
      </w:r>
      <w:r w:rsidRPr="00080AF1">
        <w:rPr>
          <w:bCs/>
          <w:iCs/>
          <w:lang w:eastAsia="en-US"/>
        </w:rPr>
        <w:t xml:space="preserve"> </w:t>
      </w:r>
      <w:r w:rsidRPr="00080AF1">
        <w:rPr>
          <w:b/>
          <w:iCs/>
          <w:lang w:eastAsia="en-US"/>
        </w:rPr>
        <w:t xml:space="preserve">Eur su PVM </w:t>
      </w:r>
      <w:r w:rsidRPr="00080AF1">
        <w:rPr>
          <w:bCs/>
          <w:iCs/>
          <w:lang w:eastAsia="en-US"/>
        </w:rPr>
        <w:t>(</w:t>
      </w:r>
      <w:r w:rsidR="005F0006">
        <w:rPr>
          <w:bCs/>
          <w:iCs/>
          <w:lang w:eastAsia="en-US"/>
        </w:rPr>
        <w:t>penkiasdešimt aštuoni tūkstančiai penki šimtai penkiolika eurų ir 60 cnt.</w:t>
      </w:r>
      <w:r w:rsidRPr="00080AF1">
        <w:rPr>
          <w:bCs/>
          <w:iCs/>
          <w:lang w:eastAsia="en-US"/>
        </w:rPr>
        <w:t>).</w:t>
      </w:r>
    </w:p>
    <w:p w14:paraId="001EE112" w14:textId="77777777" w:rsidR="00066F25" w:rsidRPr="000348E7" w:rsidRDefault="00066F25" w:rsidP="00066F25">
      <w:pPr>
        <w:pStyle w:val="ListParagraph"/>
        <w:numPr>
          <w:ilvl w:val="0"/>
          <w:numId w:val="8"/>
        </w:numPr>
        <w:shd w:val="clear" w:color="auto" w:fill="FFFFFF"/>
        <w:tabs>
          <w:tab w:val="left" w:pos="851"/>
          <w:tab w:val="left" w:pos="993"/>
        </w:tabs>
        <w:jc w:val="both"/>
        <w:rPr>
          <w:bCs/>
          <w:iCs/>
          <w:lang w:eastAsia="en-US"/>
        </w:rPr>
      </w:pPr>
      <w:r w:rsidRPr="000348E7">
        <w:rPr>
          <w:bCs/>
          <w:iCs/>
          <w:lang w:eastAsia="en-US"/>
        </w:rPr>
        <w:t>Šis Susitarimas yra neatskiriama Sutarties dalis.</w:t>
      </w:r>
    </w:p>
    <w:p w14:paraId="3BAD19E0" w14:textId="77777777" w:rsidR="00066F25" w:rsidRDefault="00066F25" w:rsidP="00066F25">
      <w:pPr>
        <w:pStyle w:val="ListParagraph"/>
        <w:numPr>
          <w:ilvl w:val="0"/>
          <w:numId w:val="8"/>
        </w:numPr>
        <w:shd w:val="clear" w:color="auto" w:fill="FFFFFF"/>
        <w:tabs>
          <w:tab w:val="left" w:pos="851"/>
        </w:tabs>
        <w:ind w:left="0" w:firstLine="567"/>
        <w:jc w:val="both"/>
        <w:rPr>
          <w:bCs/>
          <w:iCs/>
          <w:lang w:eastAsia="en-US"/>
        </w:rPr>
      </w:pPr>
      <w:r>
        <w:rPr>
          <w:bCs/>
          <w:iCs/>
          <w:lang w:eastAsia="en-US"/>
        </w:rPr>
        <w:t>Kitos Sutarties sąlygos, nepaminėtos šiame Susitarime, lieka galioti ir Šalys pripažįsta iš jų kylančias savo prievoles.</w:t>
      </w:r>
    </w:p>
    <w:p w14:paraId="2A0C96BE" w14:textId="362F3402" w:rsidR="00066F25" w:rsidRPr="00AC541F" w:rsidRDefault="00066F25" w:rsidP="00AC541F">
      <w:pPr>
        <w:pStyle w:val="ListParagraph"/>
        <w:numPr>
          <w:ilvl w:val="0"/>
          <w:numId w:val="8"/>
        </w:numPr>
        <w:shd w:val="clear" w:color="auto" w:fill="FFFFFF"/>
        <w:tabs>
          <w:tab w:val="left" w:pos="851"/>
        </w:tabs>
        <w:jc w:val="both"/>
        <w:rPr>
          <w:bCs/>
          <w:iCs/>
        </w:rPr>
      </w:pPr>
      <w:r w:rsidRPr="00AC541F">
        <w:rPr>
          <w:bCs/>
          <w:iCs/>
          <w:lang w:eastAsia="en-US"/>
        </w:rPr>
        <w:t>Susitarimo prieda</w:t>
      </w:r>
      <w:r w:rsidRPr="00AC541F">
        <w:rPr>
          <w:bCs/>
          <w:iCs/>
        </w:rPr>
        <w:t xml:space="preserve">s Nr. 1. </w:t>
      </w:r>
      <w:r w:rsidR="004D7A1D">
        <w:rPr>
          <w:bCs/>
          <w:iCs/>
          <w:lang w:eastAsia="en-US"/>
        </w:rPr>
        <w:t>Darbų pakeitimo aktas Nr. 1</w:t>
      </w:r>
      <w:r w:rsidRPr="00AC541F">
        <w:rPr>
          <w:bCs/>
          <w:iCs/>
        </w:rPr>
        <w:t>.</w:t>
      </w:r>
    </w:p>
    <w:p w14:paraId="771B1EAD" w14:textId="6674C137" w:rsidR="00E20C6E" w:rsidRDefault="00E20C6E" w:rsidP="00E20C6E">
      <w:pPr>
        <w:shd w:val="clear" w:color="auto" w:fill="FFFFFF"/>
        <w:tabs>
          <w:tab w:val="left" w:pos="851"/>
        </w:tabs>
        <w:jc w:val="both"/>
        <w:rPr>
          <w:bCs/>
          <w:iCs/>
          <w:lang w:eastAsia="en-US"/>
        </w:rPr>
      </w:pPr>
    </w:p>
    <w:tbl>
      <w:tblPr>
        <w:tblW w:w="16432" w:type="dxa"/>
        <w:tblLook w:val="01E0" w:firstRow="1" w:lastRow="1" w:firstColumn="1" w:lastColumn="1" w:noHBand="0" w:noVBand="0"/>
      </w:tblPr>
      <w:tblGrid>
        <w:gridCol w:w="21050"/>
        <w:gridCol w:w="222"/>
      </w:tblGrid>
      <w:tr w:rsidR="001D5E1B" w:rsidRPr="00E20C6E" w14:paraId="05BB1D63" w14:textId="77777777" w:rsidTr="00080AF1">
        <w:trPr>
          <w:trHeight w:val="3602"/>
        </w:trPr>
        <w:tc>
          <w:tcPr>
            <w:tcW w:w="9821" w:type="dxa"/>
          </w:tcPr>
          <w:tbl>
            <w:tblPr>
              <w:tblW w:w="9605" w:type="dxa"/>
              <w:tblLook w:val="01E0" w:firstRow="1" w:lastRow="1" w:firstColumn="1" w:lastColumn="1" w:noHBand="0" w:noVBand="0"/>
            </w:tblPr>
            <w:tblGrid>
              <w:gridCol w:w="10417"/>
              <w:gridCol w:w="10417"/>
            </w:tblGrid>
            <w:tr w:rsidR="006A5EB1" w:rsidRPr="00E20C6E" w14:paraId="32E3DA8D" w14:textId="77777777" w:rsidTr="005C750C">
              <w:trPr>
                <w:trHeight w:val="4651"/>
              </w:trPr>
              <w:tc>
                <w:tcPr>
                  <w:tcW w:w="4998" w:type="dxa"/>
                </w:tcPr>
                <w:tbl>
                  <w:tblPr>
                    <w:tblW w:w="10201" w:type="dxa"/>
                    <w:tblLook w:val="04A0" w:firstRow="1" w:lastRow="0" w:firstColumn="1" w:lastColumn="0" w:noHBand="0" w:noVBand="1"/>
                  </w:tblPr>
                  <w:tblGrid>
                    <w:gridCol w:w="4927"/>
                    <w:gridCol w:w="5274"/>
                  </w:tblGrid>
                  <w:tr w:rsidR="006A5EB1" w:rsidRPr="00063E24" w14:paraId="7C751E18" w14:textId="77777777" w:rsidTr="00FE6D52">
                    <w:trPr>
                      <w:trHeight w:val="66"/>
                    </w:trPr>
                    <w:tc>
                      <w:tcPr>
                        <w:tcW w:w="4927" w:type="dxa"/>
                      </w:tcPr>
                      <w:p w14:paraId="16D5B1AE" w14:textId="77777777" w:rsidR="006A5EB1" w:rsidRPr="00063E24" w:rsidRDefault="006A5EB1" w:rsidP="00FE6D52">
                        <w:pPr>
                          <w:rPr>
                            <w:b/>
                            <w:bCs/>
                            <w:color w:val="000000" w:themeColor="text1"/>
                            <w:sz w:val="22"/>
                          </w:rPr>
                        </w:pPr>
                        <w:r w:rsidRPr="00063E24">
                          <w:rPr>
                            <w:b/>
                            <w:bCs/>
                            <w:color w:val="000000" w:themeColor="text1"/>
                            <w:sz w:val="22"/>
                          </w:rPr>
                          <w:t>UŽSAKOVO VARDU</w:t>
                        </w:r>
                      </w:p>
                      <w:p w14:paraId="1F0E1E54" w14:textId="77777777" w:rsidR="006A5EB1" w:rsidRPr="00063E24" w:rsidRDefault="006A5EB1" w:rsidP="00FE6D52">
                        <w:pPr>
                          <w:rPr>
                            <w:b/>
                            <w:bCs/>
                            <w:color w:val="000000" w:themeColor="text1"/>
                            <w:sz w:val="22"/>
                          </w:rPr>
                        </w:pPr>
                        <w:r w:rsidRPr="00063E24">
                          <w:rPr>
                            <w:b/>
                            <w:bCs/>
                            <w:color w:val="000000" w:themeColor="text1"/>
                            <w:sz w:val="22"/>
                          </w:rPr>
                          <w:t>UAB ,,Giraitės vandenys“</w:t>
                        </w:r>
                      </w:p>
                      <w:p w14:paraId="7BAE463E" w14:textId="77777777" w:rsidR="006A5EB1" w:rsidRPr="00063E24" w:rsidRDefault="006A5EB1" w:rsidP="00FE6D52">
                        <w:pPr>
                          <w:rPr>
                            <w:color w:val="000000" w:themeColor="text1"/>
                            <w:sz w:val="22"/>
                          </w:rPr>
                        </w:pPr>
                        <w:r w:rsidRPr="00063E24">
                          <w:rPr>
                            <w:color w:val="000000" w:themeColor="text1"/>
                            <w:sz w:val="22"/>
                          </w:rPr>
                          <w:t>Topolių g. 5, Giraitės k., Kauno r. sav.</w:t>
                        </w:r>
                      </w:p>
                      <w:p w14:paraId="67C9AE89" w14:textId="77777777" w:rsidR="006A5EB1" w:rsidRPr="00063E24" w:rsidRDefault="006A5EB1" w:rsidP="00FE6D52">
                        <w:pPr>
                          <w:rPr>
                            <w:color w:val="000000" w:themeColor="text1"/>
                            <w:sz w:val="22"/>
                          </w:rPr>
                        </w:pPr>
                        <w:r w:rsidRPr="00063E24">
                          <w:rPr>
                            <w:color w:val="000000" w:themeColor="text1"/>
                            <w:sz w:val="22"/>
                          </w:rPr>
                          <w:t>Įmonės kodas 159702357</w:t>
                        </w:r>
                      </w:p>
                      <w:p w14:paraId="3F399AE8" w14:textId="77777777" w:rsidR="006A5EB1" w:rsidRPr="00063E24" w:rsidRDefault="006A5EB1" w:rsidP="00FE6D52">
                        <w:pPr>
                          <w:rPr>
                            <w:color w:val="000000" w:themeColor="text1"/>
                            <w:sz w:val="22"/>
                          </w:rPr>
                        </w:pPr>
                        <w:r w:rsidRPr="00063E24">
                          <w:rPr>
                            <w:color w:val="000000" w:themeColor="text1"/>
                            <w:sz w:val="22"/>
                          </w:rPr>
                          <w:t>PVM mokėtojo kodas LT597023515</w:t>
                        </w:r>
                      </w:p>
                      <w:p w14:paraId="1FF887A8" w14:textId="77777777" w:rsidR="006A5EB1" w:rsidRPr="00063E24" w:rsidRDefault="006A5EB1" w:rsidP="00FE6D52">
                        <w:pPr>
                          <w:rPr>
                            <w:color w:val="000000" w:themeColor="text1"/>
                            <w:sz w:val="22"/>
                          </w:rPr>
                        </w:pPr>
                        <w:r w:rsidRPr="00063E24">
                          <w:rPr>
                            <w:color w:val="000000" w:themeColor="text1"/>
                            <w:sz w:val="22"/>
                          </w:rPr>
                          <w:t xml:space="preserve">a. s. Nr. </w:t>
                        </w:r>
                        <w:r w:rsidRPr="00063E24">
                          <w:rPr>
                            <w:color w:val="000000" w:themeColor="text1"/>
                            <w:sz w:val="22"/>
                            <w:lang w:eastAsia="ar-SA"/>
                          </w:rPr>
                          <w:t>LT417044060007163198</w:t>
                        </w:r>
                      </w:p>
                      <w:p w14:paraId="1C78F58D" w14:textId="77777777" w:rsidR="006A5EB1" w:rsidRPr="00063E24" w:rsidRDefault="006A5EB1" w:rsidP="00FE6D52">
                        <w:pPr>
                          <w:rPr>
                            <w:color w:val="000000" w:themeColor="text1"/>
                            <w:sz w:val="22"/>
                          </w:rPr>
                        </w:pPr>
                        <w:r w:rsidRPr="00063E24">
                          <w:rPr>
                            <w:color w:val="000000" w:themeColor="text1"/>
                            <w:sz w:val="22"/>
                          </w:rPr>
                          <w:t>AB SEB bankas</w:t>
                        </w:r>
                      </w:p>
                      <w:p w14:paraId="6770DA91" w14:textId="77777777" w:rsidR="006A5EB1" w:rsidRPr="00063E24" w:rsidRDefault="006A5EB1" w:rsidP="00FE6D52">
                        <w:pPr>
                          <w:rPr>
                            <w:color w:val="000000" w:themeColor="text1"/>
                            <w:sz w:val="22"/>
                          </w:rPr>
                        </w:pPr>
                        <w:r w:rsidRPr="00063E24">
                          <w:rPr>
                            <w:color w:val="000000" w:themeColor="text1"/>
                            <w:sz w:val="22"/>
                          </w:rPr>
                          <w:t>Tel.: 8 37 338347</w:t>
                        </w:r>
                      </w:p>
                      <w:p w14:paraId="6F7DDD4A" w14:textId="77777777" w:rsidR="006A5EB1" w:rsidRPr="00063E24" w:rsidRDefault="006A5EB1" w:rsidP="00FE6D52">
                        <w:pPr>
                          <w:rPr>
                            <w:color w:val="000000" w:themeColor="text1"/>
                            <w:sz w:val="22"/>
                          </w:rPr>
                        </w:pPr>
                      </w:p>
                      <w:p w14:paraId="4A9F604F" w14:textId="77777777" w:rsidR="006A5EB1" w:rsidRPr="00063E24" w:rsidRDefault="006A5EB1" w:rsidP="00FE6D52">
                        <w:pPr>
                          <w:rPr>
                            <w:color w:val="000000" w:themeColor="text1"/>
                            <w:sz w:val="22"/>
                          </w:rPr>
                        </w:pPr>
                        <w:r w:rsidRPr="00063E24">
                          <w:rPr>
                            <w:color w:val="000000" w:themeColor="text1"/>
                            <w:sz w:val="22"/>
                          </w:rPr>
                          <w:t>Direktorius</w:t>
                        </w:r>
                      </w:p>
                      <w:p w14:paraId="5F3E9D6D" w14:textId="77777777" w:rsidR="006A5EB1" w:rsidRPr="00063E24" w:rsidRDefault="006A5EB1" w:rsidP="00FE6D52">
                        <w:pPr>
                          <w:rPr>
                            <w:color w:val="000000" w:themeColor="text1"/>
                            <w:sz w:val="22"/>
                          </w:rPr>
                        </w:pPr>
                        <w:r w:rsidRPr="00063E24">
                          <w:rPr>
                            <w:color w:val="000000" w:themeColor="text1"/>
                            <w:sz w:val="22"/>
                          </w:rPr>
                          <w:t>Andrius Dzevyžis</w:t>
                        </w:r>
                      </w:p>
                      <w:p w14:paraId="002A3991" w14:textId="77777777" w:rsidR="006A5EB1" w:rsidRPr="00063E24" w:rsidRDefault="006A5EB1" w:rsidP="00FE6D52">
                        <w:pPr>
                          <w:tabs>
                            <w:tab w:val="left" w:pos="4560"/>
                          </w:tabs>
                          <w:jc w:val="both"/>
                          <w:rPr>
                            <w:color w:val="000000" w:themeColor="text1"/>
                            <w:sz w:val="22"/>
                          </w:rPr>
                        </w:pPr>
                        <w:r w:rsidRPr="00063E24">
                          <w:rPr>
                            <w:color w:val="000000" w:themeColor="text1"/>
                            <w:sz w:val="22"/>
                          </w:rPr>
                          <w:t>_______________________________________</w:t>
                        </w:r>
                        <w:r w:rsidRPr="00063E24">
                          <w:rPr>
                            <w:color w:val="000000" w:themeColor="text1"/>
                            <w:sz w:val="22"/>
                          </w:rPr>
                          <w:tab/>
                        </w:r>
                      </w:p>
                      <w:p w14:paraId="6EEF106B" w14:textId="77777777" w:rsidR="006A5EB1" w:rsidRPr="00063E24" w:rsidRDefault="006A5EB1" w:rsidP="00FE6D52">
                        <w:pPr>
                          <w:tabs>
                            <w:tab w:val="left" w:pos="4560"/>
                          </w:tabs>
                          <w:jc w:val="center"/>
                          <w:rPr>
                            <w:i/>
                            <w:color w:val="000000" w:themeColor="text1"/>
                            <w:sz w:val="22"/>
                          </w:rPr>
                        </w:pPr>
                        <w:r w:rsidRPr="00063E24">
                          <w:rPr>
                            <w:color w:val="000000" w:themeColor="text1"/>
                            <w:sz w:val="22"/>
                          </w:rPr>
                          <w:t>(parašas)                         A. V.</w:t>
                        </w:r>
                      </w:p>
                    </w:tc>
                    <w:tc>
                      <w:tcPr>
                        <w:tcW w:w="5274" w:type="dxa"/>
                      </w:tcPr>
                      <w:p w14:paraId="6455C12C" w14:textId="77777777" w:rsidR="006A5EB1" w:rsidRPr="00063E24" w:rsidRDefault="006A5EB1" w:rsidP="00FE6D52">
                        <w:pPr>
                          <w:tabs>
                            <w:tab w:val="left" w:pos="4560"/>
                          </w:tabs>
                          <w:jc w:val="both"/>
                          <w:rPr>
                            <w:b/>
                            <w:bCs/>
                            <w:iCs/>
                            <w:color w:val="000000" w:themeColor="text1"/>
                            <w:sz w:val="22"/>
                          </w:rPr>
                        </w:pPr>
                        <w:r w:rsidRPr="00063E24">
                          <w:rPr>
                            <w:b/>
                            <w:bCs/>
                            <w:iCs/>
                            <w:color w:val="000000" w:themeColor="text1"/>
                            <w:sz w:val="22"/>
                          </w:rPr>
                          <w:t>RANGOVO VARDU</w:t>
                        </w:r>
                      </w:p>
                      <w:p w14:paraId="48E09737" w14:textId="77777777" w:rsidR="006A5EB1" w:rsidRPr="00063E24" w:rsidRDefault="006A5EB1" w:rsidP="00FE6D52">
                        <w:pPr>
                          <w:jc w:val="both"/>
                          <w:rPr>
                            <w:b/>
                            <w:bCs/>
                            <w:sz w:val="22"/>
                          </w:rPr>
                        </w:pPr>
                        <w:r w:rsidRPr="00063E24">
                          <w:rPr>
                            <w:b/>
                            <w:sz w:val="22"/>
                          </w:rPr>
                          <w:t>UAB ,,Senoji Varėnė“</w:t>
                        </w:r>
                      </w:p>
                      <w:p w14:paraId="6B15F7D6" w14:textId="77777777" w:rsidR="006A5EB1" w:rsidRPr="00063E24" w:rsidRDefault="006A5EB1" w:rsidP="00FE6D52">
                        <w:pPr>
                          <w:jc w:val="both"/>
                          <w:rPr>
                            <w:sz w:val="22"/>
                          </w:rPr>
                        </w:pPr>
                        <w:r w:rsidRPr="00063E24">
                          <w:rPr>
                            <w:sz w:val="22"/>
                          </w:rPr>
                          <w:t>Technikos g. 7, Kaunas</w:t>
                        </w:r>
                      </w:p>
                      <w:p w14:paraId="44D1CB4C" w14:textId="77777777" w:rsidR="006A5EB1" w:rsidRPr="00063E24" w:rsidRDefault="006A5EB1" w:rsidP="00FE6D52">
                        <w:pPr>
                          <w:jc w:val="both"/>
                          <w:rPr>
                            <w:sz w:val="22"/>
                          </w:rPr>
                        </w:pPr>
                        <w:r w:rsidRPr="00063E24">
                          <w:rPr>
                            <w:sz w:val="22"/>
                          </w:rPr>
                          <w:t xml:space="preserve">Įmonės kodas </w:t>
                        </w:r>
                        <w:r w:rsidRPr="00063E24">
                          <w:rPr>
                            <w:color w:val="000000" w:themeColor="text1"/>
                            <w:sz w:val="22"/>
                          </w:rPr>
                          <w:t>184760394</w:t>
                        </w:r>
                      </w:p>
                      <w:p w14:paraId="3F70F482" w14:textId="77777777" w:rsidR="006A5EB1" w:rsidRPr="00063E24" w:rsidRDefault="006A5EB1" w:rsidP="00FE6D52">
                        <w:pPr>
                          <w:jc w:val="both"/>
                          <w:rPr>
                            <w:sz w:val="22"/>
                          </w:rPr>
                        </w:pPr>
                        <w:r w:rsidRPr="00063E24">
                          <w:rPr>
                            <w:sz w:val="22"/>
                          </w:rPr>
                          <w:t>PVM mokėtojo kodas LT847603917</w:t>
                        </w:r>
                      </w:p>
                      <w:p w14:paraId="6B60E728" w14:textId="77777777" w:rsidR="006A5EB1" w:rsidRPr="00063E24" w:rsidRDefault="006A5EB1" w:rsidP="00FE6D52">
                        <w:pPr>
                          <w:jc w:val="both"/>
                          <w:rPr>
                            <w:sz w:val="22"/>
                          </w:rPr>
                        </w:pPr>
                      </w:p>
                      <w:p w14:paraId="7F90D1C1" w14:textId="77777777" w:rsidR="006A5EB1" w:rsidRPr="00063E24" w:rsidRDefault="006A5EB1" w:rsidP="00FE6D52">
                        <w:pPr>
                          <w:jc w:val="both"/>
                          <w:rPr>
                            <w:sz w:val="22"/>
                          </w:rPr>
                        </w:pPr>
                      </w:p>
                      <w:p w14:paraId="326E606B" w14:textId="77777777" w:rsidR="006A5EB1" w:rsidRPr="00063E24" w:rsidRDefault="006A5EB1" w:rsidP="00FE6D52">
                        <w:pPr>
                          <w:jc w:val="both"/>
                          <w:rPr>
                            <w:sz w:val="22"/>
                          </w:rPr>
                        </w:pPr>
                      </w:p>
                      <w:p w14:paraId="4F75B539" w14:textId="77777777" w:rsidR="006A5EB1" w:rsidRPr="00063E24" w:rsidRDefault="006A5EB1" w:rsidP="00FE6D52">
                        <w:pPr>
                          <w:jc w:val="both"/>
                          <w:rPr>
                            <w:sz w:val="22"/>
                          </w:rPr>
                        </w:pPr>
                      </w:p>
                      <w:p w14:paraId="71B62911" w14:textId="77777777" w:rsidR="006A5EB1" w:rsidRPr="00063E24" w:rsidRDefault="006A5EB1" w:rsidP="00FE6D52">
                        <w:pPr>
                          <w:jc w:val="both"/>
                          <w:rPr>
                            <w:sz w:val="22"/>
                          </w:rPr>
                        </w:pPr>
                        <w:r w:rsidRPr="00063E24">
                          <w:rPr>
                            <w:sz w:val="22"/>
                          </w:rPr>
                          <w:t>Direktorius</w:t>
                        </w:r>
                      </w:p>
                      <w:p w14:paraId="74525773" w14:textId="77777777" w:rsidR="006A5EB1" w:rsidRPr="00063E24" w:rsidRDefault="006A5EB1" w:rsidP="00FE6D52">
                        <w:pPr>
                          <w:jc w:val="both"/>
                          <w:rPr>
                            <w:sz w:val="22"/>
                          </w:rPr>
                        </w:pPr>
                        <w:r w:rsidRPr="00063E24">
                          <w:rPr>
                            <w:sz w:val="22"/>
                          </w:rPr>
                          <w:t>Audrius Ažukas</w:t>
                        </w:r>
                      </w:p>
                      <w:p w14:paraId="15F1D4BC" w14:textId="77777777" w:rsidR="006A5EB1" w:rsidRPr="00063E24" w:rsidRDefault="006A5EB1" w:rsidP="00FE6D52">
                        <w:pPr>
                          <w:tabs>
                            <w:tab w:val="left" w:pos="4560"/>
                          </w:tabs>
                          <w:jc w:val="both"/>
                          <w:rPr>
                            <w:color w:val="000000" w:themeColor="text1"/>
                            <w:sz w:val="22"/>
                          </w:rPr>
                        </w:pPr>
                        <w:r w:rsidRPr="00063E24">
                          <w:rPr>
                            <w:color w:val="000000" w:themeColor="text1"/>
                            <w:sz w:val="22"/>
                          </w:rPr>
                          <w:t>_______________________________________</w:t>
                        </w:r>
                        <w:r w:rsidRPr="00063E24">
                          <w:rPr>
                            <w:color w:val="000000" w:themeColor="text1"/>
                            <w:sz w:val="22"/>
                          </w:rPr>
                          <w:tab/>
                        </w:r>
                      </w:p>
                      <w:p w14:paraId="797AF0CF" w14:textId="77777777" w:rsidR="006A5EB1" w:rsidRPr="00063E24" w:rsidRDefault="006A5EB1" w:rsidP="00FE6D52">
                        <w:pPr>
                          <w:tabs>
                            <w:tab w:val="left" w:pos="4560"/>
                          </w:tabs>
                          <w:jc w:val="both"/>
                          <w:rPr>
                            <w:i/>
                            <w:color w:val="000000" w:themeColor="text1"/>
                            <w:sz w:val="22"/>
                          </w:rPr>
                        </w:pPr>
                        <w:r w:rsidRPr="00063E24">
                          <w:rPr>
                            <w:color w:val="000000" w:themeColor="text1"/>
                            <w:sz w:val="22"/>
                          </w:rPr>
                          <w:t>(parašas)                         A. V.</w:t>
                        </w:r>
                      </w:p>
                    </w:tc>
                  </w:tr>
                </w:tbl>
                <w:p w14:paraId="32BFC4C2" w14:textId="77777777" w:rsidR="006A5EB1" w:rsidRPr="00E20C6E" w:rsidRDefault="006A5EB1" w:rsidP="00E20C6E">
                  <w:pPr>
                    <w:jc w:val="both"/>
                  </w:pPr>
                </w:p>
              </w:tc>
              <w:tc>
                <w:tcPr>
                  <w:tcW w:w="4607" w:type="dxa"/>
                </w:tcPr>
                <w:tbl>
                  <w:tblPr>
                    <w:tblW w:w="10201" w:type="dxa"/>
                    <w:tblLook w:val="04A0" w:firstRow="1" w:lastRow="0" w:firstColumn="1" w:lastColumn="0" w:noHBand="0" w:noVBand="1"/>
                  </w:tblPr>
                  <w:tblGrid>
                    <w:gridCol w:w="4927"/>
                    <w:gridCol w:w="5274"/>
                  </w:tblGrid>
                  <w:tr w:rsidR="006A5EB1" w:rsidRPr="00063E24" w14:paraId="6CF932DC" w14:textId="77777777" w:rsidTr="00FE6D52">
                    <w:trPr>
                      <w:trHeight w:val="66"/>
                    </w:trPr>
                    <w:tc>
                      <w:tcPr>
                        <w:tcW w:w="4927" w:type="dxa"/>
                      </w:tcPr>
                      <w:p w14:paraId="7996E1D2" w14:textId="77777777" w:rsidR="006A5EB1" w:rsidRPr="00063E24" w:rsidRDefault="006A5EB1" w:rsidP="00FE6D52">
                        <w:pPr>
                          <w:rPr>
                            <w:b/>
                            <w:bCs/>
                            <w:color w:val="000000" w:themeColor="text1"/>
                            <w:sz w:val="22"/>
                          </w:rPr>
                        </w:pPr>
                        <w:r w:rsidRPr="00063E24">
                          <w:rPr>
                            <w:b/>
                            <w:bCs/>
                            <w:color w:val="000000" w:themeColor="text1"/>
                            <w:sz w:val="22"/>
                          </w:rPr>
                          <w:t>UŽSAKOVO VARDU</w:t>
                        </w:r>
                      </w:p>
                      <w:p w14:paraId="2C622F6C" w14:textId="77777777" w:rsidR="006A5EB1" w:rsidRPr="00063E24" w:rsidRDefault="006A5EB1" w:rsidP="00FE6D52">
                        <w:pPr>
                          <w:rPr>
                            <w:b/>
                            <w:bCs/>
                            <w:color w:val="000000" w:themeColor="text1"/>
                            <w:sz w:val="22"/>
                          </w:rPr>
                        </w:pPr>
                        <w:r w:rsidRPr="00063E24">
                          <w:rPr>
                            <w:b/>
                            <w:bCs/>
                            <w:color w:val="000000" w:themeColor="text1"/>
                            <w:sz w:val="22"/>
                          </w:rPr>
                          <w:t>UAB ,,Giraitės vandenys“</w:t>
                        </w:r>
                      </w:p>
                      <w:p w14:paraId="4DC21F12" w14:textId="77777777" w:rsidR="006A5EB1" w:rsidRPr="00063E24" w:rsidRDefault="006A5EB1" w:rsidP="00FE6D52">
                        <w:pPr>
                          <w:rPr>
                            <w:color w:val="000000" w:themeColor="text1"/>
                            <w:sz w:val="22"/>
                          </w:rPr>
                        </w:pPr>
                        <w:r w:rsidRPr="00063E24">
                          <w:rPr>
                            <w:color w:val="000000" w:themeColor="text1"/>
                            <w:sz w:val="22"/>
                          </w:rPr>
                          <w:t>Topolių g. 5, Giraitės k., Kauno r. sav.</w:t>
                        </w:r>
                      </w:p>
                      <w:p w14:paraId="2B2ED167" w14:textId="77777777" w:rsidR="006A5EB1" w:rsidRPr="00063E24" w:rsidRDefault="006A5EB1" w:rsidP="00FE6D52">
                        <w:pPr>
                          <w:rPr>
                            <w:color w:val="000000" w:themeColor="text1"/>
                            <w:sz w:val="22"/>
                          </w:rPr>
                        </w:pPr>
                        <w:r w:rsidRPr="00063E24">
                          <w:rPr>
                            <w:color w:val="000000" w:themeColor="text1"/>
                            <w:sz w:val="22"/>
                          </w:rPr>
                          <w:t>Įmonės kodas 159702357</w:t>
                        </w:r>
                      </w:p>
                      <w:p w14:paraId="3E242A6B" w14:textId="77777777" w:rsidR="006A5EB1" w:rsidRPr="00063E24" w:rsidRDefault="006A5EB1" w:rsidP="00FE6D52">
                        <w:pPr>
                          <w:rPr>
                            <w:color w:val="000000" w:themeColor="text1"/>
                            <w:sz w:val="22"/>
                          </w:rPr>
                        </w:pPr>
                        <w:r w:rsidRPr="00063E24">
                          <w:rPr>
                            <w:color w:val="000000" w:themeColor="text1"/>
                            <w:sz w:val="22"/>
                          </w:rPr>
                          <w:t>PVM mokėtojo kodas LT597023515</w:t>
                        </w:r>
                      </w:p>
                      <w:p w14:paraId="0C7C2816" w14:textId="77777777" w:rsidR="006A5EB1" w:rsidRPr="00063E24" w:rsidRDefault="006A5EB1" w:rsidP="00FE6D52">
                        <w:pPr>
                          <w:rPr>
                            <w:color w:val="000000" w:themeColor="text1"/>
                            <w:sz w:val="22"/>
                          </w:rPr>
                        </w:pPr>
                        <w:r w:rsidRPr="00063E24">
                          <w:rPr>
                            <w:color w:val="000000" w:themeColor="text1"/>
                            <w:sz w:val="22"/>
                          </w:rPr>
                          <w:t xml:space="preserve">a. s. Nr. </w:t>
                        </w:r>
                        <w:r w:rsidRPr="00063E24">
                          <w:rPr>
                            <w:color w:val="000000" w:themeColor="text1"/>
                            <w:sz w:val="22"/>
                            <w:lang w:eastAsia="ar-SA"/>
                          </w:rPr>
                          <w:t>LT417044060007163198</w:t>
                        </w:r>
                      </w:p>
                      <w:p w14:paraId="121A85F9" w14:textId="77777777" w:rsidR="006A5EB1" w:rsidRPr="00063E24" w:rsidRDefault="006A5EB1" w:rsidP="00FE6D52">
                        <w:pPr>
                          <w:rPr>
                            <w:color w:val="000000" w:themeColor="text1"/>
                            <w:sz w:val="22"/>
                          </w:rPr>
                        </w:pPr>
                        <w:r w:rsidRPr="00063E24">
                          <w:rPr>
                            <w:color w:val="000000" w:themeColor="text1"/>
                            <w:sz w:val="22"/>
                          </w:rPr>
                          <w:t>AB SEB bankas</w:t>
                        </w:r>
                      </w:p>
                      <w:p w14:paraId="1E925ADB" w14:textId="77777777" w:rsidR="006A5EB1" w:rsidRPr="00063E24" w:rsidRDefault="006A5EB1" w:rsidP="00FE6D52">
                        <w:pPr>
                          <w:rPr>
                            <w:color w:val="000000" w:themeColor="text1"/>
                            <w:sz w:val="22"/>
                          </w:rPr>
                        </w:pPr>
                        <w:r w:rsidRPr="00063E24">
                          <w:rPr>
                            <w:color w:val="000000" w:themeColor="text1"/>
                            <w:sz w:val="22"/>
                          </w:rPr>
                          <w:t>Tel.: 8 37 338347</w:t>
                        </w:r>
                      </w:p>
                      <w:p w14:paraId="6FB43C47" w14:textId="77777777" w:rsidR="006A5EB1" w:rsidRPr="00063E24" w:rsidRDefault="006A5EB1" w:rsidP="00FE6D52">
                        <w:pPr>
                          <w:rPr>
                            <w:color w:val="000000" w:themeColor="text1"/>
                            <w:sz w:val="22"/>
                          </w:rPr>
                        </w:pPr>
                      </w:p>
                      <w:p w14:paraId="70795CE3" w14:textId="77777777" w:rsidR="006A5EB1" w:rsidRPr="00063E24" w:rsidRDefault="006A5EB1" w:rsidP="00FE6D52">
                        <w:pPr>
                          <w:rPr>
                            <w:color w:val="000000" w:themeColor="text1"/>
                            <w:sz w:val="22"/>
                          </w:rPr>
                        </w:pPr>
                        <w:r w:rsidRPr="00063E24">
                          <w:rPr>
                            <w:color w:val="000000" w:themeColor="text1"/>
                            <w:sz w:val="22"/>
                          </w:rPr>
                          <w:t>Direktorius</w:t>
                        </w:r>
                      </w:p>
                      <w:p w14:paraId="7AED5C49" w14:textId="77777777" w:rsidR="006A5EB1" w:rsidRPr="00063E24" w:rsidRDefault="006A5EB1" w:rsidP="00FE6D52">
                        <w:pPr>
                          <w:rPr>
                            <w:color w:val="000000" w:themeColor="text1"/>
                            <w:sz w:val="22"/>
                          </w:rPr>
                        </w:pPr>
                        <w:r w:rsidRPr="00063E24">
                          <w:rPr>
                            <w:color w:val="000000" w:themeColor="text1"/>
                            <w:sz w:val="22"/>
                          </w:rPr>
                          <w:t>Andrius Dzevyžis</w:t>
                        </w:r>
                      </w:p>
                      <w:p w14:paraId="7EFA450A" w14:textId="77777777" w:rsidR="006A5EB1" w:rsidRPr="00063E24" w:rsidRDefault="006A5EB1" w:rsidP="00FE6D52">
                        <w:pPr>
                          <w:tabs>
                            <w:tab w:val="left" w:pos="4560"/>
                          </w:tabs>
                          <w:jc w:val="both"/>
                          <w:rPr>
                            <w:color w:val="000000" w:themeColor="text1"/>
                            <w:sz w:val="22"/>
                          </w:rPr>
                        </w:pPr>
                        <w:r w:rsidRPr="00063E24">
                          <w:rPr>
                            <w:color w:val="000000" w:themeColor="text1"/>
                            <w:sz w:val="22"/>
                          </w:rPr>
                          <w:t>_______________________________________</w:t>
                        </w:r>
                        <w:r w:rsidRPr="00063E24">
                          <w:rPr>
                            <w:color w:val="000000" w:themeColor="text1"/>
                            <w:sz w:val="22"/>
                          </w:rPr>
                          <w:tab/>
                        </w:r>
                      </w:p>
                      <w:p w14:paraId="62379FD2" w14:textId="77777777" w:rsidR="006A5EB1" w:rsidRPr="00063E24" w:rsidRDefault="006A5EB1" w:rsidP="00FE6D52">
                        <w:pPr>
                          <w:tabs>
                            <w:tab w:val="left" w:pos="4560"/>
                          </w:tabs>
                          <w:jc w:val="center"/>
                          <w:rPr>
                            <w:i/>
                            <w:color w:val="000000" w:themeColor="text1"/>
                            <w:sz w:val="22"/>
                          </w:rPr>
                        </w:pPr>
                        <w:r w:rsidRPr="00063E24">
                          <w:rPr>
                            <w:color w:val="000000" w:themeColor="text1"/>
                            <w:sz w:val="22"/>
                          </w:rPr>
                          <w:t>(parašas)                         A. V.</w:t>
                        </w:r>
                      </w:p>
                    </w:tc>
                    <w:tc>
                      <w:tcPr>
                        <w:tcW w:w="5274" w:type="dxa"/>
                      </w:tcPr>
                      <w:p w14:paraId="0AFB19A1" w14:textId="77777777" w:rsidR="006A5EB1" w:rsidRPr="00063E24" w:rsidRDefault="006A5EB1" w:rsidP="00FE6D52">
                        <w:pPr>
                          <w:tabs>
                            <w:tab w:val="left" w:pos="4560"/>
                          </w:tabs>
                          <w:jc w:val="both"/>
                          <w:rPr>
                            <w:b/>
                            <w:bCs/>
                            <w:iCs/>
                            <w:color w:val="000000" w:themeColor="text1"/>
                            <w:sz w:val="22"/>
                          </w:rPr>
                        </w:pPr>
                        <w:r w:rsidRPr="00063E24">
                          <w:rPr>
                            <w:b/>
                            <w:bCs/>
                            <w:iCs/>
                            <w:color w:val="000000" w:themeColor="text1"/>
                            <w:sz w:val="22"/>
                          </w:rPr>
                          <w:t>RANGOVO VARDU</w:t>
                        </w:r>
                      </w:p>
                      <w:p w14:paraId="5E12DCE6" w14:textId="77777777" w:rsidR="006A5EB1" w:rsidRPr="00063E24" w:rsidRDefault="006A5EB1" w:rsidP="00FE6D52">
                        <w:pPr>
                          <w:jc w:val="both"/>
                          <w:rPr>
                            <w:b/>
                            <w:bCs/>
                            <w:sz w:val="22"/>
                          </w:rPr>
                        </w:pPr>
                        <w:r w:rsidRPr="00063E24">
                          <w:rPr>
                            <w:b/>
                            <w:sz w:val="22"/>
                          </w:rPr>
                          <w:t>UAB ,,Senoji Varėnė“</w:t>
                        </w:r>
                      </w:p>
                      <w:p w14:paraId="14B1523A" w14:textId="77777777" w:rsidR="006A5EB1" w:rsidRPr="00063E24" w:rsidRDefault="006A5EB1" w:rsidP="00FE6D52">
                        <w:pPr>
                          <w:jc w:val="both"/>
                          <w:rPr>
                            <w:sz w:val="22"/>
                          </w:rPr>
                        </w:pPr>
                        <w:r w:rsidRPr="00063E24">
                          <w:rPr>
                            <w:sz w:val="22"/>
                          </w:rPr>
                          <w:t>Technikos g. 7, Kaunas</w:t>
                        </w:r>
                      </w:p>
                      <w:p w14:paraId="71AC3968" w14:textId="77777777" w:rsidR="006A5EB1" w:rsidRPr="00063E24" w:rsidRDefault="006A5EB1" w:rsidP="00FE6D52">
                        <w:pPr>
                          <w:jc w:val="both"/>
                          <w:rPr>
                            <w:sz w:val="22"/>
                          </w:rPr>
                        </w:pPr>
                        <w:r w:rsidRPr="00063E24">
                          <w:rPr>
                            <w:sz w:val="22"/>
                          </w:rPr>
                          <w:t xml:space="preserve">Įmonės kodas </w:t>
                        </w:r>
                        <w:r w:rsidRPr="00063E24">
                          <w:rPr>
                            <w:color w:val="000000" w:themeColor="text1"/>
                            <w:sz w:val="22"/>
                          </w:rPr>
                          <w:t>184760394</w:t>
                        </w:r>
                      </w:p>
                      <w:p w14:paraId="77234FC7" w14:textId="77777777" w:rsidR="006A5EB1" w:rsidRPr="00063E24" w:rsidRDefault="006A5EB1" w:rsidP="00FE6D52">
                        <w:pPr>
                          <w:jc w:val="both"/>
                          <w:rPr>
                            <w:sz w:val="22"/>
                          </w:rPr>
                        </w:pPr>
                        <w:r w:rsidRPr="00063E24">
                          <w:rPr>
                            <w:sz w:val="22"/>
                          </w:rPr>
                          <w:t>PVM mokėtojo kodas LT847603917</w:t>
                        </w:r>
                      </w:p>
                      <w:p w14:paraId="20B86F05" w14:textId="77777777" w:rsidR="006A5EB1" w:rsidRPr="00063E24" w:rsidRDefault="006A5EB1" w:rsidP="00FE6D52">
                        <w:pPr>
                          <w:jc w:val="both"/>
                          <w:rPr>
                            <w:sz w:val="22"/>
                          </w:rPr>
                        </w:pPr>
                      </w:p>
                      <w:p w14:paraId="5E87D1AE" w14:textId="77777777" w:rsidR="006A5EB1" w:rsidRPr="00063E24" w:rsidRDefault="006A5EB1" w:rsidP="00FE6D52">
                        <w:pPr>
                          <w:jc w:val="both"/>
                          <w:rPr>
                            <w:sz w:val="22"/>
                          </w:rPr>
                        </w:pPr>
                      </w:p>
                      <w:p w14:paraId="1B83E943" w14:textId="77777777" w:rsidR="006A5EB1" w:rsidRPr="00063E24" w:rsidRDefault="006A5EB1" w:rsidP="00FE6D52">
                        <w:pPr>
                          <w:jc w:val="both"/>
                          <w:rPr>
                            <w:sz w:val="22"/>
                          </w:rPr>
                        </w:pPr>
                      </w:p>
                      <w:p w14:paraId="2E987C25" w14:textId="77777777" w:rsidR="006A5EB1" w:rsidRPr="00063E24" w:rsidRDefault="006A5EB1" w:rsidP="00FE6D52">
                        <w:pPr>
                          <w:jc w:val="both"/>
                          <w:rPr>
                            <w:sz w:val="22"/>
                          </w:rPr>
                        </w:pPr>
                      </w:p>
                      <w:p w14:paraId="2ADF51E3" w14:textId="77777777" w:rsidR="006A5EB1" w:rsidRPr="00063E24" w:rsidRDefault="006A5EB1" w:rsidP="00FE6D52">
                        <w:pPr>
                          <w:jc w:val="both"/>
                          <w:rPr>
                            <w:sz w:val="22"/>
                          </w:rPr>
                        </w:pPr>
                      </w:p>
                      <w:p w14:paraId="54553F04" w14:textId="77777777" w:rsidR="006A5EB1" w:rsidRPr="00063E24" w:rsidRDefault="006A5EB1" w:rsidP="00FE6D52">
                        <w:pPr>
                          <w:jc w:val="both"/>
                          <w:rPr>
                            <w:sz w:val="22"/>
                          </w:rPr>
                        </w:pPr>
                        <w:r w:rsidRPr="00063E24">
                          <w:rPr>
                            <w:sz w:val="22"/>
                          </w:rPr>
                          <w:t>Direktorius</w:t>
                        </w:r>
                      </w:p>
                      <w:p w14:paraId="655F5637" w14:textId="77777777" w:rsidR="006A5EB1" w:rsidRPr="00063E24" w:rsidRDefault="006A5EB1" w:rsidP="00FE6D52">
                        <w:pPr>
                          <w:jc w:val="both"/>
                          <w:rPr>
                            <w:sz w:val="22"/>
                          </w:rPr>
                        </w:pPr>
                        <w:r w:rsidRPr="00063E24">
                          <w:rPr>
                            <w:sz w:val="22"/>
                          </w:rPr>
                          <w:t>Audrius Ažukas</w:t>
                        </w:r>
                      </w:p>
                      <w:p w14:paraId="157B6D0D" w14:textId="77777777" w:rsidR="006A5EB1" w:rsidRPr="00063E24" w:rsidRDefault="006A5EB1" w:rsidP="00FE6D52">
                        <w:pPr>
                          <w:tabs>
                            <w:tab w:val="left" w:pos="4560"/>
                          </w:tabs>
                          <w:jc w:val="both"/>
                          <w:rPr>
                            <w:color w:val="000000" w:themeColor="text1"/>
                            <w:sz w:val="22"/>
                          </w:rPr>
                        </w:pPr>
                        <w:r w:rsidRPr="00063E24">
                          <w:rPr>
                            <w:color w:val="000000" w:themeColor="text1"/>
                            <w:sz w:val="22"/>
                          </w:rPr>
                          <w:t>_______________________________________</w:t>
                        </w:r>
                        <w:r w:rsidRPr="00063E24">
                          <w:rPr>
                            <w:color w:val="000000" w:themeColor="text1"/>
                            <w:sz w:val="22"/>
                          </w:rPr>
                          <w:tab/>
                        </w:r>
                      </w:p>
                      <w:p w14:paraId="3B1342DF" w14:textId="77777777" w:rsidR="006A5EB1" w:rsidRPr="00063E24" w:rsidRDefault="006A5EB1" w:rsidP="00FE6D52">
                        <w:pPr>
                          <w:tabs>
                            <w:tab w:val="left" w:pos="4560"/>
                          </w:tabs>
                          <w:jc w:val="both"/>
                          <w:rPr>
                            <w:i/>
                            <w:color w:val="000000" w:themeColor="text1"/>
                            <w:sz w:val="22"/>
                          </w:rPr>
                        </w:pPr>
                        <w:r w:rsidRPr="00063E24">
                          <w:rPr>
                            <w:color w:val="000000" w:themeColor="text1"/>
                            <w:sz w:val="22"/>
                          </w:rPr>
                          <w:t>(parašas)                         A. V.</w:t>
                        </w:r>
                      </w:p>
                    </w:tc>
                  </w:tr>
                </w:tbl>
                <w:p w14:paraId="3FE0ECA9" w14:textId="34108A50" w:rsidR="006A5EB1" w:rsidRPr="00E20C6E" w:rsidRDefault="006A5EB1" w:rsidP="00B3539C"/>
              </w:tc>
            </w:tr>
          </w:tbl>
          <w:p w14:paraId="01317C62" w14:textId="77777777" w:rsidR="001D5E1B" w:rsidRPr="00E20C6E" w:rsidRDefault="001D5E1B" w:rsidP="00E20C6E">
            <w:pPr>
              <w:jc w:val="both"/>
            </w:pPr>
          </w:p>
        </w:tc>
        <w:tc>
          <w:tcPr>
            <w:tcW w:w="6611" w:type="dxa"/>
          </w:tcPr>
          <w:p w14:paraId="228C919E" w14:textId="7F9994BC" w:rsidR="001D5E1B" w:rsidRPr="00E20C6E" w:rsidRDefault="001D5E1B" w:rsidP="00E20C6E">
            <w:pPr>
              <w:ind w:left="318"/>
            </w:pPr>
          </w:p>
        </w:tc>
      </w:tr>
    </w:tbl>
    <w:p w14:paraId="2A331BE4" w14:textId="18956E37" w:rsidR="0067764E" w:rsidRPr="00E20C6E" w:rsidRDefault="0067764E" w:rsidP="005C750C">
      <w:pPr>
        <w:spacing w:line="360" w:lineRule="auto"/>
      </w:pPr>
    </w:p>
    <w:sectPr w:rsidR="0067764E" w:rsidRPr="00E20C6E" w:rsidSect="00190899">
      <w:footerReference w:type="default" r:id="rId8"/>
      <w:pgSz w:w="11906" w:h="16838" w:code="9"/>
      <w:pgMar w:top="1191" w:right="707" w:bottom="119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16B7" w14:textId="77777777" w:rsidR="00190899" w:rsidRDefault="00190899" w:rsidP="00206AC6">
      <w:r>
        <w:separator/>
      </w:r>
    </w:p>
  </w:endnote>
  <w:endnote w:type="continuationSeparator" w:id="0">
    <w:p w14:paraId="7519AA36" w14:textId="77777777" w:rsidR="00190899" w:rsidRDefault="00190899" w:rsidP="0020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321400"/>
      <w:docPartObj>
        <w:docPartGallery w:val="Page Numbers (Bottom of Page)"/>
        <w:docPartUnique/>
      </w:docPartObj>
    </w:sdtPr>
    <w:sdtContent>
      <w:sdt>
        <w:sdtPr>
          <w:id w:val="-1705238520"/>
          <w:docPartObj>
            <w:docPartGallery w:val="Page Numbers (Top of Page)"/>
            <w:docPartUnique/>
          </w:docPartObj>
        </w:sdtPr>
        <w:sdtContent>
          <w:p w14:paraId="1F6E12B1" w14:textId="4B9C613E" w:rsidR="00064F8A" w:rsidRDefault="00064F8A" w:rsidP="00064F8A">
            <w:pPr>
              <w:pStyle w:val="Footer"/>
              <w:jc w:val="right"/>
            </w:pPr>
            <w:r>
              <w:t xml:space="preserve">Puslapis </w:t>
            </w:r>
            <w:r>
              <w:rPr>
                <w:b/>
                <w:bCs/>
              </w:rPr>
              <w:fldChar w:fldCharType="begin"/>
            </w:r>
            <w:r>
              <w:rPr>
                <w:b/>
                <w:bCs/>
              </w:rPr>
              <w:instrText>PAGE</w:instrText>
            </w:r>
            <w:r>
              <w:rPr>
                <w:b/>
                <w:bCs/>
              </w:rPr>
              <w:fldChar w:fldCharType="separate"/>
            </w:r>
            <w:r w:rsidR="006A5EB1">
              <w:rPr>
                <w:b/>
                <w:bCs/>
                <w:noProof/>
              </w:rPr>
              <w:t>1</w:t>
            </w:r>
            <w:r>
              <w:rPr>
                <w:b/>
                <w:bCs/>
              </w:rPr>
              <w:fldChar w:fldCharType="end"/>
            </w:r>
            <w:r>
              <w:t xml:space="preserve"> iš </w:t>
            </w:r>
            <w:r>
              <w:rPr>
                <w:b/>
                <w:bCs/>
              </w:rPr>
              <w:fldChar w:fldCharType="begin"/>
            </w:r>
            <w:r>
              <w:rPr>
                <w:b/>
                <w:bCs/>
              </w:rPr>
              <w:instrText>NUMPAGES</w:instrText>
            </w:r>
            <w:r>
              <w:rPr>
                <w:b/>
                <w:bCs/>
              </w:rPr>
              <w:fldChar w:fldCharType="separate"/>
            </w:r>
            <w:r w:rsidR="006A5EB1">
              <w:rPr>
                <w:b/>
                <w:bCs/>
                <w:noProof/>
              </w:rPr>
              <w:t>1</w:t>
            </w:r>
            <w:r>
              <w:rPr>
                <w:b/>
                <w:bCs/>
              </w:rPr>
              <w:fldChar w:fldCharType="end"/>
            </w:r>
          </w:p>
        </w:sdtContent>
      </w:sdt>
    </w:sdtContent>
  </w:sdt>
  <w:p w14:paraId="17557EAF" w14:textId="77777777" w:rsidR="00064F8A" w:rsidRDefault="00064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7ABB" w14:textId="77777777" w:rsidR="00190899" w:rsidRDefault="00190899" w:rsidP="00206AC6">
      <w:r>
        <w:separator/>
      </w:r>
    </w:p>
  </w:footnote>
  <w:footnote w:type="continuationSeparator" w:id="0">
    <w:p w14:paraId="74A4A7D4" w14:textId="77777777" w:rsidR="00190899" w:rsidRDefault="00190899" w:rsidP="0020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B5"/>
    <w:multiLevelType w:val="hybridMultilevel"/>
    <w:tmpl w:val="B576FF4C"/>
    <w:lvl w:ilvl="0" w:tplc="CA2A4532">
      <w:start w:val="1"/>
      <w:numFmt w:val="decimal"/>
      <w:lvlText w:val="%1."/>
      <w:lvlJc w:val="left"/>
      <w:pPr>
        <w:ind w:left="1318" w:hanging="360"/>
      </w:pPr>
      <w:rPr>
        <w:rFonts w:hint="default"/>
        <w:b w:val="0"/>
      </w:rPr>
    </w:lvl>
    <w:lvl w:ilvl="1" w:tplc="04270019" w:tentative="1">
      <w:start w:val="1"/>
      <w:numFmt w:val="lowerLetter"/>
      <w:lvlText w:val="%2."/>
      <w:lvlJc w:val="left"/>
      <w:pPr>
        <w:ind w:left="2038" w:hanging="360"/>
      </w:pPr>
    </w:lvl>
    <w:lvl w:ilvl="2" w:tplc="0427001B" w:tentative="1">
      <w:start w:val="1"/>
      <w:numFmt w:val="lowerRoman"/>
      <w:lvlText w:val="%3."/>
      <w:lvlJc w:val="right"/>
      <w:pPr>
        <w:ind w:left="2758" w:hanging="180"/>
      </w:pPr>
    </w:lvl>
    <w:lvl w:ilvl="3" w:tplc="0427000F" w:tentative="1">
      <w:start w:val="1"/>
      <w:numFmt w:val="decimal"/>
      <w:lvlText w:val="%4."/>
      <w:lvlJc w:val="left"/>
      <w:pPr>
        <w:ind w:left="3478" w:hanging="360"/>
      </w:pPr>
    </w:lvl>
    <w:lvl w:ilvl="4" w:tplc="04270019" w:tentative="1">
      <w:start w:val="1"/>
      <w:numFmt w:val="lowerLetter"/>
      <w:lvlText w:val="%5."/>
      <w:lvlJc w:val="left"/>
      <w:pPr>
        <w:ind w:left="4198" w:hanging="360"/>
      </w:pPr>
    </w:lvl>
    <w:lvl w:ilvl="5" w:tplc="0427001B" w:tentative="1">
      <w:start w:val="1"/>
      <w:numFmt w:val="lowerRoman"/>
      <w:lvlText w:val="%6."/>
      <w:lvlJc w:val="right"/>
      <w:pPr>
        <w:ind w:left="4918" w:hanging="180"/>
      </w:pPr>
    </w:lvl>
    <w:lvl w:ilvl="6" w:tplc="0427000F" w:tentative="1">
      <w:start w:val="1"/>
      <w:numFmt w:val="decimal"/>
      <w:lvlText w:val="%7."/>
      <w:lvlJc w:val="left"/>
      <w:pPr>
        <w:ind w:left="5638" w:hanging="360"/>
      </w:pPr>
    </w:lvl>
    <w:lvl w:ilvl="7" w:tplc="04270019" w:tentative="1">
      <w:start w:val="1"/>
      <w:numFmt w:val="lowerLetter"/>
      <w:lvlText w:val="%8."/>
      <w:lvlJc w:val="left"/>
      <w:pPr>
        <w:ind w:left="6358" w:hanging="360"/>
      </w:pPr>
    </w:lvl>
    <w:lvl w:ilvl="8" w:tplc="0427001B" w:tentative="1">
      <w:start w:val="1"/>
      <w:numFmt w:val="lowerRoman"/>
      <w:lvlText w:val="%9."/>
      <w:lvlJc w:val="right"/>
      <w:pPr>
        <w:ind w:left="7078" w:hanging="180"/>
      </w:pPr>
    </w:lvl>
  </w:abstractNum>
  <w:abstractNum w:abstractNumId="1" w15:restartNumberingAfterBreak="0">
    <w:nsid w:val="031D1239"/>
    <w:multiLevelType w:val="hybridMultilevel"/>
    <w:tmpl w:val="752EC228"/>
    <w:lvl w:ilvl="0" w:tplc="8E8E3F5E">
      <w:start w:val="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5467051"/>
    <w:multiLevelType w:val="hybridMultilevel"/>
    <w:tmpl w:val="5C1AA928"/>
    <w:lvl w:ilvl="0" w:tplc="0116132A">
      <w:start w:val="1"/>
      <w:numFmt w:val="decimal"/>
      <w:lvlText w:val="%1."/>
      <w:lvlJc w:val="left"/>
      <w:pPr>
        <w:ind w:left="720" w:hanging="360"/>
      </w:pPr>
      <w:rPr>
        <w:rFonts w:ascii="Times New Roman" w:eastAsia="Times New Roman" w:hAnsi="Times New Roman" w:cs="Times New Roman"/>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0E6E61"/>
    <w:multiLevelType w:val="hybridMultilevel"/>
    <w:tmpl w:val="208856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AD6185"/>
    <w:multiLevelType w:val="hybridMultilevel"/>
    <w:tmpl w:val="3364CA64"/>
    <w:lvl w:ilvl="0" w:tplc="26C8297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68F2C8A"/>
    <w:multiLevelType w:val="hybridMultilevel"/>
    <w:tmpl w:val="B2866902"/>
    <w:lvl w:ilvl="0" w:tplc="2B860E3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C21F35"/>
    <w:multiLevelType w:val="hybridMultilevel"/>
    <w:tmpl w:val="3FA868E8"/>
    <w:lvl w:ilvl="0" w:tplc="FCBC740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 w15:restartNumberingAfterBreak="0">
    <w:nsid w:val="3DDD060A"/>
    <w:multiLevelType w:val="hybridMultilevel"/>
    <w:tmpl w:val="A7F6FCAE"/>
    <w:lvl w:ilvl="0" w:tplc="881C25B2">
      <w:start w:val="1"/>
      <w:numFmt w:val="upperLetter"/>
      <w:lvlText w:val="%1."/>
      <w:lvlJc w:val="left"/>
      <w:pPr>
        <w:ind w:left="67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8" w15:restartNumberingAfterBreak="0">
    <w:nsid w:val="4EE84DDE"/>
    <w:multiLevelType w:val="hybridMultilevel"/>
    <w:tmpl w:val="56042D46"/>
    <w:lvl w:ilvl="0" w:tplc="C8C239F2">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83B6B10"/>
    <w:multiLevelType w:val="multilevel"/>
    <w:tmpl w:val="EBA0EB50"/>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0" w15:restartNumberingAfterBreak="0">
    <w:nsid w:val="6C637386"/>
    <w:multiLevelType w:val="hybridMultilevel"/>
    <w:tmpl w:val="1952DFC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33169583">
    <w:abstractNumId w:val="3"/>
  </w:num>
  <w:num w:numId="2" w16cid:durableId="241988119">
    <w:abstractNumId w:val="10"/>
  </w:num>
  <w:num w:numId="3" w16cid:durableId="65541988">
    <w:abstractNumId w:val="0"/>
  </w:num>
  <w:num w:numId="4" w16cid:durableId="758714687">
    <w:abstractNumId w:val="4"/>
  </w:num>
  <w:num w:numId="5" w16cid:durableId="1387296106">
    <w:abstractNumId w:val="2"/>
  </w:num>
  <w:num w:numId="6" w16cid:durableId="850222770">
    <w:abstractNumId w:val="8"/>
  </w:num>
  <w:num w:numId="7" w16cid:durableId="2013098250">
    <w:abstractNumId w:val="7"/>
  </w:num>
  <w:num w:numId="8" w16cid:durableId="185753865">
    <w:abstractNumId w:val="9"/>
  </w:num>
  <w:num w:numId="9" w16cid:durableId="2102527831">
    <w:abstractNumId w:val="1"/>
  </w:num>
  <w:num w:numId="10" w16cid:durableId="515508102">
    <w:abstractNumId w:val="5"/>
  </w:num>
  <w:num w:numId="11" w16cid:durableId="2021856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77A"/>
    <w:rsid w:val="00000755"/>
    <w:rsid w:val="00013F89"/>
    <w:rsid w:val="0003282E"/>
    <w:rsid w:val="000348E7"/>
    <w:rsid w:val="00047F75"/>
    <w:rsid w:val="0005198B"/>
    <w:rsid w:val="00055A9F"/>
    <w:rsid w:val="0006323E"/>
    <w:rsid w:val="00064F8A"/>
    <w:rsid w:val="00065453"/>
    <w:rsid w:val="00066F25"/>
    <w:rsid w:val="00073B8A"/>
    <w:rsid w:val="00074435"/>
    <w:rsid w:val="00080AF1"/>
    <w:rsid w:val="000815B0"/>
    <w:rsid w:val="00091263"/>
    <w:rsid w:val="000969E5"/>
    <w:rsid w:val="000B3554"/>
    <w:rsid w:val="000C1A5B"/>
    <w:rsid w:val="000D3C68"/>
    <w:rsid w:val="000D6F00"/>
    <w:rsid w:val="0010370E"/>
    <w:rsid w:val="00110D4D"/>
    <w:rsid w:val="00111A91"/>
    <w:rsid w:val="001153E4"/>
    <w:rsid w:val="00126D29"/>
    <w:rsid w:val="001301E0"/>
    <w:rsid w:val="00170C66"/>
    <w:rsid w:val="0018261C"/>
    <w:rsid w:val="00183803"/>
    <w:rsid w:val="00184983"/>
    <w:rsid w:val="00190899"/>
    <w:rsid w:val="001964AD"/>
    <w:rsid w:val="001A593A"/>
    <w:rsid w:val="001B22F3"/>
    <w:rsid w:val="001B54D8"/>
    <w:rsid w:val="001C1650"/>
    <w:rsid w:val="001C6E5A"/>
    <w:rsid w:val="001D52C6"/>
    <w:rsid w:val="001D5E1B"/>
    <w:rsid w:val="001E6441"/>
    <w:rsid w:val="00206AC6"/>
    <w:rsid w:val="00207275"/>
    <w:rsid w:val="00211AFC"/>
    <w:rsid w:val="00216962"/>
    <w:rsid w:val="00231E11"/>
    <w:rsid w:val="0023355D"/>
    <w:rsid w:val="00236E91"/>
    <w:rsid w:val="00250763"/>
    <w:rsid w:val="00254BD2"/>
    <w:rsid w:val="002628B8"/>
    <w:rsid w:val="00264143"/>
    <w:rsid w:val="0026561E"/>
    <w:rsid w:val="00267EA3"/>
    <w:rsid w:val="00270150"/>
    <w:rsid w:val="002C5778"/>
    <w:rsid w:val="002D7DCB"/>
    <w:rsid w:val="002F31CB"/>
    <w:rsid w:val="002F3244"/>
    <w:rsid w:val="00300BAF"/>
    <w:rsid w:val="00310B8A"/>
    <w:rsid w:val="00313337"/>
    <w:rsid w:val="00315FEF"/>
    <w:rsid w:val="003211CD"/>
    <w:rsid w:val="003255EB"/>
    <w:rsid w:val="003279D2"/>
    <w:rsid w:val="003404CB"/>
    <w:rsid w:val="00342ED1"/>
    <w:rsid w:val="00361EA5"/>
    <w:rsid w:val="00372B10"/>
    <w:rsid w:val="00375941"/>
    <w:rsid w:val="00381263"/>
    <w:rsid w:val="003A5427"/>
    <w:rsid w:val="003D080A"/>
    <w:rsid w:val="003D2E9C"/>
    <w:rsid w:val="003D3ED8"/>
    <w:rsid w:val="003D4018"/>
    <w:rsid w:val="003E077A"/>
    <w:rsid w:val="003E5784"/>
    <w:rsid w:val="0040102C"/>
    <w:rsid w:val="00427FCE"/>
    <w:rsid w:val="00430B9E"/>
    <w:rsid w:val="00431CF4"/>
    <w:rsid w:val="004350CC"/>
    <w:rsid w:val="0044035E"/>
    <w:rsid w:val="0044451D"/>
    <w:rsid w:val="004470D2"/>
    <w:rsid w:val="004569DA"/>
    <w:rsid w:val="004740ED"/>
    <w:rsid w:val="0047728E"/>
    <w:rsid w:val="00482FD9"/>
    <w:rsid w:val="004A0255"/>
    <w:rsid w:val="004A0A48"/>
    <w:rsid w:val="004C118A"/>
    <w:rsid w:val="004C1CA6"/>
    <w:rsid w:val="004C25F1"/>
    <w:rsid w:val="004D31ED"/>
    <w:rsid w:val="004D4358"/>
    <w:rsid w:val="004D7A1D"/>
    <w:rsid w:val="004E2EF7"/>
    <w:rsid w:val="004F51A6"/>
    <w:rsid w:val="005017B0"/>
    <w:rsid w:val="00503A12"/>
    <w:rsid w:val="0050765A"/>
    <w:rsid w:val="00511AFA"/>
    <w:rsid w:val="005148F7"/>
    <w:rsid w:val="005277F4"/>
    <w:rsid w:val="0053306F"/>
    <w:rsid w:val="005357EA"/>
    <w:rsid w:val="00577042"/>
    <w:rsid w:val="00580C37"/>
    <w:rsid w:val="00583CF5"/>
    <w:rsid w:val="00592669"/>
    <w:rsid w:val="00595CB1"/>
    <w:rsid w:val="005A7D08"/>
    <w:rsid w:val="005B21AD"/>
    <w:rsid w:val="005C2442"/>
    <w:rsid w:val="005C750C"/>
    <w:rsid w:val="005D0287"/>
    <w:rsid w:val="005D5D15"/>
    <w:rsid w:val="005E60E6"/>
    <w:rsid w:val="005F0006"/>
    <w:rsid w:val="00622122"/>
    <w:rsid w:val="00645336"/>
    <w:rsid w:val="00645F11"/>
    <w:rsid w:val="006525F2"/>
    <w:rsid w:val="00653BCF"/>
    <w:rsid w:val="006544D4"/>
    <w:rsid w:val="0067764E"/>
    <w:rsid w:val="00682730"/>
    <w:rsid w:val="00687D5E"/>
    <w:rsid w:val="00690ABF"/>
    <w:rsid w:val="0069460F"/>
    <w:rsid w:val="00694862"/>
    <w:rsid w:val="006A5EB1"/>
    <w:rsid w:val="006B4FDD"/>
    <w:rsid w:val="006D4E37"/>
    <w:rsid w:val="006F61D2"/>
    <w:rsid w:val="00711D7F"/>
    <w:rsid w:val="00717192"/>
    <w:rsid w:val="00723236"/>
    <w:rsid w:val="00742E8D"/>
    <w:rsid w:val="00744418"/>
    <w:rsid w:val="00767144"/>
    <w:rsid w:val="00770192"/>
    <w:rsid w:val="00775C47"/>
    <w:rsid w:val="007950DB"/>
    <w:rsid w:val="007B5008"/>
    <w:rsid w:val="007C4F8D"/>
    <w:rsid w:val="007D4A09"/>
    <w:rsid w:val="007E2EB1"/>
    <w:rsid w:val="00817209"/>
    <w:rsid w:val="00820B46"/>
    <w:rsid w:val="00822F48"/>
    <w:rsid w:val="00826C9E"/>
    <w:rsid w:val="0084163D"/>
    <w:rsid w:val="00850C08"/>
    <w:rsid w:val="00865FD6"/>
    <w:rsid w:val="0087143B"/>
    <w:rsid w:val="00882EC6"/>
    <w:rsid w:val="008A323C"/>
    <w:rsid w:val="008A3CC5"/>
    <w:rsid w:val="008C3082"/>
    <w:rsid w:val="008D3958"/>
    <w:rsid w:val="008E6A45"/>
    <w:rsid w:val="009123AC"/>
    <w:rsid w:val="009126AF"/>
    <w:rsid w:val="009255B0"/>
    <w:rsid w:val="00942F96"/>
    <w:rsid w:val="0096393D"/>
    <w:rsid w:val="00985280"/>
    <w:rsid w:val="009959C8"/>
    <w:rsid w:val="009A13D7"/>
    <w:rsid w:val="009A5F76"/>
    <w:rsid w:val="009A5FD4"/>
    <w:rsid w:val="009B3405"/>
    <w:rsid w:val="009C4661"/>
    <w:rsid w:val="009D0974"/>
    <w:rsid w:val="009E6AA3"/>
    <w:rsid w:val="00A02FA0"/>
    <w:rsid w:val="00A054A8"/>
    <w:rsid w:val="00A15BE5"/>
    <w:rsid w:val="00A16185"/>
    <w:rsid w:val="00A23AD5"/>
    <w:rsid w:val="00A277A5"/>
    <w:rsid w:val="00A454FD"/>
    <w:rsid w:val="00A50348"/>
    <w:rsid w:val="00A54D53"/>
    <w:rsid w:val="00AA0A05"/>
    <w:rsid w:val="00AB09E8"/>
    <w:rsid w:val="00AC541F"/>
    <w:rsid w:val="00AE0F85"/>
    <w:rsid w:val="00AF14F0"/>
    <w:rsid w:val="00B01782"/>
    <w:rsid w:val="00B13B37"/>
    <w:rsid w:val="00B16F01"/>
    <w:rsid w:val="00B251B5"/>
    <w:rsid w:val="00B3539C"/>
    <w:rsid w:val="00B365A6"/>
    <w:rsid w:val="00B36A22"/>
    <w:rsid w:val="00B63D78"/>
    <w:rsid w:val="00B65293"/>
    <w:rsid w:val="00B66031"/>
    <w:rsid w:val="00B86B31"/>
    <w:rsid w:val="00BA1C18"/>
    <w:rsid w:val="00BA27FF"/>
    <w:rsid w:val="00BA4B11"/>
    <w:rsid w:val="00BB6B5E"/>
    <w:rsid w:val="00BF713B"/>
    <w:rsid w:val="00C01B7E"/>
    <w:rsid w:val="00C039A5"/>
    <w:rsid w:val="00C056BC"/>
    <w:rsid w:val="00C123DD"/>
    <w:rsid w:val="00C152D6"/>
    <w:rsid w:val="00C25A8B"/>
    <w:rsid w:val="00C27C31"/>
    <w:rsid w:val="00C506C2"/>
    <w:rsid w:val="00C62DB7"/>
    <w:rsid w:val="00C6435C"/>
    <w:rsid w:val="00C72689"/>
    <w:rsid w:val="00C843EF"/>
    <w:rsid w:val="00CA090A"/>
    <w:rsid w:val="00CA5389"/>
    <w:rsid w:val="00CA5DC3"/>
    <w:rsid w:val="00CA738C"/>
    <w:rsid w:val="00CB5C18"/>
    <w:rsid w:val="00CB6862"/>
    <w:rsid w:val="00CC5E39"/>
    <w:rsid w:val="00CD4622"/>
    <w:rsid w:val="00D147C1"/>
    <w:rsid w:val="00D156C2"/>
    <w:rsid w:val="00D541A4"/>
    <w:rsid w:val="00D54A97"/>
    <w:rsid w:val="00D9036A"/>
    <w:rsid w:val="00D97540"/>
    <w:rsid w:val="00DA2518"/>
    <w:rsid w:val="00DA2E4E"/>
    <w:rsid w:val="00DC5184"/>
    <w:rsid w:val="00DD378A"/>
    <w:rsid w:val="00DE774E"/>
    <w:rsid w:val="00DF6AC5"/>
    <w:rsid w:val="00E11696"/>
    <w:rsid w:val="00E20C6E"/>
    <w:rsid w:val="00E24732"/>
    <w:rsid w:val="00E31951"/>
    <w:rsid w:val="00E41127"/>
    <w:rsid w:val="00E54C5F"/>
    <w:rsid w:val="00E63A25"/>
    <w:rsid w:val="00E76A23"/>
    <w:rsid w:val="00E80D81"/>
    <w:rsid w:val="00EA06C4"/>
    <w:rsid w:val="00EA182D"/>
    <w:rsid w:val="00EA78A5"/>
    <w:rsid w:val="00EC468D"/>
    <w:rsid w:val="00ED52C8"/>
    <w:rsid w:val="00ED5E42"/>
    <w:rsid w:val="00ED60AC"/>
    <w:rsid w:val="00EE2365"/>
    <w:rsid w:val="00EE322F"/>
    <w:rsid w:val="00EF51C7"/>
    <w:rsid w:val="00F1153C"/>
    <w:rsid w:val="00F2238C"/>
    <w:rsid w:val="00F2502F"/>
    <w:rsid w:val="00F30AAC"/>
    <w:rsid w:val="00F30CA0"/>
    <w:rsid w:val="00F51053"/>
    <w:rsid w:val="00F57F63"/>
    <w:rsid w:val="00F6229E"/>
    <w:rsid w:val="00F71627"/>
    <w:rsid w:val="00F75825"/>
    <w:rsid w:val="00F80624"/>
    <w:rsid w:val="00F829E5"/>
    <w:rsid w:val="00F84565"/>
    <w:rsid w:val="00F87CE8"/>
    <w:rsid w:val="00FA4501"/>
    <w:rsid w:val="00FA5D95"/>
    <w:rsid w:val="00FB06E9"/>
    <w:rsid w:val="00FD0BCE"/>
    <w:rsid w:val="00FE7F62"/>
    <w:rsid w:val="00FF03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30725"/>
  <w15:docId w15:val="{8148A095-B8F9-4D2C-8D67-79A1D9A2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7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63A25"/>
    <w:pPr>
      <w:ind w:firstLine="720"/>
    </w:pPr>
    <w:rPr>
      <w:szCs w:val="20"/>
      <w:lang w:eastAsia="en-US"/>
    </w:rPr>
  </w:style>
  <w:style w:type="character" w:customStyle="1" w:styleId="BodyTextIndentChar">
    <w:name w:val="Body Text Indent Char"/>
    <w:link w:val="BodyTextIndent"/>
    <w:rsid w:val="00E63A25"/>
    <w:rPr>
      <w:sz w:val="24"/>
      <w:lang w:eastAsia="en-US"/>
    </w:rPr>
  </w:style>
  <w:style w:type="paragraph" w:styleId="BodyText">
    <w:name w:val="Body Text"/>
    <w:basedOn w:val="Normal"/>
    <w:link w:val="BodyTextChar"/>
    <w:rsid w:val="00C039A5"/>
    <w:pPr>
      <w:spacing w:after="120"/>
    </w:pPr>
  </w:style>
  <w:style w:type="character" w:customStyle="1" w:styleId="BodyTextChar">
    <w:name w:val="Body Text Char"/>
    <w:link w:val="BodyText"/>
    <w:rsid w:val="00C039A5"/>
    <w:rPr>
      <w:sz w:val="24"/>
      <w:szCs w:val="24"/>
    </w:rPr>
  </w:style>
  <w:style w:type="character" w:styleId="Hyperlink">
    <w:name w:val="Hyperlink"/>
    <w:rsid w:val="00580C37"/>
    <w:rPr>
      <w:color w:val="0000FF"/>
      <w:u w:val="single"/>
    </w:rPr>
  </w:style>
  <w:style w:type="table" w:styleId="TableGrid">
    <w:name w:val="Table Grid"/>
    <w:basedOn w:val="TableNormal"/>
    <w:uiPriority w:val="39"/>
    <w:rsid w:val="0058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B5E"/>
    <w:pPr>
      <w:ind w:left="720"/>
      <w:contextualSpacing/>
    </w:pPr>
  </w:style>
  <w:style w:type="paragraph" w:styleId="Header">
    <w:name w:val="header"/>
    <w:basedOn w:val="Normal"/>
    <w:link w:val="HeaderChar"/>
    <w:unhideWhenUsed/>
    <w:rsid w:val="00206AC6"/>
    <w:pPr>
      <w:tabs>
        <w:tab w:val="center" w:pos="4819"/>
        <w:tab w:val="right" w:pos="9638"/>
      </w:tabs>
    </w:pPr>
  </w:style>
  <w:style w:type="character" w:customStyle="1" w:styleId="HeaderChar">
    <w:name w:val="Header Char"/>
    <w:basedOn w:val="DefaultParagraphFont"/>
    <w:link w:val="Header"/>
    <w:rsid w:val="00206AC6"/>
    <w:rPr>
      <w:sz w:val="24"/>
      <w:szCs w:val="24"/>
    </w:rPr>
  </w:style>
  <w:style w:type="paragraph" w:styleId="Footer">
    <w:name w:val="footer"/>
    <w:basedOn w:val="Normal"/>
    <w:link w:val="FooterChar"/>
    <w:uiPriority w:val="99"/>
    <w:unhideWhenUsed/>
    <w:rsid w:val="00206AC6"/>
    <w:pPr>
      <w:tabs>
        <w:tab w:val="center" w:pos="4819"/>
        <w:tab w:val="right" w:pos="9638"/>
      </w:tabs>
    </w:pPr>
  </w:style>
  <w:style w:type="character" w:customStyle="1" w:styleId="FooterChar">
    <w:name w:val="Footer Char"/>
    <w:basedOn w:val="DefaultParagraphFont"/>
    <w:link w:val="Footer"/>
    <w:uiPriority w:val="99"/>
    <w:rsid w:val="00206A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7FBC01-1112-4CB3-BEEA-E98120A24BA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F985-EDA0-49E3-A50F-2ED72094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445</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2978</CharactersWithSpaces>
  <SharedDoc>false</SharedDoc>
  <HLinks>
    <vt:vector size="6" baseType="variant">
      <vt:variant>
        <vt:i4>6094891</vt:i4>
      </vt:variant>
      <vt:variant>
        <vt:i4>0</vt:i4>
      </vt:variant>
      <vt:variant>
        <vt:i4>0</vt:i4>
      </vt:variant>
      <vt:variant>
        <vt:i4>5</vt:i4>
      </vt:variant>
      <vt:variant>
        <vt:lpwstr>mailto:jn.filialas@gmail.com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Eglė Jasiukaitienė</cp:lastModifiedBy>
  <cp:revision>9</cp:revision>
  <cp:lastPrinted>2023-12-14T06:35:00Z</cp:lastPrinted>
  <dcterms:created xsi:type="dcterms:W3CDTF">2023-12-14T06:34:00Z</dcterms:created>
  <dcterms:modified xsi:type="dcterms:W3CDTF">2024-03-28T09:12:00Z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defb92b7-4ae5-4037-a16b-b3d3c471b094</vt:lpwstr>
  </property>
</Properties>
</file>