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3B4E9" w14:textId="247F39FA" w:rsidR="00135210" w:rsidRPr="00CD7B55" w:rsidRDefault="00195789" w:rsidP="00135210">
      <w:pPr>
        <w:pStyle w:val="CM7"/>
        <w:spacing w:after="0" w:line="276" w:lineRule="atLeast"/>
        <w:ind w:left="6521" w:right="865"/>
        <w:rPr>
          <w:b/>
          <w:bCs/>
        </w:rPr>
      </w:pPr>
      <w:r>
        <w:rPr>
          <w:b/>
          <w:bCs/>
        </w:rPr>
        <w:t>siurb</w:t>
      </w:r>
      <w:r w:rsidR="00135210" w:rsidRPr="00CD7B55">
        <w:rPr>
          <w:b/>
          <w:bCs/>
        </w:rPr>
        <w:t>TVIRTINU:</w:t>
      </w:r>
    </w:p>
    <w:p w14:paraId="25E04B41" w14:textId="77777777" w:rsidR="00135210" w:rsidRDefault="00135210" w:rsidP="00135210">
      <w:pPr>
        <w:pStyle w:val="Default"/>
        <w:ind w:left="6521"/>
      </w:pPr>
      <w:r>
        <w:t xml:space="preserve">UAB „Giraitės vandenys“ </w:t>
      </w:r>
    </w:p>
    <w:p w14:paraId="28B3B2B7" w14:textId="77777777" w:rsidR="00135210" w:rsidRDefault="00135210" w:rsidP="00135210">
      <w:pPr>
        <w:pStyle w:val="Default"/>
        <w:ind w:left="6521"/>
      </w:pPr>
      <w:r>
        <w:t>Direktoriaus pavaduotoja Evelina Verenienė</w:t>
      </w:r>
    </w:p>
    <w:p w14:paraId="10DBCF81" w14:textId="77777777" w:rsidR="00135210" w:rsidRPr="00CD7B55" w:rsidRDefault="00135210" w:rsidP="00135210">
      <w:pPr>
        <w:pStyle w:val="Default"/>
        <w:ind w:left="6521"/>
      </w:pPr>
    </w:p>
    <w:p w14:paraId="5BB4441B" w14:textId="77777777" w:rsidR="00135210" w:rsidRPr="00CD7B55" w:rsidRDefault="00135210" w:rsidP="00135210">
      <w:pPr>
        <w:pStyle w:val="Default"/>
        <w:ind w:left="6521"/>
      </w:pPr>
      <w:r w:rsidRPr="00333CC7">
        <w:t>202</w:t>
      </w:r>
      <w:r>
        <w:t>4</w:t>
      </w:r>
      <w:r w:rsidRPr="00333CC7">
        <w:t xml:space="preserve"> m. </w:t>
      </w:r>
      <w:r>
        <w:t>vasario</w:t>
      </w:r>
      <w:r w:rsidRPr="00333CC7">
        <w:t xml:space="preserve"> mėn. </w:t>
      </w:r>
      <w:r>
        <w:t>28</w:t>
      </w:r>
      <w:r w:rsidRPr="00333CC7">
        <w:t xml:space="preserve"> d.</w:t>
      </w:r>
    </w:p>
    <w:p w14:paraId="2DA59B26" w14:textId="77777777" w:rsidR="00135210" w:rsidRPr="00CD7B55" w:rsidRDefault="00135210" w:rsidP="00135210">
      <w:pPr>
        <w:pStyle w:val="Default"/>
      </w:pPr>
    </w:p>
    <w:p w14:paraId="453DC464" w14:textId="77777777" w:rsidR="00135210" w:rsidRPr="00CD7B55" w:rsidRDefault="00135210" w:rsidP="00135210">
      <w:pPr>
        <w:pStyle w:val="CM7"/>
        <w:spacing w:after="0" w:line="276" w:lineRule="atLeast"/>
        <w:ind w:right="865"/>
        <w:jc w:val="center"/>
        <w:rPr>
          <w:b/>
          <w:bCs/>
        </w:rPr>
      </w:pPr>
      <w:r w:rsidRPr="00CD7B55">
        <w:rPr>
          <w:b/>
          <w:bCs/>
        </w:rPr>
        <w:t>PROJEKTAVIMO UŽDUOTIS (TECHNINĖ SPECIFIKACIJA)</w:t>
      </w:r>
    </w:p>
    <w:p w14:paraId="6DA40405" w14:textId="77777777" w:rsidR="00135210" w:rsidRPr="00CD7B55" w:rsidRDefault="00135210" w:rsidP="00135210">
      <w:pPr>
        <w:pStyle w:val="Default"/>
      </w:pPr>
    </w:p>
    <w:tbl>
      <w:tblPr>
        <w:tblW w:w="10249" w:type="dxa"/>
        <w:tblInd w:w="-176" w:type="dxa"/>
        <w:tblLook w:val="0000" w:firstRow="0" w:lastRow="0" w:firstColumn="0" w:lastColumn="0" w:noHBand="0" w:noVBand="0"/>
      </w:tblPr>
      <w:tblGrid>
        <w:gridCol w:w="576"/>
        <w:gridCol w:w="3394"/>
        <w:gridCol w:w="6267"/>
        <w:gridCol w:w="12"/>
      </w:tblGrid>
      <w:tr w:rsidR="00135210" w14:paraId="66B2EC8B" w14:textId="77777777" w:rsidTr="00B51FA6">
        <w:trPr>
          <w:gridAfter w:val="1"/>
          <w:wAfter w:w="12" w:type="dxa"/>
          <w:trHeight w:val="575"/>
        </w:trPr>
        <w:tc>
          <w:tcPr>
            <w:tcW w:w="576" w:type="dxa"/>
            <w:tcBorders>
              <w:top w:val="single" w:sz="4" w:space="0" w:color="000000"/>
              <w:left w:val="single" w:sz="4" w:space="0" w:color="000000"/>
              <w:bottom w:val="single" w:sz="4" w:space="0" w:color="000000"/>
              <w:right w:val="single" w:sz="4" w:space="0" w:color="000000"/>
            </w:tcBorders>
            <w:vAlign w:val="center"/>
          </w:tcPr>
          <w:p w14:paraId="483B2FE6" w14:textId="77777777" w:rsidR="00135210" w:rsidRDefault="00135210" w:rsidP="00B51FA6">
            <w:pPr>
              <w:pStyle w:val="Default"/>
            </w:pPr>
            <w:r>
              <w:rPr>
                <w:b/>
                <w:bCs/>
              </w:rPr>
              <w:t xml:space="preserve">Eil. Nr. </w:t>
            </w:r>
          </w:p>
        </w:tc>
        <w:tc>
          <w:tcPr>
            <w:tcW w:w="3394" w:type="dxa"/>
            <w:tcBorders>
              <w:top w:val="single" w:sz="4" w:space="0" w:color="000000"/>
              <w:left w:val="single" w:sz="4" w:space="0" w:color="000000"/>
              <w:bottom w:val="single" w:sz="4" w:space="0" w:color="000000"/>
              <w:right w:val="single" w:sz="4" w:space="0" w:color="000000"/>
            </w:tcBorders>
            <w:vAlign w:val="center"/>
          </w:tcPr>
          <w:p w14:paraId="21A95C9A" w14:textId="77777777" w:rsidR="00135210" w:rsidRDefault="00135210" w:rsidP="00B51FA6">
            <w:pPr>
              <w:pStyle w:val="Default"/>
              <w:jc w:val="center"/>
            </w:pPr>
            <w:r>
              <w:rPr>
                <w:b/>
                <w:bCs/>
              </w:rPr>
              <w:t xml:space="preserve">Pavadinimas </w:t>
            </w:r>
          </w:p>
        </w:tc>
        <w:tc>
          <w:tcPr>
            <w:tcW w:w="6267" w:type="dxa"/>
            <w:tcBorders>
              <w:top w:val="single" w:sz="4" w:space="0" w:color="000000"/>
              <w:left w:val="single" w:sz="4" w:space="0" w:color="000000"/>
              <w:bottom w:val="single" w:sz="4" w:space="0" w:color="000000"/>
              <w:right w:val="single" w:sz="4" w:space="0" w:color="000000"/>
            </w:tcBorders>
            <w:vAlign w:val="center"/>
          </w:tcPr>
          <w:p w14:paraId="795255CF" w14:textId="77777777" w:rsidR="00135210" w:rsidRDefault="00135210" w:rsidP="00B51FA6">
            <w:pPr>
              <w:pStyle w:val="Default"/>
            </w:pPr>
            <w:r>
              <w:rPr>
                <w:b/>
                <w:bCs/>
              </w:rPr>
              <w:t xml:space="preserve">Reikalavimai </w:t>
            </w:r>
          </w:p>
        </w:tc>
      </w:tr>
      <w:tr w:rsidR="00135210" w14:paraId="48CF49A6" w14:textId="77777777" w:rsidTr="00B51FA6">
        <w:trPr>
          <w:trHeight w:val="285"/>
        </w:trPr>
        <w:tc>
          <w:tcPr>
            <w:tcW w:w="10249"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tcPr>
          <w:p w14:paraId="7929848F" w14:textId="77777777" w:rsidR="00135210" w:rsidRDefault="00135210" w:rsidP="00B51FA6">
            <w:pPr>
              <w:pStyle w:val="Default"/>
              <w:jc w:val="center"/>
            </w:pPr>
            <w:r>
              <w:rPr>
                <w:b/>
                <w:bCs/>
              </w:rPr>
              <w:t xml:space="preserve">I. Bendra informacija apie pirkimo objektą </w:t>
            </w:r>
          </w:p>
        </w:tc>
      </w:tr>
      <w:tr w:rsidR="00135210" w14:paraId="345100B4" w14:textId="77777777" w:rsidTr="00B51FA6">
        <w:trPr>
          <w:gridAfter w:val="1"/>
          <w:wAfter w:w="12" w:type="dxa"/>
          <w:trHeight w:val="823"/>
        </w:trPr>
        <w:tc>
          <w:tcPr>
            <w:tcW w:w="576" w:type="dxa"/>
            <w:tcBorders>
              <w:top w:val="single" w:sz="4" w:space="0" w:color="000000"/>
              <w:left w:val="single" w:sz="4" w:space="0" w:color="000000"/>
              <w:bottom w:val="single" w:sz="4" w:space="0" w:color="000000"/>
              <w:right w:val="single" w:sz="4" w:space="0" w:color="000000"/>
            </w:tcBorders>
          </w:tcPr>
          <w:p w14:paraId="53494E21" w14:textId="77777777" w:rsidR="00135210" w:rsidRDefault="00135210" w:rsidP="00B51FA6">
            <w:pPr>
              <w:spacing w:after="0" w:line="240" w:lineRule="auto"/>
            </w:pPr>
            <w:r>
              <w:rPr>
                <w:rFonts w:ascii="Times New Roman" w:hAnsi="Times New Roman"/>
              </w:rPr>
              <w:t xml:space="preserve">1. </w:t>
            </w:r>
          </w:p>
        </w:tc>
        <w:tc>
          <w:tcPr>
            <w:tcW w:w="3394" w:type="dxa"/>
            <w:tcBorders>
              <w:top w:val="single" w:sz="4" w:space="0" w:color="000000"/>
              <w:left w:val="single" w:sz="4" w:space="0" w:color="000000"/>
              <w:bottom w:val="single" w:sz="4" w:space="0" w:color="000000"/>
              <w:right w:val="single" w:sz="4" w:space="0" w:color="000000"/>
            </w:tcBorders>
          </w:tcPr>
          <w:p w14:paraId="3E472640" w14:textId="77777777" w:rsidR="00135210" w:rsidRDefault="00135210" w:rsidP="00B51FA6">
            <w:pPr>
              <w:pStyle w:val="Default"/>
            </w:pPr>
            <w:r>
              <w:t xml:space="preserve">Projekto organizatorius (statytojas): </w:t>
            </w:r>
          </w:p>
        </w:tc>
        <w:tc>
          <w:tcPr>
            <w:tcW w:w="6267" w:type="dxa"/>
            <w:tcBorders>
              <w:top w:val="single" w:sz="4" w:space="0" w:color="000000"/>
              <w:left w:val="single" w:sz="4" w:space="0" w:color="000000"/>
              <w:bottom w:val="single" w:sz="4" w:space="0" w:color="000000"/>
              <w:right w:val="single" w:sz="4" w:space="0" w:color="000000"/>
            </w:tcBorders>
          </w:tcPr>
          <w:p w14:paraId="4A932C0F" w14:textId="77777777" w:rsidR="00135210" w:rsidRDefault="00135210" w:rsidP="00B51FA6">
            <w:pPr>
              <w:spacing w:line="276" w:lineRule="auto"/>
              <w:jc w:val="both"/>
              <w:rPr>
                <w:rFonts w:ascii="Times New Roman" w:hAnsi="Times New Roman"/>
                <w:i/>
                <w:iCs/>
                <w:sz w:val="24"/>
                <w:szCs w:val="24"/>
              </w:rPr>
            </w:pPr>
            <w:r>
              <w:rPr>
                <w:rFonts w:ascii="Times New Roman" w:hAnsi="Times New Roman"/>
                <w:i/>
                <w:iCs/>
                <w:sz w:val="24"/>
                <w:szCs w:val="24"/>
              </w:rPr>
              <w:t>UAB „Giraitės vandenys“</w:t>
            </w:r>
          </w:p>
          <w:p w14:paraId="0B0E07E1" w14:textId="77777777" w:rsidR="00135210" w:rsidRDefault="00135210" w:rsidP="00B51FA6">
            <w:pPr>
              <w:pStyle w:val="Default"/>
              <w:rPr>
                <w:i/>
                <w:iCs/>
              </w:rPr>
            </w:pPr>
          </w:p>
        </w:tc>
      </w:tr>
      <w:tr w:rsidR="00135210" w14:paraId="13D33A43" w14:textId="77777777" w:rsidTr="00B51FA6">
        <w:trPr>
          <w:gridAfter w:val="1"/>
          <w:wAfter w:w="12" w:type="dxa"/>
          <w:trHeight w:val="823"/>
        </w:trPr>
        <w:tc>
          <w:tcPr>
            <w:tcW w:w="576" w:type="dxa"/>
            <w:tcBorders>
              <w:top w:val="single" w:sz="4" w:space="0" w:color="000000"/>
              <w:left w:val="single" w:sz="4" w:space="0" w:color="000000"/>
              <w:bottom w:val="single" w:sz="4" w:space="0" w:color="000000"/>
              <w:right w:val="single" w:sz="4" w:space="0" w:color="000000"/>
            </w:tcBorders>
          </w:tcPr>
          <w:p w14:paraId="2294DB8C" w14:textId="77777777" w:rsidR="00135210" w:rsidRDefault="00135210" w:rsidP="00B51FA6">
            <w:pPr>
              <w:spacing w:after="0" w:line="240" w:lineRule="auto"/>
              <w:rPr>
                <w:rFonts w:ascii="Times New Roman" w:hAnsi="Times New Roman"/>
              </w:rPr>
            </w:pPr>
          </w:p>
        </w:tc>
        <w:tc>
          <w:tcPr>
            <w:tcW w:w="3394" w:type="dxa"/>
            <w:tcBorders>
              <w:top w:val="single" w:sz="4" w:space="0" w:color="000000"/>
              <w:left w:val="single" w:sz="4" w:space="0" w:color="000000"/>
              <w:bottom w:val="single" w:sz="4" w:space="0" w:color="000000"/>
              <w:right w:val="single" w:sz="4" w:space="0" w:color="000000"/>
            </w:tcBorders>
          </w:tcPr>
          <w:p w14:paraId="43B761C0" w14:textId="77777777" w:rsidR="00135210" w:rsidRDefault="00135210" w:rsidP="00B51FA6">
            <w:pPr>
              <w:pStyle w:val="Default"/>
            </w:pPr>
            <w:r>
              <w:t>Statytojo adresas:</w:t>
            </w:r>
          </w:p>
        </w:tc>
        <w:tc>
          <w:tcPr>
            <w:tcW w:w="6267" w:type="dxa"/>
            <w:tcBorders>
              <w:top w:val="single" w:sz="4" w:space="0" w:color="000000"/>
              <w:left w:val="single" w:sz="4" w:space="0" w:color="000000"/>
              <w:bottom w:val="single" w:sz="4" w:space="0" w:color="000000"/>
              <w:right w:val="single" w:sz="4" w:space="0" w:color="000000"/>
            </w:tcBorders>
          </w:tcPr>
          <w:p w14:paraId="6D2DDF0F" w14:textId="77777777" w:rsidR="00135210" w:rsidRDefault="00135210" w:rsidP="00B51FA6">
            <w:pPr>
              <w:pStyle w:val="Default"/>
              <w:rPr>
                <w:i/>
                <w:iCs/>
              </w:rPr>
            </w:pPr>
            <w:r>
              <w:rPr>
                <w:i/>
                <w:iCs/>
              </w:rPr>
              <w:t>Topolių g. 5, Giraitės k., Kauno r., 54310</w:t>
            </w:r>
          </w:p>
        </w:tc>
      </w:tr>
      <w:tr w:rsidR="00135210" w14:paraId="3CED00EA" w14:textId="77777777" w:rsidTr="00B51FA6">
        <w:trPr>
          <w:gridAfter w:val="1"/>
          <w:wAfter w:w="12" w:type="dxa"/>
          <w:trHeight w:val="823"/>
        </w:trPr>
        <w:tc>
          <w:tcPr>
            <w:tcW w:w="576" w:type="dxa"/>
            <w:tcBorders>
              <w:top w:val="single" w:sz="4" w:space="0" w:color="000000"/>
              <w:left w:val="single" w:sz="4" w:space="0" w:color="000000"/>
              <w:bottom w:val="single" w:sz="4" w:space="0" w:color="000000"/>
              <w:right w:val="single" w:sz="4" w:space="0" w:color="000000"/>
            </w:tcBorders>
          </w:tcPr>
          <w:p w14:paraId="296EE0E7" w14:textId="77777777" w:rsidR="00135210" w:rsidRDefault="00135210" w:rsidP="00B51FA6">
            <w:pPr>
              <w:spacing w:after="0" w:line="240" w:lineRule="auto"/>
              <w:rPr>
                <w:rFonts w:ascii="Times New Roman" w:hAnsi="Times New Roman"/>
              </w:rPr>
            </w:pPr>
          </w:p>
        </w:tc>
        <w:tc>
          <w:tcPr>
            <w:tcW w:w="3394" w:type="dxa"/>
            <w:tcBorders>
              <w:top w:val="single" w:sz="4" w:space="0" w:color="000000"/>
              <w:left w:val="single" w:sz="4" w:space="0" w:color="000000"/>
              <w:bottom w:val="single" w:sz="4" w:space="0" w:color="000000"/>
              <w:right w:val="single" w:sz="4" w:space="0" w:color="000000"/>
            </w:tcBorders>
          </w:tcPr>
          <w:p w14:paraId="1DB6B91D" w14:textId="77777777" w:rsidR="00135210" w:rsidRDefault="00135210" w:rsidP="00B51FA6">
            <w:pPr>
              <w:pStyle w:val="Default"/>
            </w:pPr>
            <w:r>
              <w:t>Projekto pavadinimas:</w:t>
            </w:r>
          </w:p>
        </w:tc>
        <w:tc>
          <w:tcPr>
            <w:tcW w:w="6267" w:type="dxa"/>
            <w:tcBorders>
              <w:top w:val="single" w:sz="4" w:space="0" w:color="000000"/>
              <w:left w:val="single" w:sz="4" w:space="0" w:color="000000"/>
              <w:bottom w:val="single" w:sz="4" w:space="0" w:color="000000"/>
              <w:right w:val="single" w:sz="4" w:space="0" w:color="000000"/>
            </w:tcBorders>
          </w:tcPr>
          <w:p w14:paraId="05E8540C" w14:textId="77777777" w:rsidR="00135210" w:rsidRDefault="00135210" w:rsidP="00B51FA6">
            <w:pPr>
              <w:pStyle w:val="Default"/>
              <w:rPr>
                <w:i/>
                <w:iCs/>
              </w:rPr>
            </w:pPr>
            <w:r>
              <w:rPr>
                <w:i/>
                <w:iCs/>
              </w:rPr>
              <w:t xml:space="preserve">Buitinių nuotekų tinklų plėtra </w:t>
            </w:r>
            <w:r w:rsidRPr="0068392A">
              <w:rPr>
                <w:i/>
                <w:iCs/>
              </w:rPr>
              <w:t xml:space="preserve">Čerpių g. </w:t>
            </w:r>
            <w:r>
              <w:rPr>
                <w:i/>
                <w:iCs/>
              </w:rPr>
              <w:t>ir Keramikų g. (nuo 1 iki 5 namo), Neveronių k., Kauno r. sav.</w:t>
            </w:r>
          </w:p>
        </w:tc>
      </w:tr>
      <w:tr w:rsidR="00135210" w14:paraId="2DA47AC3" w14:textId="77777777" w:rsidTr="00B51FA6">
        <w:trPr>
          <w:gridAfter w:val="1"/>
          <w:wAfter w:w="12" w:type="dxa"/>
          <w:trHeight w:val="1076"/>
        </w:trPr>
        <w:tc>
          <w:tcPr>
            <w:tcW w:w="576" w:type="dxa"/>
            <w:tcBorders>
              <w:top w:val="single" w:sz="4" w:space="0" w:color="000000"/>
              <w:left w:val="single" w:sz="4" w:space="0" w:color="000000"/>
              <w:bottom w:val="single" w:sz="4" w:space="0" w:color="000000"/>
              <w:right w:val="single" w:sz="4" w:space="0" w:color="000000"/>
            </w:tcBorders>
          </w:tcPr>
          <w:p w14:paraId="6B48DF75" w14:textId="77777777" w:rsidR="00135210" w:rsidRDefault="00135210" w:rsidP="00B51FA6">
            <w:pPr>
              <w:pStyle w:val="Default"/>
            </w:pPr>
            <w:r>
              <w:t>2.</w:t>
            </w:r>
          </w:p>
        </w:tc>
        <w:tc>
          <w:tcPr>
            <w:tcW w:w="3394" w:type="dxa"/>
            <w:tcBorders>
              <w:top w:val="single" w:sz="4" w:space="0" w:color="000000"/>
              <w:left w:val="single" w:sz="4" w:space="0" w:color="000000"/>
              <w:bottom w:val="single" w:sz="4" w:space="0" w:color="000000"/>
              <w:right w:val="single" w:sz="4" w:space="0" w:color="000000"/>
            </w:tcBorders>
          </w:tcPr>
          <w:p w14:paraId="65B16C29" w14:textId="77777777" w:rsidR="00135210" w:rsidRDefault="00135210" w:rsidP="00B51FA6">
            <w:pPr>
              <w:pStyle w:val="Default"/>
            </w:pPr>
            <w:r>
              <w:t>Statinio (-ių) ar statinių grupės paskirtis ir bendrieji (techniniai ir paskirties) rodikliai:</w:t>
            </w:r>
          </w:p>
        </w:tc>
        <w:tc>
          <w:tcPr>
            <w:tcW w:w="6267" w:type="dxa"/>
            <w:tcBorders>
              <w:top w:val="single" w:sz="4" w:space="0" w:color="000000"/>
              <w:left w:val="single" w:sz="4" w:space="0" w:color="000000"/>
              <w:bottom w:val="single" w:sz="4" w:space="0" w:color="000000"/>
              <w:right w:val="single" w:sz="4" w:space="0" w:color="000000"/>
            </w:tcBorders>
          </w:tcPr>
          <w:p w14:paraId="628F4705" w14:textId="77777777" w:rsidR="00135210" w:rsidRDefault="00135210" w:rsidP="00B51FA6">
            <w:pPr>
              <w:spacing w:after="200" w:line="240" w:lineRule="auto"/>
              <w:contextualSpacing/>
              <w:jc w:val="both"/>
              <w:rPr>
                <w:i/>
                <w:iCs/>
                <w:color w:val="0070C0"/>
              </w:rPr>
            </w:pPr>
            <w:r>
              <w:rPr>
                <w:rFonts w:ascii="Times New Roman" w:hAnsi="Times New Roman"/>
                <w:i/>
                <w:iCs/>
                <w:sz w:val="24"/>
                <w:szCs w:val="24"/>
                <w:lang w:eastAsia="en-US"/>
              </w:rPr>
              <w:t xml:space="preserve">Inžineriniai tinklai: nuotekų tinklai; </w:t>
            </w:r>
          </w:p>
        </w:tc>
      </w:tr>
      <w:tr w:rsidR="00135210" w14:paraId="58827DCE" w14:textId="77777777" w:rsidTr="00B51FA6">
        <w:trPr>
          <w:gridAfter w:val="1"/>
          <w:wAfter w:w="12" w:type="dxa"/>
          <w:trHeight w:val="570"/>
        </w:trPr>
        <w:tc>
          <w:tcPr>
            <w:tcW w:w="576" w:type="dxa"/>
            <w:tcBorders>
              <w:top w:val="single" w:sz="4" w:space="0" w:color="000000"/>
              <w:left w:val="single" w:sz="4" w:space="0" w:color="000000"/>
              <w:bottom w:val="single" w:sz="4" w:space="0" w:color="000000"/>
              <w:right w:val="single" w:sz="4" w:space="0" w:color="000000"/>
            </w:tcBorders>
          </w:tcPr>
          <w:p w14:paraId="1A064C8E" w14:textId="77777777" w:rsidR="00135210" w:rsidRDefault="00135210" w:rsidP="00B51FA6">
            <w:pPr>
              <w:pStyle w:val="Default"/>
            </w:pPr>
            <w:r>
              <w:t xml:space="preserve">3. </w:t>
            </w:r>
          </w:p>
        </w:tc>
        <w:tc>
          <w:tcPr>
            <w:tcW w:w="3394" w:type="dxa"/>
            <w:tcBorders>
              <w:top w:val="single" w:sz="4" w:space="0" w:color="000000"/>
              <w:left w:val="single" w:sz="4" w:space="0" w:color="000000"/>
              <w:bottom w:val="single" w:sz="4" w:space="0" w:color="000000"/>
              <w:right w:val="single" w:sz="4" w:space="0" w:color="000000"/>
            </w:tcBorders>
          </w:tcPr>
          <w:p w14:paraId="7EB3A286" w14:textId="77777777" w:rsidR="00135210" w:rsidRDefault="00135210" w:rsidP="00B51FA6">
            <w:pPr>
              <w:pStyle w:val="Default"/>
            </w:pPr>
            <w:r>
              <w:t>Statinio statybos rūšis:</w:t>
            </w:r>
          </w:p>
        </w:tc>
        <w:tc>
          <w:tcPr>
            <w:tcW w:w="6267" w:type="dxa"/>
            <w:tcBorders>
              <w:top w:val="single" w:sz="4" w:space="0" w:color="000000"/>
              <w:left w:val="single" w:sz="4" w:space="0" w:color="000000"/>
              <w:bottom w:val="single" w:sz="4" w:space="0" w:color="000000"/>
              <w:right w:val="single" w:sz="4" w:space="0" w:color="000000"/>
            </w:tcBorders>
          </w:tcPr>
          <w:p w14:paraId="4C6EDEB2" w14:textId="77777777" w:rsidR="00135210" w:rsidRDefault="00135210" w:rsidP="00B51FA6">
            <w:pPr>
              <w:pStyle w:val="Default"/>
              <w:rPr>
                <w:i/>
                <w:iCs/>
              </w:rPr>
            </w:pPr>
            <w:r>
              <w:rPr>
                <w:i/>
                <w:iCs/>
              </w:rPr>
              <w:t>naujo statinio statyba;</w:t>
            </w:r>
          </w:p>
          <w:p w14:paraId="546241C8" w14:textId="77777777" w:rsidR="00135210" w:rsidRDefault="00135210" w:rsidP="00B51FA6">
            <w:pPr>
              <w:pStyle w:val="Default"/>
              <w:rPr>
                <w:i/>
                <w:iCs/>
              </w:rPr>
            </w:pPr>
          </w:p>
        </w:tc>
      </w:tr>
      <w:tr w:rsidR="00135210" w14:paraId="670E1DDC" w14:textId="77777777" w:rsidTr="00B51FA6">
        <w:trPr>
          <w:gridAfter w:val="1"/>
          <w:wAfter w:w="12" w:type="dxa"/>
          <w:trHeight w:val="686"/>
        </w:trPr>
        <w:tc>
          <w:tcPr>
            <w:tcW w:w="576" w:type="dxa"/>
            <w:tcBorders>
              <w:top w:val="single" w:sz="4" w:space="0" w:color="000000"/>
              <w:left w:val="single" w:sz="4" w:space="0" w:color="000000"/>
              <w:bottom w:val="single" w:sz="4" w:space="0" w:color="000000"/>
              <w:right w:val="single" w:sz="4" w:space="0" w:color="000000"/>
            </w:tcBorders>
          </w:tcPr>
          <w:p w14:paraId="2121341C" w14:textId="77777777" w:rsidR="00135210" w:rsidRDefault="00135210" w:rsidP="00B51FA6">
            <w:pPr>
              <w:pStyle w:val="Default"/>
            </w:pPr>
            <w:r>
              <w:t xml:space="preserve">4. </w:t>
            </w:r>
          </w:p>
        </w:tc>
        <w:tc>
          <w:tcPr>
            <w:tcW w:w="3394" w:type="dxa"/>
            <w:tcBorders>
              <w:top w:val="single" w:sz="4" w:space="0" w:color="000000"/>
              <w:left w:val="single" w:sz="4" w:space="0" w:color="000000"/>
              <w:bottom w:val="single" w:sz="4" w:space="0" w:color="000000"/>
              <w:right w:val="single" w:sz="4" w:space="0" w:color="000000"/>
            </w:tcBorders>
          </w:tcPr>
          <w:p w14:paraId="11D8DBB5" w14:textId="77777777" w:rsidR="00135210" w:rsidRDefault="00135210" w:rsidP="00B51FA6">
            <w:pPr>
              <w:pStyle w:val="Default"/>
            </w:pPr>
            <w:r>
              <w:t xml:space="preserve">Statinio kategorija: </w:t>
            </w:r>
          </w:p>
        </w:tc>
        <w:tc>
          <w:tcPr>
            <w:tcW w:w="6267" w:type="dxa"/>
            <w:tcBorders>
              <w:top w:val="single" w:sz="4" w:space="0" w:color="000000"/>
              <w:left w:val="single" w:sz="4" w:space="0" w:color="000000"/>
              <w:bottom w:val="single" w:sz="4" w:space="0" w:color="000000"/>
              <w:right w:val="single" w:sz="4" w:space="0" w:color="000000"/>
            </w:tcBorders>
          </w:tcPr>
          <w:p w14:paraId="477177CF" w14:textId="77777777" w:rsidR="00135210" w:rsidRDefault="00135210" w:rsidP="00B51FA6">
            <w:pPr>
              <w:pStyle w:val="Default"/>
              <w:rPr>
                <w:i/>
                <w:iCs/>
              </w:rPr>
            </w:pPr>
            <w:r>
              <w:rPr>
                <w:i/>
                <w:iCs/>
              </w:rPr>
              <w:t>nesudėtingas statinys;</w:t>
            </w:r>
          </w:p>
        </w:tc>
      </w:tr>
      <w:tr w:rsidR="00135210" w14:paraId="49B4BCA4" w14:textId="77777777" w:rsidTr="00B51FA6">
        <w:trPr>
          <w:gridAfter w:val="1"/>
          <w:wAfter w:w="12" w:type="dxa"/>
          <w:trHeight w:val="418"/>
        </w:trPr>
        <w:tc>
          <w:tcPr>
            <w:tcW w:w="576" w:type="dxa"/>
            <w:tcBorders>
              <w:top w:val="single" w:sz="4" w:space="0" w:color="000000"/>
              <w:left w:val="single" w:sz="4" w:space="0" w:color="000000"/>
              <w:bottom w:val="single" w:sz="4" w:space="0" w:color="000000"/>
              <w:right w:val="single" w:sz="4" w:space="0" w:color="000000"/>
            </w:tcBorders>
          </w:tcPr>
          <w:p w14:paraId="239C5CB6" w14:textId="77777777" w:rsidR="00135210" w:rsidRDefault="00135210" w:rsidP="00B51FA6">
            <w:pPr>
              <w:pStyle w:val="Default"/>
            </w:pPr>
            <w:r>
              <w:t xml:space="preserve">5. </w:t>
            </w:r>
          </w:p>
        </w:tc>
        <w:tc>
          <w:tcPr>
            <w:tcW w:w="3394" w:type="dxa"/>
            <w:tcBorders>
              <w:top w:val="single" w:sz="4" w:space="0" w:color="000000"/>
              <w:left w:val="single" w:sz="4" w:space="0" w:color="000000"/>
              <w:bottom w:val="single" w:sz="4" w:space="0" w:color="000000"/>
              <w:right w:val="single" w:sz="4" w:space="0" w:color="000000"/>
            </w:tcBorders>
          </w:tcPr>
          <w:p w14:paraId="409D7926" w14:textId="77777777" w:rsidR="00135210" w:rsidRDefault="00135210" w:rsidP="00B51FA6">
            <w:pPr>
              <w:pStyle w:val="Default"/>
            </w:pPr>
            <w:r>
              <w:t>Projekto rengimo etapas:</w:t>
            </w:r>
          </w:p>
        </w:tc>
        <w:tc>
          <w:tcPr>
            <w:tcW w:w="6267" w:type="dxa"/>
            <w:tcBorders>
              <w:top w:val="single" w:sz="4" w:space="0" w:color="000000"/>
              <w:left w:val="single" w:sz="4" w:space="0" w:color="000000"/>
              <w:bottom w:val="single" w:sz="4" w:space="0" w:color="000000"/>
              <w:right w:val="single" w:sz="4" w:space="0" w:color="000000"/>
            </w:tcBorders>
          </w:tcPr>
          <w:p w14:paraId="743D8822" w14:textId="77777777" w:rsidR="00135210" w:rsidRDefault="00135210" w:rsidP="00B51FA6">
            <w:pPr>
              <w:pStyle w:val="Default"/>
              <w:rPr>
                <w:i/>
                <w:iCs/>
                <w:color w:val="auto"/>
              </w:rPr>
            </w:pPr>
            <w:r>
              <w:rPr>
                <w:i/>
                <w:iCs/>
                <w:color w:val="auto"/>
              </w:rPr>
              <w:t>techninis darbo projektas (TDP);</w:t>
            </w:r>
          </w:p>
          <w:p w14:paraId="779C7EAD" w14:textId="77777777" w:rsidR="00135210" w:rsidRDefault="00135210" w:rsidP="00B51FA6">
            <w:pPr>
              <w:pStyle w:val="Default"/>
              <w:rPr>
                <w:i/>
                <w:iCs/>
              </w:rPr>
            </w:pPr>
            <w:r>
              <w:rPr>
                <w:i/>
                <w:iCs/>
              </w:rPr>
              <w:t xml:space="preserve"> </w:t>
            </w:r>
          </w:p>
        </w:tc>
      </w:tr>
      <w:tr w:rsidR="00135210" w14:paraId="17D08CF6" w14:textId="77777777" w:rsidTr="00B51FA6">
        <w:trPr>
          <w:trHeight w:val="575"/>
        </w:trPr>
        <w:tc>
          <w:tcPr>
            <w:tcW w:w="10249"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tcPr>
          <w:p w14:paraId="35B5BAEB" w14:textId="77777777" w:rsidR="00135210" w:rsidRDefault="00135210" w:rsidP="00B51FA6">
            <w:pPr>
              <w:pStyle w:val="Default"/>
              <w:jc w:val="center"/>
            </w:pPr>
            <w:r>
              <w:br w:type="page"/>
            </w:r>
            <w:r>
              <w:rPr>
                <w:b/>
                <w:bCs/>
              </w:rPr>
              <w:t>II. Perkamų projektavimo paslaugų apimtis, trukmė ir perkančiosios organizacijos pateikiami duomenys</w:t>
            </w:r>
          </w:p>
        </w:tc>
      </w:tr>
      <w:tr w:rsidR="00135210" w14:paraId="647A6B44" w14:textId="77777777" w:rsidTr="00B51FA6">
        <w:trPr>
          <w:gridAfter w:val="1"/>
          <w:wAfter w:w="12" w:type="dxa"/>
          <w:trHeight w:val="704"/>
        </w:trPr>
        <w:tc>
          <w:tcPr>
            <w:tcW w:w="576" w:type="dxa"/>
            <w:tcBorders>
              <w:top w:val="single" w:sz="4" w:space="0" w:color="000000"/>
              <w:left w:val="single" w:sz="4" w:space="0" w:color="000000"/>
              <w:bottom w:val="single" w:sz="4" w:space="0" w:color="auto"/>
              <w:right w:val="single" w:sz="4" w:space="0" w:color="000000"/>
            </w:tcBorders>
          </w:tcPr>
          <w:p w14:paraId="36BC66B3" w14:textId="77777777" w:rsidR="00135210" w:rsidRDefault="00135210" w:rsidP="00B51FA6">
            <w:pPr>
              <w:pStyle w:val="Default"/>
            </w:pPr>
            <w:r>
              <w:t>6.</w:t>
            </w:r>
          </w:p>
        </w:tc>
        <w:tc>
          <w:tcPr>
            <w:tcW w:w="3394" w:type="dxa"/>
            <w:tcBorders>
              <w:top w:val="single" w:sz="4" w:space="0" w:color="000000"/>
              <w:left w:val="single" w:sz="4" w:space="0" w:color="000000"/>
              <w:bottom w:val="single" w:sz="4" w:space="0" w:color="auto"/>
              <w:right w:val="single" w:sz="4" w:space="0" w:color="000000"/>
            </w:tcBorders>
            <w:vAlign w:val="center"/>
          </w:tcPr>
          <w:p w14:paraId="74BCB6BE" w14:textId="77777777" w:rsidR="00135210" w:rsidRDefault="00135210" w:rsidP="00B51FA6">
            <w:pPr>
              <w:pStyle w:val="Default"/>
            </w:pPr>
            <w:r>
              <w:t>Projektavimo paslaugų apimtis :</w:t>
            </w:r>
          </w:p>
        </w:tc>
        <w:tc>
          <w:tcPr>
            <w:tcW w:w="6267" w:type="dxa"/>
            <w:tcBorders>
              <w:top w:val="single" w:sz="4" w:space="0" w:color="000000"/>
              <w:left w:val="single" w:sz="4" w:space="0" w:color="000000"/>
              <w:bottom w:val="single" w:sz="4" w:space="0" w:color="auto"/>
              <w:right w:val="single" w:sz="4" w:space="0" w:color="000000"/>
            </w:tcBorders>
          </w:tcPr>
          <w:p w14:paraId="06BB8F70" w14:textId="77777777" w:rsidR="00135210" w:rsidRDefault="00135210" w:rsidP="00B51FA6">
            <w:pPr>
              <w:pStyle w:val="Default"/>
              <w:rPr>
                <w:color w:val="auto"/>
              </w:rPr>
            </w:pPr>
          </w:p>
        </w:tc>
      </w:tr>
      <w:tr w:rsidR="00135210" w14:paraId="2BD98E66" w14:textId="77777777" w:rsidTr="00B51FA6">
        <w:trPr>
          <w:gridAfter w:val="1"/>
          <w:wAfter w:w="12" w:type="dxa"/>
          <w:trHeight w:val="416"/>
        </w:trPr>
        <w:tc>
          <w:tcPr>
            <w:tcW w:w="576" w:type="dxa"/>
            <w:tcBorders>
              <w:top w:val="single" w:sz="4" w:space="0" w:color="auto"/>
              <w:left w:val="single" w:sz="4" w:space="0" w:color="000000"/>
              <w:bottom w:val="single" w:sz="4" w:space="0" w:color="000000"/>
              <w:right w:val="single" w:sz="4" w:space="0" w:color="000000"/>
            </w:tcBorders>
          </w:tcPr>
          <w:p w14:paraId="4771F6A8" w14:textId="77777777" w:rsidR="00135210" w:rsidRDefault="00135210" w:rsidP="00B51FA6">
            <w:pPr>
              <w:pStyle w:val="Default"/>
            </w:pPr>
            <w:r>
              <w:t xml:space="preserve">6.1. </w:t>
            </w:r>
          </w:p>
        </w:tc>
        <w:tc>
          <w:tcPr>
            <w:tcW w:w="3394" w:type="dxa"/>
            <w:tcBorders>
              <w:top w:val="single" w:sz="4" w:space="0" w:color="auto"/>
              <w:left w:val="single" w:sz="4" w:space="0" w:color="000000"/>
              <w:bottom w:val="single" w:sz="4" w:space="0" w:color="000000"/>
              <w:right w:val="single" w:sz="4" w:space="0" w:color="000000"/>
            </w:tcBorders>
          </w:tcPr>
          <w:p w14:paraId="7A105488" w14:textId="77777777" w:rsidR="00135210" w:rsidRDefault="00135210" w:rsidP="00B51FA6">
            <w:pPr>
              <w:pStyle w:val="Default"/>
            </w:pPr>
            <w:r>
              <w:t>projektavimo paslaugos</w:t>
            </w:r>
          </w:p>
        </w:tc>
        <w:tc>
          <w:tcPr>
            <w:tcW w:w="6267" w:type="dxa"/>
            <w:tcBorders>
              <w:top w:val="single" w:sz="4" w:space="0" w:color="auto"/>
              <w:left w:val="single" w:sz="4" w:space="0" w:color="000000"/>
              <w:bottom w:val="single" w:sz="4" w:space="0" w:color="000000"/>
              <w:right w:val="single" w:sz="4" w:space="0" w:color="000000"/>
            </w:tcBorders>
          </w:tcPr>
          <w:p w14:paraId="5F87ECE0" w14:textId="77777777" w:rsidR="00135210" w:rsidRDefault="00135210" w:rsidP="00B51FA6">
            <w:pPr>
              <w:pStyle w:val="Default"/>
              <w:rPr>
                <w:i/>
                <w:iCs/>
              </w:rPr>
            </w:pPr>
            <w:r>
              <w:rPr>
                <w:i/>
                <w:iCs/>
              </w:rPr>
              <w:t>Projekto etapas (etapai), dalys:</w:t>
            </w:r>
          </w:p>
          <w:p w14:paraId="7C9736CC" w14:textId="77777777" w:rsidR="00135210" w:rsidRPr="006D17BF" w:rsidRDefault="00135210" w:rsidP="00B51FA6">
            <w:pPr>
              <w:pStyle w:val="Default"/>
              <w:rPr>
                <w:i/>
                <w:iCs/>
              </w:rPr>
            </w:pPr>
            <w:r w:rsidRPr="00CD7B55">
              <w:rPr>
                <w:b/>
                <w:lang w:eastAsia="en-US"/>
              </w:rPr>
              <w:fldChar w:fldCharType="begin">
                <w:ffData>
                  <w:name w:val=""/>
                  <w:enabled/>
                  <w:calcOnExit w:val="0"/>
                  <w:checkBox>
                    <w:size w:val="18"/>
                    <w:default w:val="0"/>
                    <w:checked w:val="0"/>
                  </w:checkBox>
                </w:ffData>
              </w:fldChar>
            </w:r>
            <w:r w:rsidRPr="00CD7B55">
              <w:rPr>
                <w:b/>
                <w:lang w:eastAsia="en-US"/>
              </w:rPr>
              <w:instrText xml:space="preserve"> FORMCHECKBOX </w:instrText>
            </w:r>
            <w:r w:rsidR="00000000">
              <w:rPr>
                <w:b/>
                <w:lang w:eastAsia="en-US"/>
              </w:rPr>
            </w:r>
            <w:r w:rsidR="00000000">
              <w:rPr>
                <w:b/>
                <w:lang w:eastAsia="en-US"/>
              </w:rPr>
              <w:fldChar w:fldCharType="separate"/>
            </w:r>
            <w:r w:rsidRPr="00CD7B55">
              <w:rPr>
                <w:b/>
                <w:lang w:eastAsia="en-US"/>
              </w:rPr>
              <w:fldChar w:fldCharType="end"/>
            </w:r>
            <w:r w:rsidRPr="00CD7B55">
              <w:rPr>
                <w:b/>
                <w:lang w:eastAsia="en-US"/>
              </w:rPr>
              <w:t xml:space="preserve">  </w:t>
            </w:r>
            <w:r w:rsidRPr="006D17BF">
              <w:rPr>
                <w:b/>
                <w:lang w:eastAsia="en-US"/>
              </w:rPr>
              <w:t xml:space="preserve">  </w:t>
            </w:r>
            <w:r w:rsidRPr="006D17BF">
              <w:rPr>
                <w:i/>
                <w:iCs/>
              </w:rPr>
              <w:t>bendroji</w:t>
            </w:r>
            <w:r>
              <w:rPr>
                <w:i/>
                <w:iCs/>
              </w:rPr>
              <w:t xml:space="preserve"> </w:t>
            </w:r>
            <w:r>
              <w:rPr>
                <w:bCs/>
                <w:i/>
                <w:iCs/>
              </w:rPr>
              <w:t>(jei taikoma)</w:t>
            </w:r>
            <w:r w:rsidRPr="006D17BF">
              <w:rPr>
                <w:i/>
                <w:iCs/>
              </w:rPr>
              <w:t xml:space="preserve">; [B] </w:t>
            </w:r>
          </w:p>
          <w:p w14:paraId="501E1FC0" w14:textId="77777777" w:rsidR="00135210" w:rsidRPr="006D17BF" w:rsidRDefault="00135210" w:rsidP="00B51FA6">
            <w:pPr>
              <w:pStyle w:val="Default"/>
              <w:rPr>
                <w:i/>
                <w:iCs/>
              </w:rPr>
            </w:pPr>
            <w:r w:rsidRPr="00CD7B55">
              <w:rPr>
                <w:b/>
                <w:lang w:eastAsia="en-US"/>
              </w:rPr>
              <w:fldChar w:fldCharType="begin">
                <w:ffData>
                  <w:name w:val=""/>
                  <w:enabled/>
                  <w:calcOnExit w:val="0"/>
                  <w:checkBox>
                    <w:size w:val="18"/>
                    <w:default w:val="0"/>
                    <w:checked w:val="0"/>
                  </w:checkBox>
                </w:ffData>
              </w:fldChar>
            </w:r>
            <w:r w:rsidRPr="00CD7B55">
              <w:rPr>
                <w:b/>
                <w:lang w:eastAsia="en-US"/>
              </w:rPr>
              <w:instrText xml:space="preserve"> FORMCHECKBOX </w:instrText>
            </w:r>
            <w:r w:rsidR="00000000">
              <w:rPr>
                <w:b/>
                <w:lang w:eastAsia="en-US"/>
              </w:rPr>
            </w:r>
            <w:r w:rsidR="00000000">
              <w:rPr>
                <w:b/>
                <w:lang w:eastAsia="en-US"/>
              </w:rPr>
              <w:fldChar w:fldCharType="separate"/>
            </w:r>
            <w:r w:rsidRPr="00CD7B55">
              <w:rPr>
                <w:b/>
                <w:lang w:eastAsia="en-US"/>
              </w:rPr>
              <w:fldChar w:fldCharType="end"/>
            </w:r>
            <w:r w:rsidRPr="00CD7B55">
              <w:rPr>
                <w:b/>
                <w:lang w:eastAsia="en-US"/>
              </w:rPr>
              <w:t xml:space="preserve"> </w:t>
            </w:r>
            <w:r w:rsidRPr="006D17BF">
              <w:rPr>
                <w:b/>
                <w:lang w:eastAsia="en-US"/>
              </w:rPr>
              <w:t xml:space="preserve">  </w:t>
            </w:r>
            <w:r w:rsidRPr="006D17BF">
              <w:rPr>
                <w:i/>
                <w:iCs/>
              </w:rPr>
              <w:t>sklypo sutvarkymas (sklypo planas)</w:t>
            </w:r>
            <w:r>
              <w:rPr>
                <w:bCs/>
                <w:i/>
                <w:iCs/>
              </w:rPr>
              <w:t xml:space="preserve"> (jei taikoma)</w:t>
            </w:r>
            <w:r w:rsidRPr="006D17BF">
              <w:rPr>
                <w:i/>
                <w:iCs/>
              </w:rPr>
              <w:t xml:space="preserve">; [SP] </w:t>
            </w:r>
          </w:p>
          <w:p w14:paraId="2EB4FB77" w14:textId="77777777" w:rsidR="00135210" w:rsidRDefault="00135210" w:rsidP="00B51FA6">
            <w:pPr>
              <w:pStyle w:val="Default"/>
              <w:rPr>
                <w:i/>
                <w:iCs/>
              </w:rPr>
            </w:pPr>
            <w:r w:rsidRPr="006D17BF">
              <w:rPr>
                <w:b/>
                <w:lang w:eastAsia="en-US"/>
              </w:rPr>
              <w:fldChar w:fldCharType="begin">
                <w:ffData>
                  <w:name w:val=""/>
                  <w:enabled/>
                  <w:calcOnExit w:val="0"/>
                  <w:checkBox>
                    <w:size w:val="18"/>
                    <w:default w:val="1"/>
                  </w:checkBox>
                </w:ffData>
              </w:fldChar>
            </w:r>
            <w:r w:rsidRPr="006D17BF">
              <w:rPr>
                <w:b/>
                <w:lang w:eastAsia="en-US"/>
              </w:rPr>
              <w:instrText xml:space="preserve"> FORMCHECKBOX </w:instrText>
            </w:r>
            <w:r w:rsidR="00000000">
              <w:rPr>
                <w:b/>
                <w:lang w:eastAsia="en-US"/>
              </w:rPr>
            </w:r>
            <w:r w:rsidR="00000000">
              <w:rPr>
                <w:b/>
                <w:lang w:eastAsia="en-US"/>
              </w:rPr>
              <w:fldChar w:fldCharType="separate"/>
            </w:r>
            <w:r w:rsidRPr="006D17BF">
              <w:rPr>
                <w:b/>
                <w:lang w:eastAsia="en-US"/>
              </w:rPr>
              <w:fldChar w:fldCharType="end"/>
            </w:r>
            <w:r w:rsidRPr="006D17BF">
              <w:rPr>
                <w:b/>
                <w:lang w:eastAsia="en-US"/>
              </w:rPr>
              <w:t xml:space="preserve"> </w:t>
            </w:r>
            <w:r>
              <w:rPr>
                <w:b/>
                <w:lang w:eastAsia="en-US"/>
              </w:rPr>
              <w:t xml:space="preserve">  </w:t>
            </w:r>
            <w:r w:rsidRPr="006D17BF">
              <w:rPr>
                <w:i/>
                <w:iCs/>
              </w:rPr>
              <w:t xml:space="preserve">nuotekų šalinimo; [VN] </w:t>
            </w:r>
          </w:p>
          <w:p w14:paraId="701FE197" w14:textId="77777777" w:rsidR="00135210" w:rsidRPr="00443BEB" w:rsidRDefault="00135210" w:rsidP="00B51FA6">
            <w:pPr>
              <w:pStyle w:val="Default"/>
              <w:rPr>
                <w:i/>
                <w:lang w:eastAsia="en-US"/>
              </w:rPr>
            </w:pPr>
            <w:r w:rsidRPr="00CD7B55">
              <w:rPr>
                <w:b/>
                <w:lang w:eastAsia="en-US"/>
              </w:rPr>
              <w:fldChar w:fldCharType="begin">
                <w:ffData>
                  <w:name w:val=""/>
                  <w:enabled/>
                  <w:calcOnExit w:val="0"/>
                  <w:checkBox>
                    <w:size w:val="18"/>
                    <w:default w:val="0"/>
                    <w:checked w:val="0"/>
                  </w:checkBox>
                </w:ffData>
              </w:fldChar>
            </w:r>
            <w:r w:rsidRPr="00CD7B55">
              <w:rPr>
                <w:b/>
                <w:lang w:eastAsia="en-US"/>
              </w:rPr>
              <w:instrText xml:space="preserve"> FORMCHECKBOX </w:instrText>
            </w:r>
            <w:r w:rsidR="00000000">
              <w:rPr>
                <w:b/>
                <w:lang w:eastAsia="en-US"/>
              </w:rPr>
            </w:r>
            <w:r w:rsidR="00000000">
              <w:rPr>
                <w:b/>
                <w:lang w:eastAsia="en-US"/>
              </w:rPr>
              <w:fldChar w:fldCharType="separate"/>
            </w:r>
            <w:r w:rsidRPr="00CD7B55">
              <w:rPr>
                <w:b/>
                <w:lang w:eastAsia="en-US"/>
              </w:rPr>
              <w:fldChar w:fldCharType="end"/>
            </w:r>
            <w:r w:rsidRPr="00CD7B55">
              <w:rPr>
                <w:b/>
                <w:lang w:eastAsia="en-US"/>
              </w:rPr>
              <w:t xml:space="preserve"> </w:t>
            </w:r>
            <w:r w:rsidRPr="006D17BF">
              <w:rPr>
                <w:b/>
                <w:lang w:eastAsia="en-US"/>
              </w:rPr>
              <w:t xml:space="preserve"> </w:t>
            </w:r>
            <w:r>
              <w:rPr>
                <w:b/>
                <w:lang w:eastAsia="en-US"/>
              </w:rPr>
              <w:t xml:space="preserve"> </w:t>
            </w:r>
            <w:r w:rsidRPr="006D17BF">
              <w:rPr>
                <w:b/>
                <w:lang w:eastAsia="en-US"/>
              </w:rPr>
              <w:t xml:space="preserve"> </w:t>
            </w:r>
            <w:r>
              <w:rPr>
                <w:b/>
                <w:lang w:eastAsia="en-US"/>
              </w:rPr>
              <w:t xml:space="preserve"> </w:t>
            </w:r>
            <w:r>
              <w:rPr>
                <w:i/>
                <w:lang w:eastAsia="en-US"/>
              </w:rPr>
              <w:t>e</w:t>
            </w:r>
            <w:r w:rsidRPr="00443BEB">
              <w:rPr>
                <w:i/>
                <w:lang w:eastAsia="en-US"/>
              </w:rPr>
              <w:t>lektrotechnikos (vartotojas), procesų valdymo ir</w:t>
            </w:r>
          </w:p>
          <w:p w14:paraId="121E4423" w14:textId="77777777" w:rsidR="00135210" w:rsidRPr="00443BEB" w:rsidRDefault="00135210" w:rsidP="00B51FA6">
            <w:pPr>
              <w:pStyle w:val="Default"/>
              <w:rPr>
                <w:i/>
              </w:rPr>
            </w:pPr>
            <w:r w:rsidRPr="00443BEB">
              <w:rPr>
                <w:i/>
                <w:lang w:eastAsia="en-US"/>
              </w:rPr>
              <w:t>automatizacijos, apsauginės signalizacijos</w:t>
            </w:r>
            <w:r>
              <w:rPr>
                <w:i/>
                <w:lang w:eastAsia="en-US"/>
              </w:rPr>
              <w:t xml:space="preserve"> </w:t>
            </w:r>
            <w:r>
              <w:rPr>
                <w:bCs/>
                <w:i/>
                <w:iCs/>
              </w:rPr>
              <w:t>(jei taikoma);</w:t>
            </w:r>
            <w:r>
              <w:rPr>
                <w:i/>
                <w:lang w:eastAsia="en-US"/>
              </w:rPr>
              <w:t xml:space="preserve"> (</w:t>
            </w:r>
            <w:r w:rsidRPr="00443BEB">
              <w:rPr>
                <w:i/>
                <w:lang w:eastAsia="en-US"/>
              </w:rPr>
              <w:t>E,PVA,AS</w:t>
            </w:r>
            <w:r>
              <w:rPr>
                <w:i/>
                <w:lang w:eastAsia="en-US"/>
              </w:rPr>
              <w:t>)</w:t>
            </w:r>
          </w:p>
          <w:p w14:paraId="2E28A3F2" w14:textId="77777777" w:rsidR="00135210" w:rsidRPr="006D17BF" w:rsidRDefault="00135210" w:rsidP="00B51FA6">
            <w:pPr>
              <w:pStyle w:val="Default"/>
              <w:rPr>
                <w:i/>
                <w:iCs/>
              </w:rPr>
            </w:pPr>
            <w:r w:rsidRPr="00CD7B55">
              <w:rPr>
                <w:b/>
                <w:lang w:eastAsia="en-US"/>
              </w:rPr>
              <w:fldChar w:fldCharType="begin">
                <w:ffData>
                  <w:name w:val=""/>
                  <w:enabled/>
                  <w:calcOnExit w:val="0"/>
                  <w:checkBox>
                    <w:size w:val="18"/>
                    <w:default w:val="0"/>
                    <w:checked w:val="0"/>
                  </w:checkBox>
                </w:ffData>
              </w:fldChar>
            </w:r>
            <w:r w:rsidRPr="00CD7B55">
              <w:rPr>
                <w:b/>
                <w:lang w:eastAsia="en-US"/>
              </w:rPr>
              <w:instrText xml:space="preserve"> FORMCHECKBOX </w:instrText>
            </w:r>
            <w:r w:rsidR="00000000">
              <w:rPr>
                <w:b/>
                <w:lang w:eastAsia="en-US"/>
              </w:rPr>
            </w:r>
            <w:r w:rsidR="00000000">
              <w:rPr>
                <w:b/>
                <w:lang w:eastAsia="en-US"/>
              </w:rPr>
              <w:fldChar w:fldCharType="separate"/>
            </w:r>
            <w:r w:rsidRPr="00CD7B55">
              <w:rPr>
                <w:b/>
                <w:lang w:eastAsia="en-US"/>
              </w:rPr>
              <w:fldChar w:fldCharType="end"/>
            </w:r>
            <w:r w:rsidRPr="00CD7B55">
              <w:rPr>
                <w:b/>
                <w:lang w:eastAsia="en-US"/>
              </w:rPr>
              <w:t xml:space="preserve"> </w:t>
            </w:r>
            <w:r w:rsidRPr="006D17BF">
              <w:rPr>
                <w:b/>
                <w:lang w:eastAsia="en-US"/>
              </w:rPr>
              <w:t xml:space="preserve"> </w:t>
            </w:r>
            <w:r>
              <w:rPr>
                <w:b/>
                <w:lang w:eastAsia="en-US"/>
              </w:rPr>
              <w:t xml:space="preserve"> </w:t>
            </w:r>
            <w:r w:rsidRPr="00CD7B55">
              <w:rPr>
                <w:b/>
                <w:lang w:eastAsia="en-US"/>
              </w:rPr>
              <w:t xml:space="preserve"> </w:t>
            </w:r>
            <w:r w:rsidRPr="006D17BF">
              <w:rPr>
                <w:b/>
                <w:lang w:eastAsia="en-US"/>
              </w:rPr>
              <w:t xml:space="preserve">  </w:t>
            </w:r>
            <w:r w:rsidRPr="006D17BF">
              <w:rPr>
                <w:i/>
                <w:iCs/>
              </w:rPr>
              <w:t>pasirengimo statybai ir statybos darbų organizavimo</w:t>
            </w:r>
            <w:r>
              <w:rPr>
                <w:i/>
                <w:iCs/>
              </w:rPr>
              <w:t xml:space="preserve"> </w:t>
            </w:r>
            <w:r>
              <w:rPr>
                <w:bCs/>
                <w:i/>
                <w:iCs/>
              </w:rPr>
              <w:t>(jei taikoma)</w:t>
            </w:r>
            <w:r w:rsidRPr="006D17BF">
              <w:rPr>
                <w:i/>
                <w:iCs/>
              </w:rPr>
              <w:t>;[SO]</w:t>
            </w:r>
          </w:p>
          <w:p w14:paraId="68263B5A" w14:textId="77777777" w:rsidR="00135210" w:rsidRDefault="00135210" w:rsidP="00B51FA6">
            <w:pPr>
              <w:pStyle w:val="Default"/>
            </w:pPr>
          </w:p>
          <w:p w14:paraId="1DBFCDA1" w14:textId="77777777" w:rsidR="00135210" w:rsidRDefault="00135210" w:rsidP="00B51FA6">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00000">
              <w:rPr>
                <w:b/>
                <w:lang w:eastAsia="en-US"/>
              </w:rPr>
            </w:r>
            <w:r w:rsidR="00000000">
              <w:rPr>
                <w:b/>
                <w:lang w:eastAsia="en-US"/>
              </w:rPr>
              <w:fldChar w:fldCharType="separate"/>
            </w:r>
            <w:r w:rsidRPr="00CD7B55">
              <w:rPr>
                <w:b/>
                <w:lang w:eastAsia="en-US"/>
              </w:rPr>
              <w:fldChar w:fldCharType="end"/>
            </w:r>
            <w:r w:rsidRPr="00CD7B55">
              <w:rPr>
                <w:b/>
                <w:lang w:eastAsia="en-US"/>
              </w:rPr>
              <w:t xml:space="preserve"> </w:t>
            </w:r>
            <w:r>
              <w:rPr>
                <w:i/>
                <w:iCs/>
              </w:rPr>
              <w:t xml:space="preserve">statybos skaičiuojamosios kainos nustatymo; [KS] </w:t>
            </w:r>
          </w:p>
          <w:p w14:paraId="62405C79" w14:textId="77777777" w:rsidR="00135210" w:rsidRDefault="00135210" w:rsidP="00B51FA6">
            <w:pPr>
              <w:pStyle w:val="Default"/>
              <w:rPr>
                <w:i/>
                <w:iCs/>
              </w:rPr>
            </w:pPr>
          </w:p>
          <w:p w14:paraId="5A2876A1" w14:textId="77777777" w:rsidR="00135210" w:rsidRDefault="00135210" w:rsidP="00B51FA6">
            <w:pPr>
              <w:pStyle w:val="Default"/>
              <w:rPr>
                <w:i/>
                <w:iCs/>
              </w:rPr>
            </w:pPr>
            <w:r>
              <w:rPr>
                <w:i/>
                <w:iCs/>
              </w:rPr>
              <w:t>Pastaba: perkančiajai organizacijai nepažymėjus kažkurios dalies, tačiau jei ji privaloma/būtina, ši dalis turi būti atlikta.</w:t>
            </w:r>
          </w:p>
          <w:p w14:paraId="5D5BF52C" w14:textId="77777777" w:rsidR="00135210" w:rsidRDefault="00135210" w:rsidP="00B51FA6">
            <w:pPr>
              <w:pStyle w:val="Default"/>
              <w:rPr>
                <w:color w:val="auto"/>
              </w:rPr>
            </w:pPr>
            <w:r>
              <w:rPr>
                <w:i/>
                <w:iCs/>
              </w:rPr>
              <w:t xml:space="preserve">Taip pat į projektavimo paslaugos apimtį įeina Projekto pataisymai pagal statytojo (užsakovo) pastabas, pagal Projekto ekspertizės akto privalomas pastabas, pagal šį </w:t>
            </w:r>
            <w:r>
              <w:rPr>
                <w:i/>
                <w:iCs/>
              </w:rPr>
              <w:lastRenderedPageBreak/>
              <w:t>Projektą tikrinusių institucijų, subjektų (jų padalinių) pastabas, taip pat Projekto klaidų, pastebėtų statybos metu, taisymai;</w:t>
            </w:r>
          </w:p>
        </w:tc>
      </w:tr>
      <w:tr w:rsidR="00135210" w14:paraId="7B47D5FC" w14:textId="77777777" w:rsidTr="00B51FA6">
        <w:trPr>
          <w:gridAfter w:val="1"/>
          <w:wAfter w:w="12" w:type="dxa"/>
          <w:trHeight w:val="9488"/>
        </w:trPr>
        <w:tc>
          <w:tcPr>
            <w:tcW w:w="576" w:type="dxa"/>
            <w:tcBorders>
              <w:top w:val="single" w:sz="4" w:space="0" w:color="000000"/>
              <w:left w:val="single" w:sz="4" w:space="0" w:color="000000"/>
              <w:bottom w:val="single" w:sz="4" w:space="0" w:color="000000"/>
              <w:right w:val="single" w:sz="4" w:space="0" w:color="000000"/>
            </w:tcBorders>
          </w:tcPr>
          <w:p w14:paraId="5438AABB" w14:textId="77777777" w:rsidR="00135210" w:rsidRDefault="00135210" w:rsidP="00B51FA6">
            <w:pPr>
              <w:pStyle w:val="Default"/>
            </w:pPr>
            <w:r>
              <w:lastRenderedPageBreak/>
              <w:t xml:space="preserve">6.2. </w:t>
            </w:r>
          </w:p>
        </w:tc>
        <w:tc>
          <w:tcPr>
            <w:tcW w:w="3394" w:type="dxa"/>
            <w:tcBorders>
              <w:top w:val="single" w:sz="4" w:space="0" w:color="000000"/>
              <w:left w:val="single" w:sz="4" w:space="0" w:color="000000"/>
              <w:bottom w:val="single" w:sz="4" w:space="0" w:color="000000"/>
              <w:right w:val="single" w:sz="4" w:space="0" w:color="000000"/>
            </w:tcBorders>
          </w:tcPr>
          <w:p w14:paraId="1CFAB34F" w14:textId="77777777" w:rsidR="00135210" w:rsidRDefault="00135210" w:rsidP="00B51FA6">
            <w:pPr>
              <w:pStyle w:val="Default"/>
            </w:pPr>
            <w:r>
              <w:t xml:space="preserve">kitos paslaugos, susijusios su projektavimo paslaugomis </w:t>
            </w:r>
            <w:r>
              <w:rPr>
                <w:i/>
                <w:iCs/>
              </w:rPr>
              <w:t>/jeigu užsakomos/ :</w:t>
            </w:r>
          </w:p>
        </w:tc>
        <w:tc>
          <w:tcPr>
            <w:tcW w:w="6267" w:type="dxa"/>
            <w:tcBorders>
              <w:top w:val="single" w:sz="4" w:space="0" w:color="000000"/>
              <w:left w:val="single" w:sz="4" w:space="0" w:color="000000"/>
              <w:bottom w:val="single" w:sz="4" w:space="0" w:color="000000"/>
              <w:right w:val="single" w:sz="4" w:space="0" w:color="000000"/>
            </w:tcBorders>
          </w:tcPr>
          <w:p w14:paraId="58BD9C57" w14:textId="77777777" w:rsidR="00135210" w:rsidRPr="00C656CA" w:rsidRDefault="00135210" w:rsidP="00B51FA6">
            <w:pPr>
              <w:pStyle w:val="Default"/>
              <w:rPr>
                <w:b/>
                <w:bCs/>
                <w:i/>
                <w:iCs/>
              </w:rPr>
            </w:pPr>
            <w:r w:rsidRPr="00C656CA">
              <w:rPr>
                <w:b/>
                <w:bCs/>
                <w:i/>
                <w:iCs/>
              </w:rPr>
              <w:t xml:space="preserve">gauti (ar atlikti) privalomuosius projekto rengimo dokumentus: </w:t>
            </w:r>
          </w:p>
          <w:p w14:paraId="7D2389BF" w14:textId="77777777" w:rsidR="00135210" w:rsidRDefault="00135210" w:rsidP="00B51FA6">
            <w:pPr>
              <w:pStyle w:val="Default"/>
              <w:rPr>
                <w:i/>
                <w:iCs/>
              </w:rPr>
            </w:pPr>
            <w:r>
              <w:rPr>
                <w:i/>
                <w:iCs/>
              </w:rPr>
              <w:t>Topografinius, inžinerinius, geologinius tyrimus;</w:t>
            </w:r>
          </w:p>
          <w:p w14:paraId="576863EA" w14:textId="77777777" w:rsidR="00135210" w:rsidRDefault="00135210" w:rsidP="00B51FA6">
            <w:pPr>
              <w:pStyle w:val="Default"/>
              <w:rPr>
                <w:i/>
                <w:iCs/>
              </w:rPr>
            </w:pPr>
          </w:p>
          <w:p w14:paraId="5ACDE7D7" w14:textId="77777777" w:rsidR="00135210" w:rsidRDefault="00135210" w:rsidP="00B51FA6">
            <w:pPr>
              <w:pStyle w:val="Default"/>
              <w:rPr>
                <w:i/>
                <w:iCs/>
              </w:rPr>
            </w:pPr>
            <w:r>
              <w:rPr>
                <w:bCs/>
                <w:i/>
                <w:iCs/>
              </w:rPr>
              <w:t>Pa</w:t>
            </w:r>
            <w:r>
              <w:rPr>
                <w:i/>
                <w:iCs/>
              </w:rPr>
              <w:t>rengtą techninį projektą pateikia Užsakovo parinktai ekspertų įmonei, kuri turi atitinkamus kvalifikacijos atestatus leidžiančius suteikti tokią paslaugą (jei taikoma); Ekspertizės metu nustačius techninio darbo projekto trūkumų, visus juos Projektuotojas privalo ištaisyti savo lėšomis ir rizika ir pateikti pakartotinei ekspertizei. Projektuotojas privalo atsižvelgti į visas pagrįstas Užsakovo pastabas (jei taikoma);</w:t>
            </w:r>
          </w:p>
          <w:p w14:paraId="28440929" w14:textId="77777777" w:rsidR="00135210" w:rsidRDefault="00135210" w:rsidP="00B51FA6">
            <w:pPr>
              <w:pStyle w:val="Default"/>
              <w:rPr>
                <w:b/>
                <w:lang w:eastAsia="en-US"/>
              </w:rPr>
            </w:pPr>
          </w:p>
          <w:p w14:paraId="55202C81" w14:textId="77777777" w:rsidR="00135210" w:rsidRDefault="00135210" w:rsidP="00B51FA6">
            <w:pPr>
              <w:pStyle w:val="Default"/>
              <w:rPr>
                <w:i/>
                <w:iCs/>
              </w:rPr>
            </w:pPr>
            <w:r>
              <w:rPr>
                <w:bCs/>
                <w:i/>
                <w:iCs/>
              </w:rPr>
              <w:t>Atlikti</w:t>
            </w:r>
            <w:r>
              <w:rPr>
                <w:i/>
                <w:iCs/>
              </w:rPr>
              <w:t xml:space="preserve"> projekto viešinimo procedūras, vadovaujantis normatyviniais dokumentais (jei taikoma);</w:t>
            </w:r>
          </w:p>
          <w:p w14:paraId="4E583D0F" w14:textId="77777777" w:rsidR="00135210" w:rsidRDefault="00135210" w:rsidP="00B51FA6">
            <w:pPr>
              <w:pStyle w:val="Default"/>
              <w:rPr>
                <w:b/>
                <w:lang w:eastAsia="en-US"/>
              </w:rPr>
            </w:pPr>
            <w:bookmarkStart w:id="0" w:name="_Hlk122506272"/>
          </w:p>
          <w:bookmarkEnd w:id="0"/>
          <w:p w14:paraId="2A2B4D61" w14:textId="77777777" w:rsidR="00135210" w:rsidRDefault="00135210" w:rsidP="00B51FA6">
            <w:pPr>
              <w:pStyle w:val="Default"/>
              <w:rPr>
                <w:bCs/>
                <w:i/>
                <w:iCs/>
                <w:lang w:eastAsia="en-US"/>
              </w:rPr>
            </w:pPr>
            <w:r w:rsidRPr="00434FA0">
              <w:rPr>
                <w:bCs/>
                <w:i/>
                <w:iCs/>
                <w:u w:val="single"/>
                <w:lang w:eastAsia="en-US"/>
              </w:rPr>
              <w:t>Projektuotojas privalo gauti žemės savininkų, nuomininkų, žemės naudotojų ir valstybinių institucijų sutikimus (derinimus),</w:t>
            </w:r>
            <w:r w:rsidRPr="002101F0">
              <w:rPr>
                <w:bCs/>
                <w:i/>
                <w:iCs/>
                <w:lang w:eastAsia="en-US"/>
              </w:rPr>
              <w:t xml:space="preserve"> suteikiančius teisę įrengti tinklus valstybinėje ir (ar) privačioje žemėje (nacionalinės žemės tarnybos sutikimai, kitų organizacijų sutikimai (derinimai), sutikimai dėl žemės naudojimo sąlygų, sutikimai dėl apsaugos zonos nustatymo ir kt.), parengti visus būtinus dokumentus ir organizuoti sutarčių dėl servitutų, specialiųjų žemės naudojimo sąlygų nustatymo, sudarymą (</w:t>
            </w:r>
            <w:r>
              <w:rPr>
                <w:bCs/>
                <w:i/>
                <w:iCs/>
                <w:lang w:eastAsia="en-US"/>
              </w:rPr>
              <w:t>Priedas 2 sutikimo forma dėl apsaugos zonos patenkančios į privatų sklypą)</w:t>
            </w:r>
            <w:r w:rsidRPr="002101F0">
              <w:rPr>
                <w:bCs/>
                <w:i/>
                <w:iCs/>
                <w:lang w:eastAsia="en-US"/>
              </w:rPr>
              <w:t>.</w:t>
            </w:r>
          </w:p>
          <w:p w14:paraId="5A444F6A" w14:textId="77777777" w:rsidR="00135210" w:rsidRDefault="00135210" w:rsidP="00B51FA6">
            <w:pPr>
              <w:pStyle w:val="Default"/>
              <w:ind w:firstLine="603"/>
              <w:rPr>
                <w:bCs/>
                <w:i/>
                <w:iCs/>
              </w:rPr>
            </w:pPr>
          </w:p>
          <w:p w14:paraId="09A772CC" w14:textId="77777777" w:rsidR="00135210" w:rsidRDefault="00135210" w:rsidP="00B51FA6">
            <w:pPr>
              <w:pStyle w:val="Default"/>
              <w:rPr>
                <w:bCs/>
                <w:i/>
                <w:iCs/>
              </w:rPr>
            </w:pPr>
            <w:r>
              <w:rPr>
                <w:bCs/>
                <w:i/>
                <w:iCs/>
              </w:rPr>
              <w:t xml:space="preserve">gauti statybą leidžiantį dokumentą (jei taikoma); </w:t>
            </w:r>
          </w:p>
          <w:p w14:paraId="77EBB50D" w14:textId="77777777" w:rsidR="00135210" w:rsidRDefault="00135210" w:rsidP="00B51FA6">
            <w:pPr>
              <w:pStyle w:val="Default"/>
              <w:rPr>
                <w:bCs/>
                <w:i/>
                <w:iCs/>
              </w:rPr>
            </w:pPr>
          </w:p>
          <w:p w14:paraId="288DB5BA" w14:textId="77777777" w:rsidR="00135210" w:rsidRDefault="00135210" w:rsidP="00B51FA6">
            <w:pPr>
              <w:pStyle w:val="Default"/>
              <w:rPr>
                <w:i/>
                <w:iCs/>
              </w:rPr>
            </w:pPr>
            <w:bookmarkStart w:id="1" w:name="_Hlk122506329"/>
            <w:r>
              <w:rPr>
                <w:bCs/>
                <w:i/>
                <w:iCs/>
              </w:rPr>
              <w:t>Vadovaujantis</w:t>
            </w:r>
            <w:r>
              <w:rPr>
                <w:i/>
                <w:iCs/>
              </w:rPr>
              <w:t xml:space="preserve">  Lietuvos Respublikos specialiųjų žemės naudojimo sąlygų įstatymo 8 straipsniu, įregistruoti registrų centre naujai nustatytas ir (ar) pasikeitusias (panaikintas) specialiąsias žemės naudojimo sąlygas</w:t>
            </w:r>
            <w:bookmarkEnd w:id="1"/>
            <w:r>
              <w:rPr>
                <w:i/>
                <w:iCs/>
              </w:rPr>
              <w:t>;</w:t>
            </w:r>
          </w:p>
          <w:p w14:paraId="5F8159BD" w14:textId="77777777" w:rsidR="00135210" w:rsidRDefault="00135210" w:rsidP="00B51FA6">
            <w:pPr>
              <w:pStyle w:val="Default"/>
              <w:rPr>
                <w:i/>
                <w:iCs/>
              </w:rPr>
            </w:pPr>
          </w:p>
          <w:p w14:paraId="005C9835" w14:textId="77777777" w:rsidR="00135210" w:rsidRDefault="00135210" w:rsidP="00B51FA6">
            <w:pPr>
              <w:pStyle w:val="Default"/>
            </w:pPr>
            <w:r>
              <w:rPr>
                <w:i/>
                <w:iCs/>
              </w:rPr>
              <w:t>Pastaba: perkančiajai organizacijai nepažymėjus kokių nors prisijungimo sąlygų, tačiau jei jos privalomos/būtinos, jos turi būti gautos.</w:t>
            </w:r>
          </w:p>
        </w:tc>
      </w:tr>
      <w:tr w:rsidR="00135210" w14:paraId="40FABEED" w14:textId="77777777" w:rsidTr="00B51FA6">
        <w:trPr>
          <w:trHeight w:val="300"/>
        </w:trPr>
        <w:tc>
          <w:tcPr>
            <w:tcW w:w="10249"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tcPr>
          <w:p w14:paraId="0DE90F40" w14:textId="77777777" w:rsidR="00135210" w:rsidRDefault="00135210" w:rsidP="00B51FA6">
            <w:pPr>
              <w:pStyle w:val="Default"/>
              <w:jc w:val="center"/>
            </w:pPr>
            <w:r>
              <w:rPr>
                <w:b/>
                <w:bCs/>
              </w:rPr>
              <w:t>III. Reikalavimai projektavimo paslaugoms</w:t>
            </w:r>
          </w:p>
        </w:tc>
      </w:tr>
      <w:tr w:rsidR="00135210" w14:paraId="13F60FF7" w14:textId="77777777" w:rsidTr="00B51FA6">
        <w:trPr>
          <w:gridAfter w:val="1"/>
          <w:wAfter w:w="12" w:type="dxa"/>
          <w:trHeight w:val="1904"/>
        </w:trPr>
        <w:tc>
          <w:tcPr>
            <w:tcW w:w="576" w:type="dxa"/>
            <w:tcBorders>
              <w:top w:val="single" w:sz="4" w:space="0" w:color="000000"/>
              <w:left w:val="single" w:sz="4" w:space="0" w:color="000000"/>
              <w:bottom w:val="single" w:sz="4" w:space="0" w:color="000000"/>
              <w:right w:val="single" w:sz="4" w:space="0" w:color="000000"/>
            </w:tcBorders>
          </w:tcPr>
          <w:p w14:paraId="6E7B582C" w14:textId="77777777" w:rsidR="00135210" w:rsidRDefault="00135210" w:rsidP="00B51FA6">
            <w:pPr>
              <w:pStyle w:val="Default"/>
            </w:pPr>
            <w:r>
              <w:t xml:space="preserve">7. </w:t>
            </w:r>
          </w:p>
        </w:tc>
        <w:tc>
          <w:tcPr>
            <w:tcW w:w="3394" w:type="dxa"/>
            <w:tcBorders>
              <w:top w:val="single" w:sz="4" w:space="0" w:color="000000"/>
              <w:left w:val="single" w:sz="4" w:space="0" w:color="000000"/>
              <w:bottom w:val="single" w:sz="4" w:space="0" w:color="000000"/>
              <w:right w:val="single" w:sz="4" w:space="0" w:color="000000"/>
            </w:tcBorders>
          </w:tcPr>
          <w:p w14:paraId="0CF2742B" w14:textId="77777777" w:rsidR="00135210" w:rsidRDefault="00135210" w:rsidP="00B51FA6">
            <w:pPr>
              <w:pStyle w:val="Default"/>
            </w:pPr>
            <w:r>
              <w:t xml:space="preserve">Projekto rengimo dokumentams taikomi teisės aktai, normatyviniai statybos techniniai dokumentai bei normatyviniai statinio saugos ir paskirties dokumentai. </w:t>
            </w:r>
          </w:p>
        </w:tc>
        <w:tc>
          <w:tcPr>
            <w:tcW w:w="6267" w:type="dxa"/>
            <w:tcBorders>
              <w:top w:val="single" w:sz="4" w:space="0" w:color="000000"/>
              <w:left w:val="single" w:sz="4" w:space="0" w:color="000000"/>
              <w:bottom w:val="single" w:sz="4" w:space="0" w:color="000000"/>
              <w:right w:val="single" w:sz="4" w:space="0" w:color="000000"/>
            </w:tcBorders>
          </w:tcPr>
          <w:p w14:paraId="4C5F438D" w14:textId="77777777" w:rsidR="00135210" w:rsidRDefault="00135210" w:rsidP="00B51FA6">
            <w:pPr>
              <w:pStyle w:val="Default"/>
              <w:rPr>
                <w:i/>
              </w:rPr>
            </w:pPr>
            <w:r>
              <w:rPr>
                <w:i/>
              </w:rPr>
              <w:t>Parengti projektą vadovautis tuo metu galiojančiais normatyviniais dokumentais (LR Statybos įstatymu, statybos techniniais reglamentais, normomis ir taisyklėmis);</w:t>
            </w:r>
          </w:p>
          <w:p w14:paraId="7DAF5F52" w14:textId="77777777" w:rsidR="00135210" w:rsidRDefault="00135210" w:rsidP="00B51FA6">
            <w:pPr>
              <w:pStyle w:val="Default"/>
              <w:rPr>
                <w:i/>
              </w:rPr>
            </w:pPr>
          </w:p>
          <w:p w14:paraId="4BE8CA98" w14:textId="77777777" w:rsidR="00135210" w:rsidRPr="003C4B73" w:rsidRDefault="00135210" w:rsidP="00B51FA6">
            <w:pPr>
              <w:pStyle w:val="Default"/>
              <w:rPr>
                <w:bCs/>
                <w:i/>
                <w:iCs/>
              </w:rPr>
            </w:pPr>
            <w:r w:rsidRPr="003C4B73">
              <w:rPr>
                <w:bCs/>
                <w:i/>
                <w:iCs/>
                <w:lang w:eastAsia="en-US"/>
              </w:rPr>
              <w:t>Va</w:t>
            </w:r>
            <w:r>
              <w:rPr>
                <w:bCs/>
                <w:i/>
                <w:iCs/>
                <w:lang w:eastAsia="en-US"/>
              </w:rPr>
              <w:t>d</w:t>
            </w:r>
            <w:r w:rsidRPr="003C4B73">
              <w:rPr>
                <w:bCs/>
                <w:i/>
                <w:iCs/>
                <w:lang w:eastAsia="en-US"/>
              </w:rPr>
              <w:t>ovautis pridedama schema</w:t>
            </w:r>
            <w:r>
              <w:rPr>
                <w:bCs/>
                <w:i/>
                <w:iCs/>
                <w:lang w:eastAsia="en-US"/>
              </w:rPr>
              <w:t xml:space="preserve"> (schema yra preliminari)</w:t>
            </w:r>
          </w:p>
          <w:p w14:paraId="3CB10229" w14:textId="77777777" w:rsidR="00135210" w:rsidRDefault="00135210" w:rsidP="00B51FA6">
            <w:pPr>
              <w:pStyle w:val="Default"/>
              <w:rPr>
                <w:i/>
              </w:rPr>
            </w:pPr>
          </w:p>
          <w:p w14:paraId="6DACA9AC" w14:textId="77777777" w:rsidR="00135210" w:rsidRDefault="00135210" w:rsidP="00B51FA6">
            <w:pPr>
              <w:pStyle w:val="Default"/>
            </w:pPr>
          </w:p>
        </w:tc>
      </w:tr>
      <w:tr w:rsidR="00135210" w14:paraId="0C35C568" w14:textId="77777777" w:rsidTr="00B51FA6">
        <w:trPr>
          <w:gridAfter w:val="1"/>
          <w:wAfter w:w="12" w:type="dxa"/>
          <w:trHeight w:val="1139"/>
        </w:trPr>
        <w:tc>
          <w:tcPr>
            <w:tcW w:w="576" w:type="dxa"/>
            <w:tcBorders>
              <w:top w:val="single" w:sz="4" w:space="0" w:color="000000"/>
              <w:left w:val="single" w:sz="4" w:space="0" w:color="000000"/>
              <w:bottom w:val="single" w:sz="4" w:space="0" w:color="000000"/>
              <w:right w:val="single" w:sz="4" w:space="0" w:color="000000"/>
            </w:tcBorders>
          </w:tcPr>
          <w:p w14:paraId="61CF4088" w14:textId="77777777" w:rsidR="00135210" w:rsidRDefault="00135210" w:rsidP="00B51FA6">
            <w:pPr>
              <w:pStyle w:val="Default"/>
            </w:pPr>
            <w:r>
              <w:t xml:space="preserve">8. </w:t>
            </w:r>
          </w:p>
        </w:tc>
        <w:tc>
          <w:tcPr>
            <w:tcW w:w="3394" w:type="dxa"/>
            <w:tcBorders>
              <w:top w:val="single" w:sz="4" w:space="0" w:color="000000"/>
              <w:left w:val="single" w:sz="4" w:space="0" w:color="000000"/>
              <w:bottom w:val="single" w:sz="4" w:space="0" w:color="000000"/>
              <w:right w:val="single" w:sz="4" w:space="0" w:color="000000"/>
            </w:tcBorders>
          </w:tcPr>
          <w:p w14:paraId="66EB9E62" w14:textId="77777777" w:rsidR="00135210" w:rsidRDefault="00135210" w:rsidP="00B51FA6">
            <w:pPr>
              <w:pStyle w:val="Default"/>
            </w:pPr>
            <w:r>
              <w:t xml:space="preserve">Nurodymai sprendinių derinimui, jų pritarimui ir pan. </w:t>
            </w:r>
          </w:p>
        </w:tc>
        <w:tc>
          <w:tcPr>
            <w:tcW w:w="6267" w:type="dxa"/>
            <w:tcBorders>
              <w:top w:val="single" w:sz="4" w:space="0" w:color="000000"/>
              <w:left w:val="single" w:sz="4" w:space="0" w:color="000000"/>
              <w:bottom w:val="single" w:sz="4" w:space="0" w:color="000000"/>
              <w:right w:val="single" w:sz="4" w:space="0" w:color="000000"/>
            </w:tcBorders>
          </w:tcPr>
          <w:p w14:paraId="782814E7" w14:textId="77777777" w:rsidR="00135210" w:rsidRDefault="00135210" w:rsidP="00B51FA6">
            <w:pPr>
              <w:pStyle w:val="Default"/>
              <w:rPr>
                <w:bCs/>
                <w:i/>
                <w:iCs/>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00000">
              <w:rPr>
                <w:b/>
                <w:lang w:eastAsia="en-US"/>
              </w:rPr>
            </w:r>
            <w:r w:rsidR="00000000">
              <w:rPr>
                <w:b/>
                <w:lang w:eastAsia="en-US"/>
              </w:rPr>
              <w:fldChar w:fldCharType="separate"/>
            </w:r>
            <w:r w:rsidRPr="00CD7B55">
              <w:rPr>
                <w:b/>
                <w:lang w:eastAsia="en-US"/>
              </w:rPr>
              <w:fldChar w:fldCharType="end"/>
            </w:r>
            <w:r w:rsidRPr="00CD7B55">
              <w:rPr>
                <w:b/>
                <w:lang w:eastAsia="en-US"/>
              </w:rPr>
              <w:t xml:space="preserve"> </w:t>
            </w:r>
            <w:r w:rsidRPr="00216017">
              <w:rPr>
                <w:bCs/>
                <w:i/>
                <w:iCs/>
                <w:lang w:eastAsia="en-US"/>
              </w:rPr>
              <w:t>Sup</w:t>
            </w:r>
            <w:r w:rsidRPr="002A5BE7">
              <w:rPr>
                <w:bCs/>
                <w:i/>
                <w:iCs/>
                <w:lang w:eastAsia="en-US"/>
              </w:rPr>
              <w:t>rojektuoti</w:t>
            </w:r>
            <w:r>
              <w:rPr>
                <w:bCs/>
                <w:i/>
                <w:iCs/>
                <w:lang w:eastAsia="en-US"/>
              </w:rPr>
              <w:t xml:space="preserve"> išvadus su šulinėliais prie sklypų ribų, </w:t>
            </w:r>
            <w:r w:rsidRPr="00F048E7">
              <w:rPr>
                <w:bCs/>
                <w:i/>
                <w:iCs/>
              </w:rPr>
              <w:t xml:space="preserve">išvado </w:t>
            </w:r>
            <w:r>
              <w:rPr>
                <w:bCs/>
                <w:i/>
                <w:iCs/>
                <w:lang w:eastAsia="en-US"/>
              </w:rPr>
              <w:t xml:space="preserve">vietą derinti su sklypo savininku (-ais) </w:t>
            </w:r>
            <w:r w:rsidRPr="00F048E7">
              <w:rPr>
                <w:bCs/>
                <w:i/>
                <w:iCs/>
              </w:rPr>
              <w:t>ir bendrasavininku (-ais) (jeigu jie yra)</w:t>
            </w:r>
            <w:r>
              <w:rPr>
                <w:bCs/>
                <w:i/>
                <w:iCs/>
              </w:rPr>
              <w:t xml:space="preserve"> </w:t>
            </w:r>
            <w:r>
              <w:rPr>
                <w:bCs/>
                <w:i/>
                <w:iCs/>
                <w:lang w:eastAsia="en-US"/>
              </w:rPr>
              <w:t>raštiškai;</w:t>
            </w:r>
          </w:p>
          <w:p w14:paraId="34B6D310" w14:textId="77777777" w:rsidR="00135210" w:rsidRDefault="00135210" w:rsidP="00B51FA6">
            <w:pPr>
              <w:pStyle w:val="Default"/>
              <w:rPr>
                <w:bCs/>
                <w:i/>
                <w:iCs/>
              </w:rPr>
            </w:pPr>
          </w:p>
          <w:p w14:paraId="64CBCB13" w14:textId="77777777" w:rsidR="00135210" w:rsidRDefault="00135210" w:rsidP="00B51FA6">
            <w:pPr>
              <w:pStyle w:val="Default"/>
              <w:rPr>
                <w:bCs/>
                <w:i/>
                <w:iCs/>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00000">
              <w:rPr>
                <w:b/>
                <w:lang w:eastAsia="en-US"/>
              </w:rPr>
            </w:r>
            <w:r w:rsidR="00000000">
              <w:rPr>
                <w:b/>
                <w:lang w:eastAsia="en-US"/>
              </w:rPr>
              <w:fldChar w:fldCharType="separate"/>
            </w:r>
            <w:r w:rsidRPr="00CD7B55">
              <w:rPr>
                <w:b/>
                <w:lang w:eastAsia="en-US"/>
              </w:rPr>
              <w:fldChar w:fldCharType="end"/>
            </w:r>
            <w:r>
              <w:rPr>
                <w:b/>
                <w:lang w:eastAsia="en-US"/>
              </w:rPr>
              <w:t xml:space="preserve"> </w:t>
            </w:r>
            <w:r w:rsidRPr="004674D3">
              <w:rPr>
                <w:bCs/>
                <w:i/>
                <w:iCs/>
                <w:lang w:eastAsia="en-US"/>
              </w:rPr>
              <w:t>Ištyrinėti pasijungimo šulinius ir atnaujinti šulinių korteles. Buitinių nuotekų</w:t>
            </w:r>
            <w:r>
              <w:rPr>
                <w:bCs/>
                <w:i/>
                <w:iCs/>
                <w:lang w:eastAsia="en-US"/>
              </w:rPr>
              <w:t xml:space="preserve"> tinklus projektuoti savitakinius, sudarant </w:t>
            </w:r>
            <w:r>
              <w:rPr>
                <w:bCs/>
                <w:i/>
                <w:iCs/>
                <w:lang w:eastAsia="en-US"/>
              </w:rPr>
              <w:lastRenderedPageBreak/>
              <w:t>galimybę pasijungti perspektyviniams tolimesniems vartotojams;</w:t>
            </w:r>
          </w:p>
          <w:p w14:paraId="793A95EE" w14:textId="77777777" w:rsidR="00135210" w:rsidRDefault="00135210" w:rsidP="00B51FA6">
            <w:pPr>
              <w:pStyle w:val="Default"/>
              <w:rPr>
                <w:bCs/>
                <w:i/>
                <w:iCs/>
                <w:lang w:eastAsia="en-US"/>
              </w:rPr>
            </w:pPr>
          </w:p>
          <w:p w14:paraId="5796B93B" w14:textId="77777777" w:rsidR="00135210" w:rsidRDefault="00135210" w:rsidP="00B51FA6">
            <w:pPr>
              <w:pStyle w:val="Default"/>
              <w:rPr>
                <w:bCs/>
                <w:i/>
                <w:iCs/>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00000">
              <w:rPr>
                <w:b/>
                <w:lang w:eastAsia="en-US"/>
              </w:rPr>
            </w:r>
            <w:r w:rsidR="00000000">
              <w:rPr>
                <w:b/>
                <w:lang w:eastAsia="en-US"/>
              </w:rPr>
              <w:fldChar w:fldCharType="separate"/>
            </w:r>
            <w:r w:rsidRPr="00CD7B55">
              <w:rPr>
                <w:b/>
                <w:lang w:eastAsia="en-US"/>
              </w:rPr>
              <w:fldChar w:fldCharType="end"/>
            </w:r>
            <w:r>
              <w:rPr>
                <w:b/>
                <w:lang w:eastAsia="en-US"/>
              </w:rPr>
              <w:t xml:space="preserve"> </w:t>
            </w:r>
            <w:r w:rsidRPr="00210785">
              <w:rPr>
                <w:bCs/>
                <w:i/>
                <w:iCs/>
                <w:lang w:eastAsia="en-US"/>
              </w:rPr>
              <w:t>skaičiuojant vamzdyno diametrus</w:t>
            </w:r>
            <w:r>
              <w:rPr>
                <w:bCs/>
                <w:i/>
                <w:iCs/>
                <w:lang w:eastAsia="en-US"/>
              </w:rPr>
              <w:t xml:space="preserve"> ir numatant šulinių gylius</w:t>
            </w:r>
            <w:r w:rsidRPr="00210785">
              <w:rPr>
                <w:bCs/>
                <w:i/>
                <w:iCs/>
                <w:lang w:eastAsia="en-US"/>
              </w:rPr>
              <w:t xml:space="preserve">, įvertinti galimą </w:t>
            </w:r>
            <w:r>
              <w:rPr>
                <w:bCs/>
                <w:i/>
                <w:iCs/>
                <w:lang w:eastAsia="en-US"/>
              </w:rPr>
              <w:t>buitinių</w:t>
            </w:r>
            <w:r w:rsidRPr="00210785">
              <w:rPr>
                <w:bCs/>
                <w:i/>
                <w:iCs/>
                <w:lang w:eastAsia="en-US"/>
              </w:rPr>
              <w:t xml:space="preserve"> nuotekų tinklų plėtrą ir galimus</w:t>
            </w:r>
            <w:r>
              <w:rPr>
                <w:bCs/>
                <w:i/>
                <w:iCs/>
                <w:lang w:eastAsia="en-US"/>
              </w:rPr>
              <w:t xml:space="preserve"> buitinių</w:t>
            </w:r>
            <w:r w:rsidRPr="00210785">
              <w:rPr>
                <w:bCs/>
                <w:i/>
                <w:iCs/>
                <w:lang w:eastAsia="en-US"/>
              </w:rPr>
              <w:t xml:space="preserve"> nuotekų srautus</w:t>
            </w:r>
            <w:r>
              <w:rPr>
                <w:bCs/>
                <w:i/>
                <w:iCs/>
                <w:lang w:eastAsia="en-US"/>
              </w:rPr>
              <w:t xml:space="preserve">; </w:t>
            </w:r>
          </w:p>
          <w:p w14:paraId="734B5DEE" w14:textId="77777777" w:rsidR="00135210" w:rsidRDefault="00135210" w:rsidP="00B51FA6">
            <w:pPr>
              <w:pStyle w:val="Default"/>
              <w:rPr>
                <w:bCs/>
                <w:i/>
                <w:iCs/>
                <w:lang w:eastAsia="en-US"/>
              </w:rPr>
            </w:pPr>
          </w:p>
          <w:p w14:paraId="2D5F55EB" w14:textId="77777777" w:rsidR="00135210" w:rsidRPr="008752F3" w:rsidRDefault="00135210" w:rsidP="00B51FA6">
            <w:pPr>
              <w:pStyle w:val="Default"/>
              <w:rPr>
                <w:iCs/>
                <w:u w:val="single"/>
                <w:lang w:eastAsia="en-US"/>
              </w:rPr>
            </w:pPr>
            <w:r w:rsidRPr="008752F3">
              <w:rPr>
                <w:iCs/>
                <w:u w:val="single"/>
                <w:lang w:eastAsia="en-US"/>
              </w:rPr>
              <w:t>Reikalavimai projekto derinimui:</w:t>
            </w:r>
          </w:p>
          <w:p w14:paraId="3D6FE5EC" w14:textId="77777777" w:rsidR="00135210" w:rsidRDefault="00135210" w:rsidP="00B51FA6">
            <w:pPr>
              <w:pStyle w:val="Default"/>
              <w:ind w:firstLine="603"/>
              <w:rPr>
                <w:bCs/>
                <w:i/>
                <w:iCs/>
                <w:lang w:eastAsia="en-US"/>
              </w:rPr>
            </w:pPr>
          </w:p>
          <w:p w14:paraId="08D46881" w14:textId="77777777" w:rsidR="00135210" w:rsidRDefault="00135210" w:rsidP="00B51FA6">
            <w:pPr>
              <w:pStyle w:val="Default"/>
              <w:spacing w:after="240"/>
              <w:rPr>
                <w:i/>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00000">
              <w:rPr>
                <w:b/>
                <w:lang w:eastAsia="en-US"/>
              </w:rPr>
            </w:r>
            <w:r w:rsidR="00000000">
              <w:rPr>
                <w:b/>
                <w:lang w:eastAsia="en-US"/>
              </w:rPr>
              <w:fldChar w:fldCharType="separate"/>
            </w:r>
            <w:r w:rsidRPr="00CD7B55">
              <w:rPr>
                <w:b/>
                <w:lang w:eastAsia="en-US"/>
              </w:rPr>
              <w:fldChar w:fldCharType="end"/>
            </w:r>
            <w:r w:rsidRPr="00CD7B55">
              <w:rPr>
                <w:b/>
                <w:lang w:eastAsia="en-US"/>
              </w:rPr>
              <w:t xml:space="preserve"> </w:t>
            </w:r>
            <w:r>
              <w:rPr>
                <w:i/>
                <w:lang w:eastAsia="en-US"/>
              </w:rPr>
              <w:t>tarpinis derinimas su UAB „Giraitės vandenys“ projektuderinimas@giraitesvandenys.lt ne vėliau nei likus</w:t>
            </w:r>
            <w:r>
              <w:rPr>
                <w:b/>
                <w:bCs/>
                <w:i/>
                <w:lang w:eastAsia="en-US"/>
              </w:rPr>
              <w:t xml:space="preserve"> dviem mėnesiams </w:t>
            </w:r>
            <w:r>
              <w:rPr>
                <w:i/>
                <w:lang w:eastAsia="en-US"/>
              </w:rPr>
              <w:t>iki projektavimo termino įgyvendinimo pabaigos</w:t>
            </w:r>
            <w:r>
              <w:rPr>
                <w:b/>
                <w:bCs/>
                <w:i/>
                <w:lang w:eastAsia="en-US"/>
              </w:rPr>
              <w:t>.</w:t>
            </w:r>
            <w:r>
              <w:rPr>
                <w:i/>
                <w:lang w:eastAsia="en-US"/>
              </w:rPr>
              <w:t xml:space="preserve"> </w:t>
            </w:r>
            <w:r w:rsidRPr="003642C7">
              <w:rPr>
                <w:b/>
                <w:bCs/>
                <w:i/>
                <w:lang w:eastAsia="en-US"/>
              </w:rPr>
              <w:t>Teikti ataskaitas apie projekto eigą ir darbus, kas 4sav. el. paštu. el. paštu agne.slajiene@giraitesvandenys.lt;</w:t>
            </w:r>
            <w:r w:rsidRPr="00CD7B55">
              <w:rPr>
                <w:i/>
                <w:lang w:eastAsia="en-US"/>
              </w:rPr>
              <w:t xml:space="preserve"> </w:t>
            </w:r>
          </w:p>
          <w:p w14:paraId="57B9C134" w14:textId="77777777" w:rsidR="00135210" w:rsidRDefault="00135210" w:rsidP="00B51FA6">
            <w:pPr>
              <w:pStyle w:val="Default"/>
              <w:rPr>
                <w:color w:val="0070C0"/>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00000">
              <w:rPr>
                <w:b/>
                <w:lang w:eastAsia="en-US"/>
              </w:rPr>
            </w:r>
            <w:r w:rsidR="00000000">
              <w:rPr>
                <w:b/>
                <w:lang w:eastAsia="en-US"/>
              </w:rPr>
              <w:fldChar w:fldCharType="separate"/>
            </w:r>
            <w:r w:rsidRPr="00CD7B55">
              <w:rPr>
                <w:b/>
                <w:lang w:eastAsia="en-US"/>
              </w:rPr>
              <w:fldChar w:fldCharType="end"/>
            </w:r>
            <w:r w:rsidRPr="00CD7B55">
              <w:rPr>
                <w:b/>
                <w:lang w:eastAsia="en-US"/>
              </w:rPr>
              <w:t xml:space="preserve"> </w:t>
            </w:r>
            <w:r>
              <w:rPr>
                <w:i/>
                <w:iCs/>
              </w:rPr>
              <w:t xml:space="preserve">prieš Užsakovui tvirtinant Projektą pristatyti parengtą Projektą, pakomentuoti pagrindinius projektinius sprendinius bei nurodyti Projekto sprendinių atitiktį projektavimo užduočiai, </w:t>
            </w:r>
            <w:r>
              <w:rPr>
                <w:b/>
                <w:bCs/>
                <w:i/>
                <w:lang w:eastAsia="en-US"/>
              </w:rPr>
              <w:t>darbai pradedami tik užbaigus ir susiderinus projektą</w:t>
            </w:r>
            <w:r w:rsidRPr="00A86EC1">
              <w:rPr>
                <w:b/>
                <w:bCs/>
                <w:i/>
                <w:lang w:eastAsia="en-US"/>
              </w:rPr>
              <w:t>;</w:t>
            </w:r>
            <w:r>
              <w:rPr>
                <w:i/>
                <w:iCs/>
              </w:rPr>
              <w:t xml:space="preserve"> </w:t>
            </w:r>
          </w:p>
        </w:tc>
      </w:tr>
      <w:tr w:rsidR="00135210" w14:paraId="1AD2EE73" w14:textId="77777777" w:rsidTr="00B51FA6">
        <w:trPr>
          <w:gridAfter w:val="1"/>
          <w:wAfter w:w="12" w:type="dxa"/>
          <w:trHeight w:val="387"/>
        </w:trPr>
        <w:tc>
          <w:tcPr>
            <w:tcW w:w="576" w:type="dxa"/>
            <w:tcBorders>
              <w:top w:val="single" w:sz="4" w:space="0" w:color="000000"/>
              <w:left w:val="single" w:sz="4" w:space="0" w:color="000000"/>
              <w:bottom w:val="single" w:sz="4" w:space="0" w:color="000000"/>
              <w:right w:val="single" w:sz="4" w:space="0" w:color="000000"/>
            </w:tcBorders>
          </w:tcPr>
          <w:p w14:paraId="05E2CE46" w14:textId="77777777" w:rsidR="00135210" w:rsidRDefault="00135210" w:rsidP="00B51FA6">
            <w:pPr>
              <w:pStyle w:val="Default"/>
            </w:pPr>
            <w:r>
              <w:lastRenderedPageBreak/>
              <w:t xml:space="preserve">9. </w:t>
            </w:r>
          </w:p>
        </w:tc>
        <w:tc>
          <w:tcPr>
            <w:tcW w:w="3394" w:type="dxa"/>
            <w:tcBorders>
              <w:top w:val="single" w:sz="4" w:space="0" w:color="000000"/>
              <w:left w:val="single" w:sz="4" w:space="0" w:color="000000"/>
              <w:bottom w:val="single" w:sz="4" w:space="0" w:color="000000"/>
              <w:right w:val="single" w:sz="4" w:space="0" w:color="000000"/>
            </w:tcBorders>
          </w:tcPr>
          <w:p w14:paraId="690FFC57" w14:textId="77777777" w:rsidR="00135210" w:rsidRDefault="00135210" w:rsidP="00B51FA6">
            <w:pPr>
              <w:pStyle w:val="Default"/>
            </w:pPr>
            <w:r>
              <w:t xml:space="preserve">Reikalavimai projekto rengimo dokumentų kalbai (-oms). </w:t>
            </w:r>
          </w:p>
        </w:tc>
        <w:tc>
          <w:tcPr>
            <w:tcW w:w="6267" w:type="dxa"/>
            <w:tcBorders>
              <w:top w:val="single" w:sz="4" w:space="0" w:color="000000"/>
              <w:left w:val="single" w:sz="4" w:space="0" w:color="000000"/>
              <w:bottom w:val="single" w:sz="4" w:space="0" w:color="000000"/>
              <w:right w:val="single" w:sz="4" w:space="0" w:color="000000"/>
            </w:tcBorders>
          </w:tcPr>
          <w:p w14:paraId="25507631" w14:textId="77777777" w:rsidR="00135210" w:rsidRDefault="00135210" w:rsidP="00B51FA6">
            <w:pPr>
              <w:pStyle w:val="Default"/>
            </w:pPr>
            <w:r>
              <w:rPr>
                <w:i/>
                <w:iCs/>
              </w:rPr>
              <w:t xml:space="preserve">Projektas rengiamas valstybine kalba </w:t>
            </w:r>
          </w:p>
        </w:tc>
      </w:tr>
      <w:tr w:rsidR="00135210" w14:paraId="1D699DCA" w14:textId="77777777" w:rsidTr="00B51FA6">
        <w:trPr>
          <w:gridAfter w:val="1"/>
          <w:wAfter w:w="12" w:type="dxa"/>
          <w:trHeight w:val="1124"/>
        </w:trPr>
        <w:tc>
          <w:tcPr>
            <w:tcW w:w="576" w:type="dxa"/>
            <w:tcBorders>
              <w:top w:val="single" w:sz="4" w:space="0" w:color="000000"/>
              <w:left w:val="single" w:sz="4" w:space="0" w:color="000000"/>
              <w:bottom w:val="single" w:sz="4" w:space="0" w:color="000000"/>
              <w:right w:val="single" w:sz="4" w:space="0" w:color="000000"/>
            </w:tcBorders>
          </w:tcPr>
          <w:p w14:paraId="2912718B" w14:textId="77777777" w:rsidR="00135210" w:rsidRDefault="00135210" w:rsidP="00B51FA6">
            <w:pPr>
              <w:pStyle w:val="Default"/>
            </w:pPr>
            <w:r>
              <w:t xml:space="preserve">10. </w:t>
            </w:r>
          </w:p>
        </w:tc>
        <w:tc>
          <w:tcPr>
            <w:tcW w:w="3394" w:type="dxa"/>
            <w:tcBorders>
              <w:top w:val="single" w:sz="4" w:space="0" w:color="000000"/>
              <w:left w:val="single" w:sz="4" w:space="0" w:color="000000"/>
              <w:bottom w:val="single" w:sz="4" w:space="0" w:color="000000"/>
              <w:right w:val="single" w:sz="4" w:space="0" w:color="000000"/>
            </w:tcBorders>
          </w:tcPr>
          <w:p w14:paraId="439AAB13" w14:textId="77777777" w:rsidR="00135210" w:rsidRDefault="00135210" w:rsidP="00B51FA6">
            <w:pPr>
              <w:pStyle w:val="Default"/>
            </w:pPr>
            <w:r>
              <w:t xml:space="preserve">Reikalavimai projekto rengimo dokumentų įforminimui, sudėčiai ir pan. </w:t>
            </w:r>
          </w:p>
        </w:tc>
        <w:tc>
          <w:tcPr>
            <w:tcW w:w="6267" w:type="dxa"/>
            <w:tcBorders>
              <w:top w:val="single" w:sz="4" w:space="0" w:color="000000"/>
              <w:left w:val="single" w:sz="4" w:space="0" w:color="000000"/>
              <w:bottom w:val="single" w:sz="4" w:space="0" w:color="000000"/>
              <w:right w:val="single" w:sz="4" w:space="0" w:color="000000"/>
            </w:tcBorders>
          </w:tcPr>
          <w:p w14:paraId="1FA1DFFB" w14:textId="77777777" w:rsidR="00135210" w:rsidRDefault="00135210" w:rsidP="00B51FA6">
            <w:pPr>
              <w:pStyle w:val="Default"/>
              <w:rPr>
                <w:b/>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00000">
              <w:rPr>
                <w:b/>
                <w:lang w:eastAsia="en-US"/>
              </w:rPr>
            </w:r>
            <w:r w:rsidR="00000000">
              <w:rPr>
                <w:b/>
                <w:lang w:eastAsia="en-US"/>
              </w:rPr>
              <w:fldChar w:fldCharType="separate"/>
            </w:r>
            <w:r w:rsidRPr="00CD7B55">
              <w:rPr>
                <w:b/>
                <w:lang w:eastAsia="en-US"/>
              </w:rPr>
              <w:fldChar w:fldCharType="end"/>
            </w:r>
            <w:r>
              <w:rPr>
                <w:b/>
                <w:lang w:eastAsia="en-US"/>
              </w:rPr>
              <w:t xml:space="preserve"> </w:t>
            </w:r>
            <w:r>
              <w:rPr>
                <w:bCs/>
                <w:i/>
                <w:iCs/>
                <w:lang w:eastAsia="en-US"/>
              </w:rPr>
              <w:t>lydraštis (registruoja UAB „Giraitės vandenys“ administratorė);</w:t>
            </w:r>
          </w:p>
          <w:p w14:paraId="201A5F20" w14:textId="77777777" w:rsidR="00135210" w:rsidRDefault="00135210" w:rsidP="00B51FA6">
            <w:pPr>
              <w:pStyle w:val="Default"/>
              <w:rPr>
                <w:bCs/>
                <w:i/>
                <w:iCs/>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00000">
              <w:rPr>
                <w:b/>
                <w:lang w:eastAsia="en-US"/>
              </w:rPr>
            </w:r>
            <w:r w:rsidR="00000000">
              <w:rPr>
                <w:b/>
                <w:lang w:eastAsia="en-US"/>
              </w:rPr>
              <w:fldChar w:fldCharType="separate"/>
            </w:r>
            <w:r w:rsidRPr="00CD7B55">
              <w:rPr>
                <w:b/>
                <w:lang w:eastAsia="en-US"/>
              </w:rPr>
              <w:fldChar w:fldCharType="end"/>
            </w:r>
            <w:r>
              <w:rPr>
                <w:b/>
                <w:lang w:eastAsia="en-US"/>
              </w:rPr>
              <w:t xml:space="preserve"> </w:t>
            </w:r>
            <w:r w:rsidRPr="00A977E3">
              <w:rPr>
                <w:bCs/>
                <w:i/>
                <w:iCs/>
                <w:lang w:eastAsia="en-US"/>
              </w:rPr>
              <w:t>perdavimo – priėmimo aktas</w:t>
            </w:r>
            <w:r>
              <w:rPr>
                <w:bCs/>
                <w:i/>
                <w:iCs/>
                <w:lang w:eastAsia="en-US"/>
              </w:rPr>
              <w:t>;</w:t>
            </w:r>
          </w:p>
          <w:p w14:paraId="2EC01848" w14:textId="77777777" w:rsidR="00135210" w:rsidRDefault="00135210" w:rsidP="00B51FA6">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00000">
              <w:rPr>
                <w:b/>
                <w:lang w:eastAsia="en-US"/>
              </w:rPr>
            </w:r>
            <w:r w:rsidR="00000000">
              <w:rPr>
                <w:b/>
                <w:lang w:eastAsia="en-US"/>
              </w:rPr>
              <w:fldChar w:fldCharType="separate"/>
            </w:r>
            <w:r w:rsidRPr="00CD7B55">
              <w:rPr>
                <w:b/>
                <w:lang w:eastAsia="en-US"/>
              </w:rPr>
              <w:fldChar w:fldCharType="end"/>
            </w:r>
            <w:r w:rsidRPr="00CD7B55">
              <w:rPr>
                <w:b/>
                <w:lang w:eastAsia="en-US"/>
              </w:rPr>
              <w:t xml:space="preserve"> </w:t>
            </w:r>
            <w:r w:rsidRPr="00A86EC1">
              <w:rPr>
                <w:bCs/>
                <w:i/>
                <w:iCs/>
                <w:lang w:eastAsia="en-US"/>
              </w:rPr>
              <w:t xml:space="preserve">1 </w:t>
            </w:r>
            <w:r>
              <w:rPr>
                <w:bCs/>
                <w:i/>
                <w:iCs/>
                <w:lang w:eastAsia="en-US"/>
              </w:rPr>
              <w:t xml:space="preserve">pilnos sudėties </w:t>
            </w:r>
            <w:r>
              <w:rPr>
                <w:i/>
                <w:iCs/>
              </w:rPr>
              <w:t>projekto kopijos;</w:t>
            </w:r>
          </w:p>
          <w:p w14:paraId="1A704AD7" w14:textId="77777777" w:rsidR="00135210" w:rsidRDefault="00135210" w:rsidP="00B51FA6">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00000">
              <w:rPr>
                <w:b/>
                <w:lang w:eastAsia="en-US"/>
              </w:rPr>
            </w:r>
            <w:r w:rsidR="00000000">
              <w:rPr>
                <w:b/>
                <w:lang w:eastAsia="en-US"/>
              </w:rPr>
              <w:fldChar w:fldCharType="separate"/>
            </w:r>
            <w:r w:rsidRPr="00CD7B55">
              <w:rPr>
                <w:b/>
                <w:lang w:eastAsia="en-US"/>
              </w:rPr>
              <w:fldChar w:fldCharType="end"/>
            </w:r>
            <w:r w:rsidRPr="00CD7B55">
              <w:rPr>
                <w:b/>
                <w:lang w:eastAsia="en-US"/>
              </w:rPr>
              <w:t xml:space="preserve"> </w:t>
            </w:r>
            <w:r w:rsidRPr="00E0345B">
              <w:rPr>
                <w:i/>
                <w:iCs/>
              </w:rPr>
              <w:t xml:space="preserve"> pateikti išpildomąsias buitinių nuotekų tinklų nuotraukas</w:t>
            </w:r>
            <w:r>
              <w:rPr>
                <w:i/>
                <w:iCs/>
              </w:rPr>
              <w:t xml:space="preserve"> </w:t>
            </w:r>
            <w:r w:rsidRPr="00E0345B">
              <w:rPr>
                <w:i/>
                <w:iCs/>
              </w:rPr>
              <w:t>suderintą TIIIS sistemoje</w:t>
            </w:r>
            <w:r>
              <w:rPr>
                <w:i/>
                <w:iCs/>
              </w:rPr>
              <w:t>, atnaujinti pasijungimo vietų šulinių korteles</w:t>
            </w:r>
            <w:r w:rsidRPr="00E0345B">
              <w:rPr>
                <w:i/>
                <w:iCs/>
              </w:rPr>
              <w:t xml:space="preserve"> 1 egz. (bylas) ir 1 elektroninėje laikmenoje (dwg </w:t>
            </w:r>
            <w:r>
              <w:rPr>
                <w:i/>
                <w:iCs/>
              </w:rPr>
              <w:t>failas)</w:t>
            </w:r>
            <w:r w:rsidRPr="00E0345B">
              <w:rPr>
                <w:i/>
                <w:iCs/>
              </w:rPr>
              <w:t>;</w:t>
            </w:r>
          </w:p>
          <w:p w14:paraId="60F3D4EC" w14:textId="77777777" w:rsidR="00135210" w:rsidRDefault="00135210" w:rsidP="00B51FA6">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00000">
              <w:rPr>
                <w:b/>
                <w:lang w:eastAsia="en-US"/>
              </w:rPr>
            </w:r>
            <w:r w:rsidR="00000000">
              <w:rPr>
                <w:b/>
                <w:lang w:eastAsia="en-US"/>
              </w:rPr>
              <w:fldChar w:fldCharType="separate"/>
            </w:r>
            <w:r w:rsidRPr="00CD7B55">
              <w:rPr>
                <w:b/>
                <w:lang w:eastAsia="en-US"/>
              </w:rPr>
              <w:fldChar w:fldCharType="end"/>
            </w:r>
            <w:r>
              <w:rPr>
                <w:b/>
                <w:lang w:eastAsia="en-US"/>
              </w:rPr>
              <w:t xml:space="preserve"> </w:t>
            </w:r>
            <w:r w:rsidRPr="00375E39">
              <w:rPr>
                <w:bCs/>
                <w:i/>
                <w:iCs/>
                <w:lang w:eastAsia="en-US"/>
              </w:rPr>
              <w:t xml:space="preserve">paruošti kadastrines bylas </w:t>
            </w:r>
            <w:r w:rsidRPr="00E0345B">
              <w:rPr>
                <w:i/>
                <w:iCs/>
              </w:rPr>
              <w:t>1 egz. (bylas) ir 1 elektroninėje laikmenoje</w:t>
            </w:r>
            <w:r>
              <w:rPr>
                <w:i/>
                <w:iCs/>
              </w:rPr>
              <w:t xml:space="preserve"> pdf ir dwg failas;</w:t>
            </w:r>
          </w:p>
          <w:p w14:paraId="053C5221" w14:textId="77777777" w:rsidR="00135210" w:rsidRPr="00E0345B" w:rsidRDefault="00135210" w:rsidP="00B51FA6">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00000">
              <w:rPr>
                <w:b/>
                <w:lang w:eastAsia="en-US"/>
              </w:rPr>
            </w:r>
            <w:r w:rsidR="00000000">
              <w:rPr>
                <w:b/>
                <w:lang w:eastAsia="en-US"/>
              </w:rPr>
              <w:fldChar w:fldCharType="separate"/>
            </w:r>
            <w:r w:rsidRPr="00CD7B55">
              <w:rPr>
                <w:b/>
                <w:lang w:eastAsia="en-US"/>
              </w:rPr>
              <w:fldChar w:fldCharType="end"/>
            </w:r>
            <w:r>
              <w:rPr>
                <w:b/>
                <w:lang w:eastAsia="en-US"/>
              </w:rPr>
              <w:t xml:space="preserve">  </w:t>
            </w:r>
            <w:r w:rsidRPr="00375E39">
              <w:rPr>
                <w:bCs/>
                <w:i/>
                <w:iCs/>
                <w:lang w:eastAsia="en-US"/>
              </w:rPr>
              <w:t>užregistruoti tinklus Registrų centre UAB „Giraitės vandenys“ vardu, gavus įgaliojimą</w:t>
            </w:r>
            <w:r>
              <w:rPr>
                <w:bCs/>
                <w:i/>
                <w:iCs/>
                <w:lang w:eastAsia="en-US"/>
              </w:rPr>
              <w:t>;</w:t>
            </w:r>
          </w:p>
          <w:p w14:paraId="76278125" w14:textId="77777777" w:rsidR="00135210" w:rsidRDefault="00135210" w:rsidP="00B51FA6">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00000">
              <w:rPr>
                <w:b/>
                <w:lang w:eastAsia="en-US"/>
              </w:rPr>
            </w:r>
            <w:r w:rsidR="00000000">
              <w:rPr>
                <w:b/>
                <w:lang w:eastAsia="en-US"/>
              </w:rPr>
              <w:fldChar w:fldCharType="separate"/>
            </w:r>
            <w:r w:rsidRPr="00CD7B55">
              <w:rPr>
                <w:b/>
                <w:lang w:eastAsia="en-US"/>
              </w:rPr>
              <w:fldChar w:fldCharType="end"/>
            </w:r>
            <w:r w:rsidRPr="00CD7B55">
              <w:rPr>
                <w:b/>
                <w:lang w:eastAsia="en-US"/>
              </w:rPr>
              <w:t xml:space="preserve"> </w:t>
            </w:r>
            <w:r w:rsidRPr="00E0345B">
              <w:rPr>
                <w:i/>
                <w:iCs/>
              </w:rPr>
              <w:t>pateikti buitinių nuotekų tinklų atliktą TV diagnostiką 1 egz. (byla) ir 1 elektroninėje laikmenoje;</w:t>
            </w:r>
          </w:p>
          <w:p w14:paraId="64925B61" w14:textId="77777777" w:rsidR="00135210" w:rsidRDefault="00135210" w:rsidP="00B51FA6">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00000">
              <w:rPr>
                <w:b/>
                <w:lang w:eastAsia="en-US"/>
              </w:rPr>
            </w:r>
            <w:r w:rsidR="00000000">
              <w:rPr>
                <w:b/>
                <w:lang w:eastAsia="en-US"/>
              </w:rPr>
              <w:fldChar w:fldCharType="separate"/>
            </w:r>
            <w:r w:rsidRPr="00CD7B55">
              <w:rPr>
                <w:b/>
                <w:lang w:eastAsia="en-US"/>
              </w:rPr>
              <w:fldChar w:fldCharType="end"/>
            </w:r>
            <w:r>
              <w:rPr>
                <w:b/>
                <w:lang w:eastAsia="en-US"/>
              </w:rPr>
              <w:t xml:space="preserve"> </w:t>
            </w:r>
            <w:r w:rsidRPr="00A56A43">
              <w:rPr>
                <w:bCs/>
                <w:lang w:eastAsia="en-US"/>
              </w:rPr>
              <w:t>pateikti siurblinės pasą, deklaraciją, siurblių pasus ir kitus reikalingus dok.  (jei projektuojamas siurblinė)</w:t>
            </w:r>
          </w:p>
          <w:p w14:paraId="5DC88AA7" w14:textId="77777777" w:rsidR="00135210" w:rsidRDefault="00135210" w:rsidP="00B51FA6">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00000">
              <w:rPr>
                <w:b/>
                <w:lang w:eastAsia="en-US"/>
              </w:rPr>
            </w:r>
            <w:r w:rsidR="00000000">
              <w:rPr>
                <w:b/>
                <w:lang w:eastAsia="en-US"/>
              </w:rPr>
              <w:fldChar w:fldCharType="separate"/>
            </w:r>
            <w:r w:rsidRPr="00CD7B55">
              <w:rPr>
                <w:b/>
                <w:lang w:eastAsia="en-US"/>
              </w:rPr>
              <w:fldChar w:fldCharType="end"/>
            </w:r>
            <w:r>
              <w:rPr>
                <w:b/>
                <w:lang w:eastAsia="en-US"/>
              </w:rPr>
              <w:t xml:space="preserve"> </w:t>
            </w:r>
            <w:r>
              <w:rPr>
                <w:i/>
                <w:iCs/>
              </w:rPr>
              <w:t>1 el. laikmena su įrašyta dokumentacija (</w:t>
            </w:r>
            <w:r w:rsidRPr="006D17BF">
              <w:rPr>
                <w:b/>
                <w:bCs/>
                <w:i/>
                <w:iCs/>
              </w:rPr>
              <w:t>pageidautina USB laikmenoje</w:t>
            </w:r>
            <w:r>
              <w:rPr>
                <w:i/>
                <w:iCs/>
              </w:rPr>
              <w:t>):</w:t>
            </w:r>
          </w:p>
          <w:p w14:paraId="717C1084" w14:textId="77777777" w:rsidR="00135210" w:rsidRDefault="00135210" w:rsidP="00B51FA6">
            <w:pPr>
              <w:pStyle w:val="Default"/>
              <w:ind w:left="319"/>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00000">
              <w:rPr>
                <w:b/>
                <w:lang w:eastAsia="en-US"/>
              </w:rPr>
            </w:r>
            <w:r w:rsidR="00000000">
              <w:rPr>
                <w:b/>
                <w:lang w:eastAsia="en-US"/>
              </w:rPr>
              <w:fldChar w:fldCharType="separate"/>
            </w:r>
            <w:r w:rsidRPr="00CD7B55">
              <w:rPr>
                <w:b/>
                <w:lang w:eastAsia="en-US"/>
              </w:rPr>
              <w:fldChar w:fldCharType="end"/>
            </w:r>
            <w:r>
              <w:rPr>
                <w:b/>
                <w:lang w:eastAsia="en-US"/>
              </w:rPr>
              <w:t xml:space="preserve"> </w:t>
            </w:r>
            <w:r w:rsidRPr="00A977E3">
              <w:rPr>
                <w:bCs/>
                <w:i/>
                <w:iCs/>
                <w:lang w:eastAsia="en-US"/>
              </w:rPr>
              <w:t>t</w:t>
            </w:r>
            <w:r>
              <w:rPr>
                <w:bCs/>
                <w:i/>
                <w:iCs/>
              </w:rPr>
              <w:t>o</w:t>
            </w:r>
            <w:r>
              <w:rPr>
                <w:i/>
                <w:iCs/>
              </w:rPr>
              <w:t>pografinių tyrinėjimų ataskaitą (DWG ir PDF formatu suderintą TIIIS sistemoje);</w:t>
            </w:r>
          </w:p>
          <w:p w14:paraId="3F928EB7" w14:textId="77777777" w:rsidR="00135210" w:rsidRPr="00A977E3" w:rsidRDefault="00135210" w:rsidP="00B51FA6">
            <w:pPr>
              <w:pStyle w:val="Default"/>
              <w:ind w:left="319"/>
              <w:rPr>
                <w:bCs/>
                <w:i/>
                <w:iCs/>
                <w:color w:val="auto"/>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00000">
              <w:rPr>
                <w:b/>
                <w:lang w:eastAsia="en-US"/>
              </w:rPr>
            </w:r>
            <w:r w:rsidR="00000000">
              <w:rPr>
                <w:b/>
                <w:lang w:eastAsia="en-US"/>
              </w:rPr>
              <w:fldChar w:fldCharType="separate"/>
            </w:r>
            <w:r w:rsidRPr="00CD7B55">
              <w:rPr>
                <w:b/>
                <w:lang w:eastAsia="en-US"/>
              </w:rPr>
              <w:fldChar w:fldCharType="end"/>
            </w:r>
            <w:r>
              <w:rPr>
                <w:b/>
                <w:lang w:eastAsia="en-US"/>
              </w:rPr>
              <w:t xml:space="preserve"> </w:t>
            </w:r>
            <w:r w:rsidRPr="00A977E3">
              <w:rPr>
                <w:bCs/>
                <w:i/>
                <w:iCs/>
                <w:lang w:eastAsia="en-US"/>
              </w:rPr>
              <w:t>g</w:t>
            </w:r>
            <w:r w:rsidRPr="00A977E3">
              <w:rPr>
                <w:bCs/>
                <w:i/>
                <w:iCs/>
                <w:color w:val="auto"/>
                <w:lang w:eastAsia="en-US"/>
              </w:rPr>
              <w:t>eologinių tyrimų ataskaitą</w:t>
            </w:r>
            <w:r>
              <w:rPr>
                <w:bCs/>
                <w:i/>
                <w:iCs/>
                <w:color w:val="auto"/>
                <w:lang w:eastAsia="en-US"/>
              </w:rPr>
              <w:t xml:space="preserve"> (jei taikoma)</w:t>
            </w:r>
            <w:r w:rsidRPr="00A977E3">
              <w:rPr>
                <w:bCs/>
                <w:i/>
                <w:iCs/>
                <w:color w:val="auto"/>
                <w:lang w:eastAsia="en-US"/>
              </w:rPr>
              <w:t>;</w:t>
            </w:r>
          </w:p>
          <w:p w14:paraId="7479D892" w14:textId="77777777" w:rsidR="00135210" w:rsidRDefault="00135210" w:rsidP="00B51FA6">
            <w:pPr>
              <w:pStyle w:val="Default"/>
              <w:ind w:left="319"/>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00000000">
              <w:rPr>
                <w:bCs/>
                <w:i/>
                <w:iCs/>
                <w:lang w:eastAsia="en-US"/>
              </w:rPr>
            </w:r>
            <w:r w:rsidR="00000000">
              <w:rPr>
                <w:bCs/>
                <w:i/>
                <w:iCs/>
                <w:lang w:eastAsia="en-US"/>
              </w:rPr>
              <w:fldChar w:fldCharType="separate"/>
            </w:r>
            <w:r w:rsidRPr="00A977E3">
              <w:rPr>
                <w:bCs/>
                <w:i/>
                <w:iCs/>
                <w:lang w:eastAsia="en-US"/>
              </w:rPr>
              <w:fldChar w:fldCharType="end"/>
            </w:r>
            <w:r w:rsidRPr="00A977E3">
              <w:rPr>
                <w:bCs/>
                <w:i/>
                <w:iCs/>
                <w:lang w:eastAsia="en-US"/>
              </w:rPr>
              <w:t xml:space="preserve"> </w:t>
            </w:r>
            <w:r>
              <w:rPr>
                <w:bCs/>
                <w:i/>
                <w:iCs/>
              </w:rPr>
              <w:t>projektas</w:t>
            </w:r>
            <w:r>
              <w:rPr>
                <w:i/>
                <w:iCs/>
              </w:rPr>
              <w:t xml:space="preserve"> suderintas su reikalingomis organizacijomis ir statybą leidžiančiu dokumentu (jei taikoma) PDF ir pasirašytas PV, PDV el. parašu;</w:t>
            </w:r>
          </w:p>
          <w:p w14:paraId="01764DEE" w14:textId="77777777" w:rsidR="00135210" w:rsidRDefault="00135210" w:rsidP="00B51FA6">
            <w:pPr>
              <w:pStyle w:val="Default"/>
              <w:ind w:left="319"/>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00000000">
              <w:rPr>
                <w:bCs/>
                <w:i/>
                <w:iCs/>
                <w:lang w:eastAsia="en-US"/>
              </w:rPr>
            </w:r>
            <w:r w:rsidR="00000000">
              <w:rPr>
                <w:bCs/>
                <w:i/>
                <w:iCs/>
                <w:lang w:eastAsia="en-US"/>
              </w:rPr>
              <w:fldChar w:fldCharType="separate"/>
            </w:r>
            <w:r w:rsidRPr="00A977E3">
              <w:rPr>
                <w:bCs/>
                <w:i/>
                <w:iCs/>
                <w:lang w:eastAsia="en-US"/>
              </w:rPr>
              <w:fldChar w:fldCharType="end"/>
            </w:r>
            <w:r>
              <w:rPr>
                <w:bCs/>
                <w:i/>
                <w:iCs/>
                <w:lang w:eastAsia="en-US"/>
              </w:rPr>
              <w:t xml:space="preserve"> </w:t>
            </w:r>
            <w:r>
              <w:rPr>
                <w:i/>
                <w:iCs/>
              </w:rPr>
              <w:t>topografinė nuotrauka su projektuojamais tinklais DWG formatu;</w:t>
            </w:r>
          </w:p>
          <w:p w14:paraId="329864BA" w14:textId="77777777" w:rsidR="00135210" w:rsidRDefault="00135210" w:rsidP="00B51FA6">
            <w:pPr>
              <w:pStyle w:val="Default"/>
              <w:ind w:left="319"/>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00000000">
              <w:rPr>
                <w:bCs/>
                <w:i/>
                <w:iCs/>
                <w:lang w:eastAsia="en-US"/>
              </w:rPr>
            </w:r>
            <w:r w:rsidR="00000000">
              <w:rPr>
                <w:bCs/>
                <w:i/>
                <w:iCs/>
                <w:lang w:eastAsia="en-US"/>
              </w:rPr>
              <w:fldChar w:fldCharType="separate"/>
            </w:r>
            <w:r w:rsidRPr="00A977E3">
              <w:rPr>
                <w:bCs/>
                <w:i/>
                <w:iCs/>
                <w:lang w:eastAsia="en-US"/>
              </w:rPr>
              <w:fldChar w:fldCharType="end"/>
            </w:r>
            <w:r>
              <w:rPr>
                <w:bCs/>
                <w:i/>
                <w:iCs/>
                <w:lang w:eastAsia="en-US"/>
              </w:rPr>
              <w:t xml:space="preserve"> n</w:t>
            </w:r>
            <w:r>
              <w:rPr>
                <w:i/>
                <w:iCs/>
              </w:rPr>
              <w:t>acionalinės žemės tarnybos sutikimas patvirtintas el. parašu;</w:t>
            </w:r>
          </w:p>
          <w:p w14:paraId="1B5CEF11" w14:textId="77777777" w:rsidR="00135210" w:rsidRDefault="00135210" w:rsidP="00B51FA6">
            <w:pPr>
              <w:pStyle w:val="Default"/>
              <w:ind w:left="319"/>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00000000">
              <w:rPr>
                <w:bCs/>
                <w:i/>
                <w:iCs/>
                <w:lang w:eastAsia="en-US"/>
              </w:rPr>
            </w:r>
            <w:r w:rsidR="00000000">
              <w:rPr>
                <w:bCs/>
                <w:i/>
                <w:iCs/>
                <w:lang w:eastAsia="en-US"/>
              </w:rPr>
              <w:fldChar w:fldCharType="separate"/>
            </w:r>
            <w:r w:rsidRPr="00A977E3">
              <w:rPr>
                <w:bCs/>
                <w:i/>
                <w:iCs/>
                <w:lang w:eastAsia="en-US"/>
              </w:rPr>
              <w:fldChar w:fldCharType="end"/>
            </w:r>
            <w:r>
              <w:rPr>
                <w:bCs/>
                <w:i/>
                <w:iCs/>
                <w:lang w:eastAsia="en-US"/>
              </w:rPr>
              <w:t xml:space="preserve"> </w:t>
            </w:r>
            <w:r>
              <w:rPr>
                <w:i/>
                <w:iCs/>
              </w:rPr>
              <w:t>statybą leidžiančiu dokumentas patvirtintas el. parašu(jei taikoma);</w:t>
            </w:r>
          </w:p>
          <w:p w14:paraId="574C26B2" w14:textId="77777777" w:rsidR="00135210" w:rsidRDefault="00135210" w:rsidP="00B51FA6">
            <w:pPr>
              <w:pStyle w:val="Default"/>
              <w:ind w:left="319"/>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00000000">
              <w:rPr>
                <w:bCs/>
                <w:i/>
                <w:iCs/>
                <w:lang w:eastAsia="en-US"/>
              </w:rPr>
            </w:r>
            <w:r w:rsidR="00000000">
              <w:rPr>
                <w:bCs/>
                <w:i/>
                <w:iCs/>
                <w:lang w:eastAsia="en-US"/>
              </w:rPr>
              <w:fldChar w:fldCharType="separate"/>
            </w:r>
            <w:r w:rsidRPr="00A977E3">
              <w:rPr>
                <w:bCs/>
                <w:i/>
                <w:iCs/>
                <w:lang w:eastAsia="en-US"/>
              </w:rPr>
              <w:fldChar w:fldCharType="end"/>
            </w:r>
            <w:r>
              <w:rPr>
                <w:bCs/>
                <w:i/>
                <w:iCs/>
                <w:lang w:eastAsia="en-US"/>
              </w:rPr>
              <w:t xml:space="preserve"> </w:t>
            </w:r>
            <w:r>
              <w:rPr>
                <w:i/>
                <w:iCs/>
              </w:rPr>
              <w:t xml:space="preserve">dokumentas patvirtinantį SŽNS </w:t>
            </w:r>
            <w:r>
              <w:rPr>
                <w:i/>
                <w:iCs/>
              </w:rPr>
              <w:lastRenderedPageBreak/>
              <w:t>registraciją/atnaujinimą/panaikinimą/koregavimą Nekilnojamo turto registrų centre;</w:t>
            </w:r>
          </w:p>
          <w:p w14:paraId="1F754FBF" w14:textId="77777777" w:rsidR="00135210" w:rsidRDefault="00135210" w:rsidP="00B51FA6">
            <w:pPr>
              <w:pStyle w:val="Default"/>
              <w:ind w:left="319"/>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00000000">
              <w:rPr>
                <w:bCs/>
                <w:i/>
                <w:iCs/>
                <w:lang w:eastAsia="en-US"/>
              </w:rPr>
            </w:r>
            <w:r w:rsidR="00000000">
              <w:rPr>
                <w:bCs/>
                <w:i/>
                <w:iCs/>
                <w:lang w:eastAsia="en-US"/>
              </w:rPr>
              <w:fldChar w:fldCharType="separate"/>
            </w:r>
            <w:r w:rsidRPr="00A977E3">
              <w:rPr>
                <w:bCs/>
                <w:i/>
                <w:iCs/>
                <w:lang w:eastAsia="en-US"/>
              </w:rPr>
              <w:fldChar w:fldCharType="end"/>
            </w:r>
            <w:r>
              <w:rPr>
                <w:bCs/>
                <w:i/>
                <w:iCs/>
                <w:lang w:eastAsia="en-US"/>
              </w:rPr>
              <w:t xml:space="preserve"> </w:t>
            </w:r>
            <w:r>
              <w:rPr>
                <w:i/>
                <w:iCs/>
              </w:rPr>
              <w:t>servituto sutartį  UAB „Giraitės vandenys“ vardu (jei taikoma);</w:t>
            </w:r>
          </w:p>
          <w:p w14:paraId="728122B5" w14:textId="77777777" w:rsidR="00135210" w:rsidRDefault="00135210" w:rsidP="00B51FA6">
            <w:pPr>
              <w:pStyle w:val="Default"/>
              <w:ind w:left="319"/>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00000000">
              <w:rPr>
                <w:bCs/>
                <w:i/>
                <w:iCs/>
                <w:lang w:eastAsia="en-US"/>
              </w:rPr>
            </w:r>
            <w:r w:rsidR="00000000">
              <w:rPr>
                <w:bCs/>
                <w:i/>
                <w:iCs/>
                <w:lang w:eastAsia="en-US"/>
              </w:rPr>
              <w:fldChar w:fldCharType="separate"/>
            </w:r>
            <w:r w:rsidRPr="00A977E3">
              <w:rPr>
                <w:bCs/>
                <w:i/>
                <w:iCs/>
                <w:lang w:eastAsia="en-US"/>
              </w:rPr>
              <w:fldChar w:fldCharType="end"/>
            </w:r>
            <w:r>
              <w:rPr>
                <w:bCs/>
                <w:i/>
                <w:iCs/>
                <w:lang w:eastAsia="en-US"/>
              </w:rPr>
              <w:t xml:space="preserve"> </w:t>
            </w:r>
            <w:r>
              <w:rPr>
                <w:i/>
                <w:iCs/>
              </w:rPr>
              <w:t>kitų suinteresuotų organizacijų derinimai;</w:t>
            </w:r>
          </w:p>
          <w:p w14:paraId="5F1D6F2A" w14:textId="77777777" w:rsidR="00135210" w:rsidRDefault="00135210" w:rsidP="00B51FA6">
            <w:pPr>
              <w:pStyle w:val="Default"/>
              <w:ind w:left="319"/>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00000000">
              <w:rPr>
                <w:bCs/>
                <w:i/>
                <w:iCs/>
                <w:lang w:eastAsia="en-US"/>
              </w:rPr>
            </w:r>
            <w:r w:rsidR="00000000">
              <w:rPr>
                <w:bCs/>
                <w:i/>
                <w:iCs/>
                <w:lang w:eastAsia="en-US"/>
              </w:rPr>
              <w:fldChar w:fldCharType="separate"/>
            </w:r>
            <w:r w:rsidRPr="00A977E3">
              <w:rPr>
                <w:bCs/>
                <w:i/>
                <w:iCs/>
                <w:lang w:eastAsia="en-US"/>
              </w:rPr>
              <w:fldChar w:fldCharType="end"/>
            </w:r>
            <w:r>
              <w:rPr>
                <w:bCs/>
                <w:i/>
                <w:iCs/>
                <w:lang w:eastAsia="en-US"/>
              </w:rPr>
              <w:t xml:space="preserve"> kiti </w:t>
            </w:r>
            <w:r>
              <w:rPr>
                <w:i/>
                <w:iCs/>
              </w:rPr>
              <w:t>sutikimai;</w:t>
            </w:r>
          </w:p>
          <w:p w14:paraId="073E9061" w14:textId="77777777" w:rsidR="00135210" w:rsidRDefault="00135210" w:rsidP="00B51FA6">
            <w:pPr>
              <w:pStyle w:val="Default"/>
              <w:ind w:left="319"/>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00000000">
              <w:rPr>
                <w:bCs/>
                <w:i/>
                <w:iCs/>
                <w:lang w:eastAsia="en-US"/>
              </w:rPr>
            </w:r>
            <w:r w:rsidR="00000000">
              <w:rPr>
                <w:bCs/>
                <w:i/>
                <w:iCs/>
                <w:lang w:eastAsia="en-US"/>
              </w:rPr>
              <w:fldChar w:fldCharType="separate"/>
            </w:r>
            <w:r w:rsidRPr="00A977E3">
              <w:rPr>
                <w:bCs/>
                <w:i/>
                <w:iCs/>
                <w:lang w:eastAsia="en-US"/>
              </w:rPr>
              <w:fldChar w:fldCharType="end"/>
            </w:r>
            <w:r>
              <w:rPr>
                <w:bCs/>
                <w:i/>
                <w:iCs/>
                <w:lang w:eastAsia="en-US"/>
              </w:rPr>
              <w:t xml:space="preserve"> </w:t>
            </w:r>
            <w:r>
              <w:rPr>
                <w:i/>
                <w:iCs/>
              </w:rPr>
              <w:t>redaguotus failus;</w:t>
            </w:r>
          </w:p>
          <w:p w14:paraId="06357EDB" w14:textId="77777777" w:rsidR="00135210" w:rsidRDefault="00135210" w:rsidP="00B51FA6">
            <w:pPr>
              <w:pStyle w:val="Default"/>
              <w:ind w:left="886"/>
              <w:rPr>
                <w:i/>
                <w:iCs/>
              </w:rPr>
            </w:pPr>
          </w:p>
          <w:p w14:paraId="4D505214" w14:textId="77777777" w:rsidR="00135210" w:rsidRDefault="00135210" w:rsidP="00B51FA6">
            <w:pPr>
              <w:pStyle w:val="Default"/>
            </w:pPr>
          </w:p>
        </w:tc>
      </w:tr>
    </w:tbl>
    <w:p w14:paraId="77D6FDA9" w14:textId="77777777" w:rsidR="00135210" w:rsidRDefault="00135210" w:rsidP="00135210">
      <w:pPr>
        <w:pStyle w:val="Default"/>
        <w:rPr>
          <w:i/>
          <w:color w:val="auto"/>
        </w:rPr>
      </w:pPr>
    </w:p>
    <w:p w14:paraId="0DCE2DD7" w14:textId="77777777" w:rsidR="00135210" w:rsidRDefault="00135210" w:rsidP="00135210">
      <w:pPr>
        <w:pStyle w:val="Default"/>
        <w:rPr>
          <w:i/>
          <w:color w:val="auto"/>
        </w:rPr>
      </w:pPr>
    </w:p>
    <w:p w14:paraId="39C144E2" w14:textId="77777777" w:rsidR="00135210" w:rsidRDefault="00135210" w:rsidP="00135210">
      <w:pPr>
        <w:pStyle w:val="Default"/>
        <w:rPr>
          <w:i/>
          <w:color w:val="auto"/>
        </w:rPr>
      </w:pPr>
    </w:p>
    <w:p w14:paraId="467C5949" w14:textId="77777777" w:rsidR="00135210" w:rsidRDefault="00135210" w:rsidP="00135210">
      <w:pPr>
        <w:pStyle w:val="Default"/>
        <w:rPr>
          <w:i/>
          <w:color w:val="auto"/>
        </w:rPr>
      </w:pPr>
    </w:p>
    <w:p w14:paraId="260AE881" w14:textId="77777777" w:rsidR="005F0E03" w:rsidRDefault="005F0E03"/>
    <w:sectPr w:rsidR="005F0E03" w:rsidSect="004D0661">
      <w:pgSz w:w="11907" w:h="16839"/>
      <w:pgMar w:top="993" w:right="247" w:bottom="993" w:left="1560" w:header="567" w:footer="567"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E42"/>
    <w:rsid w:val="00056F8E"/>
    <w:rsid w:val="00135210"/>
    <w:rsid w:val="00152D67"/>
    <w:rsid w:val="00195789"/>
    <w:rsid w:val="00195D3A"/>
    <w:rsid w:val="002F692F"/>
    <w:rsid w:val="004D0661"/>
    <w:rsid w:val="005434C6"/>
    <w:rsid w:val="00592764"/>
    <w:rsid w:val="005F0E03"/>
    <w:rsid w:val="00636688"/>
    <w:rsid w:val="007E6FF6"/>
    <w:rsid w:val="00863E42"/>
    <w:rsid w:val="00C81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54E0"/>
  <w15:chartTrackingRefBased/>
  <w15:docId w15:val="{28B4090F-9D5A-4393-B000-7A0E5DEF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210"/>
    <w:rPr>
      <w:rFonts w:ascii="Calibri" w:eastAsia="Times New Roman" w:hAnsi="Calibri" w:cs="Times New Roman"/>
      <w:kern w:val="0"/>
      <w:lang w:val="lt-LT" w:eastAsia="lt-LT"/>
      <w14:ligatures w14:val="none"/>
    </w:rPr>
  </w:style>
  <w:style w:type="paragraph" w:styleId="Heading1">
    <w:name w:val="heading 1"/>
    <w:basedOn w:val="Normal"/>
    <w:next w:val="Normal"/>
    <w:link w:val="Heading1Char"/>
    <w:uiPriority w:val="9"/>
    <w:qFormat/>
    <w:rsid w:val="00863E42"/>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863E42"/>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863E42"/>
    <w:pPr>
      <w:keepNext/>
      <w:keepLines/>
      <w:spacing w:before="160" w:after="80"/>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863E42"/>
    <w:pPr>
      <w:keepNext/>
      <w:keepLines/>
      <w:spacing w:before="80" w:after="40"/>
      <w:outlineLvl w:val="3"/>
    </w:pPr>
    <w:rPr>
      <w:rFonts w:asciiTheme="minorHAnsi" w:eastAsiaTheme="majorEastAsia" w:hAnsiTheme="minorHAnsi" w:cstheme="majorBidi"/>
      <w:i/>
      <w:iCs/>
      <w:color w:val="2F5496"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863E42"/>
    <w:pPr>
      <w:keepNext/>
      <w:keepLines/>
      <w:spacing w:before="80" w:after="40"/>
      <w:outlineLvl w:val="4"/>
    </w:pPr>
    <w:rPr>
      <w:rFonts w:asciiTheme="minorHAnsi" w:eastAsiaTheme="majorEastAsia" w:hAnsiTheme="minorHAnsi" w:cstheme="majorBidi"/>
      <w:color w:val="2F5496"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863E42"/>
    <w:pPr>
      <w:keepNext/>
      <w:keepLines/>
      <w:spacing w:before="40" w:after="0"/>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863E42"/>
    <w:pPr>
      <w:keepNext/>
      <w:keepLines/>
      <w:spacing w:before="40" w:after="0"/>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863E42"/>
    <w:pPr>
      <w:keepNext/>
      <w:keepLines/>
      <w:spacing w:after="0"/>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863E42"/>
    <w:pPr>
      <w:keepNext/>
      <w:keepLines/>
      <w:spacing w:after="0"/>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E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3E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3E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3E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63E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63E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E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E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E42"/>
    <w:rPr>
      <w:rFonts w:eastAsiaTheme="majorEastAsia" w:cstheme="majorBidi"/>
      <w:color w:val="272727" w:themeColor="text1" w:themeTint="D8"/>
    </w:rPr>
  </w:style>
  <w:style w:type="paragraph" w:styleId="Title">
    <w:name w:val="Title"/>
    <w:basedOn w:val="Normal"/>
    <w:next w:val="Normal"/>
    <w:link w:val="TitleChar"/>
    <w:uiPriority w:val="10"/>
    <w:qFormat/>
    <w:rsid w:val="00863E42"/>
    <w:pPr>
      <w:spacing w:after="80" w:line="240" w:lineRule="auto"/>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863E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E42"/>
    <w:pPr>
      <w:numPr>
        <w:ilvl w:val="1"/>
      </w:numPr>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863E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E42"/>
    <w:pPr>
      <w:spacing w:before="160"/>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863E42"/>
    <w:rPr>
      <w:i/>
      <w:iCs/>
      <w:color w:val="404040" w:themeColor="text1" w:themeTint="BF"/>
    </w:rPr>
  </w:style>
  <w:style w:type="paragraph" w:styleId="ListParagraph">
    <w:name w:val="List Paragraph"/>
    <w:basedOn w:val="Normal"/>
    <w:uiPriority w:val="34"/>
    <w:qFormat/>
    <w:rsid w:val="00863E42"/>
    <w:pPr>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863E42"/>
    <w:rPr>
      <w:i/>
      <w:iCs/>
      <w:color w:val="2F5496" w:themeColor="accent1" w:themeShade="BF"/>
    </w:rPr>
  </w:style>
  <w:style w:type="paragraph" w:styleId="IntenseQuote">
    <w:name w:val="Intense Quote"/>
    <w:basedOn w:val="Normal"/>
    <w:next w:val="Normal"/>
    <w:link w:val="IntenseQuoteChar"/>
    <w:uiPriority w:val="30"/>
    <w:qFormat/>
    <w:rsid w:val="00863E42"/>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863E42"/>
    <w:rPr>
      <w:i/>
      <w:iCs/>
      <w:color w:val="2F5496" w:themeColor="accent1" w:themeShade="BF"/>
    </w:rPr>
  </w:style>
  <w:style w:type="character" w:styleId="IntenseReference">
    <w:name w:val="Intense Reference"/>
    <w:basedOn w:val="DefaultParagraphFont"/>
    <w:uiPriority w:val="32"/>
    <w:qFormat/>
    <w:rsid w:val="00863E42"/>
    <w:rPr>
      <w:b/>
      <w:bCs/>
      <w:smallCaps/>
      <w:color w:val="2F5496" w:themeColor="accent1" w:themeShade="BF"/>
      <w:spacing w:val="5"/>
    </w:rPr>
  </w:style>
  <w:style w:type="paragraph" w:customStyle="1" w:styleId="Default">
    <w:name w:val="Default"/>
    <w:rsid w:val="00135210"/>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lang w:val="lt-LT" w:eastAsia="lt-LT"/>
      <w14:ligatures w14:val="none"/>
    </w:rPr>
  </w:style>
  <w:style w:type="paragraph" w:customStyle="1" w:styleId="CM7">
    <w:name w:val="CM7"/>
    <w:basedOn w:val="Default"/>
    <w:next w:val="Default"/>
    <w:uiPriority w:val="99"/>
    <w:rsid w:val="00135210"/>
    <w:pPr>
      <w:spacing w:after="66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BFFDFEEAAC1C164591E782C547456C60" ma:contentTypeVersion="6" ma:contentTypeDescription="Kurkite naują dokumentą." ma:contentTypeScope="" ma:versionID="b16de283136e77605e092abef538c097">
  <xsd:schema xmlns:xsd="http://www.w3.org/2001/XMLSchema" xmlns:xs="http://www.w3.org/2001/XMLSchema" xmlns:p="http://schemas.microsoft.com/office/2006/metadata/properties" xmlns:ns2="2addbee7-903f-4d0a-8e72-5c303b3fce42" xmlns:ns3="ff0cec76-02d8-4371-8816-26435bb0b0a8" targetNamespace="http://schemas.microsoft.com/office/2006/metadata/properties" ma:root="true" ma:fieldsID="15b3badeca2d0eb406f399d2551605a0" ns2:_="" ns3:_="">
    <xsd:import namespace="2addbee7-903f-4d0a-8e72-5c303b3fce42"/>
    <xsd:import namespace="ff0cec76-02d8-4371-8816-26435bb0b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DAAB56-F377-4CE4-8795-E4208A243E07}"/>
</file>

<file path=customXml/itemProps2.xml><?xml version="1.0" encoding="utf-8"?>
<ds:datastoreItem xmlns:ds="http://schemas.openxmlformats.org/officeDocument/2006/customXml" ds:itemID="{D1915CD7-C085-4F41-A284-F414089552FF}"/>
</file>

<file path=docProps/app.xml><?xml version="1.0" encoding="utf-8"?>
<Properties xmlns="http://schemas.openxmlformats.org/officeDocument/2006/extended-properties" xmlns:vt="http://schemas.openxmlformats.org/officeDocument/2006/docPropsVTypes">
  <Template>Normal</Template>
  <TotalTime>1</TotalTime>
  <Pages>1</Pages>
  <Words>1089</Words>
  <Characters>6211</Characters>
  <Application>Microsoft Office Word</Application>
  <DocSecurity>0</DocSecurity>
  <Lines>51</Lines>
  <Paragraphs>14</Paragraphs>
  <ScaleCrop>false</ScaleCrop>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Jasiukaitienė</dc:creator>
  <cp:keywords/>
  <dc:description/>
  <cp:lastModifiedBy>Eglė Jasiukaitienė</cp:lastModifiedBy>
  <cp:revision>6</cp:revision>
  <dcterms:created xsi:type="dcterms:W3CDTF">2024-03-04T06:42:00Z</dcterms:created>
  <dcterms:modified xsi:type="dcterms:W3CDTF">2024-03-19T11:43:00Z</dcterms:modified>
</cp:coreProperties>
</file>