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7F10" w14:textId="125C5037" w:rsidR="006142D7" w:rsidRPr="00C6544D" w:rsidRDefault="003521DD" w:rsidP="00824E38">
      <w:pPr>
        <w:spacing w:after="0" w:line="240" w:lineRule="auto"/>
        <w:ind w:right="-1"/>
        <w:jc w:val="center"/>
        <w:rPr>
          <w:rFonts w:ascii="Times New Roman" w:eastAsia="Times New Roman" w:hAnsi="Times New Roman" w:cs="Times New Roman"/>
          <w:b/>
          <w:sz w:val="24"/>
          <w:szCs w:val="24"/>
          <w:lang w:eastAsia="lt-LT"/>
        </w:rPr>
      </w:pPr>
      <w:r w:rsidRPr="003521DD">
        <w:rPr>
          <w:rFonts w:ascii="Times New Roman" w:hAnsi="Times New Roman"/>
          <w:b/>
          <w:bCs/>
          <w:caps/>
          <w:sz w:val="24"/>
          <w:szCs w:val="24"/>
        </w:rPr>
        <w:t>Psichoedukacinė grupė nedirbantiems asmenims ,,Pokytis“</w:t>
      </w:r>
      <w:r>
        <w:rPr>
          <w:rFonts w:ascii="Times New Roman" w:hAnsi="Times New Roman"/>
          <w:sz w:val="24"/>
          <w:szCs w:val="24"/>
        </w:rPr>
        <w:t xml:space="preserve"> </w:t>
      </w:r>
      <w:r w:rsidR="00824E38">
        <w:rPr>
          <w:rFonts w:ascii="Times New Roman" w:eastAsia="Times New Roman" w:hAnsi="Times New Roman" w:cs="Times New Roman"/>
          <w:b/>
          <w:sz w:val="24"/>
          <w:szCs w:val="24"/>
          <w:lang w:eastAsia="lt-LT"/>
        </w:rPr>
        <w:t>ILGALAIKIAMS BEDARBIAMS</w:t>
      </w:r>
      <w:r w:rsidR="006142D7" w:rsidRPr="00C6544D">
        <w:rPr>
          <w:rFonts w:ascii="Times New Roman" w:eastAsia="Times New Roman" w:hAnsi="Times New Roman" w:cs="Times New Roman"/>
          <w:b/>
          <w:sz w:val="24"/>
          <w:szCs w:val="24"/>
          <w:lang w:eastAsia="lt-LT"/>
        </w:rPr>
        <w:t xml:space="preserve">  </w:t>
      </w:r>
      <w:r w:rsidR="006142D7">
        <w:rPr>
          <w:rFonts w:ascii="Times New Roman" w:eastAsia="Times New Roman" w:hAnsi="Times New Roman" w:cs="Times New Roman"/>
          <w:b/>
          <w:sz w:val="24"/>
          <w:szCs w:val="24"/>
          <w:lang w:eastAsia="lt-LT"/>
        </w:rPr>
        <w:t>PASLAUGŲ</w:t>
      </w:r>
      <w:r w:rsidR="006142D7" w:rsidRPr="00C6544D">
        <w:rPr>
          <w:rFonts w:ascii="Times New Roman" w:eastAsia="Times New Roman" w:hAnsi="Times New Roman" w:cs="Times New Roman"/>
          <w:b/>
          <w:sz w:val="24"/>
          <w:szCs w:val="24"/>
          <w:lang w:eastAsia="lt-LT"/>
        </w:rPr>
        <w:t xml:space="preserve"> </w:t>
      </w:r>
      <w:r w:rsidR="006C3797">
        <w:rPr>
          <w:rFonts w:ascii="Times New Roman" w:eastAsia="Times New Roman" w:hAnsi="Times New Roman" w:cs="Times New Roman"/>
          <w:b/>
          <w:sz w:val="24"/>
          <w:szCs w:val="24"/>
          <w:lang w:eastAsia="lt-LT"/>
        </w:rPr>
        <w:t>ĮSIGIJIMO</w:t>
      </w:r>
      <w:r w:rsidR="006142D7" w:rsidRPr="00C6544D">
        <w:rPr>
          <w:rFonts w:ascii="Times New Roman" w:eastAsia="Times New Roman" w:hAnsi="Times New Roman" w:cs="Times New Roman"/>
          <w:b/>
          <w:sz w:val="24"/>
          <w:szCs w:val="24"/>
          <w:lang w:eastAsia="lt-LT"/>
        </w:rPr>
        <w:t xml:space="preserve"> SUTARTIS </w:t>
      </w:r>
    </w:p>
    <w:p w14:paraId="30292D27" w14:textId="77777777" w:rsidR="006142D7" w:rsidRDefault="006142D7" w:rsidP="006142D7">
      <w:pPr>
        <w:spacing w:after="0" w:line="240" w:lineRule="auto"/>
        <w:ind w:right="-1093"/>
        <w:jc w:val="center"/>
        <w:rPr>
          <w:rFonts w:ascii="Times New Roman" w:eastAsia="Times New Roman" w:hAnsi="Times New Roman" w:cs="Times New Roman"/>
          <w:sz w:val="24"/>
          <w:szCs w:val="24"/>
          <w:lang w:eastAsia="lt-LT"/>
        </w:rPr>
      </w:pPr>
    </w:p>
    <w:p w14:paraId="36B60EAE" w14:textId="77777777" w:rsidR="006142D7" w:rsidRPr="00C6544D" w:rsidRDefault="006142D7" w:rsidP="006142D7">
      <w:pPr>
        <w:spacing w:after="0" w:line="240" w:lineRule="auto"/>
        <w:ind w:right="-1093"/>
        <w:jc w:val="center"/>
        <w:rPr>
          <w:rFonts w:ascii="Times New Roman" w:eastAsia="Times New Roman" w:hAnsi="Times New Roman" w:cs="Times New Roman"/>
          <w:sz w:val="24"/>
          <w:szCs w:val="24"/>
          <w:lang w:eastAsia="lt-LT"/>
        </w:rPr>
      </w:pPr>
    </w:p>
    <w:p w14:paraId="015DF711" w14:textId="32F29ECF" w:rsidR="006142D7" w:rsidRPr="00E549F2" w:rsidRDefault="006142D7" w:rsidP="006142D7">
      <w:pPr>
        <w:spacing w:after="0" w:line="240" w:lineRule="auto"/>
        <w:ind w:right="-1093"/>
        <w:rPr>
          <w:rFonts w:ascii="Times New Roman" w:eastAsia="Times New Roman" w:hAnsi="Times New Roman" w:cs="Times New Roman"/>
          <w:sz w:val="24"/>
          <w:szCs w:val="24"/>
          <w:lang w:eastAsia="lt-LT"/>
        </w:rPr>
      </w:pPr>
      <w:r w:rsidRPr="00C6544D">
        <w:rPr>
          <w:rFonts w:ascii="Times New Roman" w:eastAsia="Times New Roman" w:hAnsi="Times New Roman" w:cs="Times New Roman"/>
          <w:sz w:val="24"/>
          <w:szCs w:val="24"/>
          <w:lang w:eastAsia="lt-LT"/>
        </w:rPr>
        <w:t xml:space="preserve">        </w:t>
      </w:r>
      <w:r w:rsidRPr="00C6544D">
        <w:rPr>
          <w:rFonts w:ascii="Times New Roman" w:eastAsia="Times New Roman" w:hAnsi="Times New Roman" w:cs="Times New Roman"/>
          <w:sz w:val="24"/>
          <w:szCs w:val="24"/>
          <w:lang w:eastAsia="lt-LT"/>
        </w:rPr>
        <w:tab/>
      </w:r>
      <w:r w:rsidRPr="00C6544D">
        <w:rPr>
          <w:rFonts w:ascii="Times New Roman" w:eastAsia="Times New Roman" w:hAnsi="Times New Roman" w:cs="Times New Roman"/>
          <w:sz w:val="24"/>
          <w:szCs w:val="24"/>
          <w:lang w:eastAsia="lt-LT"/>
        </w:rPr>
        <w:tab/>
      </w:r>
      <w:r w:rsidR="00EE5F33">
        <w:rPr>
          <w:rFonts w:ascii="Times New Roman" w:eastAsia="Times New Roman" w:hAnsi="Times New Roman" w:cs="Times New Roman"/>
          <w:sz w:val="24"/>
          <w:szCs w:val="24"/>
          <w:lang w:eastAsia="lt-LT"/>
        </w:rPr>
        <w:t xml:space="preserve">                   202</w:t>
      </w:r>
      <w:r w:rsidR="003521DD">
        <w:rPr>
          <w:rFonts w:ascii="Times New Roman" w:eastAsia="Times New Roman" w:hAnsi="Times New Roman" w:cs="Times New Roman"/>
          <w:sz w:val="24"/>
          <w:szCs w:val="24"/>
          <w:lang w:eastAsia="lt-LT"/>
        </w:rPr>
        <w:t>4</w:t>
      </w:r>
      <w:r w:rsidRPr="00E549F2">
        <w:rPr>
          <w:rFonts w:ascii="Times New Roman" w:eastAsia="Times New Roman" w:hAnsi="Times New Roman" w:cs="Times New Roman"/>
          <w:sz w:val="24"/>
          <w:szCs w:val="24"/>
          <w:lang w:eastAsia="lt-LT"/>
        </w:rPr>
        <w:t xml:space="preserve">  m. </w:t>
      </w:r>
      <w:r w:rsidR="00E81281">
        <w:rPr>
          <w:rFonts w:ascii="Times New Roman" w:eastAsia="Times New Roman" w:hAnsi="Times New Roman" w:cs="Times New Roman"/>
          <w:sz w:val="24"/>
          <w:szCs w:val="24"/>
          <w:lang w:eastAsia="lt-LT"/>
        </w:rPr>
        <w:t xml:space="preserve">kovo </w:t>
      </w:r>
      <w:r w:rsidR="003521DD">
        <w:rPr>
          <w:rFonts w:ascii="Times New Roman" w:eastAsia="Times New Roman" w:hAnsi="Times New Roman" w:cs="Times New Roman"/>
          <w:sz w:val="24"/>
          <w:szCs w:val="24"/>
          <w:lang w:eastAsia="lt-LT"/>
        </w:rPr>
        <w:t>1</w:t>
      </w:r>
      <w:r w:rsidR="0099206A" w:rsidRPr="00E549F2">
        <w:rPr>
          <w:rFonts w:ascii="Times New Roman" w:eastAsia="Times New Roman" w:hAnsi="Times New Roman" w:cs="Times New Roman"/>
          <w:sz w:val="24"/>
          <w:szCs w:val="24"/>
          <w:lang w:eastAsia="lt-LT"/>
        </w:rPr>
        <w:t xml:space="preserve"> </w:t>
      </w:r>
      <w:r w:rsidRPr="00E549F2">
        <w:rPr>
          <w:rFonts w:ascii="Times New Roman" w:eastAsia="Times New Roman" w:hAnsi="Times New Roman" w:cs="Times New Roman"/>
          <w:sz w:val="24"/>
          <w:szCs w:val="24"/>
          <w:lang w:eastAsia="lt-LT"/>
        </w:rPr>
        <w:t xml:space="preserve">d. </w:t>
      </w:r>
      <w:r w:rsidR="00747A8D">
        <w:rPr>
          <w:rFonts w:ascii="Times New Roman" w:eastAsia="Times New Roman" w:hAnsi="Times New Roman" w:cs="Times New Roman"/>
          <w:sz w:val="24"/>
          <w:szCs w:val="24"/>
          <w:lang w:eastAsia="lt-LT"/>
        </w:rPr>
        <w:t>P</w:t>
      </w:r>
      <w:r w:rsidRPr="00E549F2">
        <w:rPr>
          <w:rFonts w:ascii="Times New Roman" w:eastAsia="Times New Roman" w:hAnsi="Times New Roman" w:cs="Times New Roman"/>
          <w:sz w:val="24"/>
          <w:szCs w:val="24"/>
          <w:lang w:eastAsia="lt-LT"/>
        </w:rPr>
        <w:t>S</w:t>
      </w:r>
      <w:r w:rsidR="00E81281">
        <w:rPr>
          <w:rFonts w:ascii="Times New Roman" w:eastAsia="Times New Roman" w:hAnsi="Times New Roman" w:cs="Times New Roman"/>
          <w:sz w:val="24"/>
          <w:szCs w:val="24"/>
          <w:lang w:eastAsia="lt-LT"/>
        </w:rPr>
        <w:t>-</w:t>
      </w:r>
      <w:r w:rsidR="003521DD">
        <w:rPr>
          <w:rFonts w:ascii="Times New Roman" w:eastAsia="Times New Roman" w:hAnsi="Times New Roman" w:cs="Times New Roman"/>
          <w:sz w:val="24"/>
          <w:szCs w:val="24"/>
          <w:lang w:eastAsia="lt-LT"/>
        </w:rPr>
        <w:t>21</w:t>
      </w:r>
    </w:p>
    <w:p w14:paraId="0CDBF017" w14:textId="77777777" w:rsidR="006142D7" w:rsidRPr="00E549F2" w:rsidRDefault="006142D7" w:rsidP="006142D7">
      <w:pPr>
        <w:spacing w:after="0" w:line="240" w:lineRule="auto"/>
        <w:ind w:right="-1093"/>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 xml:space="preserve"> </w:t>
      </w:r>
      <w:r w:rsidRPr="00E549F2">
        <w:rPr>
          <w:rFonts w:ascii="Times New Roman" w:eastAsia="Times New Roman" w:hAnsi="Times New Roman" w:cs="Times New Roman"/>
          <w:sz w:val="24"/>
          <w:szCs w:val="24"/>
          <w:lang w:eastAsia="lt-LT"/>
        </w:rPr>
        <w:tab/>
      </w:r>
      <w:r w:rsidRPr="00E549F2">
        <w:rPr>
          <w:rFonts w:ascii="Times New Roman" w:eastAsia="Times New Roman" w:hAnsi="Times New Roman" w:cs="Times New Roman"/>
          <w:sz w:val="24"/>
          <w:szCs w:val="24"/>
          <w:lang w:eastAsia="lt-LT"/>
        </w:rPr>
        <w:tab/>
      </w:r>
      <w:r w:rsidRPr="00E549F2">
        <w:rPr>
          <w:rFonts w:ascii="Times New Roman" w:eastAsia="Times New Roman" w:hAnsi="Times New Roman" w:cs="Times New Roman"/>
          <w:sz w:val="24"/>
          <w:szCs w:val="24"/>
          <w:lang w:eastAsia="lt-LT"/>
        </w:rPr>
        <w:tab/>
        <w:t xml:space="preserve">              Kelmė</w:t>
      </w:r>
    </w:p>
    <w:p w14:paraId="6C965C93" w14:textId="77777777" w:rsidR="006142D7" w:rsidRPr="00E549F2" w:rsidRDefault="006142D7" w:rsidP="006142D7">
      <w:pPr>
        <w:spacing w:after="0" w:line="360" w:lineRule="auto"/>
        <w:ind w:right="-1093"/>
        <w:jc w:val="both"/>
        <w:rPr>
          <w:rFonts w:ascii="Times New Roman" w:eastAsia="Times New Roman" w:hAnsi="Times New Roman" w:cs="Times New Roman"/>
          <w:sz w:val="24"/>
          <w:szCs w:val="24"/>
          <w:lang w:eastAsia="lt-LT"/>
        </w:rPr>
      </w:pPr>
    </w:p>
    <w:p w14:paraId="5F6A5DE9" w14:textId="2F788072" w:rsidR="0099206A" w:rsidRPr="00E549F2" w:rsidRDefault="0099206A" w:rsidP="00001864">
      <w:pPr>
        <w:tabs>
          <w:tab w:val="left" w:pos="709"/>
          <w:tab w:val="right" w:pos="810"/>
        </w:tabs>
        <w:spacing w:after="0" w:line="240" w:lineRule="auto"/>
        <w:ind w:right="49"/>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ab/>
      </w:r>
      <w:r w:rsidRPr="00E549F2">
        <w:rPr>
          <w:rFonts w:ascii="Times New Roman" w:eastAsia="Times New Roman" w:hAnsi="Times New Roman" w:cs="Times New Roman"/>
          <w:sz w:val="24"/>
          <w:szCs w:val="24"/>
          <w:lang w:eastAsia="lt-LT"/>
        </w:rPr>
        <w:tab/>
        <w:t>Biudžetinės įstaigos Kelmės rajono socialinių paslaugų centro, juridinio asmens kodas 162766035, Vytauto Didžiojo g. 58, Kelmė, duomenys apie įstaigą kaupiami ir saugomi Lietuvos Respublikos juridinių asmenų registre, atstovaujam</w:t>
      </w:r>
      <w:r w:rsidR="00B13D14" w:rsidRPr="00E549F2">
        <w:rPr>
          <w:rFonts w:ascii="Times New Roman" w:eastAsia="Times New Roman" w:hAnsi="Times New Roman" w:cs="Times New Roman"/>
          <w:sz w:val="24"/>
          <w:szCs w:val="24"/>
          <w:lang w:eastAsia="lt-LT"/>
        </w:rPr>
        <w:t>a</w:t>
      </w:r>
      <w:r w:rsidRPr="00E549F2">
        <w:rPr>
          <w:rFonts w:ascii="Times New Roman" w:eastAsia="Times New Roman" w:hAnsi="Times New Roman" w:cs="Times New Roman"/>
          <w:sz w:val="24"/>
          <w:szCs w:val="24"/>
          <w:lang w:eastAsia="lt-LT"/>
        </w:rPr>
        <w:t xml:space="preserve"> direktor</w:t>
      </w:r>
      <w:r w:rsidR="00DB0068">
        <w:rPr>
          <w:rFonts w:ascii="Times New Roman" w:eastAsia="Times New Roman" w:hAnsi="Times New Roman" w:cs="Times New Roman"/>
          <w:sz w:val="24"/>
          <w:szCs w:val="24"/>
          <w:lang w:eastAsia="lt-LT"/>
        </w:rPr>
        <w:t>iaus</w:t>
      </w:r>
      <w:r w:rsidRPr="00E549F2">
        <w:rPr>
          <w:rFonts w:ascii="Times New Roman" w:eastAsia="Times New Roman" w:hAnsi="Times New Roman" w:cs="Times New Roman"/>
          <w:sz w:val="24"/>
          <w:szCs w:val="24"/>
          <w:lang w:eastAsia="lt-LT"/>
        </w:rPr>
        <w:t xml:space="preserve"> </w:t>
      </w:r>
      <w:r w:rsidR="00DB0068" w:rsidRPr="00DB0068">
        <w:rPr>
          <w:rFonts w:ascii="Times New Roman" w:eastAsia="Times New Roman" w:hAnsi="Times New Roman" w:cs="Times New Roman"/>
          <w:sz w:val="24"/>
          <w:szCs w:val="24"/>
          <w:lang w:eastAsia="lt-LT"/>
        </w:rPr>
        <w:t>Ramūno Baranausko</w:t>
      </w:r>
      <w:r w:rsidRPr="00E549F2">
        <w:rPr>
          <w:rFonts w:ascii="Times New Roman" w:eastAsia="Times New Roman" w:hAnsi="Times New Roman" w:cs="Times New Roman"/>
          <w:sz w:val="24"/>
          <w:szCs w:val="24"/>
          <w:lang w:eastAsia="lt-LT"/>
        </w:rPr>
        <w:t xml:space="preserve">, (toliau Sutartyje – </w:t>
      </w:r>
      <w:r w:rsidRPr="00E549F2">
        <w:rPr>
          <w:rFonts w:ascii="Times New Roman" w:eastAsia="Times New Roman" w:hAnsi="Times New Roman" w:cs="Times New Roman"/>
          <w:b/>
          <w:sz w:val="24"/>
          <w:szCs w:val="24"/>
          <w:lang w:eastAsia="lt-LT"/>
        </w:rPr>
        <w:t>Pirkėjas</w:t>
      </w:r>
      <w:r w:rsidRPr="00E549F2">
        <w:rPr>
          <w:rFonts w:ascii="Times New Roman" w:eastAsia="Times New Roman" w:hAnsi="Times New Roman" w:cs="Times New Roman"/>
          <w:sz w:val="24"/>
          <w:szCs w:val="24"/>
          <w:lang w:eastAsia="lt-LT"/>
        </w:rPr>
        <w:t>)</w:t>
      </w:r>
      <w:r w:rsidR="00B13D14" w:rsidRPr="00E549F2">
        <w:rPr>
          <w:rFonts w:ascii="Times New Roman" w:eastAsia="Times New Roman" w:hAnsi="Times New Roman" w:cs="Times New Roman"/>
          <w:sz w:val="24"/>
          <w:szCs w:val="24"/>
          <w:lang w:eastAsia="lt-LT"/>
        </w:rPr>
        <w:t xml:space="preserve"> ir </w:t>
      </w:r>
      <w:r w:rsidR="00124144">
        <w:rPr>
          <w:rFonts w:ascii="Times New Roman" w:eastAsia="Times New Roman" w:hAnsi="Times New Roman" w:cs="Times New Roman"/>
          <w:sz w:val="24"/>
          <w:szCs w:val="24"/>
          <w:lang w:eastAsia="lt-LT"/>
        </w:rPr>
        <w:t>VšĮ „Žmogaus socialinės integracijos centro“</w:t>
      </w:r>
      <w:r w:rsidR="00C46095" w:rsidRPr="00C46095">
        <w:rPr>
          <w:rFonts w:ascii="Times New Roman" w:eastAsia="Times New Roman" w:hAnsi="Times New Roman" w:cs="Times New Roman"/>
          <w:sz w:val="24"/>
          <w:szCs w:val="24"/>
          <w:lang w:eastAsia="lt-LT"/>
        </w:rPr>
        <w:t xml:space="preserve"> </w:t>
      </w:r>
      <w:r w:rsidR="006142D7" w:rsidRPr="00E549F2">
        <w:rPr>
          <w:rFonts w:ascii="Times New Roman" w:eastAsia="Times New Roman" w:hAnsi="Times New Roman" w:cs="Times New Roman"/>
          <w:sz w:val="24"/>
          <w:szCs w:val="24"/>
          <w:lang w:eastAsia="lt-LT"/>
        </w:rPr>
        <w:t xml:space="preserve">(toliau Sutartyje – </w:t>
      </w:r>
      <w:r w:rsidR="006142D7" w:rsidRPr="00E549F2">
        <w:rPr>
          <w:rFonts w:ascii="Times New Roman" w:eastAsia="Times New Roman" w:hAnsi="Times New Roman" w:cs="Times New Roman"/>
          <w:b/>
          <w:sz w:val="24"/>
          <w:szCs w:val="24"/>
          <w:lang w:eastAsia="lt-LT"/>
        </w:rPr>
        <w:t>Pardavėjas</w:t>
      </w:r>
      <w:r w:rsidRPr="00E549F2">
        <w:rPr>
          <w:rFonts w:ascii="Times New Roman" w:eastAsia="Times New Roman" w:hAnsi="Times New Roman" w:cs="Times New Roman"/>
          <w:sz w:val="24"/>
          <w:szCs w:val="24"/>
          <w:lang w:eastAsia="lt-LT"/>
        </w:rPr>
        <w:t>),</w:t>
      </w:r>
      <w:r w:rsidR="006142D7" w:rsidRPr="00E549F2">
        <w:rPr>
          <w:rFonts w:ascii="Times New Roman" w:eastAsia="Times New Roman" w:hAnsi="Times New Roman" w:cs="Times New Roman"/>
          <w:sz w:val="24"/>
          <w:szCs w:val="24"/>
          <w:lang w:eastAsia="lt-LT"/>
        </w:rPr>
        <w:t xml:space="preserve"> sudarė</w:t>
      </w:r>
      <w:r w:rsidRPr="00E549F2">
        <w:rPr>
          <w:rFonts w:ascii="Times New Roman" w:eastAsia="Times New Roman" w:hAnsi="Times New Roman" w:cs="Times New Roman"/>
          <w:sz w:val="24"/>
          <w:szCs w:val="24"/>
          <w:lang w:eastAsia="lt-LT"/>
        </w:rPr>
        <w:t>me</w:t>
      </w:r>
      <w:r w:rsidR="006142D7" w:rsidRPr="00E549F2">
        <w:rPr>
          <w:rFonts w:ascii="Times New Roman" w:eastAsia="Times New Roman" w:hAnsi="Times New Roman" w:cs="Times New Roman"/>
          <w:sz w:val="24"/>
          <w:szCs w:val="24"/>
          <w:lang w:eastAsia="lt-LT"/>
        </w:rPr>
        <w:t xml:space="preserve"> šią </w:t>
      </w:r>
      <w:r w:rsidR="003521DD">
        <w:rPr>
          <w:rFonts w:ascii="Times New Roman" w:hAnsi="Times New Roman"/>
          <w:sz w:val="24"/>
          <w:szCs w:val="24"/>
        </w:rPr>
        <w:t>Psichoedukacinė</w:t>
      </w:r>
      <w:r w:rsidR="003521DD">
        <w:rPr>
          <w:rFonts w:ascii="Times New Roman" w:hAnsi="Times New Roman"/>
          <w:sz w:val="24"/>
          <w:szCs w:val="24"/>
        </w:rPr>
        <w:t>s</w:t>
      </w:r>
      <w:r w:rsidR="003521DD">
        <w:rPr>
          <w:rFonts w:ascii="Times New Roman" w:hAnsi="Times New Roman"/>
          <w:sz w:val="24"/>
          <w:szCs w:val="24"/>
        </w:rPr>
        <w:t xml:space="preserve"> grupė</w:t>
      </w:r>
      <w:r w:rsidR="003521DD">
        <w:rPr>
          <w:rFonts w:ascii="Times New Roman" w:hAnsi="Times New Roman"/>
          <w:sz w:val="24"/>
          <w:szCs w:val="24"/>
        </w:rPr>
        <w:t>s</w:t>
      </w:r>
      <w:r w:rsidR="003521DD">
        <w:rPr>
          <w:rFonts w:ascii="Times New Roman" w:hAnsi="Times New Roman"/>
          <w:sz w:val="24"/>
          <w:szCs w:val="24"/>
        </w:rPr>
        <w:t xml:space="preserve"> nedirbantiems asmenims ,,Pokytis“ </w:t>
      </w:r>
      <w:r w:rsidRPr="00E549F2">
        <w:rPr>
          <w:rFonts w:ascii="Times New Roman" w:eastAsia="Times New Roman" w:hAnsi="Times New Roman" w:cs="Times New Roman"/>
          <w:sz w:val="24"/>
          <w:szCs w:val="24"/>
          <w:lang w:eastAsia="lt-LT"/>
        </w:rPr>
        <w:t>paslaugų</w:t>
      </w:r>
      <w:r w:rsidR="004E6B4A" w:rsidRPr="00E549F2">
        <w:rPr>
          <w:rFonts w:ascii="Times New Roman" w:eastAsia="Times New Roman" w:hAnsi="Times New Roman" w:cs="Times New Roman"/>
          <w:sz w:val="24"/>
          <w:szCs w:val="24"/>
          <w:lang w:eastAsia="lt-LT"/>
        </w:rPr>
        <w:t xml:space="preserve"> (toliau – </w:t>
      </w:r>
      <w:r w:rsidR="004E6B4A" w:rsidRPr="00E549F2">
        <w:rPr>
          <w:rFonts w:ascii="Times New Roman" w:eastAsia="Times New Roman" w:hAnsi="Times New Roman" w:cs="Times New Roman"/>
          <w:b/>
          <w:sz w:val="24"/>
          <w:szCs w:val="24"/>
          <w:lang w:eastAsia="lt-LT"/>
        </w:rPr>
        <w:t>Paslauga</w:t>
      </w:r>
      <w:r w:rsidR="004E6B4A" w:rsidRPr="00E549F2">
        <w:rPr>
          <w:rFonts w:ascii="Times New Roman" w:eastAsia="Times New Roman" w:hAnsi="Times New Roman" w:cs="Times New Roman"/>
          <w:sz w:val="24"/>
          <w:szCs w:val="24"/>
          <w:lang w:eastAsia="lt-LT"/>
        </w:rPr>
        <w:t>)</w:t>
      </w:r>
      <w:r w:rsidRPr="00E549F2">
        <w:rPr>
          <w:rFonts w:ascii="Times New Roman" w:eastAsia="Times New Roman" w:hAnsi="Times New Roman" w:cs="Times New Roman"/>
          <w:sz w:val="24"/>
          <w:szCs w:val="24"/>
          <w:lang w:eastAsia="lt-LT"/>
        </w:rPr>
        <w:t xml:space="preserve"> įsigijimo</w:t>
      </w:r>
      <w:r w:rsidR="006142D7" w:rsidRPr="00E549F2">
        <w:rPr>
          <w:rFonts w:ascii="Times New Roman" w:eastAsia="Times New Roman" w:hAnsi="Times New Roman" w:cs="Times New Roman"/>
          <w:sz w:val="24"/>
          <w:szCs w:val="24"/>
          <w:lang w:eastAsia="lt-LT"/>
        </w:rPr>
        <w:t xml:space="preserve"> sutartį (toliau – </w:t>
      </w:r>
      <w:r w:rsidR="006142D7" w:rsidRPr="00E549F2">
        <w:rPr>
          <w:rFonts w:ascii="Times New Roman" w:eastAsia="Times New Roman" w:hAnsi="Times New Roman" w:cs="Times New Roman"/>
          <w:b/>
          <w:sz w:val="24"/>
          <w:szCs w:val="24"/>
          <w:lang w:eastAsia="lt-LT"/>
        </w:rPr>
        <w:t>Sutartis</w:t>
      </w:r>
      <w:r w:rsidR="006142D7" w:rsidRPr="00E549F2">
        <w:rPr>
          <w:rFonts w:ascii="Times New Roman" w:eastAsia="Times New Roman" w:hAnsi="Times New Roman" w:cs="Times New Roman"/>
          <w:sz w:val="24"/>
          <w:szCs w:val="24"/>
          <w:lang w:eastAsia="lt-LT"/>
        </w:rPr>
        <w:t>).</w:t>
      </w:r>
      <w:r w:rsidRPr="00E549F2">
        <w:rPr>
          <w:rFonts w:ascii="Times New Roman" w:eastAsia="Times New Roman" w:hAnsi="Times New Roman" w:cs="Times New Roman"/>
          <w:sz w:val="24"/>
          <w:szCs w:val="24"/>
          <w:lang w:eastAsia="lt-LT"/>
        </w:rPr>
        <w:t xml:space="preserve"> </w:t>
      </w:r>
    </w:p>
    <w:p w14:paraId="0EA1A876" w14:textId="77777777" w:rsidR="006142D7" w:rsidRPr="00E549F2" w:rsidRDefault="0099206A" w:rsidP="00001864">
      <w:pPr>
        <w:tabs>
          <w:tab w:val="left" w:pos="709"/>
          <w:tab w:val="right" w:pos="810"/>
        </w:tabs>
        <w:spacing w:after="0" w:line="240" w:lineRule="auto"/>
        <w:ind w:right="49"/>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ab/>
      </w:r>
      <w:r w:rsidR="006142D7" w:rsidRPr="00E549F2">
        <w:rPr>
          <w:rFonts w:ascii="Times New Roman" w:eastAsia="Times New Roman" w:hAnsi="Times New Roman" w:cs="Times New Roman"/>
          <w:sz w:val="24"/>
          <w:szCs w:val="24"/>
          <w:lang w:eastAsia="lt-LT"/>
        </w:rPr>
        <w:t xml:space="preserve">Toliau Sutartyje Pirkėjas ir Pardavėjas kartu vadinami </w:t>
      </w:r>
      <w:r w:rsidR="006142D7" w:rsidRPr="00E549F2">
        <w:rPr>
          <w:rFonts w:ascii="Times New Roman" w:eastAsia="Times New Roman" w:hAnsi="Times New Roman" w:cs="Times New Roman"/>
          <w:b/>
          <w:sz w:val="24"/>
          <w:szCs w:val="24"/>
          <w:lang w:eastAsia="lt-LT"/>
        </w:rPr>
        <w:t>Šalimis</w:t>
      </w:r>
      <w:r w:rsidR="006142D7" w:rsidRPr="00E549F2">
        <w:rPr>
          <w:rFonts w:ascii="Times New Roman" w:eastAsia="Times New Roman" w:hAnsi="Times New Roman" w:cs="Times New Roman"/>
          <w:sz w:val="24"/>
          <w:szCs w:val="24"/>
          <w:lang w:eastAsia="lt-LT"/>
        </w:rPr>
        <w:t>, o atskirai</w:t>
      </w:r>
      <w:r w:rsidR="000135BC" w:rsidRPr="00E549F2">
        <w:rPr>
          <w:rFonts w:ascii="Times New Roman" w:eastAsia="Times New Roman" w:hAnsi="Times New Roman" w:cs="Times New Roman"/>
          <w:sz w:val="24"/>
          <w:szCs w:val="24"/>
          <w:lang w:eastAsia="lt-LT"/>
        </w:rPr>
        <w:t xml:space="preserve"> – </w:t>
      </w:r>
      <w:r w:rsidR="006142D7" w:rsidRPr="00E549F2">
        <w:rPr>
          <w:rFonts w:ascii="Times New Roman" w:eastAsia="Times New Roman" w:hAnsi="Times New Roman" w:cs="Times New Roman"/>
          <w:b/>
          <w:sz w:val="24"/>
          <w:szCs w:val="24"/>
          <w:lang w:eastAsia="lt-LT"/>
        </w:rPr>
        <w:t>Šalimi</w:t>
      </w:r>
      <w:r w:rsidR="006142D7" w:rsidRPr="00E549F2">
        <w:rPr>
          <w:rFonts w:ascii="Times New Roman" w:eastAsia="Times New Roman" w:hAnsi="Times New Roman" w:cs="Times New Roman"/>
          <w:sz w:val="24"/>
          <w:szCs w:val="24"/>
          <w:lang w:eastAsia="lt-LT"/>
        </w:rPr>
        <w:t>.</w:t>
      </w:r>
    </w:p>
    <w:p w14:paraId="6AC87129" w14:textId="77777777" w:rsidR="006142D7" w:rsidRPr="00E549F2" w:rsidRDefault="006142D7" w:rsidP="00001864">
      <w:pPr>
        <w:spacing w:after="0" w:line="240" w:lineRule="auto"/>
        <w:ind w:right="-1093"/>
        <w:jc w:val="both"/>
        <w:rPr>
          <w:rFonts w:ascii="Times New Roman" w:eastAsia="Times New Roman" w:hAnsi="Times New Roman" w:cs="Times New Roman"/>
          <w:sz w:val="24"/>
          <w:szCs w:val="24"/>
          <w:lang w:eastAsia="lt-LT"/>
        </w:rPr>
      </w:pPr>
    </w:p>
    <w:p w14:paraId="26AA17E0" w14:textId="77777777" w:rsidR="006142D7" w:rsidRPr="00E549F2" w:rsidRDefault="006142D7" w:rsidP="00001864">
      <w:pPr>
        <w:spacing w:after="0" w:line="240" w:lineRule="auto"/>
        <w:ind w:right="-1093"/>
        <w:jc w:val="center"/>
        <w:rPr>
          <w:rFonts w:ascii="Times New Roman" w:eastAsia="Times New Roman" w:hAnsi="Times New Roman" w:cs="Times New Roman"/>
          <w:b/>
          <w:sz w:val="24"/>
          <w:szCs w:val="24"/>
          <w:lang w:eastAsia="lt-LT"/>
        </w:rPr>
      </w:pPr>
      <w:r w:rsidRPr="00E549F2">
        <w:rPr>
          <w:rFonts w:ascii="Times New Roman" w:eastAsia="Times New Roman" w:hAnsi="Times New Roman" w:cs="Times New Roman"/>
          <w:b/>
          <w:sz w:val="24"/>
          <w:szCs w:val="24"/>
          <w:lang w:eastAsia="lt-LT"/>
        </w:rPr>
        <w:t>1. SUTARTIES DALYKAS</w:t>
      </w:r>
    </w:p>
    <w:p w14:paraId="6662A817" w14:textId="77777777" w:rsidR="006142D7" w:rsidRPr="00E549F2" w:rsidRDefault="006142D7" w:rsidP="00001864">
      <w:pPr>
        <w:spacing w:after="0" w:line="240" w:lineRule="auto"/>
        <w:ind w:right="-93"/>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ab/>
        <w:t>.</w:t>
      </w:r>
    </w:p>
    <w:p w14:paraId="71D771A3" w14:textId="39D22886" w:rsidR="00824E38" w:rsidRPr="00E549F2" w:rsidRDefault="0099206A" w:rsidP="00824E38">
      <w:pPr>
        <w:numPr>
          <w:ilvl w:val="1"/>
          <w:numId w:val="1"/>
        </w:numPr>
        <w:tabs>
          <w:tab w:val="left" w:pos="0"/>
          <w:tab w:val="left" w:pos="284"/>
          <w:tab w:val="left" w:pos="709"/>
        </w:tabs>
        <w:spacing w:after="0" w:line="240" w:lineRule="auto"/>
        <w:ind w:left="0" w:firstLine="720"/>
        <w:contextualSpacing/>
        <w:jc w:val="both"/>
        <w:rPr>
          <w:rFonts w:ascii="Times New Roman" w:hAnsi="Times New Roman" w:cs="Times New Roman"/>
          <w:b/>
          <w:color w:val="FF0000"/>
          <w:sz w:val="24"/>
          <w:szCs w:val="24"/>
          <w:u w:val="single"/>
          <w:lang w:eastAsia="lt-LT"/>
        </w:rPr>
      </w:pPr>
      <w:r w:rsidRPr="00E549F2">
        <w:rPr>
          <w:rFonts w:ascii="Times New Roman" w:hAnsi="Times New Roman" w:cs="Times New Roman"/>
          <w:sz w:val="24"/>
          <w:szCs w:val="24"/>
          <w:lang w:eastAsia="lt-LT"/>
        </w:rPr>
        <w:t xml:space="preserve">Šia Sutartimi </w:t>
      </w:r>
      <w:r w:rsidRPr="00E549F2">
        <w:rPr>
          <w:rFonts w:ascii="Times New Roman" w:hAnsi="Times New Roman" w:cs="Times New Roman"/>
          <w:sz w:val="24"/>
          <w:szCs w:val="24"/>
        </w:rPr>
        <w:t>Pardavėjas</w:t>
      </w:r>
      <w:r w:rsidRPr="00E549F2">
        <w:rPr>
          <w:rFonts w:ascii="Times New Roman" w:hAnsi="Times New Roman" w:cs="Times New Roman"/>
          <w:sz w:val="24"/>
          <w:szCs w:val="24"/>
          <w:lang w:eastAsia="lt-LT"/>
        </w:rPr>
        <w:t xml:space="preserve"> įsipareigoja </w:t>
      </w:r>
      <w:r w:rsidR="000135BC" w:rsidRPr="00E549F2">
        <w:rPr>
          <w:rFonts w:ascii="Times New Roman" w:hAnsi="Times New Roman" w:cs="Times New Roman"/>
          <w:sz w:val="24"/>
          <w:szCs w:val="24"/>
          <w:lang w:eastAsia="lt-LT"/>
        </w:rPr>
        <w:t>pagal P</w:t>
      </w:r>
      <w:r w:rsidR="004E6B4A" w:rsidRPr="00E549F2">
        <w:rPr>
          <w:rFonts w:ascii="Times New Roman" w:hAnsi="Times New Roman" w:cs="Times New Roman"/>
          <w:sz w:val="24"/>
          <w:szCs w:val="24"/>
          <w:lang w:eastAsia="lt-LT"/>
        </w:rPr>
        <w:t xml:space="preserve">irkėjo poreikį </w:t>
      </w:r>
      <w:r w:rsidR="00B13D14" w:rsidRPr="00E549F2">
        <w:rPr>
          <w:rFonts w:ascii="Times New Roman" w:hAnsi="Times New Roman" w:cs="Times New Roman"/>
          <w:sz w:val="24"/>
          <w:szCs w:val="24"/>
          <w:lang w:eastAsia="lt-LT"/>
        </w:rPr>
        <w:t xml:space="preserve">teikti </w:t>
      </w:r>
      <w:r w:rsidR="00124144">
        <w:rPr>
          <w:rFonts w:ascii="Times New Roman" w:hAnsi="Times New Roman" w:cs="Times New Roman"/>
          <w:sz w:val="24"/>
          <w:szCs w:val="24"/>
          <w:lang w:eastAsia="lt-LT"/>
        </w:rPr>
        <w:t>grupines</w:t>
      </w:r>
      <w:r w:rsidR="00824E38" w:rsidRPr="00E549F2">
        <w:rPr>
          <w:rFonts w:ascii="Times New Roman" w:hAnsi="Times New Roman" w:cs="Times New Roman"/>
          <w:sz w:val="24"/>
          <w:szCs w:val="24"/>
          <w:lang w:eastAsia="lt-LT"/>
        </w:rPr>
        <w:t xml:space="preserve"> psichologo konsultacijas ilgalaikiams bedarbiams</w:t>
      </w:r>
      <w:r w:rsidR="00B13D14" w:rsidRPr="00E549F2">
        <w:rPr>
          <w:rFonts w:ascii="Times New Roman" w:hAnsi="Times New Roman" w:cs="Times New Roman"/>
          <w:sz w:val="24"/>
          <w:szCs w:val="24"/>
          <w:lang w:eastAsia="lt-LT"/>
        </w:rPr>
        <w:t xml:space="preserve"> paslaugą, o Pirkėjas – sumokėti už suteiktą Paslaugą pagal Pardavėjo </w:t>
      </w:r>
      <w:r w:rsidR="00001864" w:rsidRPr="00E549F2">
        <w:rPr>
          <w:rFonts w:ascii="Times New Roman" w:hAnsi="Times New Roman" w:cs="Times New Roman"/>
          <w:sz w:val="24"/>
          <w:szCs w:val="24"/>
        </w:rPr>
        <w:t>išrašytą</w:t>
      </w:r>
      <w:r w:rsidR="00B13D14" w:rsidRPr="00E549F2">
        <w:rPr>
          <w:rFonts w:ascii="Times New Roman" w:hAnsi="Times New Roman" w:cs="Times New Roman"/>
          <w:sz w:val="24"/>
          <w:szCs w:val="24"/>
        </w:rPr>
        <w:t xml:space="preserve"> sąskaitą-faktūr</w:t>
      </w:r>
      <w:r w:rsidR="00824E38" w:rsidRPr="00E549F2">
        <w:rPr>
          <w:rFonts w:ascii="Times New Roman" w:hAnsi="Times New Roman" w:cs="Times New Roman"/>
          <w:sz w:val="24"/>
          <w:szCs w:val="24"/>
        </w:rPr>
        <w:t>ą.</w:t>
      </w:r>
    </w:p>
    <w:p w14:paraId="712F8102" w14:textId="707BB1F9" w:rsidR="00824E38" w:rsidRPr="00E549F2" w:rsidRDefault="00B13D14" w:rsidP="00824E38">
      <w:pPr>
        <w:numPr>
          <w:ilvl w:val="1"/>
          <w:numId w:val="1"/>
        </w:numPr>
        <w:tabs>
          <w:tab w:val="left" w:pos="0"/>
          <w:tab w:val="left" w:pos="284"/>
          <w:tab w:val="left" w:pos="709"/>
        </w:tabs>
        <w:spacing w:after="0" w:line="240" w:lineRule="auto"/>
        <w:ind w:left="0" w:firstLine="720"/>
        <w:contextualSpacing/>
        <w:jc w:val="both"/>
        <w:rPr>
          <w:rFonts w:ascii="Times New Roman" w:hAnsi="Times New Roman" w:cs="Times New Roman"/>
          <w:b/>
          <w:color w:val="FF0000"/>
          <w:sz w:val="24"/>
          <w:szCs w:val="24"/>
          <w:u w:val="single"/>
          <w:lang w:eastAsia="lt-LT"/>
        </w:rPr>
      </w:pPr>
      <w:r w:rsidRPr="00E549F2">
        <w:rPr>
          <w:rFonts w:ascii="Times New Roman" w:hAnsi="Times New Roman" w:cs="Times New Roman"/>
          <w:sz w:val="24"/>
          <w:szCs w:val="24"/>
        </w:rPr>
        <w:t>Paslaug</w:t>
      </w:r>
      <w:r w:rsidR="00E81281">
        <w:rPr>
          <w:rFonts w:ascii="Times New Roman" w:hAnsi="Times New Roman" w:cs="Times New Roman"/>
          <w:sz w:val="24"/>
          <w:szCs w:val="24"/>
        </w:rPr>
        <w:t xml:space="preserve">os teikiamos pagal poreikį </w:t>
      </w:r>
      <w:r w:rsidR="00EE5F33">
        <w:rPr>
          <w:rFonts w:ascii="Times New Roman" w:hAnsi="Times New Roman" w:cs="Times New Roman"/>
          <w:sz w:val="24"/>
          <w:szCs w:val="24"/>
        </w:rPr>
        <w:t>iki 202</w:t>
      </w:r>
      <w:r w:rsidR="003521DD">
        <w:rPr>
          <w:rFonts w:ascii="Times New Roman" w:hAnsi="Times New Roman" w:cs="Times New Roman"/>
          <w:sz w:val="24"/>
          <w:szCs w:val="24"/>
        </w:rPr>
        <w:t>4</w:t>
      </w:r>
      <w:r w:rsidR="00A25F52" w:rsidRPr="00E549F2">
        <w:rPr>
          <w:rFonts w:ascii="Times New Roman" w:hAnsi="Times New Roman" w:cs="Times New Roman"/>
          <w:sz w:val="24"/>
          <w:szCs w:val="24"/>
        </w:rPr>
        <w:t>-12-</w:t>
      </w:r>
      <w:r w:rsidR="003521DD">
        <w:rPr>
          <w:rFonts w:ascii="Times New Roman" w:hAnsi="Times New Roman" w:cs="Times New Roman"/>
          <w:sz w:val="24"/>
          <w:szCs w:val="24"/>
        </w:rPr>
        <w:t>30</w:t>
      </w:r>
      <w:r w:rsidR="00824E38" w:rsidRPr="00E549F2">
        <w:rPr>
          <w:rFonts w:ascii="Times New Roman" w:hAnsi="Times New Roman" w:cs="Times New Roman"/>
          <w:sz w:val="24"/>
          <w:szCs w:val="24"/>
          <w:shd w:val="clear" w:color="auto" w:fill="FFFFFF"/>
        </w:rPr>
        <w:t>.</w:t>
      </w:r>
    </w:p>
    <w:p w14:paraId="4675213D" w14:textId="77777777" w:rsidR="00B13D14" w:rsidRPr="00E549F2" w:rsidRDefault="00B13D14" w:rsidP="00824E38">
      <w:pPr>
        <w:numPr>
          <w:ilvl w:val="1"/>
          <w:numId w:val="1"/>
        </w:numPr>
        <w:tabs>
          <w:tab w:val="left" w:pos="0"/>
          <w:tab w:val="left" w:pos="284"/>
          <w:tab w:val="left" w:pos="709"/>
        </w:tabs>
        <w:spacing w:after="0" w:line="240" w:lineRule="auto"/>
        <w:ind w:left="0" w:firstLine="720"/>
        <w:contextualSpacing/>
        <w:jc w:val="both"/>
        <w:rPr>
          <w:rFonts w:ascii="Times New Roman" w:hAnsi="Times New Roman" w:cs="Times New Roman"/>
          <w:b/>
          <w:color w:val="FF0000"/>
          <w:sz w:val="24"/>
          <w:szCs w:val="24"/>
          <w:u w:val="single"/>
          <w:lang w:eastAsia="lt-LT"/>
        </w:rPr>
      </w:pPr>
      <w:r w:rsidRPr="00E549F2">
        <w:rPr>
          <w:rFonts w:ascii="Times New Roman" w:hAnsi="Times New Roman" w:cs="Times New Roman"/>
          <w:sz w:val="24"/>
          <w:szCs w:val="24"/>
        </w:rPr>
        <w:t>Paslaugos gavėjai – Kelmės rajono Užimtumo skatinimo ir motyvavimo paslaugų nedirbantiems ir socialinę paramą gaunantiems asmenims modelio dalyviai (toliau – Dalyviai).</w:t>
      </w:r>
    </w:p>
    <w:p w14:paraId="1688F036" w14:textId="77777777" w:rsidR="00824E38" w:rsidRPr="00E549F2" w:rsidRDefault="00B13D14" w:rsidP="00824E38">
      <w:pPr>
        <w:numPr>
          <w:ilvl w:val="1"/>
          <w:numId w:val="1"/>
        </w:numPr>
        <w:tabs>
          <w:tab w:val="left" w:pos="0"/>
          <w:tab w:val="left" w:pos="284"/>
          <w:tab w:val="left" w:pos="709"/>
        </w:tabs>
        <w:spacing w:after="0" w:line="240" w:lineRule="auto"/>
        <w:ind w:left="0" w:firstLine="720"/>
        <w:contextualSpacing/>
        <w:jc w:val="both"/>
        <w:rPr>
          <w:rFonts w:ascii="Times New Roman" w:hAnsi="Times New Roman" w:cs="Times New Roman"/>
          <w:b/>
          <w:color w:val="FF0000"/>
          <w:sz w:val="24"/>
          <w:szCs w:val="24"/>
          <w:u w:val="single"/>
          <w:lang w:eastAsia="lt-LT"/>
        </w:rPr>
      </w:pPr>
      <w:r w:rsidRPr="00E549F2">
        <w:rPr>
          <w:rFonts w:ascii="Times New Roman" w:hAnsi="Times New Roman" w:cs="Times New Roman"/>
          <w:sz w:val="24"/>
          <w:szCs w:val="24"/>
        </w:rPr>
        <w:t>Paslaugų teikimo vieta – Lietuvos Respublika, Kelmės rajonas.</w:t>
      </w:r>
    </w:p>
    <w:p w14:paraId="1E74134C" w14:textId="71211C26" w:rsidR="00824E38" w:rsidRPr="00E549F2" w:rsidRDefault="00824E38" w:rsidP="00824E38">
      <w:pPr>
        <w:numPr>
          <w:ilvl w:val="1"/>
          <w:numId w:val="1"/>
        </w:numPr>
        <w:tabs>
          <w:tab w:val="left" w:pos="0"/>
          <w:tab w:val="left" w:pos="284"/>
          <w:tab w:val="left" w:pos="709"/>
        </w:tabs>
        <w:spacing w:after="0" w:line="240" w:lineRule="auto"/>
        <w:ind w:left="0" w:firstLine="720"/>
        <w:contextualSpacing/>
        <w:jc w:val="both"/>
        <w:rPr>
          <w:rFonts w:ascii="Times New Roman" w:hAnsi="Times New Roman" w:cs="Times New Roman"/>
          <w:b/>
          <w:color w:val="FF0000"/>
          <w:sz w:val="24"/>
          <w:szCs w:val="24"/>
          <w:u w:val="single"/>
          <w:lang w:eastAsia="lt-LT"/>
        </w:rPr>
      </w:pPr>
      <w:r w:rsidRPr="00E549F2">
        <w:rPr>
          <w:rFonts w:ascii="Times New Roman" w:hAnsi="Times New Roman" w:cs="Times New Roman"/>
          <w:sz w:val="24"/>
          <w:szCs w:val="24"/>
          <w:shd w:val="clear" w:color="auto" w:fill="FFFFFF"/>
        </w:rPr>
        <w:t xml:space="preserve">Paslaugas teikia kvalifikuotas psichologas, </w:t>
      </w:r>
      <w:bookmarkStart w:id="0" w:name="_Hlk159938617"/>
      <w:r w:rsidRPr="00E549F2">
        <w:rPr>
          <w:rFonts w:ascii="Times New Roman" w:hAnsi="Times New Roman" w:cs="Times New Roman"/>
          <w:sz w:val="24"/>
          <w:szCs w:val="24"/>
          <w:shd w:val="clear" w:color="auto" w:fill="FFFFFF"/>
        </w:rPr>
        <w:t xml:space="preserve">turintis ne žemesnį kaip </w:t>
      </w:r>
      <w:bookmarkEnd w:id="0"/>
      <w:r w:rsidR="00BB1525">
        <w:rPr>
          <w:rFonts w:ascii="Times New Roman" w:hAnsi="Times New Roman" w:cs="Times New Roman"/>
          <w:sz w:val="24"/>
          <w:szCs w:val="24"/>
          <w:shd w:val="clear" w:color="auto" w:fill="FFFFFF"/>
        </w:rPr>
        <w:t xml:space="preserve">psichologijos mokslų </w:t>
      </w:r>
      <w:r w:rsidRPr="00E549F2">
        <w:rPr>
          <w:rFonts w:ascii="Times New Roman" w:hAnsi="Times New Roman" w:cs="Times New Roman"/>
          <w:sz w:val="24"/>
          <w:szCs w:val="24"/>
          <w:shd w:val="clear" w:color="auto" w:fill="FFFFFF"/>
        </w:rPr>
        <w:t>magistro laipsnį ir bent 5 metus darbo patirties su ilgalaikiais bedarbiais</w:t>
      </w:r>
      <w:r w:rsidR="003521DD">
        <w:rPr>
          <w:rFonts w:ascii="Times New Roman" w:hAnsi="Times New Roman" w:cs="Times New Roman"/>
          <w:sz w:val="24"/>
          <w:szCs w:val="24"/>
          <w:shd w:val="clear" w:color="auto" w:fill="FFFFFF"/>
        </w:rPr>
        <w:t>, bei edukologas</w:t>
      </w:r>
      <w:r w:rsidR="003521DD" w:rsidRPr="003521DD">
        <w:rPr>
          <w:rFonts w:ascii="Times New Roman" w:hAnsi="Times New Roman" w:cs="Times New Roman"/>
          <w:sz w:val="24"/>
          <w:szCs w:val="24"/>
          <w:shd w:val="clear" w:color="auto" w:fill="FFFFFF"/>
        </w:rPr>
        <w:t xml:space="preserve"> </w:t>
      </w:r>
      <w:r w:rsidR="003521DD" w:rsidRPr="00E549F2">
        <w:rPr>
          <w:rFonts w:ascii="Times New Roman" w:hAnsi="Times New Roman" w:cs="Times New Roman"/>
          <w:sz w:val="24"/>
          <w:szCs w:val="24"/>
          <w:shd w:val="clear" w:color="auto" w:fill="FFFFFF"/>
        </w:rPr>
        <w:t>turintis ne žemesnį kaip</w:t>
      </w:r>
      <w:r w:rsidR="003521DD">
        <w:rPr>
          <w:rFonts w:ascii="Times New Roman" w:hAnsi="Times New Roman" w:cs="Times New Roman"/>
          <w:sz w:val="24"/>
          <w:szCs w:val="24"/>
          <w:shd w:val="clear" w:color="auto" w:fill="FFFFFF"/>
        </w:rPr>
        <w:t xml:space="preserve"> bakalauro-magistro laipsnį ir 2 metų patirtį </w:t>
      </w:r>
      <w:r w:rsidRPr="00E549F2">
        <w:rPr>
          <w:rFonts w:ascii="Times New Roman" w:hAnsi="Times New Roman" w:cs="Times New Roman"/>
          <w:sz w:val="24"/>
          <w:szCs w:val="24"/>
          <w:shd w:val="clear" w:color="auto" w:fill="FFFFFF"/>
        </w:rPr>
        <w:t>.</w:t>
      </w:r>
    </w:p>
    <w:p w14:paraId="66150F9E" w14:textId="77777777" w:rsidR="00824E38" w:rsidRPr="00E549F2" w:rsidRDefault="00824E38" w:rsidP="00824E38">
      <w:pPr>
        <w:numPr>
          <w:ilvl w:val="1"/>
          <w:numId w:val="1"/>
        </w:numPr>
        <w:tabs>
          <w:tab w:val="left" w:pos="0"/>
          <w:tab w:val="left" w:pos="284"/>
          <w:tab w:val="left" w:pos="709"/>
        </w:tabs>
        <w:spacing w:after="0" w:line="240" w:lineRule="auto"/>
        <w:ind w:left="0" w:firstLine="720"/>
        <w:contextualSpacing/>
        <w:jc w:val="both"/>
        <w:rPr>
          <w:rFonts w:ascii="Times New Roman" w:hAnsi="Times New Roman" w:cs="Times New Roman"/>
          <w:b/>
          <w:color w:val="FF0000"/>
          <w:sz w:val="24"/>
          <w:szCs w:val="24"/>
          <w:u w:val="single"/>
          <w:lang w:eastAsia="lt-LT"/>
        </w:rPr>
      </w:pPr>
      <w:r w:rsidRPr="00E549F2">
        <w:rPr>
          <w:rFonts w:ascii="Times New Roman" w:hAnsi="Times New Roman" w:cs="Times New Roman"/>
          <w:sz w:val="24"/>
          <w:szCs w:val="24"/>
          <w:shd w:val="clear" w:color="auto" w:fill="FFFFFF"/>
        </w:rPr>
        <w:t>Paslaugų pagrindinis tikslas –</w:t>
      </w:r>
      <w:r w:rsidRPr="00E549F2">
        <w:rPr>
          <w:rFonts w:ascii="Times New Roman" w:hAnsi="Times New Roman" w:cs="Times New Roman"/>
          <w:sz w:val="24"/>
          <w:szCs w:val="24"/>
        </w:rPr>
        <w:t xml:space="preserve"> suteikti Dalyviams reikiamą psichologinę pagalbą bei motyvaciją integruotis darbo rinkoje.</w:t>
      </w:r>
    </w:p>
    <w:p w14:paraId="51050567" w14:textId="77777777" w:rsidR="00824E38" w:rsidRPr="00E549F2" w:rsidRDefault="00824E38" w:rsidP="00824E38">
      <w:pPr>
        <w:tabs>
          <w:tab w:val="left" w:pos="0"/>
          <w:tab w:val="left" w:pos="284"/>
          <w:tab w:val="left" w:pos="709"/>
        </w:tabs>
        <w:spacing w:after="0" w:line="240" w:lineRule="auto"/>
        <w:contextualSpacing/>
        <w:jc w:val="both"/>
        <w:rPr>
          <w:rFonts w:ascii="Times New Roman" w:hAnsi="Times New Roman" w:cs="Times New Roman"/>
          <w:b/>
          <w:color w:val="FF0000"/>
          <w:sz w:val="24"/>
          <w:szCs w:val="24"/>
          <w:u w:val="single"/>
          <w:lang w:eastAsia="lt-LT"/>
        </w:rPr>
      </w:pPr>
    </w:p>
    <w:p w14:paraId="48AD1490" w14:textId="77777777" w:rsidR="006142D7" w:rsidRPr="00E549F2" w:rsidRDefault="006142D7" w:rsidP="00001864">
      <w:pPr>
        <w:tabs>
          <w:tab w:val="left" w:pos="0"/>
          <w:tab w:val="left" w:pos="284"/>
          <w:tab w:val="left" w:pos="709"/>
        </w:tabs>
        <w:spacing w:after="0" w:line="240" w:lineRule="auto"/>
        <w:ind w:left="720"/>
        <w:contextualSpacing/>
        <w:jc w:val="both"/>
        <w:rPr>
          <w:rFonts w:ascii="Times New Roman" w:hAnsi="Times New Roman" w:cs="Times New Roman"/>
          <w:b/>
          <w:color w:val="FF0000"/>
          <w:sz w:val="24"/>
          <w:szCs w:val="24"/>
          <w:u w:val="single"/>
          <w:lang w:eastAsia="lt-LT"/>
        </w:rPr>
      </w:pPr>
      <w:r w:rsidRPr="00E549F2">
        <w:rPr>
          <w:rFonts w:ascii="Times New Roman" w:eastAsia="Times New Roman" w:hAnsi="Times New Roman" w:cs="Times New Roman"/>
          <w:sz w:val="24"/>
          <w:szCs w:val="24"/>
          <w:lang w:eastAsia="lt-LT"/>
        </w:rPr>
        <w:tab/>
      </w:r>
    </w:p>
    <w:p w14:paraId="32FAB17A" w14:textId="77777777" w:rsidR="006142D7" w:rsidRPr="00E549F2" w:rsidRDefault="006142D7" w:rsidP="00001864">
      <w:pPr>
        <w:pStyle w:val="Sraopastraipa"/>
        <w:numPr>
          <w:ilvl w:val="0"/>
          <w:numId w:val="1"/>
        </w:numPr>
        <w:spacing w:after="0" w:line="240" w:lineRule="auto"/>
        <w:ind w:right="-1093"/>
        <w:jc w:val="center"/>
        <w:rPr>
          <w:rFonts w:ascii="Times New Roman" w:eastAsia="Times New Roman" w:hAnsi="Times New Roman" w:cs="Times New Roman"/>
          <w:b/>
          <w:sz w:val="24"/>
          <w:szCs w:val="24"/>
          <w:lang w:eastAsia="lt-LT"/>
        </w:rPr>
      </w:pPr>
      <w:r w:rsidRPr="00E549F2">
        <w:rPr>
          <w:rFonts w:ascii="Times New Roman" w:eastAsia="Times New Roman" w:hAnsi="Times New Roman" w:cs="Times New Roman"/>
          <w:b/>
          <w:sz w:val="24"/>
          <w:szCs w:val="24"/>
          <w:lang w:eastAsia="lt-LT"/>
        </w:rPr>
        <w:t>SUTARTIES KAINA</w:t>
      </w:r>
      <w:r w:rsidR="004E6B4A" w:rsidRPr="00E549F2">
        <w:rPr>
          <w:rFonts w:ascii="Times New Roman" w:eastAsia="Times New Roman" w:hAnsi="Times New Roman" w:cs="Times New Roman"/>
          <w:b/>
          <w:sz w:val="24"/>
          <w:szCs w:val="24"/>
          <w:lang w:eastAsia="lt-LT"/>
        </w:rPr>
        <w:t xml:space="preserve"> IR M</w:t>
      </w:r>
      <w:r w:rsidR="00001864" w:rsidRPr="00E549F2">
        <w:rPr>
          <w:rFonts w:ascii="Times New Roman" w:eastAsia="Times New Roman" w:hAnsi="Times New Roman" w:cs="Times New Roman"/>
          <w:b/>
          <w:sz w:val="24"/>
          <w:szCs w:val="24"/>
          <w:lang w:eastAsia="lt-LT"/>
        </w:rPr>
        <w:t>OKĖJIMO TVARKA</w:t>
      </w:r>
    </w:p>
    <w:p w14:paraId="56777501" w14:textId="77777777" w:rsidR="00001864" w:rsidRPr="00E549F2" w:rsidRDefault="00001864" w:rsidP="004E6B4A">
      <w:pPr>
        <w:pStyle w:val="Sraopastraipa"/>
        <w:spacing w:after="0" w:line="240" w:lineRule="auto"/>
        <w:ind w:left="644" w:right="-1093"/>
        <w:rPr>
          <w:rFonts w:ascii="Times New Roman" w:eastAsia="Times New Roman" w:hAnsi="Times New Roman" w:cs="Times New Roman"/>
          <w:b/>
          <w:sz w:val="24"/>
          <w:szCs w:val="24"/>
          <w:lang w:eastAsia="lt-LT"/>
        </w:rPr>
      </w:pPr>
    </w:p>
    <w:p w14:paraId="3FD07F7B" w14:textId="77777777" w:rsidR="00001864" w:rsidRPr="00E549F2" w:rsidRDefault="006142D7" w:rsidP="00001864">
      <w:pPr>
        <w:spacing w:after="0" w:line="240" w:lineRule="auto"/>
        <w:ind w:right="-93" w:firstLine="709"/>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 xml:space="preserve">2.1. </w:t>
      </w:r>
      <w:r w:rsidR="00001864" w:rsidRPr="00E549F2">
        <w:rPr>
          <w:rFonts w:ascii="Times New Roman" w:hAnsi="Times New Roman" w:cs="Times New Roman"/>
          <w:sz w:val="24"/>
          <w:szCs w:val="24"/>
        </w:rPr>
        <w:t>Pardavėjas į Paslaugų kainą yra įskaičiavęs visas su Paslaugų teikimu susijusias išlaidas, visus mokesčius, įskaitant PVM.</w:t>
      </w:r>
    </w:p>
    <w:p w14:paraId="3CB75C8A" w14:textId="77777777" w:rsidR="00001864" w:rsidRPr="00E549F2" w:rsidRDefault="00001864" w:rsidP="00001864">
      <w:pPr>
        <w:spacing w:after="0" w:line="240" w:lineRule="auto"/>
        <w:ind w:right="-93" w:firstLine="709"/>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 xml:space="preserve">2.2. </w:t>
      </w:r>
      <w:r w:rsidRPr="00E549F2">
        <w:rPr>
          <w:rFonts w:ascii="Times New Roman" w:eastAsia="Times New Roman" w:hAnsi="Times New Roman" w:cs="Times New Roman"/>
          <w:b/>
          <w:sz w:val="24"/>
          <w:szCs w:val="24"/>
          <w:lang w:eastAsia="lt-LT"/>
        </w:rPr>
        <w:t>Paslaugų įkainiai:</w:t>
      </w:r>
      <w:r w:rsidRPr="00E549F2">
        <w:rPr>
          <w:rFonts w:ascii="Times New Roman" w:eastAsia="Times New Roman" w:hAnsi="Times New Roman" w:cs="Times New Roman"/>
          <w:sz w:val="24"/>
          <w:szCs w:val="24"/>
          <w:lang w:eastAsia="lt-LT"/>
        </w:rPr>
        <w:t xml:space="preserve"> </w:t>
      </w:r>
    </w:p>
    <w:p w14:paraId="6165DF37" w14:textId="31B9A38E" w:rsidR="00C22E9F" w:rsidRPr="00E549F2" w:rsidRDefault="00001864" w:rsidP="000B320E">
      <w:pPr>
        <w:spacing w:after="0" w:line="240" w:lineRule="auto"/>
        <w:ind w:right="-93" w:firstLine="709"/>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 xml:space="preserve">2.2.1. </w:t>
      </w:r>
      <w:r w:rsidR="003521DD">
        <w:rPr>
          <w:rFonts w:ascii="Times New Roman" w:hAnsi="Times New Roman"/>
          <w:sz w:val="24"/>
          <w:szCs w:val="24"/>
        </w:rPr>
        <w:t>Psichoedukacinė</w:t>
      </w:r>
      <w:r w:rsidR="003521DD">
        <w:rPr>
          <w:rFonts w:ascii="Times New Roman" w:hAnsi="Times New Roman"/>
          <w:sz w:val="24"/>
          <w:szCs w:val="24"/>
        </w:rPr>
        <w:t>s</w:t>
      </w:r>
      <w:r w:rsidR="003521DD">
        <w:rPr>
          <w:rFonts w:ascii="Times New Roman" w:hAnsi="Times New Roman"/>
          <w:sz w:val="24"/>
          <w:szCs w:val="24"/>
        </w:rPr>
        <w:t xml:space="preserve"> grupė</w:t>
      </w:r>
      <w:r w:rsidR="003521DD">
        <w:rPr>
          <w:rFonts w:ascii="Times New Roman" w:hAnsi="Times New Roman"/>
          <w:sz w:val="24"/>
          <w:szCs w:val="24"/>
        </w:rPr>
        <w:t xml:space="preserve">s </w:t>
      </w:r>
      <w:r w:rsidR="000B320E" w:rsidRPr="00E549F2">
        <w:rPr>
          <w:rFonts w:ascii="Times New Roman" w:eastAsia="Times New Roman" w:hAnsi="Times New Roman" w:cs="Times New Roman"/>
          <w:sz w:val="24"/>
          <w:szCs w:val="24"/>
          <w:lang w:eastAsia="lt-LT"/>
        </w:rPr>
        <w:t>konsultacijos</w:t>
      </w:r>
      <w:r w:rsidRPr="00E549F2">
        <w:rPr>
          <w:rFonts w:ascii="Times New Roman" w:eastAsia="Times New Roman" w:hAnsi="Times New Roman" w:cs="Times New Roman"/>
          <w:sz w:val="24"/>
          <w:szCs w:val="24"/>
          <w:lang w:eastAsia="lt-LT"/>
        </w:rPr>
        <w:t xml:space="preserve"> kaina už 1 (vieną) </w:t>
      </w:r>
      <w:r w:rsidR="000B320E" w:rsidRPr="00E549F2">
        <w:rPr>
          <w:rFonts w:ascii="Times New Roman" w:eastAsia="Times New Roman" w:hAnsi="Times New Roman" w:cs="Times New Roman"/>
          <w:sz w:val="24"/>
          <w:szCs w:val="24"/>
          <w:lang w:eastAsia="lt-LT"/>
        </w:rPr>
        <w:t>valandą</w:t>
      </w:r>
      <w:r w:rsidRPr="00E549F2">
        <w:rPr>
          <w:rFonts w:ascii="Times New Roman" w:eastAsia="Times New Roman" w:hAnsi="Times New Roman" w:cs="Times New Roman"/>
          <w:sz w:val="24"/>
          <w:szCs w:val="24"/>
          <w:lang w:eastAsia="lt-LT"/>
        </w:rPr>
        <w:t xml:space="preserve">– </w:t>
      </w:r>
      <w:r w:rsidR="00124144">
        <w:rPr>
          <w:rFonts w:ascii="Times New Roman" w:eastAsia="Times New Roman" w:hAnsi="Times New Roman" w:cs="Times New Roman"/>
          <w:sz w:val="24"/>
          <w:szCs w:val="24"/>
          <w:lang w:eastAsia="lt-LT"/>
        </w:rPr>
        <w:t>1</w:t>
      </w:r>
      <w:r w:rsidR="003521DD">
        <w:rPr>
          <w:rFonts w:ascii="Times New Roman" w:eastAsia="Times New Roman" w:hAnsi="Times New Roman" w:cs="Times New Roman"/>
          <w:sz w:val="24"/>
          <w:szCs w:val="24"/>
          <w:lang w:eastAsia="lt-LT"/>
        </w:rPr>
        <w:t>20</w:t>
      </w:r>
      <w:r w:rsidRPr="00E549F2">
        <w:rPr>
          <w:rFonts w:ascii="Times New Roman" w:eastAsia="Times New Roman" w:hAnsi="Times New Roman" w:cs="Times New Roman"/>
          <w:sz w:val="24"/>
          <w:szCs w:val="24"/>
          <w:lang w:eastAsia="lt-LT"/>
        </w:rPr>
        <w:t xml:space="preserve"> Eur.</w:t>
      </w:r>
    </w:p>
    <w:p w14:paraId="1C312CF4" w14:textId="3AE331E5" w:rsidR="00CA6DCF" w:rsidRPr="00E549F2" w:rsidRDefault="00CA6DCF" w:rsidP="00CA6DCF">
      <w:pPr>
        <w:pStyle w:val="Body2"/>
        <w:rPr>
          <w:rFonts w:cs="Times New Roman"/>
          <w:sz w:val="24"/>
          <w:szCs w:val="24"/>
        </w:rPr>
      </w:pPr>
      <w:r w:rsidRPr="00E549F2">
        <w:rPr>
          <w:rFonts w:eastAsia="Times New Roman" w:cs="Times New Roman"/>
          <w:sz w:val="24"/>
          <w:szCs w:val="24"/>
        </w:rPr>
        <w:t xml:space="preserve">            2.2.3. </w:t>
      </w:r>
      <w:r w:rsidRPr="00E549F2">
        <w:rPr>
          <w:rFonts w:cs="Times New Roman"/>
          <w:sz w:val="24"/>
          <w:szCs w:val="24"/>
        </w:rPr>
        <w:t xml:space="preserve">Numatoma šios sutarties suma ne didesnė nei </w:t>
      </w:r>
      <w:r w:rsidR="003521DD">
        <w:rPr>
          <w:rFonts w:cs="Times New Roman"/>
          <w:b/>
          <w:sz w:val="24"/>
          <w:szCs w:val="24"/>
        </w:rPr>
        <w:t>6</w:t>
      </w:r>
      <w:r w:rsidR="002D3AB5">
        <w:rPr>
          <w:rFonts w:cs="Times New Roman"/>
          <w:b/>
          <w:sz w:val="24"/>
          <w:szCs w:val="24"/>
        </w:rPr>
        <w:t>000</w:t>
      </w:r>
      <w:r w:rsidRPr="00E549F2">
        <w:rPr>
          <w:rFonts w:cs="Times New Roman"/>
          <w:sz w:val="24"/>
          <w:szCs w:val="24"/>
        </w:rPr>
        <w:t xml:space="preserve"> eurų su PVM. Į Sutarties priede nurodytą įkainį įtraukti visi Pardavėjui privalomi mokėti mokesčiai.</w:t>
      </w:r>
    </w:p>
    <w:p w14:paraId="25965CAA" w14:textId="77777777" w:rsidR="00001864" w:rsidRPr="00E549F2" w:rsidRDefault="00001864" w:rsidP="00001864">
      <w:pPr>
        <w:pStyle w:val="Default"/>
        <w:ind w:firstLine="720"/>
        <w:jc w:val="both"/>
      </w:pPr>
      <w:r w:rsidRPr="00E549F2">
        <w:t xml:space="preserve">2.3. </w:t>
      </w:r>
      <w:r w:rsidRPr="00E549F2">
        <w:rPr>
          <w:b/>
        </w:rPr>
        <w:t>Mokėjimai atliekami eurais tokia tvarka</w:t>
      </w:r>
      <w:r w:rsidRPr="00E549F2">
        <w:t>:</w:t>
      </w:r>
    </w:p>
    <w:p w14:paraId="146DBF4D" w14:textId="77777777" w:rsidR="00CA6DCF" w:rsidRPr="00E549F2" w:rsidRDefault="000B320E" w:rsidP="00CA6DCF">
      <w:pPr>
        <w:pStyle w:val="Body2"/>
        <w:rPr>
          <w:rFonts w:cs="Times New Roman"/>
          <w:sz w:val="24"/>
          <w:szCs w:val="24"/>
        </w:rPr>
      </w:pPr>
      <w:r w:rsidRPr="00E549F2">
        <w:rPr>
          <w:rFonts w:cs="Times New Roman"/>
          <w:bCs/>
          <w:sz w:val="24"/>
          <w:szCs w:val="24"/>
        </w:rPr>
        <w:t xml:space="preserve">            </w:t>
      </w:r>
      <w:r w:rsidR="00001864" w:rsidRPr="00E549F2">
        <w:rPr>
          <w:rFonts w:cs="Times New Roman"/>
          <w:bCs/>
          <w:sz w:val="24"/>
          <w:szCs w:val="24"/>
        </w:rPr>
        <w:t xml:space="preserve">2.3.1. </w:t>
      </w:r>
      <w:r w:rsidR="004E6B4A" w:rsidRPr="00E549F2">
        <w:rPr>
          <w:rFonts w:cs="Times New Roman"/>
          <w:sz w:val="24"/>
          <w:szCs w:val="24"/>
        </w:rPr>
        <w:t>Pirkėjas</w:t>
      </w:r>
      <w:r w:rsidR="00001864" w:rsidRPr="00E549F2">
        <w:rPr>
          <w:rFonts w:cs="Times New Roman"/>
          <w:bCs/>
          <w:sz w:val="24"/>
          <w:szCs w:val="24"/>
        </w:rPr>
        <w:t xml:space="preserve"> apmoka </w:t>
      </w:r>
      <w:r w:rsidR="004E6B4A" w:rsidRPr="00E549F2">
        <w:rPr>
          <w:rFonts w:cs="Times New Roman"/>
          <w:sz w:val="24"/>
          <w:szCs w:val="24"/>
        </w:rPr>
        <w:t>Pardavėjui</w:t>
      </w:r>
      <w:r w:rsidR="00001864" w:rsidRPr="00E549F2">
        <w:rPr>
          <w:rFonts w:cs="Times New Roman"/>
          <w:bCs/>
          <w:sz w:val="24"/>
          <w:szCs w:val="24"/>
        </w:rPr>
        <w:t xml:space="preserve"> už </w:t>
      </w:r>
      <w:r w:rsidR="004E6B4A" w:rsidRPr="00E549F2">
        <w:rPr>
          <w:rFonts w:cs="Times New Roman"/>
          <w:bCs/>
          <w:sz w:val="24"/>
          <w:szCs w:val="24"/>
        </w:rPr>
        <w:t xml:space="preserve">faktiškai suteiktas </w:t>
      </w:r>
      <w:r w:rsidR="00001864" w:rsidRPr="00E549F2">
        <w:rPr>
          <w:rFonts w:cs="Times New Roman"/>
          <w:bCs/>
          <w:sz w:val="24"/>
          <w:szCs w:val="24"/>
        </w:rPr>
        <w:t xml:space="preserve">Paslaugas </w:t>
      </w:r>
      <w:r w:rsidR="00001864" w:rsidRPr="00E549F2">
        <w:rPr>
          <w:rFonts w:cs="Times New Roman"/>
          <w:bCs/>
          <w:sz w:val="24"/>
          <w:szCs w:val="24"/>
          <w:lang w:val="fr-FR"/>
        </w:rPr>
        <w:t>ne v</w:t>
      </w:r>
      <w:r w:rsidR="00001864" w:rsidRPr="00E549F2">
        <w:rPr>
          <w:rFonts w:cs="Times New Roman"/>
          <w:bCs/>
          <w:sz w:val="24"/>
          <w:szCs w:val="24"/>
        </w:rPr>
        <w:t xml:space="preserve">ėliau kaip per 30 </w:t>
      </w:r>
      <w:r w:rsidR="00001864" w:rsidRPr="00E549F2">
        <w:rPr>
          <w:rFonts w:cs="Times New Roman"/>
          <w:bCs/>
          <w:sz w:val="24"/>
          <w:szCs w:val="24"/>
          <w:lang w:val="it-IT"/>
        </w:rPr>
        <w:t>kalendorini</w:t>
      </w:r>
      <w:r w:rsidR="00001864" w:rsidRPr="00E549F2">
        <w:rPr>
          <w:rFonts w:cs="Times New Roman"/>
          <w:bCs/>
          <w:sz w:val="24"/>
          <w:szCs w:val="24"/>
        </w:rPr>
        <w:t xml:space="preserve">ų </w:t>
      </w:r>
      <w:r w:rsidR="00001864" w:rsidRPr="00E549F2">
        <w:rPr>
          <w:rFonts w:cs="Times New Roman"/>
          <w:bCs/>
          <w:sz w:val="24"/>
          <w:szCs w:val="24"/>
          <w:lang w:val="de-DE"/>
        </w:rPr>
        <w:t>dien</w:t>
      </w:r>
      <w:r w:rsidR="00001864" w:rsidRPr="00E549F2">
        <w:rPr>
          <w:rFonts w:cs="Times New Roman"/>
          <w:bCs/>
          <w:sz w:val="24"/>
          <w:szCs w:val="24"/>
        </w:rPr>
        <w:t xml:space="preserve">ų </w:t>
      </w:r>
      <w:r w:rsidR="00001864" w:rsidRPr="00E549F2">
        <w:rPr>
          <w:rFonts w:cs="Times New Roman"/>
          <w:bCs/>
          <w:sz w:val="24"/>
          <w:szCs w:val="24"/>
          <w:lang w:val="it-IT"/>
        </w:rPr>
        <w:t>nuo s</w:t>
      </w:r>
      <w:r w:rsidR="004E6B4A" w:rsidRPr="00E549F2">
        <w:rPr>
          <w:rFonts w:cs="Times New Roman"/>
          <w:bCs/>
          <w:sz w:val="24"/>
          <w:szCs w:val="24"/>
        </w:rPr>
        <w:t>ąskaitos –</w:t>
      </w:r>
      <w:r w:rsidR="00001864" w:rsidRPr="00E549F2">
        <w:rPr>
          <w:rFonts w:cs="Times New Roman"/>
          <w:bCs/>
          <w:sz w:val="24"/>
          <w:szCs w:val="24"/>
        </w:rPr>
        <w:t xml:space="preserve"> faktūros gavimo dienos.</w:t>
      </w:r>
      <w:r w:rsidR="00CA6DCF" w:rsidRPr="00E549F2">
        <w:rPr>
          <w:rFonts w:cs="Times New Roman"/>
          <w:sz w:val="24"/>
          <w:szCs w:val="24"/>
        </w:rPr>
        <w:t xml:space="preserve"> Pardavėjo pateiktoje sąskaitoje-faktūroje turi būti nurodoma Sutarties data ir numeris.</w:t>
      </w:r>
    </w:p>
    <w:p w14:paraId="5150A2C5" w14:textId="77777777" w:rsidR="006142D7" w:rsidRPr="00E549F2" w:rsidRDefault="006142D7" w:rsidP="004E6B4A">
      <w:pPr>
        <w:pStyle w:val="Default"/>
        <w:ind w:firstLine="720"/>
        <w:jc w:val="both"/>
        <w:rPr>
          <w:rFonts w:eastAsia="Arial Unicode MS"/>
          <w:bCs/>
          <w:lang w:eastAsia="lt-LT"/>
        </w:rPr>
      </w:pPr>
    </w:p>
    <w:p w14:paraId="1D814971" w14:textId="77777777" w:rsidR="00CA6DCF" w:rsidRPr="00E549F2" w:rsidRDefault="00CA6DCF" w:rsidP="006142D7">
      <w:pPr>
        <w:spacing w:after="0" w:line="360" w:lineRule="auto"/>
        <w:ind w:right="-1093"/>
        <w:jc w:val="center"/>
        <w:rPr>
          <w:rFonts w:ascii="Times New Roman" w:eastAsia="Times New Roman" w:hAnsi="Times New Roman" w:cs="Times New Roman"/>
          <w:b/>
          <w:sz w:val="24"/>
          <w:szCs w:val="24"/>
          <w:lang w:eastAsia="lt-LT"/>
        </w:rPr>
      </w:pPr>
    </w:p>
    <w:p w14:paraId="03EB40C8" w14:textId="77777777" w:rsidR="006142D7" w:rsidRPr="00E549F2" w:rsidRDefault="006142D7" w:rsidP="006142D7">
      <w:pPr>
        <w:spacing w:after="0" w:line="360" w:lineRule="auto"/>
        <w:ind w:right="-1093"/>
        <w:jc w:val="center"/>
        <w:rPr>
          <w:rFonts w:ascii="Times New Roman" w:eastAsia="Times New Roman" w:hAnsi="Times New Roman" w:cs="Times New Roman"/>
          <w:b/>
          <w:sz w:val="24"/>
          <w:szCs w:val="24"/>
          <w:lang w:eastAsia="lt-LT"/>
        </w:rPr>
      </w:pPr>
      <w:r w:rsidRPr="00E549F2">
        <w:rPr>
          <w:rFonts w:ascii="Times New Roman" w:eastAsia="Times New Roman" w:hAnsi="Times New Roman" w:cs="Times New Roman"/>
          <w:b/>
          <w:sz w:val="24"/>
          <w:szCs w:val="24"/>
          <w:lang w:eastAsia="lt-LT"/>
        </w:rPr>
        <w:t>3. ŠALIŲ TEISĖS IR PAREIGOS</w:t>
      </w:r>
    </w:p>
    <w:p w14:paraId="7320EC21" w14:textId="77777777" w:rsidR="002518E4" w:rsidRPr="00E549F2" w:rsidRDefault="006142D7" w:rsidP="002518E4">
      <w:pPr>
        <w:spacing w:after="0" w:line="240" w:lineRule="auto"/>
        <w:ind w:right="-93" w:firstLine="426"/>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 xml:space="preserve">3.1. Šalys privalo sąžiningai, protingai, tinkamai, laiku ir kokybiškai atlikti savo įsipareigojimus pagal Sutartį. </w:t>
      </w:r>
    </w:p>
    <w:p w14:paraId="510FA606" w14:textId="77777777" w:rsidR="002518E4" w:rsidRPr="00E549F2" w:rsidRDefault="001F22D7" w:rsidP="001F22D7">
      <w:pPr>
        <w:tabs>
          <w:tab w:val="left" w:pos="993"/>
        </w:tabs>
        <w:spacing w:after="0" w:line="240" w:lineRule="auto"/>
        <w:ind w:right="-93" w:firstLine="426"/>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3.2.</w:t>
      </w:r>
      <w:r w:rsidR="002518E4" w:rsidRPr="00E549F2">
        <w:rPr>
          <w:rFonts w:ascii="Times New Roman" w:hAnsi="Times New Roman" w:cs="Times New Roman"/>
          <w:sz w:val="24"/>
          <w:szCs w:val="24"/>
        </w:rPr>
        <w:t xml:space="preserve"> </w:t>
      </w:r>
      <w:r w:rsidR="002518E4" w:rsidRPr="00E549F2">
        <w:rPr>
          <w:rFonts w:ascii="Times New Roman" w:hAnsi="Times New Roman" w:cs="Times New Roman"/>
          <w:b/>
          <w:sz w:val="24"/>
          <w:szCs w:val="24"/>
        </w:rPr>
        <w:t>Pirkėjas įsipareigoja:</w:t>
      </w:r>
    </w:p>
    <w:p w14:paraId="60610DB8" w14:textId="77777777" w:rsidR="001F22D7" w:rsidRPr="00E549F2" w:rsidRDefault="001F22D7" w:rsidP="001F22D7">
      <w:pPr>
        <w:pStyle w:val="Sraopastraipa"/>
        <w:numPr>
          <w:ilvl w:val="2"/>
          <w:numId w:val="5"/>
        </w:numPr>
        <w:tabs>
          <w:tab w:val="left" w:pos="1276"/>
        </w:tabs>
        <w:spacing w:after="0" w:line="240" w:lineRule="auto"/>
        <w:ind w:left="1134" w:hanging="708"/>
        <w:jc w:val="both"/>
        <w:rPr>
          <w:rFonts w:ascii="Times New Roman" w:hAnsi="Times New Roman" w:cs="Times New Roman"/>
          <w:sz w:val="24"/>
          <w:szCs w:val="24"/>
        </w:rPr>
      </w:pPr>
      <w:r w:rsidRPr="00E549F2">
        <w:rPr>
          <w:rFonts w:ascii="Times New Roman" w:hAnsi="Times New Roman" w:cs="Times New Roman"/>
          <w:sz w:val="24"/>
          <w:szCs w:val="24"/>
        </w:rPr>
        <w:t>S</w:t>
      </w:r>
      <w:r w:rsidR="002518E4" w:rsidRPr="00E549F2">
        <w:rPr>
          <w:rFonts w:ascii="Times New Roman" w:hAnsi="Times New Roman" w:cs="Times New Roman"/>
          <w:sz w:val="24"/>
          <w:szCs w:val="24"/>
        </w:rPr>
        <w:t>uteikti Pardavėjui visą informaciją, reikalingą užsakymo įvykdymui laiku.</w:t>
      </w:r>
    </w:p>
    <w:p w14:paraId="06582802" w14:textId="77777777" w:rsidR="002518E4" w:rsidRPr="00E549F2" w:rsidRDefault="002518E4" w:rsidP="001F22D7">
      <w:pPr>
        <w:pStyle w:val="Sraopastraipa"/>
        <w:numPr>
          <w:ilvl w:val="2"/>
          <w:numId w:val="5"/>
        </w:numPr>
        <w:spacing w:after="0" w:line="240" w:lineRule="auto"/>
        <w:ind w:left="1134" w:hanging="708"/>
        <w:jc w:val="both"/>
        <w:rPr>
          <w:rFonts w:ascii="Times New Roman" w:hAnsi="Times New Roman" w:cs="Times New Roman"/>
          <w:sz w:val="24"/>
          <w:szCs w:val="24"/>
        </w:rPr>
      </w:pPr>
      <w:r w:rsidRPr="00E549F2">
        <w:rPr>
          <w:rFonts w:ascii="Times New Roman" w:hAnsi="Times New Roman" w:cs="Times New Roman"/>
          <w:sz w:val="24"/>
          <w:szCs w:val="24"/>
        </w:rPr>
        <w:t>Sumokėti už tinkamai atliktas Paslaugas Sutartyje nustatytais terminais ir tvarka.</w:t>
      </w:r>
    </w:p>
    <w:p w14:paraId="7F03983C" w14:textId="77777777" w:rsidR="0090456A" w:rsidRPr="00E549F2" w:rsidRDefault="0090456A" w:rsidP="001F22D7">
      <w:pPr>
        <w:pStyle w:val="Sraopastraipa"/>
        <w:widowControl w:val="0"/>
        <w:numPr>
          <w:ilvl w:val="1"/>
          <w:numId w:val="5"/>
        </w:numPr>
        <w:tabs>
          <w:tab w:val="left" w:pos="993"/>
          <w:tab w:val="left" w:pos="1560"/>
        </w:tabs>
        <w:spacing w:after="0" w:line="240" w:lineRule="auto"/>
        <w:ind w:hanging="654"/>
        <w:jc w:val="both"/>
        <w:rPr>
          <w:rFonts w:ascii="Times New Roman" w:hAnsi="Times New Roman" w:cs="Times New Roman"/>
          <w:sz w:val="24"/>
          <w:szCs w:val="24"/>
        </w:rPr>
      </w:pPr>
      <w:r w:rsidRPr="00E549F2">
        <w:rPr>
          <w:rFonts w:ascii="Times New Roman" w:hAnsi="Times New Roman" w:cs="Times New Roman"/>
          <w:b/>
          <w:color w:val="000000"/>
          <w:sz w:val="24"/>
          <w:szCs w:val="24"/>
        </w:rPr>
        <w:lastRenderedPageBreak/>
        <w:t>Pirkėjas turi teisę</w:t>
      </w:r>
      <w:r w:rsidRPr="00E549F2">
        <w:rPr>
          <w:rFonts w:ascii="Times New Roman" w:hAnsi="Times New Roman" w:cs="Times New Roman"/>
          <w:color w:val="000000"/>
          <w:sz w:val="24"/>
          <w:szCs w:val="24"/>
        </w:rPr>
        <w:t xml:space="preserve">: </w:t>
      </w:r>
    </w:p>
    <w:p w14:paraId="47F428E3" w14:textId="77777777" w:rsidR="0090456A" w:rsidRPr="00E549F2" w:rsidRDefault="0090456A" w:rsidP="002518E4">
      <w:pPr>
        <w:widowControl w:val="0"/>
        <w:tabs>
          <w:tab w:val="left" w:pos="1418"/>
          <w:tab w:val="left" w:pos="1560"/>
        </w:tabs>
        <w:spacing w:after="0" w:line="240" w:lineRule="auto"/>
        <w:ind w:left="851" w:hanging="425"/>
        <w:jc w:val="both"/>
        <w:rPr>
          <w:rFonts w:ascii="Times New Roman" w:hAnsi="Times New Roman" w:cs="Times New Roman"/>
          <w:sz w:val="24"/>
          <w:szCs w:val="24"/>
        </w:rPr>
      </w:pPr>
      <w:r w:rsidRPr="00E549F2">
        <w:rPr>
          <w:rFonts w:ascii="Times New Roman" w:hAnsi="Times New Roman" w:cs="Times New Roman"/>
          <w:sz w:val="24"/>
          <w:szCs w:val="24"/>
        </w:rPr>
        <w:t>3</w:t>
      </w:r>
      <w:r w:rsidR="002518E4" w:rsidRPr="00E549F2">
        <w:rPr>
          <w:rFonts w:ascii="Times New Roman" w:hAnsi="Times New Roman" w:cs="Times New Roman"/>
          <w:sz w:val="24"/>
          <w:szCs w:val="24"/>
        </w:rPr>
        <w:t>.3</w:t>
      </w:r>
      <w:r w:rsidRPr="00E549F2">
        <w:rPr>
          <w:rFonts w:ascii="Times New Roman" w:hAnsi="Times New Roman" w:cs="Times New Roman"/>
          <w:sz w:val="24"/>
          <w:szCs w:val="24"/>
        </w:rPr>
        <w:t>.1. Pareikšti pastabas dėl suteiktų Paslaugų rezultato;</w:t>
      </w:r>
    </w:p>
    <w:p w14:paraId="7CD1664D" w14:textId="77777777" w:rsidR="002518E4" w:rsidRPr="00E549F2" w:rsidRDefault="002518E4" w:rsidP="001F22D7">
      <w:pPr>
        <w:tabs>
          <w:tab w:val="left" w:pos="1276"/>
        </w:tabs>
        <w:spacing w:after="0" w:line="240" w:lineRule="auto"/>
        <w:ind w:right="-1093" w:firstLine="426"/>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3.3.2.</w:t>
      </w:r>
      <w:r w:rsidR="001F22D7" w:rsidRPr="00E549F2">
        <w:rPr>
          <w:rFonts w:ascii="Times New Roman" w:eastAsia="Times New Roman" w:hAnsi="Times New Roman" w:cs="Times New Roman"/>
          <w:sz w:val="24"/>
          <w:szCs w:val="24"/>
          <w:lang w:eastAsia="lt-LT"/>
        </w:rPr>
        <w:t xml:space="preserve"> </w:t>
      </w:r>
      <w:r w:rsidRPr="00E549F2">
        <w:rPr>
          <w:rFonts w:ascii="Times New Roman" w:eastAsia="Times New Roman" w:hAnsi="Times New Roman" w:cs="Times New Roman"/>
          <w:sz w:val="24"/>
          <w:szCs w:val="24"/>
          <w:lang w:eastAsia="lt-LT"/>
        </w:rPr>
        <w:t>Reikalauti iš Pardavėjo atlyginti nuostolius, padarytus įvykdymo uždelsimu.</w:t>
      </w:r>
    </w:p>
    <w:p w14:paraId="084E9003" w14:textId="77777777" w:rsidR="0090456A" w:rsidRPr="00E549F2" w:rsidRDefault="002518E4" w:rsidP="001F22D7">
      <w:pPr>
        <w:spacing w:after="0" w:line="240" w:lineRule="auto"/>
        <w:ind w:right="-142" w:firstLine="426"/>
        <w:jc w:val="both"/>
        <w:rPr>
          <w:rFonts w:ascii="Times New Roman" w:eastAsia="Times New Roman" w:hAnsi="Times New Roman" w:cs="Times New Roman"/>
          <w:color w:val="C00000"/>
          <w:sz w:val="24"/>
          <w:szCs w:val="24"/>
          <w:lang w:eastAsia="lt-LT"/>
        </w:rPr>
      </w:pPr>
      <w:r w:rsidRPr="00E549F2">
        <w:rPr>
          <w:rFonts w:ascii="Times New Roman" w:eastAsia="Times New Roman" w:hAnsi="Times New Roman" w:cs="Times New Roman"/>
          <w:sz w:val="24"/>
          <w:szCs w:val="24"/>
          <w:lang w:eastAsia="lt-LT"/>
        </w:rPr>
        <w:t xml:space="preserve">3.3.3. Atsisakyti nuo Sutarties ir pareikalauti atlyginti nuostolius, jei Pardavėjas pažeisdamas Sutartį, neįvykdo numatytų </w:t>
      </w:r>
      <w:r w:rsidR="000B320E" w:rsidRPr="00E549F2">
        <w:rPr>
          <w:rFonts w:ascii="Times New Roman" w:eastAsia="Times New Roman" w:hAnsi="Times New Roman" w:cs="Times New Roman"/>
          <w:sz w:val="24"/>
          <w:szCs w:val="24"/>
          <w:lang w:eastAsia="lt-LT"/>
        </w:rPr>
        <w:t>P</w:t>
      </w:r>
      <w:r w:rsidRPr="00E549F2">
        <w:rPr>
          <w:rFonts w:ascii="Times New Roman" w:eastAsia="Times New Roman" w:hAnsi="Times New Roman" w:cs="Times New Roman"/>
          <w:sz w:val="24"/>
          <w:szCs w:val="24"/>
          <w:lang w:eastAsia="lt-LT"/>
        </w:rPr>
        <w:t>aslaugų.</w:t>
      </w:r>
    </w:p>
    <w:p w14:paraId="48F77644" w14:textId="77777777" w:rsidR="002518E4" w:rsidRPr="00E549F2" w:rsidRDefault="0090456A" w:rsidP="002518E4">
      <w:pPr>
        <w:pStyle w:val="Sraopastraipa"/>
        <w:numPr>
          <w:ilvl w:val="1"/>
          <w:numId w:val="5"/>
        </w:numPr>
        <w:spacing w:after="0" w:line="240" w:lineRule="auto"/>
        <w:ind w:left="993" w:right="-1093" w:hanging="567"/>
        <w:jc w:val="both"/>
        <w:rPr>
          <w:rFonts w:ascii="Times New Roman" w:hAnsi="Times New Roman" w:cs="Times New Roman"/>
          <w:color w:val="000000" w:themeColor="text1"/>
          <w:sz w:val="24"/>
          <w:szCs w:val="24"/>
        </w:rPr>
      </w:pPr>
      <w:r w:rsidRPr="00E549F2">
        <w:rPr>
          <w:rFonts w:ascii="Times New Roman" w:hAnsi="Times New Roman" w:cs="Times New Roman"/>
          <w:b/>
          <w:color w:val="000000" w:themeColor="text1"/>
          <w:sz w:val="24"/>
          <w:szCs w:val="24"/>
        </w:rPr>
        <w:t>Pardavėjas įsipareigoja</w:t>
      </w:r>
      <w:r w:rsidRPr="00E549F2">
        <w:rPr>
          <w:rFonts w:ascii="Times New Roman" w:hAnsi="Times New Roman" w:cs="Times New Roman"/>
          <w:color w:val="000000" w:themeColor="text1"/>
          <w:sz w:val="24"/>
          <w:szCs w:val="24"/>
        </w:rPr>
        <w:t>:</w:t>
      </w:r>
    </w:p>
    <w:p w14:paraId="5880EADD" w14:textId="77777777" w:rsidR="006E73EB" w:rsidRPr="00E549F2" w:rsidRDefault="0090456A" w:rsidP="006E73EB">
      <w:pPr>
        <w:pStyle w:val="Sraopastraipa"/>
        <w:numPr>
          <w:ilvl w:val="2"/>
          <w:numId w:val="5"/>
        </w:numPr>
        <w:spacing w:after="0" w:line="240" w:lineRule="auto"/>
        <w:ind w:left="1134" w:right="-1093" w:hanging="708"/>
        <w:jc w:val="both"/>
        <w:rPr>
          <w:rFonts w:ascii="Times New Roman" w:hAnsi="Times New Roman" w:cs="Times New Roman"/>
          <w:color w:val="000000" w:themeColor="text1"/>
          <w:sz w:val="24"/>
          <w:szCs w:val="24"/>
        </w:rPr>
      </w:pPr>
      <w:r w:rsidRPr="00E549F2">
        <w:rPr>
          <w:rFonts w:ascii="Times New Roman" w:hAnsi="Times New Roman" w:cs="Times New Roman"/>
          <w:color w:val="000000" w:themeColor="text1"/>
          <w:sz w:val="24"/>
          <w:szCs w:val="24"/>
        </w:rPr>
        <w:t>Teikti paslaugas pagal Sutarties reikalavimus kaip įmanoma rūpestingai ir efektyviai</w:t>
      </w:r>
      <w:r w:rsidR="006E73EB" w:rsidRPr="00E549F2">
        <w:rPr>
          <w:rFonts w:ascii="Times New Roman" w:hAnsi="Times New Roman" w:cs="Times New Roman"/>
          <w:color w:val="000000" w:themeColor="text1"/>
          <w:sz w:val="24"/>
          <w:szCs w:val="24"/>
        </w:rPr>
        <w:t>.</w:t>
      </w:r>
    </w:p>
    <w:p w14:paraId="64BF0A28" w14:textId="77777777" w:rsidR="000B320E" w:rsidRPr="00E549F2" w:rsidRDefault="000B320E" w:rsidP="006E73EB">
      <w:pPr>
        <w:pStyle w:val="Sraopastraipa"/>
        <w:numPr>
          <w:ilvl w:val="2"/>
          <w:numId w:val="5"/>
        </w:numPr>
        <w:tabs>
          <w:tab w:val="left" w:pos="1134"/>
        </w:tabs>
        <w:spacing w:after="0" w:line="240" w:lineRule="auto"/>
        <w:ind w:left="0" w:right="-1" w:firstLine="426"/>
        <w:jc w:val="both"/>
        <w:rPr>
          <w:rFonts w:ascii="Times New Roman" w:hAnsi="Times New Roman" w:cs="Times New Roman"/>
          <w:color w:val="000000" w:themeColor="text1"/>
          <w:sz w:val="24"/>
          <w:szCs w:val="24"/>
        </w:rPr>
      </w:pPr>
      <w:r w:rsidRPr="00E549F2">
        <w:rPr>
          <w:rFonts w:ascii="Times New Roman" w:hAnsi="Times New Roman" w:cs="Times New Roman"/>
          <w:sz w:val="24"/>
          <w:szCs w:val="24"/>
        </w:rPr>
        <w:t>Paslaugų tiekėjas</w:t>
      </w:r>
      <w:r w:rsidRPr="00E549F2">
        <w:rPr>
          <w:rFonts w:ascii="Times New Roman" w:hAnsi="Times New Roman" w:cs="Times New Roman"/>
          <w:sz w:val="24"/>
          <w:szCs w:val="24"/>
          <w:lang w:eastAsia="lt-LT"/>
        </w:rPr>
        <w:t xml:space="preserve">, teikdamas paslaugas, įsipareigoja veikti sąžiningai, laikydamasis nusistovėjusios praktikos, kad tai labiausiai atitiktų </w:t>
      </w:r>
      <w:r w:rsidRPr="00E549F2">
        <w:rPr>
          <w:rFonts w:ascii="Times New Roman" w:hAnsi="Times New Roman" w:cs="Times New Roman"/>
          <w:sz w:val="24"/>
          <w:szCs w:val="24"/>
        </w:rPr>
        <w:t>Dalyvių</w:t>
      </w:r>
      <w:r w:rsidRPr="00E549F2">
        <w:rPr>
          <w:rFonts w:ascii="Times New Roman" w:hAnsi="Times New Roman" w:cs="Times New Roman"/>
          <w:sz w:val="24"/>
          <w:szCs w:val="24"/>
          <w:lang w:eastAsia="lt-LT"/>
        </w:rPr>
        <w:t xml:space="preserve"> interesus.</w:t>
      </w:r>
      <w:r w:rsidRPr="00E549F2">
        <w:rPr>
          <w:rFonts w:ascii="Times New Roman" w:hAnsi="Times New Roman" w:cs="Times New Roman"/>
          <w:color w:val="000000" w:themeColor="text1"/>
          <w:sz w:val="24"/>
          <w:szCs w:val="24"/>
        </w:rPr>
        <w:t xml:space="preserve"> </w:t>
      </w:r>
    </w:p>
    <w:p w14:paraId="0FF593A0" w14:textId="77777777" w:rsidR="000B320E" w:rsidRPr="00E549F2" w:rsidRDefault="000B320E" w:rsidP="000B320E">
      <w:pPr>
        <w:pStyle w:val="Sraopastraipa"/>
        <w:numPr>
          <w:ilvl w:val="2"/>
          <w:numId w:val="5"/>
        </w:numPr>
        <w:tabs>
          <w:tab w:val="left" w:pos="1134"/>
        </w:tabs>
        <w:spacing w:after="0" w:line="240" w:lineRule="auto"/>
        <w:ind w:left="0" w:right="-1" w:firstLine="426"/>
        <w:jc w:val="both"/>
        <w:rPr>
          <w:rFonts w:ascii="Times New Roman" w:hAnsi="Times New Roman" w:cs="Times New Roman"/>
          <w:color w:val="000000" w:themeColor="text1"/>
          <w:sz w:val="24"/>
          <w:szCs w:val="24"/>
        </w:rPr>
      </w:pPr>
      <w:r w:rsidRPr="00E549F2">
        <w:rPr>
          <w:rFonts w:ascii="Times New Roman" w:hAnsi="Times New Roman" w:cs="Times New Roman"/>
          <w:color w:val="000000" w:themeColor="text1"/>
          <w:sz w:val="24"/>
          <w:szCs w:val="24"/>
        </w:rPr>
        <w:t>Užtikrinti operatyvų ir kultūringą Dalyvių aptarnavimą.</w:t>
      </w:r>
    </w:p>
    <w:p w14:paraId="5B2D1499" w14:textId="20B5777F" w:rsidR="000B320E" w:rsidRPr="00E549F2" w:rsidRDefault="000B320E" w:rsidP="006E73EB">
      <w:pPr>
        <w:pStyle w:val="Sraopastraipa"/>
        <w:numPr>
          <w:ilvl w:val="2"/>
          <w:numId w:val="5"/>
        </w:numPr>
        <w:tabs>
          <w:tab w:val="left" w:pos="1134"/>
        </w:tabs>
        <w:spacing w:after="0" w:line="240" w:lineRule="auto"/>
        <w:ind w:left="0" w:right="-1" w:firstLine="426"/>
        <w:jc w:val="both"/>
        <w:rPr>
          <w:rFonts w:ascii="Times New Roman" w:hAnsi="Times New Roman" w:cs="Times New Roman"/>
          <w:color w:val="000000" w:themeColor="text1"/>
          <w:sz w:val="24"/>
          <w:szCs w:val="24"/>
        </w:rPr>
      </w:pPr>
      <w:r w:rsidRPr="00E549F2">
        <w:rPr>
          <w:rFonts w:ascii="Times New Roman" w:hAnsi="Times New Roman" w:cs="Times New Roman"/>
          <w:color w:val="000000" w:themeColor="text1"/>
          <w:sz w:val="24"/>
          <w:szCs w:val="24"/>
        </w:rPr>
        <w:t>Užtikrinti Dalyvių konfidencialumą, pasiraš</w:t>
      </w:r>
      <w:r w:rsidR="006E73EB" w:rsidRPr="00E549F2">
        <w:rPr>
          <w:rFonts w:ascii="Times New Roman" w:hAnsi="Times New Roman" w:cs="Times New Roman"/>
          <w:color w:val="000000" w:themeColor="text1"/>
          <w:sz w:val="24"/>
          <w:szCs w:val="24"/>
        </w:rPr>
        <w:t>ant</w:t>
      </w:r>
      <w:r w:rsidRPr="00E549F2">
        <w:rPr>
          <w:rFonts w:ascii="Times New Roman" w:hAnsi="Times New Roman" w:cs="Times New Roman"/>
          <w:color w:val="000000" w:themeColor="text1"/>
          <w:sz w:val="24"/>
          <w:szCs w:val="24"/>
        </w:rPr>
        <w:t xml:space="preserve"> Konfidencialumo pasižadėjimą (</w:t>
      </w:r>
      <w:r w:rsidRPr="00E549F2">
        <w:rPr>
          <w:rFonts w:ascii="Times New Roman" w:hAnsi="Times New Roman" w:cs="Times New Roman"/>
          <w:sz w:val="24"/>
          <w:szCs w:val="24"/>
        </w:rPr>
        <w:t>Kelmės rajono savivaldybės užimtumo didinimo programos 202</w:t>
      </w:r>
      <w:r w:rsidR="003521DD">
        <w:rPr>
          <w:rFonts w:ascii="Times New Roman" w:hAnsi="Times New Roman" w:cs="Times New Roman"/>
          <w:sz w:val="24"/>
          <w:szCs w:val="24"/>
        </w:rPr>
        <w:t>4</w:t>
      </w:r>
      <w:r w:rsidRPr="00E549F2">
        <w:rPr>
          <w:rFonts w:ascii="Times New Roman" w:hAnsi="Times New Roman" w:cs="Times New Roman"/>
          <w:sz w:val="24"/>
          <w:szCs w:val="24"/>
        </w:rPr>
        <w:t xml:space="preserve"> metų vykdymo plano 2 priedas).</w:t>
      </w:r>
    </w:p>
    <w:p w14:paraId="6B7C299D" w14:textId="77777777" w:rsidR="00206DB1" w:rsidRPr="00E549F2" w:rsidRDefault="00206DB1" w:rsidP="00206DB1">
      <w:pPr>
        <w:pStyle w:val="Sraopastraipa"/>
        <w:numPr>
          <w:ilvl w:val="2"/>
          <w:numId w:val="5"/>
        </w:numPr>
        <w:tabs>
          <w:tab w:val="left" w:pos="1134"/>
        </w:tabs>
        <w:spacing w:after="0" w:line="240" w:lineRule="auto"/>
        <w:ind w:left="0" w:right="-1" w:firstLine="426"/>
        <w:jc w:val="both"/>
        <w:rPr>
          <w:rFonts w:ascii="Times New Roman" w:hAnsi="Times New Roman" w:cs="Times New Roman"/>
          <w:color w:val="000000" w:themeColor="text1"/>
          <w:sz w:val="24"/>
          <w:szCs w:val="24"/>
        </w:rPr>
      </w:pPr>
      <w:r w:rsidRPr="00E549F2">
        <w:rPr>
          <w:rFonts w:ascii="Times New Roman" w:hAnsi="Times New Roman" w:cs="Times New Roman"/>
          <w:sz w:val="24"/>
          <w:szCs w:val="24"/>
        </w:rPr>
        <w:t>Suteikus Paslaugą, užpildyti nustatytos formos ,,Paslaugos dalyvių registracijos žurnalą“. Originalai atiduodami Pirkėjui.</w:t>
      </w:r>
    </w:p>
    <w:p w14:paraId="15556BCA" w14:textId="77777777" w:rsidR="002518E4" w:rsidRPr="00E549F2" w:rsidRDefault="002518E4" w:rsidP="001F22D7">
      <w:pPr>
        <w:pStyle w:val="Sraopastraipa"/>
        <w:numPr>
          <w:ilvl w:val="2"/>
          <w:numId w:val="5"/>
        </w:numPr>
        <w:tabs>
          <w:tab w:val="left" w:pos="1134"/>
        </w:tabs>
        <w:spacing w:after="0" w:line="240" w:lineRule="auto"/>
        <w:ind w:left="0" w:right="-1" w:firstLine="426"/>
        <w:jc w:val="both"/>
        <w:rPr>
          <w:rFonts w:ascii="Times New Roman" w:hAnsi="Times New Roman" w:cs="Times New Roman"/>
          <w:color w:val="000000" w:themeColor="text1"/>
          <w:sz w:val="24"/>
          <w:szCs w:val="24"/>
        </w:rPr>
      </w:pPr>
      <w:r w:rsidRPr="00E549F2">
        <w:rPr>
          <w:rFonts w:ascii="Times New Roman" w:hAnsi="Times New Roman" w:cs="Times New Roman"/>
          <w:color w:val="000000" w:themeColor="text1"/>
          <w:sz w:val="24"/>
          <w:szCs w:val="24"/>
        </w:rPr>
        <w:t xml:space="preserve">Atlyginti </w:t>
      </w:r>
      <w:r w:rsidR="004152F1" w:rsidRPr="00E549F2">
        <w:rPr>
          <w:rFonts w:ascii="Times New Roman" w:hAnsi="Times New Roman" w:cs="Times New Roman"/>
          <w:color w:val="000000" w:themeColor="text1"/>
          <w:sz w:val="24"/>
          <w:szCs w:val="24"/>
        </w:rPr>
        <w:t>Pirkėjui</w:t>
      </w:r>
      <w:r w:rsidRPr="00E549F2">
        <w:rPr>
          <w:rFonts w:ascii="Times New Roman" w:hAnsi="Times New Roman" w:cs="Times New Roman"/>
          <w:color w:val="000000" w:themeColor="text1"/>
          <w:sz w:val="24"/>
          <w:szCs w:val="24"/>
        </w:rPr>
        <w:t xml:space="preserve"> nuostolius, atsiradusius dėl </w:t>
      </w:r>
      <w:r w:rsidR="006E73EB" w:rsidRPr="00E549F2">
        <w:rPr>
          <w:rFonts w:ascii="Times New Roman" w:hAnsi="Times New Roman" w:cs="Times New Roman"/>
          <w:color w:val="000000" w:themeColor="text1"/>
          <w:sz w:val="24"/>
          <w:szCs w:val="24"/>
        </w:rPr>
        <w:t>P</w:t>
      </w:r>
      <w:r w:rsidR="004152F1" w:rsidRPr="00E549F2">
        <w:rPr>
          <w:rFonts w:ascii="Times New Roman" w:hAnsi="Times New Roman" w:cs="Times New Roman"/>
          <w:color w:val="000000" w:themeColor="text1"/>
          <w:sz w:val="24"/>
          <w:szCs w:val="24"/>
        </w:rPr>
        <w:t>ardavėjo</w:t>
      </w:r>
      <w:r w:rsidRPr="00E549F2">
        <w:rPr>
          <w:rFonts w:ascii="Times New Roman" w:hAnsi="Times New Roman" w:cs="Times New Roman"/>
          <w:color w:val="000000" w:themeColor="text1"/>
          <w:sz w:val="24"/>
          <w:szCs w:val="24"/>
        </w:rPr>
        <w:t xml:space="preserve"> kaltės – dėl sutartinių įsipareigojimų nevykdymo</w:t>
      </w:r>
      <w:r w:rsidR="006E73EB" w:rsidRPr="00E549F2">
        <w:rPr>
          <w:rFonts w:ascii="Times New Roman" w:hAnsi="Times New Roman" w:cs="Times New Roman"/>
          <w:color w:val="000000" w:themeColor="text1"/>
          <w:sz w:val="24"/>
          <w:szCs w:val="24"/>
        </w:rPr>
        <w:t>.</w:t>
      </w:r>
    </w:p>
    <w:p w14:paraId="0914F2B0" w14:textId="77777777" w:rsidR="002518E4" w:rsidRPr="00E549F2" w:rsidRDefault="002518E4" w:rsidP="001F22D7">
      <w:pPr>
        <w:pStyle w:val="Sraopastraipa"/>
        <w:numPr>
          <w:ilvl w:val="2"/>
          <w:numId w:val="5"/>
        </w:numPr>
        <w:tabs>
          <w:tab w:val="left" w:pos="1134"/>
        </w:tabs>
        <w:spacing w:after="0" w:line="240" w:lineRule="auto"/>
        <w:ind w:left="0" w:right="-1" w:firstLine="426"/>
        <w:jc w:val="both"/>
        <w:rPr>
          <w:rFonts w:ascii="Times New Roman" w:hAnsi="Times New Roman" w:cs="Times New Roman"/>
          <w:color w:val="000000" w:themeColor="text1"/>
          <w:sz w:val="24"/>
          <w:szCs w:val="24"/>
        </w:rPr>
      </w:pPr>
      <w:r w:rsidRPr="00E549F2">
        <w:rPr>
          <w:rFonts w:ascii="Times New Roman" w:hAnsi="Times New Roman" w:cs="Times New Roman"/>
          <w:sz w:val="24"/>
          <w:szCs w:val="24"/>
        </w:rPr>
        <w:t xml:space="preserve">Nedelsiant raštu informuoti </w:t>
      </w:r>
      <w:r w:rsidR="004152F1" w:rsidRPr="00E549F2">
        <w:rPr>
          <w:rFonts w:ascii="Times New Roman" w:hAnsi="Times New Roman" w:cs="Times New Roman"/>
          <w:sz w:val="24"/>
          <w:szCs w:val="24"/>
        </w:rPr>
        <w:t>Pirkėją</w:t>
      </w:r>
      <w:r w:rsidRPr="00E549F2">
        <w:rPr>
          <w:rFonts w:ascii="Times New Roman" w:hAnsi="Times New Roman" w:cs="Times New Roman"/>
          <w:sz w:val="24"/>
          <w:szCs w:val="24"/>
        </w:rPr>
        <w:t xml:space="preserve"> apie bet kurias aplinkybes, trukdančias </w:t>
      </w:r>
      <w:r w:rsidR="004152F1" w:rsidRPr="00E549F2">
        <w:rPr>
          <w:rFonts w:ascii="Times New Roman" w:hAnsi="Times New Roman" w:cs="Times New Roman"/>
          <w:sz w:val="24"/>
          <w:szCs w:val="24"/>
        </w:rPr>
        <w:t>ar galinčias sutrukdyti teikti P</w:t>
      </w:r>
      <w:r w:rsidRPr="00E549F2">
        <w:rPr>
          <w:rFonts w:ascii="Times New Roman" w:hAnsi="Times New Roman" w:cs="Times New Roman"/>
          <w:sz w:val="24"/>
          <w:szCs w:val="24"/>
        </w:rPr>
        <w:t>aslaugas Sutartyje nustatytais terminais</w:t>
      </w:r>
      <w:r w:rsidR="006E73EB" w:rsidRPr="00E549F2">
        <w:rPr>
          <w:rFonts w:ascii="Times New Roman" w:hAnsi="Times New Roman" w:cs="Times New Roman"/>
          <w:sz w:val="24"/>
          <w:szCs w:val="24"/>
        </w:rPr>
        <w:t>.</w:t>
      </w:r>
    </w:p>
    <w:p w14:paraId="03AEF64D" w14:textId="77777777" w:rsidR="004152F1" w:rsidRPr="00E549F2" w:rsidRDefault="002518E4" w:rsidP="004152F1">
      <w:pPr>
        <w:spacing w:after="0" w:line="240" w:lineRule="auto"/>
        <w:ind w:right="-1093" w:firstLine="426"/>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3.5</w:t>
      </w:r>
      <w:r w:rsidR="006142D7" w:rsidRPr="00E549F2">
        <w:rPr>
          <w:rFonts w:ascii="Times New Roman" w:eastAsia="Times New Roman" w:hAnsi="Times New Roman" w:cs="Times New Roman"/>
          <w:sz w:val="24"/>
          <w:szCs w:val="24"/>
          <w:lang w:eastAsia="lt-LT"/>
        </w:rPr>
        <w:t xml:space="preserve">. </w:t>
      </w:r>
      <w:r w:rsidR="006142D7" w:rsidRPr="00E549F2">
        <w:rPr>
          <w:rFonts w:ascii="Times New Roman" w:eastAsia="Times New Roman" w:hAnsi="Times New Roman" w:cs="Times New Roman"/>
          <w:b/>
          <w:sz w:val="24"/>
          <w:szCs w:val="24"/>
          <w:lang w:eastAsia="lt-LT"/>
        </w:rPr>
        <w:t>Pardavėjas turi teisę:</w:t>
      </w:r>
    </w:p>
    <w:p w14:paraId="6A2B8977" w14:textId="77777777" w:rsidR="004152F1" w:rsidRPr="00E549F2" w:rsidRDefault="004152F1" w:rsidP="004152F1">
      <w:pPr>
        <w:spacing w:after="0" w:line="240" w:lineRule="auto"/>
        <w:ind w:right="-93" w:firstLine="426"/>
        <w:jc w:val="both"/>
        <w:rPr>
          <w:rFonts w:ascii="Times New Roman" w:hAnsi="Times New Roman" w:cs="Times New Roman"/>
          <w:sz w:val="24"/>
          <w:szCs w:val="24"/>
        </w:rPr>
      </w:pPr>
      <w:r w:rsidRPr="00E549F2">
        <w:rPr>
          <w:rFonts w:ascii="Times New Roman" w:eastAsia="Times New Roman" w:hAnsi="Times New Roman" w:cs="Times New Roman"/>
          <w:sz w:val="24"/>
          <w:szCs w:val="24"/>
          <w:lang w:eastAsia="lt-LT"/>
        </w:rPr>
        <w:t xml:space="preserve">3.5.1. </w:t>
      </w:r>
      <w:r w:rsidRPr="00E549F2">
        <w:rPr>
          <w:rFonts w:ascii="Times New Roman" w:hAnsi="Times New Roman" w:cs="Times New Roman"/>
          <w:sz w:val="24"/>
          <w:szCs w:val="24"/>
        </w:rPr>
        <w:t>Naudotis Lietuvos Respublikos įstatymuose numatytomis tiekėjo teisėmis.</w:t>
      </w:r>
    </w:p>
    <w:p w14:paraId="23457B7D" w14:textId="77777777" w:rsidR="004152F1" w:rsidRPr="00E549F2" w:rsidRDefault="004152F1" w:rsidP="004152F1">
      <w:pPr>
        <w:spacing w:after="0" w:line="240" w:lineRule="auto"/>
        <w:ind w:right="-93" w:firstLine="426"/>
        <w:jc w:val="both"/>
        <w:rPr>
          <w:rFonts w:ascii="Times New Roman" w:eastAsia="Times New Roman" w:hAnsi="Times New Roman" w:cs="Times New Roman"/>
          <w:sz w:val="24"/>
          <w:szCs w:val="24"/>
          <w:lang w:eastAsia="lt-LT"/>
        </w:rPr>
      </w:pPr>
      <w:r w:rsidRPr="00E549F2">
        <w:rPr>
          <w:rFonts w:ascii="Times New Roman" w:hAnsi="Times New Roman" w:cs="Times New Roman"/>
          <w:sz w:val="24"/>
          <w:szCs w:val="24"/>
        </w:rPr>
        <w:t xml:space="preserve">3.5.2. Gauti </w:t>
      </w:r>
      <w:r w:rsidR="000135BC" w:rsidRPr="00E549F2">
        <w:rPr>
          <w:rFonts w:ascii="Times New Roman" w:hAnsi="Times New Roman" w:cs="Times New Roman"/>
          <w:sz w:val="24"/>
          <w:szCs w:val="24"/>
        </w:rPr>
        <w:t xml:space="preserve">Pirkėjo </w:t>
      </w:r>
      <w:r w:rsidRPr="00E549F2">
        <w:rPr>
          <w:rFonts w:ascii="Times New Roman" w:hAnsi="Times New Roman" w:cs="Times New Roman"/>
          <w:sz w:val="24"/>
          <w:szCs w:val="24"/>
        </w:rPr>
        <w:t xml:space="preserve">apmokėjimą už </w:t>
      </w:r>
      <w:r w:rsidR="000135BC" w:rsidRPr="00E549F2">
        <w:rPr>
          <w:rFonts w:ascii="Times New Roman" w:hAnsi="Times New Roman" w:cs="Times New Roman"/>
          <w:sz w:val="24"/>
          <w:szCs w:val="24"/>
        </w:rPr>
        <w:t>P</w:t>
      </w:r>
      <w:r w:rsidRPr="00E549F2">
        <w:rPr>
          <w:rFonts w:ascii="Times New Roman" w:hAnsi="Times New Roman" w:cs="Times New Roman"/>
          <w:sz w:val="24"/>
          <w:szCs w:val="24"/>
        </w:rPr>
        <w:t>aslaugas pagal Sutartyje nustatytas sąlygas ir tvarką.</w:t>
      </w:r>
    </w:p>
    <w:p w14:paraId="3B9F3B69" w14:textId="77777777" w:rsidR="006142D7" w:rsidRPr="00E549F2" w:rsidRDefault="006142D7" w:rsidP="000135BC">
      <w:pPr>
        <w:spacing w:after="0" w:line="360" w:lineRule="auto"/>
        <w:ind w:right="-1093"/>
        <w:jc w:val="both"/>
        <w:rPr>
          <w:rFonts w:ascii="Times New Roman" w:eastAsia="Times New Roman" w:hAnsi="Times New Roman" w:cs="Times New Roman"/>
          <w:sz w:val="24"/>
          <w:szCs w:val="24"/>
          <w:lang w:eastAsia="lt-LT"/>
        </w:rPr>
      </w:pPr>
    </w:p>
    <w:p w14:paraId="66B6EC2E" w14:textId="77777777" w:rsidR="006142D7" w:rsidRPr="00E549F2" w:rsidRDefault="000135BC" w:rsidP="006142D7">
      <w:pPr>
        <w:spacing w:after="0" w:line="360" w:lineRule="auto"/>
        <w:ind w:right="-1093"/>
        <w:jc w:val="center"/>
        <w:rPr>
          <w:rFonts w:ascii="Times New Roman" w:eastAsia="Times New Roman" w:hAnsi="Times New Roman" w:cs="Times New Roman"/>
          <w:b/>
          <w:sz w:val="24"/>
          <w:szCs w:val="24"/>
          <w:lang w:eastAsia="lt-LT"/>
        </w:rPr>
      </w:pPr>
      <w:r w:rsidRPr="00E549F2">
        <w:rPr>
          <w:rFonts w:ascii="Times New Roman" w:eastAsia="Times New Roman" w:hAnsi="Times New Roman" w:cs="Times New Roman"/>
          <w:b/>
          <w:sz w:val="24"/>
          <w:szCs w:val="24"/>
          <w:lang w:eastAsia="lt-LT"/>
        </w:rPr>
        <w:t>4</w:t>
      </w:r>
      <w:r w:rsidR="006142D7" w:rsidRPr="00E549F2">
        <w:rPr>
          <w:rFonts w:ascii="Times New Roman" w:eastAsia="Times New Roman" w:hAnsi="Times New Roman" w:cs="Times New Roman"/>
          <w:b/>
          <w:sz w:val="24"/>
          <w:szCs w:val="24"/>
          <w:lang w:eastAsia="lt-LT"/>
        </w:rPr>
        <w:t>. ŠALIŲ ATSAKOMYBĖ</w:t>
      </w:r>
    </w:p>
    <w:p w14:paraId="128F9407" w14:textId="77777777" w:rsidR="000135BC" w:rsidRPr="00E549F2" w:rsidRDefault="000135BC" w:rsidP="000135BC">
      <w:pPr>
        <w:spacing w:after="0" w:line="240" w:lineRule="auto"/>
        <w:ind w:right="-93" w:firstLine="426"/>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4</w:t>
      </w:r>
      <w:r w:rsidR="006142D7" w:rsidRPr="00E549F2">
        <w:rPr>
          <w:rFonts w:ascii="Times New Roman" w:eastAsia="Times New Roman" w:hAnsi="Times New Roman" w:cs="Times New Roman"/>
          <w:sz w:val="24"/>
          <w:szCs w:val="24"/>
          <w:lang w:eastAsia="lt-LT"/>
        </w:rPr>
        <w:t>.1. Šalis, neįvykdžiusi ar netinkamai įvykdžiusi Sutarties įsipareigojimus privalo atlyginti kitai Šaliai jos patirtus nuostolius, sumokėti netesybas (baudą, delspinigius), jei neįrodo, kad prievolės neįvykdė ar netinkamai įvykdė dėl nenugalimos jėgos (</w:t>
      </w:r>
      <w:r w:rsidR="006142D7" w:rsidRPr="00E549F2">
        <w:rPr>
          <w:rFonts w:ascii="Times New Roman" w:eastAsia="Times New Roman" w:hAnsi="Times New Roman" w:cs="Times New Roman"/>
          <w:i/>
          <w:sz w:val="24"/>
          <w:szCs w:val="24"/>
          <w:lang w:eastAsia="lt-LT"/>
        </w:rPr>
        <w:t>force majeure</w:t>
      </w:r>
      <w:r w:rsidR="006142D7" w:rsidRPr="00E549F2">
        <w:rPr>
          <w:rFonts w:ascii="Times New Roman" w:eastAsia="Times New Roman" w:hAnsi="Times New Roman" w:cs="Times New Roman"/>
          <w:sz w:val="24"/>
          <w:szCs w:val="24"/>
          <w:lang w:eastAsia="lt-LT"/>
        </w:rPr>
        <w:t>) aplinkybių ar dėl kitos Šalies kaltės.</w:t>
      </w:r>
    </w:p>
    <w:p w14:paraId="292E98ED" w14:textId="77777777" w:rsidR="000135BC" w:rsidRPr="00E549F2" w:rsidRDefault="000135BC" w:rsidP="000135BC">
      <w:pPr>
        <w:spacing w:after="0" w:line="240" w:lineRule="auto"/>
        <w:ind w:right="-93" w:firstLine="426"/>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4</w:t>
      </w:r>
      <w:r w:rsidR="006142D7" w:rsidRPr="00E549F2">
        <w:rPr>
          <w:rFonts w:ascii="Times New Roman" w:eastAsia="Times New Roman" w:hAnsi="Times New Roman" w:cs="Times New Roman"/>
          <w:sz w:val="24"/>
          <w:szCs w:val="24"/>
          <w:lang w:eastAsia="lt-LT"/>
        </w:rPr>
        <w:t>.2. Nenugalimos jėgos (</w:t>
      </w:r>
      <w:r w:rsidR="006142D7" w:rsidRPr="00E549F2">
        <w:rPr>
          <w:rFonts w:ascii="Times New Roman" w:eastAsia="Times New Roman" w:hAnsi="Times New Roman" w:cs="Times New Roman"/>
          <w:i/>
          <w:sz w:val="24"/>
          <w:szCs w:val="24"/>
          <w:lang w:eastAsia="lt-LT"/>
        </w:rPr>
        <w:t>force majeure</w:t>
      </w:r>
      <w:r w:rsidR="006142D7" w:rsidRPr="00E549F2">
        <w:rPr>
          <w:rFonts w:ascii="Times New Roman" w:eastAsia="Times New Roman" w:hAnsi="Times New Roman" w:cs="Times New Roman"/>
          <w:sz w:val="24"/>
          <w:szCs w:val="24"/>
          <w:lang w:eastAsia="lt-LT"/>
        </w:rPr>
        <w:t>) aplinkybės, dėl kurių Šalis gali būti visiškai ar iš dalies atleista nuo civilinės atsakomybės, suprantamos taip, kaip yra apibūdintos Lietuvos Respublikos Civilinio kodekso 6.212 straipsnyje bei vadovaujasi Lietuvos Respublikos Vyriausybės 1996 m. liepos 15 d. nutarimu Nr. 840.</w:t>
      </w:r>
    </w:p>
    <w:p w14:paraId="7BAD8167" w14:textId="77777777" w:rsidR="000135BC" w:rsidRPr="00E549F2" w:rsidRDefault="000135BC" w:rsidP="000135BC">
      <w:pPr>
        <w:spacing w:after="0" w:line="240" w:lineRule="auto"/>
        <w:ind w:right="-93" w:firstLine="426"/>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4</w:t>
      </w:r>
      <w:r w:rsidR="006142D7" w:rsidRPr="00E549F2">
        <w:rPr>
          <w:rFonts w:ascii="Times New Roman" w:eastAsia="Times New Roman" w:hAnsi="Times New Roman" w:cs="Times New Roman"/>
          <w:sz w:val="24"/>
          <w:szCs w:val="24"/>
          <w:lang w:eastAsia="lt-LT"/>
        </w:rPr>
        <w:t xml:space="preserve">.3. </w:t>
      </w:r>
      <w:r w:rsidR="006142D7" w:rsidRPr="00E549F2">
        <w:rPr>
          <w:rFonts w:ascii="Times New Roman" w:eastAsia="Times New Roman" w:hAnsi="Times New Roman" w:cs="Times New Roman"/>
          <w:i/>
          <w:sz w:val="24"/>
          <w:szCs w:val="24"/>
          <w:lang w:eastAsia="lt-LT"/>
        </w:rPr>
        <w:t>Force majeure</w:t>
      </w:r>
      <w:r w:rsidR="006142D7" w:rsidRPr="00E549F2">
        <w:rPr>
          <w:rFonts w:ascii="Times New Roman" w:eastAsia="Times New Roman" w:hAnsi="Times New Roman" w:cs="Times New Roman"/>
          <w:sz w:val="24"/>
          <w:szCs w:val="24"/>
          <w:lang w:eastAsia="lt-LT"/>
        </w:rPr>
        <w:t xml:space="preserve"> aplinkybe nelaikoma, jei Šalis neturi valstybės valdymo institucijų išduodamų įgaliojimų, licencijų, leidimo įvažiuoti į Lietuvos Respubliką bei kitų dokumentų, kurių reikia Sutarčiai vykdyti. </w:t>
      </w:r>
    </w:p>
    <w:p w14:paraId="4A4A4D4B" w14:textId="77777777" w:rsidR="000135BC" w:rsidRPr="00E549F2" w:rsidRDefault="000135BC" w:rsidP="000135BC">
      <w:pPr>
        <w:spacing w:after="0" w:line="240" w:lineRule="auto"/>
        <w:ind w:right="-93" w:firstLine="426"/>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4</w:t>
      </w:r>
      <w:r w:rsidR="006142D7" w:rsidRPr="00E549F2">
        <w:rPr>
          <w:rFonts w:ascii="Times New Roman" w:eastAsia="Times New Roman" w:hAnsi="Times New Roman" w:cs="Times New Roman"/>
          <w:sz w:val="24"/>
          <w:szCs w:val="24"/>
          <w:lang w:eastAsia="lt-LT"/>
        </w:rPr>
        <w:t>.4. Šalis, kuri dėl nenugalimos jėgos (</w:t>
      </w:r>
      <w:r w:rsidR="006142D7" w:rsidRPr="00E549F2">
        <w:rPr>
          <w:rFonts w:ascii="Times New Roman" w:eastAsia="Times New Roman" w:hAnsi="Times New Roman" w:cs="Times New Roman"/>
          <w:i/>
          <w:sz w:val="24"/>
          <w:szCs w:val="24"/>
          <w:lang w:eastAsia="lt-LT"/>
        </w:rPr>
        <w:t>force majeure</w:t>
      </w:r>
      <w:r w:rsidR="006142D7" w:rsidRPr="00E549F2">
        <w:rPr>
          <w:rFonts w:ascii="Times New Roman" w:eastAsia="Times New Roman" w:hAnsi="Times New Roman" w:cs="Times New Roman"/>
          <w:sz w:val="24"/>
          <w:szCs w:val="24"/>
          <w:lang w:eastAsia="lt-LT"/>
        </w:rPr>
        <w:t>) aplinkybių negali vykdyti prisiimtų įsipareigojimų, privalo nedelsdama, bet ne vėliau kaip kitą dieną, apie tai raštu pranešti kitai Šaliai.</w:t>
      </w:r>
    </w:p>
    <w:p w14:paraId="1F842046" w14:textId="77777777" w:rsidR="000135BC" w:rsidRPr="00E549F2" w:rsidRDefault="000135BC" w:rsidP="000135BC">
      <w:pPr>
        <w:spacing w:after="0" w:line="240" w:lineRule="auto"/>
        <w:ind w:right="-93" w:firstLine="426"/>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4</w:t>
      </w:r>
      <w:r w:rsidR="006142D7" w:rsidRPr="00E549F2">
        <w:rPr>
          <w:rFonts w:ascii="Times New Roman" w:eastAsia="Times New Roman" w:hAnsi="Times New Roman" w:cs="Times New Roman"/>
          <w:sz w:val="24"/>
          <w:szCs w:val="24"/>
          <w:lang w:eastAsia="lt-LT"/>
        </w:rPr>
        <w:t>.5. Jeigu</w:t>
      </w:r>
      <w:r w:rsidR="00BC6811" w:rsidRPr="00E549F2">
        <w:rPr>
          <w:rFonts w:ascii="Times New Roman" w:eastAsia="Times New Roman" w:hAnsi="Times New Roman" w:cs="Times New Roman"/>
          <w:sz w:val="24"/>
          <w:szCs w:val="24"/>
          <w:lang w:eastAsia="lt-LT"/>
        </w:rPr>
        <w:t xml:space="preserve"> Pirkėjas nesumoka už atliktą taksi paslaugą</w:t>
      </w:r>
      <w:r w:rsidR="006142D7" w:rsidRPr="00E549F2">
        <w:rPr>
          <w:rFonts w:ascii="Times New Roman" w:eastAsia="Times New Roman" w:hAnsi="Times New Roman" w:cs="Times New Roman"/>
          <w:sz w:val="24"/>
          <w:szCs w:val="24"/>
          <w:lang w:eastAsia="lt-LT"/>
        </w:rPr>
        <w:t xml:space="preserve"> per Sutarties 2.3. punkte nurodytą mokėjimo terminą, Pirkėjas moka 0,02 % dydžio delspinigius, skaičiuojamus nuo nesumokėtos sumos už kiekvieną uždelstą dieną. Ši nuostata netaikoma, jeigu Pirkėjas nesumoka Pardavėjui, dėl negautų ar vėluojančių biudžeto asignavimų.</w:t>
      </w:r>
    </w:p>
    <w:p w14:paraId="2AD6D1BB" w14:textId="77777777" w:rsidR="00C92B90" w:rsidRPr="00E549F2" w:rsidRDefault="000135BC" w:rsidP="006E73EB">
      <w:pPr>
        <w:spacing w:after="0" w:line="240" w:lineRule="auto"/>
        <w:ind w:right="-93" w:firstLine="426"/>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color w:val="000000"/>
          <w:spacing w:val="3"/>
          <w:sz w:val="24"/>
          <w:szCs w:val="24"/>
          <w:lang w:eastAsia="lt-LT"/>
        </w:rPr>
        <w:t>4</w:t>
      </w:r>
      <w:r w:rsidR="00BC6811" w:rsidRPr="00E549F2">
        <w:rPr>
          <w:rFonts w:ascii="Times New Roman" w:eastAsia="Times New Roman" w:hAnsi="Times New Roman" w:cs="Times New Roman"/>
          <w:color w:val="000000"/>
          <w:spacing w:val="3"/>
          <w:sz w:val="24"/>
          <w:szCs w:val="24"/>
          <w:lang w:eastAsia="lt-LT"/>
        </w:rPr>
        <w:t>.6</w:t>
      </w:r>
      <w:r w:rsidR="006142D7" w:rsidRPr="00E549F2">
        <w:rPr>
          <w:rFonts w:ascii="Times New Roman" w:eastAsia="Times New Roman" w:hAnsi="Times New Roman" w:cs="Times New Roman"/>
          <w:color w:val="000000"/>
          <w:spacing w:val="3"/>
          <w:sz w:val="24"/>
          <w:szCs w:val="24"/>
          <w:lang w:eastAsia="lt-LT"/>
        </w:rPr>
        <w:t xml:space="preserve">. </w:t>
      </w:r>
      <w:r w:rsidR="006142D7" w:rsidRPr="00E549F2">
        <w:rPr>
          <w:rFonts w:ascii="Times New Roman" w:eastAsia="Times New Roman" w:hAnsi="Times New Roman" w:cs="Times New Roman"/>
          <w:sz w:val="24"/>
          <w:szCs w:val="24"/>
          <w:lang w:eastAsia="lt-LT"/>
        </w:rPr>
        <w:t xml:space="preserve">Bet kuri iš Šalių, raštu įspėjusi kitą Šalį, turi teisę sustabdyti savo įsipareigojimų vykdymą arba nutraukti Sutartį, jeigu kita Šalis iš esmės pažeidžia šios Sutarties nuostatas ir toks pažeidimas ar jo pasekmė (-ės) nepašalinami per pagrįstai nustatytą terminą nuo to momento, kai Šalis pranešė kitai Šaliai apie tokį pažeidimą. </w:t>
      </w:r>
    </w:p>
    <w:p w14:paraId="0E38C489" w14:textId="77777777" w:rsidR="00BC6811" w:rsidRPr="00E549F2" w:rsidRDefault="00BC6811" w:rsidP="006142D7">
      <w:pPr>
        <w:spacing w:after="0" w:line="360" w:lineRule="auto"/>
        <w:ind w:right="-1093"/>
        <w:jc w:val="center"/>
        <w:rPr>
          <w:rFonts w:ascii="Times New Roman" w:eastAsia="Times New Roman" w:hAnsi="Times New Roman" w:cs="Times New Roman"/>
          <w:b/>
          <w:sz w:val="24"/>
          <w:szCs w:val="24"/>
          <w:lang w:eastAsia="lt-LT"/>
        </w:rPr>
      </w:pPr>
    </w:p>
    <w:p w14:paraId="2DD90EDF" w14:textId="77777777" w:rsidR="00C46095" w:rsidRDefault="00C46095" w:rsidP="006142D7">
      <w:pPr>
        <w:spacing w:after="0" w:line="360" w:lineRule="auto"/>
        <w:ind w:right="-1093"/>
        <w:jc w:val="center"/>
        <w:rPr>
          <w:rFonts w:ascii="Times New Roman" w:eastAsia="Times New Roman" w:hAnsi="Times New Roman" w:cs="Times New Roman"/>
          <w:b/>
          <w:sz w:val="24"/>
          <w:szCs w:val="24"/>
          <w:lang w:eastAsia="lt-LT"/>
        </w:rPr>
      </w:pPr>
    </w:p>
    <w:p w14:paraId="32D867D4" w14:textId="31C1E57C" w:rsidR="006142D7" w:rsidRPr="00E549F2" w:rsidRDefault="000135BC" w:rsidP="006142D7">
      <w:pPr>
        <w:spacing w:after="0" w:line="360" w:lineRule="auto"/>
        <w:ind w:right="-1093"/>
        <w:jc w:val="center"/>
        <w:rPr>
          <w:rFonts w:ascii="Times New Roman" w:eastAsia="Times New Roman" w:hAnsi="Times New Roman" w:cs="Times New Roman"/>
          <w:b/>
          <w:sz w:val="24"/>
          <w:szCs w:val="24"/>
          <w:lang w:eastAsia="lt-LT"/>
        </w:rPr>
      </w:pPr>
      <w:r w:rsidRPr="00E549F2">
        <w:rPr>
          <w:rFonts w:ascii="Times New Roman" w:eastAsia="Times New Roman" w:hAnsi="Times New Roman" w:cs="Times New Roman"/>
          <w:b/>
          <w:sz w:val="24"/>
          <w:szCs w:val="24"/>
          <w:lang w:eastAsia="lt-LT"/>
        </w:rPr>
        <w:t>5</w:t>
      </w:r>
      <w:r w:rsidR="006142D7" w:rsidRPr="00E549F2">
        <w:rPr>
          <w:rFonts w:ascii="Times New Roman" w:eastAsia="Times New Roman" w:hAnsi="Times New Roman" w:cs="Times New Roman"/>
          <w:b/>
          <w:sz w:val="24"/>
          <w:szCs w:val="24"/>
          <w:lang w:eastAsia="lt-LT"/>
        </w:rPr>
        <w:t>. BAIGIAMOSIOS NUOSTATOS</w:t>
      </w:r>
    </w:p>
    <w:p w14:paraId="3314025D" w14:textId="0F4A3650" w:rsidR="00A25F52" w:rsidRPr="00E549F2" w:rsidRDefault="000135BC" w:rsidP="00A25F52">
      <w:pPr>
        <w:pStyle w:val="Sraopastraipa"/>
        <w:numPr>
          <w:ilvl w:val="0"/>
          <w:numId w:val="2"/>
        </w:numPr>
        <w:ind w:left="720"/>
        <w:jc w:val="both"/>
        <w:rPr>
          <w:rFonts w:ascii="Times New Roman" w:hAnsi="Times New Roman" w:cs="Times New Roman"/>
          <w:sz w:val="24"/>
          <w:szCs w:val="24"/>
        </w:rPr>
      </w:pPr>
      <w:r w:rsidRPr="00E549F2">
        <w:rPr>
          <w:rFonts w:ascii="Times New Roman" w:eastAsia="Times New Roman" w:hAnsi="Times New Roman" w:cs="Times New Roman"/>
          <w:sz w:val="24"/>
          <w:szCs w:val="24"/>
          <w:lang w:eastAsia="lt-LT"/>
        </w:rPr>
        <w:t>5</w:t>
      </w:r>
      <w:r w:rsidR="006142D7" w:rsidRPr="00E549F2">
        <w:rPr>
          <w:rFonts w:ascii="Times New Roman" w:eastAsia="Times New Roman" w:hAnsi="Times New Roman" w:cs="Times New Roman"/>
          <w:sz w:val="24"/>
          <w:szCs w:val="24"/>
          <w:lang w:eastAsia="lt-LT"/>
        </w:rPr>
        <w:t>.1. Sutartis įsigalioja nuo jos pasir</w:t>
      </w:r>
      <w:r w:rsidR="00EE5F33">
        <w:rPr>
          <w:rFonts w:ascii="Times New Roman" w:eastAsia="Times New Roman" w:hAnsi="Times New Roman" w:cs="Times New Roman"/>
          <w:sz w:val="24"/>
          <w:szCs w:val="24"/>
          <w:lang w:eastAsia="lt-LT"/>
        </w:rPr>
        <w:t>ašymo dienos ir galioja iki 202</w:t>
      </w:r>
      <w:r w:rsidR="003521DD">
        <w:rPr>
          <w:rFonts w:ascii="Times New Roman" w:eastAsia="Times New Roman" w:hAnsi="Times New Roman" w:cs="Times New Roman"/>
          <w:sz w:val="24"/>
          <w:szCs w:val="24"/>
          <w:lang w:eastAsia="lt-LT"/>
        </w:rPr>
        <w:t>4</w:t>
      </w:r>
      <w:r w:rsidR="006142D7" w:rsidRPr="00E549F2">
        <w:rPr>
          <w:rFonts w:ascii="Times New Roman" w:eastAsia="Times New Roman" w:hAnsi="Times New Roman" w:cs="Times New Roman"/>
          <w:sz w:val="24"/>
          <w:szCs w:val="24"/>
          <w:lang w:eastAsia="lt-LT"/>
        </w:rPr>
        <w:t>-</w:t>
      </w:r>
      <w:r w:rsidR="00B13D14" w:rsidRPr="00E549F2">
        <w:rPr>
          <w:rFonts w:ascii="Times New Roman" w:eastAsia="Times New Roman" w:hAnsi="Times New Roman" w:cs="Times New Roman"/>
          <w:sz w:val="24"/>
          <w:szCs w:val="24"/>
          <w:lang w:eastAsia="lt-LT"/>
        </w:rPr>
        <w:t>12-31</w:t>
      </w:r>
      <w:r w:rsidR="006142D7" w:rsidRPr="00E549F2">
        <w:rPr>
          <w:rFonts w:ascii="Times New Roman" w:eastAsia="Times New Roman" w:hAnsi="Times New Roman" w:cs="Times New Roman"/>
          <w:sz w:val="24"/>
          <w:szCs w:val="24"/>
          <w:lang w:eastAsia="lt-LT"/>
        </w:rPr>
        <w:t xml:space="preserve"> d. </w:t>
      </w:r>
      <w:r w:rsidR="00A25F52" w:rsidRPr="00E549F2">
        <w:rPr>
          <w:rFonts w:ascii="Times New Roman" w:hAnsi="Times New Roman" w:cs="Times New Roman"/>
          <w:sz w:val="24"/>
          <w:szCs w:val="24"/>
          <w:shd w:val="clear" w:color="auto" w:fill="FFFFFF"/>
        </w:rPr>
        <w:t>arba kai bus išn</w:t>
      </w:r>
      <w:r w:rsidR="00EE5F33">
        <w:rPr>
          <w:rFonts w:ascii="Times New Roman" w:hAnsi="Times New Roman" w:cs="Times New Roman"/>
          <w:sz w:val="24"/>
          <w:szCs w:val="24"/>
          <w:shd w:val="clear" w:color="auto" w:fill="FFFFFF"/>
        </w:rPr>
        <w:t xml:space="preserve">audota visa sutarties vertė </w:t>
      </w:r>
      <w:r w:rsidR="003521DD">
        <w:rPr>
          <w:rFonts w:ascii="Times New Roman" w:hAnsi="Times New Roman" w:cs="Times New Roman"/>
          <w:sz w:val="24"/>
          <w:szCs w:val="24"/>
          <w:shd w:val="clear" w:color="auto" w:fill="FFFFFF"/>
        </w:rPr>
        <w:t>6</w:t>
      </w:r>
      <w:r w:rsidR="002D3AB5">
        <w:rPr>
          <w:rFonts w:ascii="Times New Roman" w:hAnsi="Times New Roman" w:cs="Times New Roman"/>
          <w:sz w:val="24"/>
          <w:szCs w:val="24"/>
          <w:shd w:val="clear" w:color="auto" w:fill="FFFFFF"/>
        </w:rPr>
        <w:t>000</w:t>
      </w:r>
      <w:r w:rsidR="00A25F52" w:rsidRPr="00E549F2">
        <w:rPr>
          <w:rFonts w:ascii="Times New Roman" w:hAnsi="Times New Roman" w:cs="Times New Roman"/>
          <w:sz w:val="24"/>
          <w:szCs w:val="24"/>
          <w:shd w:val="clear" w:color="auto" w:fill="FFFFFF"/>
        </w:rPr>
        <w:t xml:space="preserve"> Eur su PVM.</w:t>
      </w:r>
    </w:p>
    <w:p w14:paraId="21AB752A" w14:textId="77777777" w:rsidR="000135BC" w:rsidRPr="00E549F2" w:rsidRDefault="000135BC" w:rsidP="000135BC">
      <w:pPr>
        <w:spacing w:after="0" w:line="240" w:lineRule="auto"/>
        <w:ind w:right="-1093" w:firstLine="426"/>
        <w:jc w:val="both"/>
        <w:rPr>
          <w:rFonts w:ascii="Times New Roman" w:eastAsia="Times New Roman" w:hAnsi="Times New Roman" w:cs="Times New Roman"/>
          <w:sz w:val="24"/>
          <w:szCs w:val="24"/>
          <w:lang w:eastAsia="lt-LT"/>
        </w:rPr>
      </w:pPr>
    </w:p>
    <w:p w14:paraId="7A771B86" w14:textId="77777777" w:rsidR="003E6C54" w:rsidRDefault="00C92B90" w:rsidP="003E6C54">
      <w:pPr>
        <w:pStyle w:val="Body2"/>
        <w:spacing w:after="0"/>
        <w:rPr>
          <w:rFonts w:cs="Times New Roman"/>
          <w:color w:val="000000" w:themeColor="text1"/>
          <w:sz w:val="24"/>
          <w:szCs w:val="24"/>
        </w:rPr>
      </w:pPr>
      <w:r w:rsidRPr="00E549F2">
        <w:rPr>
          <w:rFonts w:eastAsia="Times New Roman" w:cs="Times New Roman"/>
          <w:sz w:val="24"/>
          <w:szCs w:val="24"/>
        </w:rPr>
        <w:t xml:space="preserve">       </w:t>
      </w:r>
      <w:r w:rsidR="00BC6811" w:rsidRPr="00E549F2">
        <w:rPr>
          <w:rFonts w:eastAsia="Times New Roman" w:cs="Times New Roman"/>
          <w:sz w:val="24"/>
          <w:szCs w:val="24"/>
        </w:rPr>
        <w:t xml:space="preserve">5.2. </w:t>
      </w:r>
      <w:r w:rsidR="00BC6811" w:rsidRPr="00E549F2">
        <w:rPr>
          <w:rFonts w:cs="Times New Roman"/>
          <w:sz w:val="24"/>
          <w:szCs w:val="24"/>
        </w:rPr>
        <w:t xml:space="preserve">Pirkėjo paskirtas asmuo, atsakingas už Sutarties vykdymą yra </w:t>
      </w:r>
      <w:r w:rsidR="00BC6811" w:rsidRPr="00E549F2">
        <w:rPr>
          <w:rFonts w:cs="Times New Roman"/>
          <w:color w:val="000000" w:themeColor="text1"/>
          <w:sz w:val="24"/>
          <w:szCs w:val="24"/>
        </w:rPr>
        <w:t xml:space="preserve">Simona Giačaitė (apskaitininkė-buhalterė, tel. </w:t>
      </w:r>
      <w:r w:rsidR="00BC6811" w:rsidRPr="00E549F2">
        <w:rPr>
          <w:rFonts w:cs="Times New Roman"/>
          <w:sz w:val="24"/>
          <w:szCs w:val="24"/>
        </w:rPr>
        <w:t>(8 427) 69 067</w:t>
      </w:r>
      <w:r w:rsidR="00BC6811" w:rsidRPr="00E549F2">
        <w:rPr>
          <w:rFonts w:cs="Times New Roman"/>
          <w:color w:val="000000" w:themeColor="text1"/>
          <w:sz w:val="24"/>
          <w:szCs w:val="24"/>
        </w:rPr>
        <w:t xml:space="preserve">). </w:t>
      </w:r>
      <w:r w:rsidR="006E73EB" w:rsidRPr="00E549F2">
        <w:rPr>
          <w:rFonts w:cs="Times New Roman"/>
          <w:color w:val="000000" w:themeColor="text1"/>
          <w:sz w:val="24"/>
          <w:szCs w:val="24"/>
        </w:rPr>
        <w:t xml:space="preserve"> </w:t>
      </w:r>
      <w:r w:rsidR="00BC6811" w:rsidRPr="00E549F2">
        <w:rPr>
          <w:rFonts w:cs="Times New Roman"/>
          <w:color w:val="000000" w:themeColor="text1"/>
          <w:sz w:val="24"/>
          <w:szCs w:val="24"/>
        </w:rPr>
        <w:t xml:space="preserve">Pirkėjo paskirtas asmuo, atsakingas už Sutarties ir pakeitimų paskelbimą pagal Viešųjų pirkimų įstatymo 86 straipsnio 9 dalies nuostatas yra </w:t>
      </w:r>
      <w:bookmarkStart w:id="1" w:name="_Hlk97039228"/>
      <w:r w:rsidR="003E6C54">
        <w:rPr>
          <w:rFonts w:cs="Times New Roman"/>
          <w:color w:val="000000" w:themeColor="text1"/>
          <w:sz w:val="24"/>
          <w:szCs w:val="24"/>
        </w:rPr>
        <w:t>a</w:t>
      </w:r>
      <w:r w:rsidR="003E6C54" w:rsidRPr="003E3F30">
        <w:rPr>
          <w:rFonts w:cs="Times New Roman"/>
          <w:color w:val="000000" w:themeColor="text1"/>
          <w:sz w:val="24"/>
          <w:szCs w:val="24"/>
        </w:rPr>
        <w:t>dministratorė (apskaitininkė)</w:t>
      </w:r>
      <w:r w:rsidR="003E6C54">
        <w:rPr>
          <w:rFonts w:cs="Times New Roman"/>
          <w:color w:val="000000" w:themeColor="text1"/>
          <w:sz w:val="24"/>
          <w:szCs w:val="24"/>
        </w:rPr>
        <w:t xml:space="preserve"> </w:t>
      </w:r>
      <w:r w:rsidR="003E6C54" w:rsidRPr="00E549F2">
        <w:rPr>
          <w:rFonts w:cs="Times New Roman"/>
          <w:color w:val="000000" w:themeColor="text1"/>
          <w:sz w:val="24"/>
          <w:szCs w:val="24"/>
        </w:rPr>
        <w:t>Simona Giačaitė.</w:t>
      </w:r>
      <w:r w:rsidR="003E6C54">
        <w:rPr>
          <w:rFonts w:cs="Times New Roman"/>
          <w:color w:val="000000" w:themeColor="text1"/>
          <w:sz w:val="24"/>
          <w:szCs w:val="24"/>
        </w:rPr>
        <w:t xml:space="preserve"> </w:t>
      </w:r>
      <w:bookmarkEnd w:id="1"/>
    </w:p>
    <w:p w14:paraId="16F6309B" w14:textId="19A47E2B" w:rsidR="000135BC" w:rsidRPr="00E549F2" w:rsidRDefault="003E6C54" w:rsidP="003E6C54">
      <w:pPr>
        <w:pStyle w:val="Body2"/>
        <w:spacing w:after="0"/>
        <w:rPr>
          <w:rFonts w:eastAsia="Times New Roman" w:cs="Times New Roman"/>
          <w:sz w:val="24"/>
          <w:szCs w:val="24"/>
        </w:rPr>
      </w:pPr>
      <w:r>
        <w:rPr>
          <w:rFonts w:cs="Times New Roman"/>
          <w:color w:val="000000" w:themeColor="text1"/>
          <w:sz w:val="24"/>
          <w:szCs w:val="24"/>
        </w:rPr>
        <w:t xml:space="preserve">       </w:t>
      </w:r>
      <w:r w:rsidR="000135BC" w:rsidRPr="00E549F2">
        <w:rPr>
          <w:rFonts w:eastAsia="Times New Roman" w:cs="Times New Roman"/>
          <w:sz w:val="24"/>
          <w:szCs w:val="24"/>
        </w:rPr>
        <w:t>5</w:t>
      </w:r>
      <w:r w:rsidR="00BC6811" w:rsidRPr="00E549F2">
        <w:rPr>
          <w:rFonts w:eastAsia="Times New Roman" w:cs="Times New Roman"/>
          <w:sz w:val="24"/>
          <w:szCs w:val="24"/>
        </w:rPr>
        <w:t>.3</w:t>
      </w:r>
      <w:r w:rsidR="006142D7" w:rsidRPr="00E549F2">
        <w:rPr>
          <w:rFonts w:eastAsia="Times New Roman" w:cs="Times New Roman"/>
          <w:sz w:val="24"/>
          <w:szCs w:val="24"/>
        </w:rPr>
        <w:t>. Atvejais, kurių nenumato ši Sutartis, Šalys vadovaujasi galiojančiais Lietuvos Respublikos įstatymais bei kitais teisės aktais.</w:t>
      </w:r>
    </w:p>
    <w:p w14:paraId="7DB35696" w14:textId="77777777" w:rsidR="000135BC" w:rsidRPr="00E549F2" w:rsidRDefault="00BC6811" w:rsidP="006E73EB">
      <w:pPr>
        <w:spacing w:after="0" w:line="240" w:lineRule="auto"/>
        <w:ind w:right="-142" w:firstLine="426"/>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5.4.</w:t>
      </w:r>
      <w:r w:rsidR="006142D7" w:rsidRPr="00E549F2">
        <w:rPr>
          <w:rFonts w:ascii="Times New Roman" w:eastAsia="Times New Roman" w:hAnsi="Times New Roman" w:cs="Times New Roman"/>
          <w:sz w:val="24"/>
          <w:szCs w:val="24"/>
          <w:lang w:eastAsia="lt-LT"/>
        </w:rPr>
        <w:t xml:space="preserve"> Ginčai kylantys iš Sutarties, sprendžiami Šalių susitarimu. Nesusitarus, kiekviena iš ginčo Šalių turi teisę kreiptis į teismą Lietuvos Respublikos įstatymų nustatyta tvarka.</w:t>
      </w:r>
    </w:p>
    <w:p w14:paraId="640DC61B" w14:textId="77777777" w:rsidR="00CE7187" w:rsidRPr="00E549F2" w:rsidRDefault="00BC6811" w:rsidP="006E73EB">
      <w:pPr>
        <w:spacing w:after="0" w:line="240" w:lineRule="auto"/>
        <w:ind w:right="-1093" w:firstLine="426"/>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5.5</w:t>
      </w:r>
      <w:r w:rsidR="006142D7" w:rsidRPr="00E549F2">
        <w:rPr>
          <w:rFonts w:ascii="Times New Roman" w:eastAsia="Times New Roman" w:hAnsi="Times New Roman" w:cs="Times New Roman"/>
          <w:sz w:val="24"/>
          <w:szCs w:val="24"/>
          <w:lang w:eastAsia="lt-LT"/>
        </w:rPr>
        <w:t>. Sutarčiai taikoma Lietuvos Respublikos teisė.</w:t>
      </w:r>
    </w:p>
    <w:p w14:paraId="7F75DF55" w14:textId="77777777" w:rsidR="006142D7" w:rsidRPr="00E549F2" w:rsidRDefault="00BC6811" w:rsidP="006E73EB">
      <w:pPr>
        <w:spacing w:after="0" w:line="240" w:lineRule="auto"/>
        <w:ind w:right="-142" w:firstLine="426"/>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5.6</w:t>
      </w:r>
      <w:r w:rsidR="006142D7" w:rsidRPr="00E549F2">
        <w:rPr>
          <w:rFonts w:ascii="Times New Roman" w:eastAsia="Times New Roman" w:hAnsi="Times New Roman" w:cs="Times New Roman"/>
          <w:sz w:val="24"/>
          <w:szCs w:val="24"/>
          <w:lang w:eastAsia="lt-LT"/>
        </w:rPr>
        <w:t>. Sutartis sudaryta dviem egzemplioriais po vieną kiekvienai Šaliai su priedais, kurie yra neatskiriama Sutarties dalis.</w:t>
      </w:r>
      <w:r w:rsidR="006142D7" w:rsidRPr="00E549F2">
        <w:rPr>
          <w:rFonts w:ascii="Times New Roman" w:eastAsia="Times New Roman" w:hAnsi="Times New Roman" w:cs="Times New Roman"/>
          <w:sz w:val="24"/>
          <w:szCs w:val="24"/>
          <w:lang w:eastAsia="lt-LT"/>
        </w:rPr>
        <w:tab/>
      </w:r>
      <w:r w:rsidR="006142D7" w:rsidRPr="00E549F2">
        <w:rPr>
          <w:rFonts w:ascii="Times New Roman" w:eastAsia="Times New Roman" w:hAnsi="Times New Roman" w:cs="Times New Roman"/>
          <w:sz w:val="24"/>
          <w:szCs w:val="24"/>
          <w:lang w:eastAsia="lt-LT"/>
        </w:rPr>
        <w:tab/>
      </w:r>
    </w:p>
    <w:p w14:paraId="6805C4CD" w14:textId="77777777" w:rsidR="00CE7187" w:rsidRPr="00E549F2" w:rsidRDefault="006142D7" w:rsidP="006142D7">
      <w:pPr>
        <w:spacing w:after="0" w:line="360" w:lineRule="auto"/>
        <w:ind w:right="-1093"/>
        <w:jc w:val="both"/>
        <w:rPr>
          <w:rFonts w:ascii="Times New Roman" w:eastAsia="Times New Roman" w:hAnsi="Times New Roman" w:cs="Times New Roman"/>
          <w:b/>
          <w:sz w:val="24"/>
          <w:szCs w:val="24"/>
          <w:lang w:eastAsia="lt-LT"/>
        </w:rPr>
      </w:pPr>
      <w:r w:rsidRPr="00E549F2">
        <w:rPr>
          <w:rFonts w:ascii="Times New Roman" w:eastAsia="Times New Roman" w:hAnsi="Times New Roman" w:cs="Times New Roman"/>
          <w:b/>
          <w:sz w:val="24"/>
          <w:szCs w:val="24"/>
          <w:lang w:eastAsia="lt-LT"/>
        </w:rPr>
        <w:t xml:space="preserve">                                     </w:t>
      </w:r>
      <w:r w:rsidR="000135BC" w:rsidRPr="00E549F2">
        <w:rPr>
          <w:rFonts w:ascii="Times New Roman" w:eastAsia="Times New Roman" w:hAnsi="Times New Roman" w:cs="Times New Roman"/>
          <w:b/>
          <w:sz w:val="24"/>
          <w:szCs w:val="24"/>
          <w:lang w:eastAsia="lt-LT"/>
        </w:rPr>
        <w:t xml:space="preserve">                          </w:t>
      </w:r>
    </w:p>
    <w:p w14:paraId="405BCF4E" w14:textId="77777777" w:rsidR="006142D7" w:rsidRPr="00E549F2" w:rsidRDefault="000135BC" w:rsidP="00CE7187">
      <w:pPr>
        <w:spacing w:after="0" w:line="360" w:lineRule="auto"/>
        <w:ind w:right="-1093"/>
        <w:jc w:val="center"/>
        <w:rPr>
          <w:rFonts w:ascii="Times New Roman" w:eastAsia="Times New Roman" w:hAnsi="Times New Roman" w:cs="Times New Roman"/>
          <w:b/>
          <w:sz w:val="24"/>
          <w:szCs w:val="24"/>
          <w:lang w:eastAsia="lt-LT"/>
        </w:rPr>
      </w:pPr>
      <w:r w:rsidRPr="00E549F2">
        <w:rPr>
          <w:rFonts w:ascii="Times New Roman" w:eastAsia="Times New Roman" w:hAnsi="Times New Roman" w:cs="Times New Roman"/>
          <w:b/>
          <w:sz w:val="24"/>
          <w:szCs w:val="24"/>
          <w:lang w:eastAsia="lt-LT"/>
        </w:rPr>
        <w:t>6</w:t>
      </w:r>
      <w:r w:rsidR="006142D7" w:rsidRPr="00E549F2">
        <w:rPr>
          <w:rFonts w:ascii="Times New Roman" w:eastAsia="Times New Roman" w:hAnsi="Times New Roman" w:cs="Times New Roman"/>
          <w:b/>
          <w:sz w:val="24"/>
          <w:szCs w:val="24"/>
          <w:lang w:eastAsia="lt-LT"/>
        </w:rPr>
        <w:t>. ŠALIŲ REKVIZITAI</w:t>
      </w:r>
    </w:p>
    <w:p w14:paraId="1D2CAD38" w14:textId="77777777" w:rsidR="006142D7" w:rsidRPr="00E549F2" w:rsidRDefault="006142D7" w:rsidP="006142D7">
      <w:pPr>
        <w:keepNext/>
        <w:spacing w:after="0" w:line="360" w:lineRule="auto"/>
        <w:jc w:val="both"/>
        <w:outlineLvl w:val="0"/>
        <w:rPr>
          <w:rFonts w:ascii="Times New Roman" w:eastAsia="Times New Roman" w:hAnsi="Times New Roman" w:cs="Times New Roman"/>
          <w:sz w:val="24"/>
          <w:szCs w:val="24"/>
        </w:rPr>
      </w:pPr>
    </w:p>
    <w:p w14:paraId="55FDF491" w14:textId="77777777" w:rsidR="006142D7" w:rsidRPr="00E549F2" w:rsidRDefault="00CE7187" w:rsidP="006142D7">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lt-LT"/>
        </w:rPr>
      </w:pPr>
      <w:r w:rsidRPr="00E549F2">
        <w:rPr>
          <w:rFonts w:ascii="Times New Roman" w:eastAsia="Times New Roman" w:hAnsi="Times New Roman" w:cs="Times New Roman"/>
          <w:b/>
          <w:bCs/>
          <w:sz w:val="24"/>
          <w:szCs w:val="24"/>
          <w:lang w:eastAsia="lt-LT"/>
        </w:rPr>
        <w:t>Pardavėjas</w:t>
      </w:r>
      <w:r w:rsidR="006142D7" w:rsidRPr="00E549F2">
        <w:rPr>
          <w:rFonts w:ascii="Times New Roman" w:eastAsia="Times New Roman" w:hAnsi="Times New Roman" w:cs="Times New Roman"/>
          <w:b/>
          <w:bCs/>
          <w:sz w:val="24"/>
          <w:szCs w:val="24"/>
          <w:lang w:eastAsia="lt-LT"/>
        </w:rPr>
        <w:t xml:space="preserve">:                                                                 </w:t>
      </w:r>
      <w:r w:rsidRPr="00E549F2">
        <w:rPr>
          <w:rFonts w:ascii="Times New Roman" w:eastAsia="Times New Roman" w:hAnsi="Times New Roman" w:cs="Times New Roman"/>
          <w:b/>
          <w:bCs/>
          <w:sz w:val="24"/>
          <w:szCs w:val="24"/>
          <w:lang w:eastAsia="lt-LT"/>
        </w:rPr>
        <w:t>Pirkėjas</w:t>
      </w:r>
      <w:r w:rsidR="006142D7" w:rsidRPr="00E549F2">
        <w:rPr>
          <w:rFonts w:ascii="Times New Roman" w:eastAsia="Times New Roman" w:hAnsi="Times New Roman" w:cs="Times New Roman"/>
          <w:b/>
          <w:bCs/>
          <w:sz w:val="24"/>
          <w:szCs w:val="24"/>
          <w:lang w:eastAsia="lt-LT"/>
        </w:rPr>
        <w:t>:</w:t>
      </w:r>
    </w:p>
    <w:tbl>
      <w:tblPr>
        <w:tblW w:w="9747" w:type="dxa"/>
        <w:tblLook w:val="01E0" w:firstRow="1" w:lastRow="1" w:firstColumn="1" w:lastColumn="1" w:noHBand="0" w:noVBand="0"/>
      </w:tblPr>
      <w:tblGrid>
        <w:gridCol w:w="4677"/>
        <w:gridCol w:w="5070"/>
      </w:tblGrid>
      <w:tr w:rsidR="006142D7" w:rsidRPr="00E549F2" w14:paraId="6F848F6F" w14:textId="77777777" w:rsidTr="00C5045E">
        <w:tc>
          <w:tcPr>
            <w:tcW w:w="4677" w:type="dxa"/>
          </w:tcPr>
          <w:p w14:paraId="559A7671" w14:textId="0D20D171" w:rsidR="00C46095" w:rsidRPr="00E549F2" w:rsidRDefault="00626416" w:rsidP="00C4609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VšĮ „Žmogaus socialinės integracijos centras“</w:t>
            </w:r>
          </w:p>
          <w:p w14:paraId="21BE9FD9" w14:textId="63E2102B" w:rsidR="00C46095" w:rsidRPr="00E549F2" w:rsidRDefault="00C46095" w:rsidP="00C4609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Įm. kodas:</w:t>
            </w:r>
            <w:r>
              <w:t xml:space="preserve"> </w:t>
            </w:r>
            <w:r w:rsidRPr="003E3F30">
              <w:rPr>
                <w:rFonts w:ascii="Times New Roman" w:eastAsia="Times New Roman" w:hAnsi="Times New Roman" w:cs="Times New Roman"/>
                <w:sz w:val="24"/>
                <w:szCs w:val="24"/>
                <w:lang w:eastAsia="lt-LT"/>
              </w:rPr>
              <w:t>30</w:t>
            </w:r>
            <w:r w:rsidR="00626416">
              <w:rPr>
                <w:rFonts w:ascii="Times New Roman" w:eastAsia="Times New Roman" w:hAnsi="Times New Roman" w:cs="Times New Roman"/>
                <w:sz w:val="24"/>
                <w:szCs w:val="24"/>
                <w:lang w:eastAsia="lt-LT"/>
              </w:rPr>
              <w:t>0085270</w:t>
            </w:r>
          </w:p>
          <w:p w14:paraId="290716A9" w14:textId="194C2647" w:rsidR="00C46095" w:rsidRDefault="00626416" w:rsidP="00C4609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Sandėlių</w:t>
            </w:r>
            <w:r w:rsidR="00C46095" w:rsidRPr="003E3F30">
              <w:rPr>
                <w:rFonts w:ascii="Times New Roman" w:eastAsia="Times New Roman" w:hAnsi="Times New Roman" w:cs="Times New Roman"/>
                <w:sz w:val="24"/>
                <w:szCs w:val="24"/>
                <w:lang w:eastAsia="lt-LT"/>
              </w:rPr>
              <w:t xml:space="preserve"> g. </w:t>
            </w:r>
            <w:r>
              <w:rPr>
                <w:rFonts w:ascii="Times New Roman" w:eastAsia="Times New Roman" w:hAnsi="Times New Roman" w:cs="Times New Roman"/>
                <w:sz w:val="24"/>
                <w:szCs w:val="24"/>
                <w:lang w:eastAsia="lt-LT"/>
              </w:rPr>
              <w:t xml:space="preserve">2, </w:t>
            </w:r>
            <w:r w:rsidR="00C46095" w:rsidRPr="003E3F3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Tauragė</w:t>
            </w:r>
            <w:r w:rsidR="00C46095" w:rsidRPr="003E3F30">
              <w:rPr>
                <w:rFonts w:ascii="Times New Roman" w:eastAsia="Times New Roman" w:hAnsi="Times New Roman" w:cs="Times New Roman"/>
                <w:sz w:val="24"/>
                <w:szCs w:val="24"/>
                <w:lang w:eastAsia="lt-LT"/>
              </w:rPr>
              <w:t xml:space="preserve"> </w:t>
            </w:r>
          </w:p>
          <w:p w14:paraId="0FFD082C" w14:textId="0E773476" w:rsidR="00C46095" w:rsidRDefault="00C46095" w:rsidP="00C4609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Tel</w:t>
            </w:r>
            <w:r>
              <w:t xml:space="preserve"> . </w:t>
            </w:r>
            <w:r w:rsidRPr="003E3F30">
              <w:rPr>
                <w:rFonts w:ascii="Times New Roman" w:eastAsia="Times New Roman" w:hAnsi="Times New Roman" w:cs="Times New Roman"/>
                <w:sz w:val="24"/>
                <w:szCs w:val="24"/>
                <w:lang w:eastAsia="lt-LT"/>
              </w:rPr>
              <w:t>+370 6</w:t>
            </w:r>
            <w:r w:rsidR="00626416">
              <w:rPr>
                <w:rFonts w:ascii="Times New Roman" w:eastAsia="Times New Roman" w:hAnsi="Times New Roman" w:cs="Times New Roman"/>
                <w:sz w:val="24"/>
                <w:szCs w:val="24"/>
                <w:lang w:eastAsia="lt-LT"/>
              </w:rPr>
              <w:t>5547175</w:t>
            </w:r>
          </w:p>
          <w:p w14:paraId="792F2AFD" w14:textId="4D224731" w:rsidR="00C46095" w:rsidRDefault="00C46095" w:rsidP="00C4609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El. paštas: </w:t>
            </w:r>
            <w:r w:rsidR="00626416">
              <w:rPr>
                <w:rFonts w:ascii="Times New Roman" w:eastAsia="Times New Roman" w:hAnsi="Times New Roman" w:cs="Times New Roman"/>
                <w:sz w:val="24"/>
                <w:szCs w:val="24"/>
                <w:lang w:eastAsia="lt-LT"/>
              </w:rPr>
              <w:t>zmogauscentras.gija</w:t>
            </w:r>
            <w:r w:rsidRPr="003E3F30">
              <w:rPr>
                <w:rFonts w:ascii="Times New Roman" w:eastAsia="Times New Roman" w:hAnsi="Times New Roman" w:cs="Times New Roman"/>
                <w:sz w:val="24"/>
                <w:szCs w:val="24"/>
                <w:lang w:eastAsia="lt-LT"/>
              </w:rPr>
              <w:t>@gmail.com</w:t>
            </w:r>
          </w:p>
          <w:p w14:paraId="21913628" w14:textId="0FBB3DDE" w:rsidR="00C46095" w:rsidRPr="00E549F2" w:rsidRDefault="00C46095" w:rsidP="00C46095">
            <w:pPr>
              <w:widowControl w:val="0"/>
              <w:autoSpaceDE w:val="0"/>
              <w:autoSpaceDN w:val="0"/>
              <w:adjustRightInd w:val="0"/>
              <w:spacing w:after="0" w:line="360" w:lineRule="auto"/>
              <w:rPr>
                <w:rFonts w:ascii="Times New Roman" w:eastAsia="Times New Roman" w:hAnsi="Times New Roman" w:cs="Times New Roman"/>
                <w:sz w:val="24"/>
                <w:szCs w:val="24"/>
              </w:rPr>
            </w:pPr>
            <w:r w:rsidRPr="00E549F2">
              <w:rPr>
                <w:rFonts w:ascii="Times New Roman" w:eastAsia="Times New Roman" w:hAnsi="Times New Roman" w:cs="Times New Roman"/>
                <w:sz w:val="24"/>
                <w:szCs w:val="24"/>
              </w:rPr>
              <w:t>Bankas:</w:t>
            </w:r>
            <w:r w:rsidR="00057E8D">
              <w:rPr>
                <w:rFonts w:ascii="Times New Roman" w:eastAsia="Times New Roman" w:hAnsi="Times New Roman" w:cs="Times New Roman"/>
                <w:sz w:val="24"/>
                <w:szCs w:val="24"/>
              </w:rPr>
              <w:t xml:space="preserve"> Seb</w:t>
            </w:r>
            <w:r w:rsidRPr="00E549F2">
              <w:rPr>
                <w:rFonts w:ascii="Times New Roman" w:eastAsia="Times New Roman" w:hAnsi="Times New Roman" w:cs="Times New Roman"/>
                <w:sz w:val="24"/>
                <w:szCs w:val="24"/>
              </w:rPr>
              <w:t xml:space="preserve">  bankas</w:t>
            </w:r>
          </w:p>
          <w:p w14:paraId="5AD754F3" w14:textId="42217174" w:rsidR="00C46095" w:rsidRPr="00E549F2" w:rsidRDefault="00C46095" w:rsidP="00C46095">
            <w:pPr>
              <w:widowControl w:val="0"/>
              <w:autoSpaceDE w:val="0"/>
              <w:autoSpaceDN w:val="0"/>
              <w:adjustRightInd w:val="0"/>
              <w:spacing w:after="0" w:line="360" w:lineRule="auto"/>
              <w:rPr>
                <w:rFonts w:ascii="Times New Roman" w:eastAsia="Times New Roman" w:hAnsi="Times New Roman" w:cs="Times New Roman"/>
                <w:sz w:val="24"/>
                <w:szCs w:val="24"/>
              </w:rPr>
            </w:pPr>
            <w:r w:rsidRPr="00E549F2">
              <w:rPr>
                <w:rFonts w:ascii="Times New Roman" w:eastAsia="Times New Roman" w:hAnsi="Times New Roman" w:cs="Times New Roman"/>
                <w:sz w:val="24"/>
                <w:szCs w:val="24"/>
              </w:rPr>
              <w:t xml:space="preserve">Banko kodas: </w:t>
            </w:r>
            <w:r w:rsidR="00057E8D" w:rsidRPr="00057E8D">
              <w:rPr>
                <w:rFonts w:ascii="Times New Roman" w:eastAsia="Times New Roman" w:hAnsi="Times New Roman" w:cs="Times New Roman"/>
                <w:sz w:val="24"/>
                <w:szCs w:val="24"/>
              </w:rPr>
              <w:t>112021238</w:t>
            </w:r>
          </w:p>
          <w:p w14:paraId="11E2E5DE" w14:textId="5E05808C" w:rsidR="00C46095" w:rsidRPr="00E549F2" w:rsidRDefault="00C46095" w:rsidP="00C46095">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 xml:space="preserve">A/s </w:t>
            </w:r>
            <w:r w:rsidR="00057E8D" w:rsidRPr="00057E8D">
              <w:rPr>
                <w:rFonts w:ascii="Times New Roman" w:eastAsia="Times New Roman" w:hAnsi="Times New Roman" w:cs="Times New Roman"/>
                <w:sz w:val="24"/>
                <w:szCs w:val="24"/>
                <w:lang w:eastAsia="lt-LT"/>
              </w:rPr>
              <w:t>LT437044090104039631</w:t>
            </w:r>
          </w:p>
          <w:p w14:paraId="2B8D8B10" w14:textId="77777777" w:rsidR="006E73EB" w:rsidRDefault="006E73EB" w:rsidP="002675FB">
            <w:pPr>
              <w:widowControl w:val="0"/>
              <w:autoSpaceDE w:val="0"/>
              <w:autoSpaceDN w:val="0"/>
              <w:adjustRightInd w:val="0"/>
              <w:spacing w:after="0" w:line="360" w:lineRule="auto"/>
              <w:jc w:val="both"/>
              <w:rPr>
                <w:rFonts w:ascii="Times New Roman" w:eastAsia="Times New Roman" w:hAnsi="Times New Roman" w:cs="Times New Roman"/>
                <w:sz w:val="24"/>
                <w:szCs w:val="24"/>
                <w:lang w:eastAsia="lt-LT"/>
              </w:rPr>
            </w:pPr>
          </w:p>
          <w:p w14:paraId="701CA925" w14:textId="77777777" w:rsidR="00BB1525" w:rsidRPr="00E549F2" w:rsidRDefault="00BB1525" w:rsidP="002675FB">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lt-LT"/>
              </w:rPr>
            </w:pPr>
          </w:p>
          <w:p w14:paraId="1691E376" w14:textId="77777777" w:rsidR="006142D7" w:rsidRPr="00E549F2" w:rsidRDefault="00981143" w:rsidP="002675FB">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lt-LT"/>
              </w:rPr>
            </w:pPr>
            <w:r w:rsidRPr="00E549F2">
              <w:rPr>
                <w:rFonts w:ascii="Times New Roman" w:eastAsia="Times New Roman" w:hAnsi="Times New Roman" w:cs="Times New Roman"/>
                <w:b/>
                <w:sz w:val="24"/>
                <w:szCs w:val="24"/>
                <w:lang w:eastAsia="lt-LT"/>
              </w:rPr>
              <w:t>Pareigos, vardas, pavardė</w:t>
            </w:r>
          </w:p>
          <w:p w14:paraId="75CFD272" w14:textId="77777777" w:rsidR="00981143" w:rsidRPr="00E549F2" w:rsidRDefault="00981143" w:rsidP="002675FB">
            <w:pPr>
              <w:widowControl w:val="0"/>
              <w:autoSpaceDE w:val="0"/>
              <w:autoSpaceDN w:val="0"/>
              <w:adjustRightInd w:val="0"/>
              <w:spacing w:after="0" w:line="360" w:lineRule="auto"/>
              <w:jc w:val="both"/>
              <w:rPr>
                <w:rFonts w:ascii="Times New Roman" w:eastAsia="Times New Roman" w:hAnsi="Times New Roman" w:cs="Times New Roman"/>
                <w:sz w:val="24"/>
                <w:szCs w:val="24"/>
                <w:lang w:eastAsia="lt-LT"/>
              </w:rPr>
            </w:pPr>
          </w:p>
          <w:p w14:paraId="40C9628A" w14:textId="77777777" w:rsidR="00981143" w:rsidRPr="00E549F2" w:rsidRDefault="00981143" w:rsidP="002675FB">
            <w:pPr>
              <w:widowControl w:val="0"/>
              <w:autoSpaceDE w:val="0"/>
              <w:autoSpaceDN w:val="0"/>
              <w:adjustRightInd w:val="0"/>
              <w:spacing w:after="0" w:line="360" w:lineRule="auto"/>
              <w:jc w:val="both"/>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_____________________________________</w:t>
            </w:r>
          </w:p>
          <w:p w14:paraId="08D61D2E" w14:textId="77777777" w:rsidR="00981143" w:rsidRPr="00E549F2" w:rsidRDefault="00981143" w:rsidP="00981143">
            <w:pPr>
              <w:rPr>
                <w:rFonts w:ascii="Times New Roman" w:eastAsia="Times New Roman" w:hAnsi="Times New Roman" w:cs="Times New Roman"/>
                <w:sz w:val="24"/>
                <w:szCs w:val="24"/>
                <w:lang w:eastAsia="lt-LT"/>
              </w:rPr>
            </w:pPr>
          </w:p>
          <w:p w14:paraId="192A2769" w14:textId="77777777" w:rsidR="00981143" w:rsidRPr="00E549F2" w:rsidRDefault="00981143" w:rsidP="00981143">
            <w:pPr>
              <w:rPr>
                <w:rFonts w:ascii="Times New Roman" w:eastAsia="Times New Roman" w:hAnsi="Times New Roman" w:cs="Times New Roman"/>
                <w:sz w:val="24"/>
                <w:szCs w:val="24"/>
                <w:lang w:eastAsia="lt-LT"/>
              </w:rPr>
            </w:pPr>
            <w:r w:rsidRPr="00E549F2">
              <w:rPr>
                <w:rFonts w:ascii="Times New Roman" w:eastAsia="Times New Roman" w:hAnsi="Times New Roman" w:cs="Times New Roman"/>
                <w:b/>
                <w:sz w:val="24"/>
                <w:szCs w:val="24"/>
                <w:lang w:eastAsia="lt-LT"/>
              </w:rPr>
              <w:t>Parašas:</w:t>
            </w:r>
            <w:r w:rsidRPr="00E549F2">
              <w:rPr>
                <w:rFonts w:ascii="Times New Roman" w:eastAsia="Times New Roman" w:hAnsi="Times New Roman" w:cs="Times New Roman"/>
                <w:sz w:val="24"/>
                <w:szCs w:val="24"/>
                <w:lang w:eastAsia="lt-LT"/>
              </w:rPr>
              <w:t xml:space="preserve"> ____________________________</w:t>
            </w:r>
          </w:p>
          <w:p w14:paraId="01369561" w14:textId="77777777" w:rsidR="00981143" w:rsidRPr="00E549F2" w:rsidRDefault="00981143" w:rsidP="00981143">
            <w:pPr>
              <w:rPr>
                <w:rFonts w:ascii="Times New Roman" w:eastAsia="Times New Roman" w:hAnsi="Times New Roman" w:cs="Times New Roman"/>
                <w:sz w:val="24"/>
                <w:szCs w:val="24"/>
                <w:lang w:eastAsia="lt-LT"/>
              </w:rPr>
            </w:pPr>
            <w:r w:rsidRPr="00E549F2">
              <w:rPr>
                <w:rFonts w:ascii="Times New Roman" w:eastAsia="Times New Roman" w:hAnsi="Times New Roman" w:cs="Times New Roman"/>
                <w:b/>
                <w:sz w:val="24"/>
                <w:szCs w:val="24"/>
                <w:lang w:eastAsia="lt-LT"/>
              </w:rPr>
              <w:t>Data:</w:t>
            </w:r>
            <w:r w:rsidRPr="00E549F2">
              <w:rPr>
                <w:rFonts w:ascii="Times New Roman" w:eastAsia="Times New Roman" w:hAnsi="Times New Roman" w:cs="Times New Roman"/>
                <w:sz w:val="24"/>
                <w:szCs w:val="24"/>
                <w:lang w:eastAsia="lt-LT"/>
              </w:rPr>
              <w:t>_______________________________</w:t>
            </w:r>
          </w:p>
        </w:tc>
        <w:tc>
          <w:tcPr>
            <w:tcW w:w="5070" w:type="dxa"/>
          </w:tcPr>
          <w:p w14:paraId="260D607D" w14:textId="77777777" w:rsidR="006142D7" w:rsidRPr="00E549F2" w:rsidRDefault="006142D7" w:rsidP="00CE7187">
            <w:pPr>
              <w:widowControl w:val="0"/>
              <w:autoSpaceDE w:val="0"/>
              <w:autoSpaceDN w:val="0"/>
              <w:adjustRightInd w:val="0"/>
              <w:spacing w:after="0" w:line="360" w:lineRule="auto"/>
              <w:ind w:firstLine="426"/>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BĮ Kelmės rajono socialinių paslaugų centras</w:t>
            </w:r>
          </w:p>
          <w:p w14:paraId="6A3B625E" w14:textId="77777777" w:rsidR="006142D7" w:rsidRPr="00E549F2" w:rsidRDefault="006142D7" w:rsidP="00CE7187">
            <w:pPr>
              <w:widowControl w:val="0"/>
              <w:autoSpaceDE w:val="0"/>
              <w:autoSpaceDN w:val="0"/>
              <w:adjustRightInd w:val="0"/>
              <w:spacing w:after="0" w:line="360" w:lineRule="auto"/>
              <w:ind w:firstLine="426"/>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Įm. kodas: 162766035</w:t>
            </w:r>
          </w:p>
          <w:p w14:paraId="03399604" w14:textId="77777777" w:rsidR="006142D7" w:rsidRPr="00E549F2" w:rsidRDefault="006142D7" w:rsidP="00CE7187">
            <w:pPr>
              <w:widowControl w:val="0"/>
              <w:autoSpaceDE w:val="0"/>
              <w:autoSpaceDN w:val="0"/>
              <w:adjustRightInd w:val="0"/>
              <w:spacing w:after="0" w:line="360" w:lineRule="auto"/>
              <w:ind w:firstLine="426"/>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Vytauto Didžiojo g. 58, Kelmė</w:t>
            </w:r>
          </w:p>
          <w:p w14:paraId="533CDBC9" w14:textId="77777777" w:rsidR="006142D7" w:rsidRPr="00E549F2" w:rsidRDefault="006142D7" w:rsidP="00CE7187">
            <w:pPr>
              <w:widowControl w:val="0"/>
              <w:autoSpaceDE w:val="0"/>
              <w:autoSpaceDN w:val="0"/>
              <w:adjustRightInd w:val="0"/>
              <w:spacing w:after="0" w:line="360" w:lineRule="auto"/>
              <w:ind w:firstLine="426"/>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Tel. (8 – 427) 69067</w:t>
            </w:r>
          </w:p>
          <w:p w14:paraId="60C8A109" w14:textId="6479A86D" w:rsidR="00981143" w:rsidRPr="00E549F2" w:rsidRDefault="006142D7" w:rsidP="00CE7187">
            <w:pPr>
              <w:widowControl w:val="0"/>
              <w:autoSpaceDE w:val="0"/>
              <w:autoSpaceDN w:val="0"/>
              <w:adjustRightInd w:val="0"/>
              <w:spacing w:after="0" w:line="360" w:lineRule="auto"/>
              <w:ind w:firstLine="426"/>
              <w:rPr>
                <w:rStyle w:val="Hipersaitas"/>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 xml:space="preserve">El.paštas: </w:t>
            </w:r>
            <w:hyperlink r:id="rId5" w:history="1">
              <w:r w:rsidR="00C46095" w:rsidRPr="00460E87">
                <w:rPr>
                  <w:rStyle w:val="Hipersaitas"/>
                  <w:rFonts w:ascii="Times New Roman" w:eastAsia="Times New Roman" w:hAnsi="Times New Roman" w:cs="Times New Roman"/>
                  <w:sz w:val="24"/>
                  <w:szCs w:val="24"/>
                  <w:lang w:eastAsia="lt-LT"/>
                </w:rPr>
                <w:t>r</w:t>
              </w:r>
              <w:r w:rsidR="00C46095" w:rsidRPr="00460E87">
                <w:rPr>
                  <w:rStyle w:val="Hipersaitas"/>
                  <w:rFonts w:ascii="Times New Roman" w:hAnsi="Times New Roman" w:cs="Times New Roman"/>
                </w:rPr>
                <w:t>amunas.baranauskas</w:t>
              </w:r>
              <w:r w:rsidR="00C46095" w:rsidRPr="00460E87">
                <w:rPr>
                  <w:rStyle w:val="Hipersaitas"/>
                  <w:rFonts w:ascii="Times New Roman" w:eastAsia="Times New Roman" w:hAnsi="Times New Roman" w:cs="Times New Roman"/>
                  <w:sz w:val="24"/>
                  <w:szCs w:val="24"/>
                  <w:lang w:eastAsia="lt-LT"/>
                </w:rPr>
                <w:t>@sptkelme.lt</w:t>
              </w:r>
            </w:hyperlink>
          </w:p>
          <w:p w14:paraId="0BD6C026" w14:textId="77777777" w:rsidR="00BC6811" w:rsidRPr="00E549F2" w:rsidRDefault="00BC6811" w:rsidP="00CE7187">
            <w:pPr>
              <w:widowControl w:val="0"/>
              <w:autoSpaceDE w:val="0"/>
              <w:autoSpaceDN w:val="0"/>
              <w:adjustRightInd w:val="0"/>
              <w:spacing w:after="0" w:line="360" w:lineRule="auto"/>
              <w:ind w:firstLine="426"/>
              <w:rPr>
                <w:rFonts w:ascii="Times New Roman" w:eastAsia="Times New Roman" w:hAnsi="Times New Roman" w:cs="Times New Roman"/>
                <w:sz w:val="24"/>
                <w:szCs w:val="24"/>
              </w:rPr>
            </w:pPr>
            <w:r w:rsidRPr="00E549F2">
              <w:rPr>
                <w:rFonts w:ascii="Times New Roman" w:eastAsia="Times New Roman" w:hAnsi="Times New Roman" w:cs="Times New Roman"/>
                <w:sz w:val="24"/>
                <w:szCs w:val="24"/>
              </w:rPr>
              <w:t>Bankas: Luminor  bankas</w:t>
            </w:r>
          </w:p>
          <w:p w14:paraId="4896182B" w14:textId="77777777" w:rsidR="00BC6811" w:rsidRPr="00E549F2" w:rsidRDefault="00BC6811" w:rsidP="00CE7187">
            <w:pPr>
              <w:widowControl w:val="0"/>
              <w:autoSpaceDE w:val="0"/>
              <w:autoSpaceDN w:val="0"/>
              <w:adjustRightInd w:val="0"/>
              <w:spacing w:after="0" w:line="360" w:lineRule="auto"/>
              <w:ind w:firstLine="426"/>
              <w:rPr>
                <w:rFonts w:ascii="Times New Roman" w:eastAsia="Times New Roman" w:hAnsi="Times New Roman" w:cs="Times New Roman"/>
                <w:sz w:val="24"/>
                <w:szCs w:val="24"/>
              </w:rPr>
            </w:pPr>
            <w:r w:rsidRPr="00E549F2">
              <w:rPr>
                <w:rFonts w:ascii="Times New Roman" w:eastAsia="Times New Roman" w:hAnsi="Times New Roman" w:cs="Times New Roman"/>
                <w:sz w:val="24"/>
                <w:szCs w:val="24"/>
              </w:rPr>
              <w:t>Banko kodas: 40100</w:t>
            </w:r>
          </w:p>
          <w:p w14:paraId="412A0376" w14:textId="77777777" w:rsidR="00BC6811" w:rsidRPr="00E549F2" w:rsidRDefault="00BC6811" w:rsidP="00BC6811">
            <w:pPr>
              <w:widowControl w:val="0"/>
              <w:autoSpaceDE w:val="0"/>
              <w:autoSpaceDN w:val="0"/>
              <w:adjustRightInd w:val="0"/>
              <w:spacing w:after="0" w:line="360" w:lineRule="auto"/>
              <w:ind w:firstLine="426"/>
              <w:rPr>
                <w:rFonts w:ascii="Times New Roman" w:eastAsia="Times New Roman" w:hAnsi="Times New Roman" w:cs="Times New Roman"/>
                <w:sz w:val="24"/>
                <w:szCs w:val="24"/>
              </w:rPr>
            </w:pPr>
            <w:r w:rsidRPr="00E549F2">
              <w:rPr>
                <w:rFonts w:ascii="Times New Roman" w:eastAsia="Times New Roman" w:hAnsi="Times New Roman" w:cs="Times New Roman"/>
                <w:sz w:val="24"/>
                <w:szCs w:val="24"/>
              </w:rPr>
              <w:t>A/s LT574010043800010052</w:t>
            </w:r>
          </w:p>
          <w:p w14:paraId="03D3978B" w14:textId="77777777" w:rsidR="00981143" w:rsidRDefault="00981143" w:rsidP="00BC6811">
            <w:pPr>
              <w:widowControl w:val="0"/>
              <w:autoSpaceDE w:val="0"/>
              <w:autoSpaceDN w:val="0"/>
              <w:adjustRightInd w:val="0"/>
              <w:spacing w:after="0" w:line="360" w:lineRule="auto"/>
              <w:rPr>
                <w:rFonts w:ascii="Times New Roman" w:eastAsia="Times New Roman" w:hAnsi="Times New Roman" w:cs="Times New Roman"/>
                <w:b/>
                <w:sz w:val="24"/>
                <w:szCs w:val="24"/>
                <w:lang w:eastAsia="lt-LT"/>
              </w:rPr>
            </w:pPr>
          </w:p>
          <w:p w14:paraId="67696285" w14:textId="77777777" w:rsidR="00BB1525" w:rsidRPr="00E549F2" w:rsidRDefault="00BB1525" w:rsidP="00BC6811">
            <w:pPr>
              <w:widowControl w:val="0"/>
              <w:autoSpaceDE w:val="0"/>
              <w:autoSpaceDN w:val="0"/>
              <w:adjustRightInd w:val="0"/>
              <w:spacing w:after="0" w:line="360" w:lineRule="auto"/>
              <w:rPr>
                <w:rFonts w:ascii="Times New Roman" w:eastAsia="Times New Roman" w:hAnsi="Times New Roman" w:cs="Times New Roman"/>
                <w:b/>
                <w:sz w:val="24"/>
                <w:szCs w:val="24"/>
                <w:lang w:eastAsia="lt-LT"/>
              </w:rPr>
            </w:pPr>
          </w:p>
          <w:p w14:paraId="50F57CE7" w14:textId="77777777" w:rsidR="00981143" w:rsidRPr="00E549F2" w:rsidRDefault="00981143" w:rsidP="00CE7187">
            <w:pPr>
              <w:widowControl w:val="0"/>
              <w:autoSpaceDE w:val="0"/>
              <w:autoSpaceDN w:val="0"/>
              <w:adjustRightInd w:val="0"/>
              <w:spacing w:after="0" w:line="360" w:lineRule="auto"/>
              <w:ind w:firstLine="426"/>
              <w:rPr>
                <w:rFonts w:ascii="Times New Roman" w:eastAsia="Times New Roman" w:hAnsi="Times New Roman" w:cs="Times New Roman"/>
                <w:b/>
                <w:sz w:val="24"/>
                <w:szCs w:val="24"/>
                <w:lang w:eastAsia="lt-LT"/>
              </w:rPr>
            </w:pPr>
            <w:r w:rsidRPr="00E549F2">
              <w:rPr>
                <w:rFonts w:ascii="Times New Roman" w:eastAsia="Times New Roman" w:hAnsi="Times New Roman" w:cs="Times New Roman"/>
                <w:b/>
                <w:sz w:val="24"/>
                <w:szCs w:val="24"/>
                <w:lang w:eastAsia="lt-LT"/>
              </w:rPr>
              <w:t>Pareigos, vardas, pavardė</w:t>
            </w:r>
          </w:p>
          <w:p w14:paraId="74C59C08" w14:textId="77777777" w:rsidR="00981143" w:rsidRPr="00E549F2" w:rsidRDefault="00981143" w:rsidP="00981143">
            <w:pPr>
              <w:widowControl w:val="0"/>
              <w:autoSpaceDE w:val="0"/>
              <w:autoSpaceDN w:val="0"/>
              <w:adjustRightInd w:val="0"/>
              <w:spacing w:after="0" w:line="360" w:lineRule="auto"/>
              <w:rPr>
                <w:rFonts w:ascii="Times New Roman" w:eastAsia="Times New Roman" w:hAnsi="Times New Roman" w:cs="Times New Roman"/>
                <w:sz w:val="24"/>
                <w:szCs w:val="24"/>
                <w:lang w:eastAsia="lt-LT"/>
              </w:rPr>
            </w:pPr>
          </w:p>
          <w:p w14:paraId="5BFFD13F" w14:textId="77777777" w:rsidR="006142D7" w:rsidRPr="00E549F2" w:rsidRDefault="00981143" w:rsidP="00981143">
            <w:pPr>
              <w:widowControl w:val="0"/>
              <w:autoSpaceDE w:val="0"/>
              <w:autoSpaceDN w:val="0"/>
              <w:adjustRightInd w:val="0"/>
              <w:spacing w:after="0" w:line="360" w:lineRule="auto"/>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 xml:space="preserve">       ____________________________________</w:t>
            </w:r>
          </w:p>
          <w:p w14:paraId="000B3EEC" w14:textId="77777777" w:rsidR="00981143" w:rsidRPr="00E549F2" w:rsidRDefault="00981143" w:rsidP="00981143">
            <w:pPr>
              <w:widowControl w:val="0"/>
              <w:autoSpaceDE w:val="0"/>
              <w:autoSpaceDN w:val="0"/>
              <w:adjustRightInd w:val="0"/>
              <w:spacing w:after="0" w:line="360" w:lineRule="auto"/>
              <w:ind w:firstLine="426"/>
              <w:rPr>
                <w:rFonts w:ascii="Times New Roman" w:eastAsia="Times New Roman" w:hAnsi="Times New Roman" w:cs="Times New Roman"/>
                <w:sz w:val="24"/>
                <w:szCs w:val="24"/>
                <w:lang w:eastAsia="lt-LT"/>
              </w:rPr>
            </w:pPr>
          </w:p>
          <w:p w14:paraId="4A799FD4" w14:textId="77777777" w:rsidR="00981143" w:rsidRPr="00E549F2" w:rsidRDefault="00981143" w:rsidP="00981143">
            <w:pPr>
              <w:widowControl w:val="0"/>
              <w:autoSpaceDE w:val="0"/>
              <w:autoSpaceDN w:val="0"/>
              <w:adjustRightInd w:val="0"/>
              <w:spacing w:after="0" w:line="360" w:lineRule="auto"/>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 xml:space="preserve">      </w:t>
            </w:r>
            <w:r w:rsidRPr="00E549F2">
              <w:rPr>
                <w:rFonts w:ascii="Times New Roman" w:eastAsia="Times New Roman" w:hAnsi="Times New Roman" w:cs="Times New Roman"/>
                <w:b/>
                <w:sz w:val="24"/>
                <w:szCs w:val="24"/>
                <w:lang w:eastAsia="lt-LT"/>
              </w:rPr>
              <w:t>Parašas:</w:t>
            </w:r>
            <w:r w:rsidRPr="00E549F2">
              <w:rPr>
                <w:rFonts w:ascii="Times New Roman" w:eastAsia="Times New Roman" w:hAnsi="Times New Roman" w:cs="Times New Roman"/>
                <w:sz w:val="24"/>
                <w:szCs w:val="24"/>
                <w:lang w:eastAsia="lt-LT"/>
              </w:rPr>
              <w:t>_____________________________</w:t>
            </w:r>
          </w:p>
          <w:p w14:paraId="36F5556B" w14:textId="77777777" w:rsidR="00981143" w:rsidRPr="00E549F2" w:rsidRDefault="00981143" w:rsidP="00981143">
            <w:pPr>
              <w:widowControl w:val="0"/>
              <w:autoSpaceDE w:val="0"/>
              <w:autoSpaceDN w:val="0"/>
              <w:adjustRightInd w:val="0"/>
              <w:spacing w:after="0" w:line="360" w:lineRule="auto"/>
              <w:rPr>
                <w:rFonts w:ascii="Times New Roman" w:eastAsia="Times New Roman" w:hAnsi="Times New Roman" w:cs="Times New Roman"/>
                <w:sz w:val="24"/>
                <w:szCs w:val="24"/>
                <w:lang w:eastAsia="lt-LT"/>
              </w:rPr>
            </w:pPr>
            <w:r w:rsidRPr="00E549F2">
              <w:rPr>
                <w:rFonts w:ascii="Times New Roman" w:eastAsia="Times New Roman" w:hAnsi="Times New Roman" w:cs="Times New Roman"/>
                <w:sz w:val="24"/>
                <w:szCs w:val="24"/>
                <w:lang w:eastAsia="lt-LT"/>
              </w:rPr>
              <w:t xml:space="preserve">     </w:t>
            </w:r>
            <w:r w:rsidRPr="00E549F2">
              <w:rPr>
                <w:rFonts w:ascii="Times New Roman" w:eastAsia="Times New Roman" w:hAnsi="Times New Roman" w:cs="Times New Roman"/>
                <w:b/>
                <w:sz w:val="24"/>
                <w:szCs w:val="24"/>
                <w:lang w:eastAsia="lt-LT"/>
              </w:rPr>
              <w:t>Data</w:t>
            </w:r>
            <w:r w:rsidRPr="00E549F2">
              <w:rPr>
                <w:rFonts w:ascii="Times New Roman" w:eastAsia="Times New Roman" w:hAnsi="Times New Roman" w:cs="Times New Roman"/>
                <w:sz w:val="24"/>
                <w:szCs w:val="24"/>
                <w:lang w:eastAsia="lt-LT"/>
              </w:rPr>
              <w:t>:________________________________</w:t>
            </w:r>
          </w:p>
          <w:p w14:paraId="7CDAC355" w14:textId="77777777" w:rsidR="00981143" w:rsidRPr="00E549F2" w:rsidRDefault="00981143" w:rsidP="00981143">
            <w:pPr>
              <w:widowControl w:val="0"/>
              <w:autoSpaceDE w:val="0"/>
              <w:autoSpaceDN w:val="0"/>
              <w:adjustRightInd w:val="0"/>
              <w:spacing w:after="0" w:line="360" w:lineRule="auto"/>
              <w:ind w:firstLine="426"/>
              <w:rPr>
                <w:rFonts w:ascii="Times New Roman" w:eastAsia="Times New Roman" w:hAnsi="Times New Roman" w:cs="Times New Roman"/>
                <w:sz w:val="24"/>
                <w:szCs w:val="24"/>
                <w:lang w:eastAsia="lt-LT"/>
              </w:rPr>
            </w:pPr>
          </w:p>
        </w:tc>
      </w:tr>
    </w:tbl>
    <w:p w14:paraId="4B7F8365" w14:textId="77777777" w:rsidR="006142D7" w:rsidRPr="00E549F2" w:rsidRDefault="006142D7" w:rsidP="006142D7">
      <w:pPr>
        <w:rPr>
          <w:rFonts w:ascii="Times New Roman" w:hAnsi="Times New Roman" w:cs="Times New Roman"/>
          <w:sz w:val="24"/>
          <w:szCs w:val="24"/>
        </w:rPr>
      </w:pPr>
      <w:r w:rsidRPr="00E549F2">
        <w:rPr>
          <w:rFonts w:ascii="Times New Roman" w:eastAsia="Times New Roman" w:hAnsi="Times New Roman" w:cs="Times New Roman"/>
          <w:bCs/>
          <w:sz w:val="24"/>
          <w:szCs w:val="24"/>
          <w:lang w:eastAsia="lt-LT"/>
        </w:rPr>
        <w:t>A.V.</w:t>
      </w:r>
      <w:r w:rsidRPr="00E549F2">
        <w:rPr>
          <w:rFonts w:ascii="Times New Roman" w:eastAsia="Times New Roman" w:hAnsi="Times New Roman" w:cs="Times New Roman"/>
          <w:bCs/>
          <w:sz w:val="24"/>
          <w:szCs w:val="24"/>
          <w:lang w:eastAsia="lt-LT"/>
        </w:rPr>
        <w:tab/>
      </w:r>
      <w:r w:rsidRPr="00E549F2">
        <w:rPr>
          <w:rFonts w:ascii="Times New Roman" w:eastAsia="Times New Roman" w:hAnsi="Times New Roman" w:cs="Times New Roman"/>
          <w:bCs/>
          <w:sz w:val="24"/>
          <w:szCs w:val="24"/>
          <w:lang w:eastAsia="lt-LT"/>
        </w:rPr>
        <w:tab/>
      </w:r>
      <w:r w:rsidRPr="00E549F2">
        <w:rPr>
          <w:rFonts w:ascii="Times New Roman" w:eastAsia="Times New Roman" w:hAnsi="Times New Roman" w:cs="Times New Roman"/>
          <w:bCs/>
          <w:sz w:val="24"/>
          <w:szCs w:val="24"/>
          <w:lang w:eastAsia="lt-LT"/>
        </w:rPr>
        <w:tab/>
        <w:t xml:space="preserve">                 A.V.</w:t>
      </w:r>
    </w:p>
    <w:p w14:paraId="75E08D15" w14:textId="77777777" w:rsidR="006142D7" w:rsidRDefault="006142D7" w:rsidP="006142D7"/>
    <w:p w14:paraId="42916533" w14:textId="77777777" w:rsidR="00871EB0" w:rsidRDefault="00871EB0"/>
    <w:sectPr w:rsidR="00871EB0" w:rsidSect="00EA44D2">
      <w:pgSz w:w="11906" w:h="16838"/>
      <w:pgMar w:top="1134" w:right="991"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6E50"/>
    <w:multiLevelType w:val="hybridMultilevel"/>
    <w:tmpl w:val="96000DC4"/>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 w15:restartNumberingAfterBreak="0">
    <w:nsid w:val="23A22C08"/>
    <w:multiLevelType w:val="multilevel"/>
    <w:tmpl w:val="89C24BAA"/>
    <w:lvl w:ilvl="0">
      <w:start w:val="1"/>
      <w:numFmt w:val="decimal"/>
      <w:lvlText w:val="%1."/>
      <w:lvlJc w:val="left"/>
      <w:pPr>
        <w:tabs>
          <w:tab w:val="num" w:pos="710"/>
        </w:tabs>
        <w:ind w:left="-10" w:firstLine="720"/>
      </w:pPr>
      <w:rPr>
        <w:rFonts w:cs="Times New Roman" w:hint="default"/>
        <w:b w:val="0"/>
        <w:i w:val="0"/>
        <w:strike w:val="0"/>
        <w:dstrike w:val="0"/>
        <w:color w:val="auto"/>
        <w:sz w:val="24"/>
        <w:szCs w:val="24"/>
        <w:u w:val="none"/>
        <w:effect w:val="none"/>
      </w:rPr>
    </w:lvl>
    <w:lvl w:ilvl="1">
      <w:start w:val="1"/>
      <w:numFmt w:val="decimal"/>
      <w:lvlText w:val="%1.%2."/>
      <w:lvlJc w:val="left"/>
      <w:pPr>
        <w:tabs>
          <w:tab w:val="num" w:pos="1123"/>
        </w:tabs>
        <w:ind w:firstLine="720"/>
      </w:pPr>
      <w:rPr>
        <w:rFonts w:cs="Times New Roman" w:hint="default"/>
        <w:b w:val="0"/>
        <w:i w:val="0"/>
        <w:color w:val="auto"/>
        <w:sz w:val="24"/>
        <w:szCs w:val="24"/>
      </w:rPr>
    </w:lvl>
    <w:lvl w:ilvl="2">
      <w:start w:val="1"/>
      <w:numFmt w:val="decimal"/>
      <w:lvlText w:val="%1.%2.%3."/>
      <w:lvlJc w:val="left"/>
      <w:pPr>
        <w:tabs>
          <w:tab w:val="num" w:pos="851"/>
        </w:tabs>
        <w:ind w:left="131" w:firstLine="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8A93FF8"/>
    <w:multiLevelType w:val="multilevel"/>
    <w:tmpl w:val="0A5E03E4"/>
    <w:lvl w:ilvl="0">
      <w:start w:val="1"/>
      <w:numFmt w:val="decimal"/>
      <w:lvlText w:val="%1."/>
      <w:lvlJc w:val="left"/>
      <w:pPr>
        <w:ind w:left="644" w:hanging="360"/>
      </w:pPr>
      <w:rPr>
        <w:rFonts w:hint="default"/>
      </w:rPr>
    </w:lvl>
    <w:lvl w:ilvl="1">
      <w:start w:val="1"/>
      <w:numFmt w:val="decimal"/>
      <w:isLgl/>
      <w:lvlText w:val="%1.%2."/>
      <w:lvlJc w:val="left"/>
      <w:pPr>
        <w:ind w:left="1260" w:hanging="360"/>
      </w:pPr>
      <w:rPr>
        <w:rFonts w:hint="default"/>
        <w:b w:val="0"/>
        <w:color w:val="auto"/>
      </w:rPr>
    </w:lvl>
    <w:lvl w:ilvl="2">
      <w:start w:val="1"/>
      <w:numFmt w:val="decimal"/>
      <w:isLgl/>
      <w:lvlText w:val="%1.%2.%3."/>
      <w:lvlJc w:val="left"/>
      <w:pPr>
        <w:ind w:left="1004" w:hanging="720"/>
      </w:pPr>
      <w:rPr>
        <w:rFonts w:hint="default"/>
        <w:b w:val="0"/>
        <w:color w:val="auto"/>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607115BA"/>
    <w:multiLevelType w:val="multilevel"/>
    <w:tmpl w:val="63F89F60"/>
    <w:lvl w:ilvl="0">
      <w:start w:val="3"/>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 w15:restartNumberingAfterBreak="0">
    <w:nsid w:val="78CD1503"/>
    <w:multiLevelType w:val="multilevel"/>
    <w:tmpl w:val="A0EA9C3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53411150">
    <w:abstractNumId w:val="2"/>
  </w:num>
  <w:num w:numId="2" w16cid:durableId="1493137230">
    <w:abstractNumId w:val="0"/>
  </w:num>
  <w:num w:numId="3" w16cid:durableId="518742990">
    <w:abstractNumId w:val="1"/>
  </w:num>
  <w:num w:numId="4" w16cid:durableId="839348139">
    <w:abstractNumId w:val="3"/>
  </w:num>
  <w:num w:numId="5" w16cid:durableId="31738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D7"/>
    <w:rsid w:val="00001864"/>
    <w:rsid w:val="000135BC"/>
    <w:rsid w:val="000202CE"/>
    <w:rsid w:val="00057A8F"/>
    <w:rsid w:val="00057E8D"/>
    <w:rsid w:val="000754DB"/>
    <w:rsid w:val="000B320E"/>
    <w:rsid w:val="00115954"/>
    <w:rsid w:val="00124144"/>
    <w:rsid w:val="00151016"/>
    <w:rsid w:val="001F22D7"/>
    <w:rsid w:val="00206DB1"/>
    <w:rsid w:val="002518E4"/>
    <w:rsid w:val="002C0C6A"/>
    <w:rsid w:val="002D3AB5"/>
    <w:rsid w:val="003272BD"/>
    <w:rsid w:val="003521DD"/>
    <w:rsid w:val="003E6C54"/>
    <w:rsid w:val="004152F1"/>
    <w:rsid w:val="004E6B4A"/>
    <w:rsid w:val="005169B7"/>
    <w:rsid w:val="005C6294"/>
    <w:rsid w:val="00610D3E"/>
    <w:rsid w:val="006142D7"/>
    <w:rsid w:val="00626416"/>
    <w:rsid w:val="006A27A5"/>
    <w:rsid w:val="006C3797"/>
    <w:rsid w:val="006E73EB"/>
    <w:rsid w:val="00712CF1"/>
    <w:rsid w:val="00747A8D"/>
    <w:rsid w:val="007F21E2"/>
    <w:rsid w:val="00824E38"/>
    <w:rsid w:val="00871EB0"/>
    <w:rsid w:val="0090456A"/>
    <w:rsid w:val="00981143"/>
    <w:rsid w:val="0099206A"/>
    <w:rsid w:val="009B7943"/>
    <w:rsid w:val="00A109BD"/>
    <w:rsid w:val="00A249C3"/>
    <w:rsid w:val="00A25F52"/>
    <w:rsid w:val="00B13D14"/>
    <w:rsid w:val="00BB1525"/>
    <w:rsid w:val="00BC6811"/>
    <w:rsid w:val="00C22E9F"/>
    <w:rsid w:val="00C46095"/>
    <w:rsid w:val="00C5045E"/>
    <w:rsid w:val="00C92B90"/>
    <w:rsid w:val="00CA6DCF"/>
    <w:rsid w:val="00CE7187"/>
    <w:rsid w:val="00D53ABF"/>
    <w:rsid w:val="00D6542B"/>
    <w:rsid w:val="00DA0869"/>
    <w:rsid w:val="00DB0068"/>
    <w:rsid w:val="00E416CA"/>
    <w:rsid w:val="00E4269E"/>
    <w:rsid w:val="00E549F2"/>
    <w:rsid w:val="00E81281"/>
    <w:rsid w:val="00EA44D2"/>
    <w:rsid w:val="00EE5F33"/>
    <w:rsid w:val="00F12C44"/>
    <w:rsid w:val="00F7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6BD1"/>
  <w15:docId w15:val="{23F69556-5353-4340-8ECA-1893B371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142D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6142D7"/>
    <w:rPr>
      <w:b/>
      <w:bCs/>
    </w:rPr>
  </w:style>
  <w:style w:type="paragraph" w:styleId="Sraopastraipa">
    <w:name w:val="List Paragraph"/>
    <w:basedOn w:val="prastasis"/>
    <w:link w:val="SraopastraipaDiagrama"/>
    <w:uiPriority w:val="34"/>
    <w:qFormat/>
    <w:rsid w:val="00B13D14"/>
    <w:pPr>
      <w:ind w:left="720"/>
      <w:contextualSpacing/>
    </w:pPr>
  </w:style>
  <w:style w:type="paragraph" w:customStyle="1" w:styleId="Default">
    <w:name w:val="Default"/>
    <w:basedOn w:val="prastasis"/>
    <w:rsid w:val="00001864"/>
    <w:pPr>
      <w:suppressAutoHyphens/>
      <w:autoSpaceDE w:val="0"/>
      <w:spacing w:after="0" w:line="200" w:lineRule="atLeast"/>
    </w:pPr>
    <w:rPr>
      <w:rFonts w:ascii="Times New Roman" w:eastAsia="Times New Roman" w:hAnsi="Times New Roman" w:cs="Times New Roman"/>
      <w:color w:val="000000"/>
      <w:kern w:val="1"/>
      <w:sz w:val="24"/>
      <w:szCs w:val="24"/>
    </w:rPr>
  </w:style>
  <w:style w:type="character" w:styleId="Emfaz">
    <w:name w:val="Emphasis"/>
    <w:basedOn w:val="Numatytasispastraiposriftas"/>
    <w:uiPriority w:val="20"/>
    <w:qFormat/>
    <w:rsid w:val="004E6B4A"/>
    <w:rPr>
      <w:i/>
      <w:iCs/>
    </w:rPr>
  </w:style>
  <w:style w:type="character" w:customStyle="1" w:styleId="SraopastraipaDiagrama">
    <w:name w:val="Sąrašo pastraipa Diagrama"/>
    <w:link w:val="Sraopastraipa"/>
    <w:uiPriority w:val="34"/>
    <w:locked/>
    <w:rsid w:val="0090456A"/>
  </w:style>
  <w:style w:type="paragraph" w:customStyle="1" w:styleId="Sraopastraipa1">
    <w:name w:val="Sąrašo pastraipa1"/>
    <w:aliases w:val="Numbering,ERP-List Paragraph,List Paragraph11,Bullet EY,List Paragraph2,List Paragraph Red,List Paragraph1"/>
    <w:basedOn w:val="prastasis"/>
    <w:link w:val="ListParagraphChar"/>
    <w:uiPriority w:val="34"/>
    <w:qFormat/>
    <w:rsid w:val="002518E4"/>
    <w:pPr>
      <w:spacing w:after="0" w:line="240" w:lineRule="auto"/>
      <w:ind w:left="720"/>
      <w:contextualSpacing/>
    </w:pPr>
    <w:rPr>
      <w:rFonts w:ascii="Times New Roman" w:eastAsia="Calibri" w:hAnsi="Times New Roman" w:cs="Times New Roman"/>
      <w:sz w:val="20"/>
      <w:szCs w:val="20"/>
      <w:lang w:eastAsia="lt-LT"/>
    </w:rPr>
  </w:style>
  <w:style w:type="character" w:customStyle="1" w:styleId="ListParagraphChar">
    <w:name w:val="List Paragraph Char"/>
    <w:aliases w:val="Numbering Char,ERP-List Paragraph Char,List Paragraph11 Char,Bullet EY Char,List Paragraph2 Char,List Paragraph Red Char,List Paragraph1 Char,Sąrašo pastraipa1 Char"/>
    <w:link w:val="Sraopastraipa1"/>
    <w:uiPriority w:val="34"/>
    <w:locked/>
    <w:rsid w:val="002518E4"/>
    <w:rPr>
      <w:rFonts w:ascii="Times New Roman" w:eastAsia="Calibri" w:hAnsi="Times New Roman" w:cs="Times New Roman"/>
      <w:sz w:val="20"/>
      <w:szCs w:val="20"/>
      <w:lang w:eastAsia="lt-LT"/>
    </w:rPr>
  </w:style>
  <w:style w:type="character" w:customStyle="1" w:styleId="PagrindinistekstasDiagrama">
    <w:name w:val="Pagrindinis tekstas Diagrama"/>
    <w:aliases w:val="Char1 Diagrama,Char Diagrama"/>
    <w:link w:val="Pagrindinistekstas"/>
    <w:locked/>
    <w:rsid w:val="004152F1"/>
    <w:rPr>
      <w:rFonts w:cs="Times New Roman"/>
      <w:sz w:val="24"/>
    </w:rPr>
  </w:style>
  <w:style w:type="paragraph" w:styleId="Pagrindinistekstas">
    <w:name w:val="Body Text"/>
    <w:aliases w:val="Char1,Char"/>
    <w:basedOn w:val="prastasis"/>
    <w:link w:val="PagrindinistekstasDiagrama"/>
    <w:rsid w:val="004152F1"/>
    <w:pPr>
      <w:spacing w:after="0" w:line="240" w:lineRule="auto"/>
      <w:jc w:val="both"/>
    </w:pPr>
    <w:rPr>
      <w:rFonts w:cs="Times New Roman"/>
      <w:sz w:val="24"/>
    </w:rPr>
  </w:style>
  <w:style w:type="character" w:customStyle="1" w:styleId="BodyTextChar1">
    <w:name w:val="Body Text Char1"/>
    <w:basedOn w:val="Numatytasispastraiposriftas"/>
    <w:uiPriority w:val="99"/>
    <w:semiHidden/>
    <w:rsid w:val="004152F1"/>
  </w:style>
  <w:style w:type="character" w:styleId="Hipersaitas">
    <w:name w:val="Hyperlink"/>
    <w:basedOn w:val="Numatytasispastraiposriftas"/>
    <w:uiPriority w:val="99"/>
    <w:unhideWhenUsed/>
    <w:rsid w:val="00CE7187"/>
    <w:rPr>
      <w:color w:val="0563C1" w:themeColor="hyperlink"/>
      <w:u w:val="single"/>
    </w:rPr>
  </w:style>
  <w:style w:type="paragraph" w:customStyle="1" w:styleId="Body2">
    <w:name w:val="Body 2"/>
    <w:rsid w:val="00CA6DCF"/>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munas.baranauskas@sptkelm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5007</Words>
  <Characters>2855</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Simona Giačaitė</cp:lastModifiedBy>
  <cp:revision>13</cp:revision>
  <cp:lastPrinted>2022-03-02T13:10:00Z</cp:lastPrinted>
  <dcterms:created xsi:type="dcterms:W3CDTF">2021-06-23T04:42:00Z</dcterms:created>
  <dcterms:modified xsi:type="dcterms:W3CDTF">2024-02-27T13:05:00Z</dcterms:modified>
</cp:coreProperties>
</file>