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00FC2" w14:textId="67C887B5" w:rsidR="00C74649" w:rsidRPr="00663E31" w:rsidRDefault="005A5EA0" w:rsidP="00761EFB">
      <w:pPr>
        <w:pStyle w:val="Pagrindinistekstas"/>
        <w:spacing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MAITINIMO</w:t>
      </w:r>
      <w:r w:rsidR="00271627" w:rsidRPr="00663E31">
        <w:rPr>
          <w:rFonts w:ascii="Times New Roman" w:hAnsi="Times New Roman" w:cs="Times New Roman"/>
          <w:b/>
          <w:bCs/>
        </w:rPr>
        <w:t xml:space="preserve"> </w:t>
      </w:r>
      <w:r w:rsidR="00BD3FE2" w:rsidRPr="00663E31">
        <w:rPr>
          <w:rFonts w:ascii="Times New Roman" w:hAnsi="Times New Roman" w:cs="Times New Roman"/>
          <w:b/>
          <w:bCs/>
        </w:rPr>
        <w:t>PASLAUG</w:t>
      </w:r>
      <w:r w:rsidR="00271627" w:rsidRPr="00663E31">
        <w:rPr>
          <w:rFonts w:ascii="Times New Roman" w:hAnsi="Times New Roman" w:cs="Times New Roman"/>
          <w:b/>
          <w:bCs/>
        </w:rPr>
        <w:t>Ų</w:t>
      </w:r>
      <w:r w:rsidR="00BD3FE2" w:rsidRPr="00663E31">
        <w:rPr>
          <w:rFonts w:ascii="Times New Roman" w:hAnsi="Times New Roman" w:cs="Times New Roman"/>
          <w:b/>
          <w:bCs/>
        </w:rPr>
        <w:t xml:space="preserve"> SUTARTIS</w:t>
      </w:r>
    </w:p>
    <w:p w14:paraId="67795712" w14:textId="77777777" w:rsidR="00271627" w:rsidRPr="00271627" w:rsidRDefault="00271627" w:rsidP="00761EFB">
      <w:pPr>
        <w:pStyle w:val="Pagrindinistekstas"/>
        <w:spacing w:before="0" w:after="0"/>
        <w:jc w:val="center"/>
        <w:rPr>
          <w:rFonts w:ascii="Times New Roman" w:hAnsi="Times New Roman" w:cs="Times New Roman"/>
        </w:rPr>
      </w:pPr>
    </w:p>
    <w:p w14:paraId="350E4653" w14:textId="3CFDD74B" w:rsidR="00271627" w:rsidRPr="00271627" w:rsidRDefault="00BD3FE2" w:rsidP="00761EFB">
      <w:pPr>
        <w:pStyle w:val="Pagrindinistekstas"/>
        <w:spacing w:before="0" w:after="0"/>
        <w:jc w:val="center"/>
        <w:rPr>
          <w:rFonts w:ascii="Times New Roman" w:hAnsi="Times New Roman" w:cs="Times New Roman"/>
          <w:lang w:val="lt-LT"/>
        </w:rPr>
      </w:pPr>
      <w:r w:rsidRPr="00271627">
        <w:rPr>
          <w:rFonts w:ascii="Times New Roman" w:hAnsi="Times New Roman" w:cs="Times New Roman"/>
          <w:lang w:val="lt-LT"/>
        </w:rPr>
        <w:t>201</w:t>
      </w:r>
      <w:r w:rsidR="00271627" w:rsidRPr="00271627">
        <w:rPr>
          <w:rFonts w:ascii="Times New Roman" w:hAnsi="Times New Roman" w:cs="Times New Roman"/>
          <w:lang w:val="lt-LT"/>
        </w:rPr>
        <w:t>9</w:t>
      </w:r>
      <w:r w:rsidRPr="00271627">
        <w:rPr>
          <w:rFonts w:ascii="Times New Roman" w:hAnsi="Times New Roman" w:cs="Times New Roman"/>
          <w:lang w:val="lt-LT"/>
        </w:rPr>
        <w:t xml:space="preserve"> m. </w:t>
      </w:r>
      <w:r w:rsidR="00271627" w:rsidRPr="00271627">
        <w:rPr>
          <w:rFonts w:ascii="Times New Roman" w:hAnsi="Times New Roman" w:cs="Times New Roman"/>
          <w:lang w:val="lt-LT"/>
        </w:rPr>
        <w:t>ru</w:t>
      </w:r>
      <w:r w:rsidR="005A5EA0">
        <w:rPr>
          <w:rFonts w:ascii="Times New Roman" w:hAnsi="Times New Roman" w:cs="Times New Roman"/>
          <w:lang w:val="lt-LT"/>
        </w:rPr>
        <w:t>gsėjo 19</w:t>
      </w:r>
      <w:r w:rsidR="00271627" w:rsidRPr="00271627">
        <w:rPr>
          <w:rFonts w:ascii="Times New Roman" w:hAnsi="Times New Roman" w:cs="Times New Roman"/>
          <w:lang w:val="lt-LT"/>
        </w:rPr>
        <w:t xml:space="preserve">  d. </w:t>
      </w:r>
      <w:r w:rsidRPr="00271627">
        <w:rPr>
          <w:rFonts w:ascii="Times New Roman" w:hAnsi="Times New Roman" w:cs="Times New Roman"/>
          <w:lang w:val="lt-LT"/>
        </w:rPr>
        <w:t xml:space="preserve"> Nr. </w:t>
      </w:r>
    </w:p>
    <w:p w14:paraId="7FACB07F" w14:textId="77777777" w:rsidR="00C74649" w:rsidRPr="00271627" w:rsidRDefault="00BD3FE2" w:rsidP="00761EFB">
      <w:pPr>
        <w:pStyle w:val="Pagrindinistekstas"/>
        <w:spacing w:before="0" w:after="0"/>
        <w:jc w:val="center"/>
        <w:rPr>
          <w:rFonts w:ascii="Times New Roman" w:hAnsi="Times New Roman" w:cs="Times New Roman"/>
          <w:lang w:val="lt-LT"/>
        </w:rPr>
      </w:pPr>
      <w:r w:rsidRPr="00271627">
        <w:rPr>
          <w:rFonts w:ascii="Times New Roman" w:hAnsi="Times New Roman" w:cs="Times New Roman"/>
          <w:lang w:val="lt-LT"/>
        </w:rPr>
        <w:t>Bir</w:t>
      </w:r>
      <w:r w:rsidR="00271627" w:rsidRPr="00271627">
        <w:rPr>
          <w:rFonts w:ascii="Times New Roman" w:hAnsi="Times New Roman" w:cs="Times New Roman"/>
          <w:lang w:val="lt-LT"/>
        </w:rPr>
        <w:t>ž</w:t>
      </w:r>
      <w:r w:rsidRPr="00271627">
        <w:rPr>
          <w:rFonts w:ascii="Times New Roman" w:hAnsi="Times New Roman" w:cs="Times New Roman"/>
          <w:lang w:val="lt-LT"/>
        </w:rPr>
        <w:t>ai</w:t>
      </w:r>
    </w:p>
    <w:p w14:paraId="1EFBE9E1" w14:textId="77777777" w:rsidR="00271627" w:rsidRPr="00271627" w:rsidRDefault="00271627" w:rsidP="00761EFB">
      <w:pPr>
        <w:pStyle w:val="Pagrindinistekstas"/>
        <w:spacing w:before="0" w:after="0"/>
        <w:rPr>
          <w:rFonts w:ascii="Times New Roman" w:hAnsi="Times New Roman" w:cs="Times New Roman"/>
        </w:rPr>
      </w:pPr>
    </w:p>
    <w:p w14:paraId="41482C63" w14:textId="13D6FA24" w:rsidR="00C74649" w:rsidRDefault="00BD3FE2" w:rsidP="00761EFB">
      <w:pPr>
        <w:pStyle w:val="Pagrindinistekstas"/>
        <w:spacing w:before="0" w:after="0"/>
        <w:jc w:val="both"/>
        <w:rPr>
          <w:rFonts w:ascii="Times New Roman" w:hAnsi="Times New Roman" w:cs="Times New Roman"/>
          <w:lang w:val="lt-LT"/>
        </w:rPr>
      </w:pPr>
      <w:r w:rsidRPr="00271627">
        <w:rPr>
          <w:rFonts w:ascii="Times New Roman" w:hAnsi="Times New Roman" w:cs="Times New Roman"/>
          <w:lang w:val="lt-LT"/>
        </w:rPr>
        <w:t>UAB “</w:t>
      </w:r>
      <w:proofErr w:type="spellStart"/>
      <w:r w:rsidR="005A5EA0">
        <w:rPr>
          <w:rFonts w:ascii="Times New Roman" w:hAnsi="Times New Roman" w:cs="Times New Roman"/>
          <w:lang w:val="lt-LT"/>
        </w:rPr>
        <w:t>Imperiva</w:t>
      </w:r>
      <w:proofErr w:type="spellEnd"/>
      <w:r w:rsidRPr="00271627">
        <w:rPr>
          <w:rFonts w:ascii="Times New Roman" w:hAnsi="Times New Roman" w:cs="Times New Roman"/>
          <w:lang w:val="lt-LT"/>
        </w:rPr>
        <w:t>”, k</w:t>
      </w:r>
      <w:r w:rsidR="00271627" w:rsidRPr="00271627">
        <w:rPr>
          <w:rFonts w:ascii="Times New Roman" w:hAnsi="Times New Roman" w:cs="Times New Roman"/>
          <w:lang w:val="lt-LT"/>
        </w:rPr>
        <w:t>odas</w:t>
      </w:r>
      <w:r w:rsidRPr="00271627">
        <w:rPr>
          <w:rFonts w:ascii="Times New Roman" w:hAnsi="Times New Roman" w:cs="Times New Roman"/>
          <w:lang w:val="lt-LT"/>
        </w:rPr>
        <w:t xml:space="preserve"> </w:t>
      </w:r>
      <w:r w:rsidR="005A5EA0">
        <w:rPr>
          <w:rFonts w:ascii="Times New Roman" w:hAnsi="Times New Roman" w:cs="Times New Roman"/>
          <w:lang w:val="lt-LT"/>
        </w:rPr>
        <w:t>300655304</w:t>
      </w:r>
      <w:r w:rsidRPr="00271627">
        <w:rPr>
          <w:rFonts w:ascii="Times New Roman" w:hAnsi="Times New Roman" w:cs="Times New Roman"/>
          <w:lang w:val="lt-LT"/>
        </w:rPr>
        <w:t>, veikianti pagal bendrov</w:t>
      </w:r>
      <w:r w:rsidR="00271627">
        <w:rPr>
          <w:rFonts w:ascii="Times New Roman" w:hAnsi="Times New Roman" w:cs="Times New Roman"/>
          <w:lang w:val="lt-LT"/>
        </w:rPr>
        <w:t>ė</w:t>
      </w:r>
      <w:r w:rsidRPr="00271627">
        <w:rPr>
          <w:rFonts w:ascii="Times New Roman" w:hAnsi="Times New Roman" w:cs="Times New Roman"/>
          <w:lang w:val="lt-LT"/>
        </w:rPr>
        <w:t xml:space="preserve">s </w:t>
      </w:r>
      <w:r w:rsidR="00271627" w:rsidRPr="00271627">
        <w:rPr>
          <w:rFonts w:ascii="Times New Roman" w:hAnsi="Times New Roman" w:cs="Times New Roman"/>
          <w:lang w:val="lt-LT"/>
        </w:rPr>
        <w:t>įstatus</w:t>
      </w:r>
      <w:r w:rsidRPr="00271627">
        <w:rPr>
          <w:rFonts w:ascii="Times New Roman" w:hAnsi="Times New Roman" w:cs="Times New Roman"/>
          <w:lang w:val="lt-LT"/>
        </w:rPr>
        <w:t xml:space="preserve">, kuriai atstovauja </w:t>
      </w:r>
      <w:r w:rsidR="005A5EA0">
        <w:rPr>
          <w:rFonts w:ascii="Times New Roman" w:hAnsi="Times New Roman" w:cs="Times New Roman"/>
          <w:lang w:val="lt-LT"/>
        </w:rPr>
        <w:t xml:space="preserve">pardavimų vadovė Rima </w:t>
      </w:r>
      <w:proofErr w:type="spellStart"/>
      <w:r w:rsidR="005A5EA0">
        <w:rPr>
          <w:rFonts w:ascii="Times New Roman" w:hAnsi="Times New Roman" w:cs="Times New Roman"/>
          <w:lang w:val="lt-LT"/>
        </w:rPr>
        <w:t>Jonušytė</w:t>
      </w:r>
      <w:proofErr w:type="spellEnd"/>
      <w:r w:rsidRPr="00271627">
        <w:rPr>
          <w:rFonts w:ascii="Times New Roman" w:hAnsi="Times New Roman" w:cs="Times New Roman"/>
          <w:lang w:val="lt-LT"/>
        </w:rPr>
        <w:t xml:space="preserve"> toliau </w:t>
      </w:r>
      <w:r w:rsidR="00271627">
        <w:rPr>
          <w:rFonts w:ascii="Times New Roman" w:hAnsi="Times New Roman" w:cs="Times New Roman"/>
          <w:lang w:val="lt-LT"/>
        </w:rPr>
        <w:t>P</w:t>
      </w:r>
      <w:r w:rsidRPr="00271627">
        <w:rPr>
          <w:rFonts w:ascii="Times New Roman" w:hAnsi="Times New Roman" w:cs="Times New Roman"/>
          <w:lang w:val="lt-LT"/>
        </w:rPr>
        <w:t xml:space="preserve">aslaugos </w:t>
      </w:r>
      <w:r w:rsidR="00663E31">
        <w:rPr>
          <w:rFonts w:ascii="Times New Roman" w:hAnsi="Times New Roman" w:cs="Times New Roman"/>
          <w:lang w:val="lt-LT"/>
        </w:rPr>
        <w:t>t</w:t>
      </w:r>
      <w:r w:rsidRPr="00271627">
        <w:rPr>
          <w:rFonts w:ascii="Times New Roman" w:hAnsi="Times New Roman" w:cs="Times New Roman"/>
          <w:lang w:val="lt-LT"/>
        </w:rPr>
        <w:t>eik</w:t>
      </w:r>
      <w:r w:rsidR="00271627">
        <w:rPr>
          <w:rFonts w:ascii="Times New Roman" w:hAnsi="Times New Roman" w:cs="Times New Roman"/>
          <w:lang w:val="lt-LT"/>
        </w:rPr>
        <w:t>ė</w:t>
      </w:r>
      <w:r w:rsidRPr="00271627">
        <w:rPr>
          <w:rFonts w:ascii="Times New Roman" w:hAnsi="Times New Roman" w:cs="Times New Roman"/>
          <w:lang w:val="lt-LT"/>
        </w:rPr>
        <w:t>jas ir V</w:t>
      </w:r>
      <w:r w:rsidR="00271627" w:rsidRPr="00271627">
        <w:rPr>
          <w:rFonts w:ascii="Times New Roman" w:hAnsi="Times New Roman" w:cs="Times New Roman"/>
          <w:lang w:val="lt-LT"/>
        </w:rPr>
        <w:t>šĮ</w:t>
      </w:r>
      <w:r w:rsidRPr="00271627">
        <w:rPr>
          <w:rFonts w:ascii="Times New Roman" w:hAnsi="Times New Roman" w:cs="Times New Roman"/>
          <w:lang w:val="lt-LT"/>
        </w:rPr>
        <w:t xml:space="preserve"> “Tatulos programa”, kodas 123818694, atstovaujama direktor</w:t>
      </w:r>
      <w:r w:rsidR="00271627" w:rsidRPr="00271627">
        <w:rPr>
          <w:rFonts w:ascii="Times New Roman" w:hAnsi="Times New Roman" w:cs="Times New Roman"/>
          <w:lang w:val="lt-LT"/>
        </w:rPr>
        <w:t>ė</w:t>
      </w:r>
      <w:r w:rsidRPr="00271627">
        <w:rPr>
          <w:rFonts w:ascii="Times New Roman" w:hAnsi="Times New Roman" w:cs="Times New Roman"/>
          <w:lang w:val="lt-LT"/>
        </w:rPr>
        <w:t xml:space="preserve">s Valerijos </w:t>
      </w:r>
      <w:proofErr w:type="spellStart"/>
      <w:r w:rsidRPr="00271627">
        <w:rPr>
          <w:rFonts w:ascii="Times New Roman" w:hAnsi="Times New Roman" w:cs="Times New Roman"/>
          <w:lang w:val="lt-LT"/>
        </w:rPr>
        <w:t>Gra</w:t>
      </w:r>
      <w:r w:rsidR="00271627" w:rsidRPr="00271627">
        <w:rPr>
          <w:rFonts w:ascii="Times New Roman" w:hAnsi="Times New Roman" w:cs="Times New Roman"/>
          <w:lang w:val="lt-LT"/>
        </w:rPr>
        <w:t>ž</w:t>
      </w:r>
      <w:r w:rsidRPr="00271627">
        <w:rPr>
          <w:rFonts w:ascii="Times New Roman" w:hAnsi="Times New Roman" w:cs="Times New Roman"/>
          <w:lang w:val="lt-LT"/>
        </w:rPr>
        <w:t>inien</w:t>
      </w:r>
      <w:r w:rsidR="00271627" w:rsidRPr="00271627">
        <w:rPr>
          <w:rFonts w:ascii="Times New Roman" w:hAnsi="Times New Roman" w:cs="Times New Roman"/>
          <w:lang w:val="lt-LT"/>
        </w:rPr>
        <w:t>ė</w:t>
      </w:r>
      <w:r w:rsidRPr="00271627">
        <w:rPr>
          <w:rFonts w:ascii="Times New Roman" w:hAnsi="Times New Roman" w:cs="Times New Roman"/>
          <w:lang w:val="lt-LT"/>
        </w:rPr>
        <w:t>s</w:t>
      </w:r>
      <w:proofErr w:type="spellEnd"/>
      <w:r w:rsidRPr="00271627">
        <w:rPr>
          <w:rFonts w:ascii="Times New Roman" w:hAnsi="Times New Roman" w:cs="Times New Roman"/>
          <w:lang w:val="lt-LT"/>
        </w:rPr>
        <w:t>, toliau vadinamas U</w:t>
      </w:r>
      <w:r w:rsidR="00271627" w:rsidRPr="00271627">
        <w:rPr>
          <w:rFonts w:ascii="Times New Roman" w:hAnsi="Times New Roman" w:cs="Times New Roman"/>
          <w:lang w:val="lt-LT"/>
        </w:rPr>
        <w:t>ž</w:t>
      </w:r>
      <w:r w:rsidRPr="00271627">
        <w:rPr>
          <w:rFonts w:ascii="Times New Roman" w:hAnsi="Times New Roman" w:cs="Times New Roman"/>
          <w:lang w:val="lt-LT"/>
        </w:rPr>
        <w:t xml:space="preserve">sakovu, toliau kartu vadinami </w:t>
      </w:r>
      <w:r w:rsidR="00271627" w:rsidRPr="00271627">
        <w:rPr>
          <w:rFonts w:ascii="Times New Roman" w:hAnsi="Times New Roman" w:cs="Times New Roman"/>
          <w:lang w:val="lt-LT"/>
        </w:rPr>
        <w:t>Š</w:t>
      </w:r>
      <w:r w:rsidRPr="00271627">
        <w:rPr>
          <w:rFonts w:ascii="Times New Roman" w:hAnsi="Times New Roman" w:cs="Times New Roman"/>
          <w:lang w:val="lt-LT"/>
        </w:rPr>
        <w:t xml:space="preserve">alimis, o kiekvienas atskirai — </w:t>
      </w:r>
      <w:r w:rsidR="00271627" w:rsidRPr="00271627">
        <w:rPr>
          <w:rFonts w:ascii="Times New Roman" w:hAnsi="Times New Roman" w:cs="Times New Roman"/>
          <w:lang w:val="lt-LT"/>
        </w:rPr>
        <w:t>Š</w:t>
      </w:r>
      <w:r w:rsidRPr="00271627">
        <w:rPr>
          <w:rFonts w:ascii="Times New Roman" w:hAnsi="Times New Roman" w:cs="Times New Roman"/>
          <w:lang w:val="lt-LT"/>
        </w:rPr>
        <w:t>alimi, sudar</w:t>
      </w:r>
      <w:r w:rsidR="00271627" w:rsidRPr="00271627">
        <w:rPr>
          <w:rFonts w:ascii="Times New Roman" w:hAnsi="Times New Roman" w:cs="Times New Roman"/>
          <w:lang w:val="lt-LT"/>
        </w:rPr>
        <w:t>ė</w:t>
      </w:r>
      <w:r w:rsidRPr="00271627">
        <w:rPr>
          <w:rFonts w:ascii="Times New Roman" w:hAnsi="Times New Roman" w:cs="Times New Roman"/>
          <w:lang w:val="lt-LT"/>
        </w:rPr>
        <w:t xml:space="preserve"> </w:t>
      </w:r>
      <w:r w:rsidR="00271627" w:rsidRPr="00271627">
        <w:rPr>
          <w:rFonts w:ascii="Times New Roman" w:hAnsi="Times New Roman" w:cs="Times New Roman"/>
          <w:lang w:val="lt-LT"/>
        </w:rPr>
        <w:t>š</w:t>
      </w:r>
      <w:r w:rsidRPr="00271627">
        <w:rPr>
          <w:rFonts w:ascii="Times New Roman" w:hAnsi="Times New Roman" w:cs="Times New Roman"/>
          <w:lang w:val="lt-LT"/>
        </w:rPr>
        <w:t>i</w:t>
      </w:r>
      <w:r w:rsidR="00271627" w:rsidRPr="00271627">
        <w:rPr>
          <w:rFonts w:ascii="Times New Roman" w:hAnsi="Times New Roman" w:cs="Times New Roman"/>
          <w:lang w:val="lt-LT"/>
        </w:rPr>
        <w:t>ą</w:t>
      </w:r>
      <w:r w:rsidRPr="00271627">
        <w:rPr>
          <w:rFonts w:ascii="Times New Roman" w:hAnsi="Times New Roman" w:cs="Times New Roman"/>
          <w:lang w:val="lt-LT"/>
        </w:rPr>
        <w:t xml:space="preserve"> sutart</w:t>
      </w:r>
      <w:r w:rsidR="00271627" w:rsidRPr="00271627">
        <w:rPr>
          <w:rFonts w:ascii="Times New Roman" w:hAnsi="Times New Roman" w:cs="Times New Roman"/>
          <w:lang w:val="lt-LT"/>
        </w:rPr>
        <w:t>į</w:t>
      </w:r>
      <w:r w:rsidRPr="00271627">
        <w:rPr>
          <w:rFonts w:ascii="Times New Roman" w:hAnsi="Times New Roman" w:cs="Times New Roman"/>
          <w:lang w:val="lt-LT"/>
        </w:rPr>
        <w:t>.</w:t>
      </w:r>
    </w:p>
    <w:p w14:paraId="08DBAF08" w14:textId="77777777" w:rsidR="00761EFB" w:rsidRDefault="00761EFB" w:rsidP="00761EFB">
      <w:pPr>
        <w:pStyle w:val="Pagrindinistekstas"/>
        <w:spacing w:before="0" w:after="0"/>
        <w:jc w:val="both"/>
        <w:rPr>
          <w:rFonts w:ascii="Times New Roman" w:hAnsi="Times New Roman" w:cs="Times New Roman"/>
          <w:lang w:val="lt-LT"/>
        </w:rPr>
      </w:pPr>
    </w:p>
    <w:p w14:paraId="6ED669F2" w14:textId="77777777" w:rsidR="00C74649" w:rsidRDefault="00BD3FE2" w:rsidP="00761EFB">
      <w:pPr>
        <w:pStyle w:val="Compact"/>
        <w:numPr>
          <w:ilvl w:val="0"/>
          <w:numId w:val="3"/>
        </w:numPr>
        <w:tabs>
          <w:tab w:val="left" w:pos="284"/>
          <w:tab w:val="left" w:pos="709"/>
        </w:tabs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7E291B">
        <w:rPr>
          <w:rFonts w:ascii="Times New Roman" w:hAnsi="Times New Roman" w:cs="Times New Roman"/>
          <w:b/>
          <w:bCs/>
        </w:rPr>
        <w:t>SUTARTIES OBJEKTAS</w:t>
      </w:r>
    </w:p>
    <w:p w14:paraId="32AB50EA" w14:textId="77777777" w:rsidR="00761EFB" w:rsidRPr="007E291B" w:rsidRDefault="00761EFB" w:rsidP="00761EFB">
      <w:pPr>
        <w:pStyle w:val="Compact"/>
        <w:tabs>
          <w:tab w:val="left" w:pos="284"/>
          <w:tab w:val="left" w:pos="709"/>
        </w:tabs>
        <w:spacing w:before="0" w:after="0"/>
        <w:ind w:left="480"/>
        <w:rPr>
          <w:rFonts w:ascii="Times New Roman" w:hAnsi="Times New Roman" w:cs="Times New Roman"/>
          <w:b/>
          <w:bCs/>
        </w:rPr>
      </w:pPr>
    </w:p>
    <w:p w14:paraId="714BFF57" w14:textId="182A8BA4" w:rsidR="00C74649" w:rsidRDefault="00271627" w:rsidP="00761EFB">
      <w:pPr>
        <w:pStyle w:val="Pagrindinistekstas"/>
        <w:spacing w:before="0" w:after="0"/>
        <w:rPr>
          <w:rFonts w:ascii="Times New Roman" w:hAnsi="Times New Roman" w:cs="Times New Roman"/>
          <w:lang w:val="lt-LT"/>
        </w:rPr>
      </w:pPr>
      <w:r w:rsidRPr="00271627">
        <w:rPr>
          <w:rFonts w:ascii="Times New Roman" w:hAnsi="Times New Roman" w:cs="Times New Roman"/>
          <w:lang w:val="lt-LT"/>
        </w:rPr>
        <w:t>Š</w:t>
      </w:r>
      <w:r w:rsidR="00BD3FE2" w:rsidRPr="00271627">
        <w:rPr>
          <w:rFonts w:ascii="Times New Roman" w:hAnsi="Times New Roman" w:cs="Times New Roman"/>
          <w:lang w:val="lt-LT"/>
        </w:rPr>
        <w:t xml:space="preserve">ia sutartimi </w:t>
      </w:r>
      <w:r w:rsidR="00663E31">
        <w:rPr>
          <w:rFonts w:ascii="Times New Roman" w:hAnsi="Times New Roman" w:cs="Times New Roman"/>
          <w:lang w:val="lt-LT"/>
        </w:rPr>
        <w:t>P</w:t>
      </w:r>
      <w:r w:rsidR="00BD3FE2" w:rsidRPr="00271627">
        <w:rPr>
          <w:rFonts w:ascii="Times New Roman" w:hAnsi="Times New Roman" w:cs="Times New Roman"/>
          <w:lang w:val="lt-LT"/>
        </w:rPr>
        <w:t>aslaugos teik</w:t>
      </w:r>
      <w:r w:rsidRPr="00271627">
        <w:rPr>
          <w:rFonts w:ascii="Times New Roman" w:hAnsi="Times New Roman" w:cs="Times New Roman"/>
          <w:lang w:val="lt-LT"/>
        </w:rPr>
        <w:t>ė</w:t>
      </w:r>
      <w:r w:rsidR="00BD3FE2" w:rsidRPr="00271627">
        <w:rPr>
          <w:rFonts w:ascii="Times New Roman" w:hAnsi="Times New Roman" w:cs="Times New Roman"/>
          <w:lang w:val="lt-LT"/>
        </w:rPr>
        <w:t xml:space="preserve">jas </w:t>
      </w:r>
      <w:r w:rsidRPr="00271627">
        <w:rPr>
          <w:rFonts w:ascii="Times New Roman" w:hAnsi="Times New Roman" w:cs="Times New Roman"/>
          <w:lang w:val="lt-LT"/>
        </w:rPr>
        <w:t>į</w:t>
      </w:r>
      <w:r w:rsidR="00BD3FE2" w:rsidRPr="00271627">
        <w:rPr>
          <w:rFonts w:ascii="Times New Roman" w:hAnsi="Times New Roman" w:cs="Times New Roman"/>
          <w:lang w:val="lt-LT"/>
        </w:rPr>
        <w:t xml:space="preserve">sipareigoja suteikti </w:t>
      </w:r>
      <w:r w:rsidR="005A5EA0">
        <w:rPr>
          <w:rFonts w:ascii="Times New Roman" w:hAnsi="Times New Roman" w:cs="Times New Roman"/>
          <w:lang w:val="lt-LT"/>
        </w:rPr>
        <w:t>maitinimo</w:t>
      </w:r>
      <w:r w:rsidR="00BD3FE2" w:rsidRPr="00271627">
        <w:rPr>
          <w:rFonts w:ascii="Times New Roman" w:hAnsi="Times New Roman" w:cs="Times New Roman"/>
          <w:lang w:val="lt-LT"/>
        </w:rPr>
        <w:t xml:space="preserve"> paslaug</w:t>
      </w:r>
      <w:r w:rsidRPr="00271627">
        <w:rPr>
          <w:rFonts w:ascii="Times New Roman" w:hAnsi="Times New Roman" w:cs="Times New Roman"/>
          <w:lang w:val="lt-LT"/>
        </w:rPr>
        <w:t>ą</w:t>
      </w:r>
      <w:r w:rsidR="00BD3FE2" w:rsidRPr="00271627">
        <w:rPr>
          <w:rFonts w:ascii="Times New Roman" w:hAnsi="Times New Roman" w:cs="Times New Roman"/>
          <w:lang w:val="lt-LT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14"/>
        <w:gridCol w:w="5342"/>
        <w:gridCol w:w="1691"/>
        <w:gridCol w:w="2115"/>
      </w:tblGrid>
      <w:tr w:rsidR="00271627" w14:paraId="23F8DAB1" w14:textId="77777777" w:rsidTr="00271627">
        <w:tc>
          <w:tcPr>
            <w:tcW w:w="817" w:type="dxa"/>
          </w:tcPr>
          <w:p w14:paraId="0B8FA0BF" w14:textId="77777777" w:rsidR="00271627" w:rsidRDefault="00271627" w:rsidP="00761EFB">
            <w:pPr>
              <w:pStyle w:val="Pagrindinistekstas"/>
              <w:spacing w:before="0" w:after="0"/>
              <w:jc w:val="center"/>
              <w:rPr>
                <w:rFonts w:ascii="Times New Roman" w:hAnsi="Times New Roman" w:cs="Times New Roman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lang w:val="lt-LT"/>
              </w:rPr>
              <w:t>Eil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Nr.</w:t>
            </w:r>
          </w:p>
        </w:tc>
        <w:tc>
          <w:tcPr>
            <w:tcW w:w="5387" w:type="dxa"/>
          </w:tcPr>
          <w:p w14:paraId="201687D8" w14:textId="77777777" w:rsidR="00271627" w:rsidRDefault="00271627" w:rsidP="00761EFB">
            <w:pPr>
              <w:pStyle w:val="Pagrindinistekstas"/>
              <w:spacing w:before="0" w:after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Paslaugos pavadinimas</w:t>
            </w:r>
          </w:p>
        </w:tc>
        <w:tc>
          <w:tcPr>
            <w:tcW w:w="1701" w:type="dxa"/>
          </w:tcPr>
          <w:p w14:paraId="1B6635C0" w14:textId="1BAA64C8" w:rsidR="00271627" w:rsidRDefault="005A5EA0" w:rsidP="00761EFB">
            <w:pPr>
              <w:pStyle w:val="Pagrindinistekstas"/>
              <w:spacing w:before="0" w:after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Kiekis</w:t>
            </w:r>
          </w:p>
        </w:tc>
        <w:tc>
          <w:tcPr>
            <w:tcW w:w="2130" w:type="dxa"/>
          </w:tcPr>
          <w:p w14:paraId="3B28B6C8" w14:textId="77777777" w:rsidR="00271627" w:rsidRDefault="00271627" w:rsidP="00761EFB">
            <w:pPr>
              <w:pStyle w:val="Pagrindinistekstas"/>
              <w:spacing w:before="0" w:after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Kaina Eur (su PVM)</w:t>
            </w:r>
          </w:p>
        </w:tc>
      </w:tr>
      <w:tr w:rsidR="00271627" w14:paraId="4C22C113" w14:textId="77777777" w:rsidTr="00271627">
        <w:tc>
          <w:tcPr>
            <w:tcW w:w="817" w:type="dxa"/>
          </w:tcPr>
          <w:p w14:paraId="1CEA8F72" w14:textId="77777777" w:rsidR="00271627" w:rsidRDefault="00271627" w:rsidP="00761EFB">
            <w:pPr>
              <w:pStyle w:val="Pagrindinistekstas"/>
              <w:spacing w:before="0" w:after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5387" w:type="dxa"/>
          </w:tcPr>
          <w:p w14:paraId="6D8DC567" w14:textId="61F8DFCA" w:rsidR="00271627" w:rsidRPr="007E291B" w:rsidRDefault="005A5EA0" w:rsidP="00761EFB">
            <w:pPr>
              <w:pStyle w:val="Pagrindinistekstas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Maitinimo</w:t>
            </w:r>
            <w:r w:rsidR="00271627" w:rsidRPr="007E291B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paslauga</w:t>
            </w:r>
          </w:p>
          <w:p w14:paraId="6486B0C0" w14:textId="01685A43" w:rsidR="007E291B" w:rsidRPr="007E291B" w:rsidRDefault="005A5EA0" w:rsidP="00761EFB">
            <w:pPr>
              <w:pStyle w:val="Pagrindinistekstas"/>
              <w:spacing w:before="0" w:after="0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Šventės „Geriausias ekologinės gamybos ūkis“ 2019 dalyvių pagerbimo metu (2019 m. rugsėjo 26 d.)</w:t>
            </w:r>
          </w:p>
          <w:p w14:paraId="1E379177" w14:textId="77777777" w:rsidR="007E291B" w:rsidRDefault="007E291B" w:rsidP="00761EFB">
            <w:pPr>
              <w:pStyle w:val="Pagrindinistekstas"/>
              <w:spacing w:before="0" w:after="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</w:tcPr>
          <w:p w14:paraId="54D4424B" w14:textId="77777777" w:rsidR="007E291B" w:rsidRDefault="007E291B" w:rsidP="00761EFB">
            <w:pPr>
              <w:pStyle w:val="Pagrindinistekstas"/>
              <w:spacing w:before="0" w:after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 kartas</w:t>
            </w:r>
          </w:p>
          <w:p w14:paraId="25E03055" w14:textId="72E908BF" w:rsidR="007E291B" w:rsidRDefault="007E291B" w:rsidP="00761EFB">
            <w:pPr>
              <w:pStyle w:val="Pagrindinistekstas"/>
              <w:spacing w:before="0" w:after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30" w:type="dxa"/>
          </w:tcPr>
          <w:p w14:paraId="24AAEBBF" w14:textId="0BC8D4D2" w:rsidR="00271627" w:rsidRPr="003328E0" w:rsidRDefault="005A5EA0" w:rsidP="00761EFB">
            <w:pPr>
              <w:pStyle w:val="Pagrindinistekstas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3116</w:t>
            </w:r>
          </w:p>
        </w:tc>
      </w:tr>
    </w:tbl>
    <w:p w14:paraId="6C55C2B4" w14:textId="77777777" w:rsidR="00271627" w:rsidRPr="00271627" w:rsidRDefault="00271627" w:rsidP="00761EFB">
      <w:pPr>
        <w:pStyle w:val="Pagrindinistekstas"/>
        <w:spacing w:before="0" w:after="0"/>
        <w:rPr>
          <w:rFonts w:ascii="Times New Roman" w:hAnsi="Times New Roman" w:cs="Times New Roman"/>
          <w:lang w:val="lt-LT"/>
        </w:rPr>
      </w:pPr>
    </w:p>
    <w:p w14:paraId="311B5433" w14:textId="77777777" w:rsidR="00C74649" w:rsidRPr="007E291B" w:rsidRDefault="007E291B" w:rsidP="00761EFB">
      <w:pPr>
        <w:pStyle w:val="Compact"/>
        <w:numPr>
          <w:ilvl w:val="0"/>
          <w:numId w:val="4"/>
        </w:numPr>
        <w:tabs>
          <w:tab w:val="left" w:pos="284"/>
          <w:tab w:val="left" w:pos="709"/>
        </w:tabs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7E291B">
        <w:rPr>
          <w:rFonts w:ascii="Times New Roman" w:hAnsi="Times New Roman" w:cs="Times New Roman"/>
          <w:b/>
          <w:bCs/>
        </w:rPr>
        <w:t>Š</w:t>
      </w:r>
      <w:r w:rsidR="00BD3FE2" w:rsidRPr="007E291B">
        <w:rPr>
          <w:rFonts w:ascii="Times New Roman" w:hAnsi="Times New Roman" w:cs="Times New Roman"/>
          <w:b/>
          <w:bCs/>
        </w:rPr>
        <w:t>ALI</w:t>
      </w:r>
      <w:r w:rsidRPr="007E291B">
        <w:rPr>
          <w:rFonts w:ascii="Times New Roman" w:hAnsi="Times New Roman" w:cs="Times New Roman"/>
          <w:b/>
          <w:bCs/>
        </w:rPr>
        <w:t>Ų</w:t>
      </w:r>
      <w:r w:rsidR="00BD3FE2" w:rsidRPr="007E291B">
        <w:rPr>
          <w:rFonts w:ascii="Times New Roman" w:hAnsi="Times New Roman" w:cs="Times New Roman"/>
          <w:b/>
          <w:bCs/>
        </w:rPr>
        <w:t xml:space="preserve"> </w:t>
      </w:r>
      <w:r w:rsidRPr="007E291B">
        <w:rPr>
          <w:rFonts w:ascii="Times New Roman" w:hAnsi="Times New Roman" w:cs="Times New Roman"/>
          <w:b/>
          <w:bCs/>
        </w:rPr>
        <w:t>Į</w:t>
      </w:r>
      <w:r w:rsidR="00BD3FE2" w:rsidRPr="007E291B">
        <w:rPr>
          <w:rFonts w:ascii="Times New Roman" w:hAnsi="Times New Roman" w:cs="Times New Roman"/>
          <w:b/>
          <w:bCs/>
        </w:rPr>
        <w:t>SIPAREIGOJIMAI</w:t>
      </w:r>
    </w:p>
    <w:p w14:paraId="0079F615" w14:textId="77777777" w:rsidR="007E291B" w:rsidRDefault="007E291B" w:rsidP="00761EFB">
      <w:pPr>
        <w:pStyle w:val="FirstParagraph"/>
        <w:spacing w:before="0" w:after="0"/>
        <w:rPr>
          <w:rFonts w:ascii="Times New Roman" w:hAnsi="Times New Roman" w:cs="Times New Roman"/>
        </w:rPr>
      </w:pPr>
    </w:p>
    <w:p w14:paraId="61E23707" w14:textId="77777777" w:rsidR="007E291B" w:rsidRPr="007E291B" w:rsidRDefault="00BD3FE2" w:rsidP="00761EFB">
      <w:pPr>
        <w:pStyle w:val="FirstParagraph"/>
        <w:spacing w:before="0" w:after="0"/>
        <w:rPr>
          <w:rFonts w:ascii="Times New Roman" w:hAnsi="Times New Roman" w:cs="Times New Roman"/>
          <w:lang w:val="lt-LT"/>
        </w:rPr>
      </w:pPr>
      <w:r w:rsidRPr="007E291B">
        <w:rPr>
          <w:rFonts w:ascii="Times New Roman" w:hAnsi="Times New Roman" w:cs="Times New Roman"/>
          <w:lang w:val="lt-LT"/>
        </w:rPr>
        <w:t>2.1.</w:t>
      </w:r>
      <w:r w:rsidR="007E291B" w:rsidRPr="007E291B">
        <w:rPr>
          <w:rFonts w:ascii="Times New Roman" w:hAnsi="Times New Roman" w:cs="Times New Roman"/>
          <w:lang w:val="lt-LT"/>
        </w:rPr>
        <w:t xml:space="preserve"> </w:t>
      </w:r>
      <w:r w:rsidRPr="007E291B">
        <w:rPr>
          <w:rFonts w:ascii="Times New Roman" w:hAnsi="Times New Roman" w:cs="Times New Roman"/>
          <w:lang w:val="lt-LT"/>
        </w:rPr>
        <w:t xml:space="preserve">Paslaugos </w:t>
      </w:r>
      <w:r w:rsidR="00663E31">
        <w:rPr>
          <w:rFonts w:ascii="Times New Roman" w:hAnsi="Times New Roman" w:cs="Times New Roman"/>
          <w:lang w:val="lt-LT"/>
        </w:rPr>
        <w:t>t</w:t>
      </w:r>
      <w:r w:rsidRPr="007E291B">
        <w:rPr>
          <w:rFonts w:ascii="Times New Roman" w:hAnsi="Times New Roman" w:cs="Times New Roman"/>
          <w:lang w:val="lt-LT"/>
        </w:rPr>
        <w:t>eik</w:t>
      </w:r>
      <w:r w:rsidR="007E291B" w:rsidRPr="007E291B">
        <w:rPr>
          <w:rFonts w:ascii="Times New Roman" w:hAnsi="Times New Roman" w:cs="Times New Roman"/>
          <w:lang w:val="lt-LT"/>
        </w:rPr>
        <w:t>ė</w:t>
      </w:r>
      <w:r w:rsidRPr="007E291B">
        <w:rPr>
          <w:rFonts w:ascii="Times New Roman" w:hAnsi="Times New Roman" w:cs="Times New Roman"/>
          <w:lang w:val="lt-LT"/>
        </w:rPr>
        <w:t xml:space="preserve">jas </w:t>
      </w:r>
      <w:r w:rsidR="007E291B" w:rsidRPr="007E291B">
        <w:rPr>
          <w:rFonts w:ascii="Times New Roman" w:hAnsi="Times New Roman" w:cs="Times New Roman"/>
          <w:lang w:val="lt-LT"/>
        </w:rPr>
        <w:t>į</w:t>
      </w:r>
      <w:r w:rsidRPr="007E291B">
        <w:rPr>
          <w:rFonts w:ascii="Times New Roman" w:hAnsi="Times New Roman" w:cs="Times New Roman"/>
          <w:lang w:val="lt-LT"/>
        </w:rPr>
        <w:t>sipareigoja:</w:t>
      </w:r>
    </w:p>
    <w:p w14:paraId="3E65F89D" w14:textId="0C343673" w:rsidR="00C74649" w:rsidRPr="007E291B" w:rsidRDefault="00BD3FE2" w:rsidP="00761EFB">
      <w:pPr>
        <w:pStyle w:val="FirstParagraph"/>
        <w:spacing w:before="0" w:after="0"/>
        <w:rPr>
          <w:rFonts w:ascii="Times New Roman" w:hAnsi="Times New Roman" w:cs="Times New Roman"/>
          <w:lang w:val="lt-LT"/>
        </w:rPr>
      </w:pPr>
      <w:r w:rsidRPr="007E291B">
        <w:rPr>
          <w:rFonts w:ascii="Times New Roman" w:hAnsi="Times New Roman" w:cs="Times New Roman"/>
          <w:lang w:val="lt-LT"/>
        </w:rPr>
        <w:t xml:space="preserve">2.1.1. </w:t>
      </w:r>
      <w:r w:rsidR="007E291B">
        <w:rPr>
          <w:rFonts w:ascii="Times New Roman" w:hAnsi="Times New Roman" w:cs="Times New Roman"/>
          <w:lang w:val="lt-LT"/>
        </w:rPr>
        <w:t>S</w:t>
      </w:r>
      <w:r w:rsidRPr="007E291B">
        <w:rPr>
          <w:rFonts w:ascii="Times New Roman" w:hAnsi="Times New Roman" w:cs="Times New Roman"/>
          <w:lang w:val="lt-LT"/>
        </w:rPr>
        <w:t xml:space="preserve">uteikti </w:t>
      </w:r>
      <w:r w:rsidR="005A5EA0">
        <w:rPr>
          <w:rFonts w:ascii="Times New Roman" w:hAnsi="Times New Roman" w:cs="Times New Roman"/>
          <w:lang w:val="lt-LT"/>
        </w:rPr>
        <w:t>maitinimo</w:t>
      </w:r>
      <w:r w:rsidRPr="007E291B">
        <w:rPr>
          <w:rFonts w:ascii="Times New Roman" w:hAnsi="Times New Roman" w:cs="Times New Roman"/>
          <w:lang w:val="lt-LT"/>
        </w:rPr>
        <w:t xml:space="preserve"> paslaug</w:t>
      </w:r>
      <w:r w:rsidR="007E291B" w:rsidRPr="007E291B">
        <w:rPr>
          <w:rFonts w:ascii="Times New Roman" w:hAnsi="Times New Roman" w:cs="Times New Roman"/>
          <w:lang w:val="lt-LT"/>
        </w:rPr>
        <w:t>ą</w:t>
      </w:r>
      <w:r w:rsidR="007E291B">
        <w:rPr>
          <w:rFonts w:ascii="Times New Roman" w:hAnsi="Times New Roman" w:cs="Times New Roman"/>
          <w:lang w:val="lt-LT"/>
        </w:rPr>
        <w:t xml:space="preserve"> pagal 1 punkte nurodytus terminus.</w:t>
      </w:r>
    </w:p>
    <w:p w14:paraId="68FF61A5" w14:textId="77777777" w:rsidR="007E291B" w:rsidRPr="007E291B" w:rsidRDefault="00BD3FE2" w:rsidP="00761EFB">
      <w:pPr>
        <w:pStyle w:val="Pagrindinistekstas"/>
        <w:spacing w:before="0" w:after="0"/>
        <w:rPr>
          <w:rFonts w:ascii="Times New Roman" w:hAnsi="Times New Roman" w:cs="Times New Roman"/>
          <w:lang w:val="lt-LT"/>
        </w:rPr>
      </w:pPr>
      <w:r w:rsidRPr="007E291B">
        <w:rPr>
          <w:rFonts w:ascii="Times New Roman" w:hAnsi="Times New Roman" w:cs="Times New Roman"/>
          <w:lang w:val="lt-LT"/>
        </w:rPr>
        <w:t>2.2. U</w:t>
      </w:r>
      <w:r w:rsidR="007E291B" w:rsidRPr="007E291B">
        <w:rPr>
          <w:rFonts w:ascii="Times New Roman" w:hAnsi="Times New Roman" w:cs="Times New Roman"/>
          <w:lang w:val="lt-LT"/>
        </w:rPr>
        <w:t>ž</w:t>
      </w:r>
      <w:r w:rsidRPr="007E291B">
        <w:rPr>
          <w:rFonts w:ascii="Times New Roman" w:hAnsi="Times New Roman" w:cs="Times New Roman"/>
          <w:lang w:val="lt-LT"/>
        </w:rPr>
        <w:t xml:space="preserve">sakovas </w:t>
      </w:r>
      <w:r w:rsidR="007E291B">
        <w:rPr>
          <w:rFonts w:ascii="Times New Roman" w:hAnsi="Times New Roman" w:cs="Times New Roman"/>
          <w:lang w:val="lt-LT"/>
        </w:rPr>
        <w:t>į</w:t>
      </w:r>
      <w:r w:rsidRPr="007E291B">
        <w:rPr>
          <w:rFonts w:ascii="Times New Roman" w:hAnsi="Times New Roman" w:cs="Times New Roman"/>
          <w:lang w:val="lt-LT"/>
        </w:rPr>
        <w:t xml:space="preserve">sipareigoja: </w:t>
      </w:r>
    </w:p>
    <w:p w14:paraId="2851E324" w14:textId="6DCAAC21" w:rsidR="00C74649" w:rsidRDefault="00BD3FE2" w:rsidP="00761EFB">
      <w:pPr>
        <w:pStyle w:val="Pagrindinistekstas"/>
        <w:spacing w:before="0" w:after="0"/>
        <w:rPr>
          <w:rFonts w:ascii="Times New Roman" w:hAnsi="Times New Roman" w:cs="Times New Roman"/>
          <w:lang w:val="lt-LT"/>
        </w:rPr>
      </w:pPr>
      <w:r w:rsidRPr="007E291B">
        <w:rPr>
          <w:rFonts w:ascii="Times New Roman" w:hAnsi="Times New Roman" w:cs="Times New Roman"/>
          <w:lang w:val="lt-LT"/>
        </w:rPr>
        <w:t xml:space="preserve">2.2.1. </w:t>
      </w:r>
      <w:r w:rsidR="007E291B">
        <w:rPr>
          <w:rFonts w:ascii="Times New Roman" w:hAnsi="Times New Roman" w:cs="Times New Roman"/>
          <w:lang w:val="lt-LT"/>
        </w:rPr>
        <w:t>I</w:t>
      </w:r>
      <w:r w:rsidRPr="007E291B">
        <w:rPr>
          <w:rFonts w:ascii="Times New Roman" w:hAnsi="Times New Roman" w:cs="Times New Roman"/>
          <w:lang w:val="lt-LT"/>
        </w:rPr>
        <w:t xml:space="preserve">nformuoti </w:t>
      </w:r>
      <w:r w:rsidR="00663E31">
        <w:rPr>
          <w:rFonts w:ascii="Times New Roman" w:hAnsi="Times New Roman" w:cs="Times New Roman"/>
          <w:lang w:val="lt-LT"/>
        </w:rPr>
        <w:t>P</w:t>
      </w:r>
      <w:r w:rsidRPr="007E291B">
        <w:rPr>
          <w:rFonts w:ascii="Times New Roman" w:hAnsi="Times New Roman" w:cs="Times New Roman"/>
          <w:lang w:val="lt-LT"/>
        </w:rPr>
        <w:t>aslaugos teik</w:t>
      </w:r>
      <w:r w:rsidR="007E291B" w:rsidRPr="007E291B">
        <w:rPr>
          <w:rFonts w:ascii="Times New Roman" w:hAnsi="Times New Roman" w:cs="Times New Roman"/>
          <w:lang w:val="lt-LT"/>
        </w:rPr>
        <w:t>ė</w:t>
      </w:r>
      <w:r w:rsidRPr="007E291B">
        <w:rPr>
          <w:rFonts w:ascii="Times New Roman" w:hAnsi="Times New Roman" w:cs="Times New Roman"/>
          <w:lang w:val="lt-LT"/>
        </w:rPr>
        <w:t>j</w:t>
      </w:r>
      <w:r w:rsidR="007E291B" w:rsidRPr="007E291B">
        <w:rPr>
          <w:rFonts w:ascii="Times New Roman" w:hAnsi="Times New Roman" w:cs="Times New Roman"/>
          <w:lang w:val="lt-LT"/>
        </w:rPr>
        <w:t>ą</w:t>
      </w:r>
      <w:r w:rsidRPr="007E291B">
        <w:rPr>
          <w:rFonts w:ascii="Times New Roman" w:hAnsi="Times New Roman" w:cs="Times New Roman"/>
          <w:lang w:val="lt-LT"/>
        </w:rPr>
        <w:t xml:space="preserve"> apie tiksl</w:t>
      </w:r>
      <w:r w:rsidR="007E291B" w:rsidRPr="007E291B">
        <w:rPr>
          <w:rFonts w:ascii="Times New Roman" w:hAnsi="Times New Roman" w:cs="Times New Roman"/>
          <w:lang w:val="lt-LT"/>
        </w:rPr>
        <w:t>ų</w:t>
      </w:r>
      <w:r w:rsidRPr="007E291B">
        <w:rPr>
          <w:rFonts w:ascii="Times New Roman" w:hAnsi="Times New Roman" w:cs="Times New Roman"/>
          <w:lang w:val="lt-LT"/>
        </w:rPr>
        <w:t xml:space="preserve"> laik</w:t>
      </w:r>
      <w:r w:rsidR="007E291B" w:rsidRPr="007E291B">
        <w:rPr>
          <w:rFonts w:ascii="Times New Roman" w:hAnsi="Times New Roman" w:cs="Times New Roman"/>
          <w:lang w:val="lt-LT"/>
        </w:rPr>
        <w:t>ą</w:t>
      </w:r>
      <w:r w:rsidR="007E291B">
        <w:rPr>
          <w:rFonts w:ascii="Times New Roman" w:hAnsi="Times New Roman" w:cs="Times New Roman"/>
          <w:lang w:val="lt-LT"/>
        </w:rPr>
        <w:t>;</w:t>
      </w:r>
    </w:p>
    <w:p w14:paraId="68839AA4" w14:textId="64B26F03" w:rsidR="007E291B" w:rsidRDefault="007E291B" w:rsidP="00761EFB">
      <w:pPr>
        <w:pStyle w:val="Pagrindinistekstas"/>
        <w:spacing w:before="0" w:after="0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2.2.2. Sumokėti už suteiktas </w:t>
      </w:r>
      <w:r w:rsidR="005A5EA0">
        <w:rPr>
          <w:rFonts w:ascii="Times New Roman" w:hAnsi="Times New Roman" w:cs="Times New Roman"/>
          <w:lang w:val="lt-LT"/>
        </w:rPr>
        <w:t xml:space="preserve">maitinimo </w:t>
      </w:r>
      <w:r>
        <w:rPr>
          <w:rFonts w:ascii="Times New Roman" w:hAnsi="Times New Roman" w:cs="Times New Roman"/>
          <w:lang w:val="lt-LT"/>
        </w:rPr>
        <w:t xml:space="preserve">paslaugas Paslaugos </w:t>
      </w:r>
      <w:r w:rsidR="00663E31">
        <w:rPr>
          <w:rFonts w:ascii="Times New Roman" w:hAnsi="Times New Roman" w:cs="Times New Roman"/>
          <w:lang w:val="lt-LT"/>
        </w:rPr>
        <w:t>t</w:t>
      </w:r>
      <w:r>
        <w:rPr>
          <w:rFonts w:ascii="Times New Roman" w:hAnsi="Times New Roman" w:cs="Times New Roman"/>
          <w:lang w:val="lt-LT"/>
        </w:rPr>
        <w:t>eikėjui.</w:t>
      </w:r>
    </w:p>
    <w:p w14:paraId="1BD0791F" w14:textId="77777777" w:rsidR="00663E31" w:rsidRPr="007E291B" w:rsidRDefault="00663E31" w:rsidP="00761EFB">
      <w:pPr>
        <w:pStyle w:val="Pagrindinistekstas"/>
        <w:spacing w:before="0" w:after="0"/>
        <w:rPr>
          <w:rFonts w:ascii="Times New Roman" w:hAnsi="Times New Roman" w:cs="Times New Roman"/>
          <w:lang w:val="lt-LT"/>
        </w:rPr>
      </w:pPr>
    </w:p>
    <w:p w14:paraId="27C35130" w14:textId="77777777" w:rsidR="00C74649" w:rsidRPr="00663E31" w:rsidRDefault="00BD3FE2" w:rsidP="00761EFB">
      <w:pPr>
        <w:pStyle w:val="Compact"/>
        <w:numPr>
          <w:ilvl w:val="0"/>
          <w:numId w:val="5"/>
        </w:numPr>
        <w:tabs>
          <w:tab w:val="clear" w:pos="0"/>
          <w:tab w:val="num" w:pos="142"/>
          <w:tab w:val="left" w:pos="284"/>
        </w:tabs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663E31">
        <w:rPr>
          <w:rFonts w:ascii="Times New Roman" w:hAnsi="Times New Roman" w:cs="Times New Roman"/>
          <w:b/>
          <w:bCs/>
        </w:rPr>
        <w:t>PASLAUGOS KAINA IR ATSISKAITYMO TVARKA</w:t>
      </w:r>
    </w:p>
    <w:p w14:paraId="0B0E5763" w14:textId="77777777" w:rsidR="00663E31" w:rsidRDefault="00663E31" w:rsidP="00761EFB">
      <w:pPr>
        <w:pStyle w:val="FirstParagraph"/>
        <w:spacing w:before="0" w:after="0"/>
        <w:rPr>
          <w:rFonts w:ascii="Times New Roman" w:hAnsi="Times New Roman" w:cs="Times New Roman"/>
        </w:rPr>
      </w:pPr>
    </w:p>
    <w:p w14:paraId="403B263D" w14:textId="439A11C8" w:rsidR="00C74649" w:rsidRPr="00663E31" w:rsidRDefault="00BD3FE2" w:rsidP="00761EFB">
      <w:pPr>
        <w:pStyle w:val="FirstParagraph"/>
        <w:spacing w:before="0" w:after="0"/>
        <w:rPr>
          <w:rFonts w:ascii="Times New Roman" w:hAnsi="Times New Roman" w:cs="Times New Roman"/>
          <w:lang w:val="lt-LT"/>
        </w:rPr>
      </w:pPr>
      <w:r w:rsidRPr="00663E31">
        <w:rPr>
          <w:rFonts w:ascii="Times New Roman" w:hAnsi="Times New Roman" w:cs="Times New Roman"/>
          <w:lang w:val="lt-LT"/>
        </w:rPr>
        <w:t>3.1.</w:t>
      </w:r>
      <w:r w:rsidR="00663E31" w:rsidRPr="00663E31">
        <w:rPr>
          <w:rFonts w:ascii="Times New Roman" w:hAnsi="Times New Roman" w:cs="Times New Roman"/>
          <w:lang w:val="lt-LT"/>
        </w:rPr>
        <w:t xml:space="preserve"> </w:t>
      </w:r>
      <w:r w:rsidRPr="00663E31">
        <w:rPr>
          <w:rFonts w:ascii="Times New Roman" w:hAnsi="Times New Roman" w:cs="Times New Roman"/>
          <w:lang w:val="lt-LT"/>
        </w:rPr>
        <w:t>Sutarties 1 skyriuje nurodyt</w:t>
      </w:r>
      <w:r w:rsidR="00663E31" w:rsidRPr="00663E31">
        <w:rPr>
          <w:rFonts w:ascii="Times New Roman" w:hAnsi="Times New Roman" w:cs="Times New Roman"/>
          <w:lang w:val="lt-LT"/>
        </w:rPr>
        <w:t>ų</w:t>
      </w:r>
      <w:r w:rsidRPr="00663E31">
        <w:rPr>
          <w:rFonts w:ascii="Times New Roman" w:hAnsi="Times New Roman" w:cs="Times New Roman"/>
          <w:lang w:val="lt-LT"/>
        </w:rPr>
        <w:t xml:space="preserve"> paslaug</w:t>
      </w:r>
      <w:r w:rsidR="00663E31" w:rsidRPr="00663E31">
        <w:rPr>
          <w:rFonts w:ascii="Times New Roman" w:hAnsi="Times New Roman" w:cs="Times New Roman"/>
          <w:lang w:val="lt-LT"/>
        </w:rPr>
        <w:t>ų</w:t>
      </w:r>
      <w:r w:rsidRPr="00663E31">
        <w:rPr>
          <w:rFonts w:ascii="Times New Roman" w:hAnsi="Times New Roman" w:cs="Times New Roman"/>
          <w:lang w:val="lt-LT"/>
        </w:rPr>
        <w:t xml:space="preserve"> bendra kaina yra </w:t>
      </w:r>
      <w:r w:rsidR="005A5EA0">
        <w:rPr>
          <w:rFonts w:ascii="Times New Roman" w:hAnsi="Times New Roman" w:cs="Times New Roman"/>
          <w:b/>
          <w:bCs/>
          <w:lang w:val="lt-LT"/>
        </w:rPr>
        <w:t>3116</w:t>
      </w:r>
      <w:r w:rsidR="00663E31" w:rsidRPr="00663E31">
        <w:rPr>
          <w:rFonts w:ascii="Times New Roman" w:hAnsi="Times New Roman" w:cs="Times New Roman"/>
          <w:b/>
          <w:bCs/>
          <w:lang w:val="lt-LT"/>
        </w:rPr>
        <w:t xml:space="preserve"> eurų</w:t>
      </w:r>
      <w:r w:rsidRPr="00663E31">
        <w:rPr>
          <w:rFonts w:ascii="Times New Roman" w:hAnsi="Times New Roman" w:cs="Times New Roman"/>
          <w:lang w:val="lt-LT"/>
        </w:rPr>
        <w:t xml:space="preserve"> (</w:t>
      </w:r>
      <w:r w:rsidR="00663E31" w:rsidRPr="00663E31">
        <w:rPr>
          <w:rFonts w:ascii="Times New Roman" w:hAnsi="Times New Roman" w:cs="Times New Roman"/>
          <w:lang w:val="lt-LT"/>
        </w:rPr>
        <w:t xml:space="preserve">Trys tūkstančiai </w:t>
      </w:r>
      <w:r w:rsidR="005A5EA0">
        <w:rPr>
          <w:rFonts w:ascii="Times New Roman" w:hAnsi="Times New Roman" w:cs="Times New Roman"/>
          <w:lang w:val="lt-LT"/>
        </w:rPr>
        <w:t xml:space="preserve">vienas šimtas šešiolika </w:t>
      </w:r>
      <w:r w:rsidR="00663E31" w:rsidRPr="00663E31">
        <w:rPr>
          <w:rFonts w:ascii="Times New Roman" w:hAnsi="Times New Roman" w:cs="Times New Roman"/>
          <w:lang w:val="lt-LT"/>
        </w:rPr>
        <w:t>eurų</w:t>
      </w:r>
      <w:r w:rsidRPr="00663E31">
        <w:rPr>
          <w:rFonts w:ascii="Times New Roman" w:hAnsi="Times New Roman" w:cs="Times New Roman"/>
          <w:lang w:val="lt-LT"/>
        </w:rPr>
        <w:t>).</w:t>
      </w:r>
    </w:p>
    <w:p w14:paraId="3836D19F" w14:textId="3FAA5ED5" w:rsidR="00C74649" w:rsidRDefault="00BD3FE2" w:rsidP="00761EFB">
      <w:pPr>
        <w:pStyle w:val="Pagrindinistekstas"/>
        <w:spacing w:before="0" w:after="0"/>
        <w:jc w:val="both"/>
        <w:rPr>
          <w:rFonts w:ascii="Times New Roman" w:hAnsi="Times New Roman" w:cs="Times New Roman"/>
          <w:lang w:val="lt-LT"/>
        </w:rPr>
      </w:pPr>
      <w:r w:rsidRPr="00663E31">
        <w:rPr>
          <w:rFonts w:ascii="Times New Roman" w:hAnsi="Times New Roman" w:cs="Times New Roman"/>
          <w:lang w:val="lt-LT"/>
        </w:rPr>
        <w:t>3.2.Paslaugos teik</w:t>
      </w:r>
      <w:r w:rsidR="00663E31" w:rsidRPr="00663E31">
        <w:rPr>
          <w:rFonts w:ascii="Times New Roman" w:hAnsi="Times New Roman" w:cs="Times New Roman"/>
          <w:lang w:val="lt-LT"/>
        </w:rPr>
        <w:t>ė</w:t>
      </w:r>
      <w:r w:rsidRPr="00663E31">
        <w:rPr>
          <w:rFonts w:ascii="Times New Roman" w:hAnsi="Times New Roman" w:cs="Times New Roman"/>
          <w:lang w:val="lt-LT"/>
        </w:rPr>
        <w:t>jas yra atsakingas u</w:t>
      </w:r>
      <w:r w:rsidR="00663E31">
        <w:rPr>
          <w:rFonts w:ascii="Times New Roman" w:hAnsi="Times New Roman" w:cs="Times New Roman"/>
          <w:lang w:val="lt-LT"/>
        </w:rPr>
        <w:t>ž</w:t>
      </w:r>
      <w:r w:rsidRPr="00663E31">
        <w:rPr>
          <w:rFonts w:ascii="Times New Roman" w:hAnsi="Times New Roman" w:cs="Times New Roman"/>
          <w:lang w:val="lt-LT"/>
        </w:rPr>
        <w:t xml:space="preserve"> vis</w:t>
      </w:r>
      <w:r w:rsidR="00663E31" w:rsidRPr="00663E31">
        <w:rPr>
          <w:rFonts w:ascii="Times New Roman" w:hAnsi="Times New Roman" w:cs="Times New Roman"/>
          <w:lang w:val="lt-LT"/>
        </w:rPr>
        <w:t>ų</w:t>
      </w:r>
      <w:r w:rsidRPr="00663E31">
        <w:rPr>
          <w:rFonts w:ascii="Times New Roman" w:hAnsi="Times New Roman" w:cs="Times New Roman"/>
          <w:lang w:val="lt-LT"/>
        </w:rPr>
        <w:t xml:space="preserve"> b</w:t>
      </w:r>
      <w:r w:rsidR="00663E31" w:rsidRPr="00663E31">
        <w:rPr>
          <w:rFonts w:ascii="Times New Roman" w:hAnsi="Times New Roman" w:cs="Times New Roman"/>
          <w:lang w:val="lt-LT"/>
        </w:rPr>
        <w:t>ū</w:t>
      </w:r>
      <w:r w:rsidRPr="00663E31">
        <w:rPr>
          <w:rFonts w:ascii="Times New Roman" w:hAnsi="Times New Roman" w:cs="Times New Roman"/>
          <w:lang w:val="lt-LT"/>
        </w:rPr>
        <w:t>tin</w:t>
      </w:r>
      <w:r w:rsidR="00663E31" w:rsidRPr="00663E31">
        <w:rPr>
          <w:rFonts w:ascii="Times New Roman" w:hAnsi="Times New Roman" w:cs="Times New Roman"/>
          <w:lang w:val="lt-LT"/>
        </w:rPr>
        <w:t>ų</w:t>
      </w:r>
      <w:r w:rsidRPr="00663E31">
        <w:rPr>
          <w:rFonts w:ascii="Times New Roman" w:hAnsi="Times New Roman" w:cs="Times New Roman"/>
          <w:lang w:val="lt-LT"/>
        </w:rPr>
        <w:t xml:space="preserve"> mokes</w:t>
      </w:r>
      <w:r w:rsidR="00663E31" w:rsidRPr="00663E31">
        <w:rPr>
          <w:rFonts w:ascii="Times New Roman" w:hAnsi="Times New Roman" w:cs="Times New Roman"/>
          <w:lang w:val="lt-LT"/>
        </w:rPr>
        <w:t>čių</w:t>
      </w:r>
      <w:r w:rsidRPr="00663E31">
        <w:rPr>
          <w:rFonts w:ascii="Times New Roman" w:hAnsi="Times New Roman" w:cs="Times New Roman"/>
          <w:lang w:val="lt-LT"/>
        </w:rPr>
        <w:t xml:space="preserve"> sumok</w:t>
      </w:r>
      <w:r w:rsidR="00663E31" w:rsidRPr="00663E31">
        <w:rPr>
          <w:rFonts w:ascii="Times New Roman" w:hAnsi="Times New Roman" w:cs="Times New Roman"/>
          <w:lang w:val="lt-LT"/>
        </w:rPr>
        <w:t>ė</w:t>
      </w:r>
      <w:r w:rsidRPr="00663E31">
        <w:rPr>
          <w:rFonts w:ascii="Times New Roman" w:hAnsi="Times New Roman" w:cs="Times New Roman"/>
          <w:lang w:val="lt-LT"/>
        </w:rPr>
        <w:t>jim</w:t>
      </w:r>
      <w:r w:rsidR="00663E31" w:rsidRPr="00663E31">
        <w:rPr>
          <w:rFonts w:ascii="Times New Roman" w:hAnsi="Times New Roman" w:cs="Times New Roman"/>
          <w:lang w:val="lt-LT"/>
        </w:rPr>
        <w:t>ą</w:t>
      </w:r>
      <w:r w:rsidRPr="00663E31">
        <w:rPr>
          <w:rFonts w:ascii="Times New Roman" w:hAnsi="Times New Roman" w:cs="Times New Roman"/>
          <w:lang w:val="lt-LT"/>
        </w:rPr>
        <w:t xml:space="preserve"> </w:t>
      </w:r>
      <w:r w:rsidR="00663E31">
        <w:rPr>
          <w:rFonts w:ascii="Times New Roman" w:hAnsi="Times New Roman" w:cs="Times New Roman"/>
          <w:lang w:val="lt-LT"/>
        </w:rPr>
        <w:t>į</w:t>
      </w:r>
      <w:r w:rsidRPr="00663E31">
        <w:rPr>
          <w:rFonts w:ascii="Times New Roman" w:hAnsi="Times New Roman" w:cs="Times New Roman"/>
          <w:lang w:val="lt-LT"/>
        </w:rPr>
        <w:t xml:space="preserve"> LR valstyb</w:t>
      </w:r>
      <w:r w:rsidR="00663E31" w:rsidRPr="00663E31">
        <w:rPr>
          <w:rFonts w:ascii="Times New Roman" w:hAnsi="Times New Roman" w:cs="Times New Roman"/>
          <w:lang w:val="lt-LT"/>
        </w:rPr>
        <w:t>ė</w:t>
      </w:r>
      <w:r w:rsidRPr="00663E31">
        <w:rPr>
          <w:rFonts w:ascii="Times New Roman" w:hAnsi="Times New Roman" w:cs="Times New Roman"/>
          <w:lang w:val="lt-LT"/>
        </w:rPr>
        <w:t>s biud</w:t>
      </w:r>
      <w:r w:rsidR="00663E31" w:rsidRPr="00663E31">
        <w:rPr>
          <w:rFonts w:ascii="Times New Roman" w:hAnsi="Times New Roman" w:cs="Times New Roman"/>
          <w:lang w:val="lt-LT"/>
        </w:rPr>
        <w:t>ž</w:t>
      </w:r>
      <w:r w:rsidRPr="00663E31">
        <w:rPr>
          <w:rFonts w:ascii="Times New Roman" w:hAnsi="Times New Roman" w:cs="Times New Roman"/>
          <w:lang w:val="lt-LT"/>
        </w:rPr>
        <w:t>et</w:t>
      </w:r>
      <w:r w:rsidR="00663E31" w:rsidRPr="00663E31">
        <w:rPr>
          <w:rFonts w:ascii="Times New Roman" w:hAnsi="Times New Roman" w:cs="Times New Roman"/>
          <w:lang w:val="lt-LT"/>
        </w:rPr>
        <w:t>ą</w:t>
      </w:r>
      <w:r w:rsidRPr="00663E31">
        <w:rPr>
          <w:rFonts w:ascii="Times New Roman" w:hAnsi="Times New Roman" w:cs="Times New Roman"/>
          <w:lang w:val="lt-LT"/>
        </w:rPr>
        <w:t>. 3.3.U</w:t>
      </w:r>
      <w:r w:rsidR="00663E31" w:rsidRPr="00663E31">
        <w:rPr>
          <w:rFonts w:ascii="Times New Roman" w:hAnsi="Times New Roman" w:cs="Times New Roman"/>
          <w:lang w:val="lt-LT"/>
        </w:rPr>
        <w:t>ž</w:t>
      </w:r>
      <w:r w:rsidRPr="00663E31">
        <w:rPr>
          <w:rFonts w:ascii="Times New Roman" w:hAnsi="Times New Roman" w:cs="Times New Roman"/>
          <w:lang w:val="lt-LT"/>
        </w:rPr>
        <w:t>sakovas atsiskaito u</w:t>
      </w:r>
      <w:r w:rsidR="00663E31">
        <w:rPr>
          <w:rFonts w:ascii="Times New Roman" w:hAnsi="Times New Roman" w:cs="Times New Roman"/>
          <w:lang w:val="lt-LT"/>
        </w:rPr>
        <w:t>ž</w:t>
      </w:r>
      <w:r w:rsidRPr="00663E31">
        <w:rPr>
          <w:rFonts w:ascii="Times New Roman" w:hAnsi="Times New Roman" w:cs="Times New Roman"/>
          <w:lang w:val="lt-LT"/>
        </w:rPr>
        <w:t xml:space="preserve"> </w:t>
      </w:r>
      <w:r w:rsidR="005A5EA0">
        <w:rPr>
          <w:rFonts w:ascii="Times New Roman" w:hAnsi="Times New Roman" w:cs="Times New Roman"/>
          <w:lang w:val="lt-LT"/>
        </w:rPr>
        <w:t>maitinimo</w:t>
      </w:r>
      <w:r w:rsidRPr="00663E31">
        <w:rPr>
          <w:rFonts w:ascii="Times New Roman" w:hAnsi="Times New Roman" w:cs="Times New Roman"/>
          <w:lang w:val="lt-LT"/>
        </w:rPr>
        <w:t xml:space="preserve"> paslaug</w:t>
      </w:r>
      <w:r w:rsidR="00663E31" w:rsidRPr="00663E31">
        <w:rPr>
          <w:rFonts w:ascii="Times New Roman" w:hAnsi="Times New Roman" w:cs="Times New Roman"/>
          <w:lang w:val="lt-LT"/>
        </w:rPr>
        <w:t>ą Paslaugos</w:t>
      </w:r>
      <w:r w:rsidRPr="00663E31">
        <w:rPr>
          <w:rFonts w:ascii="Times New Roman" w:hAnsi="Times New Roman" w:cs="Times New Roman"/>
          <w:lang w:val="lt-LT"/>
        </w:rPr>
        <w:t xml:space="preserve"> teik</w:t>
      </w:r>
      <w:r w:rsidR="00663E31" w:rsidRPr="00663E31">
        <w:rPr>
          <w:rFonts w:ascii="Times New Roman" w:hAnsi="Times New Roman" w:cs="Times New Roman"/>
          <w:lang w:val="lt-LT"/>
        </w:rPr>
        <w:t>ė</w:t>
      </w:r>
      <w:r w:rsidRPr="00663E31">
        <w:rPr>
          <w:rFonts w:ascii="Times New Roman" w:hAnsi="Times New Roman" w:cs="Times New Roman"/>
          <w:lang w:val="lt-LT"/>
        </w:rPr>
        <w:t>jui pateikus s</w:t>
      </w:r>
      <w:r w:rsidR="00663E31">
        <w:rPr>
          <w:rFonts w:ascii="Times New Roman" w:hAnsi="Times New Roman" w:cs="Times New Roman"/>
          <w:lang w:val="lt-LT"/>
        </w:rPr>
        <w:t>ą</w:t>
      </w:r>
      <w:r w:rsidRPr="00663E31">
        <w:rPr>
          <w:rFonts w:ascii="Times New Roman" w:hAnsi="Times New Roman" w:cs="Times New Roman"/>
          <w:lang w:val="lt-LT"/>
        </w:rPr>
        <w:t>skait</w:t>
      </w:r>
      <w:r w:rsidR="00663E31" w:rsidRPr="00663E31">
        <w:rPr>
          <w:rFonts w:ascii="Times New Roman" w:hAnsi="Times New Roman" w:cs="Times New Roman"/>
          <w:lang w:val="lt-LT"/>
        </w:rPr>
        <w:t>ą faktūrą</w:t>
      </w:r>
      <w:r w:rsidRPr="00663E31">
        <w:rPr>
          <w:rFonts w:ascii="Times New Roman" w:hAnsi="Times New Roman" w:cs="Times New Roman"/>
          <w:lang w:val="lt-LT"/>
        </w:rPr>
        <w:t>.</w:t>
      </w:r>
    </w:p>
    <w:p w14:paraId="2A1483F9" w14:textId="77777777" w:rsidR="00663E31" w:rsidRPr="00663E31" w:rsidRDefault="00663E31" w:rsidP="00761EFB">
      <w:pPr>
        <w:pStyle w:val="Pagrindinistekstas"/>
        <w:spacing w:before="0" w:after="0"/>
        <w:jc w:val="both"/>
        <w:rPr>
          <w:rFonts w:ascii="Times New Roman" w:hAnsi="Times New Roman" w:cs="Times New Roman"/>
          <w:lang w:val="lt-LT"/>
        </w:rPr>
      </w:pPr>
    </w:p>
    <w:p w14:paraId="7017BEAC" w14:textId="77777777" w:rsidR="00C74649" w:rsidRPr="00663E31" w:rsidRDefault="00663E31" w:rsidP="00761EFB">
      <w:pPr>
        <w:pStyle w:val="Compact"/>
        <w:numPr>
          <w:ilvl w:val="0"/>
          <w:numId w:val="6"/>
        </w:numPr>
        <w:tabs>
          <w:tab w:val="left" w:pos="142"/>
          <w:tab w:val="left" w:pos="284"/>
        </w:tabs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663E31">
        <w:rPr>
          <w:rFonts w:ascii="Times New Roman" w:hAnsi="Times New Roman" w:cs="Times New Roman"/>
          <w:b/>
          <w:bCs/>
        </w:rPr>
        <w:t>Š</w:t>
      </w:r>
      <w:r w:rsidR="00BD3FE2" w:rsidRPr="00663E31">
        <w:rPr>
          <w:rFonts w:ascii="Times New Roman" w:hAnsi="Times New Roman" w:cs="Times New Roman"/>
          <w:b/>
          <w:bCs/>
        </w:rPr>
        <w:t>ALI</w:t>
      </w:r>
      <w:r w:rsidRPr="00663E31">
        <w:rPr>
          <w:rFonts w:ascii="Times New Roman" w:hAnsi="Times New Roman" w:cs="Times New Roman"/>
          <w:b/>
          <w:bCs/>
        </w:rPr>
        <w:t>Ų</w:t>
      </w:r>
      <w:r w:rsidR="00BD3FE2" w:rsidRPr="00663E31">
        <w:rPr>
          <w:rFonts w:ascii="Times New Roman" w:hAnsi="Times New Roman" w:cs="Times New Roman"/>
          <w:b/>
          <w:bCs/>
        </w:rPr>
        <w:t xml:space="preserve"> ATSAKOMYB</w:t>
      </w:r>
      <w:r w:rsidRPr="00663E31">
        <w:rPr>
          <w:rFonts w:ascii="Times New Roman" w:hAnsi="Times New Roman" w:cs="Times New Roman"/>
          <w:b/>
          <w:bCs/>
        </w:rPr>
        <w:t>Ė</w:t>
      </w:r>
    </w:p>
    <w:p w14:paraId="59FAB6CE" w14:textId="77777777" w:rsidR="00663E31" w:rsidRPr="00271627" w:rsidRDefault="00663E31" w:rsidP="00761EFB">
      <w:pPr>
        <w:pStyle w:val="Compact"/>
        <w:spacing w:before="0" w:after="0"/>
        <w:ind w:left="480"/>
        <w:rPr>
          <w:rFonts w:ascii="Times New Roman" w:hAnsi="Times New Roman" w:cs="Times New Roman"/>
        </w:rPr>
      </w:pPr>
    </w:p>
    <w:p w14:paraId="0243F374" w14:textId="77777777" w:rsidR="00C74649" w:rsidRPr="00663E31" w:rsidRDefault="00BD3FE2" w:rsidP="00761EFB">
      <w:pPr>
        <w:pStyle w:val="FirstParagraph"/>
        <w:spacing w:before="0" w:after="0"/>
        <w:jc w:val="both"/>
        <w:rPr>
          <w:rFonts w:ascii="Times New Roman" w:hAnsi="Times New Roman" w:cs="Times New Roman"/>
          <w:lang w:val="lt-LT"/>
        </w:rPr>
      </w:pPr>
      <w:r w:rsidRPr="00663E31">
        <w:rPr>
          <w:rFonts w:ascii="Times New Roman" w:hAnsi="Times New Roman" w:cs="Times New Roman"/>
          <w:lang w:val="lt-LT"/>
        </w:rPr>
        <w:t xml:space="preserve">4.1. Jei </w:t>
      </w:r>
      <w:r w:rsidR="00663E31" w:rsidRPr="00663E31">
        <w:rPr>
          <w:rFonts w:ascii="Times New Roman" w:hAnsi="Times New Roman" w:cs="Times New Roman"/>
          <w:lang w:val="lt-LT"/>
        </w:rPr>
        <w:t>Š</w:t>
      </w:r>
      <w:r w:rsidRPr="00663E31">
        <w:rPr>
          <w:rFonts w:ascii="Times New Roman" w:hAnsi="Times New Roman" w:cs="Times New Roman"/>
          <w:lang w:val="lt-LT"/>
        </w:rPr>
        <w:t xml:space="preserve">alis negali </w:t>
      </w:r>
      <w:r w:rsidR="00663E31" w:rsidRPr="00663E31">
        <w:rPr>
          <w:rFonts w:ascii="Times New Roman" w:hAnsi="Times New Roman" w:cs="Times New Roman"/>
          <w:lang w:val="lt-LT"/>
        </w:rPr>
        <w:t>į</w:t>
      </w:r>
      <w:r w:rsidRPr="00663E31">
        <w:rPr>
          <w:rFonts w:ascii="Times New Roman" w:hAnsi="Times New Roman" w:cs="Times New Roman"/>
          <w:lang w:val="lt-LT"/>
        </w:rPr>
        <w:t>vykdyti sutarties d</w:t>
      </w:r>
      <w:r w:rsidR="00663E31">
        <w:rPr>
          <w:rFonts w:ascii="Times New Roman" w:hAnsi="Times New Roman" w:cs="Times New Roman"/>
          <w:lang w:val="lt-LT"/>
        </w:rPr>
        <w:t>ė</w:t>
      </w:r>
      <w:r w:rsidRPr="00663E31">
        <w:rPr>
          <w:rFonts w:ascii="Times New Roman" w:hAnsi="Times New Roman" w:cs="Times New Roman"/>
          <w:lang w:val="lt-LT"/>
        </w:rPr>
        <w:t>l Force majeure (nenugalimos j</w:t>
      </w:r>
      <w:r w:rsidR="00663E31" w:rsidRPr="00663E31">
        <w:rPr>
          <w:rFonts w:ascii="Times New Roman" w:hAnsi="Times New Roman" w:cs="Times New Roman"/>
          <w:lang w:val="lt-LT"/>
        </w:rPr>
        <w:t>ė</w:t>
      </w:r>
      <w:r w:rsidRPr="00663E31">
        <w:rPr>
          <w:rFonts w:ascii="Times New Roman" w:hAnsi="Times New Roman" w:cs="Times New Roman"/>
          <w:lang w:val="lt-LT"/>
        </w:rPr>
        <w:t>gos) aplinkybi</w:t>
      </w:r>
      <w:r w:rsidR="00663E31" w:rsidRPr="00663E31">
        <w:rPr>
          <w:rFonts w:ascii="Times New Roman" w:hAnsi="Times New Roman" w:cs="Times New Roman"/>
          <w:lang w:val="lt-LT"/>
        </w:rPr>
        <w:t>ų</w:t>
      </w:r>
      <w:r w:rsidRPr="00663E31">
        <w:rPr>
          <w:rFonts w:ascii="Times New Roman" w:hAnsi="Times New Roman" w:cs="Times New Roman"/>
          <w:lang w:val="lt-LT"/>
        </w:rPr>
        <w:t>, nustatyt</w:t>
      </w:r>
      <w:r w:rsidR="00663E31" w:rsidRPr="00663E31">
        <w:rPr>
          <w:rFonts w:ascii="Times New Roman" w:hAnsi="Times New Roman" w:cs="Times New Roman"/>
          <w:lang w:val="lt-LT"/>
        </w:rPr>
        <w:t>ų</w:t>
      </w:r>
      <w:r w:rsidRPr="00663E31">
        <w:rPr>
          <w:rFonts w:ascii="Times New Roman" w:hAnsi="Times New Roman" w:cs="Times New Roman"/>
          <w:lang w:val="lt-LT"/>
        </w:rPr>
        <w:t xml:space="preserve"> Lietuvos Respublikos civilinio kodekso </w:t>
      </w:r>
      <w:r w:rsidR="00663E31">
        <w:rPr>
          <w:rFonts w:ascii="Times New Roman" w:hAnsi="Times New Roman" w:cs="Times New Roman"/>
          <w:lang w:val="lt-LT"/>
        </w:rPr>
        <w:t>nuostatose</w:t>
      </w:r>
      <w:r w:rsidRPr="00663E31">
        <w:rPr>
          <w:rFonts w:ascii="Times New Roman" w:hAnsi="Times New Roman" w:cs="Times New Roman"/>
          <w:lang w:val="lt-LT"/>
        </w:rPr>
        <w:t>, ji nedelsiant prane</w:t>
      </w:r>
      <w:r w:rsidR="00663E31" w:rsidRPr="00663E31">
        <w:rPr>
          <w:rFonts w:ascii="Times New Roman" w:hAnsi="Times New Roman" w:cs="Times New Roman"/>
          <w:lang w:val="lt-LT"/>
        </w:rPr>
        <w:t>š</w:t>
      </w:r>
      <w:r w:rsidRPr="00663E31">
        <w:rPr>
          <w:rFonts w:ascii="Times New Roman" w:hAnsi="Times New Roman" w:cs="Times New Roman"/>
          <w:lang w:val="lt-LT"/>
        </w:rPr>
        <w:t>a ra</w:t>
      </w:r>
      <w:r w:rsidR="00663E31" w:rsidRPr="00663E31">
        <w:rPr>
          <w:rFonts w:ascii="Times New Roman" w:hAnsi="Times New Roman" w:cs="Times New Roman"/>
          <w:lang w:val="lt-LT"/>
        </w:rPr>
        <w:t>š</w:t>
      </w:r>
      <w:r w:rsidRPr="00663E31">
        <w:rPr>
          <w:rFonts w:ascii="Times New Roman" w:hAnsi="Times New Roman" w:cs="Times New Roman"/>
          <w:lang w:val="lt-LT"/>
        </w:rPr>
        <w:t xml:space="preserve">tu kitai </w:t>
      </w:r>
      <w:r w:rsidR="00663E31" w:rsidRPr="00663E31">
        <w:rPr>
          <w:rFonts w:ascii="Times New Roman" w:hAnsi="Times New Roman" w:cs="Times New Roman"/>
          <w:lang w:val="lt-LT"/>
        </w:rPr>
        <w:t>Š</w:t>
      </w:r>
      <w:r w:rsidRPr="00663E31">
        <w:rPr>
          <w:rFonts w:ascii="Times New Roman" w:hAnsi="Times New Roman" w:cs="Times New Roman"/>
          <w:lang w:val="lt-LT"/>
        </w:rPr>
        <w:t>aliai. Tokiu atveju</w:t>
      </w:r>
      <w:r w:rsidR="00663E31" w:rsidRPr="00663E31">
        <w:rPr>
          <w:rFonts w:ascii="Times New Roman" w:hAnsi="Times New Roman" w:cs="Times New Roman"/>
          <w:lang w:val="lt-LT"/>
        </w:rPr>
        <w:t xml:space="preserve"> </w:t>
      </w:r>
      <w:r w:rsidRPr="00663E31">
        <w:rPr>
          <w:rFonts w:ascii="Times New Roman" w:hAnsi="Times New Roman" w:cs="Times New Roman"/>
          <w:lang w:val="lt-LT"/>
        </w:rPr>
        <w:t>Sutarties galiojimas sustabdomas, kol i</w:t>
      </w:r>
      <w:r w:rsidR="00663E31" w:rsidRPr="00663E31">
        <w:rPr>
          <w:rFonts w:ascii="Times New Roman" w:hAnsi="Times New Roman" w:cs="Times New Roman"/>
          <w:lang w:val="lt-LT"/>
        </w:rPr>
        <w:t>š</w:t>
      </w:r>
      <w:r w:rsidRPr="00663E31">
        <w:rPr>
          <w:rFonts w:ascii="Times New Roman" w:hAnsi="Times New Roman" w:cs="Times New Roman"/>
          <w:lang w:val="lt-LT"/>
        </w:rPr>
        <w:t>nyks min</w:t>
      </w:r>
      <w:r w:rsidR="00663E31" w:rsidRPr="00663E31">
        <w:rPr>
          <w:rFonts w:ascii="Times New Roman" w:hAnsi="Times New Roman" w:cs="Times New Roman"/>
          <w:lang w:val="lt-LT"/>
        </w:rPr>
        <w:t>ė</w:t>
      </w:r>
      <w:r w:rsidRPr="00663E31">
        <w:rPr>
          <w:rFonts w:ascii="Times New Roman" w:hAnsi="Times New Roman" w:cs="Times New Roman"/>
          <w:lang w:val="lt-LT"/>
        </w:rPr>
        <w:t>tos aplinkyb</w:t>
      </w:r>
      <w:r w:rsidR="00663E31" w:rsidRPr="00663E31">
        <w:rPr>
          <w:rFonts w:ascii="Times New Roman" w:hAnsi="Times New Roman" w:cs="Times New Roman"/>
          <w:lang w:val="lt-LT"/>
        </w:rPr>
        <w:t>ė</w:t>
      </w:r>
      <w:r w:rsidRPr="00663E31">
        <w:rPr>
          <w:rFonts w:ascii="Times New Roman" w:hAnsi="Times New Roman" w:cs="Times New Roman"/>
          <w:lang w:val="lt-LT"/>
        </w:rPr>
        <w:t>s.</w:t>
      </w:r>
    </w:p>
    <w:p w14:paraId="03DF4ADD" w14:textId="77777777" w:rsidR="00C74649" w:rsidRPr="00663E31" w:rsidRDefault="00BD3FE2" w:rsidP="00761EFB">
      <w:pPr>
        <w:pStyle w:val="Pagrindinistekstas"/>
        <w:spacing w:before="0" w:after="0"/>
        <w:jc w:val="both"/>
        <w:rPr>
          <w:rFonts w:ascii="Times New Roman" w:hAnsi="Times New Roman" w:cs="Times New Roman"/>
          <w:lang w:val="lt-LT"/>
        </w:rPr>
      </w:pPr>
      <w:r w:rsidRPr="00663E31">
        <w:rPr>
          <w:rFonts w:ascii="Times New Roman" w:hAnsi="Times New Roman" w:cs="Times New Roman"/>
          <w:lang w:val="lt-LT"/>
        </w:rPr>
        <w:t>4.2. Jei force majeure aplinkyb</w:t>
      </w:r>
      <w:r w:rsidR="00663E31" w:rsidRPr="00663E31">
        <w:rPr>
          <w:rFonts w:ascii="Times New Roman" w:hAnsi="Times New Roman" w:cs="Times New Roman"/>
          <w:lang w:val="lt-LT"/>
        </w:rPr>
        <w:t>ė</w:t>
      </w:r>
      <w:r w:rsidRPr="00663E31">
        <w:rPr>
          <w:rFonts w:ascii="Times New Roman" w:hAnsi="Times New Roman" w:cs="Times New Roman"/>
          <w:lang w:val="lt-LT"/>
        </w:rPr>
        <w:t>s t</w:t>
      </w:r>
      <w:r w:rsidR="00663E31">
        <w:rPr>
          <w:rFonts w:ascii="Times New Roman" w:hAnsi="Times New Roman" w:cs="Times New Roman"/>
          <w:lang w:val="lt-LT"/>
        </w:rPr>
        <w:t>ę</w:t>
      </w:r>
      <w:r w:rsidRPr="00663E31">
        <w:rPr>
          <w:rFonts w:ascii="Times New Roman" w:hAnsi="Times New Roman" w:cs="Times New Roman"/>
          <w:lang w:val="lt-LT"/>
        </w:rPr>
        <w:t>siasi ilgiau kaip du m</w:t>
      </w:r>
      <w:r w:rsidR="00663E31" w:rsidRPr="00663E31">
        <w:rPr>
          <w:rFonts w:ascii="Times New Roman" w:hAnsi="Times New Roman" w:cs="Times New Roman"/>
          <w:lang w:val="lt-LT"/>
        </w:rPr>
        <w:t>ė</w:t>
      </w:r>
      <w:r w:rsidRPr="00663E31">
        <w:rPr>
          <w:rFonts w:ascii="Times New Roman" w:hAnsi="Times New Roman" w:cs="Times New Roman"/>
          <w:lang w:val="lt-LT"/>
        </w:rPr>
        <w:t xml:space="preserve">nesius, kiekviena </w:t>
      </w:r>
      <w:r w:rsidR="00663E31" w:rsidRPr="00663E31">
        <w:rPr>
          <w:rFonts w:ascii="Times New Roman" w:hAnsi="Times New Roman" w:cs="Times New Roman"/>
          <w:lang w:val="lt-LT"/>
        </w:rPr>
        <w:t>Š</w:t>
      </w:r>
      <w:r w:rsidRPr="00663E31">
        <w:rPr>
          <w:rFonts w:ascii="Times New Roman" w:hAnsi="Times New Roman" w:cs="Times New Roman"/>
          <w:lang w:val="lt-LT"/>
        </w:rPr>
        <w:t>alis turi teis</w:t>
      </w:r>
      <w:r w:rsidR="00663E31" w:rsidRPr="00663E31">
        <w:rPr>
          <w:rFonts w:ascii="Times New Roman" w:hAnsi="Times New Roman" w:cs="Times New Roman"/>
          <w:lang w:val="lt-LT"/>
        </w:rPr>
        <w:t>ę</w:t>
      </w:r>
      <w:r w:rsidRPr="00663E31">
        <w:rPr>
          <w:rFonts w:ascii="Times New Roman" w:hAnsi="Times New Roman" w:cs="Times New Roman"/>
          <w:lang w:val="lt-LT"/>
        </w:rPr>
        <w:t xml:space="preserve"> nutraukti Sutart</w:t>
      </w:r>
      <w:r w:rsidR="00663E31" w:rsidRPr="00663E31">
        <w:rPr>
          <w:rFonts w:ascii="Times New Roman" w:hAnsi="Times New Roman" w:cs="Times New Roman"/>
          <w:lang w:val="lt-LT"/>
        </w:rPr>
        <w:t>į</w:t>
      </w:r>
      <w:r w:rsidRPr="00663E31">
        <w:rPr>
          <w:rFonts w:ascii="Times New Roman" w:hAnsi="Times New Roman" w:cs="Times New Roman"/>
          <w:lang w:val="lt-LT"/>
        </w:rPr>
        <w:t xml:space="preserve"> apie tai prie</w:t>
      </w:r>
      <w:r w:rsidR="00663E31" w:rsidRPr="00663E31">
        <w:rPr>
          <w:rFonts w:ascii="Times New Roman" w:hAnsi="Times New Roman" w:cs="Times New Roman"/>
          <w:lang w:val="lt-LT"/>
        </w:rPr>
        <w:t>š</w:t>
      </w:r>
      <w:r w:rsidRPr="00663E31">
        <w:rPr>
          <w:rFonts w:ascii="Times New Roman" w:hAnsi="Times New Roman" w:cs="Times New Roman"/>
          <w:lang w:val="lt-LT"/>
        </w:rPr>
        <w:t xml:space="preserve"> 10 kalendorini</w:t>
      </w:r>
      <w:r w:rsidR="00663E31" w:rsidRPr="00663E31">
        <w:rPr>
          <w:rFonts w:ascii="Times New Roman" w:hAnsi="Times New Roman" w:cs="Times New Roman"/>
          <w:lang w:val="lt-LT"/>
        </w:rPr>
        <w:t>ų</w:t>
      </w:r>
      <w:r w:rsidRPr="00663E31">
        <w:rPr>
          <w:rFonts w:ascii="Times New Roman" w:hAnsi="Times New Roman" w:cs="Times New Roman"/>
          <w:lang w:val="lt-LT"/>
        </w:rPr>
        <w:t xml:space="preserve"> dien</w:t>
      </w:r>
      <w:r w:rsidR="00663E31" w:rsidRPr="00663E31">
        <w:rPr>
          <w:rFonts w:ascii="Times New Roman" w:hAnsi="Times New Roman" w:cs="Times New Roman"/>
          <w:lang w:val="lt-LT"/>
        </w:rPr>
        <w:t>ų</w:t>
      </w:r>
      <w:r w:rsidRPr="00663E31">
        <w:rPr>
          <w:rFonts w:ascii="Times New Roman" w:hAnsi="Times New Roman" w:cs="Times New Roman"/>
          <w:lang w:val="lt-LT"/>
        </w:rPr>
        <w:t xml:space="preserve"> ra</w:t>
      </w:r>
      <w:r w:rsidR="00663E31" w:rsidRPr="00663E31">
        <w:rPr>
          <w:rFonts w:ascii="Times New Roman" w:hAnsi="Times New Roman" w:cs="Times New Roman"/>
          <w:lang w:val="lt-LT"/>
        </w:rPr>
        <w:t>š</w:t>
      </w:r>
      <w:r w:rsidRPr="00663E31">
        <w:rPr>
          <w:rFonts w:ascii="Times New Roman" w:hAnsi="Times New Roman" w:cs="Times New Roman"/>
          <w:lang w:val="lt-LT"/>
        </w:rPr>
        <w:t xml:space="preserve">tu </w:t>
      </w:r>
      <w:r w:rsidR="00663E31" w:rsidRPr="00663E31">
        <w:rPr>
          <w:rFonts w:ascii="Times New Roman" w:hAnsi="Times New Roman" w:cs="Times New Roman"/>
          <w:lang w:val="lt-LT"/>
        </w:rPr>
        <w:t>įspėjus</w:t>
      </w:r>
      <w:r w:rsidRPr="00663E31">
        <w:rPr>
          <w:rFonts w:ascii="Times New Roman" w:hAnsi="Times New Roman" w:cs="Times New Roman"/>
          <w:lang w:val="lt-LT"/>
        </w:rPr>
        <w:t xml:space="preserve"> kit</w:t>
      </w:r>
      <w:r w:rsidR="00663E31" w:rsidRPr="00663E31">
        <w:rPr>
          <w:rFonts w:ascii="Times New Roman" w:hAnsi="Times New Roman" w:cs="Times New Roman"/>
          <w:lang w:val="lt-LT"/>
        </w:rPr>
        <w:t>ą</w:t>
      </w:r>
      <w:r w:rsidRPr="00663E31">
        <w:rPr>
          <w:rFonts w:ascii="Times New Roman" w:hAnsi="Times New Roman" w:cs="Times New Roman"/>
          <w:lang w:val="lt-LT"/>
        </w:rPr>
        <w:t xml:space="preserve"> </w:t>
      </w:r>
      <w:r w:rsidR="00663E31" w:rsidRPr="00663E31">
        <w:rPr>
          <w:rFonts w:ascii="Times New Roman" w:hAnsi="Times New Roman" w:cs="Times New Roman"/>
          <w:lang w:val="lt-LT"/>
        </w:rPr>
        <w:t>Š</w:t>
      </w:r>
      <w:r w:rsidRPr="00663E31">
        <w:rPr>
          <w:rFonts w:ascii="Times New Roman" w:hAnsi="Times New Roman" w:cs="Times New Roman"/>
          <w:lang w:val="lt-LT"/>
        </w:rPr>
        <w:t>al</w:t>
      </w:r>
      <w:r w:rsidR="00663E31" w:rsidRPr="00663E31">
        <w:rPr>
          <w:rFonts w:ascii="Times New Roman" w:hAnsi="Times New Roman" w:cs="Times New Roman"/>
          <w:lang w:val="lt-LT"/>
        </w:rPr>
        <w:t>į</w:t>
      </w:r>
      <w:r w:rsidRPr="00663E31">
        <w:rPr>
          <w:rFonts w:ascii="Times New Roman" w:hAnsi="Times New Roman" w:cs="Times New Roman"/>
          <w:lang w:val="lt-LT"/>
        </w:rPr>
        <w:t>.</w:t>
      </w:r>
    </w:p>
    <w:p w14:paraId="2847A9BA" w14:textId="77777777" w:rsidR="00C74649" w:rsidRPr="00791825" w:rsidRDefault="00BD3FE2" w:rsidP="00761EFB">
      <w:pPr>
        <w:pStyle w:val="Pagrindinistekstas"/>
        <w:spacing w:before="0" w:after="0"/>
        <w:jc w:val="both"/>
        <w:rPr>
          <w:rFonts w:ascii="Times New Roman" w:hAnsi="Times New Roman" w:cs="Times New Roman"/>
          <w:lang w:val="lt-LT"/>
        </w:rPr>
      </w:pPr>
      <w:r w:rsidRPr="00791825">
        <w:rPr>
          <w:rFonts w:ascii="Times New Roman" w:hAnsi="Times New Roman" w:cs="Times New Roman"/>
          <w:lang w:val="lt-LT"/>
        </w:rPr>
        <w:t>4.3. Paslaug</w:t>
      </w:r>
      <w:r w:rsidR="00663E31" w:rsidRPr="00791825">
        <w:rPr>
          <w:rFonts w:ascii="Times New Roman" w:hAnsi="Times New Roman" w:cs="Times New Roman"/>
          <w:lang w:val="lt-LT"/>
        </w:rPr>
        <w:t>ų</w:t>
      </w:r>
      <w:r w:rsidRPr="00791825">
        <w:rPr>
          <w:rFonts w:ascii="Times New Roman" w:hAnsi="Times New Roman" w:cs="Times New Roman"/>
          <w:lang w:val="lt-LT"/>
        </w:rPr>
        <w:t xml:space="preserve"> teik</w:t>
      </w:r>
      <w:r w:rsidR="00663E31" w:rsidRPr="00791825">
        <w:rPr>
          <w:rFonts w:ascii="Times New Roman" w:hAnsi="Times New Roman" w:cs="Times New Roman"/>
          <w:lang w:val="lt-LT"/>
        </w:rPr>
        <w:t>ė</w:t>
      </w:r>
      <w:r w:rsidRPr="00791825">
        <w:rPr>
          <w:rFonts w:ascii="Times New Roman" w:hAnsi="Times New Roman" w:cs="Times New Roman"/>
          <w:lang w:val="lt-LT"/>
        </w:rPr>
        <w:t>jas Sutartyje nustatytomis s</w:t>
      </w:r>
      <w:r w:rsidR="00791825" w:rsidRPr="00791825">
        <w:rPr>
          <w:rFonts w:ascii="Times New Roman" w:hAnsi="Times New Roman" w:cs="Times New Roman"/>
          <w:lang w:val="lt-LT"/>
        </w:rPr>
        <w:t>ą</w:t>
      </w:r>
      <w:r w:rsidRPr="00791825">
        <w:rPr>
          <w:rFonts w:ascii="Times New Roman" w:hAnsi="Times New Roman" w:cs="Times New Roman"/>
          <w:lang w:val="lt-LT"/>
        </w:rPr>
        <w:t xml:space="preserve">lygomis ir tvarka </w:t>
      </w:r>
      <w:r w:rsidR="00791825" w:rsidRPr="00791825">
        <w:rPr>
          <w:rFonts w:ascii="Times New Roman" w:hAnsi="Times New Roman" w:cs="Times New Roman"/>
          <w:lang w:val="lt-LT"/>
        </w:rPr>
        <w:t>nesuteikęs paslaugų pagal sutartį,</w:t>
      </w:r>
      <w:r w:rsidRPr="00791825">
        <w:rPr>
          <w:rFonts w:ascii="Times New Roman" w:hAnsi="Times New Roman" w:cs="Times New Roman"/>
          <w:lang w:val="lt-LT"/>
        </w:rPr>
        <w:t xml:space="preserve"> U</w:t>
      </w:r>
      <w:r w:rsidR="00791825" w:rsidRPr="00791825">
        <w:rPr>
          <w:rFonts w:ascii="Times New Roman" w:hAnsi="Times New Roman" w:cs="Times New Roman"/>
          <w:lang w:val="lt-LT"/>
        </w:rPr>
        <w:t>ž</w:t>
      </w:r>
      <w:r w:rsidRPr="00791825">
        <w:rPr>
          <w:rFonts w:ascii="Times New Roman" w:hAnsi="Times New Roman" w:cs="Times New Roman"/>
          <w:lang w:val="lt-LT"/>
        </w:rPr>
        <w:t>sakovui atlygina nuostolius.</w:t>
      </w:r>
    </w:p>
    <w:p w14:paraId="6046F9D5" w14:textId="0604FA35" w:rsidR="00C74649" w:rsidRDefault="00BD3FE2" w:rsidP="00761EFB">
      <w:pPr>
        <w:pStyle w:val="Pagrindinistekstas"/>
        <w:spacing w:before="0" w:after="0"/>
        <w:jc w:val="both"/>
        <w:rPr>
          <w:rFonts w:ascii="Times New Roman" w:hAnsi="Times New Roman" w:cs="Times New Roman"/>
          <w:lang w:val="lt-LT"/>
        </w:rPr>
      </w:pPr>
      <w:r w:rsidRPr="00791825">
        <w:rPr>
          <w:rFonts w:ascii="Times New Roman" w:hAnsi="Times New Roman" w:cs="Times New Roman"/>
          <w:lang w:val="lt-LT"/>
        </w:rPr>
        <w:t>4.4. U</w:t>
      </w:r>
      <w:r w:rsidR="00791825" w:rsidRPr="00791825">
        <w:rPr>
          <w:rFonts w:ascii="Times New Roman" w:hAnsi="Times New Roman" w:cs="Times New Roman"/>
          <w:lang w:val="lt-LT"/>
        </w:rPr>
        <w:t>ž</w:t>
      </w:r>
      <w:r w:rsidRPr="00791825">
        <w:rPr>
          <w:rFonts w:ascii="Times New Roman" w:hAnsi="Times New Roman" w:cs="Times New Roman"/>
          <w:lang w:val="lt-LT"/>
        </w:rPr>
        <w:t>sakovas, nesumok</w:t>
      </w:r>
      <w:r w:rsidR="00791825" w:rsidRPr="00791825">
        <w:rPr>
          <w:rFonts w:ascii="Times New Roman" w:hAnsi="Times New Roman" w:cs="Times New Roman"/>
          <w:lang w:val="lt-LT"/>
        </w:rPr>
        <w:t>ė</w:t>
      </w:r>
      <w:r w:rsidRPr="00791825">
        <w:rPr>
          <w:rFonts w:ascii="Times New Roman" w:hAnsi="Times New Roman" w:cs="Times New Roman"/>
          <w:lang w:val="lt-LT"/>
        </w:rPr>
        <w:t>j</w:t>
      </w:r>
      <w:r w:rsidR="00791825" w:rsidRPr="00791825">
        <w:rPr>
          <w:rFonts w:ascii="Times New Roman" w:hAnsi="Times New Roman" w:cs="Times New Roman"/>
          <w:lang w:val="lt-LT"/>
        </w:rPr>
        <w:t>ę</w:t>
      </w:r>
      <w:r w:rsidRPr="00791825">
        <w:rPr>
          <w:rFonts w:ascii="Times New Roman" w:hAnsi="Times New Roman" w:cs="Times New Roman"/>
          <w:lang w:val="lt-LT"/>
        </w:rPr>
        <w:t>s Paslaugos teik</w:t>
      </w:r>
      <w:r w:rsidR="00791825" w:rsidRPr="00791825">
        <w:rPr>
          <w:rFonts w:ascii="Times New Roman" w:hAnsi="Times New Roman" w:cs="Times New Roman"/>
          <w:lang w:val="lt-LT"/>
        </w:rPr>
        <w:t>ė</w:t>
      </w:r>
      <w:r w:rsidRPr="00791825">
        <w:rPr>
          <w:rFonts w:ascii="Times New Roman" w:hAnsi="Times New Roman" w:cs="Times New Roman"/>
          <w:lang w:val="lt-LT"/>
        </w:rPr>
        <w:t>jui u</w:t>
      </w:r>
      <w:r w:rsidR="00791825" w:rsidRPr="00791825">
        <w:rPr>
          <w:rFonts w:ascii="Times New Roman" w:hAnsi="Times New Roman" w:cs="Times New Roman"/>
          <w:lang w:val="lt-LT"/>
        </w:rPr>
        <w:t>ž</w:t>
      </w:r>
      <w:r w:rsidRPr="00791825">
        <w:rPr>
          <w:rFonts w:ascii="Times New Roman" w:hAnsi="Times New Roman" w:cs="Times New Roman"/>
          <w:lang w:val="lt-LT"/>
        </w:rPr>
        <w:t xml:space="preserve"> suteiktas paslaugas Sutartyje nustatytomis s</w:t>
      </w:r>
      <w:r w:rsidR="00791825" w:rsidRPr="00791825">
        <w:rPr>
          <w:rFonts w:ascii="Times New Roman" w:hAnsi="Times New Roman" w:cs="Times New Roman"/>
          <w:lang w:val="lt-LT"/>
        </w:rPr>
        <w:t>ą</w:t>
      </w:r>
      <w:r w:rsidRPr="00791825">
        <w:rPr>
          <w:rFonts w:ascii="Times New Roman" w:hAnsi="Times New Roman" w:cs="Times New Roman"/>
          <w:lang w:val="lt-LT"/>
        </w:rPr>
        <w:t>lygomis - tvarka, moka Paslaugos teik</w:t>
      </w:r>
      <w:r w:rsidR="00791825" w:rsidRPr="00791825">
        <w:rPr>
          <w:rFonts w:ascii="Times New Roman" w:hAnsi="Times New Roman" w:cs="Times New Roman"/>
          <w:lang w:val="lt-LT"/>
        </w:rPr>
        <w:t>ė</w:t>
      </w:r>
      <w:r w:rsidRPr="00791825">
        <w:rPr>
          <w:rFonts w:ascii="Times New Roman" w:hAnsi="Times New Roman" w:cs="Times New Roman"/>
          <w:lang w:val="lt-LT"/>
        </w:rPr>
        <w:t>jui 0,2 proc. delspinigius nuo sutarties 3.1. punkte nurodytos bendros kainos, u</w:t>
      </w:r>
      <w:r w:rsidR="00791825" w:rsidRPr="00791825">
        <w:rPr>
          <w:rFonts w:ascii="Times New Roman" w:hAnsi="Times New Roman" w:cs="Times New Roman"/>
          <w:lang w:val="lt-LT"/>
        </w:rPr>
        <w:t xml:space="preserve">ž </w:t>
      </w:r>
      <w:r w:rsidRPr="00791825">
        <w:rPr>
          <w:rFonts w:ascii="Times New Roman" w:hAnsi="Times New Roman" w:cs="Times New Roman"/>
          <w:lang w:val="lt-LT"/>
        </w:rPr>
        <w:t>kiekvien</w:t>
      </w:r>
      <w:r w:rsidR="00791825" w:rsidRPr="00791825">
        <w:rPr>
          <w:rFonts w:ascii="Times New Roman" w:hAnsi="Times New Roman" w:cs="Times New Roman"/>
          <w:lang w:val="lt-LT"/>
        </w:rPr>
        <w:t>ą</w:t>
      </w:r>
      <w:r w:rsidRPr="00791825">
        <w:rPr>
          <w:rFonts w:ascii="Times New Roman" w:hAnsi="Times New Roman" w:cs="Times New Roman"/>
          <w:lang w:val="lt-LT"/>
        </w:rPr>
        <w:t xml:space="preserve"> u</w:t>
      </w:r>
      <w:r w:rsidR="00791825" w:rsidRPr="00791825">
        <w:rPr>
          <w:rFonts w:ascii="Times New Roman" w:hAnsi="Times New Roman" w:cs="Times New Roman"/>
          <w:lang w:val="lt-LT"/>
        </w:rPr>
        <w:t>ž</w:t>
      </w:r>
      <w:r w:rsidRPr="00791825">
        <w:rPr>
          <w:rFonts w:ascii="Times New Roman" w:hAnsi="Times New Roman" w:cs="Times New Roman"/>
          <w:lang w:val="lt-LT"/>
        </w:rPr>
        <w:t>delst</w:t>
      </w:r>
      <w:r w:rsidR="00791825" w:rsidRPr="00791825">
        <w:rPr>
          <w:rFonts w:ascii="Times New Roman" w:hAnsi="Times New Roman" w:cs="Times New Roman"/>
          <w:lang w:val="lt-LT"/>
        </w:rPr>
        <w:t>ą</w:t>
      </w:r>
      <w:r w:rsidRPr="00791825">
        <w:rPr>
          <w:rFonts w:ascii="Times New Roman" w:hAnsi="Times New Roman" w:cs="Times New Roman"/>
          <w:lang w:val="lt-LT"/>
        </w:rPr>
        <w:t xml:space="preserve"> dien</w:t>
      </w:r>
      <w:r w:rsidR="00791825" w:rsidRPr="00791825">
        <w:rPr>
          <w:rFonts w:ascii="Times New Roman" w:hAnsi="Times New Roman" w:cs="Times New Roman"/>
          <w:lang w:val="lt-LT"/>
        </w:rPr>
        <w:t>ą</w:t>
      </w:r>
      <w:r w:rsidRPr="00791825">
        <w:rPr>
          <w:rFonts w:ascii="Times New Roman" w:hAnsi="Times New Roman" w:cs="Times New Roman"/>
          <w:lang w:val="lt-LT"/>
        </w:rPr>
        <w:t>.</w:t>
      </w:r>
    </w:p>
    <w:p w14:paraId="07FF7B27" w14:textId="77777777" w:rsidR="005A5EA0" w:rsidRPr="00791825" w:rsidRDefault="005A5EA0" w:rsidP="00761EFB">
      <w:pPr>
        <w:pStyle w:val="Pagrindinistekstas"/>
        <w:spacing w:before="0" w:after="0"/>
        <w:jc w:val="both"/>
        <w:rPr>
          <w:rFonts w:ascii="Times New Roman" w:hAnsi="Times New Roman" w:cs="Times New Roman"/>
          <w:lang w:val="lt-LT"/>
        </w:rPr>
      </w:pPr>
    </w:p>
    <w:p w14:paraId="1DEB56F5" w14:textId="77777777" w:rsidR="00791825" w:rsidRPr="00271627" w:rsidRDefault="00791825" w:rsidP="00761EFB">
      <w:pPr>
        <w:pStyle w:val="Pagrindinistekstas"/>
        <w:spacing w:before="0" w:after="0"/>
        <w:jc w:val="both"/>
        <w:rPr>
          <w:rFonts w:ascii="Times New Roman" w:hAnsi="Times New Roman" w:cs="Times New Roman"/>
        </w:rPr>
      </w:pPr>
    </w:p>
    <w:p w14:paraId="6873A674" w14:textId="77777777" w:rsidR="00C74649" w:rsidRPr="00791825" w:rsidRDefault="00BD3FE2" w:rsidP="00761EFB">
      <w:pPr>
        <w:pStyle w:val="Compact"/>
        <w:numPr>
          <w:ilvl w:val="0"/>
          <w:numId w:val="7"/>
        </w:numPr>
        <w:tabs>
          <w:tab w:val="left" w:pos="284"/>
        </w:tabs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791825">
        <w:rPr>
          <w:rFonts w:ascii="Times New Roman" w:hAnsi="Times New Roman" w:cs="Times New Roman"/>
          <w:b/>
          <w:bCs/>
        </w:rPr>
        <w:lastRenderedPageBreak/>
        <w:t>KITOS SALYGOS</w:t>
      </w:r>
    </w:p>
    <w:p w14:paraId="37C5ABD9" w14:textId="77777777" w:rsidR="00791825" w:rsidRDefault="00791825" w:rsidP="00761EFB">
      <w:pPr>
        <w:pStyle w:val="FirstParagraph"/>
        <w:spacing w:before="0" w:after="0"/>
        <w:rPr>
          <w:rFonts w:ascii="Times New Roman" w:hAnsi="Times New Roman" w:cs="Times New Roman"/>
        </w:rPr>
      </w:pPr>
    </w:p>
    <w:p w14:paraId="355E7967" w14:textId="77777777" w:rsidR="00C74649" w:rsidRPr="00791825" w:rsidRDefault="00791825" w:rsidP="000A2C92">
      <w:pPr>
        <w:pStyle w:val="FirstParagraph"/>
        <w:spacing w:before="0" w:after="0"/>
        <w:jc w:val="both"/>
        <w:rPr>
          <w:rFonts w:ascii="Times New Roman" w:hAnsi="Times New Roman" w:cs="Times New Roman"/>
          <w:lang w:val="lt-LT"/>
        </w:rPr>
      </w:pPr>
      <w:r w:rsidRPr="00791825">
        <w:rPr>
          <w:rFonts w:ascii="Times New Roman" w:hAnsi="Times New Roman" w:cs="Times New Roman"/>
          <w:lang w:val="lt-LT"/>
        </w:rPr>
        <w:t xml:space="preserve">5.1. </w:t>
      </w:r>
      <w:r w:rsidR="00BD3FE2" w:rsidRPr="00791825">
        <w:rPr>
          <w:rFonts w:ascii="Times New Roman" w:hAnsi="Times New Roman" w:cs="Times New Roman"/>
          <w:lang w:val="lt-LT"/>
        </w:rPr>
        <w:t xml:space="preserve">Sutartis </w:t>
      </w:r>
      <w:r w:rsidRPr="00791825">
        <w:rPr>
          <w:rFonts w:ascii="Times New Roman" w:hAnsi="Times New Roman" w:cs="Times New Roman"/>
          <w:lang w:val="lt-LT"/>
        </w:rPr>
        <w:t>į</w:t>
      </w:r>
      <w:r w:rsidR="00BD3FE2" w:rsidRPr="00791825">
        <w:rPr>
          <w:rFonts w:ascii="Times New Roman" w:hAnsi="Times New Roman" w:cs="Times New Roman"/>
          <w:lang w:val="lt-LT"/>
        </w:rPr>
        <w:t>sigalioja nuo jos pasira</w:t>
      </w:r>
      <w:r w:rsidRPr="00791825">
        <w:rPr>
          <w:rFonts w:ascii="Times New Roman" w:hAnsi="Times New Roman" w:cs="Times New Roman"/>
          <w:lang w:val="lt-LT"/>
        </w:rPr>
        <w:t>š</w:t>
      </w:r>
      <w:r w:rsidR="00BD3FE2" w:rsidRPr="00791825">
        <w:rPr>
          <w:rFonts w:ascii="Times New Roman" w:hAnsi="Times New Roman" w:cs="Times New Roman"/>
          <w:lang w:val="lt-LT"/>
        </w:rPr>
        <w:t>ymo dienos ir galioja iki visi</w:t>
      </w:r>
      <w:r w:rsidRPr="00791825">
        <w:rPr>
          <w:rFonts w:ascii="Times New Roman" w:hAnsi="Times New Roman" w:cs="Times New Roman"/>
          <w:lang w:val="lt-LT"/>
        </w:rPr>
        <w:t>š</w:t>
      </w:r>
      <w:r w:rsidR="00BD3FE2" w:rsidRPr="00791825">
        <w:rPr>
          <w:rFonts w:ascii="Times New Roman" w:hAnsi="Times New Roman" w:cs="Times New Roman"/>
          <w:lang w:val="lt-LT"/>
        </w:rPr>
        <w:t xml:space="preserve">ko </w:t>
      </w:r>
      <w:r w:rsidRPr="00791825">
        <w:rPr>
          <w:rFonts w:ascii="Times New Roman" w:hAnsi="Times New Roman" w:cs="Times New Roman"/>
          <w:lang w:val="lt-LT"/>
        </w:rPr>
        <w:t>Š</w:t>
      </w:r>
      <w:r w:rsidR="00BD3FE2" w:rsidRPr="00791825">
        <w:rPr>
          <w:rFonts w:ascii="Times New Roman" w:hAnsi="Times New Roman" w:cs="Times New Roman"/>
          <w:lang w:val="lt-LT"/>
        </w:rPr>
        <w:t>ali</w:t>
      </w:r>
      <w:r w:rsidRPr="00791825">
        <w:rPr>
          <w:rFonts w:ascii="Times New Roman" w:hAnsi="Times New Roman" w:cs="Times New Roman"/>
          <w:lang w:val="lt-LT"/>
        </w:rPr>
        <w:t>ų</w:t>
      </w:r>
      <w:r w:rsidR="00BD3FE2" w:rsidRPr="00791825">
        <w:rPr>
          <w:rFonts w:ascii="Times New Roman" w:hAnsi="Times New Roman" w:cs="Times New Roman"/>
          <w:lang w:val="lt-LT"/>
        </w:rPr>
        <w:t xml:space="preserve"> sutartini</w:t>
      </w:r>
      <w:r w:rsidRPr="00791825">
        <w:rPr>
          <w:rFonts w:ascii="Times New Roman" w:hAnsi="Times New Roman" w:cs="Times New Roman"/>
          <w:lang w:val="lt-LT"/>
        </w:rPr>
        <w:t>ų</w:t>
      </w:r>
      <w:r w:rsidR="00BD3FE2" w:rsidRPr="00791825">
        <w:rPr>
          <w:rFonts w:ascii="Times New Roman" w:hAnsi="Times New Roman" w:cs="Times New Roman"/>
          <w:lang w:val="lt-LT"/>
        </w:rPr>
        <w:t xml:space="preserve"> </w:t>
      </w:r>
      <w:r w:rsidRPr="00791825">
        <w:rPr>
          <w:rFonts w:ascii="Times New Roman" w:hAnsi="Times New Roman" w:cs="Times New Roman"/>
          <w:lang w:val="lt-LT"/>
        </w:rPr>
        <w:t>į</w:t>
      </w:r>
      <w:r w:rsidR="00BD3FE2" w:rsidRPr="00791825">
        <w:rPr>
          <w:rFonts w:ascii="Times New Roman" w:hAnsi="Times New Roman" w:cs="Times New Roman"/>
          <w:lang w:val="lt-LT"/>
        </w:rPr>
        <w:t>sipareigojim</w:t>
      </w:r>
      <w:r w:rsidRPr="00791825">
        <w:rPr>
          <w:rFonts w:ascii="Times New Roman" w:hAnsi="Times New Roman" w:cs="Times New Roman"/>
          <w:lang w:val="lt-LT"/>
        </w:rPr>
        <w:t>ų</w:t>
      </w:r>
      <w:r w:rsidR="00BD3FE2" w:rsidRPr="00791825">
        <w:rPr>
          <w:rFonts w:ascii="Times New Roman" w:hAnsi="Times New Roman" w:cs="Times New Roman"/>
          <w:lang w:val="lt-LT"/>
        </w:rPr>
        <w:t xml:space="preserve"> </w:t>
      </w:r>
      <w:r w:rsidRPr="00791825">
        <w:rPr>
          <w:rFonts w:ascii="Times New Roman" w:hAnsi="Times New Roman" w:cs="Times New Roman"/>
          <w:lang w:val="lt-LT"/>
        </w:rPr>
        <w:t>į</w:t>
      </w:r>
      <w:r w:rsidR="00BD3FE2" w:rsidRPr="00791825">
        <w:rPr>
          <w:rFonts w:ascii="Times New Roman" w:hAnsi="Times New Roman" w:cs="Times New Roman"/>
          <w:lang w:val="lt-LT"/>
        </w:rPr>
        <w:t>vykdymo.</w:t>
      </w:r>
    </w:p>
    <w:p w14:paraId="04642888" w14:textId="77777777" w:rsidR="00791825" w:rsidRDefault="00791825" w:rsidP="000A2C92">
      <w:pPr>
        <w:pStyle w:val="Pagrindinistekstas"/>
        <w:spacing w:before="0" w:after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5.2. Š</w:t>
      </w:r>
      <w:r w:rsidR="00BD3FE2" w:rsidRPr="00791825">
        <w:rPr>
          <w:rFonts w:ascii="Times New Roman" w:hAnsi="Times New Roman" w:cs="Times New Roman"/>
          <w:lang w:val="lt-LT"/>
        </w:rPr>
        <w:t>alis gali nutraukti Sutart</w:t>
      </w:r>
      <w:r>
        <w:rPr>
          <w:rFonts w:ascii="Times New Roman" w:hAnsi="Times New Roman" w:cs="Times New Roman"/>
          <w:lang w:val="lt-LT"/>
        </w:rPr>
        <w:t>į</w:t>
      </w:r>
      <w:r w:rsidR="00BD3FE2" w:rsidRPr="00791825">
        <w:rPr>
          <w:rFonts w:ascii="Times New Roman" w:hAnsi="Times New Roman" w:cs="Times New Roman"/>
          <w:lang w:val="lt-LT"/>
        </w:rPr>
        <w:t xml:space="preserve"> ra</w:t>
      </w:r>
      <w:r>
        <w:rPr>
          <w:rFonts w:ascii="Times New Roman" w:hAnsi="Times New Roman" w:cs="Times New Roman"/>
          <w:lang w:val="lt-LT"/>
        </w:rPr>
        <w:t>š</w:t>
      </w:r>
      <w:r w:rsidR="00BD3FE2" w:rsidRPr="00791825">
        <w:rPr>
          <w:rFonts w:ascii="Times New Roman" w:hAnsi="Times New Roman" w:cs="Times New Roman"/>
          <w:lang w:val="lt-LT"/>
        </w:rPr>
        <w:t xml:space="preserve">tu </w:t>
      </w:r>
      <w:r>
        <w:rPr>
          <w:rFonts w:ascii="Times New Roman" w:hAnsi="Times New Roman" w:cs="Times New Roman"/>
          <w:lang w:val="lt-LT"/>
        </w:rPr>
        <w:t>į</w:t>
      </w:r>
      <w:r w:rsidR="00BD3FE2" w:rsidRPr="00791825">
        <w:rPr>
          <w:rFonts w:ascii="Times New Roman" w:hAnsi="Times New Roman" w:cs="Times New Roman"/>
          <w:lang w:val="lt-LT"/>
        </w:rPr>
        <w:t>sp</w:t>
      </w:r>
      <w:r>
        <w:rPr>
          <w:rFonts w:ascii="Times New Roman" w:hAnsi="Times New Roman" w:cs="Times New Roman"/>
          <w:lang w:val="lt-LT"/>
        </w:rPr>
        <w:t>ė</w:t>
      </w:r>
      <w:r w:rsidR="00BD3FE2" w:rsidRPr="00791825">
        <w:rPr>
          <w:rFonts w:ascii="Times New Roman" w:hAnsi="Times New Roman" w:cs="Times New Roman"/>
          <w:lang w:val="lt-LT"/>
        </w:rPr>
        <w:t>jusi apie tai kit</w:t>
      </w:r>
      <w:r>
        <w:rPr>
          <w:rFonts w:ascii="Times New Roman" w:hAnsi="Times New Roman" w:cs="Times New Roman"/>
          <w:lang w:val="lt-LT"/>
        </w:rPr>
        <w:t>ą</w:t>
      </w:r>
      <w:r w:rsidR="00BD3FE2" w:rsidRPr="00791825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Š</w:t>
      </w:r>
      <w:r w:rsidR="00BD3FE2" w:rsidRPr="00791825">
        <w:rPr>
          <w:rFonts w:ascii="Times New Roman" w:hAnsi="Times New Roman" w:cs="Times New Roman"/>
          <w:lang w:val="lt-LT"/>
        </w:rPr>
        <w:t>al</w:t>
      </w:r>
      <w:r>
        <w:rPr>
          <w:rFonts w:ascii="Times New Roman" w:hAnsi="Times New Roman" w:cs="Times New Roman"/>
          <w:lang w:val="lt-LT"/>
        </w:rPr>
        <w:t>į</w:t>
      </w:r>
      <w:r w:rsidR="00BD3FE2" w:rsidRPr="00791825">
        <w:rPr>
          <w:rFonts w:ascii="Times New Roman" w:hAnsi="Times New Roman" w:cs="Times New Roman"/>
          <w:lang w:val="lt-LT"/>
        </w:rPr>
        <w:t xml:space="preserve"> prie</w:t>
      </w:r>
      <w:r>
        <w:rPr>
          <w:rFonts w:ascii="Times New Roman" w:hAnsi="Times New Roman" w:cs="Times New Roman"/>
          <w:lang w:val="lt-LT"/>
        </w:rPr>
        <w:t>š</w:t>
      </w:r>
      <w:r w:rsidR="00BD3FE2" w:rsidRPr="00791825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penkias kalendorines dienas</w:t>
      </w:r>
      <w:r w:rsidR="00BD3FE2" w:rsidRPr="00791825">
        <w:rPr>
          <w:rFonts w:ascii="Times New Roman" w:hAnsi="Times New Roman" w:cs="Times New Roman"/>
          <w:lang w:val="lt-LT"/>
        </w:rPr>
        <w:t>, jeigu kit</w:t>
      </w:r>
      <w:r>
        <w:rPr>
          <w:rFonts w:ascii="Times New Roman" w:hAnsi="Times New Roman" w:cs="Times New Roman"/>
          <w:lang w:val="lt-LT"/>
        </w:rPr>
        <w:t>a</w:t>
      </w:r>
      <w:r w:rsidR="00BD3FE2" w:rsidRPr="00791825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Š</w:t>
      </w:r>
      <w:r w:rsidR="00BD3FE2" w:rsidRPr="00791825">
        <w:rPr>
          <w:rFonts w:ascii="Times New Roman" w:hAnsi="Times New Roman" w:cs="Times New Roman"/>
          <w:lang w:val="lt-LT"/>
        </w:rPr>
        <w:t xml:space="preserve">alis Sutarties nevykdo ar netinkamai vykdo savo </w:t>
      </w:r>
      <w:r>
        <w:rPr>
          <w:rFonts w:ascii="Times New Roman" w:hAnsi="Times New Roman" w:cs="Times New Roman"/>
          <w:lang w:val="lt-LT"/>
        </w:rPr>
        <w:t>į</w:t>
      </w:r>
      <w:r w:rsidR="00BD3FE2" w:rsidRPr="00791825">
        <w:rPr>
          <w:rFonts w:ascii="Times New Roman" w:hAnsi="Times New Roman" w:cs="Times New Roman"/>
          <w:lang w:val="lt-LT"/>
        </w:rPr>
        <w:t>sipareigojimus ir tai yra esminis Sutarties pa</w:t>
      </w:r>
      <w:r>
        <w:rPr>
          <w:rFonts w:ascii="Times New Roman" w:hAnsi="Times New Roman" w:cs="Times New Roman"/>
          <w:lang w:val="lt-LT"/>
        </w:rPr>
        <w:t>ž</w:t>
      </w:r>
      <w:r w:rsidR="00BD3FE2" w:rsidRPr="00791825">
        <w:rPr>
          <w:rFonts w:ascii="Times New Roman" w:hAnsi="Times New Roman" w:cs="Times New Roman"/>
          <w:lang w:val="lt-LT"/>
        </w:rPr>
        <w:t>eidima</w:t>
      </w:r>
      <w:r>
        <w:rPr>
          <w:rFonts w:ascii="Times New Roman" w:hAnsi="Times New Roman" w:cs="Times New Roman"/>
          <w:lang w:val="lt-LT"/>
        </w:rPr>
        <w:t xml:space="preserve">s. </w:t>
      </w:r>
    </w:p>
    <w:p w14:paraId="1173A128" w14:textId="77777777" w:rsidR="00C74649" w:rsidRPr="00791825" w:rsidRDefault="00791825" w:rsidP="000A2C92">
      <w:pPr>
        <w:pStyle w:val="Pagrindinistekstas"/>
        <w:spacing w:before="0" w:after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5.3. K</w:t>
      </w:r>
      <w:r w:rsidR="00BD3FE2" w:rsidRPr="00791825">
        <w:rPr>
          <w:rFonts w:ascii="Times New Roman" w:hAnsi="Times New Roman" w:cs="Times New Roman"/>
          <w:lang w:val="lt-LT"/>
        </w:rPr>
        <w:t xml:space="preserve">ai sutartis nutraukta, </w:t>
      </w:r>
      <w:r>
        <w:rPr>
          <w:rFonts w:ascii="Times New Roman" w:hAnsi="Times New Roman" w:cs="Times New Roman"/>
          <w:lang w:val="lt-LT"/>
        </w:rPr>
        <w:t>Š</w:t>
      </w:r>
      <w:r w:rsidR="00BD3FE2" w:rsidRPr="00791825">
        <w:rPr>
          <w:rFonts w:ascii="Times New Roman" w:hAnsi="Times New Roman" w:cs="Times New Roman"/>
          <w:lang w:val="lt-LT"/>
        </w:rPr>
        <w:t>alis gali reikalauti gr</w:t>
      </w:r>
      <w:r>
        <w:rPr>
          <w:rFonts w:ascii="Times New Roman" w:hAnsi="Times New Roman" w:cs="Times New Roman"/>
          <w:lang w:val="lt-LT"/>
        </w:rPr>
        <w:t>ąž</w:t>
      </w:r>
      <w:r w:rsidR="00BD3FE2" w:rsidRPr="00791825">
        <w:rPr>
          <w:rFonts w:ascii="Times New Roman" w:hAnsi="Times New Roman" w:cs="Times New Roman"/>
          <w:lang w:val="lt-LT"/>
        </w:rPr>
        <w:t>inti visk</w:t>
      </w:r>
      <w:r w:rsidR="000A2C92">
        <w:rPr>
          <w:rFonts w:ascii="Times New Roman" w:hAnsi="Times New Roman" w:cs="Times New Roman"/>
          <w:lang w:val="lt-LT"/>
        </w:rPr>
        <w:t>ą</w:t>
      </w:r>
      <w:r w:rsidR="00BD3FE2" w:rsidRPr="00791825">
        <w:rPr>
          <w:rFonts w:ascii="Times New Roman" w:hAnsi="Times New Roman" w:cs="Times New Roman"/>
          <w:lang w:val="lt-LT"/>
        </w:rPr>
        <w:t>, k</w:t>
      </w:r>
      <w:r>
        <w:rPr>
          <w:rFonts w:ascii="Times New Roman" w:hAnsi="Times New Roman" w:cs="Times New Roman"/>
          <w:lang w:val="lt-LT"/>
        </w:rPr>
        <w:t>ą</w:t>
      </w:r>
      <w:r w:rsidR="00BD3FE2" w:rsidRPr="00791825">
        <w:rPr>
          <w:rFonts w:ascii="Times New Roman" w:hAnsi="Times New Roman" w:cs="Times New Roman"/>
          <w:lang w:val="lt-LT"/>
        </w:rPr>
        <w:t xml:space="preserve"> yra perdavusi kitai </w:t>
      </w:r>
      <w:r>
        <w:rPr>
          <w:rFonts w:ascii="Times New Roman" w:hAnsi="Times New Roman" w:cs="Times New Roman"/>
          <w:lang w:val="lt-LT"/>
        </w:rPr>
        <w:t>Š</w:t>
      </w:r>
      <w:r w:rsidR="00BD3FE2" w:rsidRPr="00791825">
        <w:rPr>
          <w:rFonts w:ascii="Times New Roman" w:hAnsi="Times New Roman" w:cs="Times New Roman"/>
          <w:lang w:val="lt-LT"/>
        </w:rPr>
        <w:t>aliai vykdyda</w:t>
      </w:r>
      <w:r>
        <w:rPr>
          <w:rFonts w:ascii="Times New Roman" w:hAnsi="Times New Roman" w:cs="Times New Roman"/>
          <w:lang w:val="lt-LT"/>
        </w:rPr>
        <w:t>ma</w:t>
      </w:r>
      <w:r w:rsidR="00BD3FE2" w:rsidRPr="00791825">
        <w:rPr>
          <w:rFonts w:ascii="Times New Roman" w:hAnsi="Times New Roman" w:cs="Times New Roman"/>
          <w:lang w:val="lt-LT"/>
        </w:rPr>
        <w:t xml:space="preserve"> Sutart</w:t>
      </w:r>
      <w:r>
        <w:rPr>
          <w:rFonts w:ascii="Times New Roman" w:hAnsi="Times New Roman" w:cs="Times New Roman"/>
          <w:lang w:val="lt-LT"/>
        </w:rPr>
        <w:t>į</w:t>
      </w:r>
      <w:r w:rsidR="00BD3FE2" w:rsidRPr="00791825">
        <w:rPr>
          <w:rFonts w:ascii="Times New Roman" w:hAnsi="Times New Roman" w:cs="Times New Roman"/>
          <w:lang w:val="lt-LT"/>
        </w:rPr>
        <w:t>. Kai gr</w:t>
      </w:r>
      <w:r>
        <w:rPr>
          <w:rFonts w:ascii="Times New Roman" w:hAnsi="Times New Roman" w:cs="Times New Roman"/>
          <w:lang w:val="lt-LT"/>
        </w:rPr>
        <w:t>ąž</w:t>
      </w:r>
      <w:r w:rsidR="00BD3FE2" w:rsidRPr="00791825">
        <w:rPr>
          <w:rFonts w:ascii="Times New Roman" w:hAnsi="Times New Roman" w:cs="Times New Roman"/>
          <w:lang w:val="lt-LT"/>
        </w:rPr>
        <w:t>inimas nat</w:t>
      </w:r>
      <w:r>
        <w:rPr>
          <w:rFonts w:ascii="Times New Roman" w:hAnsi="Times New Roman" w:cs="Times New Roman"/>
          <w:lang w:val="lt-LT"/>
        </w:rPr>
        <w:t>ū</w:t>
      </w:r>
      <w:r w:rsidR="00BD3FE2" w:rsidRPr="00791825">
        <w:rPr>
          <w:rFonts w:ascii="Times New Roman" w:hAnsi="Times New Roman" w:cs="Times New Roman"/>
          <w:lang w:val="lt-LT"/>
        </w:rPr>
        <w:t>ra ne</w:t>
      </w:r>
      <w:r>
        <w:rPr>
          <w:rFonts w:ascii="Times New Roman" w:hAnsi="Times New Roman" w:cs="Times New Roman"/>
          <w:lang w:val="lt-LT"/>
        </w:rPr>
        <w:t>į</w:t>
      </w:r>
      <w:r w:rsidR="00BD3FE2" w:rsidRPr="00791825">
        <w:rPr>
          <w:rFonts w:ascii="Times New Roman" w:hAnsi="Times New Roman" w:cs="Times New Roman"/>
          <w:lang w:val="lt-LT"/>
        </w:rPr>
        <w:t xml:space="preserve">manomas ar </w:t>
      </w:r>
      <w:r>
        <w:rPr>
          <w:rFonts w:ascii="Times New Roman" w:hAnsi="Times New Roman" w:cs="Times New Roman"/>
          <w:lang w:val="lt-LT"/>
        </w:rPr>
        <w:t>Š</w:t>
      </w:r>
      <w:r w:rsidR="00BD3FE2" w:rsidRPr="00791825">
        <w:rPr>
          <w:rFonts w:ascii="Times New Roman" w:hAnsi="Times New Roman" w:cs="Times New Roman"/>
          <w:lang w:val="lt-LT"/>
        </w:rPr>
        <w:t>alims nepriimtinas d</w:t>
      </w:r>
      <w:r>
        <w:rPr>
          <w:rFonts w:ascii="Times New Roman" w:hAnsi="Times New Roman" w:cs="Times New Roman"/>
          <w:lang w:val="lt-LT"/>
        </w:rPr>
        <w:t>ė</w:t>
      </w:r>
      <w:r w:rsidR="00BD3FE2" w:rsidRPr="00791825">
        <w:rPr>
          <w:rFonts w:ascii="Times New Roman" w:hAnsi="Times New Roman" w:cs="Times New Roman"/>
          <w:lang w:val="lt-LT"/>
        </w:rPr>
        <w:t>l Sutarties dalyko pasikeiti</w:t>
      </w:r>
      <w:r>
        <w:rPr>
          <w:rFonts w:ascii="Times New Roman" w:hAnsi="Times New Roman" w:cs="Times New Roman"/>
          <w:lang w:val="lt-LT"/>
        </w:rPr>
        <w:t>mų</w:t>
      </w:r>
      <w:r w:rsidR="00BD3FE2" w:rsidRPr="00791825">
        <w:rPr>
          <w:rFonts w:ascii="Times New Roman" w:hAnsi="Times New Roman" w:cs="Times New Roman"/>
          <w:lang w:val="lt-LT"/>
        </w:rPr>
        <w:t xml:space="preserve"> atlyginama pagal to, kas buvo gauta, vert</w:t>
      </w:r>
      <w:r>
        <w:rPr>
          <w:rFonts w:ascii="Times New Roman" w:hAnsi="Times New Roman" w:cs="Times New Roman"/>
          <w:lang w:val="lt-LT"/>
        </w:rPr>
        <w:t>ę</w:t>
      </w:r>
      <w:r w:rsidR="00BD3FE2" w:rsidRPr="00791825">
        <w:rPr>
          <w:rFonts w:ascii="Times New Roman" w:hAnsi="Times New Roman" w:cs="Times New Roman"/>
          <w:lang w:val="lt-LT"/>
        </w:rPr>
        <w:t xml:space="preserve"> pinigais, jei toks atlyginimas neprie</w:t>
      </w:r>
      <w:r>
        <w:rPr>
          <w:rFonts w:ascii="Times New Roman" w:hAnsi="Times New Roman" w:cs="Times New Roman"/>
          <w:lang w:val="lt-LT"/>
        </w:rPr>
        <w:t>š</w:t>
      </w:r>
      <w:r w:rsidR="00BD3FE2" w:rsidRPr="00791825">
        <w:rPr>
          <w:rFonts w:ascii="Times New Roman" w:hAnsi="Times New Roman" w:cs="Times New Roman"/>
          <w:lang w:val="lt-LT"/>
        </w:rPr>
        <w:t>tarauja protingum</w:t>
      </w:r>
      <w:r>
        <w:rPr>
          <w:rFonts w:ascii="Times New Roman" w:hAnsi="Times New Roman" w:cs="Times New Roman"/>
          <w:lang w:val="lt-LT"/>
        </w:rPr>
        <w:t>o,</w:t>
      </w:r>
      <w:r w:rsidR="00BD3FE2" w:rsidRPr="00791825">
        <w:rPr>
          <w:rFonts w:ascii="Times New Roman" w:hAnsi="Times New Roman" w:cs="Times New Roman"/>
          <w:lang w:val="lt-LT"/>
        </w:rPr>
        <w:t xml:space="preserve"> s</w:t>
      </w:r>
      <w:r>
        <w:rPr>
          <w:rFonts w:ascii="Times New Roman" w:hAnsi="Times New Roman" w:cs="Times New Roman"/>
          <w:lang w:val="lt-LT"/>
        </w:rPr>
        <w:t>ąž</w:t>
      </w:r>
      <w:r w:rsidR="00BD3FE2" w:rsidRPr="00791825">
        <w:rPr>
          <w:rFonts w:ascii="Times New Roman" w:hAnsi="Times New Roman" w:cs="Times New Roman"/>
          <w:lang w:val="lt-LT"/>
        </w:rPr>
        <w:t>iningumo ir teisingumo kriterijams.</w:t>
      </w:r>
    </w:p>
    <w:p w14:paraId="1BFA3468" w14:textId="77777777" w:rsidR="00C74649" w:rsidRPr="00791825" w:rsidRDefault="00791825" w:rsidP="000A2C92">
      <w:pPr>
        <w:pStyle w:val="Pagrindinistekstas"/>
        <w:spacing w:before="0" w:after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5.4 </w:t>
      </w:r>
      <w:r w:rsidR="00BD3FE2" w:rsidRPr="00791825">
        <w:rPr>
          <w:rFonts w:ascii="Times New Roman" w:hAnsi="Times New Roman" w:cs="Times New Roman"/>
          <w:lang w:val="lt-LT"/>
        </w:rPr>
        <w:t>Sutartis gali b</w:t>
      </w:r>
      <w:r w:rsidR="00761EFB">
        <w:rPr>
          <w:rFonts w:ascii="Times New Roman" w:hAnsi="Times New Roman" w:cs="Times New Roman"/>
          <w:lang w:val="lt-LT"/>
        </w:rPr>
        <w:t>ū</w:t>
      </w:r>
      <w:r w:rsidR="00BD3FE2" w:rsidRPr="00791825">
        <w:rPr>
          <w:rFonts w:ascii="Times New Roman" w:hAnsi="Times New Roman" w:cs="Times New Roman"/>
          <w:lang w:val="lt-LT"/>
        </w:rPr>
        <w:t>ti papildyta ar pakeista tik ra</w:t>
      </w:r>
      <w:r w:rsidR="00761EFB">
        <w:rPr>
          <w:rFonts w:ascii="Times New Roman" w:hAnsi="Times New Roman" w:cs="Times New Roman"/>
          <w:lang w:val="lt-LT"/>
        </w:rPr>
        <w:t>š</w:t>
      </w:r>
      <w:r w:rsidR="00BD3FE2" w:rsidRPr="00791825">
        <w:rPr>
          <w:rFonts w:ascii="Times New Roman" w:hAnsi="Times New Roman" w:cs="Times New Roman"/>
          <w:lang w:val="lt-LT"/>
        </w:rPr>
        <w:t>ti</w:t>
      </w:r>
      <w:r w:rsidR="00761EFB">
        <w:rPr>
          <w:rFonts w:ascii="Times New Roman" w:hAnsi="Times New Roman" w:cs="Times New Roman"/>
          <w:lang w:val="lt-LT"/>
        </w:rPr>
        <w:t>š</w:t>
      </w:r>
      <w:r w:rsidR="00BD3FE2" w:rsidRPr="00791825">
        <w:rPr>
          <w:rFonts w:ascii="Times New Roman" w:hAnsi="Times New Roman" w:cs="Times New Roman"/>
          <w:lang w:val="lt-LT"/>
        </w:rPr>
        <w:t>ku abiej</w:t>
      </w:r>
      <w:r w:rsidR="00761EFB">
        <w:rPr>
          <w:rFonts w:ascii="Times New Roman" w:hAnsi="Times New Roman" w:cs="Times New Roman"/>
          <w:lang w:val="lt-LT"/>
        </w:rPr>
        <w:t>ų</w:t>
      </w:r>
      <w:r w:rsidR="00BD3FE2" w:rsidRPr="00791825">
        <w:rPr>
          <w:rFonts w:ascii="Times New Roman" w:hAnsi="Times New Roman" w:cs="Times New Roman"/>
          <w:lang w:val="lt-LT"/>
        </w:rPr>
        <w:t xml:space="preserve"> </w:t>
      </w:r>
      <w:r w:rsidR="00761EFB">
        <w:rPr>
          <w:rFonts w:ascii="Times New Roman" w:hAnsi="Times New Roman" w:cs="Times New Roman"/>
          <w:lang w:val="lt-LT"/>
        </w:rPr>
        <w:t>Š</w:t>
      </w:r>
      <w:r w:rsidR="00BD3FE2" w:rsidRPr="00791825">
        <w:rPr>
          <w:rFonts w:ascii="Times New Roman" w:hAnsi="Times New Roman" w:cs="Times New Roman"/>
          <w:lang w:val="lt-LT"/>
        </w:rPr>
        <w:t>ali</w:t>
      </w:r>
      <w:r w:rsidR="00761EFB">
        <w:rPr>
          <w:rFonts w:ascii="Times New Roman" w:hAnsi="Times New Roman" w:cs="Times New Roman"/>
          <w:lang w:val="lt-LT"/>
        </w:rPr>
        <w:t>ų</w:t>
      </w:r>
      <w:r w:rsidR="00BD3FE2" w:rsidRPr="00791825">
        <w:rPr>
          <w:rFonts w:ascii="Times New Roman" w:hAnsi="Times New Roman" w:cs="Times New Roman"/>
          <w:lang w:val="lt-LT"/>
        </w:rPr>
        <w:t xml:space="preserve"> susitarimu. Visi Sutarties pakeitime papildymai ir priedai galioja tik tada, kai jie sudaryti ra</w:t>
      </w:r>
      <w:r w:rsidR="00761EFB">
        <w:rPr>
          <w:rFonts w:ascii="Times New Roman" w:hAnsi="Times New Roman" w:cs="Times New Roman"/>
          <w:lang w:val="lt-LT"/>
        </w:rPr>
        <w:t>š</w:t>
      </w:r>
      <w:r w:rsidR="00BD3FE2" w:rsidRPr="00791825">
        <w:rPr>
          <w:rFonts w:ascii="Times New Roman" w:hAnsi="Times New Roman" w:cs="Times New Roman"/>
          <w:lang w:val="lt-LT"/>
        </w:rPr>
        <w:t>tu, pasira</w:t>
      </w:r>
      <w:r w:rsidR="00761EFB">
        <w:rPr>
          <w:rFonts w:ascii="Times New Roman" w:hAnsi="Times New Roman" w:cs="Times New Roman"/>
          <w:lang w:val="lt-LT"/>
        </w:rPr>
        <w:t>š</w:t>
      </w:r>
      <w:r w:rsidR="00BD3FE2" w:rsidRPr="00791825">
        <w:rPr>
          <w:rFonts w:ascii="Times New Roman" w:hAnsi="Times New Roman" w:cs="Times New Roman"/>
          <w:lang w:val="lt-LT"/>
        </w:rPr>
        <w:t xml:space="preserve">yti </w:t>
      </w:r>
      <w:r w:rsidR="00761EFB">
        <w:rPr>
          <w:rFonts w:ascii="Times New Roman" w:hAnsi="Times New Roman" w:cs="Times New Roman"/>
          <w:lang w:val="lt-LT"/>
        </w:rPr>
        <w:t>Š</w:t>
      </w:r>
      <w:r w:rsidR="00BD3FE2" w:rsidRPr="00791825">
        <w:rPr>
          <w:rFonts w:ascii="Times New Roman" w:hAnsi="Times New Roman" w:cs="Times New Roman"/>
          <w:lang w:val="lt-LT"/>
        </w:rPr>
        <w:t>ali</w:t>
      </w:r>
      <w:r w:rsidR="00761EFB">
        <w:rPr>
          <w:rFonts w:ascii="Times New Roman" w:hAnsi="Times New Roman" w:cs="Times New Roman"/>
          <w:lang w:val="lt-LT"/>
        </w:rPr>
        <w:t>ų</w:t>
      </w:r>
      <w:r w:rsidR="00BD3FE2" w:rsidRPr="00791825">
        <w:rPr>
          <w:rFonts w:ascii="Times New Roman" w:hAnsi="Times New Roman" w:cs="Times New Roman"/>
          <w:lang w:val="lt-LT"/>
        </w:rPr>
        <w:t xml:space="preserve"> </w:t>
      </w:r>
      <w:r w:rsidR="00761EFB">
        <w:rPr>
          <w:rFonts w:ascii="Times New Roman" w:hAnsi="Times New Roman" w:cs="Times New Roman"/>
          <w:lang w:val="lt-LT"/>
        </w:rPr>
        <w:t>į</w:t>
      </w:r>
      <w:r w:rsidR="00BD3FE2" w:rsidRPr="00791825">
        <w:rPr>
          <w:rFonts w:ascii="Times New Roman" w:hAnsi="Times New Roman" w:cs="Times New Roman"/>
          <w:lang w:val="lt-LT"/>
        </w:rPr>
        <w:t>galiot</w:t>
      </w:r>
      <w:r w:rsidR="00761EFB">
        <w:rPr>
          <w:rFonts w:ascii="Times New Roman" w:hAnsi="Times New Roman" w:cs="Times New Roman"/>
          <w:lang w:val="lt-LT"/>
        </w:rPr>
        <w:t>ų</w:t>
      </w:r>
      <w:r w:rsidR="00BD3FE2" w:rsidRPr="00791825">
        <w:rPr>
          <w:rFonts w:ascii="Times New Roman" w:hAnsi="Times New Roman" w:cs="Times New Roman"/>
          <w:lang w:val="lt-LT"/>
        </w:rPr>
        <w:t xml:space="preserve"> atstov</w:t>
      </w:r>
      <w:r w:rsidR="00761EFB">
        <w:rPr>
          <w:rFonts w:ascii="Times New Roman" w:hAnsi="Times New Roman" w:cs="Times New Roman"/>
          <w:lang w:val="lt-LT"/>
        </w:rPr>
        <w:t>ų</w:t>
      </w:r>
      <w:r w:rsidR="00BD3FE2" w:rsidRPr="00791825">
        <w:rPr>
          <w:rFonts w:ascii="Times New Roman" w:hAnsi="Times New Roman" w:cs="Times New Roman"/>
          <w:lang w:val="lt-LT"/>
        </w:rPr>
        <w:t xml:space="preserve"> ir patvirti</w:t>
      </w:r>
      <w:r w:rsidR="00761EFB">
        <w:rPr>
          <w:rFonts w:ascii="Times New Roman" w:hAnsi="Times New Roman" w:cs="Times New Roman"/>
          <w:lang w:val="lt-LT"/>
        </w:rPr>
        <w:t>nti</w:t>
      </w:r>
      <w:r w:rsidR="00BD3FE2" w:rsidRPr="00791825">
        <w:rPr>
          <w:rFonts w:ascii="Times New Roman" w:hAnsi="Times New Roman" w:cs="Times New Roman"/>
          <w:lang w:val="lt-LT"/>
        </w:rPr>
        <w:t xml:space="preserve"> U</w:t>
      </w:r>
      <w:r w:rsidR="00761EFB">
        <w:rPr>
          <w:rFonts w:ascii="Times New Roman" w:hAnsi="Times New Roman" w:cs="Times New Roman"/>
          <w:lang w:val="lt-LT"/>
        </w:rPr>
        <w:t>ž</w:t>
      </w:r>
      <w:r w:rsidR="00BD3FE2" w:rsidRPr="00791825">
        <w:rPr>
          <w:rFonts w:ascii="Times New Roman" w:hAnsi="Times New Roman" w:cs="Times New Roman"/>
          <w:lang w:val="lt-LT"/>
        </w:rPr>
        <w:t>sakovo antspaudu.</w:t>
      </w:r>
    </w:p>
    <w:p w14:paraId="68B92816" w14:textId="77777777" w:rsidR="00C74649" w:rsidRPr="00761EFB" w:rsidRDefault="00761EFB" w:rsidP="000A2C92">
      <w:pPr>
        <w:pStyle w:val="Pagrindinistekstas"/>
        <w:spacing w:before="0" w:after="0"/>
        <w:jc w:val="both"/>
        <w:rPr>
          <w:rFonts w:ascii="Times New Roman" w:hAnsi="Times New Roman" w:cs="Times New Roman"/>
          <w:lang w:val="lt-LT"/>
        </w:rPr>
      </w:pPr>
      <w:r w:rsidRPr="00761EFB">
        <w:rPr>
          <w:rFonts w:ascii="Times New Roman" w:hAnsi="Times New Roman" w:cs="Times New Roman"/>
          <w:lang w:val="lt-LT"/>
        </w:rPr>
        <w:t xml:space="preserve">5.5. </w:t>
      </w:r>
      <w:r w:rsidR="00BD3FE2" w:rsidRPr="00761EFB">
        <w:rPr>
          <w:rFonts w:ascii="Times New Roman" w:hAnsi="Times New Roman" w:cs="Times New Roman"/>
          <w:lang w:val="lt-LT"/>
        </w:rPr>
        <w:t>N</w:t>
      </w:r>
      <w:r w:rsidRPr="00761EFB">
        <w:rPr>
          <w:rFonts w:ascii="Times New Roman" w:hAnsi="Times New Roman" w:cs="Times New Roman"/>
          <w:lang w:val="lt-LT"/>
        </w:rPr>
        <w:t>ė</w:t>
      </w:r>
      <w:r w:rsidR="00BD3FE2" w:rsidRPr="00761EFB">
        <w:rPr>
          <w:rFonts w:ascii="Times New Roman" w:hAnsi="Times New Roman" w:cs="Times New Roman"/>
          <w:lang w:val="lt-LT"/>
        </w:rPr>
        <w:t xml:space="preserve"> viena i</w:t>
      </w:r>
      <w:r w:rsidRPr="00761EFB">
        <w:rPr>
          <w:rFonts w:ascii="Times New Roman" w:hAnsi="Times New Roman" w:cs="Times New Roman"/>
          <w:lang w:val="lt-LT"/>
        </w:rPr>
        <w:t>š</w:t>
      </w:r>
      <w:r w:rsidR="00BD3FE2" w:rsidRPr="00761EFB">
        <w:rPr>
          <w:rFonts w:ascii="Times New Roman" w:hAnsi="Times New Roman" w:cs="Times New Roman"/>
          <w:lang w:val="lt-LT"/>
        </w:rPr>
        <w:t xml:space="preserve"> </w:t>
      </w:r>
      <w:r w:rsidRPr="00761EFB">
        <w:rPr>
          <w:rFonts w:ascii="Times New Roman" w:hAnsi="Times New Roman" w:cs="Times New Roman"/>
          <w:lang w:val="lt-LT"/>
        </w:rPr>
        <w:t>Š</w:t>
      </w:r>
      <w:r w:rsidR="00BD3FE2" w:rsidRPr="00761EFB">
        <w:rPr>
          <w:rFonts w:ascii="Times New Roman" w:hAnsi="Times New Roman" w:cs="Times New Roman"/>
          <w:lang w:val="lt-LT"/>
        </w:rPr>
        <w:t>ali</w:t>
      </w:r>
      <w:r w:rsidRPr="00761EFB">
        <w:rPr>
          <w:rFonts w:ascii="Times New Roman" w:hAnsi="Times New Roman" w:cs="Times New Roman"/>
          <w:lang w:val="lt-LT"/>
        </w:rPr>
        <w:t>ų</w:t>
      </w:r>
      <w:r w:rsidR="00BD3FE2" w:rsidRPr="00761EFB">
        <w:rPr>
          <w:rFonts w:ascii="Times New Roman" w:hAnsi="Times New Roman" w:cs="Times New Roman"/>
          <w:lang w:val="lt-LT"/>
        </w:rPr>
        <w:t xml:space="preserve"> neturi teis</w:t>
      </w:r>
      <w:r w:rsidRPr="00761EFB">
        <w:rPr>
          <w:rFonts w:ascii="Times New Roman" w:hAnsi="Times New Roman" w:cs="Times New Roman"/>
          <w:lang w:val="lt-LT"/>
        </w:rPr>
        <w:t>ė</w:t>
      </w:r>
      <w:r w:rsidR="00BD3FE2" w:rsidRPr="00761EFB">
        <w:rPr>
          <w:rFonts w:ascii="Times New Roman" w:hAnsi="Times New Roman" w:cs="Times New Roman"/>
          <w:lang w:val="lt-LT"/>
        </w:rPr>
        <w:t>s perduoti tre</w:t>
      </w:r>
      <w:r w:rsidRPr="00761EFB">
        <w:rPr>
          <w:rFonts w:ascii="Times New Roman" w:hAnsi="Times New Roman" w:cs="Times New Roman"/>
          <w:lang w:val="lt-LT"/>
        </w:rPr>
        <w:t>č</w:t>
      </w:r>
      <w:r w:rsidR="00BD3FE2" w:rsidRPr="00761EFB">
        <w:rPr>
          <w:rFonts w:ascii="Times New Roman" w:hAnsi="Times New Roman" w:cs="Times New Roman"/>
          <w:lang w:val="lt-LT"/>
        </w:rPr>
        <w:t>i</w:t>
      </w:r>
      <w:r w:rsidR="000A2C92">
        <w:rPr>
          <w:rFonts w:ascii="Times New Roman" w:hAnsi="Times New Roman" w:cs="Times New Roman"/>
          <w:lang w:val="lt-LT"/>
        </w:rPr>
        <w:t>a</w:t>
      </w:r>
      <w:r w:rsidR="00BD3FE2" w:rsidRPr="00761EFB">
        <w:rPr>
          <w:rFonts w:ascii="Times New Roman" w:hAnsi="Times New Roman" w:cs="Times New Roman"/>
          <w:lang w:val="lt-LT"/>
        </w:rPr>
        <w:t xml:space="preserve">jai </w:t>
      </w:r>
      <w:r w:rsidRPr="00761EFB">
        <w:rPr>
          <w:rFonts w:ascii="Times New Roman" w:hAnsi="Times New Roman" w:cs="Times New Roman"/>
          <w:lang w:val="lt-LT"/>
        </w:rPr>
        <w:t>Š</w:t>
      </w:r>
      <w:r w:rsidR="00BD3FE2" w:rsidRPr="00761EFB">
        <w:rPr>
          <w:rFonts w:ascii="Times New Roman" w:hAnsi="Times New Roman" w:cs="Times New Roman"/>
          <w:lang w:val="lt-LT"/>
        </w:rPr>
        <w:t>aliai sutartini</w:t>
      </w:r>
      <w:r w:rsidRPr="00761EFB">
        <w:rPr>
          <w:rFonts w:ascii="Times New Roman" w:hAnsi="Times New Roman" w:cs="Times New Roman"/>
          <w:lang w:val="lt-LT"/>
        </w:rPr>
        <w:t>ų</w:t>
      </w:r>
      <w:r w:rsidR="00BD3FE2" w:rsidRPr="00761EFB">
        <w:rPr>
          <w:rFonts w:ascii="Times New Roman" w:hAnsi="Times New Roman" w:cs="Times New Roman"/>
          <w:lang w:val="lt-LT"/>
        </w:rPr>
        <w:t xml:space="preserve"> </w:t>
      </w:r>
      <w:r w:rsidRPr="00761EFB">
        <w:rPr>
          <w:rFonts w:ascii="Times New Roman" w:hAnsi="Times New Roman" w:cs="Times New Roman"/>
          <w:lang w:val="lt-LT"/>
        </w:rPr>
        <w:t>į</w:t>
      </w:r>
      <w:r w:rsidR="00BD3FE2" w:rsidRPr="00761EFB">
        <w:rPr>
          <w:rFonts w:ascii="Times New Roman" w:hAnsi="Times New Roman" w:cs="Times New Roman"/>
          <w:lang w:val="lt-LT"/>
        </w:rPr>
        <w:t>sipareigojim</w:t>
      </w:r>
      <w:r w:rsidRPr="00761EFB">
        <w:rPr>
          <w:rFonts w:ascii="Times New Roman" w:hAnsi="Times New Roman" w:cs="Times New Roman"/>
          <w:lang w:val="lt-LT"/>
        </w:rPr>
        <w:t>ų</w:t>
      </w:r>
      <w:r w:rsidR="00BD3FE2" w:rsidRPr="00761EFB">
        <w:rPr>
          <w:rFonts w:ascii="Times New Roman" w:hAnsi="Times New Roman" w:cs="Times New Roman"/>
          <w:lang w:val="lt-LT"/>
        </w:rPr>
        <w:t xml:space="preserve"> ir teisi</w:t>
      </w:r>
      <w:r w:rsidRPr="00761EFB">
        <w:rPr>
          <w:rFonts w:ascii="Times New Roman" w:hAnsi="Times New Roman" w:cs="Times New Roman"/>
          <w:lang w:val="lt-LT"/>
        </w:rPr>
        <w:t>ų</w:t>
      </w:r>
      <w:r w:rsidR="00BD3FE2" w:rsidRPr="00761EFB">
        <w:rPr>
          <w:rFonts w:ascii="Times New Roman" w:hAnsi="Times New Roman" w:cs="Times New Roman"/>
          <w:lang w:val="lt-LT"/>
        </w:rPr>
        <w:t xml:space="preserve"> be ra</w:t>
      </w:r>
      <w:r w:rsidRPr="00761EFB">
        <w:rPr>
          <w:rFonts w:ascii="Times New Roman" w:hAnsi="Times New Roman" w:cs="Times New Roman"/>
          <w:lang w:val="lt-LT"/>
        </w:rPr>
        <w:t>š</w:t>
      </w:r>
      <w:r w:rsidR="00BD3FE2" w:rsidRPr="00761EFB">
        <w:rPr>
          <w:rFonts w:ascii="Times New Roman" w:hAnsi="Times New Roman" w:cs="Times New Roman"/>
          <w:lang w:val="lt-LT"/>
        </w:rPr>
        <w:t>ti</w:t>
      </w:r>
      <w:r w:rsidRPr="00761EFB">
        <w:rPr>
          <w:rFonts w:ascii="Times New Roman" w:hAnsi="Times New Roman" w:cs="Times New Roman"/>
          <w:lang w:val="lt-LT"/>
        </w:rPr>
        <w:t>š</w:t>
      </w:r>
      <w:r w:rsidR="00BD3FE2" w:rsidRPr="00761EFB">
        <w:rPr>
          <w:rFonts w:ascii="Times New Roman" w:hAnsi="Times New Roman" w:cs="Times New Roman"/>
          <w:lang w:val="lt-LT"/>
        </w:rPr>
        <w:t>ko kit</w:t>
      </w:r>
      <w:r w:rsidRPr="00761EFB">
        <w:rPr>
          <w:rFonts w:ascii="Times New Roman" w:hAnsi="Times New Roman" w:cs="Times New Roman"/>
          <w:lang w:val="lt-LT"/>
        </w:rPr>
        <w:t>os</w:t>
      </w:r>
      <w:r w:rsidR="00BD3FE2" w:rsidRPr="00761EFB">
        <w:rPr>
          <w:rFonts w:ascii="Times New Roman" w:hAnsi="Times New Roman" w:cs="Times New Roman"/>
          <w:lang w:val="lt-LT"/>
        </w:rPr>
        <w:t xml:space="preserve"> </w:t>
      </w:r>
      <w:r w:rsidRPr="00761EFB">
        <w:rPr>
          <w:rFonts w:ascii="Times New Roman" w:hAnsi="Times New Roman" w:cs="Times New Roman"/>
          <w:lang w:val="lt-LT"/>
        </w:rPr>
        <w:t>Š</w:t>
      </w:r>
      <w:r w:rsidR="00BD3FE2" w:rsidRPr="00761EFB">
        <w:rPr>
          <w:rFonts w:ascii="Times New Roman" w:hAnsi="Times New Roman" w:cs="Times New Roman"/>
          <w:lang w:val="lt-LT"/>
        </w:rPr>
        <w:t>alies sutikimo.</w:t>
      </w:r>
    </w:p>
    <w:p w14:paraId="2243B793" w14:textId="77777777" w:rsidR="00C74649" w:rsidRPr="00761EFB" w:rsidRDefault="00761EFB" w:rsidP="000A2C92">
      <w:pPr>
        <w:pStyle w:val="Pagrindinistekstas"/>
        <w:spacing w:before="0" w:after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5.6. Š</w:t>
      </w:r>
      <w:r w:rsidR="00BD3FE2" w:rsidRPr="00761EFB">
        <w:rPr>
          <w:rFonts w:ascii="Times New Roman" w:hAnsi="Times New Roman" w:cs="Times New Roman"/>
          <w:lang w:val="lt-LT"/>
        </w:rPr>
        <w:t>ali</w:t>
      </w:r>
      <w:r>
        <w:rPr>
          <w:rFonts w:ascii="Times New Roman" w:hAnsi="Times New Roman" w:cs="Times New Roman"/>
          <w:lang w:val="lt-LT"/>
        </w:rPr>
        <w:t>ų</w:t>
      </w:r>
      <w:r w:rsidR="00BD3FE2" w:rsidRPr="00761EFB">
        <w:rPr>
          <w:rFonts w:ascii="Times New Roman" w:hAnsi="Times New Roman" w:cs="Times New Roman"/>
          <w:lang w:val="lt-LT"/>
        </w:rPr>
        <w:t xml:space="preserve"> tarpusavio santykiai, neaptarti Sutartyje, reguliuojami Lietuvos Respublikos civilinio kodek</w:t>
      </w:r>
      <w:r>
        <w:rPr>
          <w:rFonts w:ascii="Times New Roman" w:hAnsi="Times New Roman" w:cs="Times New Roman"/>
          <w:lang w:val="lt-LT"/>
        </w:rPr>
        <w:t>se</w:t>
      </w:r>
      <w:r w:rsidR="00BD3FE2" w:rsidRPr="00761EFB">
        <w:rPr>
          <w:rFonts w:ascii="Times New Roman" w:hAnsi="Times New Roman" w:cs="Times New Roman"/>
          <w:lang w:val="lt-LT"/>
        </w:rPr>
        <w:t xml:space="preserve"> nustatyta tvarka.</w:t>
      </w:r>
    </w:p>
    <w:p w14:paraId="1AE6453E" w14:textId="77777777" w:rsidR="00761EFB" w:rsidRDefault="00761EFB" w:rsidP="000A2C92">
      <w:pPr>
        <w:pStyle w:val="Pagrindinistekstas"/>
        <w:spacing w:before="0" w:after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5.7. </w:t>
      </w:r>
      <w:r w:rsidR="00BD3FE2" w:rsidRPr="00761EFB">
        <w:rPr>
          <w:rFonts w:ascii="Times New Roman" w:hAnsi="Times New Roman" w:cs="Times New Roman"/>
          <w:lang w:val="lt-LT"/>
        </w:rPr>
        <w:t>Gin</w:t>
      </w:r>
      <w:r>
        <w:rPr>
          <w:rFonts w:ascii="Times New Roman" w:hAnsi="Times New Roman" w:cs="Times New Roman"/>
          <w:lang w:val="lt-LT"/>
        </w:rPr>
        <w:t>č</w:t>
      </w:r>
      <w:r w:rsidR="00BD3FE2" w:rsidRPr="00761EFB">
        <w:rPr>
          <w:rFonts w:ascii="Times New Roman" w:hAnsi="Times New Roman" w:cs="Times New Roman"/>
          <w:lang w:val="lt-LT"/>
        </w:rPr>
        <w:t>ai d</w:t>
      </w:r>
      <w:r>
        <w:rPr>
          <w:rFonts w:ascii="Times New Roman" w:hAnsi="Times New Roman" w:cs="Times New Roman"/>
          <w:lang w:val="lt-LT"/>
        </w:rPr>
        <w:t>ė</w:t>
      </w:r>
      <w:r w:rsidR="00BD3FE2" w:rsidRPr="00761EFB">
        <w:rPr>
          <w:rFonts w:ascii="Times New Roman" w:hAnsi="Times New Roman" w:cs="Times New Roman"/>
          <w:lang w:val="lt-LT"/>
        </w:rPr>
        <w:t xml:space="preserve">l </w:t>
      </w:r>
      <w:r>
        <w:rPr>
          <w:rFonts w:ascii="Times New Roman" w:hAnsi="Times New Roman" w:cs="Times New Roman"/>
          <w:lang w:val="lt-LT"/>
        </w:rPr>
        <w:t>Š</w:t>
      </w:r>
      <w:r w:rsidR="00BD3FE2" w:rsidRPr="00761EFB">
        <w:rPr>
          <w:rFonts w:ascii="Times New Roman" w:hAnsi="Times New Roman" w:cs="Times New Roman"/>
          <w:lang w:val="lt-LT"/>
        </w:rPr>
        <w:t>ios Sutarties vykdymo sprend</w:t>
      </w:r>
      <w:r>
        <w:rPr>
          <w:rFonts w:ascii="Times New Roman" w:hAnsi="Times New Roman" w:cs="Times New Roman"/>
          <w:lang w:val="lt-LT"/>
        </w:rPr>
        <w:t>ž</w:t>
      </w:r>
      <w:r w:rsidR="00BD3FE2" w:rsidRPr="00761EFB">
        <w:rPr>
          <w:rFonts w:ascii="Times New Roman" w:hAnsi="Times New Roman" w:cs="Times New Roman"/>
          <w:lang w:val="lt-LT"/>
        </w:rPr>
        <w:t>iami derybomis. Nepavykus j</w:t>
      </w:r>
      <w:r>
        <w:rPr>
          <w:rFonts w:ascii="Times New Roman" w:hAnsi="Times New Roman" w:cs="Times New Roman"/>
          <w:lang w:val="lt-LT"/>
        </w:rPr>
        <w:t>ų</w:t>
      </w:r>
      <w:r w:rsidR="00BD3FE2" w:rsidRPr="00761EFB">
        <w:rPr>
          <w:rFonts w:ascii="Times New Roman" w:hAnsi="Times New Roman" w:cs="Times New Roman"/>
          <w:lang w:val="lt-LT"/>
        </w:rPr>
        <w:t xml:space="preserve"> i</w:t>
      </w:r>
      <w:r>
        <w:rPr>
          <w:rFonts w:ascii="Times New Roman" w:hAnsi="Times New Roman" w:cs="Times New Roman"/>
          <w:lang w:val="lt-LT"/>
        </w:rPr>
        <w:t>š</w:t>
      </w:r>
      <w:r w:rsidR="00BD3FE2" w:rsidRPr="00761EFB">
        <w:rPr>
          <w:rFonts w:ascii="Times New Roman" w:hAnsi="Times New Roman" w:cs="Times New Roman"/>
          <w:lang w:val="lt-LT"/>
        </w:rPr>
        <w:t>spr</w:t>
      </w:r>
      <w:r>
        <w:rPr>
          <w:rFonts w:ascii="Times New Roman" w:hAnsi="Times New Roman" w:cs="Times New Roman"/>
          <w:lang w:val="lt-LT"/>
        </w:rPr>
        <w:t>ę</w:t>
      </w:r>
      <w:r w:rsidR="00BD3FE2" w:rsidRPr="00761EFB">
        <w:rPr>
          <w:rFonts w:ascii="Times New Roman" w:hAnsi="Times New Roman" w:cs="Times New Roman"/>
          <w:lang w:val="lt-LT"/>
        </w:rPr>
        <w:t>sti nurodytu b</w:t>
      </w:r>
      <w:r>
        <w:rPr>
          <w:rFonts w:ascii="Times New Roman" w:hAnsi="Times New Roman" w:cs="Times New Roman"/>
          <w:lang w:val="lt-LT"/>
        </w:rPr>
        <w:t>ū</w:t>
      </w:r>
      <w:r w:rsidR="00BD3FE2" w:rsidRPr="00761EFB">
        <w:rPr>
          <w:rFonts w:ascii="Times New Roman" w:hAnsi="Times New Roman" w:cs="Times New Roman"/>
          <w:lang w:val="lt-LT"/>
        </w:rPr>
        <w:t>du, gin</w:t>
      </w:r>
      <w:r>
        <w:rPr>
          <w:rFonts w:ascii="Times New Roman" w:hAnsi="Times New Roman" w:cs="Times New Roman"/>
          <w:lang w:val="lt-LT"/>
        </w:rPr>
        <w:t>č</w:t>
      </w:r>
      <w:r w:rsidR="00BD3FE2" w:rsidRPr="00761EFB">
        <w:rPr>
          <w:rFonts w:ascii="Times New Roman" w:hAnsi="Times New Roman" w:cs="Times New Roman"/>
          <w:lang w:val="lt-LT"/>
        </w:rPr>
        <w:t>ai sprend</w:t>
      </w:r>
      <w:r>
        <w:rPr>
          <w:rFonts w:ascii="Times New Roman" w:hAnsi="Times New Roman" w:cs="Times New Roman"/>
          <w:lang w:val="lt-LT"/>
        </w:rPr>
        <w:t>ž</w:t>
      </w:r>
      <w:r w:rsidR="00BD3FE2" w:rsidRPr="00761EFB">
        <w:rPr>
          <w:rFonts w:ascii="Times New Roman" w:hAnsi="Times New Roman" w:cs="Times New Roman"/>
          <w:lang w:val="lt-LT"/>
        </w:rPr>
        <w:t>iami Lietuvos Respublik</w:t>
      </w:r>
      <w:r>
        <w:rPr>
          <w:rFonts w:ascii="Times New Roman" w:hAnsi="Times New Roman" w:cs="Times New Roman"/>
          <w:lang w:val="lt-LT"/>
        </w:rPr>
        <w:t>os į</w:t>
      </w:r>
      <w:r w:rsidR="00BD3FE2" w:rsidRPr="00761EFB">
        <w:rPr>
          <w:rFonts w:ascii="Times New Roman" w:hAnsi="Times New Roman" w:cs="Times New Roman"/>
          <w:lang w:val="lt-LT"/>
        </w:rPr>
        <w:t>statym</w:t>
      </w:r>
      <w:r>
        <w:rPr>
          <w:rFonts w:ascii="Times New Roman" w:hAnsi="Times New Roman" w:cs="Times New Roman"/>
          <w:lang w:val="lt-LT"/>
        </w:rPr>
        <w:t>ų</w:t>
      </w:r>
      <w:r w:rsidR="00BD3FE2" w:rsidRPr="00761EFB">
        <w:rPr>
          <w:rFonts w:ascii="Times New Roman" w:hAnsi="Times New Roman" w:cs="Times New Roman"/>
          <w:lang w:val="lt-LT"/>
        </w:rPr>
        <w:t xml:space="preserve"> nustatyta tvarka. </w:t>
      </w:r>
    </w:p>
    <w:p w14:paraId="0EFB0FE7" w14:textId="77777777" w:rsidR="00C74649" w:rsidRDefault="00761EFB" w:rsidP="000A2C92">
      <w:pPr>
        <w:pStyle w:val="Pagrindinistekstas"/>
        <w:spacing w:before="0" w:after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5.8. </w:t>
      </w:r>
      <w:r w:rsidR="00BD3FE2" w:rsidRPr="00761EFB">
        <w:rPr>
          <w:rFonts w:ascii="Times New Roman" w:hAnsi="Times New Roman" w:cs="Times New Roman"/>
          <w:lang w:val="lt-LT"/>
        </w:rPr>
        <w:t>Sutartis sudaryta dviem egzemplioriais, kurie turi vienod</w:t>
      </w:r>
      <w:r>
        <w:rPr>
          <w:rFonts w:ascii="Times New Roman" w:hAnsi="Times New Roman" w:cs="Times New Roman"/>
          <w:lang w:val="lt-LT"/>
        </w:rPr>
        <w:t>ą</w:t>
      </w:r>
      <w:r w:rsidR="00BD3FE2" w:rsidRPr="00761EFB">
        <w:rPr>
          <w:rFonts w:ascii="Times New Roman" w:hAnsi="Times New Roman" w:cs="Times New Roman"/>
          <w:lang w:val="lt-LT"/>
        </w:rPr>
        <w:t xml:space="preserve"> teisin</w:t>
      </w:r>
      <w:r>
        <w:rPr>
          <w:rFonts w:ascii="Times New Roman" w:hAnsi="Times New Roman" w:cs="Times New Roman"/>
          <w:lang w:val="lt-LT"/>
        </w:rPr>
        <w:t>ę</w:t>
      </w:r>
      <w:r w:rsidR="00BD3FE2" w:rsidRPr="00761EFB">
        <w:rPr>
          <w:rFonts w:ascii="Times New Roman" w:hAnsi="Times New Roman" w:cs="Times New Roman"/>
          <w:lang w:val="lt-LT"/>
        </w:rPr>
        <w:t xml:space="preserve"> gali</w:t>
      </w:r>
      <w:r>
        <w:rPr>
          <w:rFonts w:ascii="Times New Roman" w:hAnsi="Times New Roman" w:cs="Times New Roman"/>
          <w:lang w:val="lt-LT"/>
        </w:rPr>
        <w:t>ą</w:t>
      </w:r>
      <w:r w:rsidR="00BD3FE2" w:rsidRPr="00761EFB">
        <w:rPr>
          <w:rFonts w:ascii="Times New Roman" w:hAnsi="Times New Roman" w:cs="Times New Roman"/>
          <w:lang w:val="lt-LT"/>
        </w:rPr>
        <w:t>, po vien</w:t>
      </w:r>
      <w:r>
        <w:rPr>
          <w:rFonts w:ascii="Times New Roman" w:hAnsi="Times New Roman" w:cs="Times New Roman"/>
          <w:lang w:val="lt-LT"/>
        </w:rPr>
        <w:t>ą</w:t>
      </w:r>
      <w:r w:rsidR="00BD3FE2" w:rsidRPr="00761EFB">
        <w:rPr>
          <w:rFonts w:ascii="Times New Roman" w:hAnsi="Times New Roman" w:cs="Times New Roman"/>
          <w:lang w:val="lt-LT"/>
        </w:rPr>
        <w:t xml:space="preserve"> kiekvienai </w:t>
      </w:r>
      <w:r>
        <w:rPr>
          <w:rFonts w:ascii="Times New Roman" w:hAnsi="Times New Roman" w:cs="Times New Roman"/>
          <w:lang w:val="lt-LT"/>
        </w:rPr>
        <w:t>Š</w:t>
      </w:r>
      <w:r w:rsidR="00BD3FE2" w:rsidRPr="00761EFB">
        <w:rPr>
          <w:rFonts w:ascii="Times New Roman" w:hAnsi="Times New Roman" w:cs="Times New Roman"/>
          <w:lang w:val="lt-LT"/>
        </w:rPr>
        <w:t>aliai.</w:t>
      </w:r>
    </w:p>
    <w:p w14:paraId="509DC31F" w14:textId="77777777" w:rsidR="00761EFB" w:rsidRPr="00761EFB" w:rsidRDefault="00761EFB" w:rsidP="00761EFB">
      <w:pPr>
        <w:pStyle w:val="Pagrindinistekstas"/>
        <w:spacing w:before="0" w:after="0"/>
        <w:rPr>
          <w:rFonts w:ascii="Times New Roman" w:hAnsi="Times New Roman" w:cs="Times New Roman"/>
          <w:lang w:val="lt-LT"/>
        </w:rPr>
      </w:pPr>
    </w:p>
    <w:p w14:paraId="4F534A90" w14:textId="77777777" w:rsidR="00C74649" w:rsidRPr="000A2C92" w:rsidRDefault="000A2C92" w:rsidP="000A2C92">
      <w:pPr>
        <w:pStyle w:val="Compact"/>
        <w:numPr>
          <w:ilvl w:val="0"/>
          <w:numId w:val="8"/>
        </w:numPr>
        <w:tabs>
          <w:tab w:val="left" w:pos="284"/>
        </w:tabs>
        <w:spacing w:before="0" w:after="0"/>
        <w:jc w:val="center"/>
        <w:rPr>
          <w:rFonts w:ascii="Times New Roman" w:hAnsi="Times New Roman" w:cs="Times New Roman"/>
          <w:b/>
          <w:bCs/>
          <w:lang w:val="lt-LT"/>
        </w:rPr>
      </w:pPr>
      <w:r w:rsidRPr="000A2C92">
        <w:rPr>
          <w:rFonts w:ascii="Times New Roman" w:hAnsi="Times New Roman" w:cs="Times New Roman"/>
          <w:b/>
          <w:bCs/>
          <w:lang w:val="lt-LT"/>
        </w:rPr>
        <w:t>Š</w:t>
      </w:r>
      <w:r w:rsidR="00BD3FE2" w:rsidRPr="000A2C92">
        <w:rPr>
          <w:rFonts w:ascii="Times New Roman" w:hAnsi="Times New Roman" w:cs="Times New Roman"/>
          <w:b/>
          <w:bCs/>
          <w:lang w:val="lt-LT"/>
        </w:rPr>
        <w:t>ALI</w:t>
      </w:r>
      <w:r w:rsidRPr="000A2C92">
        <w:rPr>
          <w:rFonts w:ascii="Times New Roman" w:hAnsi="Times New Roman" w:cs="Times New Roman"/>
          <w:b/>
          <w:bCs/>
          <w:lang w:val="lt-LT"/>
        </w:rPr>
        <w:t>Ų</w:t>
      </w:r>
      <w:r w:rsidR="00BD3FE2" w:rsidRPr="000A2C92">
        <w:rPr>
          <w:rFonts w:ascii="Times New Roman" w:hAnsi="Times New Roman" w:cs="Times New Roman"/>
          <w:b/>
          <w:bCs/>
          <w:lang w:val="lt-LT"/>
        </w:rPr>
        <w:t xml:space="preserve"> ADRESAI IR REKVIZITAI</w:t>
      </w:r>
    </w:p>
    <w:p w14:paraId="49604908" w14:textId="77777777" w:rsidR="00761EFB" w:rsidRDefault="00761EFB" w:rsidP="00761EFB">
      <w:pPr>
        <w:pStyle w:val="Compact"/>
        <w:spacing w:before="0" w:after="0"/>
        <w:ind w:left="480"/>
        <w:rPr>
          <w:rFonts w:ascii="Times New Roman" w:hAnsi="Times New Roman" w:cs="Times New Roman"/>
          <w:lang w:val="lt-LT"/>
        </w:rPr>
      </w:pPr>
    </w:p>
    <w:p w14:paraId="0DDEA621" w14:textId="77777777" w:rsidR="00761EFB" w:rsidRDefault="00761EFB" w:rsidP="00761EFB">
      <w:pPr>
        <w:pStyle w:val="Compact"/>
        <w:spacing w:before="0" w:after="0"/>
        <w:ind w:left="480"/>
        <w:rPr>
          <w:rFonts w:ascii="Times New Roman" w:hAnsi="Times New Roman" w:cs="Times New Roman"/>
          <w:lang w:val="lt-LT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961"/>
      </w:tblGrid>
      <w:tr w:rsidR="00761EFB" w:rsidRPr="000A2C92" w14:paraId="12E5837C" w14:textId="77777777" w:rsidTr="000A2C92">
        <w:tc>
          <w:tcPr>
            <w:tcW w:w="4962" w:type="dxa"/>
          </w:tcPr>
          <w:p w14:paraId="3197FAE2" w14:textId="77777777" w:rsidR="00761EFB" w:rsidRPr="000A2C92" w:rsidRDefault="00761EFB" w:rsidP="00761EF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pacing w:val="-4"/>
                <w:lang w:val="lt-LT"/>
              </w:rPr>
            </w:pPr>
            <w:r w:rsidRPr="000A2C92">
              <w:rPr>
                <w:rFonts w:ascii="Times New Roman" w:hAnsi="Times New Roman" w:cs="Times New Roman"/>
                <w:b/>
                <w:bCs/>
                <w:spacing w:val="-4"/>
                <w:lang w:val="lt-LT"/>
              </w:rPr>
              <w:t>Užsakovas</w:t>
            </w:r>
          </w:p>
        </w:tc>
        <w:tc>
          <w:tcPr>
            <w:tcW w:w="4961" w:type="dxa"/>
          </w:tcPr>
          <w:p w14:paraId="2E80811A" w14:textId="77777777" w:rsidR="00761EFB" w:rsidRPr="000A2C92" w:rsidRDefault="00761EFB" w:rsidP="00761EF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0A2C92">
              <w:rPr>
                <w:rFonts w:ascii="Times New Roman" w:hAnsi="Times New Roman" w:cs="Times New Roman"/>
                <w:b/>
                <w:bCs/>
                <w:lang w:val="lt-LT"/>
              </w:rPr>
              <w:t>Paslaugos teikėjas</w:t>
            </w:r>
          </w:p>
        </w:tc>
      </w:tr>
      <w:tr w:rsidR="00761EFB" w:rsidRPr="000A2C92" w14:paraId="0F419DEA" w14:textId="77777777" w:rsidTr="000A2C92">
        <w:tc>
          <w:tcPr>
            <w:tcW w:w="4962" w:type="dxa"/>
          </w:tcPr>
          <w:p w14:paraId="09F1F900" w14:textId="77777777" w:rsidR="00761EFB" w:rsidRPr="000A2C92" w:rsidRDefault="00761EFB" w:rsidP="00761EFB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0A2C92">
              <w:rPr>
                <w:rFonts w:ascii="Times New Roman" w:hAnsi="Times New Roman" w:cs="Times New Roman"/>
                <w:b/>
                <w:bCs/>
                <w:spacing w:val="-4"/>
                <w:lang w:val="lt-LT"/>
              </w:rPr>
              <w:t>VšĮ „Tatulos programa"</w:t>
            </w:r>
          </w:p>
        </w:tc>
        <w:tc>
          <w:tcPr>
            <w:tcW w:w="4961" w:type="dxa"/>
          </w:tcPr>
          <w:p w14:paraId="22EA3D62" w14:textId="23A00015" w:rsidR="00761EFB" w:rsidRPr="000A2C92" w:rsidRDefault="005A5EA0" w:rsidP="00761EF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71627">
              <w:rPr>
                <w:rFonts w:ascii="Times New Roman" w:hAnsi="Times New Roman" w:cs="Times New Roman"/>
                <w:lang w:val="lt-LT"/>
              </w:rPr>
              <w:t>UAB “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Imperiva</w:t>
            </w:r>
            <w:proofErr w:type="spellEnd"/>
            <w:r w:rsidRPr="00271627">
              <w:rPr>
                <w:rFonts w:ascii="Times New Roman" w:hAnsi="Times New Roman" w:cs="Times New Roman"/>
                <w:lang w:val="lt-LT"/>
              </w:rPr>
              <w:t>”</w:t>
            </w:r>
          </w:p>
        </w:tc>
      </w:tr>
      <w:tr w:rsidR="00761EFB" w:rsidRPr="000A2C92" w14:paraId="38938741" w14:textId="77777777" w:rsidTr="000A2C92">
        <w:tc>
          <w:tcPr>
            <w:tcW w:w="4962" w:type="dxa"/>
          </w:tcPr>
          <w:p w14:paraId="6353CE28" w14:textId="77777777" w:rsidR="000A2C92" w:rsidRDefault="00761EFB" w:rsidP="00761EFB">
            <w:pPr>
              <w:shd w:val="clear" w:color="auto" w:fill="FFFFFF"/>
              <w:spacing w:after="0"/>
              <w:rPr>
                <w:rFonts w:ascii="Times New Roman" w:hAnsi="Times New Roman" w:cs="Times New Roman"/>
                <w:lang w:val="lt-LT"/>
              </w:rPr>
            </w:pPr>
            <w:r w:rsidRPr="000A2C92">
              <w:rPr>
                <w:rFonts w:ascii="Times New Roman" w:hAnsi="Times New Roman" w:cs="Times New Roman"/>
                <w:lang w:val="lt-LT"/>
              </w:rPr>
              <w:t xml:space="preserve">Vytauto g. 38, LT 41143, Biržai </w:t>
            </w:r>
          </w:p>
          <w:p w14:paraId="2118BE8F" w14:textId="77777777" w:rsidR="00761EFB" w:rsidRPr="000A2C92" w:rsidRDefault="00761EFB" w:rsidP="00761EFB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0A2C92">
              <w:rPr>
                <w:rFonts w:ascii="Times New Roman" w:hAnsi="Times New Roman" w:cs="Times New Roman"/>
                <w:lang w:val="lt-LT"/>
              </w:rPr>
              <w:t>Kodas 123818694</w:t>
            </w:r>
          </w:p>
        </w:tc>
        <w:tc>
          <w:tcPr>
            <w:tcW w:w="4961" w:type="dxa"/>
          </w:tcPr>
          <w:p w14:paraId="4D532840" w14:textId="0F60EA28" w:rsidR="00761EFB" w:rsidRDefault="00A26F75" w:rsidP="00761EFB">
            <w:pPr>
              <w:spacing w:after="0"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lang w:val="lt-LT"/>
              </w:rPr>
              <w:t>M</w:t>
            </w:r>
            <w:r w:rsidR="005A5EA0">
              <w:rPr>
                <w:rFonts w:ascii="Times New Roman" w:hAnsi="Times New Roman" w:cs="Times New Roman"/>
                <w:lang w:val="lt-LT"/>
              </w:rPr>
              <w:t>.</w:t>
            </w:r>
            <w:r>
              <w:rPr>
                <w:rFonts w:ascii="Times New Roman" w:hAnsi="Times New Roman" w:cs="Times New Roman"/>
                <w:lang w:val="lt-LT"/>
              </w:rPr>
              <w:t>K</w:t>
            </w:r>
            <w:bookmarkStart w:id="0" w:name="_GoBack"/>
            <w:bookmarkEnd w:id="0"/>
            <w:r w:rsidR="005A5EA0">
              <w:rPr>
                <w:rFonts w:ascii="Times New Roman" w:hAnsi="Times New Roman" w:cs="Times New Roman"/>
                <w:lang w:val="lt-LT"/>
              </w:rPr>
              <w:t>.Čiurlionio</w:t>
            </w:r>
            <w:proofErr w:type="spellEnd"/>
            <w:r w:rsidR="005A5EA0">
              <w:rPr>
                <w:rFonts w:ascii="Times New Roman" w:hAnsi="Times New Roman" w:cs="Times New Roman"/>
                <w:lang w:val="lt-LT"/>
              </w:rPr>
              <w:t xml:space="preserve"> g. 84, LT-03100 Vilnius</w:t>
            </w:r>
          </w:p>
          <w:p w14:paraId="0A3BF0DA" w14:textId="5EAF187F" w:rsidR="000A2C92" w:rsidRPr="000A2C92" w:rsidRDefault="000A2C92" w:rsidP="00761EFB">
            <w:pPr>
              <w:spacing w:after="0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Kodas </w:t>
            </w:r>
            <w:r w:rsidR="005A5EA0">
              <w:rPr>
                <w:rFonts w:ascii="Times New Roman" w:hAnsi="Times New Roman" w:cs="Times New Roman"/>
                <w:lang w:val="lt-LT"/>
              </w:rPr>
              <w:t>300655304</w:t>
            </w:r>
          </w:p>
        </w:tc>
      </w:tr>
      <w:tr w:rsidR="00761EFB" w:rsidRPr="000A2C92" w14:paraId="19C660E3" w14:textId="77777777" w:rsidTr="000A2C92">
        <w:tc>
          <w:tcPr>
            <w:tcW w:w="4962" w:type="dxa"/>
          </w:tcPr>
          <w:p w14:paraId="0EB89AF6" w14:textId="77777777" w:rsidR="00761EFB" w:rsidRPr="000A2C92" w:rsidRDefault="00761EFB" w:rsidP="00761EFB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1"/>
              </w:rPr>
            </w:pPr>
            <w:r w:rsidRPr="000A2C92">
              <w:rPr>
                <w:rFonts w:ascii="Times New Roman" w:hAnsi="Times New Roman" w:cs="Times New Roman"/>
                <w:spacing w:val="-1"/>
                <w:lang w:val="lt-LT"/>
              </w:rPr>
              <w:t>PVM mokėtojo kodas (ne PVM mokėtoja)</w:t>
            </w:r>
          </w:p>
        </w:tc>
        <w:tc>
          <w:tcPr>
            <w:tcW w:w="4961" w:type="dxa"/>
          </w:tcPr>
          <w:p w14:paraId="5B1D9ABE" w14:textId="40C15A1F" w:rsidR="00761EFB" w:rsidRPr="000A2C92" w:rsidRDefault="00761EFB" w:rsidP="00761EFB">
            <w:pPr>
              <w:pStyle w:val="Pagrindinistekstas"/>
              <w:spacing w:before="0" w:after="0"/>
              <w:rPr>
                <w:rFonts w:ascii="Times New Roman" w:hAnsi="Times New Roman" w:cs="Times New Roman"/>
                <w:lang w:val="lt-LT"/>
              </w:rPr>
            </w:pPr>
            <w:r w:rsidRPr="000A2C92">
              <w:rPr>
                <w:rFonts w:ascii="Times New Roman" w:hAnsi="Times New Roman" w:cs="Times New Roman"/>
                <w:lang w:val="lt-LT"/>
              </w:rPr>
              <w:t>PVM mok.</w:t>
            </w:r>
            <w:r w:rsidR="000A2C92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0A2C92">
              <w:rPr>
                <w:rFonts w:ascii="Times New Roman" w:hAnsi="Times New Roman" w:cs="Times New Roman"/>
                <w:lang w:val="lt-LT"/>
              </w:rPr>
              <w:t>k</w:t>
            </w:r>
            <w:r w:rsidR="000A2C92">
              <w:rPr>
                <w:rFonts w:ascii="Times New Roman" w:hAnsi="Times New Roman" w:cs="Times New Roman"/>
                <w:lang w:val="lt-LT"/>
              </w:rPr>
              <w:t>odas</w:t>
            </w:r>
            <w:r w:rsidRPr="000A2C92">
              <w:rPr>
                <w:rFonts w:ascii="Times New Roman" w:hAnsi="Times New Roman" w:cs="Times New Roman"/>
                <w:lang w:val="lt-LT"/>
              </w:rPr>
              <w:t xml:space="preserve"> LT1</w:t>
            </w:r>
            <w:r w:rsidR="005A5EA0">
              <w:rPr>
                <w:rFonts w:ascii="Times New Roman" w:hAnsi="Times New Roman" w:cs="Times New Roman"/>
                <w:lang w:val="lt-LT"/>
              </w:rPr>
              <w:t>00002992518</w:t>
            </w:r>
          </w:p>
        </w:tc>
      </w:tr>
      <w:tr w:rsidR="00761EFB" w:rsidRPr="000A2C92" w14:paraId="2C7D67C1" w14:textId="77777777" w:rsidTr="000A2C92">
        <w:trPr>
          <w:trHeight w:val="408"/>
        </w:trPr>
        <w:tc>
          <w:tcPr>
            <w:tcW w:w="4962" w:type="dxa"/>
          </w:tcPr>
          <w:p w14:paraId="6A7FB396" w14:textId="77777777" w:rsidR="00761EFB" w:rsidRPr="000A2C92" w:rsidRDefault="00761EFB" w:rsidP="00761EFB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1"/>
              </w:rPr>
            </w:pPr>
            <w:proofErr w:type="spellStart"/>
            <w:r w:rsidRPr="000A2C92">
              <w:rPr>
                <w:rFonts w:ascii="Times New Roman" w:hAnsi="Times New Roman" w:cs="Times New Roman"/>
                <w:spacing w:val="-1"/>
                <w:lang w:val="lt-LT"/>
              </w:rPr>
              <w:t>A.s</w:t>
            </w:r>
            <w:proofErr w:type="spellEnd"/>
            <w:r w:rsidRPr="000A2C92">
              <w:rPr>
                <w:rFonts w:ascii="Times New Roman" w:hAnsi="Times New Roman" w:cs="Times New Roman"/>
                <w:spacing w:val="-1"/>
                <w:lang w:val="lt-LT"/>
              </w:rPr>
              <w:t xml:space="preserve">. Nr. </w:t>
            </w:r>
            <w:r w:rsidRPr="000A2C92">
              <w:rPr>
                <w:rFonts w:ascii="Times New Roman" w:hAnsi="Times New Roman" w:cs="Times New Roman"/>
              </w:rPr>
              <w:t xml:space="preserve"> LT 857044060002452668</w:t>
            </w:r>
          </w:p>
        </w:tc>
        <w:tc>
          <w:tcPr>
            <w:tcW w:w="4961" w:type="dxa"/>
          </w:tcPr>
          <w:p w14:paraId="40197A80" w14:textId="2AEB8424" w:rsidR="00761EFB" w:rsidRPr="00A26F75" w:rsidRDefault="000A2C92" w:rsidP="000A2C92">
            <w:pPr>
              <w:pStyle w:val="Pagrindinistekstas"/>
              <w:spacing w:before="0" w:after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A26F75">
              <w:rPr>
                <w:rFonts w:ascii="Times New Roman" w:hAnsi="Times New Roman" w:cs="Times New Roman"/>
                <w:lang w:val="lt-LT"/>
              </w:rPr>
              <w:t>A</w:t>
            </w:r>
            <w:r w:rsidR="00761EFB" w:rsidRPr="00A26F75">
              <w:rPr>
                <w:rFonts w:ascii="Times New Roman" w:hAnsi="Times New Roman" w:cs="Times New Roman"/>
                <w:lang w:val="lt-LT"/>
              </w:rPr>
              <w:t>.s</w:t>
            </w:r>
            <w:proofErr w:type="spellEnd"/>
            <w:r w:rsidR="00761EFB" w:rsidRPr="00A26F75">
              <w:rPr>
                <w:rFonts w:ascii="Times New Roman" w:hAnsi="Times New Roman" w:cs="Times New Roman"/>
                <w:lang w:val="lt-LT"/>
              </w:rPr>
              <w:t>. LT</w:t>
            </w:r>
            <w:r w:rsidR="00A26F75" w:rsidRPr="00A26F75">
              <w:rPr>
                <w:rFonts w:ascii="Times New Roman" w:hAnsi="Times New Roman" w:cs="Times New Roman"/>
                <w:lang w:val="lt-LT"/>
              </w:rPr>
              <w:t>497044060008124615</w:t>
            </w:r>
          </w:p>
        </w:tc>
      </w:tr>
      <w:tr w:rsidR="00761EFB" w:rsidRPr="000A2C92" w14:paraId="7B450B97" w14:textId="77777777" w:rsidTr="000A2C92">
        <w:tc>
          <w:tcPr>
            <w:tcW w:w="4962" w:type="dxa"/>
          </w:tcPr>
          <w:p w14:paraId="62021620" w14:textId="2A0C8DF5" w:rsidR="00761EFB" w:rsidRPr="000A2C92" w:rsidRDefault="00A26F75" w:rsidP="00761EFB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lang w:val="lt-LT"/>
              </w:rPr>
              <w:t xml:space="preserve">AB </w:t>
            </w:r>
            <w:r w:rsidR="00761EFB" w:rsidRPr="000A2C92">
              <w:rPr>
                <w:rFonts w:ascii="Times New Roman" w:hAnsi="Times New Roman" w:cs="Times New Roman"/>
                <w:spacing w:val="-2"/>
                <w:lang w:val="lt-LT"/>
              </w:rPr>
              <w:t>SEB bankas, banko kodas 70440</w:t>
            </w:r>
          </w:p>
        </w:tc>
        <w:tc>
          <w:tcPr>
            <w:tcW w:w="4961" w:type="dxa"/>
          </w:tcPr>
          <w:p w14:paraId="0517C09D" w14:textId="00F4E6AB" w:rsidR="00761EFB" w:rsidRPr="00A26F75" w:rsidRDefault="00E729A3" w:rsidP="00761EFB">
            <w:pPr>
              <w:spacing w:after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A26F75">
              <w:rPr>
                <w:rFonts w:ascii="Times New Roman" w:hAnsi="Times New Roman" w:cs="Times New Roman"/>
              </w:rPr>
              <w:t xml:space="preserve">AB </w:t>
            </w:r>
            <w:r w:rsidR="00A26F75" w:rsidRPr="00A26F75">
              <w:rPr>
                <w:rFonts w:ascii="Times New Roman" w:hAnsi="Times New Roman" w:cs="Times New Roman"/>
              </w:rPr>
              <w:t xml:space="preserve">SEB </w:t>
            </w:r>
            <w:proofErr w:type="spellStart"/>
            <w:r w:rsidR="00A26F75" w:rsidRPr="00A26F75">
              <w:rPr>
                <w:rFonts w:ascii="Times New Roman" w:hAnsi="Times New Roman" w:cs="Times New Roman"/>
              </w:rPr>
              <w:t>bankas</w:t>
            </w:r>
            <w:proofErr w:type="spellEnd"/>
            <w:r w:rsidR="00A26F75" w:rsidRPr="00A26F7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26F75" w:rsidRPr="00A26F75">
              <w:rPr>
                <w:rFonts w:ascii="Times New Roman" w:hAnsi="Times New Roman" w:cs="Times New Roman"/>
              </w:rPr>
              <w:t>banko</w:t>
            </w:r>
            <w:proofErr w:type="spellEnd"/>
            <w:r w:rsidR="00A26F75" w:rsidRPr="00A26F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6F75" w:rsidRPr="00A26F75">
              <w:rPr>
                <w:rFonts w:ascii="Times New Roman" w:hAnsi="Times New Roman" w:cs="Times New Roman"/>
              </w:rPr>
              <w:t>kodas</w:t>
            </w:r>
            <w:proofErr w:type="spellEnd"/>
            <w:r w:rsidR="00A26F75" w:rsidRPr="00A26F75">
              <w:rPr>
                <w:rFonts w:ascii="Times New Roman" w:hAnsi="Times New Roman" w:cs="Times New Roman"/>
              </w:rPr>
              <w:t xml:space="preserve"> 70440</w:t>
            </w:r>
          </w:p>
        </w:tc>
      </w:tr>
      <w:tr w:rsidR="00761EFB" w:rsidRPr="000A2C92" w14:paraId="453C032D" w14:textId="77777777" w:rsidTr="000A2C92">
        <w:tc>
          <w:tcPr>
            <w:tcW w:w="4962" w:type="dxa"/>
          </w:tcPr>
          <w:p w14:paraId="22DAA7C7" w14:textId="77777777" w:rsidR="00761EFB" w:rsidRPr="000A2C92" w:rsidRDefault="00761EFB" w:rsidP="00761EFB">
            <w:pPr>
              <w:shd w:val="clear" w:color="auto" w:fill="FFFFFF"/>
              <w:spacing w:after="0"/>
              <w:rPr>
                <w:rFonts w:ascii="Times New Roman" w:hAnsi="Times New Roman" w:cs="Times New Roman"/>
                <w:lang w:val="lt-LT"/>
              </w:rPr>
            </w:pPr>
            <w:r w:rsidRPr="000A2C92">
              <w:rPr>
                <w:rFonts w:ascii="Times New Roman" w:hAnsi="Times New Roman" w:cs="Times New Roman"/>
                <w:spacing w:val="-2"/>
                <w:lang w:val="lt-LT"/>
              </w:rPr>
              <w:t xml:space="preserve">Telefonas: </w:t>
            </w:r>
            <w:r w:rsidRPr="000A2C92">
              <w:rPr>
                <w:rFonts w:ascii="Times New Roman" w:hAnsi="Times New Roman" w:cs="Times New Roman"/>
                <w:lang w:val="lt-LT"/>
              </w:rPr>
              <w:t xml:space="preserve"> (8 450) 31778, </w:t>
            </w:r>
          </w:p>
          <w:p w14:paraId="396343F3" w14:textId="77777777" w:rsidR="00761EFB" w:rsidRPr="000A2C92" w:rsidRDefault="00761EFB" w:rsidP="00761EFB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2"/>
                <w:lang w:val="lt-LT"/>
              </w:rPr>
            </w:pPr>
            <w:r w:rsidRPr="000A2C92">
              <w:rPr>
                <w:rFonts w:ascii="Times New Roman" w:hAnsi="Times New Roman" w:cs="Times New Roman"/>
              </w:rPr>
              <w:t>(8 676) 42906</w:t>
            </w:r>
          </w:p>
          <w:p w14:paraId="3032A622" w14:textId="77777777" w:rsidR="00761EFB" w:rsidRPr="000A2C92" w:rsidRDefault="00761EFB" w:rsidP="00761EFB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lang w:val="lt-LT"/>
              </w:rPr>
            </w:pPr>
            <w:r w:rsidRPr="000A2C92">
              <w:rPr>
                <w:rFonts w:ascii="Times New Roman" w:hAnsi="Times New Roman" w:cs="Times New Roman"/>
                <w:spacing w:val="-6"/>
                <w:lang w:val="lt-LT"/>
              </w:rPr>
              <w:t xml:space="preserve">EI. </w:t>
            </w:r>
            <w:r w:rsidR="000A2C92">
              <w:rPr>
                <w:rFonts w:ascii="Times New Roman" w:hAnsi="Times New Roman" w:cs="Times New Roman"/>
                <w:spacing w:val="-6"/>
                <w:lang w:val="lt-LT"/>
              </w:rPr>
              <w:t>p</w:t>
            </w:r>
            <w:r w:rsidRPr="000A2C92">
              <w:rPr>
                <w:rFonts w:ascii="Times New Roman" w:hAnsi="Times New Roman" w:cs="Times New Roman"/>
                <w:spacing w:val="-6"/>
                <w:lang w:val="lt-LT"/>
              </w:rPr>
              <w:t xml:space="preserve">aštas: </w:t>
            </w:r>
            <w:proofErr w:type="spellStart"/>
            <w:r w:rsidRPr="000A2C92">
              <w:rPr>
                <w:rFonts w:ascii="Times New Roman" w:hAnsi="Times New Roman" w:cs="Times New Roman"/>
                <w:spacing w:val="-6"/>
                <w:lang w:val="lt-LT"/>
              </w:rPr>
              <w:t>tatula</w:t>
            </w:r>
            <w:proofErr w:type="spellEnd"/>
            <w:r w:rsidRPr="000A2C92">
              <w:rPr>
                <w:rFonts w:ascii="Times New Roman" w:hAnsi="Times New Roman" w:cs="Times New Roman"/>
                <w:spacing w:val="-6"/>
              </w:rPr>
              <w:t>@</w:t>
            </w:r>
            <w:proofErr w:type="spellStart"/>
            <w:r w:rsidRPr="000A2C92">
              <w:rPr>
                <w:rFonts w:ascii="Times New Roman" w:hAnsi="Times New Roman" w:cs="Times New Roman"/>
                <w:spacing w:val="-6"/>
                <w:lang w:val="lt-LT"/>
              </w:rPr>
              <w:t>is</w:t>
            </w:r>
            <w:r w:rsidR="000A2C92">
              <w:rPr>
                <w:rFonts w:ascii="Times New Roman" w:hAnsi="Times New Roman" w:cs="Times New Roman"/>
                <w:spacing w:val="-6"/>
                <w:lang w:val="lt-LT"/>
              </w:rPr>
              <w:t>mail</w:t>
            </w:r>
            <w:r w:rsidRPr="000A2C92">
              <w:rPr>
                <w:rFonts w:ascii="Times New Roman" w:hAnsi="Times New Roman" w:cs="Times New Roman"/>
                <w:spacing w:val="-6"/>
                <w:lang w:val="lt-LT"/>
              </w:rPr>
              <w:t>.lt</w:t>
            </w:r>
            <w:proofErr w:type="spellEnd"/>
          </w:p>
          <w:p w14:paraId="221C2C90" w14:textId="77777777" w:rsidR="00761EFB" w:rsidRPr="000A2C92" w:rsidRDefault="00761EFB" w:rsidP="00761EFB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DE64B5C" w14:textId="77777777" w:rsidR="00761EFB" w:rsidRPr="00A26F75" w:rsidRDefault="000A2C92" w:rsidP="00761EFB">
            <w:pPr>
              <w:spacing w:after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A26F75">
              <w:rPr>
                <w:rFonts w:ascii="Times New Roman" w:hAnsi="Times New Roman" w:cs="Times New Roman"/>
                <w:lang w:val="lt-LT"/>
              </w:rPr>
              <w:t>Telefonas:</w:t>
            </w:r>
          </w:p>
          <w:p w14:paraId="76E5C0FD" w14:textId="0B097D2B" w:rsidR="000A2C92" w:rsidRPr="00A26F75" w:rsidRDefault="00A26F75" w:rsidP="00761EFB">
            <w:pPr>
              <w:spacing w:after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A26F75">
              <w:rPr>
                <w:rFonts w:ascii="Times New Roman" w:hAnsi="Times New Roman" w:cs="Times New Roman"/>
                <w:lang w:val="lt-LT"/>
              </w:rPr>
              <w:t>(8 5) 2743400</w:t>
            </w:r>
          </w:p>
          <w:p w14:paraId="6729AF6E" w14:textId="1042D210" w:rsidR="000A2C92" w:rsidRPr="00A26F75" w:rsidRDefault="000A2C92" w:rsidP="00761EFB">
            <w:pPr>
              <w:spacing w:after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A26F75">
              <w:rPr>
                <w:rFonts w:ascii="Times New Roman" w:hAnsi="Times New Roman" w:cs="Times New Roman"/>
                <w:lang w:val="lt-LT"/>
              </w:rPr>
              <w:t>El. paštas</w:t>
            </w:r>
            <w:r w:rsidR="00A26F75" w:rsidRPr="00A26F75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="00A26F75" w:rsidRPr="00A26F75">
              <w:rPr>
                <w:rFonts w:ascii="Times New Roman" w:hAnsi="Times New Roman" w:cs="Times New Roman"/>
                <w:lang w:val="lt-LT"/>
              </w:rPr>
              <w:t>hotel</w:t>
            </w:r>
            <w:proofErr w:type="spellEnd"/>
            <w:r w:rsidR="00A26F75" w:rsidRPr="00A26F75">
              <w:rPr>
                <w:rFonts w:ascii="Times New Roman" w:hAnsi="Times New Roman" w:cs="Times New Roman"/>
              </w:rPr>
              <w:t>@</w:t>
            </w:r>
            <w:r w:rsidR="00A26F75" w:rsidRPr="00A26F75">
              <w:rPr>
                <w:rFonts w:ascii="Times New Roman" w:hAnsi="Times New Roman" w:cs="Times New Roman"/>
                <w:lang w:val="lt-LT"/>
              </w:rPr>
              <w:t>cpvilnius.com</w:t>
            </w:r>
          </w:p>
        </w:tc>
      </w:tr>
      <w:tr w:rsidR="00761EFB" w:rsidRPr="000A2C92" w14:paraId="47261E30" w14:textId="77777777" w:rsidTr="000A2C92">
        <w:tc>
          <w:tcPr>
            <w:tcW w:w="4962" w:type="dxa"/>
          </w:tcPr>
          <w:p w14:paraId="2A52A4A0" w14:textId="77777777" w:rsidR="00761EFB" w:rsidRPr="000A2C92" w:rsidRDefault="00761EFB" w:rsidP="00761EFB">
            <w:pPr>
              <w:spacing w:after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0A2C92">
              <w:rPr>
                <w:rFonts w:ascii="Times New Roman" w:hAnsi="Times New Roman" w:cs="Times New Roman"/>
                <w:lang w:val="lt-LT"/>
              </w:rPr>
              <w:t>______________________________ A. V.</w:t>
            </w:r>
          </w:p>
          <w:p w14:paraId="3F824858" w14:textId="77777777" w:rsidR="00761EFB" w:rsidRPr="000A2C92" w:rsidRDefault="00761EFB" w:rsidP="00761EFB">
            <w:pPr>
              <w:spacing w:after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0A2C92">
              <w:rPr>
                <w:rFonts w:ascii="Times New Roman" w:hAnsi="Times New Roman" w:cs="Times New Roman"/>
                <w:lang w:val="lt-LT"/>
              </w:rPr>
              <w:t>Parašas</w:t>
            </w:r>
          </w:p>
          <w:p w14:paraId="041E36FB" w14:textId="77777777" w:rsidR="00761EFB" w:rsidRPr="000A2C92" w:rsidRDefault="00761EFB" w:rsidP="00761EFB">
            <w:pPr>
              <w:shd w:val="clear" w:color="auto" w:fill="FFFFFF"/>
              <w:spacing w:after="0"/>
              <w:ind w:left="19" w:right="461"/>
              <w:rPr>
                <w:rFonts w:ascii="Times New Roman" w:hAnsi="Times New Roman" w:cs="Times New Roman"/>
              </w:rPr>
            </w:pPr>
            <w:r w:rsidRPr="000A2C92">
              <w:rPr>
                <w:rFonts w:ascii="Times New Roman" w:hAnsi="Times New Roman" w:cs="Times New Roman"/>
                <w:spacing w:val="-4"/>
                <w:lang w:val="lt-LT"/>
              </w:rPr>
              <w:t xml:space="preserve">Direktorė   Valerija </w:t>
            </w:r>
            <w:proofErr w:type="spellStart"/>
            <w:r w:rsidRPr="000A2C92">
              <w:rPr>
                <w:rFonts w:ascii="Times New Roman" w:hAnsi="Times New Roman" w:cs="Times New Roman"/>
                <w:spacing w:val="-4"/>
                <w:lang w:val="lt-LT"/>
              </w:rPr>
              <w:t>Gražinienė</w:t>
            </w:r>
            <w:proofErr w:type="spellEnd"/>
            <w:r w:rsidRPr="000A2C92">
              <w:rPr>
                <w:rFonts w:ascii="Times New Roman" w:hAnsi="Times New Roman" w:cs="Times New Roman"/>
                <w:spacing w:val="-4"/>
                <w:lang w:val="lt-LT"/>
              </w:rPr>
              <w:t xml:space="preserve">   </w:t>
            </w:r>
          </w:p>
          <w:p w14:paraId="162FFAF3" w14:textId="77777777" w:rsidR="00761EFB" w:rsidRPr="000A2C92" w:rsidRDefault="00761EFB" w:rsidP="00761EFB">
            <w:pPr>
              <w:spacing w:after="0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961" w:type="dxa"/>
          </w:tcPr>
          <w:p w14:paraId="49BB05DB" w14:textId="77777777" w:rsidR="00761EFB" w:rsidRPr="000A2C92" w:rsidRDefault="00761EFB" w:rsidP="00761EFB">
            <w:pPr>
              <w:spacing w:after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0A2C92">
              <w:rPr>
                <w:rFonts w:ascii="Times New Roman" w:hAnsi="Times New Roman" w:cs="Times New Roman"/>
                <w:lang w:val="lt-LT"/>
              </w:rPr>
              <w:t>______________________________ A. V.</w:t>
            </w:r>
          </w:p>
          <w:p w14:paraId="26DC8AA3" w14:textId="77777777" w:rsidR="00761EFB" w:rsidRPr="000A2C92" w:rsidRDefault="00761EFB" w:rsidP="00761EFB">
            <w:pPr>
              <w:spacing w:after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0A2C92">
              <w:rPr>
                <w:rFonts w:ascii="Times New Roman" w:hAnsi="Times New Roman" w:cs="Times New Roman"/>
                <w:lang w:val="lt-LT"/>
              </w:rPr>
              <w:t>Parašas</w:t>
            </w:r>
          </w:p>
          <w:p w14:paraId="75BF4E27" w14:textId="7DF3ACBB" w:rsidR="00761EFB" w:rsidRPr="000A2C92" w:rsidRDefault="00A26F75" w:rsidP="00761EFB">
            <w:pPr>
              <w:shd w:val="clear" w:color="auto" w:fill="FFFFFF"/>
              <w:spacing w:after="0"/>
              <w:ind w:left="19" w:right="461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Pardavimų vadovė Rima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Jonušytė</w:t>
            </w:r>
            <w:proofErr w:type="spellEnd"/>
          </w:p>
        </w:tc>
      </w:tr>
    </w:tbl>
    <w:p w14:paraId="1C60E032" w14:textId="77777777" w:rsidR="00761EFB" w:rsidRPr="00761EFB" w:rsidRDefault="00761EFB" w:rsidP="00761EFB">
      <w:pPr>
        <w:pStyle w:val="Compact"/>
        <w:spacing w:before="0" w:after="0"/>
        <w:ind w:left="480"/>
        <w:rPr>
          <w:rFonts w:ascii="Times New Roman" w:hAnsi="Times New Roman" w:cs="Times New Roman"/>
          <w:lang w:val="lt-LT"/>
        </w:rPr>
      </w:pPr>
    </w:p>
    <w:p w14:paraId="4B859FF3" w14:textId="77777777" w:rsidR="00C74649" w:rsidRPr="00271627" w:rsidRDefault="00C74649" w:rsidP="00761EFB">
      <w:pPr>
        <w:pStyle w:val="Pagrindinistekstas"/>
        <w:spacing w:before="0" w:after="0"/>
        <w:rPr>
          <w:rFonts w:ascii="Times New Roman" w:hAnsi="Times New Roman" w:cs="Times New Roman"/>
        </w:rPr>
      </w:pPr>
    </w:p>
    <w:sectPr w:rsidR="00C74649" w:rsidRPr="00271627" w:rsidSect="00761EFB">
      <w:pgSz w:w="12240" w:h="15840"/>
      <w:pgMar w:top="1135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519A6" w14:textId="77777777" w:rsidR="00335D36" w:rsidRDefault="00335D36">
      <w:pPr>
        <w:spacing w:after="0"/>
      </w:pPr>
      <w:r>
        <w:separator/>
      </w:r>
    </w:p>
  </w:endnote>
  <w:endnote w:type="continuationSeparator" w:id="0">
    <w:p w14:paraId="3BE69432" w14:textId="77777777" w:rsidR="00335D36" w:rsidRDefault="00335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71F9B" w14:textId="77777777" w:rsidR="00335D36" w:rsidRDefault="00335D36">
      <w:r>
        <w:separator/>
      </w:r>
    </w:p>
  </w:footnote>
  <w:footnote w:type="continuationSeparator" w:id="0">
    <w:p w14:paraId="60CC8C50" w14:textId="77777777" w:rsidR="00335D36" w:rsidRDefault="00335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A778EF2"/>
    <w:multiLevelType w:val="multilevel"/>
    <w:tmpl w:val="E1D06BF8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D84E979"/>
    <w:multiLevelType w:val="multilevel"/>
    <w:tmpl w:val="3FE6EB6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5FC3439"/>
    <w:multiLevelType w:val="multilevel"/>
    <w:tmpl w:val="AEF6ABA8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2A8F149"/>
    <w:multiLevelType w:val="multilevel"/>
    <w:tmpl w:val="D82CBD3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17F69BA"/>
    <w:multiLevelType w:val="multilevel"/>
    <w:tmpl w:val="CA887E0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F5330B"/>
    <w:multiLevelType w:val="multilevel"/>
    <w:tmpl w:val="A3D244B6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C7F994"/>
    <w:multiLevelType w:val="multilevel"/>
    <w:tmpl w:val="5D809530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E74AB8"/>
    <w:multiLevelType w:val="multilevel"/>
    <w:tmpl w:val="5FD293A6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5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5">
    <w:abstractNumId w:val="6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6">
    <w:abstractNumId w:val="0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7">
    <w:abstractNumId w:val="7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8">
    <w:abstractNumId w:val="2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A2C92"/>
    <w:rsid w:val="00271627"/>
    <w:rsid w:val="0030453E"/>
    <w:rsid w:val="003328E0"/>
    <w:rsid w:val="00335D36"/>
    <w:rsid w:val="004E29B3"/>
    <w:rsid w:val="00590D07"/>
    <w:rsid w:val="005A5EA0"/>
    <w:rsid w:val="005D1F65"/>
    <w:rsid w:val="00663E31"/>
    <w:rsid w:val="00761EFB"/>
    <w:rsid w:val="00784D58"/>
    <w:rsid w:val="00791825"/>
    <w:rsid w:val="007E291B"/>
    <w:rsid w:val="008D6863"/>
    <w:rsid w:val="00A26F75"/>
    <w:rsid w:val="00B86B75"/>
    <w:rsid w:val="00BC48D5"/>
    <w:rsid w:val="00BD3FE2"/>
    <w:rsid w:val="00C36279"/>
    <w:rsid w:val="00C74649"/>
    <w:rsid w:val="00E315A3"/>
    <w:rsid w:val="00E729A3"/>
    <w:rsid w:val="00F801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37A7"/>
  <w15:docId w15:val="{A4A41AD8-28AA-4027-875C-4116A2E1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agrindinistekstas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Antrat2">
    <w:name w:val="heading 2"/>
    <w:basedOn w:val="prastasis"/>
    <w:next w:val="Pagrindinistekstas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Antrat3">
    <w:name w:val="heading 3"/>
    <w:basedOn w:val="prastasis"/>
    <w:next w:val="Pagrindinistekstas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Antrat4">
    <w:name w:val="heading 4"/>
    <w:basedOn w:val="prastasis"/>
    <w:next w:val="Pagrindinistekstas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5">
    <w:name w:val="heading 5"/>
    <w:basedOn w:val="prastasis"/>
    <w:next w:val="Pagrindinistekstas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Antrat6">
    <w:name w:val="heading 6"/>
    <w:basedOn w:val="prastasis"/>
    <w:next w:val="Pagrindinistekstas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qFormat/>
    <w:pPr>
      <w:spacing w:before="180" w:after="180"/>
    </w:pPr>
  </w:style>
  <w:style w:type="paragraph" w:customStyle="1" w:styleId="FirstParagraph">
    <w:name w:val="First Paragraph"/>
    <w:basedOn w:val="Pagrindinistekstas"/>
    <w:next w:val="Pagrindinistekstas"/>
    <w:qFormat/>
  </w:style>
  <w:style w:type="paragraph" w:customStyle="1" w:styleId="Compact">
    <w:name w:val="Compact"/>
    <w:basedOn w:val="Pagrindinistekstas"/>
    <w:qFormat/>
    <w:pPr>
      <w:spacing w:before="36" w:after="36"/>
    </w:pPr>
  </w:style>
  <w:style w:type="paragraph" w:styleId="Pavadinimas">
    <w:name w:val="Title"/>
    <w:basedOn w:val="prastasis"/>
    <w:next w:val="Pagrindinistekstas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aantrat">
    <w:name w:val="Subtitle"/>
    <w:basedOn w:val="Pavadinimas"/>
    <w:next w:val="Pagrindinistekstas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Pagrindinistekstas"/>
    <w:qFormat/>
    <w:pPr>
      <w:keepNext/>
      <w:keepLines/>
      <w:jc w:val="center"/>
    </w:pPr>
  </w:style>
  <w:style w:type="paragraph" w:styleId="Data">
    <w:name w:val="Date"/>
    <w:next w:val="Pagrindinistekstas"/>
    <w:qFormat/>
    <w:pPr>
      <w:keepNext/>
      <w:keepLines/>
      <w:jc w:val="center"/>
    </w:pPr>
  </w:style>
  <w:style w:type="paragraph" w:customStyle="1" w:styleId="Abstract">
    <w:name w:val="Abstract"/>
    <w:basedOn w:val="prastasis"/>
    <w:next w:val="Pagrindinistekstas"/>
    <w:qFormat/>
    <w:pPr>
      <w:keepNext/>
      <w:keepLines/>
      <w:spacing w:before="300" w:after="300"/>
    </w:pPr>
    <w:rPr>
      <w:sz w:val="20"/>
      <w:szCs w:val="20"/>
    </w:rPr>
  </w:style>
  <w:style w:type="paragraph" w:styleId="Bibliografija">
    <w:name w:val="Bibliography"/>
    <w:basedOn w:val="prastasis"/>
    <w:qFormat/>
  </w:style>
  <w:style w:type="paragraph" w:styleId="Tekstoblokas">
    <w:name w:val="Block Text"/>
    <w:basedOn w:val="Pagrindinistekstas"/>
    <w:next w:val="Pagrindinistekstas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Puslapioinaostekstas">
    <w:name w:val="footnote text"/>
    <w:basedOn w:val="prastasis"/>
    <w:uiPriority w:val="9"/>
    <w:unhideWhenUsed/>
    <w:qFormat/>
  </w:style>
  <w:style w:type="paragraph" w:customStyle="1" w:styleId="DefinitionTerm">
    <w:name w:val="Definition Term"/>
    <w:basedOn w:val="prastasis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prastasis"/>
  </w:style>
  <w:style w:type="paragraph" w:styleId="Antrat">
    <w:name w:val="caption"/>
    <w:basedOn w:val="prastasis"/>
    <w:link w:val="AntratDiagrama"/>
    <w:pPr>
      <w:spacing w:after="120"/>
    </w:pPr>
    <w:rPr>
      <w:i/>
    </w:rPr>
  </w:style>
  <w:style w:type="paragraph" w:customStyle="1" w:styleId="TableCaption">
    <w:name w:val="Table Caption"/>
    <w:basedOn w:val="Antrat"/>
    <w:pPr>
      <w:keepNext/>
    </w:pPr>
  </w:style>
  <w:style w:type="paragraph" w:customStyle="1" w:styleId="ImageCaption">
    <w:name w:val="Image Caption"/>
    <w:basedOn w:val="Antrat"/>
  </w:style>
  <w:style w:type="paragraph" w:customStyle="1" w:styleId="Figure">
    <w:name w:val="Figure"/>
    <w:basedOn w:val="prastasis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ntratDiagrama">
    <w:name w:val="Antraštė Diagrama"/>
    <w:basedOn w:val="Numatytasispastraiposriftas"/>
    <w:link w:val="Antrat"/>
  </w:style>
  <w:style w:type="character" w:customStyle="1" w:styleId="VerbatimChar">
    <w:name w:val="Verbatim Char"/>
    <w:basedOn w:val="AntratDiagrama"/>
    <w:link w:val="SourceCode"/>
    <w:rPr>
      <w:rFonts w:ascii="Consolas" w:hAnsi="Consolas"/>
      <w:sz w:val="22"/>
    </w:rPr>
  </w:style>
  <w:style w:type="character" w:styleId="Puslapioinaosnuoroda">
    <w:name w:val="footnote reference"/>
    <w:basedOn w:val="AntratDiagrama"/>
    <w:rPr>
      <w:vertAlign w:val="superscript"/>
    </w:rPr>
  </w:style>
  <w:style w:type="character" w:styleId="Hipersaitas">
    <w:name w:val="Hyperlink"/>
    <w:basedOn w:val="AntratDiagrama"/>
    <w:rPr>
      <w:color w:val="4F81BD" w:themeColor="accent1"/>
    </w:rPr>
  </w:style>
  <w:style w:type="paragraph" w:styleId="Turinioantrat">
    <w:name w:val="TOC Heading"/>
    <w:basedOn w:val="Antrat1"/>
    <w:next w:val="Pagrindinistekstas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prastasis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Lentelstinklelis">
    <w:name w:val="Table Grid"/>
    <w:basedOn w:val="prastojilentel"/>
    <w:rsid w:val="0027162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2761</Words>
  <Characters>1574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Balciuniene</dc:creator>
  <cp:lastModifiedBy>Sandra Balciuniene</cp:lastModifiedBy>
  <cp:revision>3</cp:revision>
  <dcterms:created xsi:type="dcterms:W3CDTF">2019-11-25T07:02:00Z</dcterms:created>
  <dcterms:modified xsi:type="dcterms:W3CDTF">2019-11-25T07:19:00Z</dcterms:modified>
</cp:coreProperties>
</file>