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C5" w:rsidRDefault="007254C5" w:rsidP="007254C5">
      <w:pPr>
        <w:pBdr>
          <w:bottom w:val="single" w:sz="12" w:space="1" w:color="auto"/>
        </w:pBdr>
        <w:shd w:val="clear" w:color="auto" w:fill="FFFFFF"/>
        <w:jc w:val="center"/>
        <w:rPr>
          <w:rFonts w:eastAsia="Times New Roman"/>
          <w:b/>
          <w:szCs w:val="20"/>
          <w:lang w:eastAsia="lt-LT"/>
        </w:rPr>
      </w:pPr>
      <w:bookmarkStart w:id="0" w:name="_GoBack"/>
      <w:bookmarkEnd w:id="0"/>
      <w:r>
        <w:rPr>
          <w:b/>
        </w:rPr>
        <w:t>UAB „Stitis“</w:t>
      </w:r>
    </w:p>
    <w:p w:rsidR="007254C5" w:rsidRDefault="007254C5" w:rsidP="007254C5">
      <w:pPr>
        <w:shd w:val="clear" w:color="auto" w:fill="FFFFFF"/>
        <w:jc w:val="center"/>
        <w:rPr>
          <w:rFonts w:eastAsia="HG Mincho Light J"/>
          <w:color w:val="000000"/>
          <w:sz w:val="18"/>
          <w:szCs w:val="18"/>
          <w:lang w:val="en-GB" w:eastAsia="ar-SA"/>
        </w:rPr>
      </w:pPr>
      <w:r>
        <w:rPr>
          <w:sz w:val="18"/>
          <w:szCs w:val="18"/>
        </w:rPr>
        <w:t>Ragainės g. 82G, Šiauliai, tel. 8-41 520864, įmonės kodas 275830930, PVM kodas LT 758309314</w:t>
      </w:r>
    </w:p>
    <w:p w:rsidR="007254C5" w:rsidRDefault="007254C5" w:rsidP="007254C5">
      <w:pPr>
        <w:shd w:val="clear" w:color="auto" w:fill="FFFFFF"/>
        <w:jc w:val="center"/>
        <w:rPr>
          <w:rFonts w:eastAsia="Times New Roman"/>
          <w:bCs/>
          <w:sz w:val="18"/>
          <w:szCs w:val="18"/>
          <w:lang w:eastAsia="lt-LT"/>
        </w:rPr>
      </w:pPr>
      <w:r>
        <w:rPr>
          <w:sz w:val="18"/>
          <w:szCs w:val="18"/>
        </w:rPr>
        <w:t>Registro tvarkytojas: VĮ Registrų centro Šiaulių filialas</w:t>
      </w:r>
    </w:p>
    <w:p w:rsidR="00CF4093" w:rsidRDefault="00CF4093" w:rsidP="00CF4093">
      <w:pPr>
        <w:spacing w:after="0" w:line="240" w:lineRule="auto"/>
        <w:jc w:val="center"/>
        <w:rPr>
          <w:rFonts w:eastAsia="Times New Roman"/>
          <w:b/>
          <w:szCs w:val="24"/>
          <w:lang w:eastAsia="lt-LT"/>
        </w:rPr>
      </w:pPr>
    </w:p>
    <w:p w:rsidR="00CF4093" w:rsidRDefault="00CF4093" w:rsidP="00CF4093">
      <w:pPr>
        <w:spacing w:after="0" w:line="240" w:lineRule="auto"/>
        <w:jc w:val="center"/>
        <w:rPr>
          <w:rFonts w:eastAsia="Times New Roman"/>
          <w:b/>
          <w:szCs w:val="24"/>
          <w:lang w:eastAsia="lt-LT"/>
        </w:rPr>
      </w:pPr>
      <w:r>
        <w:rPr>
          <w:rFonts w:eastAsia="Times New Roman"/>
          <w:b/>
          <w:szCs w:val="24"/>
          <w:lang w:eastAsia="lt-LT"/>
        </w:rPr>
        <w:t>PASIŪLYMO B DALIS (FINANSINIS PASIŪLYMAS)</w:t>
      </w:r>
    </w:p>
    <w:p w:rsidR="00CF4093" w:rsidRDefault="00CF4093" w:rsidP="00CF4093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en-GB"/>
        </w:rPr>
      </w:pPr>
      <w:r>
        <w:rPr>
          <w:rFonts w:eastAsia="Times New Roman"/>
          <w:b/>
          <w:bCs/>
          <w:color w:val="000000"/>
          <w:szCs w:val="24"/>
          <w:lang w:eastAsia="en-GB"/>
        </w:rPr>
        <w:t>LK DT SANDĖLIO DEPO SANDĖLIŲ 1F1P, 2F1P, 3F1P, 4F1P STOGO REMONTO DARBŲ PIRKIMAS</w:t>
      </w:r>
    </w:p>
    <w:p w:rsidR="00CF4093" w:rsidRDefault="00CF4093" w:rsidP="00CF4093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__________</w:t>
      </w:r>
      <w:r w:rsidR="007254C5">
        <w:rPr>
          <w:rFonts w:eastAsia="Times New Roman"/>
          <w:szCs w:val="24"/>
          <w:u w:val="single"/>
          <w:lang w:eastAsia="lt-LT"/>
        </w:rPr>
        <w:t>2019-05-31</w:t>
      </w:r>
      <w:r>
        <w:rPr>
          <w:rFonts w:eastAsia="Times New Roman"/>
          <w:szCs w:val="24"/>
          <w:lang w:eastAsia="lt-LT"/>
        </w:rPr>
        <w:t>__________</w:t>
      </w:r>
    </w:p>
    <w:p w:rsidR="00CF4093" w:rsidRPr="007254C5" w:rsidRDefault="00CF4093" w:rsidP="00CF4093">
      <w:pPr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 w:rsidRPr="007254C5">
        <w:rPr>
          <w:rFonts w:eastAsia="Times New Roman"/>
          <w:sz w:val="20"/>
          <w:szCs w:val="20"/>
          <w:lang w:eastAsia="lt-LT"/>
        </w:rPr>
        <w:t>(Data)</w:t>
      </w:r>
    </w:p>
    <w:p w:rsidR="00CF4093" w:rsidRDefault="00CF4093" w:rsidP="00CF4093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___________</w:t>
      </w:r>
      <w:r w:rsidR="007254C5">
        <w:rPr>
          <w:rFonts w:eastAsia="Times New Roman"/>
          <w:szCs w:val="24"/>
          <w:u w:val="single"/>
          <w:lang w:eastAsia="lt-LT"/>
        </w:rPr>
        <w:t>Šiauliai</w:t>
      </w:r>
      <w:r>
        <w:rPr>
          <w:rFonts w:eastAsia="Times New Roman"/>
          <w:szCs w:val="24"/>
          <w:lang w:eastAsia="lt-LT"/>
        </w:rPr>
        <w:t>_________</w:t>
      </w:r>
    </w:p>
    <w:p w:rsidR="00CF4093" w:rsidRDefault="00CF4093" w:rsidP="00CF4093">
      <w:pPr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 w:rsidRPr="007254C5">
        <w:rPr>
          <w:rFonts w:eastAsia="Times New Roman"/>
          <w:sz w:val="20"/>
          <w:szCs w:val="20"/>
          <w:lang w:eastAsia="lt-LT"/>
        </w:rPr>
        <w:t>(Vieta)</w:t>
      </w:r>
    </w:p>
    <w:p w:rsidR="007254C5" w:rsidRPr="007254C5" w:rsidRDefault="007254C5" w:rsidP="00CF4093">
      <w:pPr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CF4093" w:rsidTr="007254C5">
        <w:trPr>
          <w:trHeight w:val="28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Tiekėjo pavadinimas </w:t>
            </w:r>
            <w:r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pavadinimai/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7254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UAB „Stitis“</w:t>
            </w:r>
          </w:p>
        </w:tc>
      </w:tr>
      <w:tr w:rsidR="00CF4093" w:rsidTr="007254C5">
        <w:trPr>
          <w:trHeight w:val="1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Tiekėjo adresas </w:t>
            </w:r>
            <w:r>
              <w:rPr>
                <w:rFonts w:eastAsia="Times New Roman"/>
                <w:i/>
                <w:szCs w:val="24"/>
                <w:lang w:eastAsia="lt-LT"/>
              </w:rPr>
              <w:t>/Jeigu dalyvauja ūkio subjektų grupė, surašomi visi dalyvių adresai/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7254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Ragainės g. 82G, Šiauliai</w:t>
            </w:r>
          </w:p>
        </w:tc>
      </w:tr>
      <w:tr w:rsidR="00CF4093" w:rsidTr="007254C5">
        <w:trPr>
          <w:trHeight w:val="1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lt-LT"/>
              </w:rPr>
            </w:pPr>
            <w:r>
              <w:rPr>
                <w:rFonts w:eastAsia="Times New Roman"/>
                <w:noProof/>
                <w:szCs w:val="24"/>
                <w:lang w:eastAsia="lt-LT"/>
              </w:rPr>
              <w:t>Įmonės kodas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7254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275830930</w:t>
            </w:r>
          </w:p>
        </w:tc>
      </w:tr>
      <w:tr w:rsidR="00CF4093" w:rsidTr="007254C5">
        <w:trPr>
          <w:trHeight w:val="2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lt-LT"/>
              </w:rPr>
            </w:pPr>
            <w:r>
              <w:rPr>
                <w:rFonts w:eastAsia="Times New Roman"/>
                <w:noProof/>
                <w:szCs w:val="24"/>
                <w:lang w:eastAsia="lt-LT"/>
              </w:rPr>
              <w:t>PVM mokėtojo kodas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7254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LT758309314</w:t>
            </w:r>
          </w:p>
        </w:tc>
      </w:tr>
      <w:tr w:rsidR="00CF4093" w:rsidTr="007254C5">
        <w:trPr>
          <w:trHeight w:val="25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Už pasiūlymą atsakingo asmens vardas, pavardė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7254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Arvydas Pilipauskas</w:t>
            </w:r>
          </w:p>
        </w:tc>
      </w:tr>
      <w:tr w:rsidR="00CF4093" w:rsidTr="007254C5">
        <w:trPr>
          <w:trHeight w:val="2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Telefono numeris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7254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8-41 520864</w:t>
            </w:r>
          </w:p>
        </w:tc>
      </w:tr>
      <w:tr w:rsidR="00CF4093" w:rsidTr="007254C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El. pašto adresas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Pr="007254C5" w:rsidRDefault="007254C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direktorius</w:t>
            </w:r>
            <w:r>
              <w:rPr>
                <w:rFonts w:eastAsia="Times New Roman"/>
                <w:szCs w:val="24"/>
                <w:lang w:val="en-US" w:eastAsia="lt-LT"/>
              </w:rPr>
              <w:t>@</w:t>
            </w:r>
            <w:proofErr w:type="spellStart"/>
            <w:r>
              <w:rPr>
                <w:rFonts w:eastAsia="Times New Roman"/>
                <w:szCs w:val="24"/>
                <w:lang w:val="en-US" w:eastAsia="lt-LT"/>
              </w:rPr>
              <w:t>stitis.lt</w:t>
            </w:r>
            <w:proofErr w:type="spellEnd"/>
          </w:p>
        </w:tc>
      </w:tr>
    </w:tbl>
    <w:p w:rsidR="00CF4093" w:rsidRDefault="00CF4093" w:rsidP="00CF4093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Šiuo pasiūlymu pažymime, kad sutinkame su visomis konkurso  sąlygomis, nustatytomis:</w:t>
      </w:r>
    </w:p>
    <w:p w:rsidR="00CF4093" w:rsidRDefault="00CF4093" w:rsidP="00CF4093">
      <w:pPr>
        <w:numPr>
          <w:ilvl w:val="1"/>
          <w:numId w:val="1"/>
        </w:numPr>
        <w:tabs>
          <w:tab w:val="left" w:pos="426"/>
          <w:tab w:val="left" w:pos="1200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skelbime apie Pirkimą, paskelbtame </w:t>
      </w:r>
      <w:r>
        <w:rPr>
          <w:rFonts w:eastAsia="Times New Roman"/>
          <w:iCs/>
          <w:szCs w:val="24"/>
          <w:lang w:eastAsia="lt-LT"/>
        </w:rPr>
        <w:t xml:space="preserve">CVP IS interneto adresu: </w:t>
      </w:r>
      <w:hyperlink r:id="rId6" w:history="1">
        <w:r>
          <w:rPr>
            <w:rStyle w:val="Hyperlink"/>
            <w:rFonts w:eastAsia="Times New Roman"/>
            <w:iCs/>
            <w:szCs w:val="24"/>
            <w:lang w:eastAsia="lt-LT"/>
          </w:rPr>
          <w:t>https://pirkimai.eviesiejipirkimai.lt</w:t>
        </w:r>
      </w:hyperlink>
      <w:r>
        <w:rPr>
          <w:rFonts w:eastAsia="Times New Roman"/>
          <w:iCs/>
          <w:szCs w:val="24"/>
          <w:lang w:eastAsia="lt-LT"/>
        </w:rPr>
        <w:t>;</w:t>
      </w:r>
    </w:p>
    <w:p w:rsidR="00CF4093" w:rsidRDefault="00CF4093" w:rsidP="00CF4093">
      <w:pPr>
        <w:numPr>
          <w:ilvl w:val="1"/>
          <w:numId w:val="1"/>
        </w:numPr>
        <w:tabs>
          <w:tab w:val="left" w:pos="426"/>
          <w:tab w:val="left" w:pos="1200"/>
          <w:tab w:val="left" w:pos="1276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konkurso sąlygose;</w:t>
      </w:r>
    </w:p>
    <w:p w:rsidR="00CF4093" w:rsidRDefault="00CF4093" w:rsidP="00CF4093">
      <w:pPr>
        <w:numPr>
          <w:ilvl w:val="1"/>
          <w:numId w:val="1"/>
        </w:numPr>
        <w:tabs>
          <w:tab w:val="left" w:pos="426"/>
          <w:tab w:val="left" w:pos="1200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kituose konkurso dokumentuose (jų paaiškinimuose, papildymuose). </w:t>
      </w:r>
    </w:p>
    <w:p w:rsidR="00CF4093" w:rsidRDefault="00CF4093" w:rsidP="00CF4093">
      <w:pPr>
        <w:tabs>
          <w:tab w:val="left" w:pos="426"/>
          <w:tab w:val="num" w:pos="1200"/>
        </w:tabs>
        <w:spacing w:after="0" w:line="240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3</w:t>
      </w:r>
      <w:r>
        <w:rPr>
          <w:rFonts w:eastAsia="Times New Roman"/>
          <w:szCs w:val="24"/>
          <w:lang w:val="en-US" w:eastAsia="lt-LT"/>
        </w:rPr>
        <w:t>.</w:t>
      </w:r>
      <w:r>
        <w:rPr>
          <w:rFonts w:eastAsia="Times New Roman"/>
          <w:szCs w:val="24"/>
          <w:lang w:eastAsia="lt-LT"/>
        </w:rPr>
        <w:t xml:space="preserve"> Pasiūlymas galioja iki termino, nustatyto konkurso sąlygose.</w:t>
      </w:r>
    </w:p>
    <w:p w:rsidR="00CF4093" w:rsidRDefault="00CF4093" w:rsidP="00CF4093">
      <w:pPr>
        <w:numPr>
          <w:ilvl w:val="1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lt-LT"/>
        </w:rPr>
        <w:t>Patvirtinu, kad pasiūlyme pateikta informacija yra teisinga, siūlomi darbai visiškai atitinka konkurso sąlygose nustatytus reikalavimus, įskaitant techninėje specifikacijoje nustatytus reikalavimus ir apima visą, ko reikia tinkamam pirkimo sutarties vykdymui.</w:t>
      </w:r>
      <w:r>
        <w:rPr>
          <w:rFonts w:eastAsia="Times New Roman"/>
          <w:szCs w:val="24"/>
          <w:lang w:eastAsia="ar-SA"/>
        </w:rPr>
        <w:t xml:space="preserve"> </w:t>
      </w:r>
    </w:p>
    <w:p w:rsidR="00CF4093" w:rsidRDefault="00CF4093" w:rsidP="00CF409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eastAsia="Times New Roman"/>
          <w:b/>
          <w:color w:val="000000"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5.</w:t>
      </w:r>
      <w:r>
        <w:rPr>
          <w:rFonts w:eastAsia="Times New Roman"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>Mes siūlome šiuos darbus</w:t>
      </w:r>
      <w:r>
        <w:rPr>
          <w:rFonts w:eastAsia="Times New Roman"/>
          <w:b/>
          <w:color w:val="000000"/>
          <w:szCs w:val="24"/>
          <w:lang w:eastAsia="ar-SA"/>
        </w:rPr>
        <w:t xml:space="preserve">: </w:t>
      </w:r>
    </w:p>
    <w:p w:rsidR="00CF4093" w:rsidRDefault="00CF4093" w:rsidP="00CF4093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eastAsia="ヒラギノ角ゴ Pro W3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ar-SA"/>
        </w:rPr>
        <w:t>5.1. P</w:t>
      </w:r>
      <w:r>
        <w:rPr>
          <w:rFonts w:eastAsia="ヒラギノ角ゴ Pro W3"/>
          <w:color w:val="000000"/>
          <w:szCs w:val="24"/>
          <w:lang w:eastAsia="lt-LT"/>
        </w:rPr>
        <w:t xml:space="preserve">asiūlymo kaina: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267"/>
        <w:gridCol w:w="3828"/>
      </w:tblGrid>
      <w:tr w:rsidR="00CF4093" w:rsidTr="00CF409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  <w:t>Eil. Nr.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iCs/>
                <w:color w:val="000000"/>
                <w:szCs w:val="24"/>
                <w:lang w:eastAsia="ar-SA"/>
              </w:rPr>
              <w:t xml:space="preserve">Darbų </w:t>
            </w:r>
            <w:r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  <w:t>pavadinimas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4093" w:rsidRDefault="00CF409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  <w:lang w:eastAsia="ar-SA"/>
              </w:rPr>
              <w:t>Pasiūlymo kaina, Eur (su PVM)</w:t>
            </w:r>
          </w:p>
        </w:tc>
      </w:tr>
      <w:tr w:rsidR="00CF4093" w:rsidTr="00CF4093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093" w:rsidRPr="007254C5" w:rsidRDefault="00CF409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 w:rsidRPr="007254C5">
              <w:rPr>
                <w:rFonts w:eastAsia="Times New Roman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093" w:rsidRPr="007254C5" w:rsidRDefault="00CF409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eastAsia="ar-SA"/>
              </w:rPr>
            </w:pPr>
            <w:r w:rsidRPr="007254C5">
              <w:rPr>
                <w:rFonts w:eastAsia="Times New Roman"/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093" w:rsidRPr="007254C5" w:rsidRDefault="00CF409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eastAsia="ar-SA"/>
              </w:rPr>
            </w:pPr>
            <w:r w:rsidRPr="007254C5">
              <w:rPr>
                <w:rFonts w:eastAsia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CF4093" w:rsidTr="00CF4093">
        <w:trPr>
          <w:trHeight w:val="2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iCs/>
                <w:szCs w:val="24"/>
                <w:lang w:eastAsia="ar-SA"/>
              </w:rPr>
            </w:pPr>
            <w:r>
              <w:rPr>
                <w:rFonts w:eastAsia="Times New Roman"/>
                <w:iCs/>
                <w:szCs w:val="24"/>
                <w:lang w:eastAsia="ar-SA"/>
              </w:rPr>
              <w:t>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szCs w:val="24"/>
              </w:rPr>
              <w:t>LK DT sandėlio 1F1p stogo remontas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21027E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28378,74</w:t>
            </w:r>
          </w:p>
        </w:tc>
      </w:tr>
      <w:tr w:rsidR="00CF4093" w:rsidTr="00CF4093">
        <w:trPr>
          <w:trHeight w:val="3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iCs/>
                <w:szCs w:val="24"/>
                <w:lang w:eastAsia="ar-SA"/>
              </w:rPr>
            </w:pPr>
            <w:r>
              <w:rPr>
                <w:rFonts w:eastAsia="Times New Roman"/>
                <w:iCs/>
                <w:szCs w:val="24"/>
                <w:lang w:eastAsia="ar-SA"/>
              </w:rP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szCs w:val="24"/>
              </w:rPr>
              <w:t>LK DT sandėlio 2F1p stogo remontas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21027E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46145,14</w:t>
            </w:r>
          </w:p>
        </w:tc>
      </w:tr>
      <w:tr w:rsidR="00CF4093" w:rsidTr="00CF4093">
        <w:trPr>
          <w:trHeight w:val="2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iCs/>
                <w:szCs w:val="24"/>
                <w:lang w:eastAsia="ar-SA"/>
              </w:rPr>
            </w:pPr>
            <w:r>
              <w:rPr>
                <w:rFonts w:eastAsia="Times New Roman"/>
                <w:iCs/>
                <w:szCs w:val="24"/>
                <w:lang w:eastAsia="ar-SA"/>
              </w:rPr>
              <w:t>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szCs w:val="24"/>
              </w:rPr>
              <w:t>LK DT sandėlio 3F1p stogo remontas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21027E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41004,61</w:t>
            </w:r>
          </w:p>
        </w:tc>
      </w:tr>
      <w:tr w:rsidR="00CF4093" w:rsidTr="00CF4093">
        <w:trPr>
          <w:trHeight w:val="2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iCs/>
                <w:szCs w:val="24"/>
                <w:lang w:eastAsia="ar-SA"/>
              </w:rPr>
            </w:pPr>
            <w:r>
              <w:rPr>
                <w:rFonts w:eastAsia="Times New Roman"/>
                <w:iCs/>
                <w:szCs w:val="24"/>
                <w:lang w:eastAsia="ar-SA"/>
              </w:rPr>
              <w:t>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3" w:rsidRDefault="00CF4093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szCs w:val="24"/>
              </w:rPr>
              <w:t>LK DT sandėlio 4F1p stogo remontas: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3" w:rsidRDefault="0021027E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41004,61</w:t>
            </w:r>
          </w:p>
        </w:tc>
      </w:tr>
      <w:tr w:rsidR="00CF4093" w:rsidTr="00CF4093">
        <w:trPr>
          <w:trHeight w:val="266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F4093" w:rsidRDefault="00CF4093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Bendra pasiūlymo kaina, Eur su PVM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4093" w:rsidRPr="0021027E" w:rsidRDefault="0021027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 w:rsidRPr="0021027E">
              <w:rPr>
                <w:rFonts w:eastAsia="Times New Roman"/>
                <w:b/>
                <w:szCs w:val="24"/>
                <w:lang w:eastAsia="ar-SA"/>
              </w:rPr>
              <w:t>156533,10</w:t>
            </w:r>
          </w:p>
        </w:tc>
      </w:tr>
    </w:tbl>
    <w:p w:rsidR="00CF4093" w:rsidRDefault="00CF4093" w:rsidP="00CF4093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Tais atvejais, kai pagal galiojančius teisės aktus Tiekėjui nereikia mokėti PVM, jis nurodo priežastis, dėl kurių PVM nemokamas: </w:t>
      </w:r>
    </w:p>
    <w:p w:rsidR="00CF4093" w:rsidRDefault="00CF4093" w:rsidP="00CF4093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__________________________________________</w:t>
      </w:r>
    </w:p>
    <w:p w:rsidR="00CF4093" w:rsidRDefault="00CF4093" w:rsidP="00CF4093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</w:p>
    <w:p w:rsidR="007254C5" w:rsidRDefault="007254C5" w:rsidP="00CF4093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</w:p>
    <w:p w:rsidR="007254C5" w:rsidRDefault="007254C5" w:rsidP="00CF4093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lt-LT"/>
        </w:rPr>
      </w:pPr>
    </w:p>
    <w:p w:rsidR="00CF4093" w:rsidRDefault="007254C5" w:rsidP="007254C5">
      <w:pPr>
        <w:tabs>
          <w:tab w:val="left" w:pos="0"/>
          <w:tab w:val="left" w:pos="426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Direktorius                                                                                                  Arvydas  Pilipauskas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55"/>
        <w:gridCol w:w="580"/>
        <w:gridCol w:w="1902"/>
        <w:gridCol w:w="674"/>
        <w:gridCol w:w="3434"/>
        <w:gridCol w:w="380"/>
      </w:tblGrid>
      <w:tr w:rsidR="00CF4093" w:rsidTr="00CF4093">
        <w:trPr>
          <w:trHeight w:val="180"/>
        </w:trPr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093" w:rsidRPr="007254C5" w:rsidRDefault="00CF4093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lt-LT"/>
              </w:rPr>
            </w:pPr>
            <w:r w:rsidRPr="007254C5">
              <w:rPr>
                <w:rFonts w:eastAsia="Times New Roman"/>
                <w:snapToGrid w:val="0"/>
                <w:sz w:val="20"/>
                <w:szCs w:val="20"/>
                <w:lang w:eastAsia="lt-LT"/>
              </w:rPr>
              <w:t>(Tiekėjo arba jo įgalioto asmens pareigų pavadinimas)</w:t>
            </w:r>
          </w:p>
        </w:tc>
        <w:tc>
          <w:tcPr>
            <w:tcW w:w="580" w:type="dxa"/>
          </w:tcPr>
          <w:p w:rsidR="00CF4093" w:rsidRPr="007254C5" w:rsidRDefault="00CF4093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093" w:rsidRPr="007254C5" w:rsidRDefault="00CF4093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  <w:r w:rsidRPr="007254C5">
              <w:rPr>
                <w:rFonts w:eastAsia="Times New Roman"/>
                <w:sz w:val="20"/>
                <w:szCs w:val="20"/>
                <w:lang w:eastAsia="lt-LT"/>
              </w:rPr>
              <w:t>(Parašas)</w:t>
            </w:r>
            <w:r w:rsidRPr="007254C5">
              <w:rPr>
                <w:rFonts w:eastAsia="Times New Roman"/>
                <w:i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674" w:type="dxa"/>
          </w:tcPr>
          <w:p w:rsidR="00CF4093" w:rsidRPr="007254C5" w:rsidRDefault="00CF4093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093" w:rsidRPr="007254C5" w:rsidRDefault="007254C5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sz w:val="20"/>
                <w:szCs w:val="20"/>
                <w:lang w:eastAsia="lt-LT"/>
              </w:rPr>
              <w:t xml:space="preserve">                 </w:t>
            </w:r>
            <w:r w:rsidR="00CF4093" w:rsidRPr="007254C5">
              <w:rPr>
                <w:rFonts w:eastAsia="Times New Roman"/>
                <w:sz w:val="20"/>
                <w:szCs w:val="20"/>
                <w:lang w:eastAsia="lt-LT"/>
              </w:rPr>
              <w:t>(Vardas ir pavardė)</w:t>
            </w:r>
            <w:r w:rsidR="00CF4093" w:rsidRPr="007254C5">
              <w:rPr>
                <w:rFonts w:eastAsia="Times New Roman"/>
                <w:i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380" w:type="dxa"/>
          </w:tcPr>
          <w:p w:rsidR="00CF4093" w:rsidRDefault="00CF4093">
            <w:pPr>
              <w:tabs>
                <w:tab w:val="num" w:pos="0"/>
              </w:tabs>
              <w:spacing w:after="0" w:line="240" w:lineRule="auto"/>
              <w:ind w:firstLine="720"/>
              <w:jc w:val="both"/>
              <w:rPr>
                <w:rFonts w:eastAsia="Times New Roman"/>
                <w:szCs w:val="24"/>
                <w:lang w:eastAsia="lt-LT"/>
              </w:rPr>
            </w:pPr>
          </w:p>
        </w:tc>
      </w:tr>
    </w:tbl>
    <w:p w:rsidR="008D38E7" w:rsidRDefault="008D38E7"/>
    <w:sectPr w:rsidR="008D38E7" w:rsidSect="007254C5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FB4"/>
    <w:multiLevelType w:val="multilevel"/>
    <w:tmpl w:val="7CCE5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53633645"/>
    <w:multiLevelType w:val="hybridMultilevel"/>
    <w:tmpl w:val="4F5CCBC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5DAE78CE">
      <w:start w:val="2"/>
      <w:numFmt w:val="decimal"/>
      <w:lvlText w:val="%2."/>
      <w:lvlJc w:val="left"/>
      <w:pPr>
        <w:tabs>
          <w:tab w:val="num" w:pos="1200"/>
        </w:tabs>
        <w:ind w:left="1200" w:hanging="360"/>
      </w:pPr>
      <w:rPr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38"/>
    <w:rsid w:val="0009398D"/>
    <w:rsid w:val="0021027E"/>
    <w:rsid w:val="007254C5"/>
    <w:rsid w:val="008D38E7"/>
    <w:rsid w:val="00AC2838"/>
    <w:rsid w:val="00C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9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9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Inga Cepuke</cp:lastModifiedBy>
  <cp:revision>2</cp:revision>
  <dcterms:created xsi:type="dcterms:W3CDTF">2019-07-15T11:18:00Z</dcterms:created>
  <dcterms:modified xsi:type="dcterms:W3CDTF">2019-07-15T11:18:00Z</dcterms:modified>
</cp:coreProperties>
</file>