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D5" w:rsidRDefault="008A59D5" w:rsidP="008A59D5">
      <w:pPr>
        <w:pStyle w:val="CentrBoldm"/>
        <w:rPr>
          <w:rFonts w:ascii="Times New Roman" w:hAnsi="Times New Roman"/>
          <w:sz w:val="24"/>
          <w:szCs w:val="24"/>
          <w:lang w:val="lt-LT"/>
        </w:rPr>
      </w:pPr>
      <w:r>
        <w:rPr>
          <w:rFonts w:ascii="Times New Roman" w:hAnsi="Times New Roman"/>
          <w:b w:val="0"/>
          <w:bCs w:val="0"/>
          <w:sz w:val="24"/>
          <w:szCs w:val="24"/>
          <w:lang w:val="lt-LT"/>
        </w:rPr>
        <w:t>___________________</w:t>
      </w:r>
      <w:r>
        <w:rPr>
          <w:rFonts w:ascii="Times New Roman" w:hAnsi="Times New Roman"/>
          <w:b w:val="0"/>
          <w:bCs w:val="0"/>
          <w:sz w:val="24"/>
          <w:szCs w:val="24"/>
          <w:u w:val="single"/>
          <w:lang w:val="lt-LT"/>
        </w:rPr>
        <w:t>Utenos vaikų ir jaunimo užimtumo centras_</w:t>
      </w:r>
      <w:r>
        <w:rPr>
          <w:rFonts w:ascii="Times New Roman" w:hAnsi="Times New Roman"/>
          <w:b w:val="0"/>
          <w:bCs w:val="0"/>
          <w:sz w:val="24"/>
          <w:szCs w:val="24"/>
          <w:lang w:val="lt-LT"/>
        </w:rPr>
        <w:t>__________________________</w:t>
      </w:r>
    </w:p>
    <w:p w:rsidR="008A59D5" w:rsidRPr="0059621D" w:rsidRDefault="008A59D5" w:rsidP="008A59D5">
      <w:pPr>
        <w:pStyle w:val="CentrBoldm"/>
        <w:rPr>
          <w:rFonts w:ascii="Times New Roman" w:hAnsi="Times New Roman"/>
          <w:b w:val="0"/>
          <w:bCs w:val="0"/>
          <w:i/>
          <w:iCs/>
          <w:sz w:val="24"/>
          <w:szCs w:val="24"/>
          <w:lang w:val="lt-LT"/>
        </w:rPr>
      </w:pPr>
      <w:r>
        <w:rPr>
          <w:rFonts w:ascii="Times New Roman" w:hAnsi="Times New Roman"/>
          <w:b w:val="0"/>
          <w:bCs w:val="0"/>
          <w:i/>
          <w:iCs/>
          <w:sz w:val="24"/>
          <w:szCs w:val="24"/>
          <w:lang w:val="lt-LT"/>
        </w:rPr>
        <w:t xml:space="preserve"> (perkančiosios organizacijos pavadinimas)</w:t>
      </w:r>
    </w:p>
    <w:tbl>
      <w:tblPr>
        <w:tblW w:w="0" w:type="auto"/>
        <w:tblInd w:w="6345" w:type="dxa"/>
        <w:tblLook w:val="04A0"/>
      </w:tblPr>
      <w:tblGrid>
        <w:gridCol w:w="3509"/>
      </w:tblGrid>
      <w:tr w:rsidR="008A59D5" w:rsidTr="00CA54C3">
        <w:tc>
          <w:tcPr>
            <w:tcW w:w="3509" w:type="dxa"/>
          </w:tcPr>
          <w:p w:rsidR="008A59D5" w:rsidRDefault="008A59D5" w:rsidP="00CA54C3">
            <w:pPr>
              <w:pStyle w:val="Patvirtinta"/>
              <w:spacing w:line="240" w:lineRule="auto"/>
              <w:ind w:left="0"/>
              <w:rPr>
                <w:i/>
                <w:sz w:val="24"/>
                <w:szCs w:val="24"/>
              </w:rPr>
            </w:pPr>
          </w:p>
          <w:p w:rsidR="008A59D5" w:rsidRDefault="008A59D5" w:rsidP="00CA54C3">
            <w:pPr>
              <w:pStyle w:val="Patvirtinta"/>
              <w:spacing w:line="240" w:lineRule="auto"/>
              <w:ind w:left="0"/>
              <w:rPr>
                <w:i/>
                <w:sz w:val="24"/>
                <w:szCs w:val="24"/>
              </w:rPr>
            </w:pPr>
            <w:r>
              <w:rPr>
                <w:i/>
                <w:sz w:val="24"/>
                <w:szCs w:val="24"/>
              </w:rPr>
              <w:t>TVIRTINU</w:t>
            </w:r>
          </w:p>
        </w:tc>
      </w:tr>
      <w:tr w:rsidR="008A59D5" w:rsidTr="00CA54C3">
        <w:tc>
          <w:tcPr>
            <w:tcW w:w="3509" w:type="dxa"/>
            <w:tcBorders>
              <w:top w:val="nil"/>
              <w:left w:val="nil"/>
              <w:bottom w:val="single" w:sz="4" w:space="0" w:color="auto"/>
              <w:right w:val="nil"/>
            </w:tcBorders>
            <w:hideMark/>
          </w:tcPr>
          <w:p w:rsidR="008A59D5" w:rsidRDefault="008A59D5" w:rsidP="00CA54C3">
            <w:pPr>
              <w:pStyle w:val="Patvirtinta"/>
              <w:spacing w:line="240" w:lineRule="auto"/>
              <w:ind w:left="0"/>
              <w:rPr>
                <w:i/>
                <w:sz w:val="24"/>
                <w:szCs w:val="24"/>
              </w:rPr>
            </w:pPr>
            <w:r>
              <w:rPr>
                <w:i/>
                <w:sz w:val="24"/>
                <w:szCs w:val="24"/>
              </w:rPr>
              <w:t>direktorius</w:t>
            </w:r>
          </w:p>
        </w:tc>
      </w:tr>
      <w:tr w:rsidR="008A59D5" w:rsidTr="00CA54C3">
        <w:tc>
          <w:tcPr>
            <w:tcW w:w="3509" w:type="dxa"/>
            <w:tcBorders>
              <w:top w:val="single" w:sz="4" w:space="0" w:color="auto"/>
              <w:left w:val="nil"/>
              <w:bottom w:val="nil"/>
              <w:right w:val="nil"/>
            </w:tcBorders>
            <w:hideMark/>
          </w:tcPr>
          <w:p w:rsidR="008A59D5" w:rsidRDefault="008A59D5" w:rsidP="00CA54C3">
            <w:pPr>
              <w:pStyle w:val="Patvirtinta"/>
              <w:spacing w:line="240" w:lineRule="auto"/>
              <w:ind w:left="0"/>
              <w:rPr>
                <w:i/>
                <w:sz w:val="24"/>
                <w:szCs w:val="24"/>
              </w:rPr>
            </w:pPr>
            <w:r>
              <w:rPr>
                <w:i/>
                <w:sz w:val="24"/>
                <w:szCs w:val="24"/>
              </w:rPr>
              <w:t>(perkančiosios organizacijos vadovo arba jo įgalioto asmens pareigų pavadinimas)</w:t>
            </w:r>
          </w:p>
        </w:tc>
      </w:tr>
      <w:tr w:rsidR="008A59D5" w:rsidTr="00CA54C3">
        <w:tc>
          <w:tcPr>
            <w:tcW w:w="3509" w:type="dxa"/>
            <w:tcBorders>
              <w:top w:val="nil"/>
              <w:left w:val="nil"/>
              <w:bottom w:val="single" w:sz="4" w:space="0" w:color="auto"/>
              <w:right w:val="nil"/>
            </w:tcBorders>
          </w:tcPr>
          <w:p w:rsidR="008A59D5" w:rsidRDefault="008A59D5" w:rsidP="00CA54C3">
            <w:pPr>
              <w:pStyle w:val="Patvirtinta"/>
              <w:spacing w:line="240" w:lineRule="auto"/>
              <w:ind w:left="0"/>
              <w:rPr>
                <w:i/>
                <w:sz w:val="24"/>
                <w:szCs w:val="24"/>
              </w:rPr>
            </w:pPr>
          </w:p>
        </w:tc>
      </w:tr>
      <w:tr w:rsidR="008A59D5" w:rsidTr="00CA54C3">
        <w:tc>
          <w:tcPr>
            <w:tcW w:w="3509" w:type="dxa"/>
            <w:tcBorders>
              <w:top w:val="single" w:sz="4" w:space="0" w:color="auto"/>
              <w:left w:val="nil"/>
              <w:bottom w:val="nil"/>
              <w:right w:val="nil"/>
            </w:tcBorders>
            <w:hideMark/>
          </w:tcPr>
          <w:p w:rsidR="008A59D5" w:rsidRDefault="008A59D5" w:rsidP="00CA54C3">
            <w:pPr>
              <w:pStyle w:val="Patvirtinta"/>
              <w:spacing w:line="240" w:lineRule="auto"/>
              <w:ind w:left="0"/>
              <w:rPr>
                <w:i/>
                <w:sz w:val="24"/>
                <w:szCs w:val="24"/>
              </w:rPr>
            </w:pPr>
            <w:r>
              <w:rPr>
                <w:i/>
                <w:sz w:val="24"/>
                <w:szCs w:val="24"/>
              </w:rPr>
              <w:t>(parašas)</w:t>
            </w:r>
          </w:p>
        </w:tc>
      </w:tr>
      <w:tr w:rsidR="008A59D5" w:rsidTr="00CA54C3">
        <w:tc>
          <w:tcPr>
            <w:tcW w:w="3509" w:type="dxa"/>
            <w:tcBorders>
              <w:top w:val="nil"/>
              <w:left w:val="nil"/>
              <w:bottom w:val="single" w:sz="4" w:space="0" w:color="auto"/>
              <w:right w:val="nil"/>
            </w:tcBorders>
            <w:hideMark/>
          </w:tcPr>
          <w:p w:rsidR="008A59D5" w:rsidRDefault="008A59D5" w:rsidP="00CA54C3">
            <w:pPr>
              <w:pStyle w:val="Patvirtinta"/>
              <w:spacing w:line="240" w:lineRule="auto"/>
              <w:ind w:left="0"/>
              <w:rPr>
                <w:i/>
                <w:sz w:val="24"/>
                <w:szCs w:val="24"/>
              </w:rPr>
            </w:pPr>
            <w:r>
              <w:rPr>
                <w:i/>
                <w:sz w:val="24"/>
                <w:szCs w:val="24"/>
              </w:rPr>
              <w:t xml:space="preserve">Edita </w:t>
            </w:r>
            <w:proofErr w:type="spellStart"/>
            <w:r>
              <w:rPr>
                <w:i/>
                <w:sz w:val="24"/>
                <w:szCs w:val="24"/>
              </w:rPr>
              <w:t>Kanapeckienė</w:t>
            </w:r>
            <w:proofErr w:type="spellEnd"/>
          </w:p>
        </w:tc>
      </w:tr>
      <w:tr w:rsidR="008A59D5" w:rsidTr="00CA54C3">
        <w:tc>
          <w:tcPr>
            <w:tcW w:w="3509" w:type="dxa"/>
            <w:tcBorders>
              <w:top w:val="single" w:sz="4" w:space="0" w:color="auto"/>
              <w:left w:val="nil"/>
              <w:bottom w:val="nil"/>
              <w:right w:val="nil"/>
            </w:tcBorders>
            <w:hideMark/>
          </w:tcPr>
          <w:p w:rsidR="008A59D5" w:rsidRDefault="008A59D5" w:rsidP="00CA54C3">
            <w:pPr>
              <w:pStyle w:val="Patvirtinta"/>
              <w:spacing w:line="240" w:lineRule="auto"/>
              <w:ind w:left="0"/>
              <w:rPr>
                <w:i/>
                <w:sz w:val="24"/>
                <w:szCs w:val="24"/>
              </w:rPr>
            </w:pPr>
            <w:r>
              <w:rPr>
                <w:i/>
                <w:sz w:val="24"/>
                <w:szCs w:val="24"/>
              </w:rPr>
              <w:t>(vardas ir pavardė)</w:t>
            </w:r>
          </w:p>
        </w:tc>
      </w:tr>
    </w:tbl>
    <w:p w:rsidR="008A59D5" w:rsidRDefault="008A59D5" w:rsidP="008A59D5">
      <w:pPr>
        <w:spacing w:after="0"/>
        <w:jc w:val="center"/>
        <w:rPr>
          <w:b/>
        </w:rPr>
      </w:pPr>
    </w:p>
    <w:p w:rsidR="008A59D5" w:rsidRDefault="008A59D5" w:rsidP="008A59D5">
      <w:pPr>
        <w:spacing w:after="0"/>
        <w:jc w:val="center"/>
        <w:rPr>
          <w:b/>
        </w:rPr>
      </w:pPr>
      <w:r>
        <w:rPr>
          <w:b/>
        </w:rPr>
        <w:t>MAŽOS VERTĖS VIEŠOJO PIRKIMO PAŽYMA</w:t>
      </w:r>
    </w:p>
    <w:p w:rsidR="008A59D5" w:rsidRDefault="008A59D5" w:rsidP="008A59D5">
      <w:pPr>
        <w:pStyle w:val="CentrBoldm"/>
        <w:rPr>
          <w:rFonts w:ascii="Times New Roman" w:hAnsi="Times New Roman"/>
          <w:b w:val="0"/>
          <w:bCs w:val="0"/>
          <w:sz w:val="24"/>
          <w:szCs w:val="24"/>
          <w:lang w:val="lt-LT"/>
        </w:rPr>
      </w:pPr>
      <w:r>
        <w:rPr>
          <w:rFonts w:ascii="Times New Roman" w:hAnsi="Times New Roman"/>
          <w:b w:val="0"/>
          <w:bCs w:val="0"/>
          <w:sz w:val="24"/>
          <w:szCs w:val="24"/>
          <w:u w:val="single"/>
          <w:lang w:val="lt-LT"/>
        </w:rPr>
        <w:t>20</w:t>
      </w:r>
      <w:r w:rsidRPr="00CE2A3B">
        <w:rPr>
          <w:rFonts w:ascii="Times New Roman" w:hAnsi="Times New Roman"/>
          <w:b w:val="0"/>
          <w:bCs w:val="0"/>
          <w:sz w:val="24"/>
          <w:szCs w:val="24"/>
          <w:u w:val="single"/>
          <w:lang w:val="lt-LT"/>
        </w:rPr>
        <w:t>1</w:t>
      </w:r>
      <w:r>
        <w:rPr>
          <w:rFonts w:ascii="Times New Roman" w:hAnsi="Times New Roman"/>
          <w:b w:val="0"/>
          <w:bCs w:val="0"/>
          <w:sz w:val="24"/>
          <w:szCs w:val="24"/>
          <w:u w:val="single"/>
          <w:lang w:val="lt-LT"/>
        </w:rPr>
        <w:t>9</w:t>
      </w:r>
      <w:r>
        <w:rPr>
          <w:rFonts w:ascii="Times New Roman" w:hAnsi="Times New Roman"/>
          <w:b w:val="0"/>
          <w:bCs w:val="0"/>
          <w:sz w:val="24"/>
          <w:szCs w:val="24"/>
          <w:lang w:val="lt-LT"/>
        </w:rPr>
        <w:t xml:space="preserve">__ </w:t>
      </w:r>
      <w:proofErr w:type="spellStart"/>
      <w:r>
        <w:rPr>
          <w:rFonts w:ascii="Times New Roman" w:hAnsi="Times New Roman"/>
          <w:b w:val="0"/>
          <w:bCs w:val="0"/>
          <w:sz w:val="24"/>
          <w:szCs w:val="24"/>
          <w:lang w:val="lt-LT"/>
        </w:rPr>
        <w:t>m.__</w:t>
      </w:r>
      <w:r>
        <w:rPr>
          <w:rFonts w:ascii="Times New Roman" w:hAnsi="Times New Roman"/>
          <w:b w:val="0"/>
          <w:bCs w:val="0"/>
          <w:sz w:val="24"/>
          <w:szCs w:val="24"/>
          <w:u w:val="single"/>
          <w:lang w:val="lt-LT"/>
        </w:rPr>
        <w:t>birželio</w:t>
      </w:r>
      <w:proofErr w:type="spellEnd"/>
      <w:r>
        <w:rPr>
          <w:rFonts w:ascii="Times New Roman" w:hAnsi="Times New Roman"/>
          <w:b w:val="0"/>
          <w:bCs w:val="0"/>
          <w:sz w:val="24"/>
          <w:szCs w:val="24"/>
          <w:lang w:val="lt-LT"/>
        </w:rPr>
        <w:t>__</w:t>
      </w:r>
      <w:r w:rsidRPr="0003478B">
        <w:rPr>
          <w:rFonts w:ascii="Times New Roman" w:hAnsi="Times New Roman"/>
          <w:b w:val="0"/>
          <w:bCs w:val="0"/>
          <w:sz w:val="24"/>
          <w:szCs w:val="24"/>
          <w:u w:val="single"/>
          <w:lang w:val="lt-LT"/>
        </w:rPr>
        <w:t xml:space="preserve"> </w:t>
      </w:r>
      <w:r>
        <w:rPr>
          <w:rFonts w:ascii="Times New Roman" w:hAnsi="Times New Roman"/>
          <w:b w:val="0"/>
          <w:bCs w:val="0"/>
          <w:sz w:val="24"/>
          <w:szCs w:val="24"/>
          <w:u w:val="single"/>
          <w:lang w:val="lt-LT"/>
        </w:rPr>
        <w:t>06</w:t>
      </w:r>
      <w:r>
        <w:rPr>
          <w:rFonts w:ascii="Times New Roman" w:hAnsi="Times New Roman"/>
          <w:b w:val="0"/>
          <w:bCs w:val="0"/>
          <w:sz w:val="24"/>
          <w:szCs w:val="24"/>
          <w:lang w:val="lt-LT"/>
        </w:rPr>
        <w:t xml:space="preserve"> d. Nr. __</w:t>
      </w:r>
      <w:r>
        <w:rPr>
          <w:rFonts w:ascii="Times New Roman" w:hAnsi="Times New Roman"/>
          <w:b w:val="0"/>
          <w:bCs w:val="0"/>
          <w:sz w:val="24"/>
          <w:szCs w:val="24"/>
          <w:u w:val="single"/>
          <w:lang w:val="lt-LT"/>
        </w:rPr>
        <w:t>03</w:t>
      </w:r>
      <w:r>
        <w:rPr>
          <w:rFonts w:ascii="Times New Roman" w:hAnsi="Times New Roman"/>
          <w:b w:val="0"/>
          <w:bCs w:val="0"/>
          <w:sz w:val="24"/>
          <w:szCs w:val="24"/>
          <w:lang w:val="lt-LT"/>
        </w:rPr>
        <w:t>__</w:t>
      </w:r>
    </w:p>
    <w:p w:rsidR="008A59D5" w:rsidRDefault="008A59D5" w:rsidP="008A59D5">
      <w:pPr>
        <w:pStyle w:val="CentrBoldm"/>
        <w:rPr>
          <w:rFonts w:ascii="Times New Roman" w:hAnsi="Times New Roman"/>
          <w:b w:val="0"/>
          <w:bCs w:val="0"/>
          <w:sz w:val="24"/>
          <w:szCs w:val="24"/>
          <w:lang w:val="lt-LT"/>
        </w:rPr>
      </w:pPr>
      <w:r>
        <w:rPr>
          <w:rFonts w:ascii="Times New Roman" w:hAnsi="Times New Roman"/>
          <w:b w:val="0"/>
          <w:bCs w:val="0"/>
          <w:sz w:val="24"/>
          <w:szCs w:val="24"/>
          <w:lang w:val="lt-LT"/>
        </w:rPr>
        <w:t>___________</w:t>
      </w:r>
      <w:r>
        <w:rPr>
          <w:rFonts w:ascii="Times New Roman" w:hAnsi="Times New Roman"/>
          <w:b w:val="0"/>
          <w:bCs w:val="0"/>
          <w:sz w:val="24"/>
          <w:szCs w:val="24"/>
          <w:u w:val="single"/>
          <w:lang w:val="lt-LT"/>
        </w:rPr>
        <w:t>Utena</w:t>
      </w:r>
      <w:r>
        <w:rPr>
          <w:rFonts w:ascii="Times New Roman" w:hAnsi="Times New Roman"/>
          <w:b w:val="0"/>
          <w:bCs w:val="0"/>
          <w:sz w:val="24"/>
          <w:szCs w:val="24"/>
          <w:lang w:val="lt-LT"/>
        </w:rPr>
        <w:t>_______________</w:t>
      </w:r>
    </w:p>
    <w:p w:rsidR="008A59D5" w:rsidRDefault="008A59D5" w:rsidP="008A59D5">
      <w:pPr>
        <w:pStyle w:val="CentrBoldm"/>
        <w:rPr>
          <w:rFonts w:ascii="Times New Roman" w:hAnsi="Times New Roman"/>
          <w:b w:val="0"/>
          <w:bCs w:val="0"/>
          <w:sz w:val="24"/>
          <w:szCs w:val="24"/>
          <w:lang w:val="lt-LT"/>
        </w:rPr>
      </w:pPr>
      <w:r>
        <w:rPr>
          <w:rFonts w:ascii="Times New Roman" w:hAnsi="Times New Roman"/>
          <w:b w:val="0"/>
          <w:bCs w:val="0"/>
          <w:i/>
          <w:iCs/>
          <w:sz w:val="24"/>
          <w:szCs w:val="24"/>
          <w:lang w:val="lt-LT"/>
        </w:rPr>
        <w:t>(vietovės pavadinimas)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8A59D5" w:rsidTr="00CA54C3">
        <w:trPr>
          <w:trHeight w:val="323"/>
        </w:trPr>
        <w:tc>
          <w:tcPr>
            <w:tcW w:w="9854" w:type="dxa"/>
            <w:tcBorders>
              <w:top w:val="single" w:sz="4" w:space="0" w:color="auto"/>
              <w:left w:val="single" w:sz="4" w:space="0" w:color="auto"/>
              <w:bottom w:val="single" w:sz="4" w:space="0" w:color="auto"/>
              <w:right w:val="single" w:sz="4" w:space="0" w:color="auto"/>
            </w:tcBorders>
            <w:hideMark/>
          </w:tcPr>
          <w:p w:rsidR="008A59D5" w:rsidRDefault="008A59D5" w:rsidP="008A59D5">
            <w:pPr>
              <w:spacing w:after="0"/>
            </w:pPr>
            <w:r>
              <w:t>Pirkimo objekto pavadinimas:   „</w:t>
            </w:r>
            <w:r>
              <w:rPr>
                <w:rFonts w:ascii="Times New Roman" w:hAnsi="Times New Roman"/>
                <w:sz w:val="24"/>
                <w:szCs w:val="24"/>
              </w:rPr>
              <w:t>Dėl įvairių maisto produktų pirkimo“</w:t>
            </w:r>
          </w:p>
        </w:tc>
      </w:tr>
      <w:tr w:rsidR="008A59D5" w:rsidTr="00CA54C3">
        <w:tc>
          <w:tcPr>
            <w:tcW w:w="9854" w:type="dxa"/>
            <w:tcBorders>
              <w:top w:val="single" w:sz="4" w:space="0" w:color="auto"/>
              <w:left w:val="single" w:sz="4" w:space="0" w:color="auto"/>
              <w:bottom w:val="single" w:sz="4" w:space="0" w:color="auto"/>
              <w:right w:val="single" w:sz="4" w:space="0" w:color="auto"/>
            </w:tcBorders>
          </w:tcPr>
          <w:p w:rsidR="008A59D5" w:rsidRDefault="008A59D5" w:rsidP="00CA54C3">
            <w:pPr>
              <w:spacing w:after="0"/>
            </w:pPr>
            <w:r>
              <w:t>Pirkimo būdas ir jo pasirinkimo bei</w:t>
            </w:r>
            <w:r>
              <w:rPr>
                <w:b/>
              </w:rPr>
              <w:t xml:space="preserve"> </w:t>
            </w:r>
            <w:r>
              <w:t>apklaustų ar kviečiamų tiekėjų skaičiaus pasirinkimo pagrindimas</w:t>
            </w:r>
            <w:r>
              <w:rPr>
                <w:b/>
              </w:rPr>
              <w:t xml:space="preserve"> </w:t>
            </w:r>
            <w:r>
              <w:rPr>
                <w:i/>
              </w:rPr>
              <w:t xml:space="preserve">(nustatytas, vadovaujantis Centro </w:t>
            </w:r>
            <w:r w:rsidRPr="0049208E">
              <w:rPr>
                <w:i/>
              </w:rPr>
              <w:t>Maž</w:t>
            </w:r>
            <w:r>
              <w:rPr>
                <w:i/>
              </w:rPr>
              <w:t xml:space="preserve">os vertės pirkimų organizavimo aprašo 10 punkto bei VPT Mažos vertės pirkimų aprašo </w:t>
            </w:r>
            <w:r w:rsidRPr="00465718">
              <w:rPr>
                <w:i/>
              </w:rPr>
              <w:t>21.1.1.</w:t>
            </w:r>
            <w:r>
              <w:t xml:space="preserve"> </w:t>
            </w:r>
            <w:r w:rsidRPr="00465718">
              <w:rPr>
                <w:i/>
              </w:rPr>
              <w:t>punktų nuostatomis.</w:t>
            </w:r>
          </w:p>
        </w:tc>
      </w:tr>
      <w:tr w:rsidR="008A59D5" w:rsidTr="00CA54C3">
        <w:tc>
          <w:tcPr>
            <w:tcW w:w="9854" w:type="dxa"/>
            <w:tcBorders>
              <w:top w:val="single" w:sz="4" w:space="0" w:color="auto"/>
              <w:left w:val="single" w:sz="4" w:space="0" w:color="auto"/>
              <w:bottom w:val="single" w:sz="4" w:space="0" w:color="auto"/>
              <w:right w:val="single" w:sz="4" w:space="0" w:color="auto"/>
            </w:tcBorders>
            <w:hideMark/>
          </w:tcPr>
          <w:p w:rsidR="008A59D5" w:rsidRDefault="008A59D5" w:rsidP="008A59D5">
            <w:pPr>
              <w:spacing w:after="0"/>
            </w:pPr>
            <w:r>
              <w:t xml:space="preserve">Pirkimo objekto aprašymas (pagrindiniai kiekybiniai ir kokybiniai reikalavimai): </w:t>
            </w:r>
            <w:r>
              <w:rPr>
                <w:rFonts w:ascii="Times New Roman" w:hAnsi="Times New Roman" w:cs="Times New Roman"/>
                <w:sz w:val="24"/>
                <w:szCs w:val="24"/>
              </w:rPr>
              <w:t xml:space="preserve">Įvairių maisto produktų pirkimas projektų </w:t>
            </w:r>
            <w:r w:rsidR="00BE7FE3">
              <w:rPr>
                <w:rFonts w:ascii="Times New Roman" w:hAnsi="Times New Roman" w:cs="Times New Roman"/>
                <w:sz w:val="24"/>
                <w:szCs w:val="24"/>
              </w:rPr>
              <w:t xml:space="preserve">vykdymui </w:t>
            </w:r>
            <w:r>
              <w:rPr>
                <w:rFonts w:ascii="Times New Roman" w:hAnsi="Times New Roman" w:cs="Times New Roman"/>
                <w:sz w:val="24"/>
                <w:szCs w:val="24"/>
              </w:rPr>
              <w:t>bei Dienos centro veiklai.</w:t>
            </w:r>
          </w:p>
        </w:tc>
      </w:tr>
      <w:tr w:rsidR="008A59D5" w:rsidRPr="00A24414" w:rsidTr="00CA54C3">
        <w:tc>
          <w:tcPr>
            <w:tcW w:w="9854" w:type="dxa"/>
          </w:tcPr>
          <w:p w:rsidR="008A59D5" w:rsidRDefault="008A59D5" w:rsidP="00CA54C3">
            <w:pPr>
              <w:spacing w:after="0" w:line="240" w:lineRule="auto"/>
            </w:pPr>
            <w:r w:rsidRPr="00A24414">
              <w:t xml:space="preserve">BVPŽ kodas: </w:t>
            </w:r>
            <w:r>
              <w:t xml:space="preserve">    </w:t>
            </w:r>
            <w:r w:rsidRPr="00BE7FE3">
              <w:rPr>
                <w:rFonts w:ascii="Times New Roman" w:hAnsi="Times New Roman" w:cs="Times New Roman"/>
                <w:sz w:val="24"/>
                <w:szCs w:val="24"/>
              </w:rPr>
              <w:t>1580000006- įvairūs maisto produktai</w:t>
            </w:r>
          </w:p>
          <w:tbl>
            <w:tblPr>
              <w:tblW w:w="0" w:type="auto"/>
              <w:tblCellSpacing w:w="15" w:type="dxa"/>
              <w:tblLayout w:type="fixed"/>
              <w:tblCellMar>
                <w:top w:w="15" w:type="dxa"/>
                <w:left w:w="15" w:type="dxa"/>
                <w:bottom w:w="15" w:type="dxa"/>
                <w:right w:w="15" w:type="dxa"/>
              </w:tblCellMar>
              <w:tblLook w:val="04A0"/>
            </w:tblPr>
            <w:tblGrid>
              <w:gridCol w:w="1235"/>
              <w:gridCol w:w="5382"/>
            </w:tblGrid>
            <w:tr w:rsidR="008A59D5" w:rsidRPr="004B0F04" w:rsidTr="00CA54C3">
              <w:trPr>
                <w:tblCellSpacing w:w="15" w:type="dxa"/>
              </w:trPr>
              <w:tc>
                <w:tcPr>
                  <w:tcW w:w="1190" w:type="dxa"/>
                  <w:vAlign w:val="center"/>
                  <w:hideMark/>
                </w:tcPr>
                <w:p w:rsidR="008A59D5" w:rsidRPr="004B0F04" w:rsidRDefault="008A59D5" w:rsidP="00CA54C3">
                  <w:pPr>
                    <w:spacing w:after="0" w:line="240" w:lineRule="auto"/>
                    <w:rPr>
                      <w:rFonts w:ascii="Times New Roman" w:eastAsia="Times New Roman" w:hAnsi="Times New Roman" w:cs="Times New Roman"/>
                      <w:sz w:val="24"/>
                      <w:szCs w:val="24"/>
                      <w:lang w:eastAsia="lt-LT"/>
                    </w:rPr>
                  </w:pPr>
                </w:p>
              </w:tc>
              <w:tc>
                <w:tcPr>
                  <w:tcW w:w="5337" w:type="dxa"/>
                  <w:vAlign w:val="center"/>
                  <w:hideMark/>
                </w:tcPr>
                <w:p w:rsidR="008A59D5" w:rsidRPr="004B0F04" w:rsidRDefault="008A59D5" w:rsidP="008A59D5">
                  <w:pPr>
                    <w:spacing w:after="0" w:line="240" w:lineRule="auto"/>
                    <w:rPr>
                      <w:rFonts w:ascii="Times New Roman" w:eastAsia="Times New Roman" w:hAnsi="Times New Roman" w:cs="Times New Roman"/>
                      <w:sz w:val="24"/>
                      <w:szCs w:val="24"/>
                      <w:lang w:eastAsia="lt-LT"/>
                    </w:rPr>
                  </w:pPr>
                </w:p>
              </w:tc>
            </w:tr>
          </w:tbl>
          <w:p w:rsidR="008A59D5" w:rsidRPr="00A24414" w:rsidRDefault="008A59D5" w:rsidP="00CA54C3">
            <w:pPr>
              <w:spacing w:after="0" w:line="240" w:lineRule="auto"/>
            </w:pPr>
          </w:p>
        </w:tc>
      </w:tr>
      <w:tr w:rsidR="008A59D5" w:rsidRPr="00A24414" w:rsidTr="00CA54C3">
        <w:tc>
          <w:tcPr>
            <w:tcW w:w="9854" w:type="dxa"/>
          </w:tcPr>
          <w:p w:rsidR="008A59D5" w:rsidRPr="00A24414" w:rsidRDefault="008A59D5" w:rsidP="008A59D5">
            <w:pPr>
              <w:spacing w:after="0" w:line="240" w:lineRule="auto"/>
            </w:pPr>
            <w:r>
              <w:t xml:space="preserve">Pasiūlymo vertinimo kriterijus:  </w:t>
            </w:r>
            <w:r w:rsidRPr="00BE7FE3">
              <w:rPr>
                <w:rFonts w:ascii="Times New Roman" w:hAnsi="Times New Roman" w:cs="Times New Roman"/>
                <w:sz w:val="24"/>
                <w:szCs w:val="24"/>
              </w:rPr>
              <w:t>kredito suteikimas</w:t>
            </w:r>
            <w:r w:rsidR="009504E0">
              <w:rPr>
                <w:rFonts w:ascii="Times New Roman" w:hAnsi="Times New Roman" w:cs="Times New Roman"/>
                <w:sz w:val="24"/>
                <w:szCs w:val="24"/>
              </w:rPr>
              <w:t>, atstumas iki tiekėjo.</w:t>
            </w:r>
          </w:p>
        </w:tc>
      </w:tr>
    </w:tbl>
    <w:p w:rsidR="008A59D5" w:rsidRDefault="008A59D5" w:rsidP="008A59D5">
      <w:pPr>
        <w:spacing w:after="0"/>
        <w:rPr>
          <w:b/>
        </w:rPr>
      </w:pPr>
    </w:p>
    <w:tbl>
      <w:tblPr>
        <w:tblW w:w="9889" w:type="dxa"/>
        <w:tblLook w:val="04A0"/>
      </w:tblPr>
      <w:tblGrid>
        <w:gridCol w:w="3631"/>
        <w:gridCol w:w="338"/>
        <w:gridCol w:w="371"/>
        <w:gridCol w:w="337"/>
        <w:gridCol w:w="283"/>
        <w:gridCol w:w="88"/>
        <w:gridCol w:w="283"/>
        <w:gridCol w:w="566"/>
        <w:gridCol w:w="331"/>
        <w:gridCol w:w="2385"/>
        <w:gridCol w:w="1276"/>
      </w:tblGrid>
      <w:tr w:rsidR="008A59D5" w:rsidTr="00CA54C3">
        <w:tc>
          <w:tcPr>
            <w:tcW w:w="4340" w:type="dxa"/>
            <w:gridSpan w:val="3"/>
            <w:hideMark/>
          </w:tcPr>
          <w:p w:rsidR="008A59D5" w:rsidRDefault="008A59D5" w:rsidP="00CA54C3">
            <w:pPr>
              <w:spacing w:after="0"/>
            </w:pPr>
            <w:r>
              <w:t xml:space="preserve">Pirkimas vykdomas CVP IS priemonėmis:  </w:t>
            </w:r>
          </w:p>
        </w:tc>
        <w:tc>
          <w:tcPr>
            <w:tcW w:w="708" w:type="dxa"/>
            <w:gridSpan w:val="3"/>
            <w:tcBorders>
              <w:top w:val="nil"/>
              <w:left w:val="nil"/>
              <w:bottom w:val="nil"/>
              <w:right w:val="single" w:sz="12" w:space="0" w:color="auto"/>
            </w:tcBorders>
            <w:hideMark/>
          </w:tcPr>
          <w:p w:rsidR="008A59D5" w:rsidRDefault="008A59D5" w:rsidP="00CA54C3">
            <w:pPr>
              <w:spacing w:after="0"/>
            </w:pPr>
            <w:r>
              <w:t>taip</w:t>
            </w:r>
          </w:p>
        </w:tc>
        <w:tc>
          <w:tcPr>
            <w:tcW w:w="283" w:type="dxa"/>
            <w:tcBorders>
              <w:top w:val="single" w:sz="12" w:space="0" w:color="auto"/>
              <w:left w:val="single" w:sz="12" w:space="0" w:color="auto"/>
              <w:bottom w:val="single" w:sz="12" w:space="0" w:color="auto"/>
              <w:right w:val="single" w:sz="12" w:space="0" w:color="auto"/>
            </w:tcBorders>
            <w:hideMark/>
          </w:tcPr>
          <w:p w:rsidR="008A59D5" w:rsidRDefault="008A59D5" w:rsidP="00CA54C3">
            <w:pPr>
              <w:spacing w:after="0"/>
            </w:pPr>
          </w:p>
        </w:tc>
        <w:tc>
          <w:tcPr>
            <w:tcW w:w="566" w:type="dxa"/>
            <w:tcBorders>
              <w:top w:val="nil"/>
              <w:left w:val="single" w:sz="12" w:space="0" w:color="auto"/>
              <w:bottom w:val="nil"/>
              <w:right w:val="single" w:sz="12" w:space="0" w:color="auto"/>
            </w:tcBorders>
            <w:hideMark/>
          </w:tcPr>
          <w:p w:rsidR="008A59D5" w:rsidRDefault="008A59D5" w:rsidP="00CA54C3">
            <w:pPr>
              <w:spacing w:after="0"/>
            </w:pPr>
            <w:r>
              <w:t>ne</w:t>
            </w:r>
          </w:p>
        </w:tc>
        <w:tc>
          <w:tcPr>
            <w:tcW w:w="331"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pPr>
            <w:r>
              <w:t>x</w:t>
            </w:r>
          </w:p>
        </w:tc>
        <w:tc>
          <w:tcPr>
            <w:tcW w:w="3661" w:type="dxa"/>
            <w:gridSpan w:val="2"/>
            <w:tcBorders>
              <w:top w:val="nil"/>
              <w:left w:val="single" w:sz="12" w:space="0" w:color="auto"/>
              <w:bottom w:val="nil"/>
              <w:right w:val="nil"/>
            </w:tcBorders>
          </w:tcPr>
          <w:p w:rsidR="008A59D5" w:rsidRDefault="008A59D5" w:rsidP="00CA54C3">
            <w:pPr>
              <w:spacing w:after="0"/>
            </w:pPr>
          </w:p>
        </w:tc>
      </w:tr>
      <w:tr w:rsidR="008A59D5" w:rsidTr="00CA54C3">
        <w:tc>
          <w:tcPr>
            <w:tcW w:w="3631" w:type="dxa"/>
            <w:tcBorders>
              <w:top w:val="nil"/>
              <w:left w:val="nil"/>
              <w:bottom w:val="nil"/>
              <w:right w:val="single" w:sz="12" w:space="0" w:color="auto"/>
            </w:tcBorders>
            <w:hideMark/>
          </w:tcPr>
          <w:p w:rsidR="008A59D5" w:rsidRDefault="008A59D5" w:rsidP="00CA54C3">
            <w:pPr>
              <w:spacing w:after="0"/>
              <w:rPr>
                <w:b/>
              </w:rPr>
            </w:pPr>
            <w:r>
              <w:t xml:space="preserve">Vykdomas skelbiamas pirkimas:  </w:t>
            </w:r>
          </w:p>
        </w:tc>
        <w:tc>
          <w:tcPr>
            <w:tcW w:w="338"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rPr>
                <w:b/>
              </w:rPr>
            </w:pPr>
          </w:p>
        </w:tc>
        <w:tc>
          <w:tcPr>
            <w:tcW w:w="708" w:type="dxa"/>
            <w:gridSpan w:val="2"/>
            <w:tcBorders>
              <w:top w:val="nil"/>
              <w:left w:val="single" w:sz="12" w:space="0" w:color="auto"/>
              <w:bottom w:val="nil"/>
              <w:right w:val="nil"/>
            </w:tcBorders>
          </w:tcPr>
          <w:p w:rsidR="008A59D5" w:rsidRDefault="008A59D5" w:rsidP="00CA54C3">
            <w:pPr>
              <w:spacing w:after="0"/>
              <w:rPr>
                <w:b/>
              </w:rPr>
            </w:pPr>
          </w:p>
        </w:tc>
        <w:tc>
          <w:tcPr>
            <w:tcW w:w="283" w:type="dxa"/>
          </w:tcPr>
          <w:p w:rsidR="008A59D5" w:rsidRDefault="008A59D5" w:rsidP="00CA54C3">
            <w:pPr>
              <w:spacing w:after="0"/>
            </w:pPr>
          </w:p>
        </w:tc>
        <w:tc>
          <w:tcPr>
            <w:tcW w:w="3653" w:type="dxa"/>
            <w:gridSpan w:val="5"/>
            <w:tcBorders>
              <w:top w:val="nil"/>
              <w:left w:val="nil"/>
              <w:bottom w:val="nil"/>
              <w:right w:val="single" w:sz="12" w:space="0" w:color="auto"/>
            </w:tcBorders>
            <w:hideMark/>
          </w:tcPr>
          <w:p w:rsidR="008A59D5" w:rsidRDefault="008A59D5" w:rsidP="00CA54C3">
            <w:pPr>
              <w:spacing w:after="0"/>
            </w:pPr>
            <w:r>
              <w:t xml:space="preserve">    Skelbimo paskelbimo data:</w:t>
            </w:r>
          </w:p>
        </w:tc>
        <w:tc>
          <w:tcPr>
            <w:tcW w:w="1276"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pPr>
          </w:p>
        </w:tc>
      </w:tr>
      <w:tr w:rsidR="008A59D5" w:rsidTr="00CA54C3">
        <w:tc>
          <w:tcPr>
            <w:tcW w:w="3631" w:type="dxa"/>
          </w:tcPr>
          <w:p w:rsidR="008A59D5" w:rsidRDefault="008A59D5" w:rsidP="00CA54C3">
            <w:pPr>
              <w:spacing w:after="0"/>
              <w:rPr>
                <w:b/>
              </w:rPr>
            </w:pPr>
          </w:p>
        </w:tc>
        <w:tc>
          <w:tcPr>
            <w:tcW w:w="338" w:type="dxa"/>
            <w:tcBorders>
              <w:top w:val="single" w:sz="12" w:space="0" w:color="auto"/>
              <w:left w:val="nil"/>
              <w:bottom w:val="single" w:sz="12" w:space="0" w:color="auto"/>
              <w:right w:val="nil"/>
            </w:tcBorders>
          </w:tcPr>
          <w:p w:rsidR="008A59D5" w:rsidRDefault="008A59D5" w:rsidP="00CA54C3">
            <w:pPr>
              <w:spacing w:after="0"/>
              <w:rPr>
                <w:b/>
              </w:rPr>
            </w:pPr>
          </w:p>
        </w:tc>
        <w:tc>
          <w:tcPr>
            <w:tcW w:w="708" w:type="dxa"/>
            <w:gridSpan w:val="2"/>
          </w:tcPr>
          <w:p w:rsidR="008A59D5" w:rsidRDefault="008A59D5" w:rsidP="00CA54C3">
            <w:pPr>
              <w:spacing w:after="0"/>
              <w:rPr>
                <w:b/>
              </w:rPr>
            </w:pPr>
          </w:p>
        </w:tc>
        <w:tc>
          <w:tcPr>
            <w:tcW w:w="283" w:type="dxa"/>
          </w:tcPr>
          <w:p w:rsidR="008A59D5" w:rsidRDefault="008A59D5" w:rsidP="00CA54C3">
            <w:pPr>
              <w:spacing w:after="0"/>
              <w:rPr>
                <w:b/>
              </w:rPr>
            </w:pPr>
          </w:p>
        </w:tc>
        <w:tc>
          <w:tcPr>
            <w:tcW w:w="3653" w:type="dxa"/>
            <w:gridSpan w:val="5"/>
          </w:tcPr>
          <w:p w:rsidR="008A59D5" w:rsidRDefault="008A59D5" w:rsidP="00CA54C3">
            <w:pPr>
              <w:spacing w:after="0"/>
              <w:rPr>
                <w:b/>
              </w:rPr>
            </w:pPr>
          </w:p>
        </w:tc>
        <w:tc>
          <w:tcPr>
            <w:tcW w:w="1276" w:type="dxa"/>
            <w:tcBorders>
              <w:top w:val="single" w:sz="12" w:space="0" w:color="auto"/>
              <w:left w:val="nil"/>
              <w:bottom w:val="single" w:sz="12" w:space="0" w:color="auto"/>
              <w:right w:val="nil"/>
            </w:tcBorders>
          </w:tcPr>
          <w:p w:rsidR="008A59D5" w:rsidRDefault="008A59D5" w:rsidP="00CA54C3">
            <w:pPr>
              <w:spacing w:after="0"/>
              <w:rPr>
                <w:b/>
              </w:rPr>
            </w:pPr>
          </w:p>
        </w:tc>
      </w:tr>
      <w:tr w:rsidR="008A59D5" w:rsidTr="00CA54C3">
        <w:tc>
          <w:tcPr>
            <w:tcW w:w="3631" w:type="dxa"/>
            <w:tcBorders>
              <w:top w:val="nil"/>
              <w:left w:val="nil"/>
              <w:bottom w:val="nil"/>
              <w:right w:val="single" w:sz="12" w:space="0" w:color="auto"/>
            </w:tcBorders>
            <w:hideMark/>
          </w:tcPr>
          <w:p w:rsidR="008A59D5" w:rsidRDefault="008A59D5" w:rsidP="00CA54C3">
            <w:pPr>
              <w:spacing w:after="0"/>
              <w:rPr>
                <w:b/>
              </w:rPr>
            </w:pPr>
            <w:r>
              <w:t>Vykdytas neskelbiamas pirkimas:</w:t>
            </w:r>
          </w:p>
        </w:tc>
        <w:tc>
          <w:tcPr>
            <w:tcW w:w="338"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rPr>
                <w:b/>
              </w:rPr>
            </w:pPr>
            <w:r>
              <w:rPr>
                <w:b/>
              </w:rPr>
              <w:t>x</w:t>
            </w:r>
          </w:p>
        </w:tc>
        <w:tc>
          <w:tcPr>
            <w:tcW w:w="708" w:type="dxa"/>
            <w:gridSpan w:val="2"/>
            <w:tcBorders>
              <w:top w:val="nil"/>
              <w:left w:val="single" w:sz="12" w:space="0" w:color="auto"/>
              <w:bottom w:val="nil"/>
              <w:right w:val="nil"/>
            </w:tcBorders>
          </w:tcPr>
          <w:p w:rsidR="008A59D5" w:rsidRDefault="008A59D5" w:rsidP="00CA54C3">
            <w:pPr>
              <w:spacing w:after="0"/>
              <w:rPr>
                <w:b/>
              </w:rPr>
            </w:pPr>
          </w:p>
        </w:tc>
        <w:tc>
          <w:tcPr>
            <w:tcW w:w="283" w:type="dxa"/>
          </w:tcPr>
          <w:p w:rsidR="008A59D5" w:rsidRDefault="008A59D5" w:rsidP="00CA54C3">
            <w:pPr>
              <w:spacing w:after="0"/>
              <w:rPr>
                <w:b/>
              </w:rPr>
            </w:pPr>
          </w:p>
        </w:tc>
        <w:tc>
          <w:tcPr>
            <w:tcW w:w="3653" w:type="dxa"/>
            <w:gridSpan w:val="5"/>
            <w:tcBorders>
              <w:top w:val="nil"/>
              <w:left w:val="nil"/>
              <w:bottom w:val="nil"/>
              <w:right w:val="single" w:sz="12" w:space="0" w:color="auto"/>
            </w:tcBorders>
            <w:hideMark/>
          </w:tcPr>
          <w:p w:rsidR="008A59D5" w:rsidRDefault="008A59D5" w:rsidP="00CA54C3">
            <w:pPr>
              <w:spacing w:after="0"/>
            </w:pPr>
            <w:r>
              <w:t xml:space="preserve">     Kvietimo išsiuntimo data:</w:t>
            </w:r>
          </w:p>
        </w:tc>
        <w:tc>
          <w:tcPr>
            <w:tcW w:w="1276"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rPr>
                <w:b/>
              </w:rPr>
            </w:pPr>
            <w:r>
              <w:rPr>
                <w:b/>
              </w:rPr>
              <w:t>2019-05-06</w:t>
            </w:r>
          </w:p>
        </w:tc>
      </w:tr>
      <w:tr w:rsidR="008A59D5" w:rsidTr="00CA54C3">
        <w:tc>
          <w:tcPr>
            <w:tcW w:w="3631" w:type="dxa"/>
          </w:tcPr>
          <w:p w:rsidR="008A59D5" w:rsidRDefault="008A59D5" w:rsidP="00CA54C3">
            <w:pPr>
              <w:spacing w:after="0"/>
              <w:rPr>
                <w:b/>
              </w:rPr>
            </w:pPr>
          </w:p>
        </w:tc>
        <w:tc>
          <w:tcPr>
            <w:tcW w:w="338" w:type="dxa"/>
            <w:tcBorders>
              <w:top w:val="single" w:sz="12" w:space="0" w:color="auto"/>
              <w:left w:val="nil"/>
              <w:bottom w:val="single" w:sz="12" w:space="0" w:color="auto"/>
              <w:right w:val="nil"/>
            </w:tcBorders>
          </w:tcPr>
          <w:p w:rsidR="008A59D5" w:rsidRDefault="008A59D5" w:rsidP="00CA54C3">
            <w:pPr>
              <w:spacing w:after="0"/>
              <w:rPr>
                <w:b/>
              </w:rPr>
            </w:pPr>
          </w:p>
        </w:tc>
        <w:tc>
          <w:tcPr>
            <w:tcW w:w="708" w:type="dxa"/>
            <w:gridSpan w:val="2"/>
          </w:tcPr>
          <w:p w:rsidR="008A59D5" w:rsidRDefault="008A59D5" w:rsidP="00CA54C3">
            <w:pPr>
              <w:spacing w:after="0"/>
              <w:rPr>
                <w:b/>
              </w:rPr>
            </w:pPr>
          </w:p>
        </w:tc>
        <w:tc>
          <w:tcPr>
            <w:tcW w:w="283" w:type="dxa"/>
            <w:tcBorders>
              <w:top w:val="nil"/>
              <w:left w:val="nil"/>
              <w:bottom w:val="single" w:sz="12" w:space="0" w:color="auto"/>
              <w:right w:val="nil"/>
            </w:tcBorders>
          </w:tcPr>
          <w:p w:rsidR="008A59D5" w:rsidRDefault="008A59D5" w:rsidP="00CA54C3">
            <w:pPr>
              <w:spacing w:after="0"/>
              <w:rPr>
                <w:b/>
              </w:rPr>
            </w:pPr>
          </w:p>
        </w:tc>
        <w:tc>
          <w:tcPr>
            <w:tcW w:w="3653" w:type="dxa"/>
            <w:gridSpan w:val="5"/>
          </w:tcPr>
          <w:p w:rsidR="008A59D5" w:rsidRDefault="008A59D5" w:rsidP="00CA54C3">
            <w:pPr>
              <w:spacing w:after="0"/>
              <w:rPr>
                <w:b/>
              </w:rPr>
            </w:pPr>
          </w:p>
        </w:tc>
        <w:tc>
          <w:tcPr>
            <w:tcW w:w="1276" w:type="dxa"/>
            <w:tcBorders>
              <w:top w:val="single" w:sz="12" w:space="0" w:color="auto"/>
              <w:left w:val="nil"/>
              <w:bottom w:val="nil"/>
              <w:right w:val="nil"/>
            </w:tcBorders>
          </w:tcPr>
          <w:p w:rsidR="008A59D5" w:rsidRDefault="008A59D5" w:rsidP="00CA54C3">
            <w:pPr>
              <w:spacing w:after="0"/>
              <w:rPr>
                <w:b/>
              </w:rPr>
            </w:pPr>
          </w:p>
        </w:tc>
      </w:tr>
      <w:tr w:rsidR="008A59D5" w:rsidTr="00CA54C3">
        <w:tc>
          <w:tcPr>
            <w:tcW w:w="3631" w:type="dxa"/>
            <w:tcBorders>
              <w:top w:val="nil"/>
              <w:left w:val="nil"/>
              <w:bottom w:val="nil"/>
              <w:right w:val="single" w:sz="12" w:space="0" w:color="auto"/>
            </w:tcBorders>
            <w:hideMark/>
          </w:tcPr>
          <w:p w:rsidR="008A59D5" w:rsidRDefault="008A59D5" w:rsidP="00CA54C3">
            <w:pPr>
              <w:spacing w:after="0"/>
              <w:rPr>
                <w:b/>
              </w:rPr>
            </w:pPr>
            <w:r>
              <w:t>Tiekėjai apklausti:             žodžiu</w:t>
            </w:r>
          </w:p>
        </w:tc>
        <w:tc>
          <w:tcPr>
            <w:tcW w:w="338"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rPr>
                <w:b/>
              </w:rPr>
            </w:pPr>
            <w:r>
              <w:rPr>
                <w:b/>
              </w:rPr>
              <w:t>x</w:t>
            </w:r>
          </w:p>
        </w:tc>
        <w:tc>
          <w:tcPr>
            <w:tcW w:w="708" w:type="dxa"/>
            <w:gridSpan w:val="2"/>
            <w:tcBorders>
              <w:top w:val="nil"/>
              <w:left w:val="single" w:sz="12" w:space="0" w:color="auto"/>
              <w:bottom w:val="nil"/>
              <w:right w:val="single" w:sz="12" w:space="0" w:color="auto"/>
            </w:tcBorders>
            <w:hideMark/>
          </w:tcPr>
          <w:p w:rsidR="008A59D5" w:rsidRDefault="008A59D5" w:rsidP="00CA54C3">
            <w:pPr>
              <w:spacing w:after="0"/>
              <w:rPr>
                <w:b/>
              </w:rPr>
            </w:pPr>
            <w:r>
              <w:t>raštu</w:t>
            </w:r>
          </w:p>
        </w:tc>
        <w:tc>
          <w:tcPr>
            <w:tcW w:w="283" w:type="dxa"/>
            <w:tcBorders>
              <w:top w:val="single" w:sz="12" w:space="0" w:color="auto"/>
              <w:left w:val="single" w:sz="12" w:space="0" w:color="auto"/>
              <w:bottom w:val="single" w:sz="12" w:space="0" w:color="auto"/>
              <w:right w:val="single" w:sz="12" w:space="0" w:color="auto"/>
            </w:tcBorders>
          </w:tcPr>
          <w:p w:rsidR="008A59D5" w:rsidRDefault="008A59D5" w:rsidP="00CA54C3">
            <w:pPr>
              <w:spacing w:after="0"/>
              <w:rPr>
                <w:b/>
              </w:rPr>
            </w:pPr>
          </w:p>
        </w:tc>
        <w:tc>
          <w:tcPr>
            <w:tcW w:w="3653" w:type="dxa"/>
            <w:gridSpan w:val="5"/>
            <w:tcBorders>
              <w:top w:val="nil"/>
              <w:left w:val="single" w:sz="12" w:space="0" w:color="auto"/>
              <w:bottom w:val="nil"/>
              <w:right w:val="nil"/>
            </w:tcBorders>
          </w:tcPr>
          <w:p w:rsidR="008A59D5" w:rsidRDefault="008A59D5" w:rsidP="00CA54C3">
            <w:pPr>
              <w:spacing w:after="0"/>
              <w:rPr>
                <w:b/>
              </w:rPr>
            </w:pPr>
          </w:p>
        </w:tc>
        <w:tc>
          <w:tcPr>
            <w:tcW w:w="1276" w:type="dxa"/>
          </w:tcPr>
          <w:p w:rsidR="008A59D5" w:rsidRDefault="008A59D5" w:rsidP="00CA54C3">
            <w:pPr>
              <w:spacing w:after="0"/>
              <w:rPr>
                <w:b/>
              </w:rPr>
            </w:pPr>
          </w:p>
        </w:tc>
      </w:tr>
    </w:tbl>
    <w:p w:rsidR="008A59D5" w:rsidRDefault="008A59D5" w:rsidP="008A59D5">
      <w:pPr>
        <w:spacing w:after="0"/>
        <w:rPr>
          <w:b/>
        </w:rPr>
      </w:pPr>
    </w:p>
    <w:p w:rsidR="008A59D5" w:rsidRDefault="008A59D5" w:rsidP="008A59D5">
      <w:pPr>
        <w:spacing w:after="0"/>
        <w:rPr>
          <w:b/>
        </w:rPr>
      </w:pPr>
      <w:r>
        <w:rPr>
          <w:b/>
        </w:rPr>
        <w:t>Apklausti/pateikę pasiūlymus tiekėjai:</w:t>
      </w:r>
    </w:p>
    <w:p w:rsidR="009504E0" w:rsidRDefault="009504E0" w:rsidP="008A59D5">
      <w:pPr>
        <w:spacing w:after="0"/>
        <w:rPr>
          <w:b/>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39"/>
        <w:gridCol w:w="992"/>
        <w:gridCol w:w="2835"/>
        <w:gridCol w:w="2516"/>
      </w:tblGrid>
      <w:tr w:rsidR="008A59D5" w:rsidTr="00CA54C3">
        <w:tc>
          <w:tcPr>
            <w:tcW w:w="546" w:type="dxa"/>
            <w:tcBorders>
              <w:top w:val="single" w:sz="12" w:space="0" w:color="auto"/>
              <w:left w:val="single" w:sz="12" w:space="0" w:color="auto"/>
              <w:bottom w:val="single" w:sz="12" w:space="0" w:color="auto"/>
              <w:right w:val="single" w:sz="4" w:space="0" w:color="auto"/>
            </w:tcBorders>
            <w:vAlign w:val="center"/>
            <w:hideMark/>
          </w:tcPr>
          <w:p w:rsidR="008A59D5" w:rsidRDefault="008A59D5" w:rsidP="00CA54C3">
            <w:pPr>
              <w:spacing w:after="0"/>
              <w:jc w:val="center"/>
            </w:pPr>
            <w:r>
              <w:t>Eil. Nr.</w:t>
            </w:r>
          </w:p>
        </w:tc>
        <w:tc>
          <w:tcPr>
            <w:tcW w:w="2539" w:type="dxa"/>
            <w:tcBorders>
              <w:top w:val="single" w:sz="12" w:space="0" w:color="auto"/>
              <w:left w:val="single" w:sz="4" w:space="0" w:color="auto"/>
              <w:bottom w:val="single" w:sz="12" w:space="0" w:color="auto"/>
              <w:right w:val="single" w:sz="4" w:space="0" w:color="auto"/>
            </w:tcBorders>
            <w:vAlign w:val="center"/>
            <w:hideMark/>
          </w:tcPr>
          <w:p w:rsidR="008A59D5" w:rsidRDefault="008A59D5" w:rsidP="00CA54C3">
            <w:pPr>
              <w:spacing w:after="0"/>
              <w:jc w:val="center"/>
            </w:pPr>
            <w:r>
              <w:t>Pavadinimas</w:t>
            </w:r>
          </w:p>
        </w:tc>
        <w:tc>
          <w:tcPr>
            <w:tcW w:w="992" w:type="dxa"/>
            <w:tcBorders>
              <w:top w:val="single" w:sz="12" w:space="0" w:color="auto"/>
              <w:left w:val="single" w:sz="4" w:space="0" w:color="auto"/>
              <w:bottom w:val="single" w:sz="12" w:space="0" w:color="auto"/>
              <w:right w:val="single" w:sz="4" w:space="0" w:color="auto"/>
            </w:tcBorders>
            <w:vAlign w:val="center"/>
            <w:hideMark/>
          </w:tcPr>
          <w:p w:rsidR="008A59D5" w:rsidRDefault="008A59D5" w:rsidP="00CA54C3">
            <w:pPr>
              <w:spacing w:after="0"/>
              <w:jc w:val="center"/>
            </w:pPr>
            <w:r>
              <w:t>Tiekėjo kodas</w:t>
            </w:r>
          </w:p>
        </w:tc>
        <w:tc>
          <w:tcPr>
            <w:tcW w:w="2835" w:type="dxa"/>
            <w:tcBorders>
              <w:top w:val="single" w:sz="12" w:space="0" w:color="auto"/>
              <w:left w:val="single" w:sz="4" w:space="0" w:color="auto"/>
              <w:bottom w:val="single" w:sz="12" w:space="0" w:color="auto"/>
              <w:right w:val="single" w:sz="4" w:space="0" w:color="auto"/>
            </w:tcBorders>
            <w:vAlign w:val="center"/>
            <w:hideMark/>
          </w:tcPr>
          <w:p w:rsidR="008A59D5" w:rsidRDefault="008A59D5" w:rsidP="00CA54C3">
            <w:pPr>
              <w:spacing w:after="0"/>
              <w:jc w:val="center"/>
            </w:pPr>
            <w:r>
              <w:t>Adresas, interneto svetainės, el. pašto adresas, telefono, fakso numeris ir kt.</w:t>
            </w:r>
          </w:p>
        </w:tc>
        <w:tc>
          <w:tcPr>
            <w:tcW w:w="2516" w:type="dxa"/>
            <w:tcBorders>
              <w:top w:val="single" w:sz="12" w:space="0" w:color="auto"/>
              <w:left w:val="single" w:sz="4" w:space="0" w:color="auto"/>
              <w:bottom w:val="single" w:sz="12" w:space="0" w:color="auto"/>
              <w:right w:val="single" w:sz="12" w:space="0" w:color="auto"/>
            </w:tcBorders>
            <w:vAlign w:val="center"/>
            <w:hideMark/>
          </w:tcPr>
          <w:p w:rsidR="008A59D5" w:rsidRDefault="008A59D5" w:rsidP="00CA54C3">
            <w:pPr>
              <w:spacing w:after="0"/>
              <w:jc w:val="center"/>
            </w:pPr>
            <w:r>
              <w:rPr>
                <w:color w:val="000000"/>
              </w:rPr>
              <w:t xml:space="preserve">Pasiūlymą </w:t>
            </w:r>
            <w:r>
              <w:rPr>
                <w:color w:val="000000"/>
                <w:spacing w:val="1"/>
              </w:rPr>
              <w:t xml:space="preserve">pateikusio </w:t>
            </w:r>
            <w:r>
              <w:rPr>
                <w:color w:val="000000"/>
                <w:spacing w:val="-1"/>
              </w:rPr>
              <w:t xml:space="preserve">asmens pareigos, vardas, </w:t>
            </w:r>
            <w:r>
              <w:rPr>
                <w:color w:val="000000"/>
                <w:spacing w:val="5"/>
              </w:rPr>
              <w:t>pavardė</w:t>
            </w:r>
          </w:p>
        </w:tc>
      </w:tr>
      <w:tr w:rsidR="008A59D5" w:rsidTr="00CA54C3">
        <w:tc>
          <w:tcPr>
            <w:tcW w:w="546" w:type="dxa"/>
            <w:tcBorders>
              <w:top w:val="single" w:sz="12" w:space="0" w:color="auto"/>
              <w:left w:val="single" w:sz="4" w:space="0" w:color="auto"/>
              <w:bottom w:val="single" w:sz="4" w:space="0" w:color="auto"/>
              <w:right w:val="single" w:sz="4" w:space="0" w:color="auto"/>
            </w:tcBorders>
            <w:hideMark/>
          </w:tcPr>
          <w:p w:rsidR="008A59D5" w:rsidRDefault="008A59D5" w:rsidP="00CA54C3">
            <w:pPr>
              <w:spacing w:after="0"/>
              <w:rPr>
                <w:rFonts w:ascii="Times New Roman" w:hAnsi="Times New Roman"/>
                <w:sz w:val="24"/>
                <w:szCs w:val="24"/>
              </w:rPr>
            </w:pPr>
            <w:r>
              <w:rPr>
                <w:rFonts w:ascii="Times New Roman" w:hAnsi="Times New Roman"/>
                <w:sz w:val="24"/>
                <w:szCs w:val="24"/>
              </w:rPr>
              <w:t>1</w:t>
            </w:r>
          </w:p>
        </w:tc>
        <w:tc>
          <w:tcPr>
            <w:tcW w:w="2539" w:type="dxa"/>
            <w:tcBorders>
              <w:top w:val="single" w:sz="12" w:space="0" w:color="auto"/>
              <w:left w:val="single" w:sz="4" w:space="0" w:color="auto"/>
              <w:bottom w:val="single" w:sz="4" w:space="0" w:color="auto"/>
              <w:right w:val="single" w:sz="4" w:space="0" w:color="auto"/>
            </w:tcBorders>
          </w:tcPr>
          <w:p w:rsidR="008A59D5" w:rsidRPr="00907015" w:rsidRDefault="008A59D5" w:rsidP="00CA54C3">
            <w:pPr>
              <w:spacing w:before="100" w:beforeAutospacing="1" w:after="100" w:afterAutospacing="1" w:line="240" w:lineRule="auto"/>
              <w:outlineLvl w:val="1"/>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UAB „</w:t>
            </w:r>
            <w:proofErr w:type="spellStart"/>
            <w:r w:rsidR="00B916C5">
              <w:rPr>
                <w:rFonts w:ascii="Times New Roman" w:eastAsia="Times New Roman" w:hAnsi="Times New Roman"/>
                <w:bCs/>
                <w:sz w:val="24"/>
                <w:szCs w:val="24"/>
                <w:lang w:eastAsia="lt-LT"/>
              </w:rPr>
              <w:t>Norfa</w:t>
            </w:r>
            <w:proofErr w:type="spellEnd"/>
            <w:r w:rsidR="00B916C5">
              <w:rPr>
                <w:rFonts w:ascii="Times New Roman" w:eastAsia="Times New Roman" w:hAnsi="Times New Roman"/>
                <w:bCs/>
                <w:sz w:val="24"/>
                <w:szCs w:val="24"/>
                <w:lang w:eastAsia="lt-LT"/>
              </w:rPr>
              <w:t xml:space="preserve"> XXL</w:t>
            </w:r>
            <w:r>
              <w:rPr>
                <w:rFonts w:ascii="Times New Roman" w:eastAsia="Times New Roman" w:hAnsi="Times New Roman"/>
                <w:bCs/>
                <w:sz w:val="24"/>
                <w:szCs w:val="24"/>
                <w:lang w:eastAsia="lt-LT"/>
              </w:rPr>
              <w:t>“</w:t>
            </w:r>
          </w:p>
        </w:tc>
        <w:tc>
          <w:tcPr>
            <w:tcW w:w="992" w:type="dxa"/>
            <w:tcBorders>
              <w:top w:val="single" w:sz="12" w:space="0" w:color="auto"/>
              <w:left w:val="single" w:sz="4" w:space="0" w:color="auto"/>
              <w:bottom w:val="single" w:sz="4" w:space="0" w:color="auto"/>
              <w:right w:val="single" w:sz="4" w:space="0" w:color="auto"/>
            </w:tcBorders>
          </w:tcPr>
          <w:p w:rsidR="008A59D5" w:rsidRPr="00DD2C90" w:rsidRDefault="008A59D5" w:rsidP="00CA54C3">
            <w:pPr>
              <w:shd w:val="clear" w:color="auto" w:fill="FFFFFF"/>
              <w:spacing w:after="0" w:line="240" w:lineRule="auto"/>
              <w:jc w:val="both"/>
              <w:rPr>
                <w:rFonts w:ascii="Times New Roman" w:eastAsia="Times New Roman" w:hAnsi="Times New Roman"/>
                <w:sz w:val="24"/>
                <w:szCs w:val="24"/>
              </w:rPr>
            </w:pPr>
          </w:p>
        </w:tc>
        <w:tc>
          <w:tcPr>
            <w:tcW w:w="2835" w:type="dxa"/>
            <w:tcBorders>
              <w:top w:val="single" w:sz="12" w:space="0" w:color="auto"/>
              <w:left w:val="single" w:sz="4" w:space="0" w:color="auto"/>
              <w:bottom w:val="single" w:sz="4" w:space="0" w:color="auto"/>
              <w:right w:val="single" w:sz="4" w:space="0" w:color="auto"/>
            </w:tcBorders>
          </w:tcPr>
          <w:p w:rsidR="008A59D5" w:rsidRPr="009504E0" w:rsidRDefault="008A59D5" w:rsidP="00CA54C3">
            <w:pPr>
              <w:shd w:val="clear" w:color="auto" w:fill="FFFFFF"/>
              <w:spacing w:after="0" w:line="240" w:lineRule="auto"/>
              <w:rPr>
                <w:rFonts w:ascii="Times New Roman" w:eastAsia="Times New Roman" w:hAnsi="Times New Roman" w:cs="Times New Roman"/>
                <w:sz w:val="20"/>
                <w:szCs w:val="20"/>
              </w:rPr>
            </w:pPr>
            <w:r w:rsidRPr="009504E0">
              <w:rPr>
                <w:rFonts w:ascii="Times New Roman" w:eastAsia="Times New Roman" w:hAnsi="Times New Roman" w:cs="Times New Roman"/>
                <w:sz w:val="20"/>
                <w:szCs w:val="20"/>
              </w:rPr>
              <w:t>J. Basanavičiaus g. 127, Utena</w:t>
            </w:r>
          </w:p>
          <w:p w:rsidR="008A59D5" w:rsidRPr="009504E0" w:rsidRDefault="008A59D5" w:rsidP="00CA54C3">
            <w:pPr>
              <w:shd w:val="clear" w:color="auto" w:fill="FFFFFF"/>
              <w:spacing w:after="0" w:line="240" w:lineRule="auto"/>
              <w:rPr>
                <w:rFonts w:ascii="Times New Roman" w:eastAsia="Times New Roman" w:hAnsi="Times New Roman" w:cs="Times New Roman"/>
                <w:sz w:val="20"/>
                <w:szCs w:val="20"/>
              </w:rPr>
            </w:pPr>
            <w:r w:rsidRPr="009504E0">
              <w:rPr>
                <w:rFonts w:ascii="Times New Roman" w:eastAsia="Times New Roman" w:hAnsi="Times New Roman" w:cs="Times New Roman"/>
                <w:sz w:val="20"/>
                <w:szCs w:val="20"/>
              </w:rPr>
              <w:t xml:space="preserve">Tel: </w:t>
            </w:r>
            <w:hyperlink r:id="rId4" w:tooltip="Skambinkite naudodami " w:history="1">
              <w:r w:rsidR="00B916C5" w:rsidRPr="009504E0">
                <w:rPr>
                  <w:rStyle w:val="Hipersaitas"/>
                  <w:rFonts w:ascii="Times New Roman" w:hAnsi="Times New Roman" w:cs="Times New Roman"/>
                  <w:color w:val="auto"/>
                  <w:sz w:val="20"/>
                  <w:szCs w:val="20"/>
                  <w:u w:val="none"/>
                </w:rPr>
                <w:t>(8-650) 77562</w:t>
              </w:r>
            </w:hyperlink>
          </w:p>
        </w:tc>
        <w:tc>
          <w:tcPr>
            <w:tcW w:w="2516" w:type="dxa"/>
            <w:tcBorders>
              <w:top w:val="single" w:sz="12" w:space="0" w:color="auto"/>
              <w:left w:val="single" w:sz="4" w:space="0" w:color="auto"/>
              <w:bottom w:val="single" w:sz="4" w:space="0" w:color="auto"/>
              <w:right w:val="single" w:sz="4" w:space="0" w:color="auto"/>
            </w:tcBorders>
          </w:tcPr>
          <w:p w:rsidR="008A59D5" w:rsidRPr="00DD2C90" w:rsidRDefault="00980CE3" w:rsidP="00CA54C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Parduotuvės direktorė Rita </w:t>
            </w:r>
            <w:proofErr w:type="spellStart"/>
            <w:r>
              <w:rPr>
                <w:rFonts w:ascii="Times New Roman" w:eastAsia="Times New Roman" w:hAnsi="Times New Roman"/>
                <w:sz w:val="24"/>
                <w:szCs w:val="24"/>
                <w:lang w:eastAsia="lt-LT"/>
              </w:rPr>
              <w:t>Bolšakovienė</w:t>
            </w:r>
            <w:proofErr w:type="spellEnd"/>
          </w:p>
        </w:tc>
      </w:tr>
      <w:tr w:rsidR="008A59D5" w:rsidTr="00CA54C3">
        <w:tc>
          <w:tcPr>
            <w:tcW w:w="546" w:type="dxa"/>
            <w:tcBorders>
              <w:top w:val="single" w:sz="4" w:space="0" w:color="auto"/>
              <w:left w:val="single" w:sz="4" w:space="0" w:color="auto"/>
              <w:bottom w:val="single" w:sz="4" w:space="0" w:color="auto"/>
              <w:right w:val="single" w:sz="4" w:space="0" w:color="auto"/>
            </w:tcBorders>
            <w:hideMark/>
          </w:tcPr>
          <w:p w:rsidR="008A59D5" w:rsidRDefault="008A59D5" w:rsidP="00CA54C3">
            <w:pPr>
              <w:spacing w:after="0"/>
              <w:rPr>
                <w:rFonts w:ascii="Times New Roman" w:hAnsi="Times New Roman"/>
                <w:sz w:val="24"/>
                <w:szCs w:val="24"/>
              </w:rPr>
            </w:pPr>
            <w:r>
              <w:rPr>
                <w:rFonts w:ascii="Times New Roman" w:hAnsi="Times New Roman"/>
                <w:sz w:val="24"/>
                <w:szCs w:val="24"/>
              </w:rPr>
              <w:t>2</w:t>
            </w:r>
          </w:p>
        </w:tc>
        <w:tc>
          <w:tcPr>
            <w:tcW w:w="2539" w:type="dxa"/>
            <w:tcBorders>
              <w:top w:val="single" w:sz="4" w:space="0" w:color="auto"/>
              <w:left w:val="single" w:sz="4" w:space="0" w:color="auto"/>
              <w:bottom w:val="single" w:sz="4" w:space="0" w:color="auto"/>
              <w:right w:val="single" w:sz="4" w:space="0" w:color="auto"/>
            </w:tcBorders>
          </w:tcPr>
          <w:p w:rsidR="008A59D5" w:rsidRPr="002D6303" w:rsidRDefault="008A59D5" w:rsidP="00B916C5">
            <w:pPr>
              <w:spacing w:after="0"/>
              <w:rPr>
                <w:rFonts w:ascii="Times New Roman" w:eastAsia="Calibri" w:hAnsi="Times New Roman" w:cs="Times New Roman"/>
                <w:sz w:val="24"/>
                <w:szCs w:val="24"/>
              </w:rPr>
            </w:pPr>
            <w:r>
              <w:rPr>
                <w:rFonts w:ascii="Times New Roman" w:eastAsia="Calibri" w:hAnsi="Times New Roman" w:cs="Times New Roman"/>
                <w:sz w:val="24"/>
                <w:szCs w:val="24"/>
              </w:rPr>
              <w:t>UAB „</w:t>
            </w:r>
            <w:r w:rsidR="00B916C5">
              <w:rPr>
                <w:rFonts w:ascii="Times New Roman" w:eastAsia="Calibri" w:hAnsi="Times New Roman" w:cs="Times New Roman"/>
                <w:sz w:val="24"/>
                <w:szCs w:val="24"/>
              </w:rPr>
              <w:t>Utenos prekyba</w:t>
            </w: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A59D5" w:rsidRPr="002D6303" w:rsidRDefault="008A59D5" w:rsidP="00CA54C3">
            <w:pPr>
              <w:spacing w:after="0"/>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A59D5" w:rsidRDefault="008A59D5" w:rsidP="00CA54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Maironio g. </w:t>
            </w:r>
            <w:r w:rsidR="00B916C5">
              <w:rPr>
                <w:rFonts w:ascii="Times New Roman" w:eastAsia="Calibri" w:hAnsi="Times New Roman" w:cs="Times New Roman"/>
                <w:sz w:val="24"/>
                <w:szCs w:val="24"/>
              </w:rPr>
              <w:t>2</w:t>
            </w:r>
            <w:r>
              <w:rPr>
                <w:rFonts w:ascii="Times New Roman" w:eastAsia="Calibri" w:hAnsi="Times New Roman" w:cs="Times New Roman"/>
                <w:sz w:val="24"/>
                <w:szCs w:val="24"/>
              </w:rPr>
              <w:t>, Utena</w:t>
            </w:r>
          </w:p>
          <w:p w:rsidR="008A59D5" w:rsidRPr="00A10473" w:rsidRDefault="008A59D5" w:rsidP="009504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Tel: </w:t>
            </w:r>
            <w:r w:rsidR="00980CE3">
              <w:rPr>
                <w:rFonts w:ascii="Times New Roman" w:eastAsia="Calibri" w:hAnsi="Times New Roman" w:cs="Times New Roman"/>
                <w:sz w:val="24"/>
                <w:szCs w:val="24"/>
              </w:rPr>
              <w:t>8</w:t>
            </w:r>
            <w:r w:rsidR="009504E0">
              <w:rPr>
                <w:rFonts w:ascii="Times New Roman" w:eastAsia="Calibri" w:hAnsi="Times New Roman" w:cs="Times New Roman"/>
                <w:sz w:val="24"/>
                <w:szCs w:val="24"/>
              </w:rPr>
              <w:t>38953346</w:t>
            </w:r>
          </w:p>
        </w:tc>
        <w:tc>
          <w:tcPr>
            <w:tcW w:w="2516" w:type="dxa"/>
            <w:tcBorders>
              <w:top w:val="single" w:sz="4" w:space="0" w:color="auto"/>
              <w:left w:val="single" w:sz="4" w:space="0" w:color="auto"/>
              <w:bottom w:val="single" w:sz="4" w:space="0" w:color="auto"/>
              <w:right w:val="single" w:sz="4" w:space="0" w:color="auto"/>
            </w:tcBorders>
          </w:tcPr>
          <w:p w:rsidR="008A59D5" w:rsidRPr="009504E0" w:rsidRDefault="008A59D5" w:rsidP="009504E0">
            <w:pPr>
              <w:spacing w:after="0" w:line="240" w:lineRule="auto"/>
              <w:rPr>
                <w:rFonts w:ascii="Times New Roman" w:eastAsia="Times New Roman" w:hAnsi="Times New Roman"/>
                <w:sz w:val="20"/>
                <w:szCs w:val="20"/>
                <w:lang w:eastAsia="lt-LT"/>
              </w:rPr>
            </w:pPr>
            <w:r w:rsidRPr="009504E0">
              <w:rPr>
                <w:rFonts w:ascii="Times New Roman" w:eastAsia="Times New Roman" w:hAnsi="Times New Roman"/>
                <w:sz w:val="20"/>
                <w:szCs w:val="20"/>
                <w:lang w:eastAsia="lt-LT"/>
              </w:rPr>
              <w:t xml:space="preserve">Direktoriaus </w:t>
            </w:r>
            <w:r w:rsidR="00980CE3" w:rsidRPr="009504E0">
              <w:rPr>
                <w:rFonts w:ascii="Times New Roman" w:eastAsia="Times New Roman" w:hAnsi="Times New Roman"/>
                <w:sz w:val="20"/>
                <w:szCs w:val="20"/>
                <w:lang w:eastAsia="lt-LT"/>
              </w:rPr>
              <w:t xml:space="preserve">pavaduotojas </w:t>
            </w:r>
            <w:r w:rsidRPr="009504E0">
              <w:rPr>
                <w:rFonts w:ascii="Times New Roman" w:eastAsia="Times New Roman" w:hAnsi="Times New Roman"/>
                <w:sz w:val="20"/>
                <w:szCs w:val="20"/>
                <w:lang w:eastAsia="lt-LT"/>
              </w:rPr>
              <w:t xml:space="preserve"> </w:t>
            </w:r>
            <w:r w:rsidR="009504E0" w:rsidRPr="009504E0">
              <w:rPr>
                <w:rFonts w:ascii="Times New Roman" w:eastAsia="Times New Roman" w:hAnsi="Times New Roman"/>
                <w:sz w:val="20"/>
                <w:szCs w:val="20"/>
                <w:lang w:eastAsia="lt-LT"/>
              </w:rPr>
              <w:t>Darius Šileikis</w:t>
            </w:r>
          </w:p>
        </w:tc>
      </w:tr>
      <w:tr w:rsidR="008A59D5" w:rsidRPr="00E96165" w:rsidTr="00CA54C3">
        <w:tc>
          <w:tcPr>
            <w:tcW w:w="546" w:type="dxa"/>
            <w:tcBorders>
              <w:top w:val="single" w:sz="4" w:space="0" w:color="auto"/>
              <w:left w:val="single" w:sz="4" w:space="0" w:color="auto"/>
              <w:bottom w:val="single" w:sz="4" w:space="0" w:color="auto"/>
              <w:right w:val="single" w:sz="4" w:space="0" w:color="auto"/>
            </w:tcBorders>
            <w:hideMark/>
          </w:tcPr>
          <w:p w:rsidR="008A59D5" w:rsidRPr="00E96165" w:rsidRDefault="008A59D5" w:rsidP="00CA54C3">
            <w:pPr>
              <w:spacing w:after="0"/>
              <w:rPr>
                <w:rFonts w:ascii="Times New Roman" w:hAnsi="Times New Roman" w:cs="Times New Roman"/>
                <w:sz w:val="24"/>
                <w:szCs w:val="24"/>
              </w:rPr>
            </w:pPr>
            <w:r>
              <w:rPr>
                <w:rFonts w:ascii="Times New Roman" w:hAnsi="Times New Roman" w:cs="Times New Roman"/>
                <w:sz w:val="24"/>
                <w:szCs w:val="24"/>
              </w:rPr>
              <w:t>3</w:t>
            </w:r>
          </w:p>
        </w:tc>
        <w:tc>
          <w:tcPr>
            <w:tcW w:w="2539" w:type="dxa"/>
            <w:tcBorders>
              <w:top w:val="single" w:sz="4" w:space="0" w:color="auto"/>
              <w:left w:val="single" w:sz="4" w:space="0" w:color="auto"/>
              <w:bottom w:val="single" w:sz="4" w:space="0" w:color="auto"/>
              <w:right w:val="single" w:sz="4" w:space="0" w:color="auto"/>
            </w:tcBorders>
          </w:tcPr>
          <w:p w:rsidR="008A59D5" w:rsidRPr="00980CE3" w:rsidRDefault="00980CE3" w:rsidP="00980CE3">
            <w:pPr>
              <w:spacing w:before="100" w:beforeAutospacing="1" w:after="100" w:afterAutospacing="1" w:line="240" w:lineRule="auto"/>
              <w:outlineLvl w:val="0"/>
              <w:rPr>
                <w:rFonts w:ascii="Times New Roman" w:eastAsia="Calibri" w:hAnsi="Times New Roman" w:cs="Times New Roman"/>
              </w:rPr>
            </w:pPr>
            <w:r w:rsidRPr="00980CE3">
              <w:rPr>
                <w:rFonts w:ascii="Times New Roman" w:eastAsia="Times New Roman" w:hAnsi="Times New Roman" w:cs="Times New Roman"/>
                <w:bCs/>
                <w:kern w:val="36"/>
                <w:lang w:eastAsia="lt-LT"/>
              </w:rPr>
              <w:t>MAXIMA XX, UAB MAXIMA LT prekybos centras</w:t>
            </w:r>
          </w:p>
        </w:tc>
        <w:tc>
          <w:tcPr>
            <w:tcW w:w="992" w:type="dxa"/>
            <w:tcBorders>
              <w:top w:val="single" w:sz="4" w:space="0" w:color="auto"/>
              <w:left w:val="single" w:sz="4" w:space="0" w:color="auto"/>
              <w:bottom w:val="single" w:sz="4" w:space="0" w:color="auto"/>
              <w:right w:val="single" w:sz="4" w:space="0" w:color="auto"/>
            </w:tcBorders>
          </w:tcPr>
          <w:p w:rsidR="008A59D5" w:rsidRPr="00E96165" w:rsidRDefault="008A59D5" w:rsidP="00CA54C3">
            <w:pPr>
              <w:spacing w:after="0"/>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A59D5" w:rsidRDefault="00980CE3" w:rsidP="00CA54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Aušros g. 78, Utena</w:t>
            </w:r>
          </w:p>
          <w:p w:rsidR="008A59D5" w:rsidRPr="008D6C06" w:rsidRDefault="008A59D5" w:rsidP="00980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00980CE3">
              <w:rPr>
                <w:rFonts w:ascii="Times New Roman" w:eastAsia="Times New Roman" w:hAnsi="Times New Roman" w:cs="Times New Roman"/>
                <w:sz w:val="24"/>
                <w:szCs w:val="24"/>
              </w:rPr>
              <w:t>838964008</w:t>
            </w:r>
          </w:p>
        </w:tc>
        <w:tc>
          <w:tcPr>
            <w:tcW w:w="2516" w:type="dxa"/>
            <w:tcBorders>
              <w:top w:val="single" w:sz="4" w:space="0" w:color="auto"/>
              <w:left w:val="single" w:sz="4" w:space="0" w:color="auto"/>
              <w:bottom w:val="single" w:sz="4" w:space="0" w:color="auto"/>
              <w:right w:val="single" w:sz="4" w:space="0" w:color="auto"/>
            </w:tcBorders>
          </w:tcPr>
          <w:p w:rsidR="008A59D5" w:rsidRPr="00DD2C90" w:rsidRDefault="00980CE3" w:rsidP="00CA54C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Parduotuvės direktorė Alė Bielskienė</w:t>
            </w:r>
          </w:p>
        </w:tc>
      </w:tr>
    </w:tbl>
    <w:p w:rsidR="008A59D5" w:rsidRDefault="008A59D5" w:rsidP="008A59D5">
      <w:pPr>
        <w:spacing w:after="0"/>
        <w:rPr>
          <w:b/>
        </w:rPr>
      </w:pPr>
    </w:p>
    <w:p w:rsidR="008A59D5" w:rsidRDefault="008A59D5" w:rsidP="008A59D5">
      <w:pPr>
        <w:spacing w:after="0"/>
        <w:rPr>
          <w:b/>
        </w:rPr>
      </w:pPr>
      <w:r>
        <w:rPr>
          <w:b/>
        </w:rPr>
        <w:lastRenderedPageBreak/>
        <w:t>Tiekėjų siūlymai: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093"/>
        <w:gridCol w:w="3257"/>
        <w:gridCol w:w="2982"/>
      </w:tblGrid>
      <w:tr w:rsidR="003B6C75" w:rsidTr="003B6C75">
        <w:trPr>
          <w:trHeight w:val="683"/>
        </w:trPr>
        <w:tc>
          <w:tcPr>
            <w:tcW w:w="557" w:type="dxa"/>
            <w:tcBorders>
              <w:top w:val="single" w:sz="12" w:space="0" w:color="auto"/>
              <w:left w:val="single" w:sz="12" w:space="0" w:color="auto"/>
              <w:right w:val="single" w:sz="4" w:space="0" w:color="auto"/>
            </w:tcBorders>
            <w:hideMark/>
          </w:tcPr>
          <w:p w:rsidR="003B6C75" w:rsidRDefault="003B6C75" w:rsidP="00CA54C3">
            <w:pPr>
              <w:spacing w:after="0"/>
              <w:rPr>
                <w:rFonts w:ascii="Times New Roman" w:hAnsi="Times New Roman"/>
                <w:sz w:val="24"/>
                <w:szCs w:val="24"/>
              </w:rPr>
            </w:pPr>
            <w:r>
              <w:rPr>
                <w:rFonts w:ascii="Times New Roman" w:hAnsi="Times New Roman"/>
                <w:sz w:val="24"/>
                <w:szCs w:val="24"/>
              </w:rPr>
              <w:t>Eil. Nr.</w:t>
            </w:r>
          </w:p>
        </w:tc>
        <w:tc>
          <w:tcPr>
            <w:tcW w:w="3094" w:type="dxa"/>
            <w:tcBorders>
              <w:top w:val="single" w:sz="12" w:space="0" w:color="auto"/>
              <w:left w:val="single" w:sz="4" w:space="0" w:color="auto"/>
              <w:right w:val="single" w:sz="4" w:space="0" w:color="auto"/>
            </w:tcBorders>
            <w:vAlign w:val="center"/>
            <w:hideMark/>
          </w:tcPr>
          <w:p w:rsidR="003B6C75" w:rsidRDefault="003B6C75" w:rsidP="00CA54C3">
            <w:pPr>
              <w:spacing w:after="0"/>
              <w:jc w:val="center"/>
              <w:rPr>
                <w:rFonts w:ascii="Times New Roman" w:hAnsi="Times New Roman"/>
                <w:sz w:val="24"/>
                <w:szCs w:val="24"/>
              </w:rPr>
            </w:pPr>
            <w:r>
              <w:rPr>
                <w:rFonts w:ascii="Times New Roman" w:hAnsi="Times New Roman"/>
                <w:sz w:val="24"/>
                <w:szCs w:val="24"/>
              </w:rPr>
              <w:t>Tiekėjo pavadinimas</w:t>
            </w:r>
          </w:p>
        </w:tc>
        <w:tc>
          <w:tcPr>
            <w:tcW w:w="3255" w:type="dxa"/>
            <w:tcBorders>
              <w:top w:val="single" w:sz="12" w:space="0" w:color="auto"/>
              <w:left w:val="single" w:sz="4" w:space="0" w:color="auto"/>
              <w:right w:val="single" w:sz="4" w:space="0" w:color="auto"/>
            </w:tcBorders>
            <w:vAlign w:val="center"/>
            <w:hideMark/>
          </w:tcPr>
          <w:p w:rsidR="003B6C75" w:rsidRDefault="003B6C75" w:rsidP="00CA54C3">
            <w:pPr>
              <w:spacing w:after="0"/>
              <w:jc w:val="center"/>
              <w:rPr>
                <w:rFonts w:ascii="Times New Roman" w:hAnsi="Times New Roman"/>
                <w:sz w:val="24"/>
                <w:szCs w:val="24"/>
              </w:rPr>
            </w:pPr>
            <w:r>
              <w:rPr>
                <w:rFonts w:ascii="Times New Roman" w:hAnsi="Times New Roman"/>
                <w:sz w:val="24"/>
                <w:szCs w:val="24"/>
              </w:rPr>
              <w:t>Atstumas iki parduotuvės</w:t>
            </w:r>
          </w:p>
        </w:tc>
        <w:tc>
          <w:tcPr>
            <w:tcW w:w="2983" w:type="dxa"/>
            <w:tcBorders>
              <w:top w:val="single" w:sz="12" w:space="0" w:color="auto"/>
              <w:left w:val="single" w:sz="4" w:space="0" w:color="auto"/>
              <w:right w:val="single" w:sz="4" w:space="0" w:color="auto"/>
            </w:tcBorders>
            <w:vAlign w:val="center"/>
          </w:tcPr>
          <w:p w:rsidR="003B6C75" w:rsidRDefault="003B6C75" w:rsidP="00CA54C3">
            <w:pPr>
              <w:spacing w:after="0"/>
              <w:jc w:val="center"/>
              <w:rPr>
                <w:rFonts w:ascii="Times New Roman" w:hAnsi="Times New Roman"/>
                <w:sz w:val="24"/>
                <w:szCs w:val="24"/>
              </w:rPr>
            </w:pPr>
            <w:r>
              <w:rPr>
                <w:rFonts w:ascii="Times New Roman" w:hAnsi="Times New Roman"/>
                <w:sz w:val="24"/>
                <w:szCs w:val="24"/>
              </w:rPr>
              <w:t>Mėnesio kredito suteikimas</w:t>
            </w:r>
          </w:p>
        </w:tc>
      </w:tr>
      <w:tr w:rsidR="008A59D5" w:rsidTr="003B6C75">
        <w:trPr>
          <w:trHeight w:val="528"/>
        </w:trPr>
        <w:tc>
          <w:tcPr>
            <w:tcW w:w="557" w:type="dxa"/>
            <w:tcBorders>
              <w:top w:val="single" w:sz="12" w:space="0" w:color="auto"/>
              <w:left w:val="single" w:sz="4" w:space="0" w:color="auto"/>
              <w:bottom w:val="single" w:sz="4" w:space="0" w:color="auto"/>
              <w:right w:val="single" w:sz="4" w:space="0" w:color="auto"/>
            </w:tcBorders>
            <w:hideMark/>
          </w:tcPr>
          <w:p w:rsidR="008A59D5" w:rsidRDefault="008A59D5" w:rsidP="00CA54C3">
            <w:pPr>
              <w:spacing w:after="0"/>
            </w:pPr>
            <w:r>
              <w:t>1</w:t>
            </w:r>
          </w:p>
        </w:tc>
        <w:tc>
          <w:tcPr>
            <w:tcW w:w="3094" w:type="dxa"/>
            <w:tcBorders>
              <w:top w:val="single" w:sz="12" w:space="0" w:color="auto"/>
              <w:left w:val="single" w:sz="4" w:space="0" w:color="auto"/>
              <w:bottom w:val="single" w:sz="4" w:space="0" w:color="auto"/>
              <w:right w:val="single" w:sz="4" w:space="0" w:color="auto"/>
            </w:tcBorders>
          </w:tcPr>
          <w:p w:rsidR="008A59D5" w:rsidRPr="00907015" w:rsidRDefault="00980CE3" w:rsidP="00CA54C3">
            <w:pPr>
              <w:spacing w:before="100" w:beforeAutospacing="1" w:after="100" w:afterAutospacing="1" w:line="240" w:lineRule="auto"/>
              <w:outlineLvl w:val="1"/>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UAB „</w:t>
            </w:r>
            <w:proofErr w:type="spellStart"/>
            <w:r>
              <w:rPr>
                <w:rFonts w:ascii="Times New Roman" w:eastAsia="Times New Roman" w:hAnsi="Times New Roman"/>
                <w:bCs/>
                <w:sz w:val="24"/>
                <w:szCs w:val="24"/>
                <w:lang w:eastAsia="lt-LT"/>
              </w:rPr>
              <w:t>Norfa</w:t>
            </w:r>
            <w:proofErr w:type="spellEnd"/>
            <w:r>
              <w:rPr>
                <w:rFonts w:ascii="Times New Roman" w:eastAsia="Times New Roman" w:hAnsi="Times New Roman"/>
                <w:bCs/>
                <w:sz w:val="24"/>
                <w:szCs w:val="24"/>
                <w:lang w:eastAsia="lt-LT"/>
              </w:rPr>
              <w:t xml:space="preserve"> XXL“</w:t>
            </w:r>
          </w:p>
        </w:tc>
        <w:tc>
          <w:tcPr>
            <w:tcW w:w="3258" w:type="dxa"/>
            <w:tcBorders>
              <w:top w:val="single" w:sz="12" w:space="0" w:color="auto"/>
              <w:left w:val="single" w:sz="4" w:space="0" w:color="auto"/>
              <w:bottom w:val="single" w:sz="4" w:space="0" w:color="auto"/>
              <w:right w:val="single" w:sz="4" w:space="0" w:color="auto"/>
            </w:tcBorders>
            <w:vAlign w:val="center"/>
          </w:tcPr>
          <w:p w:rsidR="008A59D5" w:rsidRDefault="003B6C75" w:rsidP="00CA54C3">
            <w:pPr>
              <w:spacing w:after="0"/>
              <w:jc w:val="center"/>
              <w:rPr>
                <w:rFonts w:ascii="Times New Roman" w:hAnsi="Times New Roman"/>
                <w:sz w:val="24"/>
                <w:szCs w:val="24"/>
              </w:rPr>
            </w:pPr>
            <w:r>
              <w:rPr>
                <w:rFonts w:ascii="Times New Roman" w:hAnsi="Times New Roman"/>
                <w:sz w:val="24"/>
                <w:szCs w:val="24"/>
              </w:rPr>
              <w:t>0,4 km.</w:t>
            </w:r>
          </w:p>
        </w:tc>
        <w:tc>
          <w:tcPr>
            <w:tcW w:w="2980" w:type="dxa"/>
            <w:tcBorders>
              <w:top w:val="single" w:sz="12" w:space="0" w:color="auto"/>
              <w:left w:val="single" w:sz="4" w:space="0" w:color="auto"/>
              <w:bottom w:val="single" w:sz="4" w:space="0" w:color="auto"/>
              <w:right w:val="single" w:sz="4" w:space="0" w:color="auto"/>
            </w:tcBorders>
            <w:vAlign w:val="center"/>
          </w:tcPr>
          <w:p w:rsidR="008A59D5" w:rsidRDefault="003B6C75" w:rsidP="00CA54C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Kreditas nesuteikiamas</w:t>
            </w:r>
          </w:p>
        </w:tc>
      </w:tr>
      <w:tr w:rsidR="008A59D5" w:rsidTr="003B6C75">
        <w:trPr>
          <w:trHeight w:val="556"/>
        </w:trPr>
        <w:tc>
          <w:tcPr>
            <w:tcW w:w="557" w:type="dxa"/>
            <w:tcBorders>
              <w:top w:val="single" w:sz="4" w:space="0" w:color="auto"/>
              <w:left w:val="single" w:sz="4" w:space="0" w:color="auto"/>
              <w:bottom w:val="single" w:sz="4" w:space="0" w:color="auto"/>
              <w:right w:val="single" w:sz="4" w:space="0" w:color="auto"/>
            </w:tcBorders>
          </w:tcPr>
          <w:p w:rsidR="008A59D5" w:rsidRDefault="008A59D5" w:rsidP="00CA54C3">
            <w:pPr>
              <w:spacing w:after="0"/>
            </w:pPr>
            <w:r>
              <w:t>2</w:t>
            </w:r>
          </w:p>
        </w:tc>
        <w:tc>
          <w:tcPr>
            <w:tcW w:w="3094" w:type="dxa"/>
            <w:tcBorders>
              <w:top w:val="single" w:sz="4" w:space="0" w:color="auto"/>
              <w:left w:val="single" w:sz="4" w:space="0" w:color="auto"/>
              <w:bottom w:val="single" w:sz="4" w:space="0" w:color="auto"/>
              <w:right w:val="single" w:sz="4" w:space="0" w:color="auto"/>
            </w:tcBorders>
          </w:tcPr>
          <w:p w:rsidR="008A59D5" w:rsidRPr="002D6303" w:rsidRDefault="003B6C75" w:rsidP="00CA54C3">
            <w:pPr>
              <w:spacing w:after="0"/>
              <w:rPr>
                <w:rFonts w:ascii="Times New Roman" w:eastAsia="Calibri" w:hAnsi="Times New Roman" w:cs="Times New Roman"/>
                <w:sz w:val="24"/>
                <w:szCs w:val="24"/>
              </w:rPr>
            </w:pPr>
            <w:r>
              <w:rPr>
                <w:rFonts w:ascii="Times New Roman" w:eastAsia="Calibri" w:hAnsi="Times New Roman" w:cs="Times New Roman"/>
                <w:sz w:val="24"/>
                <w:szCs w:val="24"/>
              </w:rPr>
              <w:t>UAB „Utenos prekyba“</w:t>
            </w:r>
          </w:p>
        </w:tc>
        <w:tc>
          <w:tcPr>
            <w:tcW w:w="3258" w:type="dxa"/>
            <w:tcBorders>
              <w:top w:val="single" w:sz="4" w:space="0" w:color="auto"/>
              <w:left w:val="single" w:sz="4" w:space="0" w:color="auto"/>
              <w:bottom w:val="single" w:sz="4" w:space="0" w:color="auto"/>
              <w:right w:val="single" w:sz="4" w:space="0" w:color="auto"/>
            </w:tcBorders>
            <w:vAlign w:val="center"/>
          </w:tcPr>
          <w:p w:rsidR="008A59D5" w:rsidRDefault="003B6C75" w:rsidP="00CA54C3">
            <w:pPr>
              <w:spacing w:after="0"/>
              <w:jc w:val="center"/>
              <w:rPr>
                <w:rFonts w:ascii="Times New Roman" w:hAnsi="Times New Roman"/>
                <w:sz w:val="24"/>
                <w:szCs w:val="24"/>
              </w:rPr>
            </w:pPr>
            <w:r>
              <w:rPr>
                <w:rFonts w:ascii="Times New Roman" w:hAnsi="Times New Roman"/>
                <w:sz w:val="24"/>
                <w:szCs w:val="24"/>
              </w:rPr>
              <w:t>0,2 km.</w:t>
            </w:r>
          </w:p>
        </w:tc>
        <w:tc>
          <w:tcPr>
            <w:tcW w:w="2980" w:type="dxa"/>
            <w:tcBorders>
              <w:top w:val="single" w:sz="4" w:space="0" w:color="auto"/>
              <w:left w:val="single" w:sz="4" w:space="0" w:color="auto"/>
              <w:bottom w:val="single" w:sz="4" w:space="0" w:color="auto"/>
              <w:right w:val="single" w:sz="4" w:space="0" w:color="auto"/>
            </w:tcBorders>
            <w:vAlign w:val="center"/>
          </w:tcPr>
          <w:p w:rsidR="008A59D5" w:rsidRDefault="003B6C75" w:rsidP="00CA54C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Kreditas suteikiamas</w:t>
            </w:r>
          </w:p>
        </w:tc>
      </w:tr>
      <w:tr w:rsidR="008A59D5" w:rsidTr="003B6C75">
        <w:trPr>
          <w:trHeight w:val="563"/>
        </w:trPr>
        <w:tc>
          <w:tcPr>
            <w:tcW w:w="557" w:type="dxa"/>
            <w:tcBorders>
              <w:top w:val="single" w:sz="4" w:space="0" w:color="auto"/>
              <w:left w:val="single" w:sz="4" w:space="0" w:color="auto"/>
              <w:bottom w:val="single" w:sz="4" w:space="0" w:color="auto"/>
              <w:right w:val="single" w:sz="4" w:space="0" w:color="auto"/>
            </w:tcBorders>
          </w:tcPr>
          <w:p w:rsidR="008A59D5" w:rsidRDefault="008A59D5" w:rsidP="00CA54C3">
            <w:pPr>
              <w:spacing w:after="0"/>
            </w:pPr>
            <w:r>
              <w:t>3</w:t>
            </w:r>
          </w:p>
        </w:tc>
        <w:tc>
          <w:tcPr>
            <w:tcW w:w="3094" w:type="dxa"/>
            <w:tcBorders>
              <w:top w:val="single" w:sz="4" w:space="0" w:color="auto"/>
              <w:left w:val="single" w:sz="4" w:space="0" w:color="auto"/>
              <w:bottom w:val="single" w:sz="4" w:space="0" w:color="auto"/>
              <w:right w:val="single" w:sz="4" w:space="0" w:color="auto"/>
            </w:tcBorders>
          </w:tcPr>
          <w:p w:rsidR="008A59D5" w:rsidRPr="00E96165" w:rsidRDefault="003B6C75" w:rsidP="00CA54C3">
            <w:pPr>
              <w:spacing w:after="0"/>
              <w:rPr>
                <w:rFonts w:ascii="Times New Roman" w:eastAsia="Calibri" w:hAnsi="Times New Roman" w:cs="Times New Roman"/>
                <w:sz w:val="24"/>
                <w:szCs w:val="24"/>
              </w:rPr>
            </w:pPr>
            <w:r w:rsidRPr="00980CE3">
              <w:rPr>
                <w:rFonts w:ascii="Times New Roman" w:eastAsia="Times New Roman" w:hAnsi="Times New Roman" w:cs="Times New Roman"/>
                <w:bCs/>
                <w:kern w:val="36"/>
                <w:lang w:eastAsia="lt-LT"/>
              </w:rPr>
              <w:t>MAXIMA XX, UAB MAXIMA LT prekybos centras</w:t>
            </w:r>
          </w:p>
        </w:tc>
        <w:tc>
          <w:tcPr>
            <w:tcW w:w="3258" w:type="dxa"/>
            <w:tcBorders>
              <w:top w:val="single" w:sz="4" w:space="0" w:color="auto"/>
              <w:left w:val="single" w:sz="4" w:space="0" w:color="auto"/>
              <w:bottom w:val="single" w:sz="4" w:space="0" w:color="auto"/>
              <w:right w:val="single" w:sz="4" w:space="0" w:color="auto"/>
            </w:tcBorders>
            <w:vAlign w:val="center"/>
          </w:tcPr>
          <w:p w:rsidR="008A59D5" w:rsidRDefault="003B6C75" w:rsidP="00CA5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1,1 km.</w:t>
            </w:r>
          </w:p>
        </w:tc>
        <w:tc>
          <w:tcPr>
            <w:tcW w:w="2980" w:type="dxa"/>
            <w:tcBorders>
              <w:top w:val="single" w:sz="4" w:space="0" w:color="auto"/>
              <w:left w:val="single" w:sz="4" w:space="0" w:color="auto"/>
              <w:bottom w:val="single" w:sz="4" w:space="0" w:color="auto"/>
              <w:right w:val="single" w:sz="4" w:space="0" w:color="auto"/>
            </w:tcBorders>
            <w:vAlign w:val="center"/>
          </w:tcPr>
          <w:p w:rsidR="008A59D5" w:rsidRDefault="003B6C75" w:rsidP="00CA54C3">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Kreditas nesuteikiamas</w:t>
            </w:r>
          </w:p>
        </w:tc>
      </w:tr>
    </w:tbl>
    <w:p w:rsidR="008A59D5" w:rsidRDefault="008A59D5" w:rsidP="008A59D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A59D5" w:rsidTr="00CA54C3">
        <w:tc>
          <w:tcPr>
            <w:tcW w:w="9854" w:type="dxa"/>
            <w:tcBorders>
              <w:top w:val="single" w:sz="4" w:space="0" w:color="auto"/>
              <w:left w:val="single" w:sz="4" w:space="0" w:color="auto"/>
              <w:bottom w:val="single" w:sz="4" w:space="0" w:color="auto"/>
              <w:right w:val="single" w:sz="4" w:space="0" w:color="auto"/>
            </w:tcBorders>
            <w:hideMark/>
          </w:tcPr>
          <w:p w:rsidR="008A59D5" w:rsidRDefault="008A59D5" w:rsidP="00CA54C3">
            <w:pPr>
              <w:shd w:val="clear" w:color="auto" w:fill="FFFFFF"/>
              <w:tabs>
                <w:tab w:val="center" w:pos="8647"/>
              </w:tabs>
              <w:spacing w:after="0"/>
              <w:rPr>
                <w:spacing w:val="-6"/>
              </w:rPr>
            </w:pPr>
            <w:r>
              <w:rPr>
                <w:b/>
                <w:color w:val="000000"/>
                <w:spacing w:val="-6"/>
              </w:rPr>
              <w:t>Tinkamiausiu pripažintas tiekėjas</w:t>
            </w:r>
            <w:r>
              <w:rPr>
                <w:color w:val="000000"/>
                <w:spacing w:val="-6"/>
              </w:rPr>
              <w:t>:</w:t>
            </w:r>
            <w:r>
              <w:rPr>
                <w:spacing w:val="-6"/>
              </w:rPr>
              <w:t xml:space="preserve"> </w:t>
            </w:r>
            <w:r w:rsidR="003B6C75">
              <w:rPr>
                <w:rFonts w:ascii="Times New Roman" w:eastAsia="Calibri" w:hAnsi="Times New Roman" w:cs="Times New Roman"/>
                <w:sz w:val="24"/>
                <w:szCs w:val="24"/>
              </w:rPr>
              <w:t>UAB „Utenos prekyba“</w:t>
            </w:r>
          </w:p>
        </w:tc>
      </w:tr>
      <w:tr w:rsidR="008A59D5" w:rsidTr="00CA54C3">
        <w:tc>
          <w:tcPr>
            <w:tcW w:w="9854" w:type="dxa"/>
            <w:tcBorders>
              <w:top w:val="single" w:sz="4" w:space="0" w:color="auto"/>
              <w:left w:val="single" w:sz="4" w:space="0" w:color="auto"/>
              <w:bottom w:val="single" w:sz="4" w:space="0" w:color="auto"/>
              <w:right w:val="single" w:sz="4" w:space="0" w:color="auto"/>
            </w:tcBorders>
          </w:tcPr>
          <w:p w:rsidR="008A59D5" w:rsidRDefault="008A59D5" w:rsidP="00CA54C3">
            <w:pPr>
              <w:spacing w:after="0"/>
              <w:rPr>
                <w:b/>
              </w:rPr>
            </w:pPr>
            <w:r>
              <w:rPr>
                <w:b/>
              </w:rPr>
              <w:t xml:space="preserve">Pastabos: </w:t>
            </w:r>
            <w:r>
              <w:rPr>
                <w:i/>
              </w:rPr>
              <w:t>(nurodyti, ar: sudaryta pasiūlymų eilė, taikytas atidėjimo terminas, tiekėjai informuoti apie pirkimo rezultatus, gautos pretenzijos ir į jas atsakyta)</w:t>
            </w:r>
          </w:p>
          <w:p w:rsidR="008A59D5" w:rsidRPr="00E96165" w:rsidRDefault="008A59D5" w:rsidP="003B6C75">
            <w:pPr>
              <w:spacing w:after="0"/>
              <w:rPr>
                <w:b/>
              </w:rPr>
            </w:pPr>
            <w:r>
              <w:rPr>
                <w:b/>
              </w:rPr>
              <w:t xml:space="preserve">Tiekėjas pripažįstamas tinkamiausiu kaip </w:t>
            </w:r>
            <w:r w:rsidR="003B6C75">
              <w:rPr>
                <w:b/>
              </w:rPr>
              <w:t>suteikiantis mėnesio kreditą ir arčiausiai esantis tiekėjas</w:t>
            </w:r>
            <w:r>
              <w:rPr>
                <w:b/>
              </w:rPr>
              <w:t>, netaikytas atidėjimo terminas.</w:t>
            </w:r>
          </w:p>
        </w:tc>
      </w:tr>
    </w:tbl>
    <w:p w:rsidR="008A59D5" w:rsidRDefault="008A59D5" w:rsidP="008A59D5">
      <w:pPr>
        <w:spacing w:after="0"/>
      </w:pPr>
    </w:p>
    <w:p w:rsidR="008A59D5" w:rsidRDefault="008A59D5" w:rsidP="008A59D5">
      <w:pPr>
        <w:spacing w:after="0"/>
      </w:pPr>
      <w:r>
        <w:t>Ūkvedys</w:t>
      </w:r>
      <w:r>
        <w:tab/>
      </w:r>
      <w:r>
        <w:tab/>
      </w:r>
      <w:r>
        <w:tab/>
      </w:r>
      <w:r>
        <w:tab/>
      </w:r>
      <w:r>
        <w:tab/>
      </w:r>
      <w:r>
        <w:tab/>
        <w:t>Rimantas Biržietis</w:t>
      </w:r>
    </w:p>
    <w:tbl>
      <w:tblPr>
        <w:tblW w:w="0" w:type="auto"/>
        <w:tblLook w:val="04A0"/>
      </w:tblPr>
      <w:tblGrid>
        <w:gridCol w:w="2802"/>
        <w:gridCol w:w="482"/>
        <w:gridCol w:w="2778"/>
        <w:gridCol w:w="709"/>
        <w:gridCol w:w="2976"/>
      </w:tblGrid>
      <w:tr w:rsidR="008A59D5" w:rsidTr="00CA54C3">
        <w:tc>
          <w:tcPr>
            <w:tcW w:w="2802" w:type="dxa"/>
            <w:tcBorders>
              <w:top w:val="single" w:sz="4" w:space="0" w:color="auto"/>
              <w:left w:val="nil"/>
              <w:bottom w:val="nil"/>
              <w:right w:val="nil"/>
            </w:tcBorders>
            <w:hideMark/>
          </w:tcPr>
          <w:p w:rsidR="008A59D5" w:rsidRDefault="008A59D5" w:rsidP="00CA54C3">
            <w:pPr>
              <w:spacing w:after="0"/>
              <w:rPr>
                <w:i/>
              </w:rPr>
            </w:pPr>
            <w:r>
              <w:rPr>
                <w:i/>
              </w:rPr>
              <w:t>(pirkimo organizatoriaus pareigos)</w:t>
            </w:r>
          </w:p>
        </w:tc>
        <w:tc>
          <w:tcPr>
            <w:tcW w:w="482" w:type="dxa"/>
          </w:tcPr>
          <w:p w:rsidR="008A59D5" w:rsidRDefault="008A59D5" w:rsidP="00CA54C3">
            <w:pPr>
              <w:spacing w:after="0"/>
              <w:jc w:val="center"/>
              <w:rPr>
                <w:i/>
              </w:rPr>
            </w:pPr>
          </w:p>
        </w:tc>
        <w:tc>
          <w:tcPr>
            <w:tcW w:w="2778" w:type="dxa"/>
            <w:tcBorders>
              <w:top w:val="single" w:sz="4" w:space="0" w:color="auto"/>
              <w:left w:val="nil"/>
              <w:bottom w:val="nil"/>
              <w:right w:val="nil"/>
            </w:tcBorders>
            <w:hideMark/>
          </w:tcPr>
          <w:p w:rsidR="008A59D5" w:rsidRDefault="008A59D5" w:rsidP="00CA54C3">
            <w:pPr>
              <w:spacing w:after="0"/>
              <w:jc w:val="center"/>
              <w:rPr>
                <w:i/>
              </w:rPr>
            </w:pPr>
            <w:r>
              <w:rPr>
                <w:i/>
              </w:rPr>
              <w:t>(parašas)</w:t>
            </w:r>
          </w:p>
        </w:tc>
        <w:tc>
          <w:tcPr>
            <w:tcW w:w="709" w:type="dxa"/>
          </w:tcPr>
          <w:p w:rsidR="008A59D5" w:rsidRDefault="008A59D5" w:rsidP="00CA54C3">
            <w:pPr>
              <w:spacing w:after="0"/>
              <w:jc w:val="center"/>
              <w:rPr>
                <w:i/>
              </w:rPr>
            </w:pPr>
          </w:p>
        </w:tc>
        <w:tc>
          <w:tcPr>
            <w:tcW w:w="2976" w:type="dxa"/>
            <w:tcBorders>
              <w:top w:val="single" w:sz="4" w:space="0" w:color="auto"/>
              <w:left w:val="nil"/>
              <w:bottom w:val="nil"/>
              <w:right w:val="nil"/>
            </w:tcBorders>
            <w:hideMark/>
          </w:tcPr>
          <w:p w:rsidR="008A59D5" w:rsidRDefault="008A59D5" w:rsidP="00CA54C3">
            <w:pPr>
              <w:spacing w:after="0"/>
              <w:jc w:val="center"/>
              <w:rPr>
                <w:i/>
              </w:rPr>
            </w:pPr>
            <w:r>
              <w:rPr>
                <w:i/>
              </w:rPr>
              <w:t>(vardas ir pavardė)</w:t>
            </w:r>
          </w:p>
        </w:tc>
      </w:tr>
      <w:tr w:rsidR="008A59D5" w:rsidTr="00CA54C3">
        <w:trPr>
          <w:gridAfter w:val="4"/>
          <w:wAfter w:w="6945" w:type="dxa"/>
        </w:trPr>
        <w:tc>
          <w:tcPr>
            <w:tcW w:w="2802" w:type="dxa"/>
          </w:tcPr>
          <w:p w:rsidR="008A59D5" w:rsidRDefault="008A59D5" w:rsidP="00CA54C3">
            <w:pPr>
              <w:spacing w:after="0"/>
              <w:rPr>
                <w:color w:val="000000"/>
              </w:rPr>
            </w:pPr>
          </w:p>
        </w:tc>
      </w:tr>
      <w:tr w:rsidR="008A59D5" w:rsidTr="00CA54C3">
        <w:trPr>
          <w:gridAfter w:val="4"/>
          <w:wAfter w:w="6945" w:type="dxa"/>
        </w:trPr>
        <w:tc>
          <w:tcPr>
            <w:tcW w:w="2802" w:type="dxa"/>
            <w:tcBorders>
              <w:top w:val="nil"/>
              <w:left w:val="nil"/>
              <w:bottom w:val="single" w:sz="4" w:space="0" w:color="auto"/>
              <w:right w:val="nil"/>
            </w:tcBorders>
          </w:tcPr>
          <w:p w:rsidR="008A59D5" w:rsidRDefault="008A59D5" w:rsidP="00CA54C3">
            <w:pPr>
              <w:spacing w:after="0"/>
              <w:rPr>
                <w:b/>
                <w:color w:val="000000"/>
              </w:rPr>
            </w:pPr>
            <w:r>
              <w:rPr>
                <w:color w:val="000000"/>
              </w:rPr>
              <w:t>Vyresn. buhalteris</w:t>
            </w:r>
          </w:p>
        </w:tc>
      </w:tr>
      <w:tr w:rsidR="008A59D5" w:rsidTr="00CA54C3">
        <w:trPr>
          <w:gridAfter w:val="4"/>
          <w:wAfter w:w="6945" w:type="dxa"/>
        </w:trPr>
        <w:tc>
          <w:tcPr>
            <w:tcW w:w="2802" w:type="dxa"/>
            <w:tcBorders>
              <w:top w:val="single" w:sz="4" w:space="0" w:color="auto"/>
              <w:left w:val="nil"/>
              <w:bottom w:val="nil"/>
              <w:right w:val="nil"/>
            </w:tcBorders>
            <w:hideMark/>
          </w:tcPr>
          <w:p w:rsidR="008A59D5" w:rsidRDefault="008A59D5" w:rsidP="00CA54C3">
            <w:pPr>
              <w:spacing w:after="0"/>
              <w:rPr>
                <w:i/>
              </w:rPr>
            </w:pPr>
            <w:r>
              <w:rPr>
                <w:i/>
              </w:rPr>
              <w:t>(perkančiosios organizacijos finansininko pareigos)</w:t>
            </w:r>
          </w:p>
          <w:p w:rsidR="008A59D5" w:rsidRDefault="008A59D5" w:rsidP="00CA54C3">
            <w:pPr>
              <w:spacing w:after="0"/>
              <w:rPr>
                <w:color w:val="000000"/>
              </w:rPr>
            </w:pPr>
          </w:p>
        </w:tc>
      </w:tr>
      <w:tr w:rsidR="008A59D5" w:rsidTr="00CA54C3">
        <w:trPr>
          <w:gridAfter w:val="4"/>
          <w:wAfter w:w="6945" w:type="dxa"/>
        </w:trPr>
        <w:tc>
          <w:tcPr>
            <w:tcW w:w="2802" w:type="dxa"/>
            <w:tcBorders>
              <w:top w:val="nil"/>
              <w:left w:val="nil"/>
              <w:bottom w:val="single" w:sz="4" w:space="0" w:color="auto"/>
              <w:right w:val="nil"/>
            </w:tcBorders>
            <w:hideMark/>
          </w:tcPr>
          <w:p w:rsidR="008A59D5" w:rsidRDefault="008A59D5" w:rsidP="00CA54C3">
            <w:pPr>
              <w:spacing w:after="0"/>
              <w:rPr>
                <w:color w:val="000000"/>
              </w:rPr>
            </w:pPr>
          </w:p>
        </w:tc>
      </w:tr>
      <w:tr w:rsidR="008A59D5" w:rsidTr="00CA54C3">
        <w:trPr>
          <w:gridAfter w:val="4"/>
          <w:wAfter w:w="6945" w:type="dxa"/>
        </w:trPr>
        <w:tc>
          <w:tcPr>
            <w:tcW w:w="2802" w:type="dxa"/>
            <w:tcBorders>
              <w:top w:val="single" w:sz="4" w:space="0" w:color="auto"/>
              <w:left w:val="nil"/>
              <w:bottom w:val="nil"/>
              <w:right w:val="nil"/>
            </w:tcBorders>
            <w:hideMark/>
          </w:tcPr>
          <w:p w:rsidR="008A59D5" w:rsidRDefault="008A59D5" w:rsidP="00CA54C3">
            <w:pPr>
              <w:spacing w:after="0"/>
              <w:rPr>
                <w:color w:val="000000"/>
              </w:rPr>
            </w:pPr>
            <w:r>
              <w:rPr>
                <w:i/>
              </w:rPr>
              <w:t>(parašas)</w:t>
            </w:r>
          </w:p>
        </w:tc>
      </w:tr>
      <w:tr w:rsidR="008A59D5" w:rsidTr="00CA54C3">
        <w:trPr>
          <w:gridAfter w:val="4"/>
          <w:wAfter w:w="6945" w:type="dxa"/>
        </w:trPr>
        <w:tc>
          <w:tcPr>
            <w:tcW w:w="2802" w:type="dxa"/>
            <w:tcBorders>
              <w:top w:val="nil"/>
              <w:left w:val="nil"/>
              <w:bottom w:val="single" w:sz="4" w:space="0" w:color="auto"/>
              <w:right w:val="nil"/>
            </w:tcBorders>
            <w:hideMark/>
          </w:tcPr>
          <w:p w:rsidR="008A59D5" w:rsidRDefault="008A59D5" w:rsidP="00CA54C3">
            <w:pPr>
              <w:spacing w:after="0"/>
              <w:rPr>
                <w:color w:val="000000"/>
              </w:rPr>
            </w:pPr>
            <w:r>
              <w:rPr>
                <w:color w:val="000000"/>
              </w:rPr>
              <w:t xml:space="preserve">Valda </w:t>
            </w:r>
            <w:proofErr w:type="spellStart"/>
            <w:r>
              <w:rPr>
                <w:color w:val="000000"/>
              </w:rPr>
              <w:t>Butkuvienė</w:t>
            </w:r>
            <w:proofErr w:type="spellEnd"/>
          </w:p>
        </w:tc>
      </w:tr>
      <w:tr w:rsidR="008A59D5" w:rsidTr="00CA54C3">
        <w:trPr>
          <w:gridAfter w:val="4"/>
          <w:wAfter w:w="6945" w:type="dxa"/>
        </w:trPr>
        <w:tc>
          <w:tcPr>
            <w:tcW w:w="2802" w:type="dxa"/>
            <w:tcBorders>
              <w:top w:val="single" w:sz="4" w:space="0" w:color="auto"/>
              <w:left w:val="nil"/>
              <w:bottom w:val="nil"/>
              <w:right w:val="nil"/>
            </w:tcBorders>
            <w:hideMark/>
          </w:tcPr>
          <w:p w:rsidR="008A59D5" w:rsidRDefault="008A59D5" w:rsidP="00CA54C3">
            <w:pPr>
              <w:spacing w:after="0"/>
              <w:rPr>
                <w:color w:val="000000"/>
              </w:rPr>
            </w:pPr>
            <w:r>
              <w:rPr>
                <w:i/>
              </w:rPr>
              <w:t>(vardas ir pavardė)</w:t>
            </w:r>
          </w:p>
        </w:tc>
      </w:tr>
      <w:tr w:rsidR="008A59D5" w:rsidTr="00CA54C3">
        <w:trPr>
          <w:gridAfter w:val="4"/>
          <w:wAfter w:w="6945" w:type="dxa"/>
        </w:trPr>
        <w:tc>
          <w:tcPr>
            <w:tcW w:w="2802" w:type="dxa"/>
            <w:tcBorders>
              <w:top w:val="nil"/>
              <w:left w:val="nil"/>
              <w:bottom w:val="single" w:sz="4" w:space="0" w:color="auto"/>
              <w:right w:val="nil"/>
            </w:tcBorders>
          </w:tcPr>
          <w:p w:rsidR="008A59D5" w:rsidRDefault="008A59D5" w:rsidP="00CA54C3">
            <w:pPr>
              <w:spacing w:after="0"/>
              <w:rPr>
                <w:color w:val="000000"/>
              </w:rPr>
            </w:pPr>
          </w:p>
        </w:tc>
      </w:tr>
      <w:tr w:rsidR="008A59D5" w:rsidTr="00CA54C3">
        <w:trPr>
          <w:gridAfter w:val="4"/>
          <w:wAfter w:w="6945" w:type="dxa"/>
        </w:trPr>
        <w:tc>
          <w:tcPr>
            <w:tcW w:w="2802" w:type="dxa"/>
            <w:tcBorders>
              <w:top w:val="single" w:sz="4" w:space="0" w:color="auto"/>
              <w:left w:val="nil"/>
              <w:bottom w:val="nil"/>
              <w:right w:val="nil"/>
            </w:tcBorders>
            <w:hideMark/>
          </w:tcPr>
          <w:p w:rsidR="008A59D5" w:rsidRDefault="008A59D5" w:rsidP="00CA54C3">
            <w:pPr>
              <w:spacing w:after="0"/>
              <w:rPr>
                <w:color w:val="000000"/>
              </w:rPr>
            </w:pPr>
            <w:r>
              <w:rPr>
                <w:i/>
              </w:rPr>
              <w:t>(data)</w:t>
            </w:r>
          </w:p>
        </w:tc>
      </w:tr>
    </w:tbl>
    <w:p w:rsidR="008A59D5" w:rsidRDefault="008A59D5" w:rsidP="008A59D5">
      <w:pPr>
        <w:spacing w:after="0"/>
      </w:pPr>
    </w:p>
    <w:p w:rsidR="003A4891" w:rsidRPr="008A59D5" w:rsidRDefault="008A59D5" w:rsidP="008A59D5">
      <w:pPr>
        <w:spacing w:after="0"/>
        <w:rPr>
          <w:sz w:val="18"/>
          <w:szCs w:val="18"/>
        </w:rPr>
      </w:pPr>
      <w:r>
        <w:rPr>
          <w:sz w:val="18"/>
          <w:szCs w:val="18"/>
        </w:rPr>
        <w:t xml:space="preserve">*Skiltyje </w:t>
      </w:r>
      <w:r>
        <w:rPr>
          <w:b/>
          <w:sz w:val="18"/>
          <w:szCs w:val="18"/>
        </w:rPr>
        <w:t>Tikrinimo pastabos ir išvada</w:t>
      </w:r>
      <w:r>
        <w:rPr>
          <w:sz w:val="18"/>
          <w:szCs w:val="18"/>
        </w:rPr>
        <w:t xml:space="preserve"> prevencinę pirkimų kontrolę atliekantis asmuo gali nurodyti, kad pildomas patikros lapo priedas, kuriame pateikiamos visos tikrinimo pastabos ir išvada. Priedo lapo viršuje turi būti nurodytas patikros lapo pavadinimas. Patikros lapo priedą pasirašo prevencinę pirkimų kontrolę atliekantis asmuo. </w:t>
      </w:r>
    </w:p>
    <w:sectPr w:rsidR="003A4891" w:rsidRPr="008A59D5" w:rsidSect="00A32C9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savePreviewPicture/>
  <w:compat/>
  <w:rsids>
    <w:rsidRoot w:val="008A59D5"/>
    <w:rsid w:val="003A4891"/>
    <w:rsid w:val="003B6C75"/>
    <w:rsid w:val="00747D10"/>
    <w:rsid w:val="008A59D5"/>
    <w:rsid w:val="009504E0"/>
    <w:rsid w:val="00980CE3"/>
    <w:rsid w:val="00B916C5"/>
    <w:rsid w:val="00BE7FE3"/>
    <w:rsid w:val="00EE0C9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59D5"/>
  </w:style>
  <w:style w:type="paragraph" w:styleId="Antrat1">
    <w:name w:val="heading 1"/>
    <w:basedOn w:val="prastasis"/>
    <w:link w:val="Antrat1Diagrama"/>
    <w:uiPriority w:val="9"/>
    <w:qFormat/>
    <w:rsid w:val="00980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rsid w:val="008A59D5"/>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Times New Roman" w:hAnsi="Times New Roman" w:cs="Times New Roman"/>
      <w:color w:val="000000"/>
      <w:sz w:val="20"/>
      <w:szCs w:val="20"/>
    </w:rPr>
  </w:style>
  <w:style w:type="paragraph" w:customStyle="1" w:styleId="CentrBoldm">
    <w:name w:val="CentrBoldm"/>
    <w:basedOn w:val="prastasis"/>
    <w:rsid w:val="008A59D5"/>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character" w:styleId="Hipersaitas">
    <w:name w:val="Hyperlink"/>
    <w:basedOn w:val="Numatytasispastraiposriftas"/>
    <w:uiPriority w:val="99"/>
    <w:semiHidden/>
    <w:unhideWhenUsed/>
    <w:rsid w:val="008A59D5"/>
    <w:rPr>
      <w:color w:val="0000FF"/>
      <w:u w:val="single"/>
    </w:rPr>
  </w:style>
  <w:style w:type="character" w:customStyle="1" w:styleId="lrzxr">
    <w:name w:val="lrzxr"/>
    <w:basedOn w:val="Numatytasispastraiposriftas"/>
    <w:rsid w:val="00B916C5"/>
  </w:style>
  <w:style w:type="character" w:customStyle="1" w:styleId="Antrat1Diagrama">
    <w:name w:val="Antraštė 1 Diagrama"/>
    <w:basedOn w:val="Numatytasispastraiposriftas"/>
    <w:link w:val="Antrat1"/>
    <w:uiPriority w:val="9"/>
    <w:rsid w:val="00980CE3"/>
    <w:rPr>
      <w:rFonts w:ascii="Times New Roman" w:eastAsia="Times New Roman" w:hAnsi="Times New Roman" w:cs="Times New Roman"/>
      <w:b/>
      <w:bCs/>
      <w:kern w:val="36"/>
      <w:sz w:val="48"/>
      <w:szCs w:val="48"/>
      <w:lang w:eastAsia="lt-LT"/>
    </w:rPr>
  </w:style>
</w:styles>
</file>

<file path=word/webSettings.xml><?xml version="1.0" encoding="utf-8"?>
<w:webSettings xmlns:r="http://schemas.openxmlformats.org/officeDocument/2006/relationships" xmlns:w="http://schemas.openxmlformats.org/wordprocessingml/2006/main">
  <w:divs>
    <w:div w:id="9805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client=firefox-b-d&amp;q=uab+norfos+ma%C5%BEmena+kontaktai&amp;npsic=0&amp;rflfq=1&amp;rlha=0&amp;rllag=55505594,25590177,946&amp;tbm=lcl&amp;ved=2ahUKEwi6_fag0dHiAhXQCuwKHaGkD_0QtgN6BAgKEAQ&amp;tbs=lrf:!2m1!1e3!3sIAE,lf:1,lf_ui:4&amp;rldoc=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2122</Words>
  <Characters>1211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Ukvedys</dc:creator>
  <cp:lastModifiedBy>Ukvedys</cp:lastModifiedBy>
  <cp:revision>4</cp:revision>
  <dcterms:created xsi:type="dcterms:W3CDTF">2019-06-05T05:36:00Z</dcterms:created>
  <dcterms:modified xsi:type="dcterms:W3CDTF">2019-06-06T07:16:00Z</dcterms:modified>
</cp:coreProperties>
</file>