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7D791" w14:textId="77777777" w:rsidR="003C1024" w:rsidRPr="00852D9F" w:rsidRDefault="00720A03" w:rsidP="00662FDA">
      <w:pPr>
        <w:pStyle w:val="Pagrindiniotekstotrauka"/>
        <w:spacing w:after="60"/>
        <w:ind w:firstLine="0"/>
        <w:jc w:val="center"/>
        <w:rPr>
          <w:rFonts w:ascii="Arial" w:hAnsi="Arial" w:cs="Arial"/>
          <w:b/>
          <w:sz w:val="20"/>
        </w:rPr>
      </w:pPr>
      <w:r w:rsidRPr="00852D9F">
        <w:rPr>
          <w:rFonts w:ascii="Arial" w:hAnsi="Arial" w:cs="Arial"/>
          <w:b/>
          <w:sz w:val="20"/>
        </w:rPr>
        <w:t>RANGOS</w:t>
      </w:r>
      <w:r w:rsidR="00233B37" w:rsidRPr="00852D9F">
        <w:rPr>
          <w:rFonts w:ascii="Arial" w:hAnsi="Arial" w:cs="Arial"/>
          <w:b/>
          <w:sz w:val="20"/>
        </w:rPr>
        <w:t xml:space="preserve"> </w:t>
      </w:r>
      <w:r w:rsidR="003F5F11" w:rsidRPr="00852D9F">
        <w:rPr>
          <w:rFonts w:ascii="Arial" w:hAnsi="Arial" w:cs="Arial"/>
          <w:b/>
          <w:sz w:val="20"/>
        </w:rPr>
        <w:t>SUTARTIES SPECIALIOJI DALIS</w:t>
      </w:r>
    </w:p>
    <w:tbl>
      <w:tblPr>
        <w:tblW w:w="0" w:type="auto"/>
        <w:tblLayout w:type="fixed"/>
        <w:tblLook w:val="0000" w:firstRow="0" w:lastRow="0" w:firstColumn="0" w:lastColumn="0" w:noHBand="0" w:noVBand="0"/>
      </w:tblPr>
      <w:tblGrid>
        <w:gridCol w:w="4927"/>
        <w:gridCol w:w="4571"/>
      </w:tblGrid>
      <w:tr w:rsidR="004C288A" w:rsidRPr="004C288A" w14:paraId="310A7273" w14:textId="77777777" w:rsidTr="004C288A">
        <w:trPr>
          <w:trHeight w:val="80"/>
        </w:trPr>
        <w:tc>
          <w:tcPr>
            <w:tcW w:w="4927" w:type="dxa"/>
            <w:shd w:val="clear" w:color="auto" w:fill="auto"/>
          </w:tcPr>
          <w:p w14:paraId="06B5A807" w14:textId="77777777" w:rsidR="00171443" w:rsidRPr="009F76F6" w:rsidRDefault="00171443" w:rsidP="00F6076D">
            <w:pPr>
              <w:snapToGrid w:val="0"/>
              <w:rPr>
                <w:rFonts w:ascii="Arial" w:hAnsi="Arial" w:cs="Arial"/>
              </w:rPr>
            </w:pPr>
            <w:r w:rsidRPr="009F76F6">
              <w:rPr>
                <w:rFonts w:ascii="Arial" w:hAnsi="Arial" w:cs="Arial"/>
              </w:rPr>
              <w:t>Vilnius</w:t>
            </w:r>
          </w:p>
        </w:tc>
        <w:tc>
          <w:tcPr>
            <w:tcW w:w="4571" w:type="dxa"/>
            <w:shd w:val="clear" w:color="auto" w:fill="auto"/>
          </w:tcPr>
          <w:p w14:paraId="01FBB990" w14:textId="5EA1D835" w:rsidR="00171443" w:rsidRPr="004C288A" w:rsidRDefault="00171443" w:rsidP="00F6076D">
            <w:pPr>
              <w:snapToGrid w:val="0"/>
              <w:jc w:val="right"/>
              <w:rPr>
                <w:rFonts w:ascii="Arial" w:hAnsi="Arial" w:cs="Arial"/>
                <w:color w:val="FF0000"/>
              </w:rPr>
            </w:pPr>
            <w:r w:rsidRPr="00283DF4">
              <w:rPr>
                <w:rFonts w:ascii="Arial" w:hAnsi="Arial" w:cs="Arial"/>
              </w:rPr>
              <w:t>201</w:t>
            </w:r>
            <w:r w:rsidR="008E51DF">
              <w:rPr>
                <w:rFonts w:ascii="Arial" w:hAnsi="Arial" w:cs="Arial"/>
              </w:rPr>
              <w:t>8</w:t>
            </w:r>
            <w:r w:rsidR="004C288A" w:rsidRPr="00283DF4">
              <w:rPr>
                <w:rFonts w:ascii="Arial" w:hAnsi="Arial" w:cs="Arial"/>
              </w:rPr>
              <w:t xml:space="preserve"> </w:t>
            </w:r>
            <w:r w:rsidRPr="00283DF4">
              <w:rPr>
                <w:rFonts w:ascii="Arial" w:hAnsi="Arial" w:cs="Arial"/>
              </w:rPr>
              <w:t xml:space="preserve"> m. _____________ ___ d.</w:t>
            </w:r>
          </w:p>
        </w:tc>
      </w:tr>
    </w:tbl>
    <w:p w14:paraId="78D574E7" w14:textId="77777777" w:rsidR="00171443" w:rsidRDefault="00171443" w:rsidP="00171443">
      <w:pPr>
        <w:pStyle w:val="Pagrindiniotekstotrauka"/>
        <w:spacing w:after="60"/>
        <w:rPr>
          <w:rFonts w:ascii="Arial" w:hAnsi="Arial" w:cs="Arial"/>
          <w:sz w:val="20"/>
        </w:rPr>
      </w:pPr>
    </w:p>
    <w:p w14:paraId="2FF2AB91" w14:textId="77777777" w:rsidR="00171443" w:rsidRPr="009F76F6" w:rsidRDefault="00171443" w:rsidP="00171443">
      <w:pPr>
        <w:rPr>
          <w:rFonts w:ascii="Arial" w:hAnsi="Arial" w:cs="Arial"/>
        </w:rPr>
      </w:pPr>
      <w:r w:rsidRPr="009F76F6">
        <w:rPr>
          <w:rFonts w:ascii="Arial" w:hAnsi="Arial" w:cs="Arial"/>
        </w:rPr>
        <w:t>Sutarties šalys:</w:t>
      </w:r>
    </w:p>
    <w:p w14:paraId="0BACB804" w14:textId="77777777" w:rsidR="00171443" w:rsidRPr="009F76F6" w:rsidRDefault="00171443" w:rsidP="00171443">
      <w:pPr>
        <w:rPr>
          <w:rFonts w:ascii="Arial" w:hAnsi="Arial" w:cs="Arial"/>
        </w:rPr>
      </w:pPr>
    </w:p>
    <w:p w14:paraId="7C1C18DD" w14:textId="77777777" w:rsidR="00171443" w:rsidRPr="009F76F6" w:rsidRDefault="00171443" w:rsidP="00171443">
      <w:pPr>
        <w:jc w:val="center"/>
        <w:rPr>
          <w:rFonts w:ascii="Arial" w:hAnsi="Arial" w:cs="Arial"/>
          <w:b/>
          <w:caps/>
        </w:rPr>
      </w:pPr>
      <w:r w:rsidRPr="009F76F6">
        <w:rPr>
          <w:rFonts w:ascii="Arial" w:hAnsi="Arial" w:cs="Arial"/>
          <w:b/>
          <w:caps/>
        </w:rPr>
        <w:t>užsakovas</w:t>
      </w:r>
    </w:p>
    <w:p w14:paraId="5CF2C4F4" w14:textId="77777777" w:rsidR="00171443" w:rsidRPr="009F76F6" w:rsidRDefault="00171443" w:rsidP="0017144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6613"/>
      </w:tblGrid>
      <w:tr w:rsidR="00171443" w:rsidRPr="007F76B4" w14:paraId="6E092E7B" w14:textId="77777777" w:rsidTr="00F6076D">
        <w:trPr>
          <w:trHeight w:val="215"/>
        </w:trPr>
        <w:tc>
          <w:tcPr>
            <w:tcW w:w="1566" w:type="pct"/>
            <w:tcBorders>
              <w:top w:val="single" w:sz="4" w:space="0" w:color="auto"/>
              <w:left w:val="single" w:sz="4" w:space="0" w:color="auto"/>
              <w:bottom w:val="single" w:sz="4" w:space="0" w:color="auto"/>
              <w:right w:val="single" w:sz="4" w:space="0" w:color="auto"/>
            </w:tcBorders>
            <w:hideMark/>
          </w:tcPr>
          <w:p w14:paraId="687AA96B" w14:textId="77777777" w:rsidR="00171443" w:rsidRPr="007F76B4" w:rsidRDefault="00171443" w:rsidP="00F6076D">
            <w:pPr>
              <w:rPr>
                <w:rFonts w:ascii="Arial" w:hAnsi="Arial" w:cs="Arial"/>
                <w:b/>
              </w:rPr>
            </w:pPr>
            <w:r w:rsidRPr="007F76B4">
              <w:rPr>
                <w:rFonts w:ascii="Arial" w:hAnsi="Arial" w:cs="Arial"/>
                <w:b/>
              </w:rPr>
              <w:t>Pavadinimas</w:t>
            </w:r>
          </w:p>
        </w:tc>
        <w:tc>
          <w:tcPr>
            <w:tcW w:w="3434" w:type="pct"/>
            <w:tcBorders>
              <w:top w:val="single" w:sz="4" w:space="0" w:color="auto"/>
              <w:left w:val="single" w:sz="4" w:space="0" w:color="auto"/>
              <w:bottom w:val="single" w:sz="4" w:space="0" w:color="auto"/>
              <w:right w:val="single" w:sz="4" w:space="0" w:color="auto"/>
            </w:tcBorders>
            <w:hideMark/>
          </w:tcPr>
          <w:p w14:paraId="44C25379" w14:textId="77777777" w:rsidR="00171443" w:rsidRPr="007F76B4" w:rsidRDefault="00171443" w:rsidP="00F6076D">
            <w:pPr>
              <w:rPr>
                <w:rFonts w:ascii="Arial" w:hAnsi="Arial" w:cs="Arial"/>
                <w:b/>
              </w:rPr>
            </w:pPr>
            <w:r w:rsidRPr="007F76B4">
              <w:rPr>
                <w:rFonts w:ascii="Arial" w:hAnsi="Arial" w:cs="Arial"/>
              </w:rPr>
              <w:t>AB „Vilniaus šilumos tinklai“</w:t>
            </w:r>
          </w:p>
        </w:tc>
      </w:tr>
      <w:tr w:rsidR="00171443" w:rsidRPr="007F76B4" w14:paraId="6034E908"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7149299B" w14:textId="77777777" w:rsidR="00171443" w:rsidRPr="007F76B4" w:rsidRDefault="00171443" w:rsidP="00F6076D">
            <w:pPr>
              <w:rPr>
                <w:rFonts w:ascii="Arial" w:hAnsi="Arial" w:cs="Arial"/>
                <w:b/>
              </w:rPr>
            </w:pPr>
            <w:r w:rsidRPr="007F76B4">
              <w:rPr>
                <w:rFonts w:ascii="Arial" w:hAnsi="Arial" w:cs="Arial"/>
                <w:b/>
              </w:rPr>
              <w:t>Buveinės adresas</w:t>
            </w:r>
          </w:p>
        </w:tc>
        <w:tc>
          <w:tcPr>
            <w:tcW w:w="3434" w:type="pct"/>
            <w:tcBorders>
              <w:top w:val="single" w:sz="4" w:space="0" w:color="auto"/>
              <w:left w:val="single" w:sz="4" w:space="0" w:color="auto"/>
              <w:bottom w:val="single" w:sz="4" w:space="0" w:color="auto"/>
              <w:right w:val="single" w:sz="4" w:space="0" w:color="auto"/>
            </w:tcBorders>
            <w:hideMark/>
          </w:tcPr>
          <w:p w14:paraId="1ECE0224" w14:textId="63BCC4C0" w:rsidR="00171443" w:rsidRPr="007F76B4" w:rsidRDefault="00C71457" w:rsidP="00F6076D">
            <w:pPr>
              <w:rPr>
                <w:rFonts w:ascii="Arial" w:hAnsi="Arial" w:cs="Arial"/>
              </w:rPr>
            </w:pPr>
            <w:proofErr w:type="spellStart"/>
            <w:r>
              <w:rPr>
                <w:rFonts w:ascii="Arial" w:hAnsi="Arial" w:cs="Arial"/>
              </w:rPr>
              <w:t>Jočionių</w:t>
            </w:r>
            <w:proofErr w:type="spellEnd"/>
            <w:r w:rsidR="00171443" w:rsidRPr="007F76B4">
              <w:rPr>
                <w:rFonts w:ascii="Arial" w:hAnsi="Arial" w:cs="Arial"/>
              </w:rPr>
              <w:t xml:space="preserve"> g. </w:t>
            </w:r>
            <w:r w:rsidR="00171443" w:rsidRPr="007F76B4">
              <w:rPr>
                <w:rFonts w:ascii="Arial" w:hAnsi="Arial" w:cs="Arial"/>
                <w:lang w:val="en-US"/>
              </w:rPr>
              <w:t>1</w:t>
            </w:r>
            <w:r>
              <w:rPr>
                <w:rFonts w:ascii="Arial" w:hAnsi="Arial" w:cs="Arial"/>
                <w:lang w:val="en-US"/>
              </w:rPr>
              <w:t>3</w:t>
            </w:r>
            <w:r w:rsidR="00171443" w:rsidRPr="007F76B4">
              <w:rPr>
                <w:rFonts w:ascii="Arial" w:hAnsi="Arial" w:cs="Arial"/>
                <w:lang w:val="en-US"/>
              </w:rPr>
              <w:t xml:space="preserve">, </w:t>
            </w:r>
            <w:r w:rsidRPr="007F76B4">
              <w:rPr>
                <w:rFonts w:ascii="Arial" w:hAnsi="Arial" w:cs="Arial"/>
                <w:lang w:val="en-US"/>
              </w:rPr>
              <w:t>0</w:t>
            </w:r>
            <w:r>
              <w:rPr>
                <w:rFonts w:ascii="Arial" w:hAnsi="Arial" w:cs="Arial"/>
                <w:lang w:val="en-US"/>
              </w:rPr>
              <w:t>2300</w:t>
            </w:r>
            <w:r w:rsidRPr="007F76B4">
              <w:rPr>
                <w:rFonts w:ascii="Arial" w:hAnsi="Arial" w:cs="Arial"/>
                <w:lang w:val="en-US"/>
              </w:rPr>
              <w:t xml:space="preserve"> </w:t>
            </w:r>
            <w:r w:rsidR="00171443" w:rsidRPr="007F76B4">
              <w:rPr>
                <w:rFonts w:ascii="Arial" w:hAnsi="Arial" w:cs="Arial"/>
                <w:lang w:val="en-US"/>
              </w:rPr>
              <w:t xml:space="preserve">Vilnius </w:t>
            </w:r>
          </w:p>
        </w:tc>
      </w:tr>
      <w:tr w:rsidR="00171443" w:rsidRPr="007F76B4" w14:paraId="0C2C4535"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68DCBC75" w14:textId="77777777" w:rsidR="00171443" w:rsidRPr="007F76B4" w:rsidRDefault="00171443" w:rsidP="00F6076D">
            <w:pPr>
              <w:rPr>
                <w:rFonts w:ascii="Arial" w:hAnsi="Arial" w:cs="Arial"/>
              </w:rPr>
            </w:pPr>
            <w:r w:rsidRPr="007F76B4">
              <w:rPr>
                <w:rFonts w:ascii="Arial" w:hAnsi="Arial" w:cs="Arial"/>
                <w:b/>
              </w:rPr>
              <w:t>Juridinio asmens kodas</w:t>
            </w:r>
          </w:p>
        </w:tc>
        <w:tc>
          <w:tcPr>
            <w:tcW w:w="3434" w:type="pct"/>
            <w:tcBorders>
              <w:top w:val="single" w:sz="4" w:space="0" w:color="auto"/>
              <w:left w:val="single" w:sz="4" w:space="0" w:color="auto"/>
              <w:bottom w:val="single" w:sz="4" w:space="0" w:color="auto"/>
              <w:right w:val="single" w:sz="4" w:space="0" w:color="auto"/>
            </w:tcBorders>
            <w:hideMark/>
          </w:tcPr>
          <w:p w14:paraId="7736CB90" w14:textId="77777777" w:rsidR="00171443" w:rsidRPr="007F76B4" w:rsidRDefault="00171443" w:rsidP="00F6076D">
            <w:pPr>
              <w:rPr>
                <w:rFonts w:ascii="Arial" w:hAnsi="Arial" w:cs="Arial"/>
              </w:rPr>
            </w:pPr>
            <w:r w:rsidRPr="007F76B4">
              <w:rPr>
                <w:rFonts w:ascii="Arial" w:hAnsi="Arial" w:cs="Arial"/>
              </w:rPr>
              <w:t>124135580</w:t>
            </w:r>
          </w:p>
        </w:tc>
      </w:tr>
      <w:tr w:rsidR="00623E7A" w:rsidRPr="007F76B4" w14:paraId="44262673" w14:textId="77777777" w:rsidTr="00F6076D">
        <w:tc>
          <w:tcPr>
            <w:tcW w:w="1566" w:type="pct"/>
            <w:tcBorders>
              <w:top w:val="single" w:sz="4" w:space="0" w:color="auto"/>
              <w:left w:val="single" w:sz="4" w:space="0" w:color="auto"/>
              <w:bottom w:val="single" w:sz="4" w:space="0" w:color="auto"/>
              <w:right w:val="single" w:sz="4" w:space="0" w:color="auto"/>
            </w:tcBorders>
          </w:tcPr>
          <w:p w14:paraId="1967B954" w14:textId="77777777" w:rsidR="00623E7A" w:rsidRPr="007F76B4" w:rsidRDefault="00623E7A" w:rsidP="00F6076D">
            <w:pPr>
              <w:rPr>
                <w:rFonts w:ascii="Arial" w:hAnsi="Arial" w:cs="Arial"/>
                <w:b/>
              </w:rPr>
            </w:pPr>
            <w:r>
              <w:rPr>
                <w:rFonts w:ascii="Arial" w:hAnsi="Arial" w:cs="Arial"/>
                <w:b/>
              </w:rPr>
              <w:t>PVM mokėtojo kodas</w:t>
            </w:r>
          </w:p>
        </w:tc>
        <w:tc>
          <w:tcPr>
            <w:tcW w:w="3434" w:type="pct"/>
            <w:tcBorders>
              <w:top w:val="single" w:sz="4" w:space="0" w:color="auto"/>
              <w:left w:val="single" w:sz="4" w:space="0" w:color="auto"/>
              <w:bottom w:val="single" w:sz="4" w:space="0" w:color="auto"/>
              <w:right w:val="single" w:sz="4" w:space="0" w:color="auto"/>
            </w:tcBorders>
          </w:tcPr>
          <w:p w14:paraId="3B3D9266" w14:textId="77777777" w:rsidR="00623E7A" w:rsidRPr="007F76B4" w:rsidRDefault="002742EE" w:rsidP="00F6076D">
            <w:pPr>
              <w:rPr>
                <w:rFonts w:ascii="Arial" w:hAnsi="Arial" w:cs="Arial"/>
              </w:rPr>
            </w:pPr>
            <w:r w:rsidRPr="002742EE">
              <w:rPr>
                <w:rFonts w:ascii="Arial" w:hAnsi="Arial" w:cs="Arial"/>
              </w:rPr>
              <w:t>LT241355811</w:t>
            </w:r>
          </w:p>
        </w:tc>
      </w:tr>
      <w:tr w:rsidR="00623E7A" w:rsidRPr="007F76B4" w14:paraId="1F1B12A3" w14:textId="77777777" w:rsidTr="00F6076D">
        <w:tc>
          <w:tcPr>
            <w:tcW w:w="1566" w:type="pct"/>
            <w:tcBorders>
              <w:top w:val="single" w:sz="4" w:space="0" w:color="auto"/>
              <w:left w:val="single" w:sz="4" w:space="0" w:color="auto"/>
              <w:bottom w:val="single" w:sz="4" w:space="0" w:color="auto"/>
              <w:right w:val="single" w:sz="4" w:space="0" w:color="auto"/>
            </w:tcBorders>
          </w:tcPr>
          <w:p w14:paraId="069DE9FD" w14:textId="77777777" w:rsidR="00623E7A" w:rsidRPr="007F76B4" w:rsidRDefault="00623E7A" w:rsidP="00F6076D">
            <w:pPr>
              <w:rPr>
                <w:rFonts w:ascii="Arial" w:hAnsi="Arial" w:cs="Arial"/>
                <w:b/>
              </w:rPr>
            </w:pPr>
            <w:r>
              <w:rPr>
                <w:rFonts w:ascii="Arial" w:hAnsi="Arial" w:cs="Arial"/>
                <w:b/>
              </w:rPr>
              <w:t>Banko sąskaita</w:t>
            </w:r>
          </w:p>
        </w:tc>
        <w:tc>
          <w:tcPr>
            <w:tcW w:w="3434" w:type="pct"/>
            <w:tcBorders>
              <w:top w:val="single" w:sz="4" w:space="0" w:color="auto"/>
              <w:left w:val="single" w:sz="4" w:space="0" w:color="auto"/>
              <w:bottom w:val="single" w:sz="4" w:space="0" w:color="auto"/>
              <w:right w:val="single" w:sz="4" w:space="0" w:color="auto"/>
            </w:tcBorders>
          </w:tcPr>
          <w:p w14:paraId="73264B13" w14:textId="77777777" w:rsidR="00623E7A" w:rsidRPr="007F76B4" w:rsidRDefault="0047686E" w:rsidP="00F6076D">
            <w:pPr>
              <w:rPr>
                <w:rFonts w:ascii="Arial" w:hAnsi="Arial" w:cs="Arial"/>
              </w:rPr>
            </w:pPr>
            <w:r>
              <w:rPr>
                <w:rFonts w:ascii="Arial" w:hAnsi="Arial" w:cs="Arial"/>
              </w:rPr>
              <w:t>LT537044060001219501</w:t>
            </w:r>
          </w:p>
        </w:tc>
      </w:tr>
      <w:tr w:rsidR="00171443" w:rsidRPr="007F76B4" w14:paraId="2A94C142"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6CA6BF12" w14:textId="77777777" w:rsidR="00171443" w:rsidRPr="007F76B4" w:rsidRDefault="00171443" w:rsidP="00F6076D">
            <w:pPr>
              <w:rPr>
                <w:rFonts w:ascii="Arial" w:hAnsi="Arial" w:cs="Arial"/>
                <w:b/>
              </w:rPr>
            </w:pPr>
            <w:r w:rsidRPr="007F76B4">
              <w:rPr>
                <w:rFonts w:ascii="Arial" w:hAnsi="Arial" w:cs="Arial"/>
                <w:b/>
              </w:rPr>
              <w:t>Atstovas ir atstovavimo pagrindas</w:t>
            </w:r>
          </w:p>
        </w:tc>
        <w:tc>
          <w:tcPr>
            <w:tcW w:w="3434" w:type="pct"/>
            <w:tcBorders>
              <w:top w:val="single" w:sz="4" w:space="0" w:color="auto"/>
              <w:left w:val="single" w:sz="4" w:space="0" w:color="auto"/>
              <w:bottom w:val="single" w:sz="4" w:space="0" w:color="auto"/>
              <w:right w:val="single" w:sz="4" w:space="0" w:color="auto"/>
            </w:tcBorders>
            <w:hideMark/>
          </w:tcPr>
          <w:p w14:paraId="53FCF6CC" w14:textId="23909E82" w:rsidR="00171443" w:rsidRPr="007F76B4" w:rsidRDefault="00171443" w:rsidP="00F6076D">
            <w:pPr>
              <w:rPr>
                <w:rFonts w:ascii="Arial" w:hAnsi="Arial" w:cs="Arial"/>
              </w:rPr>
            </w:pPr>
          </w:p>
        </w:tc>
      </w:tr>
      <w:tr w:rsidR="00171443" w:rsidRPr="007F76B4" w14:paraId="418FADD3"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27C6CFF4" w14:textId="77777777" w:rsidR="00171443" w:rsidRPr="007F76B4" w:rsidRDefault="00171443" w:rsidP="00F6076D">
            <w:pPr>
              <w:rPr>
                <w:rFonts w:ascii="Arial" w:hAnsi="Arial" w:cs="Arial"/>
                <w:b/>
              </w:rPr>
            </w:pPr>
            <w:r w:rsidRPr="007F76B4">
              <w:rPr>
                <w:rFonts w:ascii="Arial" w:hAnsi="Arial" w:cs="Arial"/>
                <w:b/>
              </w:rPr>
              <w:t>Telefonas</w:t>
            </w:r>
          </w:p>
        </w:tc>
        <w:tc>
          <w:tcPr>
            <w:tcW w:w="3434" w:type="pct"/>
            <w:tcBorders>
              <w:top w:val="single" w:sz="4" w:space="0" w:color="auto"/>
              <w:left w:val="single" w:sz="4" w:space="0" w:color="auto"/>
              <w:bottom w:val="single" w:sz="4" w:space="0" w:color="auto"/>
              <w:right w:val="single" w:sz="4" w:space="0" w:color="auto"/>
            </w:tcBorders>
            <w:hideMark/>
          </w:tcPr>
          <w:p w14:paraId="1124885A" w14:textId="5BD4DD7A" w:rsidR="00171443" w:rsidRPr="007F76B4" w:rsidRDefault="0047686E" w:rsidP="00F6076D">
            <w:pPr>
              <w:rPr>
                <w:rFonts w:ascii="Arial" w:hAnsi="Arial" w:cs="Arial"/>
              </w:rPr>
            </w:pPr>
            <w:r>
              <w:rPr>
                <w:rFonts w:ascii="Arial" w:hAnsi="Arial" w:cs="Arial"/>
              </w:rPr>
              <w:t>(8 5) 266 7359</w:t>
            </w:r>
          </w:p>
        </w:tc>
      </w:tr>
      <w:tr w:rsidR="00171443" w:rsidRPr="007F76B4" w14:paraId="02481F10"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400C5C48" w14:textId="77777777" w:rsidR="00171443" w:rsidRPr="007F76B4" w:rsidRDefault="00171443" w:rsidP="00F6076D">
            <w:pPr>
              <w:rPr>
                <w:rFonts w:ascii="Arial" w:hAnsi="Arial" w:cs="Arial"/>
                <w:b/>
              </w:rPr>
            </w:pPr>
            <w:r w:rsidRPr="007F76B4">
              <w:rPr>
                <w:rFonts w:ascii="Arial" w:hAnsi="Arial" w:cs="Arial"/>
                <w:b/>
              </w:rPr>
              <w:t>El. pašto adresas</w:t>
            </w:r>
          </w:p>
        </w:tc>
        <w:tc>
          <w:tcPr>
            <w:tcW w:w="3434" w:type="pct"/>
            <w:tcBorders>
              <w:top w:val="single" w:sz="4" w:space="0" w:color="auto"/>
              <w:left w:val="single" w:sz="4" w:space="0" w:color="auto"/>
              <w:bottom w:val="single" w:sz="4" w:space="0" w:color="auto"/>
              <w:right w:val="single" w:sz="4" w:space="0" w:color="auto"/>
            </w:tcBorders>
            <w:hideMark/>
          </w:tcPr>
          <w:p w14:paraId="353D0DD3" w14:textId="77777777" w:rsidR="00171443" w:rsidRPr="007F76B4" w:rsidRDefault="00DE3AC1" w:rsidP="00F6076D">
            <w:pPr>
              <w:rPr>
                <w:rFonts w:ascii="Arial" w:hAnsi="Arial" w:cs="Arial"/>
                <w:lang w:val="en-US"/>
              </w:rPr>
            </w:pPr>
            <w:hyperlink r:id="rId8" w:history="1">
              <w:r w:rsidR="0047686E" w:rsidRPr="005D3621">
                <w:rPr>
                  <w:rStyle w:val="Hipersaitas"/>
                  <w:rFonts w:ascii="Arial" w:hAnsi="Arial" w:cs="Arial"/>
                  <w:lang w:val="en-US"/>
                </w:rPr>
                <w:t>info@chc.lt</w:t>
              </w:r>
            </w:hyperlink>
          </w:p>
        </w:tc>
      </w:tr>
    </w:tbl>
    <w:p w14:paraId="23DC6043" w14:textId="77777777" w:rsidR="00171443" w:rsidRPr="007F76B4" w:rsidRDefault="00171443" w:rsidP="00171443">
      <w:pPr>
        <w:rPr>
          <w:rFonts w:ascii="Arial" w:hAnsi="Arial" w:cs="Arial"/>
        </w:rPr>
      </w:pPr>
    </w:p>
    <w:p w14:paraId="5865ADB4" w14:textId="77777777" w:rsidR="00171443" w:rsidRPr="007F76B4" w:rsidRDefault="00171443" w:rsidP="00171443">
      <w:pPr>
        <w:jc w:val="center"/>
        <w:rPr>
          <w:rFonts w:ascii="Arial" w:hAnsi="Arial" w:cs="Arial"/>
          <w:b/>
        </w:rPr>
      </w:pPr>
      <w:r>
        <w:rPr>
          <w:rFonts w:ascii="Arial" w:hAnsi="Arial" w:cs="Arial"/>
          <w:b/>
        </w:rPr>
        <w:t>RANGOVAS</w:t>
      </w:r>
    </w:p>
    <w:p w14:paraId="4FC5A82F" w14:textId="77777777" w:rsidR="00171443" w:rsidRPr="007F76B4" w:rsidRDefault="00171443" w:rsidP="0017144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6613"/>
      </w:tblGrid>
      <w:tr w:rsidR="00171443" w:rsidRPr="007F76B4" w14:paraId="5A1FC5E0"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6CD1EC16" w14:textId="77777777" w:rsidR="00171443" w:rsidRPr="007F76B4" w:rsidRDefault="00171443" w:rsidP="00F6076D">
            <w:pPr>
              <w:rPr>
                <w:rFonts w:ascii="Arial" w:hAnsi="Arial" w:cs="Arial"/>
                <w:b/>
              </w:rPr>
            </w:pPr>
            <w:r w:rsidRPr="007F76B4">
              <w:rPr>
                <w:rFonts w:ascii="Arial" w:hAnsi="Arial" w:cs="Arial"/>
                <w:b/>
              </w:rPr>
              <w:t>Pavadinimas</w:t>
            </w:r>
          </w:p>
        </w:tc>
        <w:tc>
          <w:tcPr>
            <w:tcW w:w="3434" w:type="pct"/>
            <w:tcBorders>
              <w:top w:val="single" w:sz="4" w:space="0" w:color="auto"/>
              <w:left w:val="single" w:sz="4" w:space="0" w:color="auto"/>
              <w:bottom w:val="single" w:sz="4" w:space="0" w:color="auto"/>
              <w:right w:val="single" w:sz="4" w:space="0" w:color="auto"/>
            </w:tcBorders>
          </w:tcPr>
          <w:p w14:paraId="4C5B001A" w14:textId="61A50D9A" w:rsidR="00171443" w:rsidRPr="00297E12" w:rsidRDefault="002D4692" w:rsidP="00F6076D">
            <w:pPr>
              <w:rPr>
                <w:rFonts w:ascii="Arial" w:hAnsi="Arial" w:cs="Arial"/>
              </w:rPr>
            </w:pPr>
            <w:r>
              <w:rPr>
                <w:rFonts w:ascii="Arial" w:hAnsi="Arial" w:cs="Arial"/>
              </w:rPr>
              <w:t>UAB „Alvora“</w:t>
            </w:r>
          </w:p>
        </w:tc>
      </w:tr>
      <w:tr w:rsidR="00171443" w:rsidRPr="007F76B4" w14:paraId="1DA391DF"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0FF719D0" w14:textId="77777777" w:rsidR="00171443" w:rsidRPr="007F76B4" w:rsidRDefault="00171443" w:rsidP="00F6076D">
            <w:pPr>
              <w:rPr>
                <w:rFonts w:ascii="Arial" w:hAnsi="Arial" w:cs="Arial"/>
                <w:b/>
              </w:rPr>
            </w:pPr>
            <w:r w:rsidRPr="007F76B4">
              <w:rPr>
                <w:rFonts w:ascii="Arial" w:hAnsi="Arial" w:cs="Arial"/>
                <w:b/>
              </w:rPr>
              <w:t>Buveinės adresas</w:t>
            </w:r>
          </w:p>
        </w:tc>
        <w:tc>
          <w:tcPr>
            <w:tcW w:w="3434" w:type="pct"/>
            <w:tcBorders>
              <w:top w:val="single" w:sz="4" w:space="0" w:color="auto"/>
              <w:left w:val="single" w:sz="4" w:space="0" w:color="auto"/>
              <w:bottom w:val="single" w:sz="4" w:space="0" w:color="auto"/>
              <w:right w:val="single" w:sz="4" w:space="0" w:color="auto"/>
            </w:tcBorders>
          </w:tcPr>
          <w:p w14:paraId="15A60892" w14:textId="0E4B17D6" w:rsidR="00171443" w:rsidRPr="00347FF7" w:rsidRDefault="00D8050E" w:rsidP="00F6076D">
            <w:pPr>
              <w:rPr>
                <w:rFonts w:ascii="Arial" w:hAnsi="Arial" w:cs="Arial"/>
              </w:rPr>
            </w:pPr>
            <w:r w:rsidRPr="001A3B2D">
              <w:rPr>
                <w:rFonts w:ascii="Arial" w:hAnsi="Arial" w:cs="Arial"/>
              </w:rPr>
              <w:t>Visorių g. 33, 08300 Vilnius</w:t>
            </w:r>
          </w:p>
        </w:tc>
      </w:tr>
      <w:tr w:rsidR="00171443" w:rsidRPr="007F76B4" w14:paraId="206713F8" w14:textId="77777777" w:rsidTr="00F6076D">
        <w:trPr>
          <w:trHeight w:val="214"/>
        </w:trPr>
        <w:tc>
          <w:tcPr>
            <w:tcW w:w="1566" w:type="pct"/>
            <w:tcBorders>
              <w:top w:val="single" w:sz="4" w:space="0" w:color="auto"/>
              <w:left w:val="single" w:sz="4" w:space="0" w:color="auto"/>
              <w:bottom w:val="single" w:sz="4" w:space="0" w:color="auto"/>
              <w:right w:val="single" w:sz="4" w:space="0" w:color="auto"/>
            </w:tcBorders>
            <w:hideMark/>
          </w:tcPr>
          <w:p w14:paraId="271FE0C5" w14:textId="77777777" w:rsidR="00171443" w:rsidRPr="007F76B4" w:rsidRDefault="00171443" w:rsidP="00F6076D">
            <w:pPr>
              <w:rPr>
                <w:rFonts w:ascii="Arial" w:hAnsi="Arial" w:cs="Arial"/>
              </w:rPr>
            </w:pPr>
            <w:r w:rsidRPr="007F76B4">
              <w:rPr>
                <w:rFonts w:ascii="Arial" w:hAnsi="Arial" w:cs="Arial"/>
                <w:b/>
              </w:rPr>
              <w:t>Juridinio asmens kodas</w:t>
            </w:r>
          </w:p>
        </w:tc>
        <w:tc>
          <w:tcPr>
            <w:tcW w:w="3434" w:type="pct"/>
            <w:tcBorders>
              <w:top w:val="single" w:sz="4" w:space="0" w:color="auto"/>
              <w:left w:val="single" w:sz="4" w:space="0" w:color="auto"/>
              <w:bottom w:val="single" w:sz="4" w:space="0" w:color="auto"/>
              <w:right w:val="single" w:sz="4" w:space="0" w:color="auto"/>
            </w:tcBorders>
          </w:tcPr>
          <w:p w14:paraId="0CFEA75B" w14:textId="30E4A8B2" w:rsidR="00171443" w:rsidRPr="00347FF7" w:rsidRDefault="00D8050E" w:rsidP="00F6076D">
            <w:pPr>
              <w:rPr>
                <w:rFonts w:ascii="Arial" w:hAnsi="Arial" w:cs="Arial"/>
              </w:rPr>
            </w:pPr>
            <w:r w:rsidRPr="001A3B2D">
              <w:rPr>
                <w:rFonts w:ascii="Arial" w:hAnsi="Arial" w:cs="Arial"/>
              </w:rPr>
              <w:t>122049143</w:t>
            </w:r>
          </w:p>
        </w:tc>
      </w:tr>
      <w:tr w:rsidR="00623E7A" w:rsidRPr="007F76B4" w14:paraId="4CA35D28" w14:textId="77777777" w:rsidTr="00F6076D">
        <w:trPr>
          <w:trHeight w:val="214"/>
        </w:trPr>
        <w:tc>
          <w:tcPr>
            <w:tcW w:w="1566" w:type="pct"/>
            <w:tcBorders>
              <w:top w:val="single" w:sz="4" w:space="0" w:color="auto"/>
              <w:left w:val="single" w:sz="4" w:space="0" w:color="auto"/>
              <w:bottom w:val="single" w:sz="4" w:space="0" w:color="auto"/>
              <w:right w:val="single" w:sz="4" w:space="0" w:color="auto"/>
            </w:tcBorders>
          </w:tcPr>
          <w:p w14:paraId="2D75D6A1" w14:textId="77777777" w:rsidR="00623E7A" w:rsidRPr="007F76B4" w:rsidRDefault="00623E7A" w:rsidP="00F6076D">
            <w:pPr>
              <w:rPr>
                <w:rFonts w:ascii="Arial" w:hAnsi="Arial" w:cs="Arial"/>
                <w:b/>
              </w:rPr>
            </w:pPr>
            <w:r>
              <w:rPr>
                <w:rFonts w:ascii="Arial" w:hAnsi="Arial" w:cs="Arial"/>
                <w:b/>
              </w:rPr>
              <w:t>PVM mokėtojo kodas</w:t>
            </w:r>
          </w:p>
        </w:tc>
        <w:tc>
          <w:tcPr>
            <w:tcW w:w="3434" w:type="pct"/>
            <w:tcBorders>
              <w:top w:val="single" w:sz="4" w:space="0" w:color="auto"/>
              <w:left w:val="single" w:sz="4" w:space="0" w:color="auto"/>
              <w:bottom w:val="single" w:sz="4" w:space="0" w:color="auto"/>
              <w:right w:val="single" w:sz="4" w:space="0" w:color="auto"/>
            </w:tcBorders>
          </w:tcPr>
          <w:p w14:paraId="1CB7A78C" w14:textId="7C5370A8" w:rsidR="00623E7A" w:rsidRPr="00347FF7" w:rsidRDefault="00D8050E" w:rsidP="00F6076D">
            <w:pPr>
              <w:rPr>
                <w:rFonts w:ascii="Arial" w:hAnsi="Arial" w:cs="Arial"/>
              </w:rPr>
            </w:pPr>
            <w:r w:rsidRPr="001A3B2D">
              <w:rPr>
                <w:rFonts w:ascii="Arial" w:hAnsi="Arial" w:cs="Arial"/>
              </w:rPr>
              <w:t>LT220491413</w:t>
            </w:r>
          </w:p>
        </w:tc>
      </w:tr>
      <w:tr w:rsidR="00171443" w:rsidRPr="007F76B4" w14:paraId="453F249F" w14:textId="77777777" w:rsidTr="00F6076D">
        <w:tc>
          <w:tcPr>
            <w:tcW w:w="1566" w:type="pct"/>
            <w:tcBorders>
              <w:top w:val="single" w:sz="4" w:space="0" w:color="auto"/>
              <w:left w:val="single" w:sz="4" w:space="0" w:color="auto"/>
              <w:bottom w:val="single" w:sz="4" w:space="0" w:color="auto"/>
              <w:right w:val="single" w:sz="4" w:space="0" w:color="auto"/>
            </w:tcBorders>
          </w:tcPr>
          <w:p w14:paraId="3239A352" w14:textId="77777777" w:rsidR="00171443" w:rsidRPr="007F76B4" w:rsidRDefault="00171443" w:rsidP="00F6076D">
            <w:pPr>
              <w:rPr>
                <w:rFonts w:ascii="Arial" w:hAnsi="Arial" w:cs="Arial"/>
                <w:b/>
              </w:rPr>
            </w:pPr>
            <w:r w:rsidRPr="007F76B4">
              <w:rPr>
                <w:rFonts w:ascii="Arial" w:hAnsi="Arial" w:cs="Arial"/>
                <w:b/>
              </w:rPr>
              <w:t>Banko sąskaita</w:t>
            </w:r>
          </w:p>
        </w:tc>
        <w:tc>
          <w:tcPr>
            <w:tcW w:w="3434" w:type="pct"/>
            <w:tcBorders>
              <w:top w:val="single" w:sz="4" w:space="0" w:color="auto"/>
              <w:left w:val="single" w:sz="4" w:space="0" w:color="auto"/>
              <w:bottom w:val="single" w:sz="4" w:space="0" w:color="auto"/>
              <w:right w:val="single" w:sz="4" w:space="0" w:color="auto"/>
            </w:tcBorders>
          </w:tcPr>
          <w:p w14:paraId="683B47D2" w14:textId="7E74416C" w:rsidR="00171443" w:rsidRPr="00347FF7" w:rsidRDefault="00D8050E" w:rsidP="00F6076D">
            <w:pPr>
              <w:rPr>
                <w:rFonts w:ascii="Arial" w:hAnsi="Arial" w:cs="Arial"/>
              </w:rPr>
            </w:pPr>
            <w:r w:rsidRPr="001A3B2D">
              <w:rPr>
                <w:rFonts w:ascii="Arial" w:hAnsi="Arial" w:cs="Arial"/>
              </w:rPr>
              <w:t>LT892140030003519727</w:t>
            </w:r>
          </w:p>
        </w:tc>
      </w:tr>
      <w:tr w:rsidR="00171443" w:rsidRPr="007F76B4" w14:paraId="572CE985"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226CBFBB" w14:textId="77777777" w:rsidR="00171443" w:rsidRPr="007F76B4" w:rsidRDefault="00171443" w:rsidP="00F6076D">
            <w:pPr>
              <w:rPr>
                <w:rFonts w:ascii="Arial" w:hAnsi="Arial" w:cs="Arial"/>
                <w:b/>
              </w:rPr>
            </w:pPr>
            <w:r w:rsidRPr="007F76B4">
              <w:rPr>
                <w:rFonts w:ascii="Arial" w:hAnsi="Arial" w:cs="Arial"/>
                <w:b/>
              </w:rPr>
              <w:t>Atstovas</w:t>
            </w:r>
            <w:r w:rsidR="00623E7A">
              <w:rPr>
                <w:rFonts w:ascii="Arial" w:hAnsi="Arial" w:cs="Arial"/>
                <w:b/>
              </w:rPr>
              <w:t xml:space="preserve"> ir atstovavimo pagrindas</w:t>
            </w:r>
          </w:p>
        </w:tc>
        <w:tc>
          <w:tcPr>
            <w:tcW w:w="3434" w:type="pct"/>
            <w:tcBorders>
              <w:top w:val="single" w:sz="4" w:space="0" w:color="auto"/>
              <w:left w:val="single" w:sz="4" w:space="0" w:color="auto"/>
              <w:bottom w:val="single" w:sz="4" w:space="0" w:color="auto"/>
              <w:right w:val="single" w:sz="4" w:space="0" w:color="auto"/>
            </w:tcBorders>
          </w:tcPr>
          <w:p w14:paraId="410425DA" w14:textId="0961A62E" w:rsidR="00171443" w:rsidRPr="00347FF7" w:rsidRDefault="00171443" w:rsidP="00F6076D">
            <w:pPr>
              <w:rPr>
                <w:rFonts w:ascii="Arial" w:hAnsi="Arial" w:cs="Arial"/>
              </w:rPr>
            </w:pPr>
          </w:p>
        </w:tc>
      </w:tr>
      <w:tr w:rsidR="00171443" w:rsidRPr="007F76B4" w14:paraId="38E7C011"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71077E89" w14:textId="77777777" w:rsidR="00171443" w:rsidRPr="007F76B4" w:rsidRDefault="00171443" w:rsidP="00F6076D">
            <w:pPr>
              <w:rPr>
                <w:rFonts w:ascii="Arial" w:hAnsi="Arial" w:cs="Arial"/>
                <w:b/>
              </w:rPr>
            </w:pPr>
            <w:r w:rsidRPr="007F76B4">
              <w:rPr>
                <w:rFonts w:ascii="Arial" w:hAnsi="Arial" w:cs="Arial"/>
                <w:b/>
              </w:rPr>
              <w:t>Telefonas</w:t>
            </w:r>
          </w:p>
        </w:tc>
        <w:tc>
          <w:tcPr>
            <w:tcW w:w="3434" w:type="pct"/>
            <w:tcBorders>
              <w:top w:val="single" w:sz="4" w:space="0" w:color="auto"/>
              <w:left w:val="single" w:sz="4" w:space="0" w:color="auto"/>
              <w:bottom w:val="single" w:sz="4" w:space="0" w:color="auto"/>
              <w:right w:val="single" w:sz="4" w:space="0" w:color="auto"/>
            </w:tcBorders>
          </w:tcPr>
          <w:p w14:paraId="478E4B33" w14:textId="50A39C36" w:rsidR="00171443" w:rsidRPr="00347FF7" w:rsidRDefault="00D8050E" w:rsidP="00F6076D">
            <w:pPr>
              <w:rPr>
                <w:rFonts w:ascii="Arial" w:hAnsi="Arial" w:cs="Arial"/>
              </w:rPr>
            </w:pPr>
            <w:r>
              <w:rPr>
                <w:rFonts w:ascii="Arial" w:hAnsi="Arial" w:cs="Arial"/>
              </w:rPr>
              <w:t>(</w:t>
            </w:r>
            <w:r w:rsidRPr="001A3B2D">
              <w:rPr>
                <w:rFonts w:ascii="Arial" w:hAnsi="Arial" w:cs="Arial"/>
              </w:rPr>
              <w:t>8 5) 270 0718</w:t>
            </w:r>
          </w:p>
        </w:tc>
      </w:tr>
      <w:tr w:rsidR="00171443" w:rsidRPr="007F76B4" w14:paraId="71DAA5BC" w14:textId="77777777" w:rsidTr="00F6076D">
        <w:tc>
          <w:tcPr>
            <w:tcW w:w="1566" w:type="pct"/>
            <w:tcBorders>
              <w:top w:val="single" w:sz="4" w:space="0" w:color="auto"/>
              <w:left w:val="single" w:sz="4" w:space="0" w:color="auto"/>
              <w:bottom w:val="single" w:sz="4" w:space="0" w:color="auto"/>
              <w:right w:val="single" w:sz="4" w:space="0" w:color="auto"/>
            </w:tcBorders>
            <w:hideMark/>
          </w:tcPr>
          <w:p w14:paraId="2DC00C2A" w14:textId="77777777" w:rsidR="00171443" w:rsidRPr="007F76B4" w:rsidRDefault="00171443" w:rsidP="00F6076D">
            <w:pPr>
              <w:rPr>
                <w:rFonts w:ascii="Arial" w:hAnsi="Arial" w:cs="Arial"/>
                <w:b/>
              </w:rPr>
            </w:pPr>
            <w:r w:rsidRPr="007F76B4">
              <w:rPr>
                <w:rFonts w:ascii="Arial" w:hAnsi="Arial" w:cs="Arial"/>
                <w:b/>
              </w:rPr>
              <w:t>El. pašto adresas</w:t>
            </w:r>
          </w:p>
        </w:tc>
        <w:tc>
          <w:tcPr>
            <w:tcW w:w="3434" w:type="pct"/>
            <w:tcBorders>
              <w:top w:val="single" w:sz="4" w:space="0" w:color="auto"/>
              <w:left w:val="single" w:sz="4" w:space="0" w:color="auto"/>
              <w:bottom w:val="single" w:sz="4" w:space="0" w:color="auto"/>
              <w:right w:val="single" w:sz="4" w:space="0" w:color="auto"/>
            </w:tcBorders>
          </w:tcPr>
          <w:p w14:paraId="3B9F85BE" w14:textId="4E615F01" w:rsidR="00171443" w:rsidRPr="00347FF7" w:rsidRDefault="00DE3AC1" w:rsidP="00F6076D">
            <w:pPr>
              <w:rPr>
                <w:rFonts w:ascii="Arial" w:hAnsi="Arial" w:cs="Arial"/>
              </w:rPr>
            </w:pPr>
            <w:hyperlink r:id="rId9" w:history="1">
              <w:r w:rsidR="00D8050E" w:rsidRPr="00D94633">
                <w:rPr>
                  <w:rStyle w:val="Hipersaitas"/>
                  <w:rFonts w:ascii="Arial" w:hAnsi="Arial" w:cs="Arial"/>
                </w:rPr>
                <w:t>info</w:t>
              </w:r>
              <w:r w:rsidR="00D8050E" w:rsidRPr="00D94633">
                <w:rPr>
                  <w:rStyle w:val="Hipersaitas"/>
                  <w:rFonts w:ascii="Arial" w:hAnsi="Arial" w:cs="Arial"/>
                  <w:lang w:val="en-US"/>
                </w:rPr>
                <w:t>@</w:t>
              </w:r>
              <w:proofErr w:type="spellStart"/>
              <w:r w:rsidR="00D8050E" w:rsidRPr="00D94633">
                <w:rPr>
                  <w:rStyle w:val="Hipersaitas"/>
                  <w:rFonts w:ascii="Arial" w:hAnsi="Arial" w:cs="Arial"/>
                  <w:lang w:val="en-US"/>
                </w:rPr>
                <w:t>alvora.lt</w:t>
              </w:r>
              <w:proofErr w:type="spellEnd"/>
            </w:hyperlink>
          </w:p>
        </w:tc>
      </w:tr>
    </w:tbl>
    <w:p w14:paraId="6C1503B9" w14:textId="77777777" w:rsidR="009B1D45" w:rsidRPr="00852D9F" w:rsidRDefault="009B1D45" w:rsidP="009B1D45">
      <w:pPr>
        <w:spacing w:after="60"/>
        <w:ind w:firstLine="720"/>
        <w:jc w:val="both"/>
        <w:rPr>
          <w:rFonts w:ascii="Arial" w:hAnsi="Arial" w:cs="Arial"/>
        </w:rPr>
      </w:pPr>
    </w:p>
    <w:p w14:paraId="7D3CB5BB" w14:textId="77777777" w:rsidR="009B1D45" w:rsidRPr="00852D9F" w:rsidRDefault="009B1D45" w:rsidP="009B1D45">
      <w:pPr>
        <w:numPr>
          <w:ilvl w:val="0"/>
          <w:numId w:val="2"/>
        </w:numPr>
        <w:spacing w:after="60"/>
        <w:jc w:val="center"/>
        <w:rPr>
          <w:rFonts w:ascii="Arial" w:hAnsi="Arial" w:cs="Arial"/>
          <w:b/>
          <w:bCs/>
        </w:rPr>
      </w:pPr>
      <w:r w:rsidRPr="00852D9F">
        <w:rPr>
          <w:rFonts w:ascii="Arial" w:hAnsi="Arial" w:cs="Arial"/>
          <w:b/>
          <w:bCs/>
        </w:rPr>
        <w:t xml:space="preserve">SUTARTIES </w:t>
      </w:r>
      <w:r w:rsidR="00A73310" w:rsidRPr="00852D9F">
        <w:rPr>
          <w:rFonts w:ascii="Arial" w:hAnsi="Arial" w:cs="Arial"/>
          <w:b/>
          <w:bCs/>
        </w:rPr>
        <w:t>OBJEKTAS</w:t>
      </w:r>
      <w:r w:rsidRPr="00852D9F">
        <w:rPr>
          <w:rFonts w:ascii="Arial" w:hAnsi="Arial" w:cs="Arial"/>
          <w:b/>
          <w:bCs/>
        </w:rPr>
        <w:t xml:space="preserve"> (</w:t>
      </w:r>
      <w:r w:rsidR="00904029" w:rsidRPr="00852D9F">
        <w:rPr>
          <w:rFonts w:ascii="Arial" w:hAnsi="Arial" w:cs="Arial"/>
          <w:b/>
          <w:bCs/>
        </w:rPr>
        <w:t>Sutarties BD</w:t>
      </w:r>
      <w:r w:rsidRPr="00852D9F">
        <w:rPr>
          <w:rFonts w:ascii="Arial" w:hAnsi="Arial" w:cs="Arial"/>
          <w:b/>
          <w:bCs/>
        </w:rPr>
        <w:t xml:space="preserve"> 4 skyrius)</w:t>
      </w:r>
    </w:p>
    <w:p w14:paraId="1D14CBEF" w14:textId="0A8AED41" w:rsidR="009B1D45" w:rsidRPr="00852D9F" w:rsidRDefault="009B1D45" w:rsidP="009B1D45">
      <w:pPr>
        <w:numPr>
          <w:ilvl w:val="1"/>
          <w:numId w:val="2"/>
        </w:numPr>
        <w:spacing w:after="60"/>
        <w:ind w:left="0" w:firstLine="0"/>
        <w:jc w:val="both"/>
        <w:rPr>
          <w:rFonts w:ascii="Arial" w:hAnsi="Arial" w:cs="Arial"/>
          <w:i/>
        </w:rPr>
      </w:pPr>
      <w:r w:rsidRPr="00852D9F">
        <w:rPr>
          <w:rFonts w:ascii="Arial" w:hAnsi="Arial" w:cs="Arial"/>
        </w:rPr>
        <w:t xml:space="preserve">Rangovas įsipareigoja savo rizika ir savo medžiagomis pagal </w:t>
      </w:r>
      <w:r w:rsidR="00C73452" w:rsidRPr="00852D9F">
        <w:rPr>
          <w:rFonts w:ascii="Arial" w:hAnsi="Arial" w:cs="Arial"/>
        </w:rPr>
        <w:t>T</w:t>
      </w:r>
      <w:r w:rsidRPr="00852D9F">
        <w:rPr>
          <w:rFonts w:ascii="Arial" w:hAnsi="Arial" w:cs="Arial"/>
        </w:rPr>
        <w:t>echnin</w:t>
      </w:r>
      <w:r w:rsidR="00C73452" w:rsidRPr="00852D9F">
        <w:rPr>
          <w:rFonts w:ascii="Arial" w:hAnsi="Arial" w:cs="Arial"/>
        </w:rPr>
        <w:t xml:space="preserve">ių </w:t>
      </w:r>
      <w:r w:rsidR="004619AA">
        <w:rPr>
          <w:rFonts w:ascii="Arial" w:hAnsi="Arial" w:cs="Arial"/>
        </w:rPr>
        <w:t>sąlygų</w:t>
      </w:r>
      <w:r w:rsidR="00C73452" w:rsidRPr="00852D9F">
        <w:rPr>
          <w:rFonts w:ascii="Arial" w:hAnsi="Arial" w:cs="Arial"/>
        </w:rPr>
        <w:t xml:space="preserve"> reikalavimus, </w:t>
      </w:r>
      <w:r w:rsidRPr="00852D9F">
        <w:rPr>
          <w:rFonts w:ascii="Arial" w:hAnsi="Arial" w:cs="Arial"/>
        </w:rPr>
        <w:t>Sutartyje nurodytomis sąlygomis ir terminais atlikti</w:t>
      </w:r>
      <w:r w:rsidR="00113345">
        <w:rPr>
          <w:rFonts w:ascii="Arial" w:hAnsi="Arial" w:cs="Arial"/>
        </w:rPr>
        <w:t xml:space="preserve"> </w:t>
      </w:r>
      <w:r w:rsidR="005C60D5" w:rsidRPr="00113345">
        <w:rPr>
          <w:rFonts w:ascii="Arial" w:hAnsi="Arial" w:cs="Arial"/>
        </w:rPr>
        <w:t xml:space="preserve">Šilumos tiekimo tinklų nuo ŠK – 92404 iki ŠK – 92406 rekonstravimo darbus  (toliau – Darbai) </w:t>
      </w:r>
      <w:r w:rsidRPr="00113345">
        <w:rPr>
          <w:rFonts w:ascii="Arial" w:hAnsi="Arial" w:cs="Arial"/>
        </w:rPr>
        <w:t>ir perduoti šių Darbų re</w:t>
      </w:r>
      <w:r w:rsidRPr="00852D9F">
        <w:rPr>
          <w:rFonts w:ascii="Arial" w:hAnsi="Arial" w:cs="Arial"/>
        </w:rPr>
        <w:t>zu</w:t>
      </w:r>
      <w:r w:rsidR="00561E4C">
        <w:rPr>
          <w:rFonts w:ascii="Arial" w:hAnsi="Arial" w:cs="Arial"/>
        </w:rPr>
        <w:t>lt</w:t>
      </w:r>
      <w:r w:rsidRPr="00852D9F">
        <w:rPr>
          <w:rFonts w:ascii="Arial" w:hAnsi="Arial" w:cs="Arial"/>
        </w:rPr>
        <w:t>atą Užsakovui, o Užsakovas įsipareigoja priimti atliktus Darbus ir sumokėti už juos Sutartyje nurodytomis sąlygomis ir tvarka</w:t>
      </w:r>
      <w:r w:rsidRPr="00852D9F">
        <w:rPr>
          <w:rFonts w:ascii="Arial" w:hAnsi="Arial" w:cs="Arial"/>
          <w:i/>
        </w:rPr>
        <w:t>.</w:t>
      </w:r>
    </w:p>
    <w:p w14:paraId="41E0532F" w14:textId="77777777" w:rsidR="009B1D45" w:rsidRPr="00852D9F" w:rsidRDefault="009B1D45" w:rsidP="009B1D45">
      <w:pPr>
        <w:spacing w:after="60"/>
        <w:jc w:val="both"/>
        <w:rPr>
          <w:rFonts w:ascii="Arial" w:hAnsi="Arial" w:cs="Arial"/>
          <w:i/>
        </w:rPr>
      </w:pPr>
    </w:p>
    <w:p w14:paraId="55E4173A" w14:textId="77777777" w:rsidR="009B1D45" w:rsidRPr="00852D9F" w:rsidRDefault="009B1D45" w:rsidP="009B1D45">
      <w:pPr>
        <w:numPr>
          <w:ilvl w:val="0"/>
          <w:numId w:val="2"/>
        </w:numPr>
        <w:spacing w:after="60"/>
        <w:jc w:val="center"/>
        <w:rPr>
          <w:rFonts w:ascii="Arial" w:hAnsi="Arial" w:cs="Arial"/>
          <w:b/>
        </w:rPr>
      </w:pPr>
      <w:r w:rsidRPr="00852D9F">
        <w:rPr>
          <w:rFonts w:ascii="Arial" w:hAnsi="Arial" w:cs="Arial"/>
          <w:b/>
        </w:rPr>
        <w:t>DARBŲ APIMTIS IR KAINA (</w:t>
      </w:r>
      <w:r w:rsidR="00904029" w:rsidRPr="00852D9F">
        <w:rPr>
          <w:rFonts w:ascii="Arial" w:hAnsi="Arial" w:cs="Arial"/>
          <w:b/>
        </w:rPr>
        <w:t>Sutarties BD</w:t>
      </w:r>
      <w:r w:rsidRPr="00852D9F">
        <w:rPr>
          <w:rFonts w:ascii="Arial" w:hAnsi="Arial" w:cs="Arial"/>
          <w:b/>
        </w:rPr>
        <w:t xml:space="preserve"> 5 skyrius)</w:t>
      </w:r>
    </w:p>
    <w:p w14:paraId="68D195C9" w14:textId="7C6F2B4B" w:rsidR="00BA22EF" w:rsidRPr="00141101" w:rsidRDefault="009B1D45" w:rsidP="00141101">
      <w:pPr>
        <w:numPr>
          <w:ilvl w:val="1"/>
          <w:numId w:val="14"/>
        </w:numPr>
        <w:tabs>
          <w:tab w:val="clear" w:pos="360"/>
          <w:tab w:val="left" w:pos="0"/>
        </w:tabs>
        <w:spacing w:after="60"/>
        <w:ind w:left="0" w:firstLine="0"/>
        <w:jc w:val="both"/>
        <w:rPr>
          <w:rFonts w:ascii="Arial" w:hAnsi="Arial" w:cs="Arial"/>
        </w:rPr>
      </w:pPr>
      <w:r w:rsidRPr="00852D9F">
        <w:rPr>
          <w:rFonts w:ascii="Arial" w:hAnsi="Arial" w:cs="Arial"/>
        </w:rPr>
        <w:t xml:space="preserve">Pagal šią Sutartį atliekamų </w:t>
      </w:r>
      <w:r w:rsidR="006E5443" w:rsidRPr="00852D9F">
        <w:rPr>
          <w:rFonts w:ascii="Arial" w:hAnsi="Arial" w:cs="Arial"/>
        </w:rPr>
        <w:t>D</w:t>
      </w:r>
      <w:r w:rsidRPr="00852D9F">
        <w:rPr>
          <w:rFonts w:ascii="Arial" w:hAnsi="Arial" w:cs="Arial"/>
        </w:rPr>
        <w:t>arbų apimtys nurodytos</w:t>
      </w:r>
      <w:r w:rsidR="006E5443" w:rsidRPr="00852D9F">
        <w:rPr>
          <w:rFonts w:ascii="Arial" w:hAnsi="Arial" w:cs="Arial"/>
        </w:rPr>
        <w:t xml:space="preserve"> </w:t>
      </w:r>
      <w:r w:rsidR="00F64D86" w:rsidRPr="00604638">
        <w:rPr>
          <w:rFonts w:ascii="Arial" w:hAnsi="Arial" w:cs="Arial"/>
        </w:rPr>
        <w:t xml:space="preserve">Techninėse </w:t>
      </w:r>
      <w:r w:rsidR="004619AA" w:rsidRPr="00604638">
        <w:rPr>
          <w:rFonts w:ascii="Arial" w:hAnsi="Arial" w:cs="Arial"/>
        </w:rPr>
        <w:t>sąlygose</w:t>
      </w:r>
      <w:r w:rsidR="00752007" w:rsidRPr="00604638">
        <w:rPr>
          <w:rFonts w:ascii="Arial" w:hAnsi="Arial" w:cs="Arial"/>
        </w:rPr>
        <w:t xml:space="preserve">. </w:t>
      </w:r>
    </w:p>
    <w:p w14:paraId="4B6C3774" w14:textId="77777777" w:rsidR="00752007" w:rsidRPr="00852D9F" w:rsidRDefault="009B1D45" w:rsidP="00D76DAE">
      <w:pPr>
        <w:numPr>
          <w:ilvl w:val="1"/>
          <w:numId w:val="14"/>
        </w:numPr>
        <w:tabs>
          <w:tab w:val="clear" w:pos="360"/>
          <w:tab w:val="left" w:pos="0"/>
        </w:tabs>
        <w:spacing w:after="60"/>
        <w:ind w:left="0" w:firstLine="0"/>
        <w:jc w:val="both"/>
        <w:rPr>
          <w:rFonts w:ascii="Arial" w:hAnsi="Arial" w:cs="Arial"/>
        </w:rPr>
      </w:pPr>
      <w:r w:rsidRPr="00852D9F">
        <w:rPr>
          <w:rFonts w:ascii="Arial" w:hAnsi="Arial" w:cs="Arial"/>
        </w:rPr>
        <w:t>Už Darbus, kuriuos Rangovas be Užsakovo rašytinio sutikimo atlieka nukrypdamas nuo projekto, Užsakovas Rangovui neapmoka</w:t>
      </w:r>
      <w:r w:rsidRPr="00852D9F">
        <w:rPr>
          <w:rFonts w:ascii="Arial" w:hAnsi="Arial" w:cs="Arial"/>
          <w:iCs/>
        </w:rPr>
        <w:t>.</w:t>
      </w:r>
      <w:r w:rsidRPr="00852D9F">
        <w:rPr>
          <w:rFonts w:ascii="Arial" w:hAnsi="Arial" w:cs="Arial"/>
          <w:iCs/>
          <w:highlight w:val="lightGray"/>
        </w:rPr>
        <w:t xml:space="preserve"> </w:t>
      </w:r>
    </w:p>
    <w:p w14:paraId="4498BC2D" w14:textId="24A64240" w:rsidR="007269F3" w:rsidRDefault="009B1D45" w:rsidP="00D76DAE">
      <w:pPr>
        <w:numPr>
          <w:ilvl w:val="1"/>
          <w:numId w:val="14"/>
        </w:numPr>
        <w:tabs>
          <w:tab w:val="clear" w:pos="360"/>
          <w:tab w:val="left" w:pos="0"/>
        </w:tabs>
        <w:spacing w:after="60"/>
        <w:ind w:left="0" w:firstLine="0"/>
        <w:jc w:val="both"/>
        <w:rPr>
          <w:rFonts w:ascii="Arial" w:hAnsi="Arial" w:cs="Arial"/>
        </w:rPr>
      </w:pPr>
      <w:bookmarkStart w:id="0" w:name="_Ref341351825"/>
      <w:r w:rsidRPr="00852D9F">
        <w:rPr>
          <w:rFonts w:ascii="Arial" w:hAnsi="Arial" w:cs="Arial"/>
        </w:rPr>
        <w:t>Bendra Sutarties kaina sudaro</w:t>
      </w:r>
      <w:r w:rsidR="00E07B8D">
        <w:rPr>
          <w:rFonts w:ascii="Arial" w:hAnsi="Arial" w:cs="Arial"/>
        </w:rPr>
        <w:t xml:space="preserve"> </w:t>
      </w:r>
      <w:r w:rsidR="00D76DAE">
        <w:rPr>
          <w:rFonts w:ascii="Arial" w:hAnsi="Arial" w:cs="Arial"/>
        </w:rPr>
        <w:t>762.517,80 EUR (septyni</w:t>
      </w:r>
      <w:r w:rsidR="002D4692">
        <w:rPr>
          <w:rFonts w:ascii="Arial" w:hAnsi="Arial" w:cs="Arial"/>
        </w:rPr>
        <w:t>s šimtus šešiasdešimt du tūkstančius</w:t>
      </w:r>
      <w:r w:rsidR="00D76DAE">
        <w:rPr>
          <w:rFonts w:ascii="Arial" w:hAnsi="Arial" w:cs="Arial"/>
        </w:rPr>
        <w:t xml:space="preserve"> penki</w:t>
      </w:r>
      <w:r w:rsidR="002D4692">
        <w:rPr>
          <w:rFonts w:ascii="Arial" w:hAnsi="Arial" w:cs="Arial"/>
        </w:rPr>
        <w:t>s šimtus</w:t>
      </w:r>
      <w:r w:rsidR="00D76DAE">
        <w:rPr>
          <w:rFonts w:ascii="Arial" w:hAnsi="Arial" w:cs="Arial"/>
        </w:rPr>
        <w:t xml:space="preserve"> septyniolika eurų, 80 ct)</w:t>
      </w:r>
      <w:r w:rsidR="002C4044">
        <w:rPr>
          <w:rFonts w:ascii="Arial" w:hAnsi="Arial" w:cs="Arial"/>
        </w:rPr>
        <w:t>,</w:t>
      </w:r>
      <w:r w:rsidR="00532B8F" w:rsidRPr="00852D9F">
        <w:rPr>
          <w:rFonts w:ascii="Arial" w:hAnsi="Arial" w:cs="Arial"/>
        </w:rPr>
        <w:t xml:space="preserve"> įskaitant PVM</w:t>
      </w:r>
      <w:r w:rsidRPr="00852D9F">
        <w:rPr>
          <w:rFonts w:ascii="Arial" w:hAnsi="Arial" w:cs="Arial"/>
        </w:rPr>
        <w:t xml:space="preserve">. </w:t>
      </w:r>
      <w:bookmarkEnd w:id="0"/>
      <w:r w:rsidR="007269F3">
        <w:rPr>
          <w:rFonts w:ascii="Arial" w:hAnsi="Arial" w:cs="Arial"/>
        </w:rPr>
        <w:t>Bendrą Sutarties kainą sudaro:</w:t>
      </w:r>
    </w:p>
    <w:p w14:paraId="2DC53925" w14:textId="42EBE666" w:rsidR="00E07B8D" w:rsidRDefault="007269F3" w:rsidP="00D76DAE">
      <w:pPr>
        <w:pStyle w:val="Sraopastraipa"/>
        <w:numPr>
          <w:ilvl w:val="2"/>
          <w:numId w:val="14"/>
        </w:numPr>
        <w:tabs>
          <w:tab w:val="left" w:pos="0"/>
        </w:tabs>
        <w:spacing w:after="60"/>
        <w:ind w:left="0" w:firstLine="0"/>
        <w:jc w:val="both"/>
        <w:rPr>
          <w:rFonts w:ascii="Arial" w:hAnsi="Arial" w:cs="Arial"/>
        </w:rPr>
      </w:pPr>
      <w:r w:rsidRPr="007269F3">
        <w:rPr>
          <w:rFonts w:ascii="Arial" w:hAnsi="Arial" w:cs="Arial"/>
        </w:rPr>
        <w:t xml:space="preserve">Darbų kaina </w:t>
      </w:r>
      <w:r w:rsidR="00D76DAE">
        <w:rPr>
          <w:rFonts w:ascii="Arial" w:hAnsi="Arial" w:cs="Arial"/>
        </w:rPr>
        <w:t>630.180,00</w:t>
      </w:r>
      <w:r w:rsidR="00D76DAE" w:rsidRPr="00E07B8D">
        <w:rPr>
          <w:rFonts w:ascii="Arial" w:hAnsi="Arial" w:cs="Arial"/>
        </w:rPr>
        <w:t xml:space="preserve"> EUR (</w:t>
      </w:r>
      <w:r w:rsidR="00D76DAE">
        <w:rPr>
          <w:rFonts w:ascii="Arial" w:hAnsi="Arial" w:cs="Arial"/>
        </w:rPr>
        <w:t>šeši šimtai trisdešimt tūkstančių vienas šimtas aštuoniasdešimt</w:t>
      </w:r>
      <w:r w:rsidR="00D76DAE" w:rsidRPr="007269F3">
        <w:rPr>
          <w:rFonts w:ascii="Arial" w:hAnsi="Arial" w:cs="Arial"/>
        </w:rPr>
        <w:t xml:space="preserve"> eurų</w:t>
      </w:r>
      <w:r w:rsidR="00D76DAE" w:rsidRPr="00E07B8D">
        <w:rPr>
          <w:rFonts w:ascii="Arial" w:hAnsi="Arial" w:cs="Arial"/>
        </w:rPr>
        <w:t>), neįskaitant PVM</w:t>
      </w:r>
      <w:r>
        <w:rPr>
          <w:rFonts w:ascii="Arial" w:hAnsi="Arial" w:cs="Arial"/>
        </w:rPr>
        <w:t>;</w:t>
      </w:r>
    </w:p>
    <w:p w14:paraId="2BAD9462" w14:textId="450D64B2" w:rsidR="0029078F" w:rsidRPr="00D76DAE" w:rsidRDefault="007269F3" w:rsidP="00D76DAE">
      <w:pPr>
        <w:numPr>
          <w:ilvl w:val="2"/>
          <w:numId w:val="14"/>
        </w:numPr>
        <w:spacing w:after="60"/>
        <w:ind w:left="0" w:firstLine="0"/>
        <w:jc w:val="both"/>
        <w:rPr>
          <w:rFonts w:ascii="Arial" w:hAnsi="Arial" w:cs="Arial"/>
        </w:rPr>
      </w:pPr>
      <w:r w:rsidRPr="00D76DAE">
        <w:rPr>
          <w:rFonts w:ascii="Arial" w:hAnsi="Arial" w:cs="Arial"/>
        </w:rPr>
        <w:t xml:space="preserve">Pridėtinės vertės mokestis (PVM) </w:t>
      </w:r>
      <w:r w:rsidRPr="00D76DAE">
        <w:rPr>
          <w:rFonts w:ascii="Arial" w:hAnsi="Arial" w:cs="Arial"/>
          <w:i/>
        </w:rPr>
        <w:t>21 %</w:t>
      </w:r>
      <w:r w:rsidRPr="00D76DAE">
        <w:rPr>
          <w:rFonts w:ascii="Arial" w:hAnsi="Arial" w:cs="Arial"/>
        </w:rPr>
        <w:t xml:space="preserve"> - </w:t>
      </w:r>
      <w:r w:rsidR="00D76DAE">
        <w:rPr>
          <w:rFonts w:ascii="Arial" w:hAnsi="Arial" w:cs="Arial"/>
        </w:rPr>
        <w:t>132.337,80</w:t>
      </w:r>
      <w:r w:rsidR="00D76DAE" w:rsidRPr="003412BF">
        <w:rPr>
          <w:rFonts w:ascii="Arial" w:hAnsi="Arial" w:cs="Arial"/>
        </w:rPr>
        <w:t xml:space="preserve"> </w:t>
      </w:r>
      <w:r w:rsidR="00D76DAE">
        <w:rPr>
          <w:rFonts w:ascii="Arial" w:hAnsi="Arial" w:cs="Arial"/>
        </w:rPr>
        <w:t>EUR</w:t>
      </w:r>
      <w:r w:rsidR="00D76DAE" w:rsidRPr="003412BF">
        <w:rPr>
          <w:rFonts w:ascii="Arial" w:hAnsi="Arial" w:cs="Arial"/>
        </w:rPr>
        <w:t xml:space="preserve"> (</w:t>
      </w:r>
      <w:r w:rsidR="00D76DAE">
        <w:rPr>
          <w:rFonts w:ascii="Arial" w:hAnsi="Arial" w:cs="Arial"/>
        </w:rPr>
        <w:t>vienas šimtas trisdešimt du tūkstančiai tris šimtai trisdešimt septyni</w:t>
      </w:r>
      <w:r w:rsidR="00D76DAE" w:rsidRPr="007269F3">
        <w:rPr>
          <w:rFonts w:ascii="Arial" w:hAnsi="Arial" w:cs="Arial"/>
        </w:rPr>
        <w:t xml:space="preserve"> eurai, </w:t>
      </w:r>
      <w:r w:rsidR="00D76DAE">
        <w:rPr>
          <w:rFonts w:ascii="Arial" w:hAnsi="Arial" w:cs="Arial"/>
        </w:rPr>
        <w:t>80</w:t>
      </w:r>
      <w:r w:rsidR="00D76DAE" w:rsidRPr="003412BF">
        <w:rPr>
          <w:rFonts w:ascii="Arial" w:hAnsi="Arial" w:cs="Arial"/>
        </w:rPr>
        <w:t xml:space="preserve"> ct) </w:t>
      </w:r>
      <w:r w:rsidR="00D76DAE">
        <w:rPr>
          <w:rFonts w:ascii="Arial" w:hAnsi="Arial" w:cs="Arial"/>
        </w:rPr>
        <w:t>EUR</w:t>
      </w:r>
      <w:r w:rsidR="00D76DAE" w:rsidRPr="003412BF">
        <w:rPr>
          <w:rFonts w:ascii="Arial" w:hAnsi="Arial" w:cs="Arial"/>
        </w:rPr>
        <w:t>.</w:t>
      </w:r>
    </w:p>
    <w:p w14:paraId="6F1EF998" w14:textId="29DB57D9" w:rsidR="0029078F" w:rsidRDefault="0029078F" w:rsidP="00D76DAE">
      <w:pPr>
        <w:pStyle w:val="Sraopastraipa"/>
        <w:numPr>
          <w:ilvl w:val="1"/>
          <w:numId w:val="14"/>
        </w:numPr>
        <w:spacing w:after="60"/>
        <w:ind w:left="0" w:firstLine="0"/>
        <w:jc w:val="both"/>
        <w:rPr>
          <w:rFonts w:ascii="Arial" w:hAnsi="Arial" w:cs="Arial"/>
        </w:rPr>
      </w:pPr>
      <w:r>
        <w:rPr>
          <w:rFonts w:ascii="Arial" w:hAnsi="Arial" w:cs="Arial"/>
          <w:lang w:eastAsia="lt-LT"/>
        </w:rPr>
        <w:t xml:space="preserve">      </w:t>
      </w:r>
      <w:r w:rsidRPr="0029078F">
        <w:rPr>
          <w:rFonts w:ascii="Arial" w:hAnsi="Arial" w:cs="Arial"/>
          <w:lang w:eastAsia="lt-LT"/>
        </w:rPr>
        <w:t>Darbų kaina dėl bendro kainų lygi</w:t>
      </w:r>
      <w:r>
        <w:rPr>
          <w:rFonts w:ascii="Arial" w:hAnsi="Arial" w:cs="Arial"/>
          <w:lang w:eastAsia="lt-LT"/>
        </w:rPr>
        <w:t>o kitimo perskaičiuojama nebus.</w:t>
      </w:r>
    </w:p>
    <w:p w14:paraId="21C36855" w14:textId="7D7FD32B" w:rsidR="0029078F" w:rsidRDefault="00D76DAE" w:rsidP="00D76DAE">
      <w:pPr>
        <w:pStyle w:val="Sraopastraipa"/>
        <w:numPr>
          <w:ilvl w:val="1"/>
          <w:numId w:val="14"/>
        </w:numPr>
        <w:spacing w:after="60"/>
        <w:ind w:left="0" w:firstLine="0"/>
        <w:jc w:val="both"/>
        <w:rPr>
          <w:rFonts w:ascii="Arial" w:hAnsi="Arial" w:cs="Arial"/>
        </w:rPr>
      </w:pPr>
      <w:r>
        <w:rPr>
          <w:rFonts w:ascii="Arial" w:hAnsi="Arial" w:cs="Arial"/>
          <w:lang w:eastAsia="lt-LT"/>
        </w:rPr>
        <w:t xml:space="preserve">      </w:t>
      </w:r>
      <w:r w:rsidR="001E531F">
        <w:rPr>
          <w:rFonts w:ascii="Arial" w:hAnsi="Arial" w:cs="Arial"/>
          <w:lang w:eastAsia="lt-LT"/>
        </w:rPr>
        <w:t>Kaina</w:t>
      </w:r>
      <w:r w:rsidR="0029078F" w:rsidRPr="0029078F">
        <w:rPr>
          <w:rFonts w:ascii="Arial" w:hAnsi="Arial" w:cs="Arial"/>
          <w:lang w:eastAsia="lt-LT"/>
        </w:rPr>
        <w:t xml:space="preserve"> apima visas tiesiogines ir netiesiogines išlaidas, susijusias su Darbų atlikimu. Visą riziką dėl </w:t>
      </w:r>
      <w:r w:rsidR="0029078F">
        <w:rPr>
          <w:rFonts w:ascii="Arial" w:hAnsi="Arial" w:cs="Arial"/>
          <w:lang w:eastAsia="lt-LT"/>
        </w:rPr>
        <w:t xml:space="preserve">    </w:t>
      </w:r>
    </w:p>
    <w:p w14:paraId="788EE51E" w14:textId="6FF4348E" w:rsidR="0029078F" w:rsidRDefault="0029078F" w:rsidP="00D76DAE">
      <w:pPr>
        <w:pStyle w:val="Sraopastraipa"/>
        <w:spacing w:after="60"/>
        <w:ind w:left="0"/>
        <w:jc w:val="both"/>
        <w:rPr>
          <w:rFonts w:ascii="Arial" w:hAnsi="Arial" w:cs="Arial"/>
        </w:rPr>
      </w:pPr>
      <w:r w:rsidRPr="0029078F">
        <w:rPr>
          <w:rFonts w:ascii="Arial" w:hAnsi="Arial" w:cs="Arial"/>
          <w:lang w:eastAsia="lt-LT"/>
        </w:rPr>
        <w:t>Darbų atlikimo kaštų padidėjimo prisiima Rangovas.</w:t>
      </w:r>
    </w:p>
    <w:p w14:paraId="2DDF1636" w14:textId="77777777" w:rsidR="0083440A" w:rsidRDefault="00D76DAE" w:rsidP="0083440A">
      <w:pPr>
        <w:pStyle w:val="Sraopastraipa"/>
        <w:numPr>
          <w:ilvl w:val="1"/>
          <w:numId w:val="14"/>
        </w:numPr>
        <w:spacing w:after="60"/>
        <w:ind w:left="0" w:firstLine="0"/>
        <w:jc w:val="both"/>
        <w:rPr>
          <w:rFonts w:ascii="Arial" w:hAnsi="Arial" w:cs="Arial"/>
        </w:rPr>
      </w:pPr>
      <w:r>
        <w:rPr>
          <w:rFonts w:ascii="Arial" w:hAnsi="Arial" w:cs="Arial"/>
        </w:rPr>
        <w:t xml:space="preserve">      </w:t>
      </w:r>
      <w:r w:rsidR="0029078F" w:rsidRPr="0029078F">
        <w:rPr>
          <w:rFonts w:ascii="Arial" w:hAnsi="Arial" w:cs="Arial"/>
        </w:rPr>
        <w:t>Pasik</w:t>
      </w:r>
      <w:r w:rsidR="001E531F">
        <w:rPr>
          <w:rFonts w:ascii="Arial" w:hAnsi="Arial" w:cs="Arial"/>
        </w:rPr>
        <w:t>eitus PVM dydžiui Darbų kaina</w:t>
      </w:r>
      <w:r w:rsidR="0029078F" w:rsidRPr="0029078F">
        <w:rPr>
          <w:rFonts w:ascii="Arial" w:hAnsi="Arial" w:cs="Arial"/>
        </w:rPr>
        <w:t xml:space="preserve"> keičiam</w:t>
      </w:r>
      <w:r w:rsidR="001E531F">
        <w:rPr>
          <w:rFonts w:ascii="Arial" w:hAnsi="Arial" w:cs="Arial"/>
        </w:rPr>
        <w:t>a</w:t>
      </w:r>
      <w:r w:rsidR="0029078F" w:rsidRPr="0029078F">
        <w:rPr>
          <w:rFonts w:ascii="Arial" w:hAnsi="Arial" w:cs="Arial"/>
        </w:rPr>
        <w:t xml:space="preserve"> proporcingai P</w:t>
      </w:r>
      <w:r w:rsidR="001E531F">
        <w:rPr>
          <w:rFonts w:ascii="Arial" w:hAnsi="Arial" w:cs="Arial"/>
        </w:rPr>
        <w:t>VM pasikeitimo dydžiui. Kaina perskaičiuojama</w:t>
      </w:r>
      <w:r w:rsidR="0029078F" w:rsidRPr="0029078F">
        <w:rPr>
          <w:rFonts w:ascii="Arial" w:hAnsi="Arial" w:cs="Arial"/>
        </w:rPr>
        <w:t xml:space="preserve"> per 1 (vieną) darbo dieną po Lietuvos Respublikos Pridėtinės vertės mokesčio įstatymo pakeitimo įs</w:t>
      </w:r>
      <w:r w:rsidR="001E531F">
        <w:rPr>
          <w:rFonts w:ascii="Arial" w:hAnsi="Arial" w:cs="Arial"/>
        </w:rPr>
        <w:t>igaliojimo dienos. Perskaičiuota kaina taikoma</w:t>
      </w:r>
      <w:r w:rsidR="0029078F" w:rsidRPr="0029078F">
        <w:rPr>
          <w:rFonts w:ascii="Arial" w:hAnsi="Arial" w:cs="Arial"/>
        </w:rPr>
        <w:t xml:space="preserve"> po perskaičiavimo atliktiems Darbams apmokėti. Pasi</w:t>
      </w:r>
      <w:r w:rsidR="001E531F">
        <w:rPr>
          <w:rFonts w:ascii="Arial" w:hAnsi="Arial" w:cs="Arial"/>
        </w:rPr>
        <w:t>keitus kitiems mokesčiams kaina negali būti perskaičiuojama</w:t>
      </w:r>
      <w:r w:rsidR="002D4692">
        <w:rPr>
          <w:rFonts w:ascii="Arial" w:hAnsi="Arial" w:cs="Arial"/>
        </w:rPr>
        <w:t>.</w:t>
      </w:r>
    </w:p>
    <w:p w14:paraId="7E9C4CFE" w14:textId="77777777" w:rsidR="0083440A" w:rsidRDefault="002D4692" w:rsidP="0083440A">
      <w:pPr>
        <w:pStyle w:val="Sraopastraipa"/>
        <w:numPr>
          <w:ilvl w:val="1"/>
          <w:numId w:val="14"/>
        </w:numPr>
        <w:spacing w:after="60"/>
        <w:ind w:left="0" w:firstLine="0"/>
        <w:jc w:val="both"/>
        <w:rPr>
          <w:rFonts w:ascii="Arial" w:hAnsi="Arial" w:cs="Arial"/>
        </w:rPr>
      </w:pPr>
      <w:r w:rsidRPr="0083440A">
        <w:rPr>
          <w:rFonts w:ascii="Arial" w:hAnsi="Arial" w:cs="Arial"/>
        </w:rPr>
        <w:t xml:space="preserve"> Vadovaujantis Viešųjų pirkimų tarnybos direktoriaus patvirtinta Kainodaros taisyklių nustatymo metodika, taikomas kainos apskaičiavimo būdas – fiksuota kaina. </w:t>
      </w:r>
    </w:p>
    <w:p w14:paraId="194847E0" w14:textId="212C73F8" w:rsidR="002D4692" w:rsidRPr="00E9465C" w:rsidRDefault="0083440A" w:rsidP="002D4692">
      <w:pPr>
        <w:pStyle w:val="Sraopastraipa"/>
        <w:numPr>
          <w:ilvl w:val="1"/>
          <w:numId w:val="14"/>
        </w:numPr>
        <w:spacing w:after="60"/>
        <w:ind w:left="0" w:firstLine="0"/>
        <w:jc w:val="both"/>
        <w:rPr>
          <w:rFonts w:ascii="Arial" w:hAnsi="Arial" w:cs="Arial"/>
        </w:rPr>
      </w:pPr>
      <w:r w:rsidRPr="0083440A">
        <w:rPr>
          <w:rFonts w:ascii="Arial" w:hAnsi="Arial" w:cs="Arial"/>
        </w:rPr>
        <w:lastRenderedPageBreak/>
        <w:t>Projektui gavus ES paramą, įrengti Lietuvos Respublikos finansų ministro 2014-10-08 įsakymu Nr. 1K-316 patvirtintų Projektų finansavimo ir administravimo taisyklių 37 skirsnyje numatytas privalomas viešinimo priemones.</w:t>
      </w:r>
    </w:p>
    <w:p w14:paraId="22FE7DBB" w14:textId="77777777" w:rsidR="002059FD" w:rsidRPr="00852D9F" w:rsidRDefault="002059FD" w:rsidP="009B1D45">
      <w:pPr>
        <w:spacing w:after="60"/>
        <w:ind w:left="567"/>
        <w:jc w:val="both"/>
        <w:rPr>
          <w:rFonts w:ascii="Arial" w:hAnsi="Arial" w:cs="Arial"/>
          <w:b/>
        </w:rPr>
      </w:pPr>
    </w:p>
    <w:p w14:paraId="182A35E5" w14:textId="03C9D37C" w:rsidR="009B1D45" w:rsidRPr="00852D9F" w:rsidRDefault="00D76DAE" w:rsidP="00E93188">
      <w:pPr>
        <w:numPr>
          <w:ilvl w:val="0"/>
          <w:numId w:val="14"/>
        </w:numPr>
        <w:tabs>
          <w:tab w:val="left" w:pos="0"/>
          <w:tab w:val="left" w:pos="426"/>
        </w:tabs>
        <w:spacing w:after="60"/>
        <w:jc w:val="center"/>
        <w:rPr>
          <w:rFonts w:ascii="Arial" w:hAnsi="Arial"/>
          <w:b/>
        </w:rPr>
      </w:pPr>
      <w:r>
        <w:rPr>
          <w:rFonts w:ascii="Arial" w:hAnsi="Arial" w:cs="Arial"/>
          <w:b/>
          <w:i/>
          <w:u w:val="single"/>
        </w:rPr>
        <w:t>DARBŲ KOKYBĖ</w:t>
      </w:r>
      <w:r w:rsidR="007A1175" w:rsidRPr="00852D9F">
        <w:rPr>
          <w:rFonts w:ascii="Arial" w:hAnsi="Arial" w:cs="Arial"/>
          <w:b/>
          <w:i/>
          <w:u w:val="single"/>
        </w:rPr>
        <w:t xml:space="preserve"> (Sutarties </w:t>
      </w:r>
      <w:r w:rsidR="006B13F0">
        <w:rPr>
          <w:rFonts w:ascii="Arial" w:hAnsi="Arial" w:cs="Arial"/>
          <w:b/>
          <w:i/>
          <w:u w:val="single"/>
        </w:rPr>
        <w:t xml:space="preserve">BD </w:t>
      </w:r>
      <w:r>
        <w:rPr>
          <w:rFonts w:ascii="Arial" w:hAnsi="Arial" w:cs="Arial"/>
          <w:b/>
          <w:i/>
          <w:u w:val="single"/>
        </w:rPr>
        <w:t>6 skyrius</w:t>
      </w:r>
      <w:r w:rsidR="007A1175" w:rsidRPr="00852D9F">
        <w:rPr>
          <w:rFonts w:ascii="Arial" w:hAnsi="Arial" w:cs="Arial"/>
          <w:b/>
          <w:i/>
          <w:u w:val="single"/>
        </w:rPr>
        <w:t>)</w:t>
      </w:r>
    </w:p>
    <w:p w14:paraId="62572B48" w14:textId="65323A4B" w:rsidR="00D76DAE" w:rsidRDefault="009B1D45" w:rsidP="00D76DAE">
      <w:pPr>
        <w:pStyle w:val="Sraopastraipa"/>
        <w:numPr>
          <w:ilvl w:val="0"/>
          <w:numId w:val="23"/>
        </w:numPr>
        <w:spacing w:after="60"/>
        <w:ind w:left="0" w:firstLine="0"/>
        <w:jc w:val="both"/>
        <w:rPr>
          <w:rFonts w:ascii="Arial" w:hAnsi="Arial" w:cs="Arial"/>
        </w:rPr>
      </w:pPr>
      <w:r w:rsidRPr="00065982">
        <w:rPr>
          <w:rFonts w:ascii="Arial" w:hAnsi="Arial" w:cs="Arial"/>
        </w:rPr>
        <w:t xml:space="preserve">Rangovo atliekamų </w:t>
      </w:r>
      <w:r w:rsidR="006B4F38" w:rsidRPr="00065982">
        <w:rPr>
          <w:rFonts w:ascii="Arial" w:hAnsi="Arial" w:cs="Arial"/>
        </w:rPr>
        <w:t>D</w:t>
      </w:r>
      <w:r w:rsidR="00726C4E">
        <w:rPr>
          <w:rFonts w:ascii="Arial" w:hAnsi="Arial" w:cs="Arial"/>
        </w:rPr>
        <w:t xml:space="preserve">arbų kokybė </w:t>
      </w:r>
      <w:r w:rsidR="00065982" w:rsidRPr="005F0EA9">
        <w:rPr>
          <w:rFonts w:ascii="Arial" w:hAnsi="Arial" w:cs="Arial"/>
        </w:rPr>
        <w:t>turi atitikti Technin</w:t>
      </w:r>
      <w:r w:rsidR="00065982">
        <w:rPr>
          <w:rFonts w:ascii="Arial" w:hAnsi="Arial" w:cs="Arial"/>
        </w:rPr>
        <w:t>ių</w:t>
      </w:r>
      <w:r w:rsidR="00065982" w:rsidRPr="005F0EA9">
        <w:rPr>
          <w:rFonts w:ascii="Arial" w:hAnsi="Arial" w:cs="Arial"/>
        </w:rPr>
        <w:t xml:space="preserve"> </w:t>
      </w:r>
      <w:r w:rsidR="00065982">
        <w:rPr>
          <w:rFonts w:ascii="Arial" w:hAnsi="Arial" w:cs="Arial"/>
        </w:rPr>
        <w:t>sąlygų reikalavimus</w:t>
      </w:r>
      <w:r w:rsidR="00065982" w:rsidRPr="005F0EA9">
        <w:rPr>
          <w:rFonts w:ascii="Arial" w:hAnsi="Arial" w:cs="Arial"/>
        </w:rPr>
        <w:t>.</w:t>
      </w:r>
      <w:r w:rsidR="00D76DAE">
        <w:rPr>
          <w:rFonts w:ascii="Arial" w:hAnsi="Arial" w:cs="Arial"/>
        </w:rPr>
        <w:t xml:space="preserve"> </w:t>
      </w:r>
    </w:p>
    <w:p w14:paraId="4064F067" w14:textId="77777777" w:rsidR="00D76DAE" w:rsidRPr="00D76DAE" w:rsidRDefault="00681FAC" w:rsidP="00D76DAE">
      <w:pPr>
        <w:pStyle w:val="Sraopastraipa"/>
        <w:numPr>
          <w:ilvl w:val="0"/>
          <w:numId w:val="23"/>
        </w:numPr>
        <w:spacing w:after="60"/>
        <w:ind w:left="0" w:firstLine="0"/>
        <w:jc w:val="both"/>
        <w:rPr>
          <w:rFonts w:ascii="Arial" w:hAnsi="Arial" w:cs="Arial"/>
        </w:rPr>
      </w:pPr>
      <w:r w:rsidRPr="00D76DAE">
        <w:rPr>
          <w:rFonts w:ascii="Arial" w:hAnsi="Arial" w:cs="Arial"/>
        </w:rPr>
        <w:t>Rangovas ir jo specialistai visą Sutarties galiojimo laikotarpį turi atitikti Pirkimo sąlygose nurodytą       kvalifikaciją, t.y. turi turėti visus Pirkimo sąlygose nurodytus atestatus, sertifikatus ir pan., kurie yra būtini Darbams atlikti</w:t>
      </w:r>
      <w:r w:rsidRPr="00D76DAE">
        <w:rPr>
          <w:rFonts w:ascii="Arial" w:hAnsi="Arial" w:cs="Arial"/>
          <w:i/>
        </w:rPr>
        <w:t>.</w:t>
      </w:r>
    </w:p>
    <w:p w14:paraId="434DC113" w14:textId="142EA859" w:rsidR="00AA0788" w:rsidRDefault="009B1D45" w:rsidP="00AA0788">
      <w:pPr>
        <w:pStyle w:val="Sraopastraipa"/>
        <w:numPr>
          <w:ilvl w:val="0"/>
          <w:numId w:val="23"/>
        </w:numPr>
        <w:spacing w:after="60"/>
        <w:ind w:left="0" w:firstLine="0"/>
        <w:jc w:val="both"/>
        <w:rPr>
          <w:rFonts w:ascii="Arial" w:hAnsi="Arial" w:cs="Arial"/>
        </w:rPr>
      </w:pPr>
      <w:r w:rsidRPr="00D76DAE">
        <w:rPr>
          <w:rFonts w:ascii="Arial" w:hAnsi="Arial" w:cs="Arial"/>
        </w:rPr>
        <w:t>Rangovas, vykdydamas šią Sutartį, turi užtikrinti</w:t>
      </w:r>
      <w:r w:rsidR="00F07F36" w:rsidRPr="00D76DAE">
        <w:rPr>
          <w:rFonts w:ascii="Arial" w:hAnsi="Arial" w:cs="Arial"/>
        </w:rPr>
        <w:t xml:space="preserve"> </w:t>
      </w:r>
      <w:r w:rsidR="00A41BD4" w:rsidRPr="00D76DAE">
        <w:rPr>
          <w:rFonts w:ascii="Arial" w:hAnsi="Arial" w:cs="Arial"/>
        </w:rPr>
        <w:t>teisės aktų reikalavimų</w:t>
      </w:r>
      <w:r w:rsidR="00EA7800" w:rsidRPr="00D76DAE">
        <w:rPr>
          <w:rFonts w:ascii="Arial" w:hAnsi="Arial" w:cs="Arial"/>
          <w:i/>
        </w:rPr>
        <w:t>,</w:t>
      </w:r>
      <w:r w:rsidRPr="00D76DAE">
        <w:rPr>
          <w:rFonts w:ascii="Arial" w:hAnsi="Arial" w:cs="Arial"/>
        </w:rPr>
        <w:t xml:space="preserve"> naudojamų medžiagų – gamyklų reikalavimų bei kitų teisės aktų, reglamentuojančių vykdomų Darbų atlikimą, reikalavimų laikymąsi. Darbai atlikti nesilaikant šių reikalavimų, nepriimami. Defektai (trūkumai), atsiradę dėl Rangovo ka</w:t>
      </w:r>
      <w:r w:rsidR="004619AA" w:rsidRPr="00D76DAE">
        <w:rPr>
          <w:rFonts w:ascii="Arial" w:hAnsi="Arial" w:cs="Arial"/>
        </w:rPr>
        <w:t>lt</w:t>
      </w:r>
      <w:r w:rsidRPr="00D76DAE">
        <w:rPr>
          <w:rFonts w:ascii="Arial" w:hAnsi="Arial" w:cs="Arial"/>
        </w:rPr>
        <w:t>ės, turės būti pašalinti per Užsakovo nustatytą i</w:t>
      </w:r>
      <w:r w:rsidR="00AB6AA1">
        <w:rPr>
          <w:rFonts w:ascii="Arial" w:hAnsi="Arial" w:cs="Arial"/>
        </w:rPr>
        <w:t>r su Rangovu suderintą terminą.</w:t>
      </w:r>
    </w:p>
    <w:p w14:paraId="3AEF94DD" w14:textId="1B5852CC" w:rsidR="00AB6AA1" w:rsidRPr="00AB6AA1" w:rsidRDefault="00AB6AA1" w:rsidP="00AB6AA1">
      <w:pPr>
        <w:pStyle w:val="Sraopastraipa"/>
        <w:numPr>
          <w:ilvl w:val="0"/>
          <w:numId w:val="23"/>
        </w:numPr>
        <w:spacing w:after="60"/>
        <w:ind w:left="0" w:firstLine="0"/>
        <w:jc w:val="both"/>
        <w:rPr>
          <w:rFonts w:ascii="Arial" w:hAnsi="Arial" w:cs="Arial"/>
        </w:rPr>
      </w:pPr>
      <w:r w:rsidRPr="00A5287C">
        <w:rPr>
          <w:rFonts w:ascii="Arial" w:hAnsi="Arial" w:cs="Arial"/>
        </w:rPr>
        <w:t>Rangovas atlikęs šilumos tiekimo tinklų rekonstravimo darbus privalo Užsakovui pateikti Darbų techninę</w:t>
      </w:r>
      <w:r>
        <w:rPr>
          <w:rFonts w:ascii="Arial" w:hAnsi="Arial" w:cs="Arial"/>
        </w:rPr>
        <w:t xml:space="preserve"> dokumentaciją nurodytą Techninių sąlygų 7 skyriuje</w:t>
      </w:r>
      <w:r w:rsidRPr="00A5287C">
        <w:rPr>
          <w:rFonts w:ascii="Arial" w:hAnsi="Arial" w:cs="Arial"/>
        </w:rPr>
        <w:t>.</w:t>
      </w:r>
      <w:r w:rsidRPr="00355D2A">
        <w:rPr>
          <w:rFonts w:ascii="Arial" w:hAnsi="Arial" w:cs="Arial"/>
        </w:rPr>
        <w:t xml:space="preserve"> </w:t>
      </w:r>
    </w:p>
    <w:p w14:paraId="2300021F" w14:textId="18F4D524" w:rsidR="00AA0788" w:rsidRPr="00AA0788" w:rsidRDefault="00AA0788" w:rsidP="00AA0788">
      <w:pPr>
        <w:pStyle w:val="Sraopastraipa"/>
        <w:numPr>
          <w:ilvl w:val="0"/>
          <w:numId w:val="23"/>
        </w:numPr>
        <w:spacing w:after="60"/>
        <w:ind w:left="0" w:firstLine="0"/>
        <w:jc w:val="both"/>
        <w:rPr>
          <w:rFonts w:ascii="Arial" w:hAnsi="Arial" w:cs="Arial"/>
        </w:rPr>
      </w:pPr>
      <w:r w:rsidRPr="00AA0788">
        <w:rPr>
          <w:rFonts w:ascii="Arial" w:hAnsi="Arial" w:cs="Arial"/>
        </w:rPr>
        <w:t xml:space="preserve">Užsakovo per garantinį terminą nustatytiems trūkumams šalinimo terminas nustatomas Šalių suderintais terminais, bet ne ilgesnis kaip 30 (trisdešimt) darbo dienų, išskyrus ne nuo Rangovo priklausančiais atvejais. </w:t>
      </w:r>
    </w:p>
    <w:p w14:paraId="17F83C7B" w14:textId="62397C97" w:rsidR="00792FE3" w:rsidRPr="00D76DAE" w:rsidRDefault="000D0C2C" w:rsidP="00D76DAE">
      <w:pPr>
        <w:pStyle w:val="Sraopastraipa"/>
        <w:numPr>
          <w:ilvl w:val="0"/>
          <w:numId w:val="23"/>
        </w:numPr>
        <w:spacing w:after="60"/>
        <w:ind w:left="0" w:firstLine="0"/>
        <w:jc w:val="both"/>
        <w:rPr>
          <w:rFonts w:ascii="Arial" w:hAnsi="Arial" w:cs="Arial"/>
        </w:rPr>
      </w:pPr>
      <w:r w:rsidRPr="00D76DAE">
        <w:rPr>
          <w:rFonts w:ascii="Arial" w:hAnsi="Arial" w:cs="Arial"/>
        </w:rPr>
        <w:t>Esant Užsakovo abejonėms dėl Darbų kokybės perdavimo – priėmimo metu, Užsakovas gali skirti nepriklausomą darbų kokybės ekspertizę. Jei ekspertizės metu nustatoma, kad Darbai atlikti nekokybiškai - ekspertizės išlaidas apmoka Rangovas, jei Darbai atlikti kokybiškai – Užsakovas. Šalys susitaria, kad tokios ekspertizės išvados joms bus privalomos.</w:t>
      </w:r>
    </w:p>
    <w:p w14:paraId="2934EE9C" w14:textId="77777777" w:rsidR="008679F2" w:rsidRPr="00852D9F" w:rsidRDefault="008679F2" w:rsidP="009B1D45">
      <w:pPr>
        <w:spacing w:after="60"/>
        <w:jc w:val="both"/>
        <w:rPr>
          <w:rFonts w:ascii="Arial" w:hAnsi="Arial" w:cs="Arial"/>
        </w:rPr>
      </w:pPr>
    </w:p>
    <w:p w14:paraId="6EB2ABCA" w14:textId="77777777" w:rsidR="009E5D53" w:rsidRPr="009E5D53" w:rsidRDefault="009E5D53" w:rsidP="009E5D53">
      <w:pPr>
        <w:pStyle w:val="Pagrindinistekstas"/>
        <w:numPr>
          <w:ilvl w:val="0"/>
          <w:numId w:val="14"/>
        </w:numPr>
        <w:tabs>
          <w:tab w:val="left" w:pos="0"/>
          <w:tab w:val="left" w:pos="426"/>
          <w:tab w:val="left" w:pos="709"/>
        </w:tabs>
        <w:spacing w:after="60"/>
        <w:jc w:val="center"/>
        <w:rPr>
          <w:rFonts w:ascii="Arial" w:hAnsi="Arial" w:cs="Arial"/>
          <w:b/>
          <w:sz w:val="20"/>
        </w:rPr>
      </w:pPr>
      <w:r w:rsidRPr="009E5D53">
        <w:rPr>
          <w:rFonts w:ascii="Arial" w:hAnsi="Arial" w:cs="Arial"/>
          <w:b/>
          <w:sz w:val="20"/>
        </w:rPr>
        <w:t xml:space="preserve">RANGOVO TEISĖ PASITELKTI TREČIUOSIUS ASMENIS (SUBRANGA), JUNGTINĖ VEIKLA (Sutarties BD 9 </w:t>
      </w:r>
      <w:r w:rsidRPr="009E5D53">
        <w:rPr>
          <w:rFonts w:ascii="Arial" w:hAnsi="Arial" w:cs="Arial"/>
          <w:b/>
          <w:bCs/>
          <w:sz w:val="20"/>
        </w:rPr>
        <w:t>dalis</w:t>
      </w:r>
      <w:r w:rsidRPr="009E5D53">
        <w:rPr>
          <w:rFonts w:ascii="Arial" w:hAnsi="Arial" w:cs="Arial"/>
          <w:b/>
          <w:sz w:val="20"/>
        </w:rPr>
        <w:t>)</w:t>
      </w:r>
    </w:p>
    <w:p w14:paraId="57754B68" w14:textId="77777777" w:rsidR="009E5D53" w:rsidRPr="009E5D53" w:rsidRDefault="009E5D53" w:rsidP="009E5D53">
      <w:pPr>
        <w:tabs>
          <w:tab w:val="num" w:pos="360"/>
        </w:tabs>
        <w:spacing w:after="60"/>
        <w:jc w:val="both"/>
        <w:rPr>
          <w:rFonts w:ascii="Arial" w:hAnsi="Arial" w:cs="Arial"/>
        </w:rPr>
      </w:pPr>
    </w:p>
    <w:p w14:paraId="49DACBB1" w14:textId="01421073" w:rsidR="009E5D53" w:rsidRPr="009E5D53" w:rsidRDefault="009E5D53" w:rsidP="009E5D53">
      <w:pPr>
        <w:numPr>
          <w:ilvl w:val="1"/>
          <w:numId w:val="14"/>
        </w:numPr>
        <w:tabs>
          <w:tab w:val="clear" w:pos="360"/>
          <w:tab w:val="num" w:pos="0"/>
        </w:tabs>
        <w:spacing w:after="60"/>
        <w:ind w:left="0" w:firstLine="0"/>
        <w:contextualSpacing/>
        <w:jc w:val="both"/>
        <w:rPr>
          <w:rFonts w:ascii="Arial" w:hAnsi="Arial" w:cs="Arial"/>
        </w:rPr>
      </w:pPr>
      <w:r w:rsidRPr="009E5D53">
        <w:rPr>
          <w:rFonts w:ascii="Arial" w:hAnsi="Arial" w:cs="Arial"/>
        </w:rPr>
        <w:t>Rangovas Sutarčiai vykdyti turi teisę pasitelkti tik šiuos Subrangovus, kurie numatyti Rangovo Pasi</w:t>
      </w:r>
      <w:r>
        <w:rPr>
          <w:rFonts w:ascii="Arial" w:hAnsi="Arial" w:cs="Arial"/>
        </w:rPr>
        <w:t xml:space="preserve">ūlyme: </w:t>
      </w:r>
      <w:r w:rsidR="00681FAC">
        <w:rPr>
          <w:rFonts w:ascii="Arial" w:hAnsi="Arial" w:cs="Arial"/>
        </w:rPr>
        <w:t>UAB „Refakta“, UAB „Enervektra“, UAB „Sostinės keliai“.</w:t>
      </w:r>
    </w:p>
    <w:p w14:paraId="69C52941" w14:textId="77777777" w:rsidR="009E5D53" w:rsidRPr="009E5D53" w:rsidRDefault="009E5D53" w:rsidP="009E5D53">
      <w:pPr>
        <w:numPr>
          <w:ilvl w:val="1"/>
          <w:numId w:val="14"/>
        </w:numPr>
        <w:tabs>
          <w:tab w:val="clear" w:pos="360"/>
          <w:tab w:val="num" w:pos="0"/>
        </w:tabs>
        <w:spacing w:after="60"/>
        <w:ind w:left="0" w:firstLine="0"/>
        <w:contextualSpacing/>
        <w:jc w:val="both"/>
        <w:rPr>
          <w:rFonts w:ascii="Arial" w:hAnsi="Arial" w:cs="Arial"/>
        </w:rPr>
      </w:pPr>
      <w:r w:rsidRPr="009E5D53">
        <w:rPr>
          <w:rFonts w:ascii="Arial" w:hAnsi="Arial" w:cs="Arial"/>
        </w:rPr>
        <w:t>Subrangovų keitimas vietomis tarp Sutartyje numatytų Subrangovų galimas tik gavus Užsakovo sutikimą.</w:t>
      </w:r>
    </w:p>
    <w:p w14:paraId="4BCC884A" w14:textId="77777777" w:rsidR="009E5D53" w:rsidRPr="009E5D53" w:rsidRDefault="009E5D53" w:rsidP="009E5D53">
      <w:pPr>
        <w:numPr>
          <w:ilvl w:val="1"/>
          <w:numId w:val="14"/>
        </w:numPr>
        <w:tabs>
          <w:tab w:val="clear" w:pos="360"/>
          <w:tab w:val="num" w:pos="0"/>
        </w:tabs>
        <w:spacing w:after="60"/>
        <w:ind w:left="0" w:firstLine="0"/>
        <w:contextualSpacing/>
        <w:jc w:val="both"/>
        <w:rPr>
          <w:rFonts w:ascii="Arial" w:hAnsi="Arial" w:cs="Arial"/>
        </w:rPr>
      </w:pPr>
      <w:r w:rsidRPr="009E5D53">
        <w:rPr>
          <w:rFonts w:ascii="Arial" w:hAnsi="Arial" w:cs="Arial"/>
        </w:rPr>
        <w:t>Sutarties galiojimo metu papildomų Subrangovų pasitelkimas arba Sutartyje numatytų Subrangovų atsisakymas galimas, tik gavus Užsakovo sutikimą ir esant vienai iš šių priežasčių:</w:t>
      </w:r>
    </w:p>
    <w:p w14:paraId="00956B62" w14:textId="77777777" w:rsidR="009E5D53" w:rsidRPr="009E5D53" w:rsidRDefault="009E5D53" w:rsidP="009E5D53">
      <w:pPr>
        <w:numPr>
          <w:ilvl w:val="2"/>
          <w:numId w:val="14"/>
        </w:numPr>
        <w:tabs>
          <w:tab w:val="num" w:pos="360"/>
        </w:tabs>
        <w:spacing w:after="60"/>
        <w:ind w:left="1855" w:hanging="1855"/>
        <w:jc w:val="both"/>
        <w:rPr>
          <w:rFonts w:ascii="Arial" w:hAnsi="Arial" w:cs="Arial"/>
        </w:rPr>
      </w:pPr>
      <w:r w:rsidRPr="009E5D53">
        <w:rPr>
          <w:rFonts w:ascii="Arial" w:hAnsi="Arial" w:cs="Arial"/>
        </w:rPr>
        <w:t>Sutartyje numatytas Subrangovas yra likviduojamas, bankrutavęs arba jam yra iškelta bankroto byla;</w:t>
      </w:r>
    </w:p>
    <w:p w14:paraId="7F4542AC" w14:textId="77777777" w:rsidR="009E5D53" w:rsidRPr="009E5D53" w:rsidRDefault="009E5D53" w:rsidP="009E5D53">
      <w:pPr>
        <w:numPr>
          <w:ilvl w:val="2"/>
          <w:numId w:val="14"/>
        </w:numPr>
        <w:tabs>
          <w:tab w:val="clear" w:pos="720"/>
          <w:tab w:val="num" w:pos="360"/>
        </w:tabs>
        <w:spacing w:after="60"/>
        <w:ind w:left="709" w:hanging="709"/>
        <w:jc w:val="both"/>
        <w:rPr>
          <w:rFonts w:ascii="Arial" w:hAnsi="Arial" w:cs="Arial"/>
        </w:rPr>
      </w:pPr>
      <w:r w:rsidRPr="009E5D53">
        <w:rPr>
          <w:rFonts w:ascii="Arial" w:hAnsi="Arial" w:cs="Arial"/>
        </w:rPr>
        <w:t>Subrangovas Rangovui atsisako atlikti jam Sutartyje numatytą darbų dalį;</w:t>
      </w:r>
    </w:p>
    <w:p w14:paraId="1F1BC9E8" w14:textId="77777777" w:rsidR="009E5D53" w:rsidRPr="009E5D53" w:rsidRDefault="009E5D53" w:rsidP="009E5D53">
      <w:pPr>
        <w:numPr>
          <w:ilvl w:val="2"/>
          <w:numId w:val="14"/>
        </w:numPr>
        <w:tabs>
          <w:tab w:val="num" w:pos="360"/>
        </w:tabs>
        <w:spacing w:after="60"/>
        <w:ind w:left="0" w:firstLine="0"/>
        <w:jc w:val="both"/>
        <w:rPr>
          <w:rFonts w:ascii="Arial" w:hAnsi="Arial" w:cs="Arial"/>
        </w:rPr>
      </w:pPr>
      <w:r w:rsidRPr="009E5D53">
        <w:rPr>
          <w:rFonts w:ascii="Arial" w:hAnsi="Arial" w:cs="Arial"/>
        </w:rPr>
        <w:t>siekiant tinkamai ir laiku įvykdyti Sutartį dėl pagrįstų aplinkybių būtina padidinti darbų atlikimo spartą.</w:t>
      </w:r>
    </w:p>
    <w:p w14:paraId="081D8D3F" w14:textId="77777777" w:rsidR="009E5D53" w:rsidRDefault="009E5D53" w:rsidP="009E5D53">
      <w:pPr>
        <w:tabs>
          <w:tab w:val="left" w:pos="709"/>
        </w:tabs>
        <w:spacing w:after="60"/>
        <w:ind w:left="360"/>
        <w:rPr>
          <w:rFonts w:ascii="Arial" w:hAnsi="Arial" w:cs="Arial"/>
          <w:b/>
        </w:rPr>
      </w:pPr>
    </w:p>
    <w:p w14:paraId="70C053B2" w14:textId="77777777" w:rsidR="009B1D45" w:rsidRPr="0041518F" w:rsidRDefault="009B1D45" w:rsidP="009B1D45">
      <w:pPr>
        <w:numPr>
          <w:ilvl w:val="0"/>
          <w:numId w:val="14"/>
        </w:numPr>
        <w:tabs>
          <w:tab w:val="left" w:pos="709"/>
        </w:tabs>
        <w:spacing w:after="60"/>
        <w:jc w:val="center"/>
        <w:rPr>
          <w:rFonts w:ascii="Arial" w:hAnsi="Arial" w:cs="Arial"/>
          <w:b/>
        </w:rPr>
      </w:pPr>
      <w:r w:rsidRPr="0041518F">
        <w:rPr>
          <w:rFonts w:ascii="Arial" w:hAnsi="Arial" w:cs="Arial"/>
          <w:b/>
        </w:rPr>
        <w:t>DARBŲ ATLIKIMO TERMINAI, VIETA IR PRIĖMIMO TVARKA (</w:t>
      </w:r>
      <w:r w:rsidR="00C133F8" w:rsidRPr="0041518F">
        <w:rPr>
          <w:rFonts w:ascii="Arial" w:hAnsi="Arial" w:cs="Arial"/>
          <w:b/>
          <w:bCs/>
        </w:rPr>
        <w:t xml:space="preserve">Sutarties </w:t>
      </w:r>
      <w:r w:rsidR="006B13F0" w:rsidRPr="0041518F">
        <w:rPr>
          <w:rFonts w:ascii="Arial" w:hAnsi="Arial" w:cs="Arial"/>
          <w:b/>
          <w:bCs/>
        </w:rPr>
        <w:t>BD</w:t>
      </w:r>
      <w:r w:rsidRPr="0041518F">
        <w:rPr>
          <w:rFonts w:ascii="Arial" w:hAnsi="Arial" w:cs="Arial"/>
          <w:b/>
          <w:bCs/>
        </w:rPr>
        <w:t xml:space="preserve"> </w:t>
      </w:r>
      <w:r w:rsidR="006B13F0" w:rsidRPr="0041518F">
        <w:rPr>
          <w:rFonts w:ascii="Arial" w:hAnsi="Arial" w:cs="Arial"/>
          <w:b/>
          <w:bCs/>
        </w:rPr>
        <w:t>10</w:t>
      </w:r>
      <w:r w:rsidRPr="0041518F">
        <w:rPr>
          <w:rFonts w:ascii="Arial" w:hAnsi="Arial" w:cs="Arial"/>
          <w:b/>
        </w:rPr>
        <w:t xml:space="preserve"> skyrius)</w:t>
      </w:r>
    </w:p>
    <w:p w14:paraId="1D57BB24" w14:textId="4C808053" w:rsidR="001D63DF" w:rsidRPr="00852D9F" w:rsidRDefault="009B1D45" w:rsidP="00EC78AF">
      <w:pPr>
        <w:numPr>
          <w:ilvl w:val="1"/>
          <w:numId w:val="14"/>
        </w:numPr>
        <w:tabs>
          <w:tab w:val="clear" w:pos="360"/>
          <w:tab w:val="left" w:pos="709"/>
        </w:tabs>
        <w:spacing w:after="60"/>
        <w:ind w:left="0" w:firstLine="0"/>
        <w:jc w:val="both"/>
        <w:rPr>
          <w:rFonts w:ascii="Arial" w:hAnsi="Arial" w:cs="Arial"/>
          <w:i/>
          <w:color w:val="FF0000"/>
        </w:rPr>
      </w:pPr>
      <w:r w:rsidRPr="00852D9F">
        <w:rPr>
          <w:rFonts w:ascii="Arial" w:hAnsi="Arial" w:cs="Arial"/>
        </w:rPr>
        <w:t xml:space="preserve">Rangovas </w:t>
      </w:r>
      <w:r w:rsidR="002403FC">
        <w:rPr>
          <w:rFonts w:ascii="Arial" w:hAnsi="Arial" w:cs="Arial"/>
        </w:rPr>
        <w:t xml:space="preserve">rekonstravimo </w:t>
      </w:r>
      <w:r w:rsidRPr="00852D9F">
        <w:rPr>
          <w:rFonts w:ascii="Arial" w:hAnsi="Arial" w:cs="Arial"/>
        </w:rPr>
        <w:t xml:space="preserve">Darbus pradeda </w:t>
      </w:r>
      <w:r w:rsidR="00C8016B" w:rsidRPr="00852D9F">
        <w:rPr>
          <w:rFonts w:ascii="Arial" w:hAnsi="Arial" w:cs="Arial"/>
        </w:rPr>
        <w:t xml:space="preserve">vykdyti </w:t>
      </w:r>
      <w:r w:rsidR="00C8016B" w:rsidRPr="00852D9F">
        <w:rPr>
          <w:rFonts w:ascii="Arial" w:hAnsi="Arial" w:cs="Arial"/>
          <w:i/>
          <w:u w:val="single"/>
        </w:rPr>
        <w:t>iš karto po Sutarties pasirašymo</w:t>
      </w:r>
      <w:r w:rsidR="00C8016B" w:rsidRPr="00852D9F">
        <w:rPr>
          <w:rFonts w:ascii="Arial" w:hAnsi="Arial" w:cs="Arial"/>
          <w:i/>
        </w:rPr>
        <w:t xml:space="preserve"> </w:t>
      </w:r>
      <w:r w:rsidR="00A54DB2" w:rsidRPr="00852D9F">
        <w:rPr>
          <w:rFonts w:ascii="Arial" w:hAnsi="Arial" w:cs="Arial"/>
        </w:rPr>
        <w:t xml:space="preserve">ir įsipareigoja užbaigti juos ne vėliau kaip </w:t>
      </w:r>
      <w:r w:rsidR="00C84A13">
        <w:rPr>
          <w:rFonts w:ascii="Arial" w:hAnsi="Arial" w:cs="Arial"/>
        </w:rPr>
        <w:t>iki 2018 m. rugsėjo</w:t>
      </w:r>
      <w:r w:rsidR="00F4792E">
        <w:rPr>
          <w:rFonts w:ascii="Arial" w:hAnsi="Arial" w:cs="Arial"/>
        </w:rPr>
        <w:t xml:space="preserve"> 15</w:t>
      </w:r>
      <w:r w:rsidR="002403FC">
        <w:rPr>
          <w:rFonts w:ascii="Arial" w:hAnsi="Arial" w:cs="Arial"/>
        </w:rPr>
        <w:t xml:space="preserve"> d., o Statybos užbaigimo akto gavimas- ne vėliau kaip iki 2018 m. gruodžio 15 d.</w:t>
      </w:r>
    </w:p>
    <w:p w14:paraId="49B32813" w14:textId="06EAAA63" w:rsidR="002D6B8A" w:rsidRPr="00852D9F" w:rsidRDefault="00C84A13" w:rsidP="00EC78AF">
      <w:pPr>
        <w:numPr>
          <w:ilvl w:val="1"/>
          <w:numId w:val="14"/>
        </w:numPr>
        <w:tabs>
          <w:tab w:val="clear" w:pos="360"/>
          <w:tab w:val="left" w:pos="709"/>
        </w:tabs>
        <w:spacing w:after="60"/>
        <w:ind w:left="0" w:firstLine="0"/>
        <w:jc w:val="both"/>
        <w:rPr>
          <w:rFonts w:ascii="Arial" w:hAnsi="Arial" w:cs="Arial"/>
        </w:rPr>
      </w:pPr>
      <w:r>
        <w:rPr>
          <w:rFonts w:ascii="Arial" w:hAnsi="Arial" w:cs="Arial"/>
        </w:rPr>
        <w:t>Darbų atlikimo vieta nurodyta Techninių sąlygų 1 skyriuje.</w:t>
      </w:r>
      <w:r w:rsidR="001D63DF" w:rsidRPr="00852D9F">
        <w:rPr>
          <w:rFonts w:ascii="Arial" w:hAnsi="Arial" w:cs="Arial"/>
        </w:rPr>
        <w:t xml:space="preserve"> </w:t>
      </w:r>
    </w:p>
    <w:p w14:paraId="79152C21" w14:textId="77777777" w:rsidR="009B1D45" w:rsidRPr="00852D9F" w:rsidRDefault="009B1D45" w:rsidP="00EC78AF">
      <w:pPr>
        <w:numPr>
          <w:ilvl w:val="1"/>
          <w:numId w:val="14"/>
        </w:numPr>
        <w:tabs>
          <w:tab w:val="clear" w:pos="360"/>
          <w:tab w:val="left" w:pos="709"/>
        </w:tabs>
        <w:spacing w:after="60"/>
        <w:ind w:left="0" w:firstLine="0"/>
        <w:jc w:val="both"/>
        <w:rPr>
          <w:rFonts w:ascii="Arial" w:hAnsi="Arial" w:cs="Arial"/>
        </w:rPr>
      </w:pPr>
      <w:r w:rsidRPr="00852D9F">
        <w:rPr>
          <w:rFonts w:ascii="Arial" w:hAnsi="Arial" w:cs="Arial"/>
        </w:rPr>
        <w:t xml:space="preserve">Rangovas turi užtikrinti nuoseklią Sutarties vykdymo eigą. </w:t>
      </w:r>
    </w:p>
    <w:p w14:paraId="3C4AD5EA" w14:textId="72EAD26A" w:rsidR="00E70618" w:rsidRPr="0041518F" w:rsidRDefault="0041518F" w:rsidP="00EC78AF">
      <w:pPr>
        <w:pStyle w:val="Sraopastraipa"/>
        <w:numPr>
          <w:ilvl w:val="1"/>
          <w:numId w:val="14"/>
        </w:numPr>
        <w:tabs>
          <w:tab w:val="left" w:pos="1134"/>
          <w:tab w:val="left" w:pos="1276"/>
        </w:tabs>
        <w:spacing w:after="60"/>
        <w:ind w:left="0" w:firstLine="0"/>
        <w:jc w:val="both"/>
        <w:rPr>
          <w:rFonts w:ascii="Arial" w:hAnsi="Arial" w:cs="Arial"/>
        </w:rPr>
      </w:pPr>
      <w:r>
        <w:rPr>
          <w:rFonts w:ascii="Arial" w:hAnsi="Arial" w:cs="Arial"/>
        </w:rPr>
        <w:t xml:space="preserve">       </w:t>
      </w:r>
      <w:r w:rsidRPr="00765CE1">
        <w:rPr>
          <w:rFonts w:ascii="Arial" w:hAnsi="Arial" w:cs="Arial"/>
        </w:rPr>
        <w:t>Rangovas, rekonstravimo darbų vykdymui, sudaro detalų kalendorinį grafiką ir suderina su Užsakovu.</w:t>
      </w:r>
      <w:r w:rsidR="009B1D45" w:rsidRPr="0041518F">
        <w:rPr>
          <w:rFonts w:ascii="Arial" w:hAnsi="Arial" w:cs="Arial"/>
          <w:i/>
          <w:color w:val="FF0000"/>
        </w:rPr>
        <w:t xml:space="preserve"> </w:t>
      </w:r>
    </w:p>
    <w:p w14:paraId="1DFD4974" w14:textId="1552EB13" w:rsidR="00063116" w:rsidRPr="002403FC" w:rsidRDefault="009B1D45" w:rsidP="00EC78AF">
      <w:pPr>
        <w:numPr>
          <w:ilvl w:val="1"/>
          <w:numId w:val="14"/>
        </w:numPr>
        <w:tabs>
          <w:tab w:val="clear" w:pos="360"/>
          <w:tab w:val="left" w:pos="709"/>
        </w:tabs>
        <w:spacing w:after="60"/>
        <w:ind w:left="0" w:firstLine="0"/>
        <w:jc w:val="both"/>
        <w:rPr>
          <w:rFonts w:ascii="Arial" w:hAnsi="Arial" w:cs="Arial"/>
        </w:rPr>
      </w:pPr>
      <w:r w:rsidRPr="00852D9F">
        <w:rPr>
          <w:rFonts w:ascii="Arial" w:hAnsi="Arial" w:cs="Arial"/>
        </w:rPr>
        <w:t>Užsakovas pasilieka teisę bet kuriuo metu</w:t>
      </w:r>
      <w:r w:rsidR="003124EF">
        <w:rPr>
          <w:rFonts w:ascii="Arial" w:hAnsi="Arial" w:cs="Arial"/>
        </w:rPr>
        <w:t>, ne vėliau kaip prieš 14 (keturiolika) kalendorinių dienų</w:t>
      </w:r>
      <w:r w:rsidR="00393CC5">
        <w:rPr>
          <w:rFonts w:ascii="Arial" w:hAnsi="Arial" w:cs="Arial"/>
        </w:rPr>
        <w:t>, suderinęs su Rangovu,</w:t>
      </w:r>
      <w:r w:rsidRPr="00852D9F">
        <w:rPr>
          <w:rFonts w:ascii="Arial" w:hAnsi="Arial" w:cs="Arial"/>
        </w:rPr>
        <w:t xml:space="preserve"> keisti </w:t>
      </w:r>
      <w:r w:rsidR="00E70618" w:rsidRPr="00852D9F">
        <w:rPr>
          <w:rFonts w:ascii="Arial" w:hAnsi="Arial" w:cs="Arial"/>
        </w:rPr>
        <w:t>Darbų pradžios - pabaigos terminus</w:t>
      </w:r>
      <w:r w:rsidR="002D6B8A" w:rsidRPr="00852D9F">
        <w:rPr>
          <w:rFonts w:ascii="Arial" w:hAnsi="Arial" w:cs="Arial"/>
        </w:rPr>
        <w:t xml:space="preserve"> </w:t>
      </w:r>
      <w:r w:rsidR="004812CD" w:rsidRPr="002403FC">
        <w:rPr>
          <w:rFonts w:ascii="Arial" w:hAnsi="Arial" w:cs="Arial"/>
          <w:u w:val="single"/>
        </w:rPr>
        <w:t>ir (ar)</w:t>
      </w:r>
      <w:r w:rsidR="00E70618" w:rsidRPr="002403FC">
        <w:rPr>
          <w:rFonts w:ascii="Arial" w:hAnsi="Arial" w:cs="Arial"/>
          <w:u w:val="single"/>
        </w:rPr>
        <w:t xml:space="preserve"> </w:t>
      </w:r>
      <w:r w:rsidRPr="002403FC">
        <w:rPr>
          <w:rFonts w:ascii="Arial" w:hAnsi="Arial" w:cs="Arial"/>
          <w:u w:val="single"/>
        </w:rPr>
        <w:t>suderintą grafiką</w:t>
      </w:r>
      <w:r w:rsidR="002403FC" w:rsidRPr="002403FC">
        <w:rPr>
          <w:rFonts w:ascii="Arial" w:hAnsi="Arial" w:cs="Arial"/>
        </w:rPr>
        <w:t>.</w:t>
      </w:r>
    </w:p>
    <w:p w14:paraId="2FC5316B" w14:textId="562BA830" w:rsidR="003B3C8B" w:rsidRPr="003124EF" w:rsidRDefault="00CF1CE7" w:rsidP="003124EF">
      <w:pPr>
        <w:numPr>
          <w:ilvl w:val="1"/>
          <w:numId w:val="14"/>
        </w:numPr>
        <w:tabs>
          <w:tab w:val="clear" w:pos="360"/>
          <w:tab w:val="left" w:pos="709"/>
        </w:tabs>
        <w:spacing w:after="60"/>
        <w:ind w:left="0" w:firstLine="0"/>
        <w:jc w:val="both"/>
        <w:rPr>
          <w:rFonts w:ascii="Arial" w:hAnsi="Arial" w:cs="Arial"/>
        </w:rPr>
      </w:pPr>
      <w:r w:rsidRPr="005C68A3">
        <w:rPr>
          <w:rFonts w:ascii="Arial" w:hAnsi="Arial" w:cs="Arial"/>
        </w:rPr>
        <w:t>Darbai priimami</w:t>
      </w:r>
      <w:r w:rsidR="003124EF">
        <w:rPr>
          <w:rFonts w:ascii="Arial" w:hAnsi="Arial" w:cs="Arial"/>
        </w:rPr>
        <w:t xml:space="preserve"> </w:t>
      </w:r>
      <w:r w:rsidRPr="003124EF">
        <w:rPr>
          <w:rFonts w:ascii="Arial" w:hAnsi="Arial" w:cs="Arial"/>
        </w:rPr>
        <w:t>kartą per mėnesį</w:t>
      </w:r>
      <w:r w:rsidR="00E54098" w:rsidRPr="003124EF">
        <w:rPr>
          <w:rFonts w:ascii="Arial" w:hAnsi="Arial" w:cs="Arial"/>
        </w:rPr>
        <w:t xml:space="preserve">, priimant per mėnesį atliktus Darbus pasirašomas mėnesio </w:t>
      </w:r>
      <w:r w:rsidR="00393CC5" w:rsidRPr="003124EF">
        <w:rPr>
          <w:rFonts w:ascii="Arial" w:hAnsi="Arial" w:cs="Arial"/>
        </w:rPr>
        <w:t>Atliktų d</w:t>
      </w:r>
      <w:r w:rsidR="00E54098" w:rsidRPr="003124EF">
        <w:rPr>
          <w:rFonts w:ascii="Arial" w:hAnsi="Arial" w:cs="Arial"/>
        </w:rPr>
        <w:t>arbų perdavimo akta</w:t>
      </w:r>
      <w:r w:rsidR="009F1B0F" w:rsidRPr="003124EF">
        <w:rPr>
          <w:rFonts w:ascii="Arial" w:hAnsi="Arial" w:cs="Arial"/>
        </w:rPr>
        <w:t xml:space="preserve">s. Darbai aktuojami pagal </w:t>
      </w:r>
      <w:r w:rsidR="009F1B0F" w:rsidRPr="003124EF">
        <w:rPr>
          <w:rFonts w:ascii="Arial" w:hAnsi="Arial" w:cs="Arial"/>
          <w:u w:val="single"/>
        </w:rPr>
        <w:t>pateiktus</w:t>
      </w:r>
      <w:r w:rsidR="00D149E3" w:rsidRPr="003124EF">
        <w:rPr>
          <w:rFonts w:ascii="Arial" w:hAnsi="Arial" w:cs="Arial"/>
          <w:u w:val="single"/>
        </w:rPr>
        <w:t xml:space="preserve"> atliktus</w:t>
      </w:r>
      <w:r w:rsidR="009F1B0F" w:rsidRPr="003124EF">
        <w:rPr>
          <w:rFonts w:ascii="Arial" w:hAnsi="Arial" w:cs="Arial"/>
          <w:u w:val="single"/>
        </w:rPr>
        <w:t xml:space="preserve"> darbus</w:t>
      </w:r>
      <w:r w:rsidR="003124EF" w:rsidRPr="003124EF">
        <w:rPr>
          <w:rFonts w:ascii="Arial" w:hAnsi="Arial" w:cs="Arial"/>
          <w:u w:val="single"/>
        </w:rPr>
        <w:t>.</w:t>
      </w:r>
    </w:p>
    <w:p w14:paraId="713ED1C6" w14:textId="51D317E8" w:rsidR="003B3C8B" w:rsidRPr="003B3C8B" w:rsidRDefault="003B3C8B" w:rsidP="00EC78AF">
      <w:pPr>
        <w:pStyle w:val="Sraopastraipa"/>
        <w:numPr>
          <w:ilvl w:val="1"/>
          <w:numId w:val="14"/>
        </w:numPr>
        <w:tabs>
          <w:tab w:val="left" w:pos="709"/>
        </w:tabs>
        <w:spacing w:after="60"/>
        <w:ind w:left="0" w:firstLine="0"/>
        <w:jc w:val="both"/>
        <w:rPr>
          <w:rFonts w:ascii="Arial" w:hAnsi="Arial" w:cs="Arial"/>
        </w:rPr>
      </w:pPr>
      <w:r>
        <w:rPr>
          <w:rFonts w:ascii="Arial" w:eastAsia="Calibri" w:hAnsi="Arial" w:cs="Arial"/>
        </w:rPr>
        <w:t xml:space="preserve"> </w:t>
      </w:r>
      <w:r w:rsidR="0041518F" w:rsidRPr="003B3C8B">
        <w:rPr>
          <w:rFonts w:ascii="Arial" w:eastAsia="Calibri" w:hAnsi="Arial" w:cs="Arial"/>
        </w:rPr>
        <w:t>Jei Rangovas dėl savo kaltės neatlieka Darbų Sutartyje nustatytu terminu, Perkančioji organizacija turi teisę be oficialaus įspėjimo ir neatsisakydama kitų savo teisių gynimo būdų, pradėti skaičiuoti 0,02 % dydžio delspinigius nuo neatliktų darbų kainos už kiekvieną termino praleidimo dieną. Pirkimo metu vykdant derybas gali būti susitartos kitokios sąlygos dėl delspinigių mokėjimo tvarkos ir dydžio.</w:t>
      </w:r>
    </w:p>
    <w:p w14:paraId="6B11C997" w14:textId="057AC48D" w:rsidR="0041518F" w:rsidRPr="003B3C8B" w:rsidRDefault="003B3C8B" w:rsidP="00EC78AF">
      <w:pPr>
        <w:pStyle w:val="Sraopastraipa"/>
        <w:numPr>
          <w:ilvl w:val="1"/>
          <w:numId w:val="14"/>
        </w:numPr>
        <w:tabs>
          <w:tab w:val="left" w:pos="709"/>
        </w:tabs>
        <w:spacing w:after="60"/>
        <w:ind w:left="0" w:firstLine="0"/>
        <w:jc w:val="both"/>
        <w:rPr>
          <w:rFonts w:ascii="Arial" w:hAnsi="Arial" w:cs="Arial"/>
        </w:rPr>
      </w:pPr>
      <w:r>
        <w:rPr>
          <w:rFonts w:ascii="Arial" w:eastAsia="Calibri" w:hAnsi="Arial" w:cs="Arial"/>
        </w:rPr>
        <w:t xml:space="preserve"> </w:t>
      </w:r>
      <w:r w:rsidR="0041518F" w:rsidRPr="003B3C8B">
        <w:rPr>
          <w:rFonts w:ascii="Arial" w:eastAsia="Calibri" w:hAnsi="Arial" w:cs="Arial"/>
        </w:rPr>
        <w:t>Jei viena iš sutarties šalių nevykdo sutartinių įsipareigojimų ir tai yra esminis sutarties pažeidimas, kita šalis gali vienašališkai nutraukti sutartį, įspėjusi kitą sutarties šalį raštu prieš 10 (dešimt) kalendorinių dienų ir pateikusi pagrįstus motyvus.</w:t>
      </w:r>
    </w:p>
    <w:p w14:paraId="081B8E6D" w14:textId="77777777" w:rsidR="0041518F" w:rsidRPr="0041518F" w:rsidRDefault="0041518F" w:rsidP="0041518F">
      <w:pPr>
        <w:spacing w:after="60"/>
        <w:ind w:left="360"/>
        <w:jc w:val="both"/>
        <w:rPr>
          <w:rFonts w:ascii="Arial" w:hAnsi="Arial" w:cs="Arial"/>
          <w:highlight w:val="yellow"/>
        </w:rPr>
      </w:pPr>
    </w:p>
    <w:p w14:paraId="78B7AA25" w14:textId="065C7CB8" w:rsidR="00063116" w:rsidRPr="00852D9F" w:rsidRDefault="00063116" w:rsidP="0041518F">
      <w:pPr>
        <w:tabs>
          <w:tab w:val="left" w:pos="709"/>
        </w:tabs>
        <w:spacing w:after="60"/>
        <w:jc w:val="both"/>
        <w:rPr>
          <w:rFonts w:ascii="Arial" w:hAnsi="Arial" w:cs="Arial"/>
        </w:rPr>
      </w:pPr>
      <w:r w:rsidRPr="00852D9F">
        <w:rPr>
          <w:rFonts w:ascii="Arial" w:hAnsi="Arial" w:cs="Arial"/>
        </w:rPr>
        <w:t xml:space="preserve"> </w:t>
      </w:r>
    </w:p>
    <w:p w14:paraId="390746D3" w14:textId="77777777" w:rsidR="009B1D45" w:rsidRPr="00852D9F" w:rsidRDefault="009B1D45" w:rsidP="009B1D45">
      <w:pPr>
        <w:tabs>
          <w:tab w:val="left" w:pos="709"/>
        </w:tabs>
        <w:spacing w:after="60"/>
        <w:jc w:val="both"/>
        <w:rPr>
          <w:rFonts w:ascii="Arial" w:hAnsi="Arial" w:cs="Arial"/>
        </w:rPr>
      </w:pPr>
    </w:p>
    <w:p w14:paraId="6734F061" w14:textId="77777777" w:rsidR="009B1D45" w:rsidRPr="00852D9F" w:rsidRDefault="009B1D45" w:rsidP="009B1D45">
      <w:pPr>
        <w:pStyle w:val="Pagrindiniotekstotrauka"/>
        <w:numPr>
          <w:ilvl w:val="0"/>
          <w:numId w:val="14"/>
        </w:numPr>
        <w:spacing w:after="60"/>
        <w:jc w:val="center"/>
        <w:rPr>
          <w:rFonts w:ascii="Arial" w:hAnsi="Arial" w:cs="Arial"/>
          <w:b/>
          <w:sz w:val="20"/>
        </w:rPr>
      </w:pPr>
      <w:r w:rsidRPr="00852D9F">
        <w:rPr>
          <w:rFonts w:ascii="Arial" w:hAnsi="Arial" w:cs="Arial"/>
          <w:b/>
          <w:sz w:val="20"/>
        </w:rPr>
        <w:lastRenderedPageBreak/>
        <w:t>MOKĖJIMAI, PINIGINĖS PRIEVOLĖS IR SULAIKYMAI (</w:t>
      </w:r>
      <w:r w:rsidR="001435AF" w:rsidRPr="00852D9F">
        <w:rPr>
          <w:rFonts w:ascii="Arial" w:hAnsi="Arial" w:cs="Arial"/>
          <w:b/>
          <w:sz w:val="20"/>
        </w:rPr>
        <w:t>Sutarties BD</w:t>
      </w:r>
      <w:r w:rsidR="00B07268" w:rsidRPr="00852D9F">
        <w:rPr>
          <w:rFonts w:ascii="Arial" w:hAnsi="Arial" w:cs="Arial"/>
          <w:b/>
          <w:sz w:val="20"/>
        </w:rPr>
        <w:t xml:space="preserve"> 12</w:t>
      </w:r>
      <w:r w:rsidRPr="00852D9F">
        <w:rPr>
          <w:rFonts w:ascii="Arial" w:hAnsi="Arial" w:cs="Arial"/>
          <w:b/>
          <w:sz w:val="20"/>
        </w:rPr>
        <w:t xml:space="preserve"> skyrius) </w:t>
      </w:r>
    </w:p>
    <w:p w14:paraId="5F4425E2" w14:textId="20B24C82" w:rsidR="0041518F" w:rsidRPr="00852D9F" w:rsidRDefault="00180DA0" w:rsidP="00EC78AF">
      <w:pPr>
        <w:numPr>
          <w:ilvl w:val="1"/>
          <w:numId w:val="14"/>
        </w:numPr>
        <w:spacing w:after="60"/>
        <w:ind w:left="0" w:firstLine="0"/>
        <w:jc w:val="both"/>
        <w:rPr>
          <w:rFonts w:ascii="Arial" w:hAnsi="Arial" w:cs="Arial"/>
        </w:rPr>
      </w:pPr>
      <w:r w:rsidRPr="00345471">
        <w:rPr>
          <w:rFonts w:ascii="Arial" w:hAnsi="Arial" w:cs="Arial"/>
        </w:rPr>
        <w:t xml:space="preserve">Užsakovas sumoka Rangovui už tinkamai per praėjusį mėnesį atliktus darbus (t. y. pagal pasirašytus </w:t>
      </w:r>
      <w:r w:rsidR="00D149E3">
        <w:rPr>
          <w:rFonts w:ascii="Arial" w:hAnsi="Arial" w:cs="Arial"/>
        </w:rPr>
        <w:t>mėnesio</w:t>
      </w:r>
      <w:r w:rsidR="00D149E3" w:rsidRPr="00345471">
        <w:rPr>
          <w:rFonts w:ascii="Arial" w:hAnsi="Arial" w:cs="Arial"/>
        </w:rPr>
        <w:t xml:space="preserve"> </w:t>
      </w:r>
      <w:r w:rsidRPr="00345471">
        <w:rPr>
          <w:rFonts w:ascii="Arial" w:hAnsi="Arial" w:cs="Arial"/>
        </w:rPr>
        <w:t>Darbų atlikimo perdavimo – priėmimo aktus) per 30 (trisdešimt) kalendorinių dienų nuo PVM sąskaitos faktūros ar kito tipo priklausančio išrašyti ir Užsakovui pateikti dokumento, atitinkančio PVM sąskaitos faktūros turinį ir tikslą (toliau – Sąskaitą),</w:t>
      </w:r>
      <w:r w:rsidR="0041518F">
        <w:rPr>
          <w:rFonts w:ascii="Arial" w:hAnsi="Arial" w:cs="Arial"/>
        </w:rPr>
        <w:t xml:space="preserve"> gavimo dienos, </w:t>
      </w:r>
      <w:r w:rsidR="0041518F">
        <w:rPr>
          <w:rFonts w:ascii="Arial" w:hAnsi="Arial" w:cs="Arial"/>
          <w:iCs/>
        </w:rPr>
        <w:t xml:space="preserve">naudojantis </w:t>
      </w:r>
      <w:r w:rsidR="0041518F" w:rsidRPr="00FD3541">
        <w:rPr>
          <w:rFonts w:ascii="Arial" w:hAnsi="Arial" w:cs="Arial"/>
          <w:iCs/>
        </w:rPr>
        <w:t>elektronine paslauga „E. sąskaita“</w:t>
      </w:r>
      <w:r w:rsidR="0041518F">
        <w:rPr>
          <w:rFonts w:ascii="Arial" w:hAnsi="Arial" w:cs="Arial"/>
          <w:i/>
          <w:iCs/>
        </w:rPr>
        <w:t> (elektroninės paslaugos „E. sąskaita“ svetainė pasiekiama adresu </w:t>
      </w:r>
      <w:hyperlink r:id="rId10" w:history="1">
        <w:r w:rsidR="0041518F" w:rsidRPr="00A41DB8">
          <w:rPr>
            <w:rStyle w:val="Hipersaitas"/>
            <w:rFonts w:ascii="Arial" w:hAnsi="Arial" w:cs="Arial"/>
          </w:rPr>
          <w:t>www.esaskaita.eu</w:t>
        </w:r>
        <w:r w:rsidR="0041518F" w:rsidRPr="004F435E">
          <w:rPr>
            <w:rStyle w:val="Hipersaitas"/>
            <w:rFonts w:ascii="Arial" w:hAnsi="Arial" w:cs="Arial"/>
          </w:rPr>
          <w:t>)</w:t>
        </w:r>
      </w:hyperlink>
      <w:r w:rsidR="0041518F">
        <w:rPr>
          <w:rFonts w:ascii="Arial" w:hAnsi="Arial" w:cs="Arial"/>
        </w:rPr>
        <w:t xml:space="preserve">) </w:t>
      </w:r>
      <w:r w:rsidR="0041518F" w:rsidRPr="00C576B9">
        <w:rPr>
          <w:rFonts w:ascii="Arial" w:hAnsi="Arial" w:cs="Arial"/>
        </w:rPr>
        <w:t>Užsakovui pateikti dokumento, atitinkančio PVM sąskaitos faktūros turinį ir tikslą (toliau – Sąskaita) gavimo dienos.</w:t>
      </w:r>
    </w:p>
    <w:p w14:paraId="3FEE9480" w14:textId="6850A4CE" w:rsidR="00180DA0" w:rsidRPr="00345471" w:rsidRDefault="00180DA0" w:rsidP="00EC78AF">
      <w:pPr>
        <w:pStyle w:val="Sraopastraipa"/>
        <w:numPr>
          <w:ilvl w:val="1"/>
          <w:numId w:val="14"/>
        </w:numPr>
        <w:tabs>
          <w:tab w:val="left" w:pos="993"/>
        </w:tabs>
        <w:suppressAutoHyphens/>
        <w:spacing w:after="60"/>
        <w:ind w:left="0" w:firstLine="0"/>
        <w:contextualSpacing w:val="0"/>
        <w:jc w:val="both"/>
        <w:rPr>
          <w:rFonts w:ascii="Arial" w:hAnsi="Arial" w:cs="Arial"/>
        </w:rPr>
      </w:pPr>
      <w:r w:rsidRPr="00345471">
        <w:rPr>
          <w:rFonts w:ascii="Arial" w:hAnsi="Arial" w:cs="Arial"/>
        </w:rPr>
        <w:t xml:space="preserve"> Jei Darbų atlikimui skiriamas Europos Sąjungos struktūrinių fondų finansavimas ir per nurodytą terminą nėra gautos lėšos iš finansavimą administruojančios institucijos, 30</w:t>
      </w:r>
      <w:r w:rsidR="00D149E3">
        <w:rPr>
          <w:rFonts w:ascii="Arial" w:hAnsi="Arial" w:cs="Arial"/>
        </w:rPr>
        <w:t xml:space="preserve"> (trisdešimt) </w:t>
      </w:r>
      <w:r w:rsidRPr="00345471">
        <w:rPr>
          <w:rFonts w:ascii="Arial" w:hAnsi="Arial" w:cs="Arial"/>
        </w:rPr>
        <w:t xml:space="preserve"> kalendorinių dienų terminas pratęsiamas iki lėšų gavimo dienos, bet ne ilgesniam kaip 60</w:t>
      </w:r>
      <w:r w:rsidR="00D149E3">
        <w:rPr>
          <w:rFonts w:ascii="Arial" w:hAnsi="Arial" w:cs="Arial"/>
        </w:rPr>
        <w:t xml:space="preserve"> (šešiasdešimt) kalendorinių</w:t>
      </w:r>
      <w:r w:rsidRPr="00345471">
        <w:rPr>
          <w:rFonts w:ascii="Arial" w:hAnsi="Arial" w:cs="Arial"/>
        </w:rPr>
        <w:t xml:space="preserve"> dienų bendram laikotarpiui.</w:t>
      </w:r>
    </w:p>
    <w:p w14:paraId="04480D0B" w14:textId="58C39C0F" w:rsidR="0041518F" w:rsidRDefault="00180DA0" w:rsidP="00EC78AF">
      <w:pPr>
        <w:numPr>
          <w:ilvl w:val="1"/>
          <w:numId w:val="14"/>
        </w:numPr>
        <w:spacing w:after="60"/>
        <w:ind w:left="0" w:firstLine="0"/>
        <w:jc w:val="both"/>
        <w:rPr>
          <w:rFonts w:ascii="Arial" w:hAnsi="Arial" w:cs="Arial"/>
        </w:rPr>
      </w:pPr>
      <w:r w:rsidRPr="00345471">
        <w:rPr>
          <w:rFonts w:ascii="Arial" w:hAnsi="Arial" w:cs="Arial"/>
        </w:rPr>
        <w:t>Sąskaitas už faktiškai per praėjusį mėnesį atliktus Darbus ir pateiktus</w:t>
      </w:r>
      <w:r w:rsidR="00D149E3" w:rsidRPr="00D149E3">
        <w:rPr>
          <w:rFonts w:ascii="Arial" w:hAnsi="Arial" w:cs="Arial"/>
        </w:rPr>
        <w:t xml:space="preserve"> </w:t>
      </w:r>
      <w:r w:rsidR="00D149E3">
        <w:rPr>
          <w:rFonts w:ascii="Arial" w:hAnsi="Arial" w:cs="Arial"/>
        </w:rPr>
        <w:t>mėnesio</w:t>
      </w:r>
      <w:r w:rsidRPr="00345471">
        <w:rPr>
          <w:rFonts w:ascii="Arial" w:hAnsi="Arial" w:cs="Arial"/>
        </w:rPr>
        <w:t xml:space="preserve"> Darbų perdavimo - priėmimo aktus Rangovas pateikia Užsakovui iki einamojo mėnesio 10 (dešimtos) dienos</w:t>
      </w:r>
      <w:r>
        <w:rPr>
          <w:rFonts w:ascii="Arial" w:hAnsi="Arial" w:cs="Arial"/>
        </w:rPr>
        <w:t xml:space="preserve">. </w:t>
      </w:r>
    </w:p>
    <w:p w14:paraId="68B68C06" w14:textId="74DE0731" w:rsidR="0041518F" w:rsidRDefault="00C576B9" w:rsidP="00EC78AF">
      <w:pPr>
        <w:numPr>
          <w:ilvl w:val="1"/>
          <w:numId w:val="14"/>
        </w:numPr>
        <w:spacing w:after="60"/>
        <w:ind w:left="0" w:firstLine="0"/>
        <w:jc w:val="both"/>
        <w:rPr>
          <w:rFonts w:ascii="Arial" w:hAnsi="Arial" w:cs="Arial"/>
        </w:rPr>
      </w:pPr>
      <w:r w:rsidRPr="0041518F">
        <w:rPr>
          <w:rFonts w:ascii="Arial" w:hAnsi="Arial" w:cs="Arial"/>
        </w:rPr>
        <w:t>Užsakovui per Sutarties BD 10.3 punkte nurodytą terminą pasirašius</w:t>
      </w:r>
      <w:r w:rsidR="00D149E3" w:rsidRPr="00D149E3">
        <w:rPr>
          <w:rFonts w:ascii="Arial" w:hAnsi="Arial" w:cs="Arial"/>
        </w:rPr>
        <w:t xml:space="preserve"> </w:t>
      </w:r>
      <w:r w:rsidR="00D149E3">
        <w:rPr>
          <w:rFonts w:ascii="Arial" w:hAnsi="Arial" w:cs="Arial"/>
        </w:rPr>
        <w:t>mėnesio</w:t>
      </w:r>
      <w:r w:rsidRPr="0041518F">
        <w:rPr>
          <w:rFonts w:ascii="Arial" w:hAnsi="Arial" w:cs="Arial"/>
        </w:rPr>
        <w:t xml:space="preserve"> </w:t>
      </w:r>
      <w:r w:rsidR="00393CC5" w:rsidRPr="0041518F">
        <w:rPr>
          <w:rFonts w:ascii="Arial" w:hAnsi="Arial" w:cs="Arial"/>
        </w:rPr>
        <w:t>Atliktų d</w:t>
      </w:r>
      <w:r w:rsidRPr="0041518F">
        <w:rPr>
          <w:rFonts w:ascii="Arial" w:hAnsi="Arial" w:cs="Arial"/>
        </w:rPr>
        <w:t>arbų priėmimo – perdavimo aktą, Rangovas</w:t>
      </w:r>
      <w:r w:rsidR="00C71457" w:rsidRPr="0041518F">
        <w:rPr>
          <w:rFonts w:ascii="Arial" w:hAnsi="Arial" w:cs="Arial"/>
        </w:rPr>
        <w:t xml:space="preserve"> naudodamasis </w:t>
      </w:r>
      <w:r w:rsidR="00C71457" w:rsidRPr="0041518F">
        <w:rPr>
          <w:rFonts w:ascii="Arial" w:hAnsi="Arial" w:cs="Arial"/>
          <w:iCs/>
        </w:rPr>
        <w:t>elektronine paslauga „E. sąskaita“</w:t>
      </w:r>
      <w:r w:rsidRPr="0041518F">
        <w:rPr>
          <w:rFonts w:ascii="Arial" w:hAnsi="Arial" w:cs="Arial"/>
        </w:rPr>
        <w:t xml:space="preserve"> per 5 (penkias) darbo dienas pateikia Užsakovui Sąskaitą. </w:t>
      </w:r>
    </w:p>
    <w:p w14:paraId="6D96B81F" w14:textId="77777777" w:rsidR="0041518F" w:rsidRDefault="00BE3EE0" w:rsidP="00EC78AF">
      <w:pPr>
        <w:numPr>
          <w:ilvl w:val="1"/>
          <w:numId w:val="14"/>
        </w:numPr>
        <w:spacing w:after="60"/>
        <w:ind w:left="0" w:firstLine="0"/>
        <w:jc w:val="both"/>
        <w:rPr>
          <w:rFonts w:ascii="Arial" w:hAnsi="Arial" w:cs="Arial"/>
        </w:rPr>
      </w:pPr>
      <w:r w:rsidRPr="0041518F">
        <w:rPr>
          <w:rFonts w:ascii="Arial" w:hAnsi="Arial" w:cs="Arial"/>
        </w:rPr>
        <w:t>Visi atsiskaitymai pagal šią Sutartį atliekami</w:t>
      </w:r>
      <w:r w:rsidR="00A021B2" w:rsidRPr="0041518F">
        <w:rPr>
          <w:rFonts w:ascii="Arial" w:hAnsi="Arial" w:cs="Arial"/>
        </w:rPr>
        <w:t xml:space="preserve"> eurais</w:t>
      </w:r>
      <w:r w:rsidRPr="0041518F">
        <w:rPr>
          <w:rFonts w:ascii="Arial" w:hAnsi="Arial" w:cs="Arial"/>
        </w:rPr>
        <w:t>.</w:t>
      </w:r>
      <w:r w:rsidRPr="0041518F">
        <w:rPr>
          <w:rFonts w:ascii="Arial" w:hAnsi="Arial" w:cs="Arial"/>
          <w:iCs/>
          <w:highlight w:val="lightGray"/>
        </w:rPr>
        <w:t xml:space="preserve"> </w:t>
      </w:r>
    </w:p>
    <w:p w14:paraId="1630533A" w14:textId="28687077" w:rsidR="0041518F" w:rsidRDefault="00C71457" w:rsidP="00EC78AF">
      <w:pPr>
        <w:numPr>
          <w:ilvl w:val="1"/>
          <w:numId w:val="14"/>
        </w:numPr>
        <w:spacing w:after="60"/>
        <w:ind w:left="0" w:firstLine="0"/>
        <w:jc w:val="both"/>
        <w:rPr>
          <w:rFonts w:ascii="Arial" w:hAnsi="Arial" w:cs="Arial"/>
        </w:rPr>
      </w:pPr>
      <w:r w:rsidRPr="0041518F">
        <w:rPr>
          <w:rFonts w:ascii="Arial" w:hAnsi="Arial" w:cs="Arial"/>
        </w:rPr>
        <w:t>U</w:t>
      </w:r>
      <w:r w:rsidR="0041518F">
        <w:rPr>
          <w:rFonts w:ascii="Arial" w:hAnsi="Arial" w:cs="Arial"/>
        </w:rPr>
        <w:t>žsakovas</w:t>
      </w:r>
      <w:r w:rsidRPr="0041518F">
        <w:rPr>
          <w:rFonts w:ascii="Arial" w:hAnsi="Arial" w:cs="Arial"/>
        </w:rPr>
        <w:t xml:space="preserve"> Rangovui nek</w:t>
      </w:r>
      <w:r w:rsidR="00A021B2" w:rsidRPr="0041518F">
        <w:rPr>
          <w:rFonts w:ascii="Arial" w:hAnsi="Arial" w:cs="Arial"/>
        </w:rPr>
        <w:t>o</w:t>
      </w:r>
      <w:r w:rsidRPr="0041518F">
        <w:rPr>
          <w:rFonts w:ascii="Arial" w:hAnsi="Arial" w:cs="Arial"/>
        </w:rPr>
        <w:t xml:space="preserve">mpensuoja PVM sąskaitos teikimo mokesčio naudojantis </w:t>
      </w:r>
      <w:r w:rsidRPr="0041518F">
        <w:rPr>
          <w:rFonts w:ascii="Arial" w:hAnsi="Arial" w:cs="Arial"/>
          <w:iCs/>
        </w:rPr>
        <w:t>elektronine paslauga „E. sąskaita“</w:t>
      </w:r>
      <w:r w:rsidR="0041518F">
        <w:rPr>
          <w:rFonts w:ascii="Arial" w:hAnsi="Arial" w:cs="Arial"/>
        </w:rPr>
        <w:t>.</w:t>
      </w:r>
    </w:p>
    <w:p w14:paraId="2D3EC932" w14:textId="6B00947D" w:rsidR="00C71457" w:rsidRPr="000D1D39" w:rsidRDefault="0041518F" w:rsidP="00EC78AF">
      <w:pPr>
        <w:numPr>
          <w:ilvl w:val="1"/>
          <w:numId w:val="14"/>
        </w:numPr>
        <w:spacing w:after="60"/>
        <w:ind w:left="0" w:firstLine="0"/>
        <w:jc w:val="both"/>
        <w:rPr>
          <w:rFonts w:ascii="Arial" w:hAnsi="Arial" w:cs="Arial"/>
        </w:rPr>
      </w:pPr>
      <w:r w:rsidRPr="0041518F">
        <w:rPr>
          <w:rFonts w:ascii="Arial" w:eastAsia="Calibri" w:hAnsi="Arial" w:cs="Arial"/>
        </w:rPr>
        <w:t xml:space="preserve">Užsakovui neatlikus mokėjimo Sutartyje nustatytais terminais, Rangovo reikalavimu Užsakovas privalo sumokėti Rangovui už kiekvieną uždelstą dieną 0,02 % delspinigių nuo laiku neapmokėtos sumos. </w:t>
      </w:r>
    </w:p>
    <w:p w14:paraId="5CB94F37" w14:textId="77777777" w:rsidR="009B1D45" w:rsidRPr="00852D9F" w:rsidRDefault="009B1D45" w:rsidP="009B1D45">
      <w:pPr>
        <w:spacing w:after="60"/>
        <w:jc w:val="both"/>
        <w:rPr>
          <w:rFonts w:ascii="Arial" w:hAnsi="Arial" w:cs="Arial"/>
        </w:rPr>
      </w:pPr>
    </w:p>
    <w:p w14:paraId="4C20D8D5" w14:textId="77777777" w:rsidR="009B1D45" w:rsidRPr="00852D9F" w:rsidRDefault="009B1D45" w:rsidP="009B1D45">
      <w:pPr>
        <w:pStyle w:val="Pagrindiniotekstotrauka"/>
        <w:numPr>
          <w:ilvl w:val="0"/>
          <w:numId w:val="14"/>
        </w:numPr>
        <w:spacing w:after="60"/>
        <w:jc w:val="center"/>
        <w:rPr>
          <w:rFonts w:ascii="Arial" w:hAnsi="Arial" w:cs="Arial"/>
          <w:b/>
          <w:sz w:val="20"/>
        </w:rPr>
      </w:pPr>
      <w:r w:rsidRPr="00852D9F">
        <w:rPr>
          <w:rFonts w:ascii="Arial" w:hAnsi="Arial" w:cs="Arial"/>
          <w:b/>
          <w:sz w:val="20"/>
        </w:rPr>
        <w:t>SUTARTIES ĮSIGALIOJIMAS IR GALIOJIMAS (</w:t>
      </w:r>
      <w:r w:rsidR="001435AF" w:rsidRPr="00852D9F">
        <w:rPr>
          <w:rFonts w:ascii="Arial" w:hAnsi="Arial" w:cs="Arial"/>
          <w:b/>
          <w:sz w:val="20"/>
        </w:rPr>
        <w:t>Sutarties BD</w:t>
      </w:r>
      <w:r w:rsidRPr="00852D9F">
        <w:rPr>
          <w:rFonts w:ascii="Arial" w:hAnsi="Arial" w:cs="Arial"/>
          <w:b/>
          <w:sz w:val="20"/>
        </w:rPr>
        <w:t xml:space="preserve"> 2.1 punktas)</w:t>
      </w:r>
    </w:p>
    <w:p w14:paraId="24CD6CF4" w14:textId="52DC42B6" w:rsidR="003B3C8B" w:rsidRDefault="001435AF" w:rsidP="00EC78AF">
      <w:pPr>
        <w:pStyle w:val="Sraopastraipa"/>
        <w:numPr>
          <w:ilvl w:val="1"/>
          <w:numId w:val="14"/>
        </w:numPr>
        <w:tabs>
          <w:tab w:val="left" w:pos="993"/>
        </w:tabs>
        <w:spacing w:after="60"/>
        <w:ind w:left="0" w:firstLine="0"/>
        <w:jc w:val="both"/>
        <w:rPr>
          <w:rFonts w:ascii="Arial" w:hAnsi="Arial" w:cs="Arial"/>
        </w:rPr>
      </w:pPr>
      <w:r w:rsidRPr="003B3C8B">
        <w:rPr>
          <w:rFonts w:ascii="Arial" w:hAnsi="Arial" w:cs="Arial"/>
        </w:rPr>
        <w:t xml:space="preserve">Ši </w:t>
      </w:r>
      <w:r w:rsidR="003B3C8B" w:rsidRPr="003B3C8B">
        <w:rPr>
          <w:rFonts w:ascii="Arial" w:hAnsi="Arial" w:cs="Arial"/>
        </w:rPr>
        <w:t>Sutartis įsigalioja nuo jos pasirašymo dienos ir galioja iki Sutartinių įsipareigojim</w:t>
      </w:r>
      <w:r w:rsidR="00525B6C">
        <w:rPr>
          <w:rFonts w:ascii="Arial" w:hAnsi="Arial" w:cs="Arial"/>
        </w:rPr>
        <w:t>ų įvykdymo, bet ne ilgiau kaip 1 (vienerius</w:t>
      </w:r>
      <w:r w:rsidR="003B3C8B" w:rsidRPr="003B3C8B">
        <w:rPr>
          <w:rFonts w:ascii="Arial" w:hAnsi="Arial" w:cs="Arial"/>
        </w:rPr>
        <w:t>) metus.</w:t>
      </w:r>
    </w:p>
    <w:p w14:paraId="10238774" w14:textId="77D996E4" w:rsidR="003B3C8B" w:rsidRPr="003B3C8B" w:rsidRDefault="003B3C8B" w:rsidP="00EC78AF">
      <w:pPr>
        <w:pStyle w:val="Sraopastraipa"/>
        <w:numPr>
          <w:ilvl w:val="1"/>
          <w:numId w:val="14"/>
        </w:numPr>
        <w:tabs>
          <w:tab w:val="left" w:pos="993"/>
        </w:tabs>
        <w:spacing w:after="60"/>
        <w:ind w:left="0" w:firstLine="0"/>
        <w:jc w:val="both"/>
        <w:rPr>
          <w:rFonts w:ascii="Arial" w:hAnsi="Arial" w:cs="Arial"/>
        </w:rPr>
      </w:pPr>
      <w:r w:rsidRPr="003B3C8B">
        <w:rPr>
          <w:rFonts w:ascii="Arial" w:eastAsia="Calibri" w:hAnsi="Arial" w:cs="Arial"/>
        </w:rPr>
        <w:t>Jei viena iš sutarties šalių nevykdo sutartinių įsipareigojimų ir tai yra esminis sutarties pažeidimas, kita šalis gali vienašališkai nutraukti sutartį, įspėjusi kitą sutarties šalį raštu prieš 10 (dešimt) kalendorinių dienų ir pateikusi pagrįstus motyvus.</w:t>
      </w:r>
    </w:p>
    <w:p w14:paraId="35261CCE" w14:textId="1FA00A14" w:rsidR="003B3C8B" w:rsidRDefault="003B3C8B" w:rsidP="00EC78AF">
      <w:pPr>
        <w:pStyle w:val="Sraopastraipa"/>
        <w:numPr>
          <w:ilvl w:val="1"/>
          <w:numId w:val="14"/>
        </w:numPr>
        <w:tabs>
          <w:tab w:val="left" w:pos="993"/>
        </w:tabs>
        <w:spacing w:after="60"/>
        <w:ind w:left="0" w:firstLine="0"/>
        <w:jc w:val="both"/>
        <w:rPr>
          <w:rFonts w:ascii="Arial" w:hAnsi="Arial" w:cs="Arial"/>
        </w:rPr>
      </w:pPr>
      <w:r w:rsidRPr="00345471">
        <w:rPr>
          <w:rFonts w:ascii="Arial" w:hAnsi="Arial" w:cs="Arial"/>
        </w:rPr>
        <w:t>Jeigu atskirose Sutarties nuostatose nenustatyta kitaip, Sutartyje numatytos baudinio pobūdžio netesybos, baudos ir delspinigiai turi būti sumokami per 30 (trisdešimt)</w:t>
      </w:r>
      <w:r w:rsidR="00D149E3" w:rsidRPr="00D149E3">
        <w:rPr>
          <w:rFonts w:ascii="Arial" w:hAnsi="Arial" w:cs="Arial"/>
        </w:rPr>
        <w:t xml:space="preserve"> </w:t>
      </w:r>
      <w:r w:rsidR="00D149E3">
        <w:rPr>
          <w:rFonts w:ascii="Arial" w:hAnsi="Arial" w:cs="Arial"/>
        </w:rPr>
        <w:t>kalendorinių</w:t>
      </w:r>
      <w:r w:rsidRPr="00345471">
        <w:rPr>
          <w:rFonts w:ascii="Arial" w:hAnsi="Arial" w:cs="Arial"/>
        </w:rPr>
        <w:t xml:space="preserve"> dienų nuo Sutarties šalies reikalavimo juos sumokėti pateikimo kitai šaliai.</w:t>
      </w:r>
    </w:p>
    <w:p w14:paraId="34207811" w14:textId="77777777" w:rsidR="000D1D39" w:rsidRDefault="003B3C8B" w:rsidP="00EC78AF">
      <w:pPr>
        <w:pStyle w:val="Sraopastraipa"/>
        <w:numPr>
          <w:ilvl w:val="1"/>
          <w:numId w:val="14"/>
        </w:numPr>
        <w:tabs>
          <w:tab w:val="left" w:pos="993"/>
        </w:tabs>
        <w:spacing w:after="60"/>
        <w:ind w:left="0" w:firstLine="0"/>
        <w:jc w:val="both"/>
        <w:rPr>
          <w:rFonts w:ascii="Arial" w:hAnsi="Arial" w:cs="Arial"/>
        </w:rPr>
      </w:pPr>
      <w:r w:rsidRPr="003B3C8B">
        <w:rPr>
          <w:rFonts w:ascii="Arial" w:hAnsi="Arial" w:cs="Arial"/>
        </w:rPr>
        <w:t>Nuostolių pagal Sutartį atlyginimas ir netesybų sumokėjimas neatleidžia Sutarties šalies nuo pareigos įvykdyti atitinkamą prievolę.</w:t>
      </w:r>
    </w:p>
    <w:p w14:paraId="0E77C0E3" w14:textId="0D2A4B5F" w:rsidR="003B3C8B" w:rsidRPr="000D1D39" w:rsidRDefault="003B3C8B" w:rsidP="00EC78AF">
      <w:pPr>
        <w:pStyle w:val="Sraopastraipa"/>
        <w:numPr>
          <w:ilvl w:val="1"/>
          <w:numId w:val="14"/>
        </w:numPr>
        <w:tabs>
          <w:tab w:val="left" w:pos="993"/>
        </w:tabs>
        <w:spacing w:after="60"/>
        <w:ind w:left="0" w:firstLine="0"/>
        <w:jc w:val="both"/>
        <w:rPr>
          <w:rFonts w:ascii="Arial" w:hAnsi="Arial" w:cs="Arial"/>
        </w:rPr>
      </w:pPr>
      <w:r w:rsidRPr="000D1D39">
        <w:rPr>
          <w:rFonts w:ascii="Arial" w:hAnsi="Arial" w:cs="Arial"/>
        </w:rPr>
        <w:t>Sutarties sąlygos Sutarties galiojimo laikotarpiu negali būti keičiamos, išskyrus tokias pirkimo Sutarties sąlygas, kurias pakeitus nebūtų pažeisti LR Viešųjų pirkimų įstatymo 3 str. nustatyti principai.</w:t>
      </w:r>
    </w:p>
    <w:p w14:paraId="04E329A6" w14:textId="6A5D3212" w:rsidR="003B3C8B" w:rsidRPr="00D149E3" w:rsidRDefault="003B3C8B" w:rsidP="00D149E3">
      <w:pPr>
        <w:pStyle w:val="Sraopastraipa"/>
        <w:numPr>
          <w:ilvl w:val="1"/>
          <w:numId w:val="14"/>
        </w:numPr>
        <w:tabs>
          <w:tab w:val="left" w:pos="993"/>
        </w:tabs>
        <w:spacing w:after="60"/>
        <w:ind w:left="0" w:firstLine="0"/>
        <w:jc w:val="both"/>
        <w:rPr>
          <w:rFonts w:ascii="Arial" w:hAnsi="Arial" w:cs="Arial"/>
        </w:rPr>
      </w:pPr>
      <w:r w:rsidRPr="00345471">
        <w:rPr>
          <w:rFonts w:ascii="Arial" w:eastAsia="Calibri" w:hAnsi="Arial" w:cs="Arial"/>
        </w:rPr>
        <w:t>Sutartis gali būti nutraukta abiejų šalių rašytiniu susitarimu</w:t>
      </w:r>
      <w:r w:rsidR="00D149E3">
        <w:rPr>
          <w:rFonts w:ascii="Arial" w:eastAsia="Calibri" w:hAnsi="Arial" w:cs="Arial"/>
        </w:rPr>
        <w:t>, viena kitą įspėjusi raštu ne vėliau kaip prieš    30 (trisdešimt) kalendorinių dienų.</w:t>
      </w:r>
    </w:p>
    <w:p w14:paraId="4371B425" w14:textId="77777777" w:rsidR="009B1D45" w:rsidRDefault="009B1D45" w:rsidP="000D1D39">
      <w:pPr>
        <w:pStyle w:val="Pagrindiniotekstotrauka"/>
        <w:spacing w:after="60"/>
        <w:ind w:left="1440" w:firstLine="0"/>
        <w:jc w:val="center"/>
        <w:rPr>
          <w:rFonts w:ascii="Arial" w:hAnsi="Arial" w:cs="Arial"/>
          <w:b/>
          <w:sz w:val="20"/>
        </w:rPr>
      </w:pPr>
    </w:p>
    <w:p w14:paraId="104D671D" w14:textId="2D273695" w:rsidR="000D1D39" w:rsidRDefault="000D1D39" w:rsidP="000D1D39">
      <w:pPr>
        <w:pStyle w:val="Pagrindiniotekstotrauka"/>
        <w:numPr>
          <w:ilvl w:val="0"/>
          <w:numId w:val="14"/>
        </w:numPr>
        <w:spacing w:after="60"/>
        <w:jc w:val="center"/>
        <w:rPr>
          <w:rFonts w:ascii="Arial" w:hAnsi="Arial" w:cs="Arial"/>
          <w:b/>
          <w:sz w:val="20"/>
        </w:rPr>
      </w:pPr>
      <w:r>
        <w:rPr>
          <w:rFonts w:ascii="Arial" w:hAnsi="Arial" w:cs="Arial"/>
          <w:b/>
          <w:sz w:val="20"/>
        </w:rPr>
        <w:t>GARANTIJOS</w:t>
      </w:r>
    </w:p>
    <w:p w14:paraId="280AF46C" w14:textId="77777777" w:rsidR="000D1D39" w:rsidRPr="00765CE1" w:rsidRDefault="000D1D39" w:rsidP="00EC78AF">
      <w:pPr>
        <w:pStyle w:val="Sraopastraipa"/>
        <w:numPr>
          <w:ilvl w:val="1"/>
          <w:numId w:val="14"/>
        </w:numPr>
        <w:tabs>
          <w:tab w:val="left" w:pos="1134"/>
          <w:tab w:val="left" w:pos="1276"/>
        </w:tabs>
        <w:spacing w:after="60"/>
        <w:ind w:left="0" w:firstLine="0"/>
        <w:jc w:val="both"/>
        <w:rPr>
          <w:rFonts w:ascii="Arial" w:hAnsi="Arial" w:cs="Arial"/>
        </w:rPr>
      </w:pPr>
      <w:r w:rsidRPr="00765CE1">
        <w:rPr>
          <w:rFonts w:ascii="Arial" w:hAnsi="Arial" w:cs="Arial"/>
        </w:rPr>
        <w:t xml:space="preserve">Garantinis laikas rekonstruotiems statiniams (šilumos tiekimo tinklams) 5 metai, paslėptų statinio elementų (konstrukcijų, vamzdynų ir kt.) – 10 metų, o jeigu buvo nustatyta šiuose elementuose tyčia paslėptų defektų, - 20 metų, skaičiuojant nuo Atliktų darbų priėmimo - perdavimo akto pasirašymo dienos. </w:t>
      </w:r>
    </w:p>
    <w:p w14:paraId="474F98FE" w14:textId="77777777" w:rsidR="000D1D39" w:rsidRPr="00765CE1" w:rsidRDefault="000D1D39" w:rsidP="00EC78AF">
      <w:pPr>
        <w:pStyle w:val="Sraopastraipa"/>
        <w:numPr>
          <w:ilvl w:val="1"/>
          <w:numId w:val="14"/>
        </w:numPr>
        <w:tabs>
          <w:tab w:val="left" w:pos="1134"/>
          <w:tab w:val="left" w:pos="1276"/>
        </w:tabs>
        <w:spacing w:after="60"/>
        <w:ind w:left="0" w:firstLine="0"/>
        <w:jc w:val="both"/>
        <w:rPr>
          <w:rFonts w:ascii="Arial" w:hAnsi="Arial" w:cs="Arial"/>
        </w:rPr>
      </w:pPr>
      <w:r w:rsidRPr="00765CE1">
        <w:rPr>
          <w:rFonts w:ascii="Arial" w:hAnsi="Arial" w:cs="Arial"/>
        </w:rPr>
        <w:t xml:space="preserve">Rangovas atsakingas už defektus viso garantinio laikotarpio metu. Rangovas, gavęs raštišką Užsakovo pretenziją dėl defekto privalo atvykti į vietą defekto apimčių nustatymui ir šalinimo terminų suderinimui. Defektų pašalinimo terminas suderinamas tarpusavio susitarimu. Defektus garantinio laikotarpio metu Rangovas pašalina savo sąskaita. </w:t>
      </w:r>
    </w:p>
    <w:p w14:paraId="53AD263C" w14:textId="77777777" w:rsidR="000D1D39" w:rsidRPr="00112899" w:rsidRDefault="000D1D39" w:rsidP="00EC78AF">
      <w:pPr>
        <w:pStyle w:val="Sraopastraipa"/>
        <w:numPr>
          <w:ilvl w:val="1"/>
          <w:numId w:val="14"/>
        </w:numPr>
        <w:tabs>
          <w:tab w:val="left" w:pos="1134"/>
          <w:tab w:val="left" w:pos="1276"/>
        </w:tabs>
        <w:spacing w:after="60"/>
        <w:ind w:left="0" w:firstLine="0"/>
        <w:jc w:val="both"/>
        <w:rPr>
          <w:rFonts w:ascii="Arial" w:hAnsi="Arial" w:cs="Arial"/>
        </w:rPr>
      </w:pPr>
      <w:r w:rsidRPr="00765CE1">
        <w:rPr>
          <w:rFonts w:ascii="Arial" w:hAnsi="Arial" w:cs="Arial"/>
        </w:rPr>
        <w:t xml:space="preserve">Jei atsiradę defektai nebus pašalinti garantinio laikotarpio metu, garantinis laikotarpis </w:t>
      </w:r>
      <w:r w:rsidRPr="009E1E18">
        <w:rPr>
          <w:rFonts w:ascii="Arial" w:hAnsi="Arial" w:cs="Arial"/>
        </w:rPr>
        <w:t>bus pratęstas tiek, kiek reikės laiko tiems defektams pašalinti</w:t>
      </w:r>
      <w:r w:rsidRPr="00112899">
        <w:rPr>
          <w:rFonts w:ascii="Arial" w:hAnsi="Arial" w:cs="Arial"/>
        </w:rPr>
        <w:t>.</w:t>
      </w:r>
    </w:p>
    <w:p w14:paraId="074FEF5E" w14:textId="7889138D" w:rsidR="000D1D39" w:rsidRPr="000D1D39" w:rsidRDefault="000D1D39" w:rsidP="00EC78AF">
      <w:pPr>
        <w:pStyle w:val="Sraopastraipa"/>
        <w:numPr>
          <w:ilvl w:val="1"/>
          <w:numId w:val="14"/>
        </w:numPr>
        <w:tabs>
          <w:tab w:val="left" w:pos="1134"/>
          <w:tab w:val="left" w:pos="1276"/>
        </w:tabs>
        <w:spacing w:after="60"/>
        <w:ind w:left="0" w:firstLine="0"/>
        <w:jc w:val="both"/>
        <w:rPr>
          <w:rFonts w:ascii="Arial" w:hAnsi="Arial" w:cs="Arial"/>
        </w:rPr>
      </w:pPr>
      <w:r w:rsidRPr="00765CE1">
        <w:rPr>
          <w:rFonts w:ascii="Arial" w:hAnsi="Arial" w:cs="Arial"/>
        </w:rPr>
        <w:t>Jeigu Rangovas nepašalina Užsakovo nurodytų defektų per suderintą terminą arba atsisako defektus šalinti, Užsakovas gali pats pašalinti defektus arba pasamdyti trečiuosius asmenis defektams pašalinti. Tokiu atveju Rangovas privalės atlyginti Užsakovui visas jo patirtas išlaidas ir nuostolius, susijusius su defektų pašalinimu bei dėl defektų nepašalinimo atsiradusią žalą/</w:t>
      </w:r>
      <w:r>
        <w:rPr>
          <w:rFonts w:ascii="Arial" w:hAnsi="Arial" w:cs="Arial"/>
        </w:rPr>
        <w:t xml:space="preserve"> </w:t>
      </w:r>
      <w:r w:rsidRPr="00765CE1">
        <w:rPr>
          <w:rFonts w:ascii="Arial" w:hAnsi="Arial" w:cs="Arial"/>
        </w:rPr>
        <w:t xml:space="preserve">nuostolius. Už Užsakovo pasitelkto trečiojo asmens atliktų defektų pašalinimo darbų kokybę atsako šiuos defektų pašalinimo darbus atlikęs </w:t>
      </w:r>
      <w:proofErr w:type="spellStart"/>
      <w:r w:rsidRPr="00765CE1">
        <w:rPr>
          <w:rFonts w:ascii="Arial" w:hAnsi="Arial" w:cs="Arial"/>
        </w:rPr>
        <w:t>tretysis</w:t>
      </w:r>
      <w:proofErr w:type="spellEnd"/>
      <w:r w:rsidRPr="00765CE1">
        <w:rPr>
          <w:rFonts w:ascii="Arial" w:hAnsi="Arial" w:cs="Arial"/>
        </w:rPr>
        <w:t xml:space="preserve"> asmuo.</w:t>
      </w:r>
    </w:p>
    <w:p w14:paraId="38812D44" w14:textId="77777777" w:rsidR="009B1D45" w:rsidRPr="00852D9F" w:rsidRDefault="009B1D45" w:rsidP="009B1D45">
      <w:pPr>
        <w:pStyle w:val="Pagrindiniotekstotrauka"/>
        <w:spacing w:after="60"/>
        <w:ind w:left="1440" w:firstLine="0"/>
        <w:rPr>
          <w:rFonts w:ascii="Arial" w:hAnsi="Arial" w:cs="Arial"/>
          <w:b/>
          <w:sz w:val="20"/>
        </w:rPr>
      </w:pPr>
    </w:p>
    <w:p w14:paraId="4EB257C7" w14:textId="77777777" w:rsidR="009B1D45" w:rsidRPr="00852D9F" w:rsidRDefault="009B1D45" w:rsidP="009B1D45">
      <w:pPr>
        <w:pStyle w:val="Pagrindiniotekstotrauka"/>
        <w:numPr>
          <w:ilvl w:val="0"/>
          <w:numId w:val="14"/>
        </w:numPr>
        <w:spacing w:after="60"/>
        <w:jc w:val="center"/>
        <w:rPr>
          <w:rFonts w:ascii="Arial" w:hAnsi="Arial" w:cs="Arial"/>
          <w:b/>
          <w:sz w:val="20"/>
        </w:rPr>
      </w:pPr>
      <w:r w:rsidRPr="00852D9F">
        <w:rPr>
          <w:rFonts w:ascii="Arial" w:hAnsi="Arial" w:cs="Arial"/>
          <w:b/>
          <w:sz w:val="20"/>
        </w:rPr>
        <w:t>PRIEDAI</w:t>
      </w:r>
    </w:p>
    <w:p w14:paraId="2ADE5179" w14:textId="712A3A48" w:rsidR="00AB5AFE" w:rsidRPr="00852D9F" w:rsidRDefault="009B1D45" w:rsidP="00AB5AFE">
      <w:pPr>
        <w:pStyle w:val="Pagrindiniotekstotrauka"/>
        <w:numPr>
          <w:ilvl w:val="1"/>
          <w:numId w:val="14"/>
        </w:numPr>
        <w:spacing w:after="60"/>
        <w:rPr>
          <w:rFonts w:ascii="Arial" w:hAnsi="Arial" w:cs="Arial"/>
          <w:sz w:val="20"/>
        </w:rPr>
      </w:pPr>
      <w:r w:rsidRPr="00852D9F">
        <w:rPr>
          <w:rFonts w:ascii="Arial" w:hAnsi="Arial" w:cs="Arial"/>
          <w:sz w:val="20"/>
        </w:rPr>
        <w:t xml:space="preserve">Prie </w:t>
      </w:r>
      <w:r w:rsidR="00AB5AFE" w:rsidRPr="00852D9F">
        <w:rPr>
          <w:rFonts w:ascii="Arial" w:hAnsi="Arial" w:cs="Arial"/>
          <w:sz w:val="20"/>
        </w:rPr>
        <w:t>Sutarties SD</w:t>
      </w:r>
      <w:r w:rsidRPr="00852D9F">
        <w:rPr>
          <w:rFonts w:ascii="Arial" w:hAnsi="Arial" w:cs="Arial"/>
          <w:sz w:val="20"/>
        </w:rPr>
        <w:t xml:space="preserve"> pridedami šie priedai</w:t>
      </w:r>
      <w:r w:rsidR="00AB5AFE" w:rsidRPr="00852D9F">
        <w:rPr>
          <w:rFonts w:ascii="Arial" w:hAnsi="Arial" w:cs="Arial"/>
          <w:sz w:val="20"/>
        </w:rPr>
        <w:t xml:space="preserve">: </w:t>
      </w:r>
    </w:p>
    <w:p w14:paraId="2DE8632E" w14:textId="54AE92C2" w:rsidR="00AB5AFE" w:rsidRPr="00852D9F" w:rsidRDefault="00AB5AFE" w:rsidP="00AB5AFE">
      <w:pPr>
        <w:pStyle w:val="Pagrindiniotekstotrauka"/>
        <w:numPr>
          <w:ilvl w:val="2"/>
          <w:numId w:val="14"/>
        </w:numPr>
        <w:spacing w:after="60"/>
        <w:rPr>
          <w:rFonts w:ascii="Arial" w:hAnsi="Arial" w:cs="Arial"/>
          <w:sz w:val="20"/>
        </w:rPr>
      </w:pPr>
      <w:r w:rsidRPr="00852D9F">
        <w:rPr>
          <w:rFonts w:ascii="Arial" w:hAnsi="Arial" w:cs="Arial"/>
          <w:sz w:val="20"/>
        </w:rPr>
        <w:t xml:space="preserve">Priedas Nr.1 </w:t>
      </w:r>
      <w:r w:rsidR="000D1D39">
        <w:rPr>
          <w:rFonts w:ascii="Arial" w:hAnsi="Arial" w:cs="Arial"/>
          <w:sz w:val="20"/>
        </w:rPr>
        <w:t>–</w:t>
      </w:r>
      <w:r w:rsidRPr="00852D9F">
        <w:rPr>
          <w:rFonts w:ascii="Arial" w:hAnsi="Arial" w:cs="Arial"/>
          <w:sz w:val="20"/>
        </w:rPr>
        <w:t xml:space="preserve"> </w:t>
      </w:r>
      <w:r w:rsidR="000D1D39">
        <w:rPr>
          <w:rFonts w:ascii="Arial" w:hAnsi="Arial" w:cs="Arial"/>
          <w:sz w:val="20"/>
        </w:rPr>
        <w:t xml:space="preserve">Rangovo pasiūlymas, 2 </w:t>
      </w:r>
      <w:r w:rsidRPr="00852D9F">
        <w:rPr>
          <w:rFonts w:ascii="Arial" w:hAnsi="Arial" w:cs="Arial"/>
          <w:sz w:val="20"/>
        </w:rPr>
        <w:t>lapai;</w:t>
      </w:r>
    </w:p>
    <w:p w14:paraId="4731957B" w14:textId="3BD2886B" w:rsidR="00AB5AFE" w:rsidRPr="00852D9F" w:rsidRDefault="00AB5AFE" w:rsidP="00AB5AFE">
      <w:pPr>
        <w:pStyle w:val="Pagrindiniotekstotrauka"/>
        <w:numPr>
          <w:ilvl w:val="2"/>
          <w:numId w:val="14"/>
        </w:numPr>
        <w:spacing w:after="60"/>
        <w:rPr>
          <w:rFonts w:ascii="Arial" w:hAnsi="Arial" w:cs="Arial"/>
          <w:sz w:val="20"/>
        </w:rPr>
      </w:pPr>
      <w:r w:rsidRPr="00852D9F">
        <w:rPr>
          <w:rFonts w:ascii="Arial" w:hAnsi="Arial" w:cs="Arial"/>
          <w:sz w:val="20"/>
        </w:rPr>
        <w:lastRenderedPageBreak/>
        <w:t xml:space="preserve">Priedas Nr.2 </w:t>
      </w:r>
      <w:r w:rsidR="000D1D39">
        <w:rPr>
          <w:rFonts w:ascii="Arial" w:hAnsi="Arial" w:cs="Arial"/>
          <w:sz w:val="20"/>
        </w:rPr>
        <w:t>–</w:t>
      </w:r>
      <w:r w:rsidRPr="00852D9F">
        <w:rPr>
          <w:rFonts w:ascii="Arial" w:hAnsi="Arial" w:cs="Arial"/>
          <w:sz w:val="20"/>
        </w:rPr>
        <w:t xml:space="preserve"> </w:t>
      </w:r>
      <w:r w:rsidR="000D1D39">
        <w:rPr>
          <w:rFonts w:ascii="Arial" w:hAnsi="Arial" w:cs="Arial"/>
          <w:sz w:val="20"/>
        </w:rPr>
        <w:t>K</w:t>
      </w:r>
      <w:r w:rsidR="000D1D39" w:rsidRPr="0020541E">
        <w:rPr>
          <w:rFonts w:ascii="Arial" w:hAnsi="Arial" w:cs="Arial"/>
          <w:sz w:val="20"/>
        </w:rPr>
        <w:t>ontaktiniai adresai pranešimams siųsti ir asmenys, atsakingi už sutarties vykdymą</w:t>
      </w:r>
      <w:r w:rsidR="000D1D39">
        <w:rPr>
          <w:rFonts w:ascii="Arial" w:hAnsi="Arial" w:cs="Arial"/>
          <w:sz w:val="20"/>
        </w:rPr>
        <w:t>, 1 lapas</w:t>
      </w:r>
      <w:r w:rsidRPr="00852D9F">
        <w:rPr>
          <w:rFonts w:ascii="Arial" w:hAnsi="Arial" w:cs="Arial"/>
          <w:sz w:val="20"/>
        </w:rPr>
        <w:t>;</w:t>
      </w:r>
    </w:p>
    <w:p w14:paraId="54406B3F" w14:textId="77777777" w:rsidR="009B1D45" w:rsidRPr="00852D9F" w:rsidRDefault="009B1D45" w:rsidP="009B1D45">
      <w:pPr>
        <w:pStyle w:val="Pagrindiniotekstotrauka"/>
        <w:spacing w:after="60"/>
        <w:rPr>
          <w:rFonts w:ascii="Arial" w:hAnsi="Arial" w:cs="Arial"/>
          <w:sz w:val="20"/>
        </w:rPr>
      </w:pPr>
    </w:p>
    <w:p w14:paraId="465F2861" w14:textId="77777777" w:rsidR="009B1D45" w:rsidRPr="00852D9F" w:rsidRDefault="0010077D" w:rsidP="009B1D45">
      <w:pPr>
        <w:numPr>
          <w:ilvl w:val="0"/>
          <w:numId w:val="14"/>
        </w:numPr>
        <w:spacing w:after="60"/>
        <w:ind w:firstLine="0"/>
        <w:jc w:val="center"/>
        <w:rPr>
          <w:rFonts w:ascii="Arial" w:hAnsi="Arial" w:cs="Arial"/>
        </w:rPr>
      </w:pPr>
      <w:bookmarkStart w:id="1" w:name="_Ref322960634"/>
      <w:r w:rsidRPr="0010077D">
        <w:rPr>
          <w:rFonts w:ascii="Arial" w:hAnsi="Arial" w:cs="Arial"/>
          <w:b/>
        </w:rPr>
        <w:t xml:space="preserve">ŠALIŲ </w:t>
      </w:r>
      <w:bookmarkEnd w:id="1"/>
      <w:r w:rsidRPr="0010077D">
        <w:rPr>
          <w:rFonts w:ascii="Arial" w:hAnsi="Arial" w:cs="Arial"/>
          <w:b/>
        </w:rPr>
        <w:t>PARAŠAI</w:t>
      </w:r>
    </w:p>
    <w:p w14:paraId="4B9CD892" w14:textId="77777777" w:rsidR="0010077D" w:rsidRPr="0010077D" w:rsidRDefault="0010077D" w:rsidP="0010077D">
      <w:pPr>
        <w:jc w:val="center"/>
        <w:rPr>
          <w:rFonts w:ascii="Arial" w:hAnsi="Arial" w:cs="Arial"/>
        </w:rPr>
      </w:pPr>
    </w:p>
    <w:tbl>
      <w:tblPr>
        <w:tblW w:w="0" w:type="auto"/>
        <w:tblLook w:val="0000" w:firstRow="0" w:lastRow="0" w:firstColumn="0" w:lastColumn="0" w:noHBand="0" w:noVBand="0"/>
      </w:tblPr>
      <w:tblGrid>
        <w:gridCol w:w="4360"/>
        <w:gridCol w:w="4361"/>
      </w:tblGrid>
      <w:tr w:rsidR="0010077D" w:rsidRPr="009F76F6" w14:paraId="4BCB40F0" w14:textId="77777777" w:rsidTr="00F6076D">
        <w:tc>
          <w:tcPr>
            <w:tcW w:w="4360" w:type="dxa"/>
          </w:tcPr>
          <w:p w14:paraId="5B2D2FE1" w14:textId="77777777" w:rsidR="0010077D" w:rsidRPr="009F76F6" w:rsidRDefault="0010077D" w:rsidP="00F6076D">
            <w:pPr>
              <w:tabs>
                <w:tab w:val="left" w:pos="540"/>
                <w:tab w:val="left" w:pos="1980"/>
                <w:tab w:val="left" w:pos="4570"/>
              </w:tabs>
              <w:jc w:val="both"/>
              <w:rPr>
                <w:rFonts w:ascii="Arial" w:hAnsi="Arial" w:cs="Arial"/>
                <w:b/>
                <w:bCs/>
              </w:rPr>
            </w:pPr>
            <w:r w:rsidRPr="009F76F6">
              <w:rPr>
                <w:rFonts w:ascii="Arial" w:hAnsi="Arial" w:cs="Arial"/>
                <w:b/>
                <w:bCs/>
              </w:rPr>
              <w:t>Užsakovo vardu:</w:t>
            </w:r>
          </w:p>
          <w:p w14:paraId="6F92B895" w14:textId="77777777" w:rsidR="0010077D" w:rsidRPr="009F76F6" w:rsidRDefault="0010077D" w:rsidP="00F6076D">
            <w:pPr>
              <w:jc w:val="both"/>
              <w:rPr>
                <w:rFonts w:ascii="Arial" w:hAnsi="Arial" w:cs="Arial"/>
                <w:bCs/>
              </w:rPr>
            </w:pPr>
          </w:p>
          <w:p w14:paraId="6AC010E8" w14:textId="77777777" w:rsidR="0010077D" w:rsidRPr="009F76F6" w:rsidRDefault="0010077D" w:rsidP="00F6076D">
            <w:pPr>
              <w:jc w:val="both"/>
              <w:rPr>
                <w:rFonts w:ascii="Arial" w:hAnsi="Arial" w:cs="Arial"/>
                <w:bCs/>
              </w:rPr>
            </w:pPr>
          </w:p>
        </w:tc>
        <w:tc>
          <w:tcPr>
            <w:tcW w:w="4361" w:type="dxa"/>
          </w:tcPr>
          <w:p w14:paraId="655579F5" w14:textId="77777777" w:rsidR="0010077D" w:rsidRPr="009F76F6" w:rsidRDefault="00411FEF" w:rsidP="00F6076D">
            <w:pPr>
              <w:tabs>
                <w:tab w:val="left" w:pos="540"/>
                <w:tab w:val="left" w:pos="1980"/>
                <w:tab w:val="left" w:pos="4570"/>
              </w:tabs>
              <w:jc w:val="both"/>
              <w:rPr>
                <w:rFonts w:ascii="Arial" w:hAnsi="Arial" w:cs="Arial"/>
                <w:b/>
                <w:bCs/>
              </w:rPr>
            </w:pPr>
            <w:r>
              <w:rPr>
                <w:rFonts w:ascii="Arial" w:hAnsi="Arial" w:cs="Arial"/>
                <w:b/>
                <w:bCs/>
              </w:rPr>
              <w:t>Rangovo</w:t>
            </w:r>
            <w:r w:rsidR="0010077D" w:rsidRPr="009F76F6">
              <w:rPr>
                <w:rFonts w:ascii="Arial" w:hAnsi="Arial" w:cs="Arial"/>
                <w:b/>
                <w:bCs/>
              </w:rPr>
              <w:t xml:space="preserve"> vardu:</w:t>
            </w:r>
          </w:p>
          <w:p w14:paraId="1B349881" w14:textId="77777777" w:rsidR="0010077D" w:rsidRPr="009F76F6" w:rsidRDefault="0010077D" w:rsidP="00F6076D">
            <w:pPr>
              <w:jc w:val="both"/>
              <w:rPr>
                <w:rFonts w:ascii="Arial" w:hAnsi="Arial" w:cs="Arial"/>
                <w:bCs/>
                <w:highlight w:val="yellow"/>
              </w:rPr>
            </w:pPr>
          </w:p>
        </w:tc>
      </w:tr>
      <w:tr w:rsidR="0010077D" w:rsidRPr="009F76F6" w14:paraId="5180F6EC" w14:textId="77777777" w:rsidTr="00F6076D">
        <w:tc>
          <w:tcPr>
            <w:tcW w:w="4360" w:type="dxa"/>
          </w:tcPr>
          <w:p w14:paraId="4F871A3E" w14:textId="77777777" w:rsidR="0010077D" w:rsidRPr="009F76F6" w:rsidRDefault="0010077D" w:rsidP="00F6076D">
            <w:pPr>
              <w:tabs>
                <w:tab w:val="left" w:pos="540"/>
                <w:tab w:val="left" w:pos="1980"/>
                <w:tab w:val="left" w:pos="4570"/>
              </w:tabs>
              <w:jc w:val="both"/>
              <w:rPr>
                <w:rFonts w:ascii="Arial" w:hAnsi="Arial" w:cs="Arial"/>
                <w:bCs/>
              </w:rPr>
            </w:pPr>
            <w:r w:rsidRPr="009F76F6">
              <w:rPr>
                <w:rFonts w:ascii="Arial" w:hAnsi="Arial" w:cs="Arial"/>
                <w:bCs/>
              </w:rPr>
              <w:t>_______________________</w:t>
            </w:r>
          </w:p>
        </w:tc>
        <w:tc>
          <w:tcPr>
            <w:tcW w:w="4361" w:type="dxa"/>
          </w:tcPr>
          <w:p w14:paraId="0D069B50" w14:textId="77777777" w:rsidR="0010077D" w:rsidRPr="009F76F6" w:rsidRDefault="0010077D" w:rsidP="00F6076D">
            <w:pPr>
              <w:tabs>
                <w:tab w:val="left" w:pos="540"/>
                <w:tab w:val="left" w:pos="1980"/>
                <w:tab w:val="left" w:pos="4570"/>
              </w:tabs>
              <w:jc w:val="both"/>
              <w:rPr>
                <w:rFonts w:ascii="Arial" w:hAnsi="Arial" w:cs="Arial"/>
                <w:bCs/>
              </w:rPr>
            </w:pPr>
            <w:r w:rsidRPr="009F76F6">
              <w:rPr>
                <w:rFonts w:ascii="Arial" w:hAnsi="Arial" w:cs="Arial"/>
                <w:bCs/>
              </w:rPr>
              <w:t>_________________________</w:t>
            </w:r>
          </w:p>
        </w:tc>
      </w:tr>
      <w:tr w:rsidR="0010077D" w:rsidRPr="009F76F6" w14:paraId="50CC01FA" w14:textId="77777777" w:rsidTr="00F6076D">
        <w:tc>
          <w:tcPr>
            <w:tcW w:w="4360" w:type="dxa"/>
          </w:tcPr>
          <w:p w14:paraId="5B8D91AD" w14:textId="77777777" w:rsidR="0010077D" w:rsidRPr="009F76F6" w:rsidRDefault="0010077D" w:rsidP="00F6076D">
            <w:pPr>
              <w:tabs>
                <w:tab w:val="left" w:pos="540"/>
                <w:tab w:val="left" w:pos="1980"/>
                <w:tab w:val="left" w:pos="4570"/>
              </w:tabs>
              <w:jc w:val="both"/>
              <w:rPr>
                <w:rFonts w:ascii="Arial" w:hAnsi="Arial" w:cs="Arial"/>
                <w:bCs/>
              </w:rPr>
            </w:pPr>
          </w:p>
        </w:tc>
        <w:tc>
          <w:tcPr>
            <w:tcW w:w="4361" w:type="dxa"/>
          </w:tcPr>
          <w:p w14:paraId="611A80CC" w14:textId="77777777" w:rsidR="0010077D" w:rsidRPr="009F76F6" w:rsidRDefault="0010077D" w:rsidP="00F6076D">
            <w:pPr>
              <w:tabs>
                <w:tab w:val="left" w:pos="540"/>
                <w:tab w:val="left" w:pos="1980"/>
                <w:tab w:val="left" w:pos="4570"/>
              </w:tabs>
              <w:jc w:val="both"/>
              <w:rPr>
                <w:rFonts w:ascii="Arial" w:hAnsi="Arial" w:cs="Arial"/>
                <w:bCs/>
              </w:rPr>
            </w:pPr>
          </w:p>
        </w:tc>
      </w:tr>
    </w:tbl>
    <w:p w14:paraId="3D74B4EE" w14:textId="77777777" w:rsidR="0010077D" w:rsidRDefault="0010077D" w:rsidP="0010077D">
      <w:pPr>
        <w:rPr>
          <w:rFonts w:ascii="Arial" w:hAnsi="Arial" w:cs="Arial"/>
        </w:rPr>
      </w:pPr>
    </w:p>
    <w:p w14:paraId="414DD186" w14:textId="77777777" w:rsidR="004C288A" w:rsidRDefault="004C288A" w:rsidP="0010077D">
      <w:pPr>
        <w:rPr>
          <w:rFonts w:ascii="Arial" w:hAnsi="Arial" w:cs="Arial"/>
        </w:rPr>
      </w:pPr>
    </w:p>
    <w:p w14:paraId="616BCAF5" w14:textId="77777777" w:rsidR="004C288A" w:rsidRDefault="004C288A" w:rsidP="0010077D">
      <w:pPr>
        <w:rPr>
          <w:rFonts w:ascii="Arial" w:hAnsi="Arial" w:cs="Arial"/>
        </w:rPr>
      </w:pPr>
    </w:p>
    <w:p w14:paraId="7F560B91" w14:textId="77777777" w:rsidR="004C288A" w:rsidRDefault="004C288A" w:rsidP="0010077D">
      <w:pPr>
        <w:rPr>
          <w:rFonts w:ascii="Arial" w:hAnsi="Arial" w:cs="Arial"/>
        </w:rPr>
      </w:pPr>
    </w:p>
    <w:p w14:paraId="59C8E632" w14:textId="77777777" w:rsidR="00A90C59" w:rsidRDefault="00A90C59" w:rsidP="0010077D">
      <w:pPr>
        <w:rPr>
          <w:rFonts w:ascii="Arial" w:hAnsi="Arial" w:cs="Arial"/>
        </w:rPr>
      </w:pPr>
    </w:p>
    <w:p w14:paraId="0B33E076" w14:textId="77777777" w:rsidR="00A90C59" w:rsidRDefault="00A90C59" w:rsidP="0010077D">
      <w:pPr>
        <w:rPr>
          <w:rFonts w:ascii="Arial" w:hAnsi="Arial" w:cs="Arial"/>
        </w:rPr>
      </w:pPr>
    </w:p>
    <w:p w14:paraId="6036CF9B" w14:textId="77777777" w:rsidR="00A90C59" w:rsidRDefault="00A90C59" w:rsidP="0010077D">
      <w:pPr>
        <w:rPr>
          <w:rFonts w:ascii="Arial" w:hAnsi="Arial" w:cs="Arial"/>
        </w:rPr>
      </w:pPr>
    </w:p>
    <w:p w14:paraId="31C744C0" w14:textId="77777777" w:rsidR="00A90C59" w:rsidRDefault="00A90C59" w:rsidP="0010077D">
      <w:pPr>
        <w:rPr>
          <w:rFonts w:ascii="Arial" w:hAnsi="Arial" w:cs="Arial"/>
        </w:rPr>
      </w:pPr>
    </w:p>
    <w:p w14:paraId="44A5529D" w14:textId="77777777" w:rsidR="00A90C59" w:rsidRDefault="00A90C59" w:rsidP="0010077D">
      <w:pPr>
        <w:rPr>
          <w:rFonts w:ascii="Arial" w:hAnsi="Arial" w:cs="Arial"/>
        </w:rPr>
      </w:pPr>
    </w:p>
    <w:p w14:paraId="155F3B36" w14:textId="77777777" w:rsidR="00A90C59" w:rsidRDefault="00A90C59" w:rsidP="0010077D">
      <w:pPr>
        <w:rPr>
          <w:rFonts w:ascii="Arial" w:hAnsi="Arial" w:cs="Arial"/>
        </w:rPr>
      </w:pPr>
    </w:p>
    <w:p w14:paraId="016F48DC" w14:textId="77777777" w:rsidR="00A90C59" w:rsidRDefault="00A90C59" w:rsidP="0010077D">
      <w:pPr>
        <w:rPr>
          <w:rFonts w:ascii="Arial" w:hAnsi="Arial" w:cs="Arial"/>
        </w:rPr>
      </w:pPr>
    </w:p>
    <w:p w14:paraId="254AC2EA" w14:textId="77777777" w:rsidR="00A90C59" w:rsidRDefault="00A90C59" w:rsidP="0010077D">
      <w:pPr>
        <w:rPr>
          <w:rFonts w:ascii="Arial" w:hAnsi="Arial" w:cs="Arial"/>
        </w:rPr>
      </w:pPr>
    </w:p>
    <w:p w14:paraId="40245E2E" w14:textId="77777777" w:rsidR="00A90C59" w:rsidRDefault="00A90C59" w:rsidP="0010077D">
      <w:pPr>
        <w:rPr>
          <w:rFonts w:ascii="Arial" w:hAnsi="Arial" w:cs="Arial"/>
        </w:rPr>
      </w:pPr>
    </w:p>
    <w:p w14:paraId="4E3DE184" w14:textId="77777777" w:rsidR="00A90C59" w:rsidRDefault="00A90C59" w:rsidP="0010077D">
      <w:pPr>
        <w:rPr>
          <w:rFonts w:ascii="Arial" w:hAnsi="Arial" w:cs="Arial"/>
        </w:rPr>
      </w:pPr>
    </w:p>
    <w:p w14:paraId="37015C2C" w14:textId="77777777" w:rsidR="00A90C59" w:rsidRDefault="00A90C59" w:rsidP="0010077D">
      <w:pPr>
        <w:rPr>
          <w:rFonts w:ascii="Arial" w:hAnsi="Arial" w:cs="Arial"/>
        </w:rPr>
      </w:pPr>
    </w:p>
    <w:p w14:paraId="4A39C7F2" w14:textId="77777777" w:rsidR="00A90C59" w:rsidRDefault="00A90C59" w:rsidP="0010077D">
      <w:pPr>
        <w:rPr>
          <w:rFonts w:ascii="Arial" w:hAnsi="Arial" w:cs="Arial"/>
        </w:rPr>
      </w:pPr>
    </w:p>
    <w:p w14:paraId="25B85F17" w14:textId="77777777" w:rsidR="00A90C59" w:rsidRDefault="00A90C59" w:rsidP="0010077D">
      <w:pPr>
        <w:rPr>
          <w:rFonts w:ascii="Arial" w:hAnsi="Arial" w:cs="Arial"/>
        </w:rPr>
      </w:pPr>
    </w:p>
    <w:p w14:paraId="2D24B678" w14:textId="77777777" w:rsidR="00A90C59" w:rsidRDefault="00A90C59" w:rsidP="0010077D">
      <w:pPr>
        <w:rPr>
          <w:rFonts w:ascii="Arial" w:hAnsi="Arial" w:cs="Arial"/>
        </w:rPr>
      </w:pPr>
    </w:p>
    <w:p w14:paraId="7478ED83" w14:textId="77777777" w:rsidR="00A90C59" w:rsidRDefault="00A90C59" w:rsidP="0010077D">
      <w:pPr>
        <w:rPr>
          <w:rFonts w:ascii="Arial" w:hAnsi="Arial" w:cs="Arial"/>
        </w:rPr>
      </w:pPr>
    </w:p>
    <w:p w14:paraId="5E3CA536" w14:textId="77777777" w:rsidR="00A90C59" w:rsidRDefault="00A90C59" w:rsidP="0010077D">
      <w:pPr>
        <w:rPr>
          <w:rFonts w:ascii="Arial" w:hAnsi="Arial" w:cs="Arial"/>
        </w:rPr>
      </w:pPr>
    </w:p>
    <w:p w14:paraId="579AF4BD" w14:textId="77777777" w:rsidR="00A90C59" w:rsidRDefault="00A90C59" w:rsidP="0010077D">
      <w:pPr>
        <w:rPr>
          <w:rFonts w:ascii="Arial" w:hAnsi="Arial" w:cs="Arial"/>
        </w:rPr>
      </w:pPr>
    </w:p>
    <w:p w14:paraId="6EABD49E" w14:textId="77777777" w:rsidR="00A90C59" w:rsidRDefault="00A90C59" w:rsidP="0010077D">
      <w:pPr>
        <w:rPr>
          <w:rFonts w:ascii="Arial" w:hAnsi="Arial" w:cs="Arial"/>
        </w:rPr>
      </w:pPr>
    </w:p>
    <w:p w14:paraId="5108A90F" w14:textId="77777777" w:rsidR="00A90C59" w:rsidRDefault="00A90C59" w:rsidP="0010077D">
      <w:pPr>
        <w:rPr>
          <w:rFonts w:ascii="Arial" w:hAnsi="Arial" w:cs="Arial"/>
        </w:rPr>
      </w:pPr>
    </w:p>
    <w:p w14:paraId="544A816F" w14:textId="77777777" w:rsidR="00A90C59" w:rsidRDefault="00A90C59" w:rsidP="0010077D">
      <w:pPr>
        <w:rPr>
          <w:rFonts w:ascii="Arial" w:hAnsi="Arial" w:cs="Arial"/>
        </w:rPr>
      </w:pPr>
    </w:p>
    <w:p w14:paraId="4954691F" w14:textId="77777777" w:rsidR="00A90C59" w:rsidRDefault="00A90C59" w:rsidP="0010077D">
      <w:pPr>
        <w:rPr>
          <w:rFonts w:ascii="Arial" w:hAnsi="Arial" w:cs="Arial"/>
        </w:rPr>
      </w:pPr>
    </w:p>
    <w:p w14:paraId="4651B662" w14:textId="77777777" w:rsidR="00A90C59" w:rsidRDefault="00A90C59" w:rsidP="0010077D">
      <w:pPr>
        <w:rPr>
          <w:rFonts w:ascii="Arial" w:hAnsi="Arial" w:cs="Arial"/>
        </w:rPr>
      </w:pPr>
    </w:p>
    <w:p w14:paraId="47CEAB90" w14:textId="77777777" w:rsidR="00A90C59" w:rsidRDefault="00A90C59" w:rsidP="0010077D">
      <w:pPr>
        <w:rPr>
          <w:rFonts w:ascii="Arial" w:hAnsi="Arial" w:cs="Arial"/>
        </w:rPr>
      </w:pPr>
    </w:p>
    <w:p w14:paraId="5E98849C" w14:textId="77777777" w:rsidR="00A90C59" w:rsidRDefault="00A90C59" w:rsidP="0010077D">
      <w:pPr>
        <w:rPr>
          <w:rFonts w:ascii="Arial" w:hAnsi="Arial" w:cs="Arial"/>
        </w:rPr>
      </w:pPr>
    </w:p>
    <w:p w14:paraId="1C243196" w14:textId="77777777" w:rsidR="00A90C59" w:rsidRDefault="00A90C59" w:rsidP="0010077D">
      <w:pPr>
        <w:rPr>
          <w:rFonts w:ascii="Arial" w:hAnsi="Arial" w:cs="Arial"/>
        </w:rPr>
      </w:pPr>
    </w:p>
    <w:p w14:paraId="338F03F6" w14:textId="77777777" w:rsidR="00A90C59" w:rsidRDefault="00A90C59" w:rsidP="0010077D">
      <w:pPr>
        <w:rPr>
          <w:rFonts w:ascii="Arial" w:hAnsi="Arial" w:cs="Arial"/>
        </w:rPr>
      </w:pPr>
    </w:p>
    <w:p w14:paraId="1097BE40" w14:textId="77777777" w:rsidR="00A90C59" w:rsidRDefault="00A90C59" w:rsidP="0010077D">
      <w:pPr>
        <w:rPr>
          <w:rFonts w:ascii="Arial" w:hAnsi="Arial" w:cs="Arial"/>
        </w:rPr>
      </w:pPr>
    </w:p>
    <w:p w14:paraId="286A5479" w14:textId="77777777" w:rsidR="00A90C59" w:rsidRDefault="00A90C59" w:rsidP="0010077D">
      <w:pPr>
        <w:rPr>
          <w:rFonts w:ascii="Arial" w:hAnsi="Arial" w:cs="Arial"/>
        </w:rPr>
      </w:pPr>
    </w:p>
    <w:p w14:paraId="12377AC7" w14:textId="77777777" w:rsidR="00A90C59" w:rsidRDefault="00A90C59" w:rsidP="0010077D">
      <w:pPr>
        <w:rPr>
          <w:rFonts w:ascii="Arial" w:hAnsi="Arial" w:cs="Arial"/>
        </w:rPr>
      </w:pPr>
    </w:p>
    <w:p w14:paraId="756DEF71" w14:textId="77777777" w:rsidR="00A90C59" w:rsidRDefault="00A90C59" w:rsidP="0010077D">
      <w:pPr>
        <w:rPr>
          <w:rFonts w:ascii="Arial" w:hAnsi="Arial" w:cs="Arial"/>
        </w:rPr>
      </w:pPr>
    </w:p>
    <w:p w14:paraId="1587C960" w14:textId="77777777" w:rsidR="00A90C59" w:rsidRDefault="00A90C59" w:rsidP="0010077D">
      <w:pPr>
        <w:rPr>
          <w:rFonts w:ascii="Arial" w:hAnsi="Arial" w:cs="Arial"/>
        </w:rPr>
      </w:pPr>
    </w:p>
    <w:p w14:paraId="15451D27" w14:textId="77777777" w:rsidR="00A90C59" w:rsidRDefault="00A90C59" w:rsidP="0010077D">
      <w:pPr>
        <w:rPr>
          <w:rFonts w:ascii="Arial" w:hAnsi="Arial" w:cs="Arial"/>
        </w:rPr>
      </w:pPr>
    </w:p>
    <w:p w14:paraId="177C1A44" w14:textId="77777777" w:rsidR="00A90C59" w:rsidRDefault="00A90C59" w:rsidP="0010077D">
      <w:pPr>
        <w:rPr>
          <w:rFonts w:ascii="Arial" w:hAnsi="Arial" w:cs="Arial"/>
        </w:rPr>
      </w:pPr>
    </w:p>
    <w:p w14:paraId="0F0865EB" w14:textId="77777777" w:rsidR="00A90C59" w:rsidRDefault="00A90C59" w:rsidP="0010077D">
      <w:pPr>
        <w:rPr>
          <w:rFonts w:ascii="Arial" w:hAnsi="Arial" w:cs="Arial"/>
        </w:rPr>
      </w:pPr>
    </w:p>
    <w:p w14:paraId="503A9939" w14:textId="77777777" w:rsidR="00A90C59" w:rsidRDefault="00A90C59" w:rsidP="0010077D">
      <w:pPr>
        <w:rPr>
          <w:rFonts w:ascii="Arial" w:hAnsi="Arial" w:cs="Arial"/>
        </w:rPr>
      </w:pPr>
    </w:p>
    <w:p w14:paraId="73150A07" w14:textId="77777777" w:rsidR="00A90C59" w:rsidRDefault="00A90C59" w:rsidP="0010077D">
      <w:pPr>
        <w:rPr>
          <w:rFonts w:ascii="Arial" w:hAnsi="Arial" w:cs="Arial"/>
        </w:rPr>
      </w:pPr>
    </w:p>
    <w:p w14:paraId="092EA515" w14:textId="77777777" w:rsidR="00A90C59" w:rsidRDefault="00A90C59" w:rsidP="0010077D">
      <w:pPr>
        <w:rPr>
          <w:rFonts w:ascii="Arial" w:hAnsi="Arial" w:cs="Arial"/>
        </w:rPr>
      </w:pPr>
    </w:p>
    <w:p w14:paraId="5D7FD7E4" w14:textId="77777777" w:rsidR="00A90C59" w:rsidRDefault="00A90C59" w:rsidP="0010077D">
      <w:pPr>
        <w:rPr>
          <w:rFonts w:ascii="Arial" w:hAnsi="Arial" w:cs="Arial"/>
        </w:rPr>
      </w:pPr>
    </w:p>
    <w:p w14:paraId="0C8A27B0" w14:textId="77777777" w:rsidR="00A90C59" w:rsidRDefault="00A90C59" w:rsidP="0010077D">
      <w:pPr>
        <w:rPr>
          <w:rFonts w:ascii="Arial" w:hAnsi="Arial" w:cs="Arial"/>
        </w:rPr>
      </w:pPr>
    </w:p>
    <w:p w14:paraId="2B2146F5" w14:textId="77777777" w:rsidR="00A90C59" w:rsidRDefault="00A90C59" w:rsidP="0010077D">
      <w:pPr>
        <w:rPr>
          <w:rFonts w:ascii="Arial" w:hAnsi="Arial" w:cs="Arial"/>
        </w:rPr>
      </w:pPr>
    </w:p>
    <w:p w14:paraId="36ABEB70" w14:textId="77777777" w:rsidR="00A90C59" w:rsidRDefault="00A90C59" w:rsidP="0010077D">
      <w:pPr>
        <w:rPr>
          <w:rFonts w:ascii="Arial" w:hAnsi="Arial" w:cs="Arial"/>
        </w:rPr>
      </w:pPr>
    </w:p>
    <w:p w14:paraId="7C73F7A2" w14:textId="77777777" w:rsidR="00A90C59" w:rsidRDefault="00A90C59" w:rsidP="0010077D">
      <w:pPr>
        <w:rPr>
          <w:rFonts w:ascii="Arial" w:hAnsi="Arial" w:cs="Arial"/>
        </w:rPr>
      </w:pPr>
    </w:p>
    <w:p w14:paraId="07EFFACA" w14:textId="77777777" w:rsidR="00A90C59" w:rsidRDefault="00A90C59" w:rsidP="0010077D">
      <w:pPr>
        <w:rPr>
          <w:rFonts w:ascii="Arial" w:hAnsi="Arial" w:cs="Arial"/>
        </w:rPr>
      </w:pPr>
    </w:p>
    <w:p w14:paraId="1C74D174" w14:textId="77777777" w:rsidR="00A90C59" w:rsidRDefault="00A90C59" w:rsidP="0010077D">
      <w:pPr>
        <w:rPr>
          <w:rFonts w:ascii="Arial" w:hAnsi="Arial" w:cs="Arial"/>
        </w:rPr>
      </w:pPr>
    </w:p>
    <w:p w14:paraId="48942036" w14:textId="77777777" w:rsidR="00A90C59" w:rsidRDefault="00A90C59" w:rsidP="0010077D">
      <w:pPr>
        <w:rPr>
          <w:rFonts w:ascii="Arial" w:hAnsi="Arial" w:cs="Arial"/>
        </w:rPr>
      </w:pPr>
    </w:p>
    <w:p w14:paraId="75A4A5FC" w14:textId="77777777" w:rsidR="00A90C59" w:rsidRDefault="00A90C59" w:rsidP="0010077D">
      <w:pPr>
        <w:rPr>
          <w:rFonts w:ascii="Arial" w:hAnsi="Arial" w:cs="Arial"/>
        </w:rPr>
      </w:pPr>
    </w:p>
    <w:p w14:paraId="4880A3BE" w14:textId="77777777" w:rsidR="00A90C59" w:rsidRDefault="00A90C59" w:rsidP="0010077D">
      <w:pPr>
        <w:rPr>
          <w:rFonts w:ascii="Arial" w:hAnsi="Arial" w:cs="Arial"/>
        </w:rPr>
      </w:pPr>
    </w:p>
    <w:p w14:paraId="179A4BF0" w14:textId="3EAD17C3" w:rsidR="00A90C59" w:rsidRDefault="00A90C59" w:rsidP="0010077D">
      <w:pPr>
        <w:rPr>
          <w:rFonts w:ascii="Arial" w:hAnsi="Arial" w:cs="Arial"/>
        </w:rPr>
      </w:pPr>
    </w:p>
    <w:p w14:paraId="18DD60AC" w14:textId="213E9CBE" w:rsidR="004C288A" w:rsidRDefault="004C288A" w:rsidP="00477BB2">
      <w:pPr>
        <w:pStyle w:val="Pagrindiniotekstotrauka"/>
        <w:spacing w:after="60"/>
        <w:ind w:firstLine="0"/>
        <w:rPr>
          <w:rFonts w:ascii="Arial" w:hAnsi="Arial" w:cs="Arial"/>
          <w:sz w:val="20"/>
        </w:rPr>
      </w:pPr>
    </w:p>
    <w:p w14:paraId="7FD273A8" w14:textId="77777777" w:rsidR="004C288A" w:rsidRPr="00D32C51" w:rsidRDefault="004C288A" w:rsidP="004C288A">
      <w:pPr>
        <w:pStyle w:val="Pagrindiniotekstotrauka"/>
        <w:spacing w:after="60"/>
        <w:ind w:left="7920" w:firstLine="0"/>
        <w:rPr>
          <w:rFonts w:ascii="Arial" w:hAnsi="Arial" w:cs="Arial"/>
          <w:sz w:val="20"/>
        </w:rPr>
      </w:pPr>
      <w:r>
        <w:rPr>
          <w:rFonts w:ascii="Arial" w:hAnsi="Arial" w:cs="Arial"/>
          <w:sz w:val="20"/>
        </w:rPr>
        <w:t>Priedas Nr. 2</w:t>
      </w:r>
    </w:p>
    <w:p w14:paraId="47ABF7AE" w14:textId="77777777" w:rsidR="004C288A" w:rsidRPr="00D32C51" w:rsidRDefault="004C288A" w:rsidP="004C288A">
      <w:pPr>
        <w:pStyle w:val="Pagrindiniotekstotrauka"/>
        <w:spacing w:after="60"/>
        <w:ind w:left="7920" w:firstLine="0"/>
        <w:rPr>
          <w:rFonts w:ascii="Arial" w:hAnsi="Arial" w:cs="Arial"/>
          <w:sz w:val="20"/>
        </w:rPr>
      </w:pPr>
    </w:p>
    <w:p w14:paraId="2B49AD99" w14:textId="77777777" w:rsidR="004C288A" w:rsidRPr="00D32C51" w:rsidRDefault="004C288A" w:rsidP="004C288A">
      <w:pPr>
        <w:pStyle w:val="Pagrindiniotekstotrauka"/>
        <w:spacing w:after="60"/>
        <w:rPr>
          <w:rFonts w:ascii="Arial" w:hAnsi="Arial" w:cs="Arial"/>
          <w:b/>
          <w:sz w:val="20"/>
        </w:rPr>
      </w:pPr>
      <w:r w:rsidRPr="00D32C51">
        <w:rPr>
          <w:rFonts w:ascii="Arial" w:hAnsi="Arial" w:cs="Arial"/>
          <w:b/>
          <w:sz w:val="20"/>
        </w:rPr>
        <w:t>KONTAKTINIAI ADRESAI PRANEŠIMAMS SIŲSTI IR ASMENYS, ATSAKINGI UŽ SUTARTIES VYKDYMĄ</w:t>
      </w:r>
    </w:p>
    <w:p w14:paraId="449582D3" w14:textId="77777777" w:rsidR="004C288A" w:rsidRPr="00D32C51" w:rsidRDefault="004C288A" w:rsidP="004C288A">
      <w:pPr>
        <w:pStyle w:val="Pagrindiniotekstotrauka"/>
        <w:spacing w:after="60"/>
        <w:rPr>
          <w:rFonts w:ascii="Arial" w:hAnsi="Arial" w:cs="Arial"/>
          <w:b/>
          <w:sz w:val="20"/>
        </w:rPr>
      </w:pPr>
    </w:p>
    <w:p w14:paraId="36C8B3FE" w14:textId="77777777" w:rsidR="004C288A" w:rsidRPr="00D32C51" w:rsidRDefault="004C288A" w:rsidP="004C288A">
      <w:pPr>
        <w:pStyle w:val="Pagrindiniotekstotrauka"/>
        <w:numPr>
          <w:ilvl w:val="0"/>
          <w:numId w:val="22"/>
        </w:numPr>
        <w:spacing w:after="60"/>
        <w:ind w:firstLine="1330"/>
        <w:rPr>
          <w:rFonts w:ascii="Arial" w:hAnsi="Arial" w:cs="Arial"/>
          <w:b/>
          <w:sz w:val="20"/>
        </w:rPr>
      </w:pPr>
      <w:r w:rsidRPr="00D32C51">
        <w:rPr>
          <w:rFonts w:ascii="Arial" w:hAnsi="Arial" w:cs="Arial"/>
          <w:b/>
          <w:sz w:val="20"/>
        </w:rPr>
        <w:t>PRANEŠIMAI (Sutarties BD</w:t>
      </w:r>
      <w:r w:rsidRPr="007436B5">
        <w:rPr>
          <w:rFonts w:ascii="Arial" w:hAnsi="Arial" w:cs="Arial"/>
          <w:b/>
          <w:bCs/>
          <w:sz w:val="20"/>
        </w:rPr>
        <w:t xml:space="preserve"> </w:t>
      </w:r>
      <w:r>
        <w:rPr>
          <w:rFonts w:ascii="Arial" w:hAnsi="Arial" w:cs="Arial"/>
          <w:b/>
          <w:sz w:val="20"/>
        </w:rPr>
        <w:t>19.6.</w:t>
      </w:r>
      <w:r w:rsidRPr="00D32C51">
        <w:rPr>
          <w:rFonts w:ascii="Arial" w:hAnsi="Arial" w:cs="Arial"/>
          <w:b/>
          <w:sz w:val="20"/>
        </w:rPr>
        <w:t xml:space="preserve"> punktas)</w:t>
      </w:r>
    </w:p>
    <w:p w14:paraId="4CADDADC" w14:textId="6451A967" w:rsidR="004C288A" w:rsidRPr="003909EE" w:rsidRDefault="00870709" w:rsidP="003909EE">
      <w:pPr>
        <w:pStyle w:val="Pagrindiniotekstotrauka"/>
        <w:numPr>
          <w:ilvl w:val="1"/>
          <w:numId w:val="22"/>
        </w:numPr>
        <w:spacing w:after="60"/>
        <w:ind w:left="0" w:firstLine="0"/>
        <w:rPr>
          <w:rFonts w:ascii="Arial" w:hAnsi="Arial" w:cs="Arial"/>
          <w:sz w:val="20"/>
        </w:rPr>
      </w:pPr>
      <w:r>
        <w:rPr>
          <w:rFonts w:ascii="Arial" w:hAnsi="Arial" w:cs="Arial"/>
          <w:sz w:val="20"/>
        </w:rPr>
        <w:t>Užsakovo</w:t>
      </w:r>
      <w:r w:rsidR="004C288A" w:rsidRPr="00D32C51">
        <w:rPr>
          <w:rFonts w:ascii="Arial" w:hAnsi="Arial" w:cs="Arial"/>
          <w:sz w:val="20"/>
        </w:rPr>
        <w:t xml:space="preserve"> kontaktiniai adresai pranešimams siųsti: adresas - </w:t>
      </w:r>
      <w:proofErr w:type="spellStart"/>
      <w:r w:rsidR="003909EE">
        <w:rPr>
          <w:rFonts w:ascii="Arial" w:hAnsi="Arial" w:cs="Arial"/>
          <w:sz w:val="20"/>
        </w:rPr>
        <w:t>Jočionių</w:t>
      </w:r>
      <w:proofErr w:type="spellEnd"/>
      <w:r w:rsidR="003909EE">
        <w:rPr>
          <w:rFonts w:ascii="Arial" w:hAnsi="Arial" w:cs="Arial"/>
          <w:sz w:val="20"/>
        </w:rPr>
        <w:t xml:space="preserve"> g. 13, Vilnius</w:t>
      </w:r>
      <w:r w:rsidR="003909EE" w:rsidRPr="00D32C51">
        <w:rPr>
          <w:rFonts w:ascii="Arial" w:hAnsi="Arial" w:cs="Arial"/>
          <w:sz w:val="20"/>
        </w:rPr>
        <w:t xml:space="preserve">, elektroninis paštas </w:t>
      </w:r>
      <w:r w:rsidR="003909EE">
        <w:rPr>
          <w:rFonts w:ascii="Arial" w:hAnsi="Arial" w:cs="Arial"/>
          <w:sz w:val="20"/>
        </w:rPr>
        <w:t xml:space="preserve">– </w:t>
      </w:r>
      <w:hyperlink r:id="rId11" w:history="1">
        <w:r w:rsidR="003909EE" w:rsidRPr="00B908E4">
          <w:rPr>
            <w:rStyle w:val="Hipersaitas"/>
            <w:rFonts w:ascii="Arial" w:hAnsi="Arial" w:cs="Arial"/>
            <w:sz w:val="20"/>
          </w:rPr>
          <w:t>info</w:t>
        </w:r>
        <w:r w:rsidR="003909EE" w:rsidRPr="00B908E4">
          <w:rPr>
            <w:rStyle w:val="Hipersaitas"/>
            <w:rFonts w:ascii="Arial" w:hAnsi="Arial" w:cs="Arial"/>
            <w:sz w:val="20"/>
            <w:lang w:val="en-US"/>
          </w:rPr>
          <w:t>@</w:t>
        </w:r>
        <w:proofErr w:type="spellStart"/>
        <w:r w:rsidR="003909EE" w:rsidRPr="00B908E4">
          <w:rPr>
            <w:rStyle w:val="Hipersaitas"/>
            <w:rFonts w:ascii="Arial" w:hAnsi="Arial" w:cs="Arial"/>
            <w:sz w:val="20"/>
            <w:lang w:val="en-US"/>
          </w:rPr>
          <w:t>chc.lt</w:t>
        </w:r>
        <w:proofErr w:type="spellEnd"/>
      </w:hyperlink>
      <w:r w:rsidR="003909EE">
        <w:rPr>
          <w:rFonts w:ascii="Arial" w:hAnsi="Arial" w:cs="Arial"/>
          <w:sz w:val="20"/>
        </w:rPr>
        <w:t xml:space="preserve">. </w:t>
      </w:r>
    </w:p>
    <w:p w14:paraId="3BDE0F54" w14:textId="77777777" w:rsidR="003909EE" w:rsidRPr="009460F5" w:rsidRDefault="00D149E3" w:rsidP="003909EE">
      <w:pPr>
        <w:pStyle w:val="Pagrindiniotekstotrauka"/>
        <w:numPr>
          <w:ilvl w:val="1"/>
          <w:numId w:val="22"/>
        </w:numPr>
        <w:spacing w:after="60"/>
        <w:ind w:left="0" w:firstLine="0"/>
        <w:rPr>
          <w:rFonts w:ascii="Arial" w:hAnsi="Arial" w:cs="Arial"/>
          <w:sz w:val="20"/>
        </w:rPr>
      </w:pPr>
      <w:r w:rsidRPr="003909EE">
        <w:rPr>
          <w:rFonts w:ascii="Arial" w:hAnsi="Arial" w:cs="Arial"/>
          <w:sz w:val="20"/>
        </w:rPr>
        <w:t xml:space="preserve">Rangovo </w:t>
      </w:r>
      <w:r w:rsidR="004C288A" w:rsidRPr="003909EE">
        <w:rPr>
          <w:rFonts w:ascii="Arial" w:hAnsi="Arial" w:cs="Arial"/>
          <w:sz w:val="20"/>
        </w:rPr>
        <w:t xml:space="preserve">kontaktiniai adresai pranešimams siųsti: adresas - </w:t>
      </w:r>
      <w:r w:rsidR="003909EE" w:rsidRPr="009460F5">
        <w:rPr>
          <w:rFonts w:ascii="Arial" w:hAnsi="Arial" w:cs="Arial"/>
          <w:sz w:val="20"/>
        </w:rPr>
        <w:t xml:space="preserve">Visorių g. 33, Vilnius, elektroninis paštas – </w:t>
      </w:r>
      <w:hyperlink r:id="rId12" w:history="1">
        <w:r w:rsidR="003909EE" w:rsidRPr="009460F5">
          <w:rPr>
            <w:rStyle w:val="Hipersaitas"/>
            <w:rFonts w:ascii="Arial" w:hAnsi="Arial" w:cs="Arial"/>
            <w:sz w:val="20"/>
          </w:rPr>
          <w:t>gts</w:t>
        </w:r>
        <w:r w:rsidR="003909EE" w:rsidRPr="009460F5">
          <w:rPr>
            <w:rStyle w:val="Hipersaitas"/>
            <w:rFonts w:ascii="Arial" w:hAnsi="Arial" w:cs="Arial"/>
            <w:sz w:val="20"/>
            <w:lang w:val="en-US"/>
          </w:rPr>
          <w:t>@alvora.lt</w:t>
        </w:r>
      </w:hyperlink>
      <w:r w:rsidR="003909EE" w:rsidRPr="009460F5">
        <w:rPr>
          <w:rFonts w:ascii="Arial" w:hAnsi="Arial" w:cs="Arial"/>
          <w:sz w:val="20"/>
          <w:lang w:val="en-US"/>
        </w:rPr>
        <w:t>, info@alvora.lt</w:t>
      </w:r>
      <w:r w:rsidR="003909EE" w:rsidRPr="009460F5">
        <w:rPr>
          <w:rFonts w:ascii="Arial" w:hAnsi="Arial" w:cs="Arial"/>
          <w:sz w:val="20"/>
        </w:rPr>
        <w:t xml:space="preserve">, faksas </w:t>
      </w:r>
      <w:r w:rsidR="003909EE">
        <w:rPr>
          <w:rFonts w:ascii="Arial" w:hAnsi="Arial" w:cs="Arial"/>
          <w:sz w:val="20"/>
        </w:rPr>
        <w:t>– (</w:t>
      </w:r>
      <w:r w:rsidR="003909EE" w:rsidRPr="009460F5">
        <w:rPr>
          <w:rFonts w:ascii="Arial" w:hAnsi="Arial" w:cs="Arial"/>
          <w:sz w:val="20"/>
        </w:rPr>
        <w:t>8 5</w:t>
      </w:r>
      <w:r w:rsidR="003909EE">
        <w:rPr>
          <w:rFonts w:ascii="Arial" w:hAnsi="Arial" w:cs="Arial"/>
          <w:sz w:val="20"/>
        </w:rPr>
        <w:t>)</w:t>
      </w:r>
      <w:r w:rsidR="003909EE" w:rsidRPr="009460F5">
        <w:rPr>
          <w:rFonts w:ascii="Arial" w:hAnsi="Arial" w:cs="Arial"/>
          <w:sz w:val="20"/>
        </w:rPr>
        <w:t xml:space="preserve"> 2700717.</w:t>
      </w:r>
    </w:p>
    <w:p w14:paraId="7B5B6C1D" w14:textId="35D80900" w:rsidR="004C288A" w:rsidRPr="003909EE" w:rsidRDefault="004C288A" w:rsidP="003909EE">
      <w:pPr>
        <w:pStyle w:val="Pagrindiniotekstotrauka"/>
        <w:spacing w:after="60"/>
        <w:rPr>
          <w:rFonts w:ascii="Arial" w:hAnsi="Arial" w:cs="Arial"/>
          <w:sz w:val="20"/>
        </w:rPr>
      </w:pPr>
    </w:p>
    <w:p w14:paraId="7D4F8CF1" w14:textId="77777777" w:rsidR="004C288A" w:rsidRPr="00D32C51" w:rsidRDefault="004C288A" w:rsidP="004C288A">
      <w:pPr>
        <w:pStyle w:val="Pagrindiniotekstotrauka"/>
        <w:numPr>
          <w:ilvl w:val="0"/>
          <w:numId w:val="22"/>
        </w:numPr>
        <w:spacing w:after="60"/>
        <w:jc w:val="center"/>
        <w:rPr>
          <w:rFonts w:ascii="Arial" w:hAnsi="Arial" w:cs="Arial"/>
          <w:b/>
          <w:sz w:val="20"/>
        </w:rPr>
      </w:pPr>
      <w:r w:rsidRPr="00D32C51">
        <w:rPr>
          <w:rFonts w:ascii="Arial" w:hAnsi="Arial" w:cs="Arial"/>
          <w:b/>
          <w:sz w:val="20"/>
        </w:rPr>
        <w:t>KONTAKT</w:t>
      </w:r>
      <w:r>
        <w:rPr>
          <w:rFonts w:ascii="Arial" w:hAnsi="Arial" w:cs="Arial"/>
          <w:b/>
          <w:sz w:val="20"/>
        </w:rPr>
        <w:t>INIAI ASMENYS (Sutarties BD 19.7.</w:t>
      </w:r>
      <w:r w:rsidRPr="00D32C51">
        <w:rPr>
          <w:rFonts w:ascii="Arial" w:hAnsi="Arial" w:cs="Arial"/>
          <w:b/>
          <w:sz w:val="20"/>
        </w:rPr>
        <w:t xml:space="preserve"> punktas)</w:t>
      </w:r>
    </w:p>
    <w:p w14:paraId="4580E54B" w14:textId="63C09C89" w:rsidR="003909EE" w:rsidRDefault="00870709" w:rsidP="003909EE">
      <w:pPr>
        <w:pStyle w:val="Pagrindiniotekstotrauka"/>
        <w:numPr>
          <w:ilvl w:val="1"/>
          <w:numId w:val="22"/>
        </w:numPr>
        <w:spacing w:after="60"/>
        <w:ind w:left="0" w:firstLine="0"/>
        <w:rPr>
          <w:rFonts w:ascii="Arial" w:hAnsi="Arial" w:cs="Arial"/>
          <w:sz w:val="20"/>
        </w:rPr>
      </w:pPr>
      <w:r w:rsidRPr="003909EE">
        <w:rPr>
          <w:rFonts w:ascii="Arial" w:hAnsi="Arial" w:cs="Arial"/>
          <w:sz w:val="20"/>
        </w:rPr>
        <w:t>Užsakovo</w:t>
      </w:r>
      <w:r w:rsidR="004C288A" w:rsidRPr="003909EE">
        <w:rPr>
          <w:rFonts w:ascii="Arial" w:hAnsi="Arial" w:cs="Arial"/>
          <w:sz w:val="20"/>
        </w:rPr>
        <w:t xml:space="preserve"> atstovų, kurie bus atsakingi už šios Sutarties vykdymą, kontaktai: </w:t>
      </w:r>
    </w:p>
    <w:p w14:paraId="6182E396" w14:textId="17565B83" w:rsidR="004C288A" w:rsidRPr="00541B12" w:rsidRDefault="00D149E3" w:rsidP="00943900">
      <w:pPr>
        <w:pStyle w:val="Pagrindiniotekstotrauka"/>
        <w:numPr>
          <w:ilvl w:val="1"/>
          <w:numId w:val="22"/>
        </w:numPr>
        <w:spacing w:after="60"/>
        <w:ind w:left="0" w:firstLine="0"/>
        <w:rPr>
          <w:rFonts w:ascii="Arial" w:hAnsi="Arial" w:cs="Arial"/>
          <w:sz w:val="20"/>
        </w:rPr>
      </w:pPr>
      <w:r w:rsidRPr="00541B12">
        <w:rPr>
          <w:rFonts w:ascii="Arial" w:hAnsi="Arial" w:cs="Arial"/>
          <w:sz w:val="20"/>
        </w:rPr>
        <w:t xml:space="preserve">Rangovo </w:t>
      </w:r>
      <w:r w:rsidR="004C288A" w:rsidRPr="00541B12">
        <w:rPr>
          <w:rFonts w:ascii="Arial" w:hAnsi="Arial" w:cs="Arial"/>
          <w:sz w:val="20"/>
        </w:rPr>
        <w:t xml:space="preserve">atstovų, kurie bus atsakingi už šios Sutarties vykdymą, kontaktai: </w:t>
      </w:r>
      <w:bookmarkStart w:id="2" w:name="_GoBack"/>
      <w:bookmarkEnd w:id="2"/>
    </w:p>
    <w:p w14:paraId="7561D751" w14:textId="77777777" w:rsidR="004C288A" w:rsidRPr="00D32C51" w:rsidRDefault="004C288A" w:rsidP="004C288A">
      <w:pPr>
        <w:pStyle w:val="Pagrindiniotekstotrauka"/>
        <w:spacing w:after="60"/>
        <w:ind w:left="7920" w:firstLine="0"/>
        <w:rPr>
          <w:rFonts w:ascii="Arial" w:hAnsi="Arial" w:cs="Arial"/>
          <w:sz w:val="20"/>
        </w:rPr>
      </w:pPr>
    </w:p>
    <w:p w14:paraId="458E38DC" w14:textId="77777777" w:rsidR="004C288A" w:rsidRPr="00D32C51" w:rsidRDefault="004C288A" w:rsidP="004C288A">
      <w:pPr>
        <w:pStyle w:val="Pagrindiniotekstotrauka"/>
        <w:spacing w:after="60"/>
        <w:ind w:left="7920" w:firstLine="0"/>
        <w:rPr>
          <w:rFonts w:ascii="Arial" w:hAnsi="Arial" w:cs="Arial"/>
          <w:sz w:val="20"/>
        </w:rPr>
      </w:pPr>
    </w:p>
    <w:tbl>
      <w:tblPr>
        <w:tblW w:w="0" w:type="auto"/>
        <w:tblLook w:val="0000" w:firstRow="0" w:lastRow="0" w:firstColumn="0" w:lastColumn="0" w:noHBand="0" w:noVBand="0"/>
      </w:tblPr>
      <w:tblGrid>
        <w:gridCol w:w="4360"/>
        <w:gridCol w:w="4361"/>
      </w:tblGrid>
      <w:tr w:rsidR="004C288A" w:rsidRPr="009F76F6" w14:paraId="494BC0FB" w14:textId="77777777" w:rsidTr="00DA36DE">
        <w:tc>
          <w:tcPr>
            <w:tcW w:w="4360" w:type="dxa"/>
          </w:tcPr>
          <w:p w14:paraId="7C282244" w14:textId="77777777" w:rsidR="004C288A" w:rsidRPr="009F76F6" w:rsidRDefault="00990EA3" w:rsidP="00DA36DE">
            <w:pPr>
              <w:tabs>
                <w:tab w:val="left" w:pos="540"/>
                <w:tab w:val="left" w:pos="1980"/>
                <w:tab w:val="left" w:pos="4570"/>
              </w:tabs>
              <w:jc w:val="both"/>
              <w:rPr>
                <w:rFonts w:ascii="Arial" w:hAnsi="Arial" w:cs="Arial"/>
                <w:b/>
                <w:bCs/>
              </w:rPr>
            </w:pPr>
            <w:r>
              <w:rPr>
                <w:rFonts w:ascii="Arial" w:hAnsi="Arial" w:cs="Arial"/>
                <w:b/>
                <w:bCs/>
              </w:rPr>
              <w:t>Užsakovo</w:t>
            </w:r>
            <w:r w:rsidR="004C288A" w:rsidRPr="009F76F6">
              <w:rPr>
                <w:rFonts w:ascii="Arial" w:hAnsi="Arial" w:cs="Arial"/>
                <w:b/>
                <w:bCs/>
              </w:rPr>
              <w:t xml:space="preserve"> vardu:</w:t>
            </w:r>
          </w:p>
          <w:p w14:paraId="2AB77C72" w14:textId="77777777" w:rsidR="004C288A" w:rsidRDefault="004C288A" w:rsidP="00DA36DE">
            <w:pPr>
              <w:jc w:val="both"/>
              <w:rPr>
                <w:rFonts w:ascii="Arial" w:hAnsi="Arial" w:cs="Arial"/>
                <w:bCs/>
              </w:rPr>
            </w:pPr>
          </w:p>
          <w:p w14:paraId="5C2DF110" w14:textId="77777777" w:rsidR="004C288A" w:rsidRPr="009F76F6" w:rsidRDefault="004C288A" w:rsidP="00DA36DE">
            <w:pPr>
              <w:jc w:val="both"/>
              <w:rPr>
                <w:rFonts w:ascii="Arial" w:hAnsi="Arial" w:cs="Arial"/>
                <w:bCs/>
              </w:rPr>
            </w:pPr>
          </w:p>
          <w:p w14:paraId="6985CFDF" w14:textId="77777777" w:rsidR="004C288A" w:rsidRPr="009F76F6" w:rsidRDefault="004C288A" w:rsidP="00DA36DE">
            <w:pPr>
              <w:jc w:val="both"/>
              <w:rPr>
                <w:rFonts w:ascii="Arial" w:hAnsi="Arial" w:cs="Arial"/>
                <w:bCs/>
              </w:rPr>
            </w:pPr>
          </w:p>
        </w:tc>
        <w:tc>
          <w:tcPr>
            <w:tcW w:w="4361" w:type="dxa"/>
          </w:tcPr>
          <w:p w14:paraId="4D848EC7" w14:textId="77777777" w:rsidR="004C288A" w:rsidRPr="009F76F6" w:rsidRDefault="0062147D" w:rsidP="00DA36DE">
            <w:pPr>
              <w:tabs>
                <w:tab w:val="left" w:pos="540"/>
                <w:tab w:val="left" w:pos="1980"/>
                <w:tab w:val="left" w:pos="4570"/>
              </w:tabs>
              <w:ind w:left="500"/>
              <w:jc w:val="both"/>
              <w:rPr>
                <w:rFonts w:ascii="Arial" w:hAnsi="Arial" w:cs="Arial"/>
                <w:b/>
                <w:bCs/>
              </w:rPr>
            </w:pPr>
            <w:r>
              <w:rPr>
                <w:rFonts w:ascii="Arial" w:hAnsi="Arial" w:cs="Arial"/>
                <w:b/>
                <w:bCs/>
              </w:rPr>
              <w:t>Rangovo</w:t>
            </w:r>
            <w:r w:rsidR="004C288A" w:rsidRPr="009F76F6">
              <w:rPr>
                <w:rFonts w:ascii="Arial" w:hAnsi="Arial" w:cs="Arial"/>
                <w:b/>
                <w:bCs/>
              </w:rPr>
              <w:t xml:space="preserve"> vardu:</w:t>
            </w:r>
          </w:p>
          <w:p w14:paraId="7166504A" w14:textId="77777777" w:rsidR="004C288A" w:rsidRDefault="004C288A" w:rsidP="00DA36DE">
            <w:pPr>
              <w:ind w:left="500"/>
              <w:jc w:val="both"/>
              <w:rPr>
                <w:rFonts w:ascii="Arial" w:hAnsi="Arial" w:cs="Arial"/>
                <w:bCs/>
                <w:highlight w:val="yellow"/>
              </w:rPr>
            </w:pPr>
          </w:p>
          <w:p w14:paraId="7D232B94" w14:textId="77777777" w:rsidR="004C288A" w:rsidRPr="009F76F6" w:rsidRDefault="004C288A" w:rsidP="00DA36DE">
            <w:pPr>
              <w:jc w:val="both"/>
              <w:rPr>
                <w:rFonts w:ascii="Arial" w:hAnsi="Arial" w:cs="Arial"/>
                <w:bCs/>
                <w:highlight w:val="yellow"/>
              </w:rPr>
            </w:pPr>
          </w:p>
        </w:tc>
      </w:tr>
    </w:tbl>
    <w:p w14:paraId="7A372C88" w14:textId="77777777" w:rsidR="004C288A" w:rsidRPr="00D32C51" w:rsidRDefault="004C288A" w:rsidP="004C288A">
      <w:pPr>
        <w:pStyle w:val="Pagrindiniotekstotrauka"/>
        <w:spacing w:after="60"/>
        <w:ind w:left="7920" w:firstLine="0"/>
        <w:rPr>
          <w:rFonts w:ascii="Arial" w:hAnsi="Arial" w:cs="Arial"/>
          <w:sz w:val="20"/>
        </w:rPr>
      </w:pPr>
    </w:p>
    <w:sectPr w:rsidR="004C288A" w:rsidRPr="00D32C51" w:rsidSect="0010077D">
      <w:headerReference w:type="even" r:id="rId13"/>
      <w:footerReference w:type="default" r:id="rId14"/>
      <w:headerReference w:type="first" r:id="rId15"/>
      <w:pgSz w:w="11906" w:h="16838"/>
      <w:pgMar w:top="1134" w:right="567" w:bottom="1134" w:left="1701"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88C5B" w14:textId="77777777" w:rsidR="00DE3AC1" w:rsidRDefault="00DE3AC1">
      <w:r>
        <w:separator/>
      </w:r>
    </w:p>
  </w:endnote>
  <w:endnote w:type="continuationSeparator" w:id="0">
    <w:p w14:paraId="65ABA7E0" w14:textId="77777777" w:rsidR="00DE3AC1" w:rsidRDefault="00DE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951195125"/>
      <w:docPartObj>
        <w:docPartGallery w:val="Page Numbers (Bottom of Page)"/>
        <w:docPartUnique/>
      </w:docPartObj>
    </w:sdtPr>
    <w:sdtEndPr>
      <w:rPr>
        <w:noProof/>
      </w:rPr>
    </w:sdtEndPr>
    <w:sdtContent>
      <w:p w14:paraId="7DB5D308" w14:textId="6BFA2D5F" w:rsidR="006420ED" w:rsidRPr="006420ED" w:rsidRDefault="006420ED">
        <w:pPr>
          <w:pStyle w:val="Porat"/>
          <w:jc w:val="center"/>
          <w:rPr>
            <w:rFonts w:ascii="Arial" w:hAnsi="Arial" w:cs="Arial"/>
          </w:rPr>
        </w:pPr>
        <w:r w:rsidRPr="006420ED">
          <w:rPr>
            <w:rFonts w:ascii="Arial" w:hAnsi="Arial" w:cs="Arial"/>
          </w:rPr>
          <w:fldChar w:fldCharType="begin"/>
        </w:r>
        <w:r w:rsidRPr="006420ED">
          <w:rPr>
            <w:rFonts w:ascii="Arial" w:hAnsi="Arial" w:cs="Arial"/>
          </w:rPr>
          <w:instrText xml:space="preserve"> PAGE   \* MERGEFORMAT </w:instrText>
        </w:r>
        <w:r w:rsidRPr="006420ED">
          <w:rPr>
            <w:rFonts w:ascii="Arial" w:hAnsi="Arial" w:cs="Arial"/>
          </w:rPr>
          <w:fldChar w:fldCharType="separate"/>
        </w:r>
        <w:r w:rsidR="00541B12">
          <w:rPr>
            <w:rFonts w:ascii="Arial" w:hAnsi="Arial" w:cs="Arial"/>
            <w:noProof/>
          </w:rPr>
          <w:t>5</w:t>
        </w:r>
        <w:r w:rsidRPr="006420ED">
          <w:rPr>
            <w:rFonts w:ascii="Arial" w:hAnsi="Arial" w:cs="Arial"/>
            <w:noProof/>
          </w:rPr>
          <w:fldChar w:fldCharType="end"/>
        </w:r>
      </w:p>
    </w:sdtContent>
  </w:sdt>
  <w:p w14:paraId="436DE7E5" w14:textId="77777777" w:rsidR="006420ED" w:rsidRPr="006420ED" w:rsidRDefault="006420ED">
    <w:pPr>
      <w:pStyle w:val="Por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AED13" w14:textId="77777777" w:rsidR="00DE3AC1" w:rsidRDefault="00DE3AC1">
      <w:r>
        <w:separator/>
      </w:r>
    </w:p>
  </w:footnote>
  <w:footnote w:type="continuationSeparator" w:id="0">
    <w:p w14:paraId="22461A40" w14:textId="77777777" w:rsidR="00DE3AC1" w:rsidRDefault="00DE3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D62B" w14:textId="77777777" w:rsidR="008271E5" w:rsidRDefault="008271E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205F2E07" w14:textId="77777777" w:rsidR="008271E5" w:rsidRDefault="008271E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E749C" w14:textId="008D7090" w:rsidR="00202820" w:rsidRDefault="00283DF4" w:rsidP="00202820">
    <w:pPr>
      <w:pStyle w:val="Antrats"/>
      <w:jc w:val="right"/>
      <w:rPr>
        <w:rFonts w:ascii="Arial" w:hAnsi="Arial" w:cs="Arial"/>
        <w:i/>
      </w:rPr>
    </w:pPr>
    <w:r>
      <w:rPr>
        <w:rFonts w:ascii="Arial" w:hAnsi="Arial" w:cs="Arial"/>
        <w:i/>
      </w:rPr>
      <w:t>Šilumos tiekimo tinklų rekonstravimo</w:t>
    </w:r>
    <w:r w:rsidR="00202820" w:rsidRPr="00E43CE3">
      <w:rPr>
        <w:rFonts w:ascii="Arial" w:hAnsi="Arial" w:cs="Arial"/>
        <w:i/>
      </w:rPr>
      <w:t xml:space="preserve"> pirkimas</w:t>
    </w:r>
  </w:p>
  <w:p w14:paraId="5BEC6D58" w14:textId="77777777" w:rsidR="00202820" w:rsidRDefault="00202820">
    <w:pPr>
      <w:pStyle w:val="Antrats"/>
    </w:pPr>
  </w:p>
  <w:p w14:paraId="182BBFA8" w14:textId="77777777" w:rsidR="00202820" w:rsidRDefault="0020282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66D"/>
    <w:multiLevelType w:val="multilevel"/>
    <w:tmpl w:val="0F8E24EC"/>
    <w:lvl w:ilvl="0">
      <w:start w:val="1"/>
      <w:numFmt w:val="decimal"/>
      <w:lvlText w:val="%1."/>
      <w:lvlJc w:val="left"/>
      <w:pPr>
        <w:ind w:left="1080" w:hanging="360"/>
      </w:pPr>
      <w:rPr>
        <w:rFonts w:hint="default"/>
        <w:b/>
      </w:rPr>
    </w:lvl>
    <w:lvl w:ilvl="1">
      <w:start w:val="1"/>
      <w:numFmt w:val="decimal"/>
      <w:isLgl/>
      <w:lvlText w:val="%1.%2."/>
      <w:lvlJc w:val="left"/>
      <w:pPr>
        <w:ind w:left="862" w:hanging="720"/>
      </w:pPr>
      <w:rPr>
        <w:rFonts w:hint="default"/>
        <w:b w:val="0"/>
        <w:i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1E844B5"/>
    <w:multiLevelType w:val="multilevel"/>
    <w:tmpl w:val="70F4B5E6"/>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874D0"/>
    <w:multiLevelType w:val="hybridMultilevel"/>
    <w:tmpl w:val="079C637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05EB8"/>
    <w:multiLevelType w:val="hybridMultilevel"/>
    <w:tmpl w:val="9848A374"/>
    <w:lvl w:ilvl="0" w:tplc="E28A4460">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BE30318"/>
    <w:multiLevelType w:val="hybridMultilevel"/>
    <w:tmpl w:val="32460278"/>
    <w:lvl w:ilvl="0" w:tplc="0427000F">
      <w:start w:val="1"/>
      <w:numFmt w:val="decimal"/>
      <w:lvlText w:val="%1."/>
      <w:lvlJc w:val="left"/>
      <w:pPr>
        <w:ind w:left="720" w:hanging="360"/>
      </w:pPr>
    </w:lvl>
    <w:lvl w:ilvl="1" w:tplc="15606D52">
      <w:start w:val="1"/>
      <w:numFmt w:val="decimal"/>
      <w:lvlText w:val="%2."/>
      <w:lvlJc w:val="left"/>
      <w:pPr>
        <w:ind w:left="1440" w:hanging="360"/>
      </w:pPr>
      <w:rPr>
        <w:rFonts w:ascii="Arial" w:eastAsia="Times New Roman" w:hAnsi="Arial" w:cs="Arial"/>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78D08F4"/>
    <w:multiLevelType w:val="multilevel"/>
    <w:tmpl w:val="6188F30C"/>
    <w:lvl w:ilvl="0">
      <w:start w:val="8"/>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C23765D"/>
    <w:multiLevelType w:val="multilevel"/>
    <w:tmpl w:val="EE0CE9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9A441B"/>
    <w:multiLevelType w:val="multilevel"/>
    <w:tmpl w:val="FE583E4C"/>
    <w:lvl w:ilvl="0">
      <w:start w:val="20"/>
      <w:numFmt w:val="decimal"/>
      <w:lvlText w:val="%1"/>
      <w:lvlJc w:val="left"/>
      <w:pPr>
        <w:ind w:left="600" w:hanging="600"/>
      </w:pPr>
      <w:rPr>
        <w:rFonts w:hint="default"/>
      </w:rPr>
    </w:lvl>
    <w:lvl w:ilvl="1">
      <w:start w:val="4"/>
      <w:numFmt w:val="decimal"/>
      <w:lvlText w:val="%1.%2"/>
      <w:lvlJc w:val="left"/>
      <w:pPr>
        <w:ind w:left="1095" w:hanging="600"/>
      </w:pPr>
      <w:rPr>
        <w:rFonts w:hint="default"/>
      </w:rPr>
    </w:lvl>
    <w:lvl w:ilvl="2">
      <w:start w:val="5"/>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8" w15:restartNumberingAfterBreak="0">
    <w:nsid w:val="2CE0581C"/>
    <w:multiLevelType w:val="hybridMultilevel"/>
    <w:tmpl w:val="2FF2D7B8"/>
    <w:lvl w:ilvl="0" w:tplc="F33CF602">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E105C1B"/>
    <w:multiLevelType w:val="multilevel"/>
    <w:tmpl w:val="FA2AE6C2"/>
    <w:lvl w:ilvl="0">
      <w:start w:val="1"/>
      <w:numFmt w:val="decimal"/>
      <w:lvlText w:val="%1."/>
      <w:lvlJc w:val="left"/>
      <w:pPr>
        <w:ind w:left="360" w:hanging="360"/>
      </w:pPr>
      <w:rPr>
        <w:rFonts w:hint="default"/>
        <w:b/>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23271CD"/>
    <w:multiLevelType w:val="multilevel"/>
    <w:tmpl w:val="6EEA870C"/>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333A6AC2"/>
    <w:multiLevelType w:val="multilevel"/>
    <w:tmpl w:val="26AE3A46"/>
    <w:lvl w:ilvl="0">
      <w:start w:val="8"/>
      <w:numFmt w:val="decimal"/>
      <w:lvlText w:val="%1."/>
      <w:lvlJc w:val="left"/>
      <w:pPr>
        <w:ind w:left="720" w:hanging="360"/>
      </w:pPr>
    </w:lvl>
    <w:lvl w:ilvl="1">
      <w:start w:val="1"/>
      <w:numFmt w:val="decimal"/>
      <w:isLgl/>
      <w:lvlText w:val="%1.%2."/>
      <w:lvlJc w:val="left"/>
      <w:pPr>
        <w:ind w:left="6598" w:hanging="360"/>
      </w:pPr>
    </w:lvl>
    <w:lvl w:ilvl="2">
      <w:start w:val="1"/>
      <w:numFmt w:val="decimal"/>
      <w:isLgl/>
      <w:lvlText w:val="%1.%2.%3."/>
      <w:lvlJc w:val="left"/>
      <w:pPr>
        <w:ind w:left="12836" w:hanging="720"/>
      </w:pPr>
    </w:lvl>
    <w:lvl w:ilvl="3">
      <w:start w:val="1"/>
      <w:numFmt w:val="decimal"/>
      <w:isLgl/>
      <w:lvlText w:val="%1.%2.%3.%4."/>
      <w:lvlJc w:val="left"/>
      <w:pPr>
        <w:ind w:left="18714" w:hanging="720"/>
      </w:pPr>
    </w:lvl>
    <w:lvl w:ilvl="4">
      <w:start w:val="1"/>
      <w:numFmt w:val="decimal"/>
      <w:isLgl/>
      <w:lvlText w:val="%1.%2.%3.%4.%5."/>
      <w:lvlJc w:val="left"/>
      <w:pPr>
        <w:ind w:left="24952" w:hanging="1080"/>
      </w:pPr>
    </w:lvl>
    <w:lvl w:ilvl="5">
      <w:start w:val="1"/>
      <w:numFmt w:val="decimal"/>
      <w:isLgl/>
      <w:lvlText w:val="%1.%2.%3.%4.%5.%6."/>
      <w:lvlJc w:val="left"/>
      <w:pPr>
        <w:ind w:left="30830" w:hanging="1080"/>
      </w:pPr>
    </w:lvl>
    <w:lvl w:ilvl="6">
      <w:start w:val="1"/>
      <w:numFmt w:val="decimal"/>
      <w:isLgl/>
      <w:lvlText w:val="%1.%2.%3.%4.%5.%6.%7."/>
      <w:lvlJc w:val="left"/>
      <w:pPr>
        <w:ind w:left="-28468" w:hanging="1440"/>
      </w:pPr>
    </w:lvl>
    <w:lvl w:ilvl="7">
      <w:start w:val="1"/>
      <w:numFmt w:val="decimal"/>
      <w:isLgl/>
      <w:lvlText w:val="%1.%2.%3.%4.%5.%6.%7.%8."/>
      <w:lvlJc w:val="left"/>
      <w:pPr>
        <w:ind w:left="-22590" w:hanging="1440"/>
      </w:pPr>
    </w:lvl>
    <w:lvl w:ilvl="8">
      <w:start w:val="1"/>
      <w:numFmt w:val="decimal"/>
      <w:isLgl/>
      <w:lvlText w:val="%1.%2.%3.%4.%5.%6.%7.%8.%9."/>
      <w:lvlJc w:val="left"/>
      <w:pPr>
        <w:ind w:left="-16352" w:hanging="1800"/>
      </w:pPr>
    </w:lvl>
  </w:abstractNum>
  <w:abstractNum w:abstractNumId="12" w15:restartNumberingAfterBreak="0">
    <w:nsid w:val="357D448B"/>
    <w:multiLevelType w:val="multilevel"/>
    <w:tmpl w:val="EAE015D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EC26313"/>
    <w:multiLevelType w:val="multilevel"/>
    <w:tmpl w:val="E7C2BE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4" w15:restartNumberingAfterBreak="0">
    <w:nsid w:val="40900CF8"/>
    <w:multiLevelType w:val="multilevel"/>
    <w:tmpl w:val="976A32F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F053B8D"/>
    <w:multiLevelType w:val="hybridMultilevel"/>
    <w:tmpl w:val="5C78D9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FFA6F4B"/>
    <w:multiLevelType w:val="hybridMultilevel"/>
    <w:tmpl w:val="3C1EA1BE"/>
    <w:lvl w:ilvl="0" w:tplc="7466E3A4">
      <w:start w:val="1"/>
      <w:numFmt w:val="decimal"/>
      <w:lvlText w:val="3.%1."/>
      <w:lvlJc w:val="left"/>
      <w:pPr>
        <w:ind w:left="720" w:hanging="360"/>
      </w:pPr>
      <w:rPr>
        <w:rFonts w:ascii="Arial" w:hAnsi="Arial" w:cs="Arial"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13B0889"/>
    <w:multiLevelType w:val="multilevel"/>
    <w:tmpl w:val="77A69A08"/>
    <w:lvl w:ilvl="0">
      <w:start w:val="4"/>
      <w:numFmt w:val="decimal"/>
      <w:lvlText w:val="%1."/>
      <w:lvlJc w:val="left"/>
      <w:pPr>
        <w:ind w:left="360" w:hanging="36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6187391D"/>
    <w:multiLevelType w:val="hybridMultilevel"/>
    <w:tmpl w:val="5B483822"/>
    <w:lvl w:ilvl="0" w:tplc="D700D4D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9D72B56"/>
    <w:multiLevelType w:val="multilevel"/>
    <w:tmpl w:val="768417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9F517B4"/>
    <w:multiLevelType w:val="multilevel"/>
    <w:tmpl w:val="EB9A2720"/>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15:restartNumberingAfterBreak="0">
    <w:nsid w:val="6B1F4E8D"/>
    <w:multiLevelType w:val="multilevel"/>
    <w:tmpl w:val="B1BC0FB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70"/>
        </w:tabs>
        <w:ind w:left="570" w:hanging="570"/>
      </w:pPr>
      <w:rPr>
        <w:rFonts w:ascii="Times New Roman" w:hAnsi="Times New Roman" w:hint="default"/>
      </w:rPr>
    </w:lvl>
    <w:lvl w:ilvl="2">
      <w:start w:val="1"/>
      <w:numFmt w:val="decimal"/>
      <w:isLgl/>
      <w:lvlText w:val="%1.%2.%3."/>
      <w:lvlJc w:val="left"/>
      <w:pPr>
        <w:tabs>
          <w:tab w:val="num" w:pos="720"/>
        </w:tabs>
        <w:ind w:left="720" w:hanging="720"/>
      </w:pPr>
      <w:rPr>
        <w:rFonts w:ascii="Times New Roman" w:hAnsi="Times New Roman" w:hint="default"/>
      </w:rPr>
    </w:lvl>
    <w:lvl w:ilvl="3">
      <w:start w:val="1"/>
      <w:numFmt w:val="decimal"/>
      <w:isLgl/>
      <w:lvlText w:val="%1.%2.%3.%4."/>
      <w:lvlJc w:val="left"/>
      <w:pPr>
        <w:tabs>
          <w:tab w:val="num" w:pos="720"/>
        </w:tabs>
        <w:ind w:left="720" w:hanging="720"/>
      </w:pPr>
      <w:rPr>
        <w:rFonts w:ascii="Times New Roman" w:hAnsi="Times New Roman" w:hint="default"/>
      </w:rPr>
    </w:lvl>
    <w:lvl w:ilvl="4">
      <w:start w:val="1"/>
      <w:numFmt w:val="decimal"/>
      <w:isLgl/>
      <w:lvlText w:val="%1.%2.%3.%4.%5."/>
      <w:lvlJc w:val="left"/>
      <w:pPr>
        <w:tabs>
          <w:tab w:val="num" w:pos="1080"/>
        </w:tabs>
        <w:ind w:left="1080" w:hanging="1080"/>
      </w:pPr>
      <w:rPr>
        <w:rFonts w:ascii="Times New Roman" w:hAnsi="Times New Roman" w:hint="default"/>
      </w:rPr>
    </w:lvl>
    <w:lvl w:ilvl="5">
      <w:start w:val="1"/>
      <w:numFmt w:val="decimal"/>
      <w:isLgl/>
      <w:lvlText w:val="%1.%2.%3.%4.%5.%6."/>
      <w:lvlJc w:val="left"/>
      <w:pPr>
        <w:tabs>
          <w:tab w:val="num" w:pos="1080"/>
        </w:tabs>
        <w:ind w:left="1080" w:hanging="1080"/>
      </w:pPr>
      <w:rPr>
        <w:rFonts w:ascii="Times New Roman" w:hAnsi="Times New Roman" w:hint="default"/>
      </w:rPr>
    </w:lvl>
    <w:lvl w:ilvl="6">
      <w:start w:val="1"/>
      <w:numFmt w:val="decimal"/>
      <w:isLgl/>
      <w:lvlText w:val="%1.%2.%3.%4.%5.%6.%7."/>
      <w:lvlJc w:val="left"/>
      <w:pPr>
        <w:tabs>
          <w:tab w:val="num" w:pos="1440"/>
        </w:tabs>
        <w:ind w:left="1440" w:hanging="1440"/>
      </w:pPr>
      <w:rPr>
        <w:rFonts w:ascii="Times New Roman" w:hAnsi="Times New Roman" w:hint="default"/>
      </w:rPr>
    </w:lvl>
    <w:lvl w:ilvl="7">
      <w:start w:val="1"/>
      <w:numFmt w:val="decimal"/>
      <w:isLgl/>
      <w:lvlText w:val="%1.%2.%3.%4.%5.%6.%7.%8."/>
      <w:lvlJc w:val="left"/>
      <w:pPr>
        <w:tabs>
          <w:tab w:val="num" w:pos="1440"/>
        </w:tabs>
        <w:ind w:left="1440" w:hanging="1440"/>
      </w:pPr>
      <w:rPr>
        <w:rFonts w:ascii="Times New Roman" w:hAnsi="Times New Roman" w:hint="default"/>
      </w:rPr>
    </w:lvl>
    <w:lvl w:ilvl="8">
      <w:start w:val="1"/>
      <w:numFmt w:val="decimal"/>
      <w:isLgl/>
      <w:lvlText w:val="%1.%2.%3.%4.%5.%6.%7.%8.%9."/>
      <w:lvlJc w:val="left"/>
      <w:pPr>
        <w:tabs>
          <w:tab w:val="num" w:pos="1800"/>
        </w:tabs>
        <w:ind w:left="1800" w:hanging="1800"/>
      </w:pPr>
      <w:rPr>
        <w:rFonts w:ascii="Times New Roman" w:hAnsi="Times New Roman" w:hint="default"/>
      </w:rPr>
    </w:lvl>
  </w:abstractNum>
  <w:abstractNum w:abstractNumId="22" w15:restartNumberingAfterBreak="0">
    <w:nsid w:val="752D1849"/>
    <w:multiLevelType w:val="multilevel"/>
    <w:tmpl w:val="554A7618"/>
    <w:lvl w:ilvl="0">
      <w:start w:val="2"/>
      <w:numFmt w:val="decimal"/>
      <w:lvlText w:val="%1."/>
      <w:lvlJc w:val="left"/>
      <w:pPr>
        <w:ind w:left="360" w:hanging="360"/>
      </w:pPr>
      <w:rPr>
        <w:rFonts w:hint="default"/>
        <w:b/>
      </w:rPr>
    </w:lvl>
    <w:lvl w:ilvl="1">
      <w:start w:val="1"/>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7030F46"/>
    <w:multiLevelType w:val="multilevel"/>
    <w:tmpl w:val="B96867E8"/>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3"/>
  </w:num>
  <w:num w:numId="3">
    <w:abstractNumId w:val="2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5"/>
  </w:num>
  <w:num w:numId="7">
    <w:abstractNumId w:val="21"/>
  </w:num>
  <w:num w:numId="8">
    <w:abstractNumId w:val="5"/>
  </w:num>
  <w:num w:numId="9">
    <w:abstractNumId w:val="7"/>
  </w:num>
  <w:num w:numId="10">
    <w:abstractNumId w:val="6"/>
  </w:num>
  <w:num w:numId="11">
    <w:abstractNumId w:val="19"/>
  </w:num>
  <w:num w:numId="12">
    <w:abstractNumId w:val="1"/>
  </w:num>
  <w:num w:numId="13">
    <w:abstractNumId w:val="18"/>
  </w:num>
  <w:num w:numId="14">
    <w:abstractNumId w:val="14"/>
  </w:num>
  <w:num w:numId="15">
    <w:abstractNumId w:val="12"/>
  </w:num>
  <w:num w:numId="16">
    <w:abstractNumId w:val="17"/>
  </w:num>
  <w:num w:numId="17">
    <w:abstractNumId w:val="9"/>
  </w:num>
  <w:num w:numId="18">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
  </w:num>
  <w:num w:numId="21">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6"/>
  </w:num>
  <w:num w:numId="24">
    <w:abstractNumId w:val="2"/>
  </w:num>
  <w:num w:numId="25">
    <w:abstractNumId w:val="4"/>
  </w:num>
  <w:num w:numId="26">
    <w:abstractNumId w:val="23"/>
  </w:num>
  <w:num w:numId="2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2A"/>
    <w:rsid w:val="0000053D"/>
    <w:rsid w:val="00002517"/>
    <w:rsid w:val="0000273E"/>
    <w:rsid w:val="00002781"/>
    <w:rsid w:val="00002FD4"/>
    <w:rsid w:val="000037C8"/>
    <w:rsid w:val="00003FFB"/>
    <w:rsid w:val="00004547"/>
    <w:rsid w:val="00004633"/>
    <w:rsid w:val="000052BE"/>
    <w:rsid w:val="000101AD"/>
    <w:rsid w:val="00011E9A"/>
    <w:rsid w:val="00012539"/>
    <w:rsid w:val="00012E99"/>
    <w:rsid w:val="00012F62"/>
    <w:rsid w:val="0001465E"/>
    <w:rsid w:val="000149E7"/>
    <w:rsid w:val="00014FED"/>
    <w:rsid w:val="00015F32"/>
    <w:rsid w:val="00017FAD"/>
    <w:rsid w:val="00020755"/>
    <w:rsid w:val="00022F8A"/>
    <w:rsid w:val="00025370"/>
    <w:rsid w:val="00026867"/>
    <w:rsid w:val="00026FB8"/>
    <w:rsid w:val="00027C02"/>
    <w:rsid w:val="0003062D"/>
    <w:rsid w:val="00030AEE"/>
    <w:rsid w:val="00032312"/>
    <w:rsid w:val="00032416"/>
    <w:rsid w:val="00032B8F"/>
    <w:rsid w:val="000339F2"/>
    <w:rsid w:val="00036071"/>
    <w:rsid w:val="000364E2"/>
    <w:rsid w:val="00036818"/>
    <w:rsid w:val="00036DE2"/>
    <w:rsid w:val="000403E5"/>
    <w:rsid w:val="000446F1"/>
    <w:rsid w:val="00044895"/>
    <w:rsid w:val="00045F96"/>
    <w:rsid w:val="00046DA9"/>
    <w:rsid w:val="000470B5"/>
    <w:rsid w:val="000501EC"/>
    <w:rsid w:val="000505D5"/>
    <w:rsid w:val="00050C76"/>
    <w:rsid w:val="00052AD4"/>
    <w:rsid w:val="00052B2D"/>
    <w:rsid w:val="00052EEA"/>
    <w:rsid w:val="00052F16"/>
    <w:rsid w:val="00054B62"/>
    <w:rsid w:val="00055331"/>
    <w:rsid w:val="000560CC"/>
    <w:rsid w:val="0006065E"/>
    <w:rsid w:val="00060C61"/>
    <w:rsid w:val="00061AAE"/>
    <w:rsid w:val="000621F8"/>
    <w:rsid w:val="00062327"/>
    <w:rsid w:val="00062C6E"/>
    <w:rsid w:val="00063116"/>
    <w:rsid w:val="00064C81"/>
    <w:rsid w:val="00065982"/>
    <w:rsid w:val="000669FF"/>
    <w:rsid w:val="00066FDE"/>
    <w:rsid w:val="00067B00"/>
    <w:rsid w:val="000720BA"/>
    <w:rsid w:val="000734AB"/>
    <w:rsid w:val="00073A0F"/>
    <w:rsid w:val="000742F8"/>
    <w:rsid w:val="00074DE2"/>
    <w:rsid w:val="00075202"/>
    <w:rsid w:val="00075641"/>
    <w:rsid w:val="0007656F"/>
    <w:rsid w:val="0007774C"/>
    <w:rsid w:val="00080040"/>
    <w:rsid w:val="00082174"/>
    <w:rsid w:val="000821EB"/>
    <w:rsid w:val="00082B45"/>
    <w:rsid w:val="00084618"/>
    <w:rsid w:val="00084A2A"/>
    <w:rsid w:val="00084F29"/>
    <w:rsid w:val="000850D9"/>
    <w:rsid w:val="000858C8"/>
    <w:rsid w:val="00086AC6"/>
    <w:rsid w:val="00086CDA"/>
    <w:rsid w:val="00086DDF"/>
    <w:rsid w:val="00087C02"/>
    <w:rsid w:val="000907AF"/>
    <w:rsid w:val="000927A6"/>
    <w:rsid w:val="00092921"/>
    <w:rsid w:val="00093646"/>
    <w:rsid w:val="000949B3"/>
    <w:rsid w:val="00094E21"/>
    <w:rsid w:val="00095CEF"/>
    <w:rsid w:val="0009650B"/>
    <w:rsid w:val="00096898"/>
    <w:rsid w:val="000971B3"/>
    <w:rsid w:val="00097C6E"/>
    <w:rsid w:val="000A04C7"/>
    <w:rsid w:val="000A195C"/>
    <w:rsid w:val="000A4D00"/>
    <w:rsid w:val="000A4D42"/>
    <w:rsid w:val="000A5003"/>
    <w:rsid w:val="000A5534"/>
    <w:rsid w:val="000A5D44"/>
    <w:rsid w:val="000A6F4B"/>
    <w:rsid w:val="000A7917"/>
    <w:rsid w:val="000A7982"/>
    <w:rsid w:val="000B05A7"/>
    <w:rsid w:val="000B195B"/>
    <w:rsid w:val="000B2292"/>
    <w:rsid w:val="000B2F79"/>
    <w:rsid w:val="000B3B63"/>
    <w:rsid w:val="000B492E"/>
    <w:rsid w:val="000B6AF8"/>
    <w:rsid w:val="000C072C"/>
    <w:rsid w:val="000C1019"/>
    <w:rsid w:val="000C2933"/>
    <w:rsid w:val="000C3471"/>
    <w:rsid w:val="000C365F"/>
    <w:rsid w:val="000C4F01"/>
    <w:rsid w:val="000C50E0"/>
    <w:rsid w:val="000C5245"/>
    <w:rsid w:val="000C5930"/>
    <w:rsid w:val="000C7597"/>
    <w:rsid w:val="000D0C2C"/>
    <w:rsid w:val="000D1D39"/>
    <w:rsid w:val="000D38F5"/>
    <w:rsid w:val="000D4D6D"/>
    <w:rsid w:val="000D51C9"/>
    <w:rsid w:val="000D78A5"/>
    <w:rsid w:val="000E007B"/>
    <w:rsid w:val="000E04A9"/>
    <w:rsid w:val="000E06C7"/>
    <w:rsid w:val="000E1D3E"/>
    <w:rsid w:val="000E23A9"/>
    <w:rsid w:val="000E2730"/>
    <w:rsid w:val="000E3DAF"/>
    <w:rsid w:val="000E3FB5"/>
    <w:rsid w:val="000E42D4"/>
    <w:rsid w:val="000F057D"/>
    <w:rsid w:val="000F0585"/>
    <w:rsid w:val="000F2182"/>
    <w:rsid w:val="000F3194"/>
    <w:rsid w:val="000F3BC4"/>
    <w:rsid w:val="000F76C8"/>
    <w:rsid w:val="0010077D"/>
    <w:rsid w:val="00100F1A"/>
    <w:rsid w:val="00101285"/>
    <w:rsid w:val="00103E94"/>
    <w:rsid w:val="00104AA8"/>
    <w:rsid w:val="00105406"/>
    <w:rsid w:val="00107DDE"/>
    <w:rsid w:val="001105D3"/>
    <w:rsid w:val="0011075E"/>
    <w:rsid w:val="00113345"/>
    <w:rsid w:val="001152C2"/>
    <w:rsid w:val="001169B2"/>
    <w:rsid w:val="00120B5E"/>
    <w:rsid w:val="0012475C"/>
    <w:rsid w:val="00124D44"/>
    <w:rsid w:val="001250C4"/>
    <w:rsid w:val="001254FD"/>
    <w:rsid w:val="001255A8"/>
    <w:rsid w:val="00125685"/>
    <w:rsid w:val="0012670A"/>
    <w:rsid w:val="001269C6"/>
    <w:rsid w:val="00132189"/>
    <w:rsid w:val="00133335"/>
    <w:rsid w:val="00133E82"/>
    <w:rsid w:val="001356C4"/>
    <w:rsid w:val="00135760"/>
    <w:rsid w:val="00135786"/>
    <w:rsid w:val="001359F2"/>
    <w:rsid w:val="00135C74"/>
    <w:rsid w:val="00136453"/>
    <w:rsid w:val="00137049"/>
    <w:rsid w:val="00137058"/>
    <w:rsid w:val="0014020C"/>
    <w:rsid w:val="00140D16"/>
    <w:rsid w:val="00141101"/>
    <w:rsid w:val="0014145E"/>
    <w:rsid w:val="001424DF"/>
    <w:rsid w:val="001435AF"/>
    <w:rsid w:val="0014488E"/>
    <w:rsid w:val="001455DC"/>
    <w:rsid w:val="00145681"/>
    <w:rsid w:val="00150965"/>
    <w:rsid w:val="00150AED"/>
    <w:rsid w:val="00151680"/>
    <w:rsid w:val="001517CB"/>
    <w:rsid w:val="00151DFD"/>
    <w:rsid w:val="00152E08"/>
    <w:rsid w:val="001533C9"/>
    <w:rsid w:val="00154E82"/>
    <w:rsid w:val="001568D4"/>
    <w:rsid w:val="001603A9"/>
    <w:rsid w:val="0016055F"/>
    <w:rsid w:val="00160896"/>
    <w:rsid w:val="0016204B"/>
    <w:rsid w:val="00162FDE"/>
    <w:rsid w:val="001642AC"/>
    <w:rsid w:val="001646AF"/>
    <w:rsid w:val="001648C3"/>
    <w:rsid w:val="00167A4D"/>
    <w:rsid w:val="00171443"/>
    <w:rsid w:val="00172326"/>
    <w:rsid w:val="0017236C"/>
    <w:rsid w:val="001725B1"/>
    <w:rsid w:val="00173123"/>
    <w:rsid w:val="00175783"/>
    <w:rsid w:val="00175964"/>
    <w:rsid w:val="00175A67"/>
    <w:rsid w:val="00177BC6"/>
    <w:rsid w:val="00180DA0"/>
    <w:rsid w:val="0018249F"/>
    <w:rsid w:val="00183513"/>
    <w:rsid w:val="00183640"/>
    <w:rsid w:val="00183AAE"/>
    <w:rsid w:val="001841EE"/>
    <w:rsid w:val="00185393"/>
    <w:rsid w:val="001854A4"/>
    <w:rsid w:val="001856E7"/>
    <w:rsid w:val="00185CF2"/>
    <w:rsid w:val="00187801"/>
    <w:rsid w:val="00187FAA"/>
    <w:rsid w:val="001951FC"/>
    <w:rsid w:val="00196305"/>
    <w:rsid w:val="00197240"/>
    <w:rsid w:val="001A0343"/>
    <w:rsid w:val="001A0FFF"/>
    <w:rsid w:val="001A3B51"/>
    <w:rsid w:val="001A6098"/>
    <w:rsid w:val="001A76CF"/>
    <w:rsid w:val="001A7B18"/>
    <w:rsid w:val="001B15DE"/>
    <w:rsid w:val="001B1714"/>
    <w:rsid w:val="001B19F3"/>
    <w:rsid w:val="001B2015"/>
    <w:rsid w:val="001B2D6D"/>
    <w:rsid w:val="001B3581"/>
    <w:rsid w:val="001C0493"/>
    <w:rsid w:val="001C0534"/>
    <w:rsid w:val="001C2C05"/>
    <w:rsid w:val="001C37D2"/>
    <w:rsid w:val="001C454D"/>
    <w:rsid w:val="001C5D1A"/>
    <w:rsid w:val="001C6190"/>
    <w:rsid w:val="001C78A2"/>
    <w:rsid w:val="001D0BFA"/>
    <w:rsid w:val="001D2A23"/>
    <w:rsid w:val="001D4AC5"/>
    <w:rsid w:val="001D51B7"/>
    <w:rsid w:val="001D63DF"/>
    <w:rsid w:val="001E03B1"/>
    <w:rsid w:val="001E04A1"/>
    <w:rsid w:val="001E0B29"/>
    <w:rsid w:val="001E2889"/>
    <w:rsid w:val="001E43A9"/>
    <w:rsid w:val="001E4E8E"/>
    <w:rsid w:val="001E531F"/>
    <w:rsid w:val="001E5A45"/>
    <w:rsid w:val="001E6488"/>
    <w:rsid w:val="001E65A7"/>
    <w:rsid w:val="001E6D26"/>
    <w:rsid w:val="001E753B"/>
    <w:rsid w:val="001F1DB6"/>
    <w:rsid w:val="001F1E80"/>
    <w:rsid w:val="001F2E9A"/>
    <w:rsid w:val="001F4106"/>
    <w:rsid w:val="001F4DEF"/>
    <w:rsid w:val="001F59F4"/>
    <w:rsid w:val="001F6768"/>
    <w:rsid w:val="001F6F0A"/>
    <w:rsid w:val="001F74ED"/>
    <w:rsid w:val="00200B53"/>
    <w:rsid w:val="00202588"/>
    <w:rsid w:val="00202820"/>
    <w:rsid w:val="00202E47"/>
    <w:rsid w:val="002034C6"/>
    <w:rsid w:val="002059FD"/>
    <w:rsid w:val="002064B2"/>
    <w:rsid w:val="00206581"/>
    <w:rsid w:val="00206D52"/>
    <w:rsid w:val="00212948"/>
    <w:rsid w:val="00212CEB"/>
    <w:rsid w:val="00215518"/>
    <w:rsid w:val="00215B46"/>
    <w:rsid w:val="0021658D"/>
    <w:rsid w:val="00217CC9"/>
    <w:rsid w:val="002202C0"/>
    <w:rsid w:val="00220806"/>
    <w:rsid w:val="00221BD3"/>
    <w:rsid w:val="00221F25"/>
    <w:rsid w:val="0022302A"/>
    <w:rsid w:val="00223423"/>
    <w:rsid w:val="002253CD"/>
    <w:rsid w:val="0022603A"/>
    <w:rsid w:val="00226B43"/>
    <w:rsid w:val="002276A5"/>
    <w:rsid w:val="00227D30"/>
    <w:rsid w:val="00227F45"/>
    <w:rsid w:val="00230CD8"/>
    <w:rsid w:val="0023130E"/>
    <w:rsid w:val="002326F4"/>
    <w:rsid w:val="002333CF"/>
    <w:rsid w:val="00233B37"/>
    <w:rsid w:val="00234261"/>
    <w:rsid w:val="002342C5"/>
    <w:rsid w:val="002350BB"/>
    <w:rsid w:val="00235938"/>
    <w:rsid w:val="00235FBE"/>
    <w:rsid w:val="0023621D"/>
    <w:rsid w:val="002373B3"/>
    <w:rsid w:val="00237DC4"/>
    <w:rsid w:val="002403FC"/>
    <w:rsid w:val="0024329C"/>
    <w:rsid w:val="00243A26"/>
    <w:rsid w:val="00244464"/>
    <w:rsid w:val="00244C83"/>
    <w:rsid w:val="0024542B"/>
    <w:rsid w:val="00245459"/>
    <w:rsid w:val="002500FD"/>
    <w:rsid w:val="00250B97"/>
    <w:rsid w:val="00250CE9"/>
    <w:rsid w:val="00254BD7"/>
    <w:rsid w:val="00254DD2"/>
    <w:rsid w:val="00254DEB"/>
    <w:rsid w:val="0025567D"/>
    <w:rsid w:val="002560F6"/>
    <w:rsid w:val="00261041"/>
    <w:rsid w:val="00262A8E"/>
    <w:rsid w:val="00262BF0"/>
    <w:rsid w:val="00263486"/>
    <w:rsid w:val="0026629F"/>
    <w:rsid w:val="00271BDD"/>
    <w:rsid w:val="002742EE"/>
    <w:rsid w:val="002750A9"/>
    <w:rsid w:val="00276080"/>
    <w:rsid w:val="00281259"/>
    <w:rsid w:val="00283DF4"/>
    <w:rsid w:val="00284A3E"/>
    <w:rsid w:val="00285C37"/>
    <w:rsid w:val="00286113"/>
    <w:rsid w:val="00286BBB"/>
    <w:rsid w:val="00287336"/>
    <w:rsid w:val="00287AF3"/>
    <w:rsid w:val="00287BD3"/>
    <w:rsid w:val="0029078F"/>
    <w:rsid w:val="00290DF7"/>
    <w:rsid w:val="002911E0"/>
    <w:rsid w:val="00294FEB"/>
    <w:rsid w:val="00295452"/>
    <w:rsid w:val="00295DFC"/>
    <w:rsid w:val="00296A6D"/>
    <w:rsid w:val="002972A5"/>
    <w:rsid w:val="002A47D1"/>
    <w:rsid w:val="002A52D4"/>
    <w:rsid w:val="002A6DD7"/>
    <w:rsid w:val="002A75EB"/>
    <w:rsid w:val="002B0CA6"/>
    <w:rsid w:val="002B4190"/>
    <w:rsid w:val="002B4B03"/>
    <w:rsid w:val="002B4DD9"/>
    <w:rsid w:val="002B5116"/>
    <w:rsid w:val="002B56A3"/>
    <w:rsid w:val="002B5F23"/>
    <w:rsid w:val="002B6210"/>
    <w:rsid w:val="002B66D0"/>
    <w:rsid w:val="002B6A38"/>
    <w:rsid w:val="002B6C94"/>
    <w:rsid w:val="002C1E5A"/>
    <w:rsid w:val="002C320C"/>
    <w:rsid w:val="002C4044"/>
    <w:rsid w:val="002C4860"/>
    <w:rsid w:val="002C538B"/>
    <w:rsid w:val="002C6126"/>
    <w:rsid w:val="002D14B5"/>
    <w:rsid w:val="002D2FEE"/>
    <w:rsid w:val="002D3852"/>
    <w:rsid w:val="002D39EC"/>
    <w:rsid w:val="002D4692"/>
    <w:rsid w:val="002D6B8A"/>
    <w:rsid w:val="002D6C7F"/>
    <w:rsid w:val="002D723A"/>
    <w:rsid w:val="002E0007"/>
    <w:rsid w:val="002E0F86"/>
    <w:rsid w:val="002E1395"/>
    <w:rsid w:val="002E3BF0"/>
    <w:rsid w:val="002E4E82"/>
    <w:rsid w:val="002E504D"/>
    <w:rsid w:val="002E5203"/>
    <w:rsid w:val="002E5BFD"/>
    <w:rsid w:val="002E72E5"/>
    <w:rsid w:val="002E7638"/>
    <w:rsid w:val="002F1672"/>
    <w:rsid w:val="002F333D"/>
    <w:rsid w:val="002F56B2"/>
    <w:rsid w:val="002F70AF"/>
    <w:rsid w:val="002F73F5"/>
    <w:rsid w:val="00301BDB"/>
    <w:rsid w:val="00301D25"/>
    <w:rsid w:val="003024D2"/>
    <w:rsid w:val="003024E2"/>
    <w:rsid w:val="00302C57"/>
    <w:rsid w:val="003037A6"/>
    <w:rsid w:val="0030456C"/>
    <w:rsid w:val="0030475A"/>
    <w:rsid w:val="003055F8"/>
    <w:rsid w:val="00305AAC"/>
    <w:rsid w:val="00307733"/>
    <w:rsid w:val="00307E42"/>
    <w:rsid w:val="00311303"/>
    <w:rsid w:val="0031158C"/>
    <w:rsid w:val="003118DD"/>
    <w:rsid w:val="00311DFD"/>
    <w:rsid w:val="003124EF"/>
    <w:rsid w:val="00312D17"/>
    <w:rsid w:val="00312DCA"/>
    <w:rsid w:val="00314F49"/>
    <w:rsid w:val="00315415"/>
    <w:rsid w:val="003159D1"/>
    <w:rsid w:val="00315BCD"/>
    <w:rsid w:val="00317446"/>
    <w:rsid w:val="00317C92"/>
    <w:rsid w:val="00322219"/>
    <w:rsid w:val="00325373"/>
    <w:rsid w:val="0032558C"/>
    <w:rsid w:val="00326157"/>
    <w:rsid w:val="003263F1"/>
    <w:rsid w:val="00326FB8"/>
    <w:rsid w:val="00327AD0"/>
    <w:rsid w:val="00327D68"/>
    <w:rsid w:val="0033116E"/>
    <w:rsid w:val="003311BB"/>
    <w:rsid w:val="003329F1"/>
    <w:rsid w:val="00333028"/>
    <w:rsid w:val="00333A15"/>
    <w:rsid w:val="00333CCE"/>
    <w:rsid w:val="00337128"/>
    <w:rsid w:val="003402EB"/>
    <w:rsid w:val="00340483"/>
    <w:rsid w:val="003411BB"/>
    <w:rsid w:val="003412BF"/>
    <w:rsid w:val="003413ED"/>
    <w:rsid w:val="00341B98"/>
    <w:rsid w:val="0034388E"/>
    <w:rsid w:val="00344CD0"/>
    <w:rsid w:val="00345F47"/>
    <w:rsid w:val="00346B78"/>
    <w:rsid w:val="00346DD2"/>
    <w:rsid w:val="00347D79"/>
    <w:rsid w:val="00347EAE"/>
    <w:rsid w:val="00352452"/>
    <w:rsid w:val="0035256D"/>
    <w:rsid w:val="0035370A"/>
    <w:rsid w:val="00353F0D"/>
    <w:rsid w:val="003547CC"/>
    <w:rsid w:val="00356B98"/>
    <w:rsid w:val="003606E3"/>
    <w:rsid w:val="0036579F"/>
    <w:rsid w:val="00365C5F"/>
    <w:rsid w:val="00366426"/>
    <w:rsid w:val="00366623"/>
    <w:rsid w:val="00366942"/>
    <w:rsid w:val="00367A8C"/>
    <w:rsid w:val="00367B95"/>
    <w:rsid w:val="00372875"/>
    <w:rsid w:val="00372FEC"/>
    <w:rsid w:val="00373CDD"/>
    <w:rsid w:val="00374514"/>
    <w:rsid w:val="00374731"/>
    <w:rsid w:val="00374831"/>
    <w:rsid w:val="00375369"/>
    <w:rsid w:val="00375B4E"/>
    <w:rsid w:val="00375DCC"/>
    <w:rsid w:val="00377EDD"/>
    <w:rsid w:val="0038366D"/>
    <w:rsid w:val="003846F5"/>
    <w:rsid w:val="00386CFC"/>
    <w:rsid w:val="0038714A"/>
    <w:rsid w:val="00387225"/>
    <w:rsid w:val="003909EE"/>
    <w:rsid w:val="00393CC5"/>
    <w:rsid w:val="00393F29"/>
    <w:rsid w:val="003946FA"/>
    <w:rsid w:val="003977D6"/>
    <w:rsid w:val="003A19B4"/>
    <w:rsid w:val="003A1F31"/>
    <w:rsid w:val="003A302E"/>
    <w:rsid w:val="003A56A5"/>
    <w:rsid w:val="003A5B6A"/>
    <w:rsid w:val="003B00F8"/>
    <w:rsid w:val="003B1628"/>
    <w:rsid w:val="003B291C"/>
    <w:rsid w:val="003B3C8B"/>
    <w:rsid w:val="003B598E"/>
    <w:rsid w:val="003B59B6"/>
    <w:rsid w:val="003B63B2"/>
    <w:rsid w:val="003B6CFD"/>
    <w:rsid w:val="003B6D42"/>
    <w:rsid w:val="003B6E71"/>
    <w:rsid w:val="003B753C"/>
    <w:rsid w:val="003C0525"/>
    <w:rsid w:val="003C1024"/>
    <w:rsid w:val="003C1869"/>
    <w:rsid w:val="003C23DB"/>
    <w:rsid w:val="003C3F7C"/>
    <w:rsid w:val="003C4B01"/>
    <w:rsid w:val="003C4CB1"/>
    <w:rsid w:val="003C64DB"/>
    <w:rsid w:val="003D0624"/>
    <w:rsid w:val="003D2386"/>
    <w:rsid w:val="003D2950"/>
    <w:rsid w:val="003D34A4"/>
    <w:rsid w:val="003D61D1"/>
    <w:rsid w:val="003E0B9C"/>
    <w:rsid w:val="003E1BE2"/>
    <w:rsid w:val="003E501D"/>
    <w:rsid w:val="003E5B9D"/>
    <w:rsid w:val="003E60A0"/>
    <w:rsid w:val="003E617A"/>
    <w:rsid w:val="003F0CD0"/>
    <w:rsid w:val="003F0D66"/>
    <w:rsid w:val="003F0DBC"/>
    <w:rsid w:val="003F0DC2"/>
    <w:rsid w:val="003F1304"/>
    <w:rsid w:val="003F190D"/>
    <w:rsid w:val="003F1F90"/>
    <w:rsid w:val="003F2954"/>
    <w:rsid w:val="003F295D"/>
    <w:rsid w:val="003F2ABA"/>
    <w:rsid w:val="003F2DC1"/>
    <w:rsid w:val="003F3A57"/>
    <w:rsid w:val="003F3D00"/>
    <w:rsid w:val="003F45BE"/>
    <w:rsid w:val="003F5F11"/>
    <w:rsid w:val="003F7A5D"/>
    <w:rsid w:val="00400331"/>
    <w:rsid w:val="004016AD"/>
    <w:rsid w:val="004026B0"/>
    <w:rsid w:val="00402934"/>
    <w:rsid w:val="00403AE8"/>
    <w:rsid w:val="00405A3C"/>
    <w:rsid w:val="00405AED"/>
    <w:rsid w:val="00406A3E"/>
    <w:rsid w:val="0040741C"/>
    <w:rsid w:val="00411FC8"/>
    <w:rsid w:val="00411FEF"/>
    <w:rsid w:val="00412178"/>
    <w:rsid w:val="00412821"/>
    <w:rsid w:val="00413F41"/>
    <w:rsid w:val="004145A0"/>
    <w:rsid w:val="0041518F"/>
    <w:rsid w:val="00415E2B"/>
    <w:rsid w:val="0041674D"/>
    <w:rsid w:val="00417681"/>
    <w:rsid w:val="00420DA0"/>
    <w:rsid w:val="00421948"/>
    <w:rsid w:val="00424203"/>
    <w:rsid w:val="004255F0"/>
    <w:rsid w:val="00425F64"/>
    <w:rsid w:val="004264BD"/>
    <w:rsid w:val="0042650E"/>
    <w:rsid w:val="00427C4C"/>
    <w:rsid w:val="00430C7C"/>
    <w:rsid w:val="00431E29"/>
    <w:rsid w:val="00431EAC"/>
    <w:rsid w:val="00432363"/>
    <w:rsid w:val="00433CA2"/>
    <w:rsid w:val="004342FC"/>
    <w:rsid w:val="00434D81"/>
    <w:rsid w:val="004366D5"/>
    <w:rsid w:val="00437998"/>
    <w:rsid w:val="00437AF2"/>
    <w:rsid w:val="00446B51"/>
    <w:rsid w:val="0044704A"/>
    <w:rsid w:val="0044787D"/>
    <w:rsid w:val="00450B30"/>
    <w:rsid w:val="00450BD6"/>
    <w:rsid w:val="00450E84"/>
    <w:rsid w:val="004521E4"/>
    <w:rsid w:val="004527E4"/>
    <w:rsid w:val="00453A56"/>
    <w:rsid w:val="00453C30"/>
    <w:rsid w:val="00454693"/>
    <w:rsid w:val="00454E2C"/>
    <w:rsid w:val="00454E30"/>
    <w:rsid w:val="0045510A"/>
    <w:rsid w:val="00455282"/>
    <w:rsid w:val="00455A8E"/>
    <w:rsid w:val="00460C4E"/>
    <w:rsid w:val="00460E81"/>
    <w:rsid w:val="004619AA"/>
    <w:rsid w:val="00463961"/>
    <w:rsid w:val="0046442C"/>
    <w:rsid w:val="004647D8"/>
    <w:rsid w:val="00464B83"/>
    <w:rsid w:val="00467EAC"/>
    <w:rsid w:val="004715E4"/>
    <w:rsid w:val="00472028"/>
    <w:rsid w:val="00474C78"/>
    <w:rsid w:val="004756B8"/>
    <w:rsid w:val="0047686E"/>
    <w:rsid w:val="00477333"/>
    <w:rsid w:val="00477BB2"/>
    <w:rsid w:val="004812CD"/>
    <w:rsid w:val="00481620"/>
    <w:rsid w:val="00482DC9"/>
    <w:rsid w:val="0048376F"/>
    <w:rsid w:val="004842D0"/>
    <w:rsid w:val="00484F4B"/>
    <w:rsid w:val="004857C0"/>
    <w:rsid w:val="00486C00"/>
    <w:rsid w:val="00487633"/>
    <w:rsid w:val="00490991"/>
    <w:rsid w:val="00490A0C"/>
    <w:rsid w:val="004910AE"/>
    <w:rsid w:val="00492EE3"/>
    <w:rsid w:val="00493EEA"/>
    <w:rsid w:val="004951A3"/>
    <w:rsid w:val="0049570A"/>
    <w:rsid w:val="004A1670"/>
    <w:rsid w:val="004A2D80"/>
    <w:rsid w:val="004A32CB"/>
    <w:rsid w:val="004A51EF"/>
    <w:rsid w:val="004A56CB"/>
    <w:rsid w:val="004A5F48"/>
    <w:rsid w:val="004A6C88"/>
    <w:rsid w:val="004B00DD"/>
    <w:rsid w:val="004B04E1"/>
    <w:rsid w:val="004B0EBF"/>
    <w:rsid w:val="004B0F39"/>
    <w:rsid w:val="004B223B"/>
    <w:rsid w:val="004B2F45"/>
    <w:rsid w:val="004B3F61"/>
    <w:rsid w:val="004B432E"/>
    <w:rsid w:val="004B563B"/>
    <w:rsid w:val="004B56E8"/>
    <w:rsid w:val="004B6358"/>
    <w:rsid w:val="004B7A2E"/>
    <w:rsid w:val="004C143C"/>
    <w:rsid w:val="004C1CA0"/>
    <w:rsid w:val="004C1EBB"/>
    <w:rsid w:val="004C288A"/>
    <w:rsid w:val="004C2B67"/>
    <w:rsid w:val="004C42FC"/>
    <w:rsid w:val="004C600B"/>
    <w:rsid w:val="004C7513"/>
    <w:rsid w:val="004D0D76"/>
    <w:rsid w:val="004D223B"/>
    <w:rsid w:val="004D3873"/>
    <w:rsid w:val="004D48C5"/>
    <w:rsid w:val="004D6E1B"/>
    <w:rsid w:val="004D7AF3"/>
    <w:rsid w:val="004E015D"/>
    <w:rsid w:val="004E1525"/>
    <w:rsid w:val="004E1945"/>
    <w:rsid w:val="004E3C20"/>
    <w:rsid w:val="004E4921"/>
    <w:rsid w:val="004E5543"/>
    <w:rsid w:val="004E571A"/>
    <w:rsid w:val="004E6230"/>
    <w:rsid w:val="004E783F"/>
    <w:rsid w:val="004E7915"/>
    <w:rsid w:val="004E7B46"/>
    <w:rsid w:val="004E7B90"/>
    <w:rsid w:val="004F04E7"/>
    <w:rsid w:val="004F2383"/>
    <w:rsid w:val="004F2B9F"/>
    <w:rsid w:val="004F2DF6"/>
    <w:rsid w:val="004F35D6"/>
    <w:rsid w:val="004F6937"/>
    <w:rsid w:val="004F6F96"/>
    <w:rsid w:val="004F7D20"/>
    <w:rsid w:val="00500AE6"/>
    <w:rsid w:val="00500DC4"/>
    <w:rsid w:val="00501456"/>
    <w:rsid w:val="00502931"/>
    <w:rsid w:val="005037EB"/>
    <w:rsid w:val="0050667C"/>
    <w:rsid w:val="00507605"/>
    <w:rsid w:val="005079AA"/>
    <w:rsid w:val="0051044C"/>
    <w:rsid w:val="00510D94"/>
    <w:rsid w:val="0051156C"/>
    <w:rsid w:val="00513355"/>
    <w:rsid w:val="005135AD"/>
    <w:rsid w:val="00514173"/>
    <w:rsid w:val="005162E5"/>
    <w:rsid w:val="0051695C"/>
    <w:rsid w:val="00516BB7"/>
    <w:rsid w:val="00516BC3"/>
    <w:rsid w:val="00520C14"/>
    <w:rsid w:val="00521048"/>
    <w:rsid w:val="005216A6"/>
    <w:rsid w:val="00521ECC"/>
    <w:rsid w:val="005231B0"/>
    <w:rsid w:val="00525B6C"/>
    <w:rsid w:val="00526462"/>
    <w:rsid w:val="0052674A"/>
    <w:rsid w:val="00526EA4"/>
    <w:rsid w:val="00527035"/>
    <w:rsid w:val="00527427"/>
    <w:rsid w:val="0052789D"/>
    <w:rsid w:val="00531124"/>
    <w:rsid w:val="00531208"/>
    <w:rsid w:val="005314AD"/>
    <w:rsid w:val="00531BAA"/>
    <w:rsid w:val="00532B8F"/>
    <w:rsid w:val="00532D84"/>
    <w:rsid w:val="005334F1"/>
    <w:rsid w:val="00533AC3"/>
    <w:rsid w:val="0053464D"/>
    <w:rsid w:val="00535300"/>
    <w:rsid w:val="00535F5A"/>
    <w:rsid w:val="00541B12"/>
    <w:rsid w:val="0054271C"/>
    <w:rsid w:val="005429C1"/>
    <w:rsid w:val="00543116"/>
    <w:rsid w:val="00543C04"/>
    <w:rsid w:val="00543D82"/>
    <w:rsid w:val="005471EA"/>
    <w:rsid w:val="005471F5"/>
    <w:rsid w:val="0054799E"/>
    <w:rsid w:val="00547C25"/>
    <w:rsid w:val="00552899"/>
    <w:rsid w:val="0055507A"/>
    <w:rsid w:val="005556A8"/>
    <w:rsid w:val="00555F5E"/>
    <w:rsid w:val="005566C2"/>
    <w:rsid w:val="00557C3C"/>
    <w:rsid w:val="00557CAF"/>
    <w:rsid w:val="00560052"/>
    <w:rsid w:val="00560AC6"/>
    <w:rsid w:val="00560B50"/>
    <w:rsid w:val="0056155D"/>
    <w:rsid w:val="00561664"/>
    <w:rsid w:val="00561E4C"/>
    <w:rsid w:val="00562625"/>
    <w:rsid w:val="00562F4C"/>
    <w:rsid w:val="0056485A"/>
    <w:rsid w:val="00564C34"/>
    <w:rsid w:val="005657ED"/>
    <w:rsid w:val="005661B6"/>
    <w:rsid w:val="00566337"/>
    <w:rsid w:val="00566559"/>
    <w:rsid w:val="00566D0B"/>
    <w:rsid w:val="00570973"/>
    <w:rsid w:val="0057334C"/>
    <w:rsid w:val="0057342B"/>
    <w:rsid w:val="00573FD8"/>
    <w:rsid w:val="005752ED"/>
    <w:rsid w:val="00576D5B"/>
    <w:rsid w:val="0057781F"/>
    <w:rsid w:val="005822CC"/>
    <w:rsid w:val="00582860"/>
    <w:rsid w:val="00582DAD"/>
    <w:rsid w:val="005833C7"/>
    <w:rsid w:val="0058352E"/>
    <w:rsid w:val="00586D70"/>
    <w:rsid w:val="00587536"/>
    <w:rsid w:val="00587B6B"/>
    <w:rsid w:val="005903AE"/>
    <w:rsid w:val="00591F34"/>
    <w:rsid w:val="005925B8"/>
    <w:rsid w:val="00592BF1"/>
    <w:rsid w:val="005935BD"/>
    <w:rsid w:val="0059523A"/>
    <w:rsid w:val="005A1678"/>
    <w:rsid w:val="005A2A05"/>
    <w:rsid w:val="005A446E"/>
    <w:rsid w:val="005A5345"/>
    <w:rsid w:val="005A54D7"/>
    <w:rsid w:val="005A5B58"/>
    <w:rsid w:val="005A6FEF"/>
    <w:rsid w:val="005B0CB5"/>
    <w:rsid w:val="005B14EF"/>
    <w:rsid w:val="005B19CA"/>
    <w:rsid w:val="005B1DFB"/>
    <w:rsid w:val="005B2208"/>
    <w:rsid w:val="005B2A37"/>
    <w:rsid w:val="005B6935"/>
    <w:rsid w:val="005B7D4A"/>
    <w:rsid w:val="005C0ACD"/>
    <w:rsid w:val="005C0ACE"/>
    <w:rsid w:val="005C0C46"/>
    <w:rsid w:val="005C1D0E"/>
    <w:rsid w:val="005C2175"/>
    <w:rsid w:val="005C2BC5"/>
    <w:rsid w:val="005C357A"/>
    <w:rsid w:val="005C4F76"/>
    <w:rsid w:val="005C60D5"/>
    <w:rsid w:val="005C68A3"/>
    <w:rsid w:val="005C708D"/>
    <w:rsid w:val="005C74EB"/>
    <w:rsid w:val="005D08B9"/>
    <w:rsid w:val="005D40E8"/>
    <w:rsid w:val="005D49D8"/>
    <w:rsid w:val="005D58D6"/>
    <w:rsid w:val="005D5C63"/>
    <w:rsid w:val="005D67FB"/>
    <w:rsid w:val="005D796C"/>
    <w:rsid w:val="005D7F8B"/>
    <w:rsid w:val="005E12C7"/>
    <w:rsid w:val="005E1DDB"/>
    <w:rsid w:val="005E2469"/>
    <w:rsid w:val="005E3474"/>
    <w:rsid w:val="005E38DD"/>
    <w:rsid w:val="005E6D4B"/>
    <w:rsid w:val="005E7071"/>
    <w:rsid w:val="005E72C3"/>
    <w:rsid w:val="005E7BDE"/>
    <w:rsid w:val="005F01AC"/>
    <w:rsid w:val="005F0C09"/>
    <w:rsid w:val="005F0CC3"/>
    <w:rsid w:val="005F11EB"/>
    <w:rsid w:val="005F15BF"/>
    <w:rsid w:val="005F3CC7"/>
    <w:rsid w:val="005F447E"/>
    <w:rsid w:val="005F782A"/>
    <w:rsid w:val="005F7E0F"/>
    <w:rsid w:val="00604638"/>
    <w:rsid w:val="00604AB4"/>
    <w:rsid w:val="00604BF3"/>
    <w:rsid w:val="00611D93"/>
    <w:rsid w:val="00612E35"/>
    <w:rsid w:val="00614877"/>
    <w:rsid w:val="00614CC4"/>
    <w:rsid w:val="006156D6"/>
    <w:rsid w:val="00615DD2"/>
    <w:rsid w:val="0062078E"/>
    <w:rsid w:val="0062147D"/>
    <w:rsid w:val="00622F41"/>
    <w:rsid w:val="00623004"/>
    <w:rsid w:val="00623E7A"/>
    <w:rsid w:val="00624C0E"/>
    <w:rsid w:val="00626240"/>
    <w:rsid w:val="00626CF2"/>
    <w:rsid w:val="0063026F"/>
    <w:rsid w:val="006304B5"/>
    <w:rsid w:val="0063080F"/>
    <w:rsid w:val="00631429"/>
    <w:rsid w:val="00632009"/>
    <w:rsid w:val="00632995"/>
    <w:rsid w:val="0063329C"/>
    <w:rsid w:val="00633FCB"/>
    <w:rsid w:val="006363F1"/>
    <w:rsid w:val="00636B14"/>
    <w:rsid w:val="00636B48"/>
    <w:rsid w:val="006374F0"/>
    <w:rsid w:val="006405A2"/>
    <w:rsid w:val="00640AF9"/>
    <w:rsid w:val="00640CF6"/>
    <w:rsid w:val="00641248"/>
    <w:rsid w:val="006420ED"/>
    <w:rsid w:val="006436B2"/>
    <w:rsid w:val="00643FDB"/>
    <w:rsid w:val="00644B4A"/>
    <w:rsid w:val="006459C1"/>
    <w:rsid w:val="006459CD"/>
    <w:rsid w:val="00645E26"/>
    <w:rsid w:val="00646AE9"/>
    <w:rsid w:val="00650411"/>
    <w:rsid w:val="006506C3"/>
    <w:rsid w:val="0065211B"/>
    <w:rsid w:val="00653F30"/>
    <w:rsid w:val="006549BB"/>
    <w:rsid w:val="00656D98"/>
    <w:rsid w:val="006574B8"/>
    <w:rsid w:val="006622F1"/>
    <w:rsid w:val="0066245D"/>
    <w:rsid w:val="006625A5"/>
    <w:rsid w:val="00662FDA"/>
    <w:rsid w:val="00663285"/>
    <w:rsid w:val="006659EE"/>
    <w:rsid w:val="00665E15"/>
    <w:rsid w:val="00667697"/>
    <w:rsid w:val="00670DAE"/>
    <w:rsid w:val="0067176C"/>
    <w:rsid w:val="006747E0"/>
    <w:rsid w:val="006749B8"/>
    <w:rsid w:val="006769C8"/>
    <w:rsid w:val="00676EF8"/>
    <w:rsid w:val="0067740B"/>
    <w:rsid w:val="00680BA5"/>
    <w:rsid w:val="006814ED"/>
    <w:rsid w:val="00681B6C"/>
    <w:rsid w:val="00681FAC"/>
    <w:rsid w:val="00682620"/>
    <w:rsid w:val="0068264F"/>
    <w:rsid w:val="00683A7B"/>
    <w:rsid w:val="0068443C"/>
    <w:rsid w:val="006850CD"/>
    <w:rsid w:val="006866DE"/>
    <w:rsid w:val="00686F2B"/>
    <w:rsid w:val="006908C8"/>
    <w:rsid w:val="006971F1"/>
    <w:rsid w:val="00697635"/>
    <w:rsid w:val="00697D8C"/>
    <w:rsid w:val="006A05BC"/>
    <w:rsid w:val="006A1177"/>
    <w:rsid w:val="006A17DD"/>
    <w:rsid w:val="006A40A5"/>
    <w:rsid w:val="006A4433"/>
    <w:rsid w:val="006A4484"/>
    <w:rsid w:val="006A7BB3"/>
    <w:rsid w:val="006A7C34"/>
    <w:rsid w:val="006B094B"/>
    <w:rsid w:val="006B13F0"/>
    <w:rsid w:val="006B13F9"/>
    <w:rsid w:val="006B2296"/>
    <w:rsid w:val="006B2F00"/>
    <w:rsid w:val="006B2F6A"/>
    <w:rsid w:val="006B3442"/>
    <w:rsid w:val="006B3FE9"/>
    <w:rsid w:val="006B4F38"/>
    <w:rsid w:val="006B5AEB"/>
    <w:rsid w:val="006B6193"/>
    <w:rsid w:val="006B75BB"/>
    <w:rsid w:val="006B7EDD"/>
    <w:rsid w:val="006C07D7"/>
    <w:rsid w:val="006C35EE"/>
    <w:rsid w:val="006C443E"/>
    <w:rsid w:val="006C486C"/>
    <w:rsid w:val="006D0FA5"/>
    <w:rsid w:val="006D1915"/>
    <w:rsid w:val="006D198B"/>
    <w:rsid w:val="006D2B3C"/>
    <w:rsid w:val="006D2CA7"/>
    <w:rsid w:val="006D3AE6"/>
    <w:rsid w:val="006D3DFB"/>
    <w:rsid w:val="006D4BBD"/>
    <w:rsid w:val="006D4EE4"/>
    <w:rsid w:val="006D51E3"/>
    <w:rsid w:val="006D55E5"/>
    <w:rsid w:val="006D5A7E"/>
    <w:rsid w:val="006E5443"/>
    <w:rsid w:val="006E5F6E"/>
    <w:rsid w:val="006E6CD5"/>
    <w:rsid w:val="006E7CE3"/>
    <w:rsid w:val="006F0223"/>
    <w:rsid w:val="006F084A"/>
    <w:rsid w:val="006F2449"/>
    <w:rsid w:val="006F26BF"/>
    <w:rsid w:val="006F41D6"/>
    <w:rsid w:val="006F4491"/>
    <w:rsid w:val="006F45B7"/>
    <w:rsid w:val="006F6617"/>
    <w:rsid w:val="006F6CD7"/>
    <w:rsid w:val="006F773A"/>
    <w:rsid w:val="006F7EFC"/>
    <w:rsid w:val="0070011B"/>
    <w:rsid w:val="00702BB4"/>
    <w:rsid w:val="007032F6"/>
    <w:rsid w:val="00703E21"/>
    <w:rsid w:val="00704088"/>
    <w:rsid w:val="0070414D"/>
    <w:rsid w:val="0070629C"/>
    <w:rsid w:val="0070705F"/>
    <w:rsid w:val="007078A5"/>
    <w:rsid w:val="0071034C"/>
    <w:rsid w:val="00710541"/>
    <w:rsid w:val="007105CF"/>
    <w:rsid w:val="00712A34"/>
    <w:rsid w:val="00712F31"/>
    <w:rsid w:val="00714B38"/>
    <w:rsid w:val="00714E2A"/>
    <w:rsid w:val="00715288"/>
    <w:rsid w:val="00715CB6"/>
    <w:rsid w:val="00715F67"/>
    <w:rsid w:val="00717A6A"/>
    <w:rsid w:val="00717F0B"/>
    <w:rsid w:val="0072095D"/>
    <w:rsid w:val="00720A03"/>
    <w:rsid w:val="00721584"/>
    <w:rsid w:val="007216A5"/>
    <w:rsid w:val="00722406"/>
    <w:rsid w:val="00723435"/>
    <w:rsid w:val="00723C60"/>
    <w:rsid w:val="00724315"/>
    <w:rsid w:val="00725010"/>
    <w:rsid w:val="00725D69"/>
    <w:rsid w:val="007269F3"/>
    <w:rsid w:val="00726C4E"/>
    <w:rsid w:val="00727B52"/>
    <w:rsid w:val="0073010A"/>
    <w:rsid w:val="00730BA1"/>
    <w:rsid w:val="00734CC8"/>
    <w:rsid w:val="00735DF1"/>
    <w:rsid w:val="007362EC"/>
    <w:rsid w:val="00736E25"/>
    <w:rsid w:val="00740689"/>
    <w:rsid w:val="00740B7A"/>
    <w:rsid w:val="0074153D"/>
    <w:rsid w:val="00741840"/>
    <w:rsid w:val="00743451"/>
    <w:rsid w:val="007437A7"/>
    <w:rsid w:val="00744891"/>
    <w:rsid w:val="007462F4"/>
    <w:rsid w:val="0074720F"/>
    <w:rsid w:val="00750020"/>
    <w:rsid w:val="00750C9C"/>
    <w:rsid w:val="00752007"/>
    <w:rsid w:val="00752465"/>
    <w:rsid w:val="00753DF0"/>
    <w:rsid w:val="00754B8B"/>
    <w:rsid w:val="00754E10"/>
    <w:rsid w:val="00754FF3"/>
    <w:rsid w:val="00755FB5"/>
    <w:rsid w:val="00757182"/>
    <w:rsid w:val="00762E69"/>
    <w:rsid w:val="007639B4"/>
    <w:rsid w:val="00764E83"/>
    <w:rsid w:val="00765525"/>
    <w:rsid w:val="00765959"/>
    <w:rsid w:val="007661CE"/>
    <w:rsid w:val="00767E63"/>
    <w:rsid w:val="0077031E"/>
    <w:rsid w:val="00770432"/>
    <w:rsid w:val="00770760"/>
    <w:rsid w:val="007718FD"/>
    <w:rsid w:val="00773C1E"/>
    <w:rsid w:val="00774E77"/>
    <w:rsid w:val="00776F0E"/>
    <w:rsid w:val="00781444"/>
    <w:rsid w:val="00782D1D"/>
    <w:rsid w:val="00783599"/>
    <w:rsid w:val="0078649D"/>
    <w:rsid w:val="00791B0E"/>
    <w:rsid w:val="007924BA"/>
    <w:rsid w:val="00792FE3"/>
    <w:rsid w:val="00794958"/>
    <w:rsid w:val="007952B5"/>
    <w:rsid w:val="00795D56"/>
    <w:rsid w:val="0079764B"/>
    <w:rsid w:val="007979B5"/>
    <w:rsid w:val="007A0BC2"/>
    <w:rsid w:val="007A0F62"/>
    <w:rsid w:val="007A1175"/>
    <w:rsid w:val="007A3790"/>
    <w:rsid w:val="007A4230"/>
    <w:rsid w:val="007A49DD"/>
    <w:rsid w:val="007A79C0"/>
    <w:rsid w:val="007B03C4"/>
    <w:rsid w:val="007B0FE2"/>
    <w:rsid w:val="007B1DD5"/>
    <w:rsid w:val="007B3272"/>
    <w:rsid w:val="007B35A6"/>
    <w:rsid w:val="007B7171"/>
    <w:rsid w:val="007B73FE"/>
    <w:rsid w:val="007B7441"/>
    <w:rsid w:val="007B762F"/>
    <w:rsid w:val="007C02F4"/>
    <w:rsid w:val="007C0638"/>
    <w:rsid w:val="007C14B7"/>
    <w:rsid w:val="007C1A34"/>
    <w:rsid w:val="007C3A5D"/>
    <w:rsid w:val="007C3DE0"/>
    <w:rsid w:val="007C414A"/>
    <w:rsid w:val="007C4183"/>
    <w:rsid w:val="007C4C09"/>
    <w:rsid w:val="007C4D8F"/>
    <w:rsid w:val="007C4EC6"/>
    <w:rsid w:val="007C6997"/>
    <w:rsid w:val="007C799D"/>
    <w:rsid w:val="007D0042"/>
    <w:rsid w:val="007D0899"/>
    <w:rsid w:val="007D1BC2"/>
    <w:rsid w:val="007D1E77"/>
    <w:rsid w:val="007D356D"/>
    <w:rsid w:val="007D3CC5"/>
    <w:rsid w:val="007D41FF"/>
    <w:rsid w:val="007D4DD2"/>
    <w:rsid w:val="007D53D5"/>
    <w:rsid w:val="007D654D"/>
    <w:rsid w:val="007D6CC4"/>
    <w:rsid w:val="007D7697"/>
    <w:rsid w:val="007D77F8"/>
    <w:rsid w:val="007E0068"/>
    <w:rsid w:val="007E0D95"/>
    <w:rsid w:val="007E2EAB"/>
    <w:rsid w:val="007E3D92"/>
    <w:rsid w:val="007E4BA5"/>
    <w:rsid w:val="007E4DCB"/>
    <w:rsid w:val="007E7118"/>
    <w:rsid w:val="007E714E"/>
    <w:rsid w:val="007E7581"/>
    <w:rsid w:val="007F0465"/>
    <w:rsid w:val="007F10FF"/>
    <w:rsid w:val="007F1174"/>
    <w:rsid w:val="007F131F"/>
    <w:rsid w:val="007F2BE8"/>
    <w:rsid w:val="007F4950"/>
    <w:rsid w:val="007F52F3"/>
    <w:rsid w:val="007F6182"/>
    <w:rsid w:val="007F71DF"/>
    <w:rsid w:val="007F7319"/>
    <w:rsid w:val="007F7EDB"/>
    <w:rsid w:val="008008FE"/>
    <w:rsid w:val="00800950"/>
    <w:rsid w:val="00800FAE"/>
    <w:rsid w:val="00801711"/>
    <w:rsid w:val="0080185E"/>
    <w:rsid w:val="00802EC4"/>
    <w:rsid w:val="008038DB"/>
    <w:rsid w:val="00803A90"/>
    <w:rsid w:val="0080471B"/>
    <w:rsid w:val="00806B72"/>
    <w:rsid w:val="00807674"/>
    <w:rsid w:val="00810446"/>
    <w:rsid w:val="00811667"/>
    <w:rsid w:val="008116E4"/>
    <w:rsid w:val="0081369E"/>
    <w:rsid w:val="00814D41"/>
    <w:rsid w:val="00815333"/>
    <w:rsid w:val="00815795"/>
    <w:rsid w:val="0081582C"/>
    <w:rsid w:val="008200F9"/>
    <w:rsid w:val="0082086C"/>
    <w:rsid w:val="00821909"/>
    <w:rsid w:val="00821A0A"/>
    <w:rsid w:val="008224D1"/>
    <w:rsid w:val="008229F9"/>
    <w:rsid w:val="00822D90"/>
    <w:rsid w:val="00823CB3"/>
    <w:rsid w:val="00824ECF"/>
    <w:rsid w:val="008259B9"/>
    <w:rsid w:val="00826363"/>
    <w:rsid w:val="0082654F"/>
    <w:rsid w:val="0082696D"/>
    <w:rsid w:val="008271E5"/>
    <w:rsid w:val="008279D6"/>
    <w:rsid w:val="00832BF6"/>
    <w:rsid w:val="0083440A"/>
    <w:rsid w:val="008348BC"/>
    <w:rsid w:val="0083597E"/>
    <w:rsid w:val="00843343"/>
    <w:rsid w:val="0084382C"/>
    <w:rsid w:val="0084454F"/>
    <w:rsid w:val="00845DB4"/>
    <w:rsid w:val="00850031"/>
    <w:rsid w:val="00850CF2"/>
    <w:rsid w:val="00852B5C"/>
    <w:rsid w:val="00852D9F"/>
    <w:rsid w:val="00855518"/>
    <w:rsid w:val="008573DA"/>
    <w:rsid w:val="008577F8"/>
    <w:rsid w:val="008604CD"/>
    <w:rsid w:val="008631C5"/>
    <w:rsid w:val="008637DE"/>
    <w:rsid w:val="0086715E"/>
    <w:rsid w:val="008671D4"/>
    <w:rsid w:val="008679F2"/>
    <w:rsid w:val="00867F21"/>
    <w:rsid w:val="00870231"/>
    <w:rsid w:val="00870709"/>
    <w:rsid w:val="0087072B"/>
    <w:rsid w:val="008713B9"/>
    <w:rsid w:val="0087168B"/>
    <w:rsid w:val="008729DE"/>
    <w:rsid w:val="00873532"/>
    <w:rsid w:val="00873DED"/>
    <w:rsid w:val="00876927"/>
    <w:rsid w:val="008778E4"/>
    <w:rsid w:val="00877E9F"/>
    <w:rsid w:val="008807D3"/>
    <w:rsid w:val="0088081E"/>
    <w:rsid w:val="00881452"/>
    <w:rsid w:val="00882BD8"/>
    <w:rsid w:val="00883C33"/>
    <w:rsid w:val="00883F4D"/>
    <w:rsid w:val="00886634"/>
    <w:rsid w:val="00886B47"/>
    <w:rsid w:val="008878B8"/>
    <w:rsid w:val="00890BC5"/>
    <w:rsid w:val="00891007"/>
    <w:rsid w:val="00891059"/>
    <w:rsid w:val="00892E8A"/>
    <w:rsid w:val="00892FBB"/>
    <w:rsid w:val="008951B3"/>
    <w:rsid w:val="008A336F"/>
    <w:rsid w:val="008A45A6"/>
    <w:rsid w:val="008A53FA"/>
    <w:rsid w:val="008A5901"/>
    <w:rsid w:val="008A5C2C"/>
    <w:rsid w:val="008A5CF4"/>
    <w:rsid w:val="008A65DE"/>
    <w:rsid w:val="008B12FE"/>
    <w:rsid w:val="008B3389"/>
    <w:rsid w:val="008B3885"/>
    <w:rsid w:val="008B3F12"/>
    <w:rsid w:val="008B436B"/>
    <w:rsid w:val="008B5FF2"/>
    <w:rsid w:val="008B6AFF"/>
    <w:rsid w:val="008B7F9E"/>
    <w:rsid w:val="008C02BE"/>
    <w:rsid w:val="008C062F"/>
    <w:rsid w:val="008C150E"/>
    <w:rsid w:val="008C34B0"/>
    <w:rsid w:val="008C3CBD"/>
    <w:rsid w:val="008C48A4"/>
    <w:rsid w:val="008C683F"/>
    <w:rsid w:val="008C7788"/>
    <w:rsid w:val="008D1C6F"/>
    <w:rsid w:val="008D47D1"/>
    <w:rsid w:val="008D47D3"/>
    <w:rsid w:val="008D4C4C"/>
    <w:rsid w:val="008D5605"/>
    <w:rsid w:val="008D58E6"/>
    <w:rsid w:val="008D5E46"/>
    <w:rsid w:val="008D6476"/>
    <w:rsid w:val="008D74C8"/>
    <w:rsid w:val="008D77E2"/>
    <w:rsid w:val="008E02C2"/>
    <w:rsid w:val="008E13DF"/>
    <w:rsid w:val="008E47B0"/>
    <w:rsid w:val="008E51DF"/>
    <w:rsid w:val="008E6A83"/>
    <w:rsid w:val="008E6FFB"/>
    <w:rsid w:val="008E71DC"/>
    <w:rsid w:val="008F03D9"/>
    <w:rsid w:val="008F167A"/>
    <w:rsid w:val="008F3E05"/>
    <w:rsid w:val="008F704A"/>
    <w:rsid w:val="008F7D1F"/>
    <w:rsid w:val="00902AB0"/>
    <w:rsid w:val="00902F21"/>
    <w:rsid w:val="00904029"/>
    <w:rsid w:val="00910971"/>
    <w:rsid w:val="00914291"/>
    <w:rsid w:val="0091449E"/>
    <w:rsid w:val="009148F6"/>
    <w:rsid w:val="0091761A"/>
    <w:rsid w:val="00922620"/>
    <w:rsid w:val="0092477A"/>
    <w:rsid w:val="009261C2"/>
    <w:rsid w:val="00930E91"/>
    <w:rsid w:val="00930F52"/>
    <w:rsid w:val="00932753"/>
    <w:rsid w:val="00932EB6"/>
    <w:rsid w:val="0093432D"/>
    <w:rsid w:val="009345E0"/>
    <w:rsid w:val="00934717"/>
    <w:rsid w:val="0093501B"/>
    <w:rsid w:val="00935717"/>
    <w:rsid w:val="00935721"/>
    <w:rsid w:val="00936075"/>
    <w:rsid w:val="00937A15"/>
    <w:rsid w:val="00940314"/>
    <w:rsid w:val="00940DA5"/>
    <w:rsid w:val="0094107F"/>
    <w:rsid w:val="0094136C"/>
    <w:rsid w:val="009418F1"/>
    <w:rsid w:val="00943199"/>
    <w:rsid w:val="00943BC4"/>
    <w:rsid w:val="00944DA6"/>
    <w:rsid w:val="00946201"/>
    <w:rsid w:val="0094756A"/>
    <w:rsid w:val="009514B7"/>
    <w:rsid w:val="009518AE"/>
    <w:rsid w:val="00951B4D"/>
    <w:rsid w:val="00951EB0"/>
    <w:rsid w:val="0095552F"/>
    <w:rsid w:val="00955B2F"/>
    <w:rsid w:val="00956004"/>
    <w:rsid w:val="009606D4"/>
    <w:rsid w:val="00960C4E"/>
    <w:rsid w:val="0096165E"/>
    <w:rsid w:val="00961DC6"/>
    <w:rsid w:val="00962DC6"/>
    <w:rsid w:val="009634AB"/>
    <w:rsid w:val="0096488C"/>
    <w:rsid w:val="00965887"/>
    <w:rsid w:val="00970247"/>
    <w:rsid w:val="0097155B"/>
    <w:rsid w:val="00972283"/>
    <w:rsid w:val="00972ED9"/>
    <w:rsid w:val="009744EB"/>
    <w:rsid w:val="009745B7"/>
    <w:rsid w:val="00976FE2"/>
    <w:rsid w:val="00980E5C"/>
    <w:rsid w:val="009816CA"/>
    <w:rsid w:val="00982B3B"/>
    <w:rsid w:val="00983062"/>
    <w:rsid w:val="009852BF"/>
    <w:rsid w:val="00985635"/>
    <w:rsid w:val="00987E08"/>
    <w:rsid w:val="00990EA3"/>
    <w:rsid w:val="00991A97"/>
    <w:rsid w:val="00992BB4"/>
    <w:rsid w:val="00992E5C"/>
    <w:rsid w:val="00996141"/>
    <w:rsid w:val="00997126"/>
    <w:rsid w:val="009976CA"/>
    <w:rsid w:val="00997F9C"/>
    <w:rsid w:val="009A0AE2"/>
    <w:rsid w:val="009A0EAB"/>
    <w:rsid w:val="009A16BB"/>
    <w:rsid w:val="009A63F3"/>
    <w:rsid w:val="009A6A93"/>
    <w:rsid w:val="009A6C0D"/>
    <w:rsid w:val="009A783F"/>
    <w:rsid w:val="009B0226"/>
    <w:rsid w:val="009B1843"/>
    <w:rsid w:val="009B1D45"/>
    <w:rsid w:val="009B2AA9"/>
    <w:rsid w:val="009B31E3"/>
    <w:rsid w:val="009B37A2"/>
    <w:rsid w:val="009B3AD7"/>
    <w:rsid w:val="009B519C"/>
    <w:rsid w:val="009B566B"/>
    <w:rsid w:val="009B6123"/>
    <w:rsid w:val="009B6E83"/>
    <w:rsid w:val="009B75A3"/>
    <w:rsid w:val="009B7650"/>
    <w:rsid w:val="009C05D0"/>
    <w:rsid w:val="009C05DB"/>
    <w:rsid w:val="009C46C2"/>
    <w:rsid w:val="009C4DE4"/>
    <w:rsid w:val="009C5008"/>
    <w:rsid w:val="009C57EA"/>
    <w:rsid w:val="009D0093"/>
    <w:rsid w:val="009D00E1"/>
    <w:rsid w:val="009D0447"/>
    <w:rsid w:val="009D1F15"/>
    <w:rsid w:val="009D2337"/>
    <w:rsid w:val="009D2591"/>
    <w:rsid w:val="009D2CCC"/>
    <w:rsid w:val="009D4FA4"/>
    <w:rsid w:val="009E1F0A"/>
    <w:rsid w:val="009E3324"/>
    <w:rsid w:val="009E3DC1"/>
    <w:rsid w:val="009E5187"/>
    <w:rsid w:val="009E585B"/>
    <w:rsid w:val="009E5D53"/>
    <w:rsid w:val="009E7CDD"/>
    <w:rsid w:val="009F0618"/>
    <w:rsid w:val="009F141D"/>
    <w:rsid w:val="009F1916"/>
    <w:rsid w:val="009F1B0F"/>
    <w:rsid w:val="009F1C79"/>
    <w:rsid w:val="009F1D22"/>
    <w:rsid w:val="009F26E1"/>
    <w:rsid w:val="009F2931"/>
    <w:rsid w:val="009F2A49"/>
    <w:rsid w:val="009F2ACA"/>
    <w:rsid w:val="009F3F3B"/>
    <w:rsid w:val="009F4330"/>
    <w:rsid w:val="009F6E2F"/>
    <w:rsid w:val="009F7FE5"/>
    <w:rsid w:val="00A01AF1"/>
    <w:rsid w:val="00A01C99"/>
    <w:rsid w:val="00A01CA6"/>
    <w:rsid w:val="00A021B2"/>
    <w:rsid w:val="00A03E06"/>
    <w:rsid w:val="00A03EF1"/>
    <w:rsid w:val="00A0455F"/>
    <w:rsid w:val="00A046D8"/>
    <w:rsid w:val="00A0555E"/>
    <w:rsid w:val="00A055D2"/>
    <w:rsid w:val="00A06C9F"/>
    <w:rsid w:val="00A1121C"/>
    <w:rsid w:val="00A13973"/>
    <w:rsid w:val="00A13D1E"/>
    <w:rsid w:val="00A13F93"/>
    <w:rsid w:val="00A145D4"/>
    <w:rsid w:val="00A166F3"/>
    <w:rsid w:val="00A16EBE"/>
    <w:rsid w:val="00A173C2"/>
    <w:rsid w:val="00A17B01"/>
    <w:rsid w:val="00A20779"/>
    <w:rsid w:val="00A21C50"/>
    <w:rsid w:val="00A22CFF"/>
    <w:rsid w:val="00A2344F"/>
    <w:rsid w:val="00A2467B"/>
    <w:rsid w:val="00A2499A"/>
    <w:rsid w:val="00A2568C"/>
    <w:rsid w:val="00A26661"/>
    <w:rsid w:val="00A27261"/>
    <w:rsid w:val="00A303F3"/>
    <w:rsid w:val="00A324D2"/>
    <w:rsid w:val="00A356F6"/>
    <w:rsid w:val="00A3572C"/>
    <w:rsid w:val="00A36A53"/>
    <w:rsid w:val="00A3736F"/>
    <w:rsid w:val="00A3795A"/>
    <w:rsid w:val="00A404CE"/>
    <w:rsid w:val="00A41428"/>
    <w:rsid w:val="00A41BD4"/>
    <w:rsid w:val="00A42171"/>
    <w:rsid w:val="00A436DC"/>
    <w:rsid w:val="00A43B33"/>
    <w:rsid w:val="00A4719E"/>
    <w:rsid w:val="00A474DA"/>
    <w:rsid w:val="00A47DE6"/>
    <w:rsid w:val="00A507D3"/>
    <w:rsid w:val="00A51520"/>
    <w:rsid w:val="00A522A3"/>
    <w:rsid w:val="00A54DB2"/>
    <w:rsid w:val="00A55B74"/>
    <w:rsid w:val="00A55B85"/>
    <w:rsid w:val="00A56356"/>
    <w:rsid w:val="00A56EB6"/>
    <w:rsid w:val="00A5735C"/>
    <w:rsid w:val="00A61E67"/>
    <w:rsid w:val="00A62AF4"/>
    <w:rsid w:val="00A63AB4"/>
    <w:rsid w:val="00A66A41"/>
    <w:rsid w:val="00A672FA"/>
    <w:rsid w:val="00A67BDA"/>
    <w:rsid w:val="00A67FCD"/>
    <w:rsid w:val="00A71217"/>
    <w:rsid w:val="00A7157F"/>
    <w:rsid w:val="00A722DA"/>
    <w:rsid w:val="00A7326E"/>
    <w:rsid w:val="00A73310"/>
    <w:rsid w:val="00A73E1E"/>
    <w:rsid w:val="00A743E4"/>
    <w:rsid w:val="00A75A2B"/>
    <w:rsid w:val="00A75F0A"/>
    <w:rsid w:val="00A7621D"/>
    <w:rsid w:val="00A76708"/>
    <w:rsid w:val="00A776B2"/>
    <w:rsid w:val="00A83C7E"/>
    <w:rsid w:val="00A83E35"/>
    <w:rsid w:val="00A8430D"/>
    <w:rsid w:val="00A84AE5"/>
    <w:rsid w:val="00A8560F"/>
    <w:rsid w:val="00A86CBD"/>
    <w:rsid w:val="00A9014E"/>
    <w:rsid w:val="00A904D7"/>
    <w:rsid w:val="00A90C59"/>
    <w:rsid w:val="00A90E05"/>
    <w:rsid w:val="00A94815"/>
    <w:rsid w:val="00A96FE3"/>
    <w:rsid w:val="00AA046B"/>
    <w:rsid w:val="00AA0788"/>
    <w:rsid w:val="00AA2394"/>
    <w:rsid w:val="00AA578A"/>
    <w:rsid w:val="00AA5A96"/>
    <w:rsid w:val="00AA5F96"/>
    <w:rsid w:val="00AA7789"/>
    <w:rsid w:val="00AA78BB"/>
    <w:rsid w:val="00AA7C3D"/>
    <w:rsid w:val="00AB134E"/>
    <w:rsid w:val="00AB14A7"/>
    <w:rsid w:val="00AB1DD3"/>
    <w:rsid w:val="00AB4E52"/>
    <w:rsid w:val="00AB5AFE"/>
    <w:rsid w:val="00AB659F"/>
    <w:rsid w:val="00AB6AA1"/>
    <w:rsid w:val="00AB6BA0"/>
    <w:rsid w:val="00AB7A6E"/>
    <w:rsid w:val="00AC0AA4"/>
    <w:rsid w:val="00AC0D7C"/>
    <w:rsid w:val="00AC2AB8"/>
    <w:rsid w:val="00AC2E7E"/>
    <w:rsid w:val="00AC315A"/>
    <w:rsid w:val="00AC3F7A"/>
    <w:rsid w:val="00AC4B27"/>
    <w:rsid w:val="00AC55F4"/>
    <w:rsid w:val="00AC6243"/>
    <w:rsid w:val="00AC7756"/>
    <w:rsid w:val="00AC77EA"/>
    <w:rsid w:val="00AD0507"/>
    <w:rsid w:val="00AD17A0"/>
    <w:rsid w:val="00AD233A"/>
    <w:rsid w:val="00AD24B1"/>
    <w:rsid w:val="00AD2525"/>
    <w:rsid w:val="00AD25AA"/>
    <w:rsid w:val="00AD3703"/>
    <w:rsid w:val="00AD4397"/>
    <w:rsid w:val="00AD4A62"/>
    <w:rsid w:val="00AD5131"/>
    <w:rsid w:val="00AD67D8"/>
    <w:rsid w:val="00AD6E4B"/>
    <w:rsid w:val="00AE03D8"/>
    <w:rsid w:val="00AE2883"/>
    <w:rsid w:val="00AE2C4C"/>
    <w:rsid w:val="00AE349B"/>
    <w:rsid w:val="00AE53AA"/>
    <w:rsid w:val="00AE585A"/>
    <w:rsid w:val="00AE6930"/>
    <w:rsid w:val="00AE6E28"/>
    <w:rsid w:val="00AF09FD"/>
    <w:rsid w:val="00AF1BC6"/>
    <w:rsid w:val="00AF20A1"/>
    <w:rsid w:val="00AF2277"/>
    <w:rsid w:val="00AF2BD5"/>
    <w:rsid w:val="00AF2DA3"/>
    <w:rsid w:val="00AF33DC"/>
    <w:rsid w:val="00AF3569"/>
    <w:rsid w:val="00AF38D8"/>
    <w:rsid w:val="00AF570C"/>
    <w:rsid w:val="00AF6580"/>
    <w:rsid w:val="00B001CA"/>
    <w:rsid w:val="00B03306"/>
    <w:rsid w:val="00B035B2"/>
    <w:rsid w:val="00B042E1"/>
    <w:rsid w:val="00B04D72"/>
    <w:rsid w:val="00B04DEC"/>
    <w:rsid w:val="00B04EBE"/>
    <w:rsid w:val="00B053D1"/>
    <w:rsid w:val="00B05559"/>
    <w:rsid w:val="00B05E4A"/>
    <w:rsid w:val="00B07268"/>
    <w:rsid w:val="00B07C2E"/>
    <w:rsid w:val="00B10FF7"/>
    <w:rsid w:val="00B10FFE"/>
    <w:rsid w:val="00B111C1"/>
    <w:rsid w:val="00B1158E"/>
    <w:rsid w:val="00B11AB5"/>
    <w:rsid w:val="00B1275F"/>
    <w:rsid w:val="00B143FD"/>
    <w:rsid w:val="00B15AB2"/>
    <w:rsid w:val="00B17173"/>
    <w:rsid w:val="00B17A4D"/>
    <w:rsid w:val="00B201FB"/>
    <w:rsid w:val="00B20AD8"/>
    <w:rsid w:val="00B21950"/>
    <w:rsid w:val="00B2264A"/>
    <w:rsid w:val="00B233D9"/>
    <w:rsid w:val="00B239E5"/>
    <w:rsid w:val="00B23C97"/>
    <w:rsid w:val="00B25C02"/>
    <w:rsid w:val="00B2778F"/>
    <w:rsid w:val="00B27B0D"/>
    <w:rsid w:val="00B32A34"/>
    <w:rsid w:val="00B32B6F"/>
    <w:rsid w:val="00B3477C"/>
    <w:rsid w:val="00B35F8D"/>
    <w:rsid w:val="00B35FAF"/>
    <w:rsid w:val="00B36819"/>
    <w:rsid w:val="00B3697B"/>
    <w:rsid w:val="00B36C39"/>
    <w:rsid w:val="00B376AB"/>
    <w:rsid w:val="00B407EA"/>
    <w:rsid w:val="00B416F9"/>
    <w:rsid w:val="00B426C1"/>
    <w:rsid w:val="00B42851"/>
    <w:rsid w:val="00B42D20"/>
    <w:rsid w:val="00B43445"/>
    <w:rsid w:val="00B43658"/>
    <w:rsid w:val="00B4406B"/>
    <w:rsid w:val="00B44945"/>
    <w:rsid w:val="00B45799"/>
    <w:rsid w:val="00B46022"/>
    <w:rsid w:val="00B46BC5"/>
    <w:rsid w:val="00B51426"/>
    <w:rsid w:val="00B521F5"/>
    <w:rsid w:val="00B53203"/>
    <w:rsid w:val="00B54983"/>
    <w:rsid w:val="00B54BB7"/>
    <w:rsid w:val="00B554F8"/>
    <w:rsid w:val="00B5755F"/>
    <w:rsid w:val="00B603AC"/>
    <w:rsid w:val="00B60424"/>
    <w:rsid w:val="00B61BB2"/>
    <w:rsid w:val="00B61D79"/>
    <w:rsid w:val="00B64824"/>
    <w:rsid w:val="00B6483F"/>
    <w:rsid w:val="00B6637C"/>
    <w:rsid w:val="00B67167"/>
    <w:rsid w:val="00B67D76"/>
    <w:rsid w:val="00B700F3"/>
    <w:rsid w:val="00B7128F"/>
    <w:rsid w:val="00B73754"/>
    <w:rsid w:val="00B73F32"/>
    <w:rsid w:val="00B746A1"/>
    <w:rsid w:val="00B74E03"/>
    <w:rsid w:val="00B750A1"/>
    <w:rsid w:val="00B75678"/>
    <w:rsid w:val="00B75CC2"/>
    <w:rsid w:val="00B7676E"/>
    <w:rsid w:val="00B77E4E"/>
    <w:rsid w:val="00B824C3"/>
    <w:rsid w:val="00B840E7"/>
    <w:rsid w:val="00B85085"/>
    <w:rsid w:val="00B8547A"/>
    <w:rsid w:val="00B87121"/>
    <w:rsid w:val="00B8757D"/>
    <w:rsid w:val="00B87B45"/>
    <w:rsid w:val="00B91BCA"/>
    <w:rsid w:val="00B91DE5"/>
    <w:rsid w:val="00B92426"/>
    <w:rsid w:val="00B92553"/>
    <w:rsid w:val="00B9376E"/>
    <w:rsid w:val="00B94C0D"/>
    <w:rsid w:val="00B94CB0"/>
    <w:rsid w:val="00B953BD"/>
    <w:rsid w:val="00B96562"/>
    <w:rsid w:val="00B96BED"/>
    <w:rsid w:val="00BA22EF"/>
    <w:rsid w:val="00BA2C51"/>
    <w:rsid w:val="00BA2DD9"/>
    <w:rsid w:val="00BA3CD9"/>
    <w:rsid w:val="00BA3DDE"/>
    <w:rsid w:val="00BA4AFA"/>
    <w:rsid w:val="00BA6E66"/>
    <w:rsid w:val="00BA71F1"/>
    <w:rsid w:val="00BA7C79"/>
    <w:rsid w:val="00BB16C3"/>
    <w:rsid w:val="00BB3B85"/>
    <w:rsid w:val="00BB40CB"/>
    <w:rsid w:val="00BB450B"/>
    <w:rsid w:val="00BB5056"/>
    <w:rsid w:val="00BC14CB"/>
    <w:rsid w:val="00BC1CEE"/>
    <w:rsid w:val="00BC23D4"/>
    <w:rsid w:val="00BC39D3"/>
    <w:rsid w:val="00BC3FB9"/>
    <w:rsid w:val="00BC548F"/>
    <w:rsid w:val="00BC5ACD"/>
    <w:rsid w:val="00BC5C00"/>
    <w:rsid w:val="00BC6522"/>
    <w:rsid w:val="00BD0140"/>
    <w:rsid w:val="00BD0E91"/>
    <w:rsid w:val="00BD2D2C"/>
    <w:rsid w:val="00BD3EA8"/>
    <w:rsid w:val="00BD46FB"/>
    <w:rsid w:val="00BD5DBC"/>
    <w:rsid w:val="00BE1B5F"/>
    <w:rsid w:val="00BE23C7"/>
    <w:rsid w:val="00BE3EE0"/>
    <w:rsid w:val="00BE4ECC"/>
    <w:rsid w:val="00BE5A5A"/>
    <w:rsid w:val="00BF050A"/>
    <w:rsid w:val="00BF21B2"/>
    <w:rsid w:val="00BF312D"/>
    <w:rsid w:val="00BF4C16"/>
    <w:rsid w:val="00BF5C15"/>
    <w:rsid w:val="00C02177"/>
    <w:rsid w:val="00C02DA0"/>
    <w:rsid w:val="00C03014"/>
    <w:rsid w:val="00C0360E"/>
    <w:rsid w:val="00C03CCA"/>
    <w:rsid w:val="00C03DCF"/>
    <w:rsid w:val="00C04012"/>
    <w:rsid w:val="00C055D3"/>
    <w:rsid w:val="00C05D27"/>
    <w:rsid w:val="00C05F75"/>
    <w:rsid w:val="00C06090"/>
    <w:rsid w:val="00C07C40"/>
    <w:rsid w:val="00C114EB"/>
    <w:rsid w:val="00C133F8"/>
    <w:rsid w:val="00C134FD"/>
    <w:rsid w:val="00C1577C"/>
    <w:rsid w:val="00C16E00"/>
    <w:rsid w:val="00C17BD3"/>
    <w:rsid w:val="00C20755"/>
    <w:rsid w:val="00C20D62"/>
    <w:rsid w:val="00C20F4A"/>
    <w:rsid w:val="00C20F7A"/>
    <w:rsid w:val="00C21265"/>
    <w:rsid w:val="00C22084"/>
    <w:rsid w:val="00C23564"/>
    <w:rsid w:val="00C238B3"/>
    <w:rsid w:val="00C23B49"/>
    <w:rsid w:val="00C2598C"/>
    <w:rsid w:val="00C3011F"/>
    <w:rsid w:val="00C30203"/>
    <w:rsid w:val="00C3129A"/>
    <w:rsid w:val="00C3182E"/>
    <w:rsid w:val="00C33316"/>
    <w:rsid w:val="00C3571A"/>
    <w:rsid w:val="00C35F0B"/>
    <w:rsid w:val="00C37492"/>
    <w:rsid w:val="00C4011A"/>
    <w:rsid w:val="00C40440"/>
    <w:rsid w:val="00C40B0C"/>
    <w:rsid w:val="00C41BB4"/>
    <w:rsid w:val="00C41EDC"/>
    <w:rsid w:val="00C44DFB"/>
    <w:rsid w:val="00C45E61"/>
    <w:rsid w:val="00C507E3"/>
    <w:rsid w:val="00C51828"/>
    <w:rsid w:val="00C5432C"/>
    <w:rsid w:val="00C548F5"/>
    <w:rsid w:val="00C5598A"/>
    <w:rsid w:val="00C576B9"/>
    <w:rsid w:val="00C60CD1"/>
    <w:rsid w:val="00C610D9"/>
    <w:rsid w:val="00C615A9"/>
    <w:rsid w:val="00C640A1"/>
    <w:rsid w:val="00C67121"/>
    <w:rsid w:val="00C71457"/>
    <w:rsid w:val="00C71B4D"/>
    <w:rsid w:val="00C73452"/>
    <w:rsid w:val="00C74193"/>
    <w:rsid w:val="00C7456E"/>
    <w:rsid w:val="00C74A86"/>
    <w:rsid w:val="00C74B71"/>
    <w:rsid w:val="00C75BB4"/>
    <w:rsid w:val="00C76702"/>
    <w:rsid w:val="00C8016B"/>
    <w:rsid w:val="00C817D4"/>
    <w:rsid w:val="00C8274F"/>
    <w:rsid w:val="00C831AF"/>
    <w:rsid w:val="00C84A13"/>
    <w:rsid w:val="00C8679D"/>
    <w:rsid w:val="00C90DBA"/>
    <w:rsid w:val="00C9192F"/>
    <w:rsid w:val="00C94DF4"/>
    <w:rsid w:val="00C95887"/>
    <w:rsid w:val="00C96424"/>
    <w:rsid w:val="00C96661"/>
    <w:rsid w:val="00C96AF3"/>
    <w:rsid w:val="00C97586"/>
    <w:rsid w:val="00C97D16"/>
    <w:rsid w:val="00C97D6A"/>
    <w:rsid w:val="00C97F17"/>
    <w:rsid w:val="00CA300F"/>
    <w:rsid w:val="00CA56D4"/>
    <w:rsid w:val="00CA6327"/>
    <w:rsid w:val="00CA755A"/>
    <w:rsid w:val="00CA79A6"/>
    <w:rsid w:val="00CA7B3E"/>
    <w:rsid w:val="00CA7BEF"/>
    <w:rsid w:val="00CB0451"/>
    <w:rsid w:val="00CB0D3E"/>
    <w:rsid w:val="00CB12DF"/>
    <w:rsid w:val="00CB39AA"/>
    <w:rsid w:val="00CB5030"/>
    <w:rsid w:val="00CB552C"/>
    <w:rsid w:val="00CB57CF"/>
    <w:rsid w:val="00CB64A4"/>
    <w:rsid w:val="00CB6B77"/>
    <w:rsid w:val="00CC0E69"/>
    <w:rsid w:val="00CC0FE1"/>
    <w:rsid w:val="00CC1B48"/>
    <w:rsid w:val="00CC2FC1"/>
    <w:rsid w:val="00CC42EB"/>
    <w:rsid w:val="00CC4B45"/>
    <w:rsid w:val="00CC6C1F"/>
    <w:rsid w:val="00CC6DFF"/>
    <w:rsid w:val="00CC7CD0"/>
    <w:rsid w:val="00CD0859"/>
    <w:rsid w:val="00CD263C"/>
    <w:rsid w:val="00CD5724"/>
    <w:rsid w:val="00CD6B95"/>
    <w:rsid w:val="00CD7331"/>
    <w:rsid w:val="00CD7812"/>
    <w:rsid w:val="00CE08B0"/>
    <w:rsid w:val="00CE267E"/>
    <w:rsid w:val="00CE5D67"/>
    <w:rsid w:val="00CE671E"/>
    <w:rsid w:val="00CF08F4"/>
    <w:rsid w:val="00CF1CE7"/>
    <w:rsid w:val="00CF3B70"/>
    <w:rsid w:val="00CF4DA4"/>
    <w:rsid w:val="00CF5267"/>
    <w:rsid w:val="00CF590B"/>
    <w:rsid w:val="00D014BA"/>
    <w:rsid w:val="00D019E0"/>
    <w:rsid w:val="00D02CCD"/>
    <w:rsid w:val="00D040A2"/>
    <w:rsid w:val="00D0449F"/>
    <w:rsid w:val="00D047E4"/>
    <w:rsid w:val="00D05961"/>
    <w:rsid w:val="00D064C2"/>
    <w:rsid w:val="00D06E77"/>
    <w:rsid w:val="00D128C0"/>
    <w:rsid w:val="00D130BF"/>
    <w:rsid w:val="00D149E3"/>
    <w:rsid w:val="00D166FE"/>
    <w:rsid w:val="00D176F7"/>
    <w:rsid w:val="00D2081B"/>
    <w:rsid w:val="00D20EA5"/>
    <w:rsid w:val="00D2151D"/>
    <w:rsid w:val="00D32409"/>
    <w:rsid w:val="00D3275E"/>
    <w:rsid w:val="00D32C97"/>
    <w:rsid w:val="00D345F0"/>
    <w:rsid w:val="00D3475B"/>
    <w:rsid w:val="00D352D0"/>
    <w:rsid w:val="00D3707E"/>
    <w:rsid w:val="00D37BCE"/>
    <w:rsid w:val="00D4048C"/>
    <w:rsid w:val="00D40847"/>
    <w:rsid w:val="00D40DC2"/>
    <w:rsid w:val="00D4332D"/>
    <w:rsid w:val="00D43596"/>
    <w:rsid w:val="00D43801"/>
    <w:rsid w:val="00D43B66"/>
    <w:rsid w:val="00D44E8B"/>
    <w:rsid w:val="00D463C9"/>
    <w:rsid w:val="00D474D8"/>
    <w:rsid w:val="00D479FC"/>
    <w:rsid w:val="00D5166F"/>
    <w:rsid w:val="00D52FD6"/>
    <w:rsid w:val="00D540B7"/>
    <w:rsid w:val="00D54528"/>
    <w:rsid w:val="00D6044D"/>
    <w:rsid w:val="00D60A5B"/>
    <w:rsid w:val="00D61131"/>
    <w:rsid w:val="00D61233"/>
    <w:rsid w:val="00D6358F"/>
    <w:rsid w:val="00D6385E"/>
    <w:rsid w:val="00D64981"/>
    <w:rsid w:val="00D653B9"/>
    <w:rsid w:val="00D672D8"/>
    <w:rsid w:val="00D715E5"/>
    <w:rsid w:val="00D74497"/>
    <w:rsid w:val="00D74712"/>
    <w:rsid w:val="00D74C5D"/>
    <w:rsid w:val="00D74CED"/>
    <w:rsid w:val="00D767BA"/>
    <w:rsid w:val="00D76DAE"/>
    <w:rsid w:val="00D8050E"/>
    <w:rsid w:val="00D81DF8"/>
    <w:rsid w:val="00D90A7E"/>
    <w:rsid w:val="00D91044"/>
    <w:rsid w:val="00D9202A"/>
    <w:rsid w:val="00D93FC4"/>
    <w:rsid w:val="00D94704"/>
    <w:rsid w:val="00D94C13"/>
    <w:rsid w:val="00D95845"/>
    <w:rsid w:val="00D977C9"/>
    <w:rsid w:val="00D978A8"/>
    <w:rsid w:val="00DA1C53"/>
    <w:rsid w:val="00DA1EC8"/>
    <w:rsid w:val="00DA2084"/>
    <w:rsid w:val="00DA25C3"/>
    <w:rsid w:val="00DA3007"/>
    <w:rsid w:val="00DA417B"/>
    <w:rsid w:val="00DA54CF"/>
    <w:rsid w:val="00DA60AD"/>
    <w:rsid w:val="00DA6871"/>
    <w:rsid w:val="00DB0098"/>
    <w:rsid w:val="00DB0B73"/>
    <w:rsid w:val="00DB199A"/>
    <w:rsid w:val="00DB4998"/>
    <w:rsid w:val="00DB70A2"/>
    <w:rsid w:val="00DC02C1"/>
    <w:rsid w:val="00DC47B8"/>
    <w:rsid w:val="00DD0884"/>
    <w:rsid w:val="00DD1BF2"/>
    <w:rsid w:val="00DD2914"/>
    <w:rsid w:val="00DD494D"/>
    <w:rsid w:val="00DD5BAA"/>
    <w:rsid w:val="00DD5F06"/>
    <w:rsid w:val="00DD6218"/>
    <w:rsid w:val="00DD6335"/>
    <w:rsid w:val="00DD65FE"/>
    <w:rsid w:val="00DD7489"/>
    <w:rsid w:val="00DD7E9A"/>
    <w:rsid w:val="00DE0B32"/>
    <w:rsid w:val="00DE1536"/>
    <w:rsid w:val="00DE1BF6"/>
    <w:rsid w:val="00DE234F"/>
    <w:rsid w:val="00DE240C"/>
    <w:rsid w:val="00DE2761"/>
    <w:rsid w:val="00DE30C5"/>
    <w:rsid w:val="00DE3AC1"/>
    <w:rsid w:val="00DE3FDB"/>
    <w:rsid w:val="00DE7346"/>
    <w:rsid w:val="00DF0328"/>
    <w:rsid w:val="00DF244B"/>
    <w:rsid w:val="00DF5512"/>
    <w:rsid w:val="00E01A5B"/>
    <w:rsid w:val="00E04214"/>
    <w:rsid w:val="00E04352"/>
    <w:rsid w:val="00E04E5B"/>
    <w:rsid w:val="00E069EF"/>
    <w:rsid w:val="00E07394"/>
    <w:rsid w:val="00E07A56"/>
    <w:rsid w:val="00E07B8D"/>
    <w:rsid w:val="00E115CE"/>
    <w:rsid w:val="00E1198F"/>
    <w:rsid w:val="00E11FA9"/>
    <w:rsid w:val="00E13E68"/>
    <w:rsid w:val="00E15D8F"/>
    <w:rsid w:val="00E17ABB"/>
    <w:rsid w:val="00E22DDC"/>
    <w:rsid w:val="00E24638"/>
    <w:rsid w:val="00E2571C"/>
    <w:rsid w:val="00E25946"/>
    <w:rsid w:val="00E2652F"/>
    <w:rsid w:val="00E26B56"/>
    <w:rsid w:val="00E2742C"/>
    <w:rsid w:val="00E3050F"/>
    <w:rsid w:val="00E3095A"/>
    <w:rsid w:val="00E30B5A"/>
    <w:rsid w:val="00E31CE8"/>
    <w:rsid w:val="00E32730"/>
    <w:rsid w:val="00E3659E"/>
    <w:rsid w:val="00E42B9C"/>
    <w:rsid w:val="00E42EE3"/>
    <w:rsid w:val="00E43CE3"/>
    <w:rsid w:val="00E44037"/>
    <w:rsid w:val="00E44C5C"/>
    <w:rsid w:val="00E454D2"/>
    <w:rsid w:val="00E47C4B"/>
    <w:rsid w:val="00E5020C"/>
    <w:rsid w:val="00E50A8C"/>
    <w:rsid w:val="00E50DAC"/>
    <w:rsid w:val="00E525A8"/>
    <w:rsid w:val="00E531D4"/>
    <w:rsid w:val="00E54098"/>
    <w:rsid w:val="00E5458B"/>
    <w:rsid w:val="00E5667E"/>
    <w:rsid w:val="00E56C11"/>
    <w:rsid w:val="00E56D3D"/>
    <w:rsid w:val="00E57181"/>
    <w:rsid w:val="00E619B3"/>
    <w:rsid w:val="00E6279F"/>
    <w:rsid w:val="00E639BE"/>
    <w:rsid w:val="00E6525F"/>
    <w:rsid w:val="00E65752"/>
    <w:rsid w:val="00E65C78"/>
    <w:rsid w:val="00E66621"/>
    <w:rsid w:val="00E66798"/>
    <w:rsid w:val="00E67995"/>
    <w:rsid w:val="00E70618"/>
    <w:rsid w:val="00E724B3"/>
    <w:rsid w:val="00E7352B"/>
    <w:rsid w:val="00E7502B"/>
    <w:rsid w:val="00E76B3E"/>
    <w:rsid w:val="00E76C36"/>
    <w:rsid w:val="00E81296"/>
    <w:rsid w:val="00E83344"/>
    <w:rsid w:val="00E8789C"/>
    <w:rsid w:val="00E87D54"/>
    <w:rsid w:val="00E91274"/>
    <w:rsid w:val="00E927D5"/>
    <w:rsid w:val="00E93188"/>
    <w:rsid w:val="00E9465C"/>
    <w:rsid w:val="00E971E4"/>
    <w:rsid w:val="00EA0C55"/>
    <w:rsid w:val="00EA13FA"/>
    <w:rsid w:val="00EA1F92"/>
    <w:rsid w:val="00EA26F1"/>
    <w:rsid w:val="00EA2BD6"/>
    <w:rsid w:val="00EA5446"/>
    <w:rsid w:val="00EA639F"/>
    <w:rsid w:val="00EA71AE"/>
    <w:rsid w:val="00EA7800"/>
    <w:rsid w:val="00EB03B4"/>
    <w:rsid w:val="00EB1547"/>
    <w:rsid w:val="00EB1775"/>
    <w:rsid w:val="00EB24F6"/>
    <w:rsid w:val="00EB35B3"/>
    <w:rsid w:val="00EB3650"/>
    <w:rsid w:val="00EB4DE4"/>
    <w:rsid w:val="00EB6117"/>
    <w:rsid w:val="00EB61BA"/>
    <w:rsid w:val="00EB62F9"/>
    <w:rsid w:val="00EB6EEA"/>
    <w:rsid w:val="00EC05F3"/>
    <w:rsid w:val="00EC127C"/>
    <w:rsid w:val="00EC2FCE"/>
    <w:rsid w:val="00EC33DE"/>
    <w:rsid w:val="00EC3D28"/>
    <w:rsid w:val="00EC5530"/>
    <w:rsid w:val="00EC5E0D"/>
    <w:rsid w:val="00EC6232"/>
    <w:rsid w:val="00EC6F0D"/>
    <w:rsid w:val="00EC751C"/>
    <w:rsid w:val="00EC7781"/>
    <w:rsid w:val="00EC78AF"/>
    <w:rsid w:val="00ED0E4D"/>
    <w:rsid w:val="00ED142B"/>
    <w:rsid w:val="00ED251D"/>
    <w:rsid w:val="00ED3C6C"/>
    <w:rsid w:val="00ED45FE"/>
    <w:rsid w:val="00ED5BA6"/>
    <w:rsid w:val="00ED654D"/>
    <w:rsid w:val="00EE0687"/>
    <w:rsid w:val="00EE0E0A"/>
    <w:rsid w:val="00EE6606"/>
    <w:rsid w:val="00EE6D61"/>
    <w:rsid w:val="00EE7F88"/>
    <w:rsid w:val="00EF0DEA"/>
    <w:rsid w:val="00EF2E30"/>
    <w:rsid w:val="00EF3629"/>
    <w:rsid w:val="00EF3C48"/>
    <w:rsid w:val="00EF5709"/>
    <w:rsid w:val="00EF6607"/>
    <w:rsid w:val="00EF6B6B"/>
    <w:rsid w:val="00EF6D45"/>
    <w:rsid w:val="00EF760D"/>
    <w:rsid w:val="00EF7BEF"/>
    <w:rsid w:val="00F0116D"/>
    <w:rsid w:val="00F01EEE"/>
    <w:rsid w:val="00F02CF3"/>
    <w:rsid w:val="00F052E3"/>
    <w:rsid w:val="00F05AEF"/>
    <w:rsid w:val="00F05D6D"/>
    <w:rsid w:val="00F07F36"/>
    <w:rsid w:val="00F10F17"/>
    <w:rsid w:val="00F1148D"/>
    <w:rsid w:val="00F11E82"/>
    <w:rsid w:val="00F1253E"/>
    <w:rsid w:val="00F166CD"/>
    <w:rsid w:val="00F173FF"/>
    <w:rsid w:val="00F1773F"/>
    <w:rsid w:val="00F214BC"/>
    <w:rsid w:val="00F22AB8"/>
    <w:rsid w:val="00F24412"/>
    <w:rsid w:val="00F24975"/>
    <w:rsid w:val="00F25138"/>
    <w:rsid w:val="00F251BD"/>
    <w:rsid w:val="00F252EC"/>
    <w:rsid w:val="00F2540A"/>
    <w:rsid w:val="00F2600A"/>
    <w:rsid w:val="00F27938"/>
    <w:rsid w:val="00F313B0"/>
    <w:rsid w:val="00F32614"/>
    <w:rsid w:val="00F34910"/>
    <w:rsid w:val="00F34E54"/>
    <w:rsid w:val="00F353B3"/>
    <w:rsid w:val="00F35A4B"/>
    <w:rsid w:val="00F35C4F"/>
    <w:rsid w:val="00F35F80"/>
    <w:rsid w:val="00F368EE"/>
    <w:rsid w:val="00F416E4"/>
    <w:rsid w:val="00F42975"/>
    <w:rsid w:val="00F4299B"/>
    <w:rsid w:val="00F42B48"/>
    <w:rsid w:val="00F43744"/>
    <w:rsid w:val="00F43D78"/>
    <w:rsid w:val="00F475BE"/>
    <w:rsid w:val="00F4792E"/>
    <w:rsid w:val="00F506A2"/>
    <w:rsid w:val="00F50842"/>
    <w:rsid w:val="00F5086D"/>
    <w:rsid w:val="00F50C59"/>
    <w:rsid w:val="00F527F9"/>
    <w:rsid w:val="00F53245"/>
    <w:rsid w:val="00F53940"/>
    <w:rsid w:val="00F53F3F"/>
    <w:rsid w:val="00F542DC"/>
    <w:rsid w:val="00F54987"/>
    <w:rsid w:val="00F55384"/>
    <w:rsid w:val="00F56CC1"/>
    <w:rsid w:val="00F571C8"/>
    <w:rsid w:val="00F606F7"/>
    <w:rsid w:val="00F61673"/>
    <w:rsid w:val="00F61CAD"/>
    <w:rsid w:val="00F6253F"/>
    <w:rsid w:val="00F6258D"/>
    <w:rsid w:val="00F62F6A"/>
    <w:rsid w:val="00F633D2"/>
    <w:rsid w:val="00F636DA"/>
    <w:rsid w:val="00F642D2"/>
    <w:rsid w:val="00F64D86"/>
    <w:rsid w:val="00F7075B"/>
    <w:rsid w:val="00F70A11"/>
    <w:rsid w:val="00F70D77"/>
    <w:rsid w:val="00F76955"/>
    <w:rsid w:val="00F769F4"/>
    <w:rsid w:val="00F76ECA"/>
    <w:rsid w:val="00F7742E"/>
    <w:rsid w:val="00F80D2E"/>
    <w:rsid w:val="00F80D64"/>
    <w:rsid w:val="00F81EAA"/>
    <w:rsid w:val="00F821BE"/>
    <w:rsid w:val="00F832F0"/>
    <w:rsid w:val="00F84DE5"/>
    <w:rsid w:val="00F856B3"/>
    <w:rsid w:val="00F857CF"/>
    <w:rsid w:val="00F85A49"/>
    <w:rsid w:val="00F86879"/>
    <w:rsid w:val="00F8768B"/>
    <w:rsid w:val="00F90B28"/>
    <w:rsid w:val="00F91F65"/>
    <w:rsid w:val="00F92FCF"/>
    <w:rsid w:val="00F9419F"/>
    <w:rsid w:val="00F95533"/>
    <w:rsid w:val="00F9594A"/>
    <w:rsid w:val="00F9604D"/>
    <w:rsid w:val="00F97D39"/>
    <w:rsid w:val="00FA0670"/>
    <w:rsid w:val="00FA09BE"/>
    <w:rsid w:val="00FA14D0"/>
    <w:rsid w:val="00FA2C88"/>
    <w:rsid w:val="00FA36E0"/>
    <w:rsid w:val="00FA3C37"/>
    <w:rsid w:val="00FA4B4D"/>
    <w:rsid w:val="00FA51D6"/>
    <w:rsid w:val="00FA55EA"/>
    <w:rsid w:val="00FA593E"/>
    <w:rsid w:val="00FA5C01"/>
    <w:rsid w:val="00FA6722"/>
    <w:rsid w:val="00FA7031"/>
    <w:rsid w:val="00FB12E6"/>
    <w:rsid w:val="00FB2677"/>
    <w:rsid w:val="00FB686D"/>
    <w:rsid w:val="00FB6E90"/>
    <w:rsid w:val="00FB735C"/>
    <w:rsid w:val="00FB789C"/>
    <w:rsid w:val="00FC2DB7"/>
    <w:rsid w:val="00FC456E"/>
    <w:rsid w:val="00FC5329"/>
    <w:rsid w:val="00FC7E29"/>
    <w:rsid w:val="00FD05DB"/>
    <w:rsid w:val="00FD0A9E"/>
    <w:rsid w:val="00FD414A"/>
    <w:rsid w:val="00FD48D0"/>
    <w:rsid w:val="00FD4F03"/>
    <w:rsid w:val="00FD5F5B"/>
    <w:rsid w:val="00FD7507"/>
    <w:rsid w:val="00FE0168"/>
    <w:rsid w:val="00FE178F"/>
    <w:rsid w:val="00FE21C3"/>
    <w:rsid w:val="00FE2CEC"/>
    <w:rsid w:val="00FE4CD1"/>
    <w:rsid w:val="00FE6724"/>
    <w:rsid w:val="00FE74BE"/>
    <w:rsid w:val="00FE7EE4"/>
    <w:rsid w:val="00FF1607"/>
    <w:rsid w:val="00FF22D0"/>
    <w:rsid w:val="00FF2781"/>
    <w:rsid w:val="00FF536B"/>
    <w:rsid w:val="00FF5DA1"/>
    <w:rsid w:val="00FF5FE5"/>
    <w:rsid w:val="00FF725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967C3"/>
  <w15:docId w15:val="{91CF1710-7B91-452B-ABE3-6531C250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BB3B85"/>
    <w:rPr>
      <w:lang w:eastAsia="en-US"/>
    </w:rPr>
  </w:style>
  <w:style w:type="paragraph" w:styleId="Antrat1">
    <w:name w:val="heading 1"/>
    <w:basedOn w:val="prastasis"/>
    <w:next w:val="prastasis"/>
    <w:qFormat/>
    <w:rsid w:val="00BB3B85"/>
    <w:pPr>
      <w:keepNext/>
      <w:ind w:firstLine="720"/>
      <w:outlineLvl w:val="0"/>
    </w:pPr>
    <w:rPr>
      <w:sz w:val="24"/>
    </w:rPr>
  </w:style>
  <w:style w:type="paragraph" w:styleId="Antrat2">
    <w:name w:val="heading 2"/>
    <w:basedOn w:val="prastasis"/>
    <w:next w:val="prastasis"/>
    <w:qFormat/>
    <w:rsid w:val="00BB3B85"/>
    <w:pPr>
      <w:keepNext/>
      <w:jc w:val="both"/>
      <w:outlineLvl w:val="1"/>
    </w:pPr>
    <w:rPr>
      <w:b/>
      <w:sz w:val="24"/>
    </w:rPr>
  </w:style>
  <w:style w:type="paragraph" w:styleId="Antrat3">
    <w:name w:val="heading 3"/>
    <w:basedOn w:val="prastasis"/>
    <w:next w:val="prastasis"/>
    <w:qFormat/>
    <w:rsid w:val="00BB3B85"/>
    <w:pPr>
      <w:keepNext/>
      <w:jc w:val="center"/>
      <w:outlineLvl w:val="2"/>
    </w:pPr>
    <w:rPr>
      <w:b/>
      <w:sz w:val="24"/>
    </w:rPr>
  </w:style>
  <w:style w:type="paragraph" w:styleId="Antrat4">
    <w:name w:val="heading 4"/>
    <w:basedOn w:val="prastasis"/>
    <w:next w:val="prastasis"/>
    <w:qFormat/>
    <w:rsid w:val="00BB3B85"/>
    <w:pPr>
      <w:keepNext/>
      <w:jc w:val="center"/>
      <w:outlineLvl w:val="3"/>
    </w:pPr>
    <w:rPr>
      <w:sz w:val="24"/>
    </w:rPr>
  </w:style>
  <w:style w:type="paragraph" w:styleId="Antrat5">
    <w:name w:val="heading 5"/>
    <w:basedOn w:val="prastasis"/>
    <w:next w:val="prastasis"/>
    <w:qFormat/>
    <w:rsid w:val="00BB3B85"/>
    <w:pPr>
      <w:keepNext/>
      <w:outlineLvl w:val="4"/>
    </w:pPr>
    <w:rPr>
      <w:b/>
      <w:outline/>
      <w:color w:val="FFFFFF" w:themeColor="background1"/>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semiHidden/>
    <w:rsid w:val="00BB3B85"/>
    <w:rPr>
      <w:lang w:val="en-US"/>
    </w:rPr>
  </w:style>
  <w:style w:type="character" w:styleId="Puslapioinaosnuoroda">
    <w:name w:val="footnote reference"/>
    <w:basedOn w:val="Numatytasispastraiposriftas"/>
    <w:semiHidden/>
    <w:rsid w:val="00BB3B85"/>
    <w:rPr>
      <w:vertAlign w:val="superscript"/>
    </w:rPr>
  </w:style>
  <w:style w:type="paragraph" w:styleId="Pagrindiniotekstotrauka">
    <w:name w:val="Body Text Indent"/>
    <w:basedOn w:val="prastasis"/>
    <w:link w:val="PagrindiniotekstotraukaDiagrama"/>
    <w:rsid w:val="00BB3B85"/>
    <w:pPr>
      <w:ind w:firstLine="720"/>
      <w:jc w:val="both"/>
    </w:pPr>
    <w:rPr>
      <w:sz w:val="24"/>
    </w:rPr>
  </w:style>
  <w:style w:type="paragraph" w:styleId="Pagrindinistekstas">
    <w:name w:val="Body Text"/>
    <w:basedOn w:val="prastasis"/>
    <w:link w:val="PagrindinistekstasDiagrama"/>
    <w:uiPriority w:val="99"/>
    <w:rsid w:val="00BB3B85"/>
    <w:pPr>
      <w:jc w:val="both"/>
    </w:pPr>
    <w:rPr>
      <w:sz w:val="24"/>
    </w:rPr>
  </w:style>
  <w:style w:type="paragraph" w:styleId="Antrats">
    <w:name w:val="header"/>
    <w:basedOn w:val="prastasis"/>
    <w:link w:val="AntratsDiagrama"/>
    <w:uiPriority w:val="99"/>
    <w:rsid w:val="00BB3B85"/>
    <w:pPr>
      <w:tabs>
        <w:tab w:val="center" w:pos="4153"/>
        <w:tab w:val="right" w:pos="8306"/>
      </w:tabs>
    </w:pPr>
  </w:style>
  <w:style w:type="character" w:styleId="Puslapionumeris">
    <w:name w:val="page number"/>
    <w:basedOn w:val="Numatytasispastraiposriftas"/>
    <w:rsid w:val="00BB3B85"/>
  </w:style>
  <w:style w:type="paragraph" w:styleId="Pagrindinistekstas2">
    <w:name w:val="Body Text 2"/>
    <w:basedOn w:val="prastasis"/>
    <w:rsid w:val="00BB3B85"/>
    <w:pPr>
      <w:jc w:val="both"/>
    </w:pPr>
    <w:rPr>
      <w:color w:val="FF0000"/>
      <w:sz w:val="24"/>
    </w:rPr>
  </w:style>
  <w:style w:type="paragraph" w:styleId="Dokumentoinaostekstas">
    <w:name w:val="endnote text"/>
    <w:basedOn w:val="prastasis"/>
    <w:link w:val="DokumentoinaostekstasDiagrama"/>
    <w:rsid w:val="00BB3B85"/>
    <w:pPr>
      <w:ind w:firstLine="720"/>
      <w:jc w:val="both"/>
    </w:pPr>
  </w:style>
  <w:style w:type="paragraph" w:styleId="Debesliotekstas">
    <w:name w:val="Balloon Text"/>
    <w:basedOn w:val="prastasis"/>
    <w:semiHidden/>
    <w:rsid w:val="00832BF6"/>
    <w:rPr>
      <w:rFonts w:ascii="Tahoma" w:hAnsi="Tahoma" w:cs="Tahoma"/>
      <w:sz w:val="16"/>
      <w:szCs w:val="16"/>
    </w:rPr>
  </w:style>
  <w:style w:type="paragraph" w:styleId="Pagrindiniotekstotrauka2">
    <w:name w:val="Body Text Indent 2"/>
    <w:basedOn w:val="prastasis"/>
    <w:rsid w:val="008C02BE"/>
    <w:pPr>
      <w:spacing w:after="120" w:line="480" w:lineRule="auto"/>
      <w:ind w:left="360"/>
    </w:pPr>
  </w:style>
  <w:style w:type="paragraph" w:styleId="Pagrindiniotekstotrauka3">
    <w:name w:val="Body Text Indent 3"/>
    <w:basedOn w:val="prastasis"/>
    <w:rsid w:val="008C02BE"/>
    <w:pPr>
      <w:spacing w:after="120"/>
      <w:ind w:left="360"/>
    </w:pPr>
    <w:rPr>
      <w:sz w:val="16"/>
      <w:szCs w:val="16"/>
    </w:rPr>
  </w:style>
  <w:style w:type="table" w:styleId="Lentelstinklelis">
    <w:name w:val="Table Grid"/>
    <w:basedOn w:val="prastojilentel"/>
    <w:rsid w:val="0084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rsid w:val="009D00E1"/>
    <w:pPr>
      <w:tabs>
        <w:tab w:val="center" w:pos="4819"/>
        <w:tab w:val="right" w:pos="9638"/>
      </w:tabs>
    </w:pPr>
  </w:style>
  <w:style w:type="paragraph" w:styleId="Pagrindinistekstas3">
    <w:name w:val="Body Text 3"/>
    <w:basedOn w:val="prastasis"/>
    <w:link w:val="Pagrindinistekstas3Diagrama"/>
    <w:rsid w:val="0021658D"/>
    <w:pPr>
      <w:spacing w:after="120"/>
    </w:pPr>
    <w:rPr>
      <w:sz w:val="16"/>
      <w:szCs w:val="16"/>
    </w:rPr>
  </w:style>
  <w:style w:type="character" w:customStyle="1" w:styleId="Pagrindinistekstas3Diagrama">
    <w:name w:val="Pagrindinis tekstas 3 Diagrama"/>
    <w:basedOn w:val="Numatytasispastraiposriftas"/>
    <w:link w:val="Pagrindinistekstas3"/>
    <w:rsid w:val="0021658D"/>
    <w:rPr>
      <w:sz w:val="16"/>
      <w:szCs w:val="16"/>
      <w:lang w:eastAsia="en-US" w:bidi="ar-SA"/>
    </w:rPr>
  </w:style>
  <w:style w:type="paragraph" w:customStyle="1" w:styleId="Tekstas">
    <w:name w:val="Tekstas"/>
    <w:uiPriority w:val="99"/>
    <w:rsid w:val="004910AE"/>
    <w:pPr>
      <w:tabs>
        <w:tab w:val="left" w:pos="6804"/>
      </w:tabs>
      <w:ind w:firstLine="238"/>
    </w:pPr>
    <w:rPr>
      <w:color w:val="000000"/>
      <w:sz w:val="24"/>
      <w:lang w:val="en-GB" w:eastAsia="en-US"/>
    </w:rPr>
  </w:style>
  <w:style w:type="paragraph" w:customStyle="1" w:styleId="bodytext">
    <w:name w:val="bodytext"/>
    <w:basedOn w:val="prastasis"/>
    <w:rsid w:val="00AB1DD3"/>
    <w:pPr>
      <w:spacing w:before="100" w:beforeAutospacing="1" w:after="100" w:afterAutospacing="1"/>
    </w:pPr>
    <w:rPr>
      <w:sz w:val="24"/>
      <w:szCs w:val="24"/>
      <w:lang w:val="en-US"/>
    </w:rPr>
  </w:style>
  <w:style w:type="paragraph" w:customStyle="1" w:styleId="Style3">
    <w:name w:val="Style3"/>
    <w:basedOn w:val="prastasis"/>
    <w:rsid w:val="00411FC8"/>
    <w:pPr>
      <w:widowControl w:val="0"/>
      <w:autoSpaceDE w:val="0"/>
      <w:autoSpaceDN w:val="0"/>
      <w:adjustRightInd w:val="0"/>
      <w:spacing w:line="343" w:lineRule="exact"/>
      <w:ind w:firstLine="720"/>
      <w:jc w:val="center"/>
    </w:pPr>
    <w:rPr>
      <w:rFonts w:ascii="Arial" w:hAnsi="Arial" w:cs="Arial"/>
      <w:szCs w:val="24"/>
      <w:lang w:eastAsia="lt-LT"/>
    </w:rPr>
  </w:style>
  <w:style w:type="paragraph" w:customStyle="1" w:styleId="Head42">
    <w:name w:val="Head 4.2"/>
    <w:basedOn w:val="prastasis"/>
    <w:rsid w:val="001359F2"/>
    <w:pPr>
      <w:tabs>
        <w:tab w:val="left" w:pos="360"/>
      </w:tabs>
      <w:suppressAutoHyphens/>
      <w:ind w:left="360" w:hanging="360"/>
    </w:pPr>
    <w:rPr>
      <w:b/>
      <w:sz w:val="24"/>
      <w:lang w:eastAsia="lt-LT"/>
    </w:rPr>
  </w:style>
  <w:style w:type="paragraph" w:styleId="Komentarotekstas">
    <w:name w:val="annotation text"/>
    <w:basedOn w:val="prastasis"/>
    <w:link w:val="KomentarotekstasDiagrama"/>
    <w:uiPriority w:val="99"/>
    <w:rsid w:val="00430C7C"/>
    <w:pPr>
      <w:spacing w:before="120" w:after="120"/>
    </w:pPr>
    <w:rPr>
      <w:rFonts w:ascii="Arial" w:hAnsi="Arial"/>
      <w:snapToGrid w:val="0"/>
      <w:lang w:val="sv-SE"/>
    </w:rPr>
  </w:style>
  <w:style w:type="character" w:customStyle="1" w:styleId="KomentarotekstasDiagrama">
    <w:name w:val="Komentaro tekstas Diagrama"/>
    <w:basedOn w:val="Numatytasispastraiposriftas"/>
    <w:link w:val="Komentarotekstas"/>
    <w:uiPriority w:val="99"/>
    <w:rsid w:val="00430C7C"/>
    <w:rPr>
      <w:rFonts w:ascii="Arial" w:hAnsi="Arial"/>
      <w:snapToGrid w:val="0"/>
      <w:lang w:val="sv-SE" w:eastAsia="en-US"/>
    </w:rPr>
  </w:style>
  <w:style w:type="character" w:customStyle="1" w:styleId="DokumentoinaostekstasDiagrama">
    <w:name w:val="Dokumento išnašos tekstas Diagrama"/>
    <w:basedOn w:val="Numatytasispastraiposriftas"/>
    <w:link w:val="Dokumentoinaostekstas"/>
    <w:rsid w:val="00B05559"/>
    <w:rPr>
      <w:lang w:eastAsia="en-US"/>
    </w:rPr>
  </w:style>
  <w:style w:type="character" w:styleId="Komentaronuoroda">
    <w:name w:val="annotation reference"/>
    <w:basedOn w:val="Numatytasispastraiposriftas"/>
    <w:uiPriority w:val="99"/>
    <w:rsid w:val="00227F45"/>
    <w:rPr>
      <w:sz w:val="16"/>
      <w:szCs w:val="16"/>
    </w:rPr>
  </w:style>
  <w:style w:type="paragraph" w:styleId="Komentarotema">
    <w:name w:val="annotation subject"/>
    <w:basedOn w:val="Komentarotekstas"/>
    <w:next w:val="Komentarotekstas"/>
    <w:link w:val="KomentarotemaDiagrama"/>
    <w:rsid w:val="00227F45"/>
    <w:pPr>
      <w:spacing w:before="0" w:after="0"/>
    </w:pPr>
    <w:rPr>
      <w:rFonts w:ascii="Times New Roman" w:hAnsi="Times New Roman"/>
      <w:b/>
      <w:bCs/>
      <w:snapToGrid/>
      <w:lang w:val="lt-LT"/>
    </w:rPr>
  </w:style>
  <w:style w:type="character" w:customStyle="1" w:styleId="KomentarotemaDiagrama">
    <w:name w:val="Komentaro tema Diagrama"/>
    <w:basedOn w:val="KomentarotekstasDiagrama"/>
    <w:link w:val="Komentarotema"/>
    <w:rsid w:val="00227F45"/>
    <w:rPr>
      <w:rFonts w:ascii="Arial" w:hAnsi="Arial"/>
      <w:b/>
      <w:bCs/>
      <w:snapToGrid w:val="0"/>
      <w:lang w:val="sv-SE" w:eastAsia="en-US"/>
    </w:rPr>
  </w:style>
  <w:style w:type="character" w:customStyle="1" w:styleId="PagrindiniotekstotraukaDiagrama">
    <w:name w:val="Pagrindinio teksto įtrauka Diagrama"/>
    <w:basedOn w:val="Numatytasispastraiposriftas"/>
    <w:link w:val="Pagrindiniotekstotrauka"/>
    <w:rsid w:val="00526EA4"/>
    <w:rPr>
      <w:sz w:val="24"/>
      <w:lang w:eastAsia="en-US"/>
    </w:rPr>
  </w:style>
  <w:style w:type="character" w:customStyle="1" w:styleId="PuslapioinaostekstasDiagrama">
    <w:name w:val="Puslapio išnašos tekstas Diagrama"/>
    <w:basedOn w:val="Numatytasispastraiposriftas"/>
    <w:link w:val="Puslapioinaostekstas"/>
    <w:semiHidden/>
    <w:rsid w:val="005A5345"/>
    <w:rPr>
      <w:lang w:val="en-US" w:eastAsia="en-US"/>
    </w:rPr>
  </w:style>
  <w:style w:type="character" w:customStyle="1" w:styleId="AntratsDiagrama">
    <w:name w:val="Antraštės Diagrama"/>
    <w:basedOn w:val="Numatytasispastraiposriftas"/>
    <w:link w:val="Antrats"/>
    <w:uiPriority w:val="99"/>
    <w:rsid w:val="004D6E1B"/>
    <w:rPr>
      <w:lang w:eastAsia="en-US"/>
    </w:rPr>
  </w:style>
  <w:style w:type="paragraph" w:styleId="Sraopastraipa">
    <w:name w:val="List Paragraph"/>
    <w:aliases w:val="List Paragraph Red,Bullet EY,Buletai,List Paragraph21,List Paragraph1,List Paragraph2,lp1,Bullet 1,Use Case List Paragraph,Numbering,ERP-List Paragraph,List Paragraph11,List Paragraph111,Paragraph"/>
    <w:basedOn w:val="prastasis"/>
    <w:link w:val="SraopastraipaDiagrama"/>
    <w:uiPriority w:val="34"/>
    <w:qFormat/>
    <w:rsid w:val="00507605"/>
    <w:pPr>
      <w:ind w:left="720"/>
      <w:contextualSpacing/>
    </w:pPr>
  </w:style>
  <w:style w:type="character" w:styleId="Grietas">
    <w:name w:val="Strong"/>
    <w:basedOn w:val="Numatytasispastraiposriftas"/>
    <w:uiPriority w:val="22"/>
    <w:qFormat/>
    <w:rsid w:val="004366D5"/>
    <w:rPr>
      <w:b/>
      <w:bCs/>
    </w:rPr>
  </w:style>
  <w:style w:type="character" w:styleId="Hipersaitas">
    <w:name w:val="Hyperlink"/>
    <w:basedOn w:val="Numatytasispastraiposriftas"/>
    <w:uiPriority w:val="99"/>
    <w:unhideWhenUsed/>
    <w:rsid w:val="004366D5"/>
    <w:rPr>
      <w:color w:val="0000FF"/>
      <w:u w:val="single"/>
    </w:rPr>
  </w:style>
  <w:style w:type="paragraph" w:styleId="Pataisymai">
    <w:name w:val="Revision"/>
    <w:hidden/>
    <w:uiPriority w:val="99"/>
    <w:semiHidden/>
    <w:rsid w:val="002911E0"/>
    <w:rPr>
      <w:lang w:eastAsia="en-US"/>
    </w:rPr>
  </w:style>
  <w:style w:type="character" w:customStyle="1" w:styleId="PoratDiagrama">
    <w:name w:val="Poraštė Diagrama"/>
    <w:basedOn w:val="Numatytasispastraiposriftas"/>
    <w:link w:val="Porat"/>
    <w:uiPriority w:val="99"/>
    <w:rsid w:val="006420ED"/>
    <w:rPr>
      <w:lang w:eastAsia="en-US"/>
    </w:rPr>
  </w:style>
  <w:style w:type="character" w:customStyle="1" w:styleId="PagrindinistekstasDiagrama">
    <w:name w:val="Pagrindinis tekstas Diagrama"/>
    <w:link w:val="Pagrindinistekstas"/>
    <w:uiPriority w:val="99"/>
    <w:rsid w:val="009B1D45"/>
    <w:rPr>
      <w:sz w:val="24"/>
      <w:lang w:eastAsia="en-US"/>
    </w:rPr>
  </w:style>
  <w:style w:type="paragraph" w:customStyle="1" w:styleId="S1lygis">
    <w:name w:val="_S 1 lygis"/>
    <w:basedOn w:val="prastasis"/>
    <w:uiPriority w:val="99"/>
    <w:rsid w:val="008E6FFB"/>
    <w:pPr>
      <w:numPr>
        <w:numId w:val="19"/>
      </w:numPr>
      <w:spacing w:before="240" w:after="240"/>
    </w:pPr>
    <w:rPr>
      <w:b/>
      <w:bCs/>
      <w:sz w:val="24"/>
      <w:szCs w:val="24"/>
    </w:rPr>
  </w:style>
  <w:style w:type="paragraph" w:customStyle="1" w:styleId="S2lygis">
    <w:name w:val="_S 2 lygis"/>
    <w:basedOn w:val="prastasis"/>
    <w:uiPriority w:val="99"/>
    <w:rsid w:val="008E6FFB"/>
    <w:pPr>
      <w:numPr>
        <w:ilvl w:val="1"/>
        <w:numId w:val="19"/>
      </w:numPr>
      <w:spacing w:before="120" w:after="120"/>
      <w:jc w:val="both"/>
    </w:pPr>
    <w:rPr>
      <w:sz w:val="24"/>
      <w:szCs w:val="24"/>
    </w:rPr>
  </w:style>
  <w:style w:type="paragraph" w:customStyle="1" w:styleId="S3lygis">
    <w:name w:val="_S 3 lygis"/>
    <w:basedOn w:val="S2lygis"/>
    <w:uiPriority w:val="99"/>
    <w:rsid w:val="008E6FFB"/>
    <w:pPr>
      <w:numPr>
        <w:ilvl w:val="2"/>
      </w:numPr>
    </w:pPr>
  </w:style>
  <w:style w:type="character" w:customStyle="1" w:styleId="SraopastraipaDiagrama">
    <w:name w:val="Sąrašo pastraipa Diagrama"/>
    <w:aliases w:val="List Paragraph Red Diagrama,Bullet EY Diagrama,Buletai Diagrama,List Paragraph21 Diagrama,List Paragraph1 Diagrama,List Paragraph2 Diagrama,lp1 Diagrama,Bullet 1 Diagrama,Use Case List Paragraph Diagrama,Numbering Diagrama"/>
    <w:basedOn w:val="Numatytasispastraiposriftas"/>
    <w:link w:val="Sraopastraipa"/>
    <w:uiPriority w:val="34"/>
    <w:locked/>
    <w:rsid w:val="009E5D5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3322">
      <w:bodyDiv w:val="1"/>
      <w:marLeft w:val="0"/>
      <w:marRight w:val="0"/>
      <w:marTop w:val="0"/>
      <w:marBottom w:val="0"/>
      <w:divBdr>
        <w:top w:val="none" w:sz="0" w:space="0" w:color="auto"/>
        <w:left w:val="none" w:sz="0" w:space="0" w:color="auto"/>
        <w:bottom w:val="none" w:sz="0" w:space="0" w:color="auto"/>
        <w:right w:val="none" w:sz="0" w:space="0" w:color="auto"/>
      </w:divBdr>
    </w:div>
    <w:div w:id="206575393">
      <w:bodyDiv w:val="1"/>
      <w:marLeft w:val="0"/>
      <w:marRight w:val="0"/>
      <w:marTop w:val="0"/>
      <w:marBottom w:val="0"/>
      <w:divBdr>
        <w:top w:val="none" w:sz="0" w:space="0" w:color="auto"/>
        <w:left w:val="none" w:sz="0" w:space="0" w:color="auto"/>
        <w:bottom w:val="none" w:sz="0" w:space="0" w:color="auto"/>
        <w:right w:val="none" w:sz="0" w:space="0" w:color="auto"/>
      </w:divBdr>
    </w:div>
    <w:div w:id="222957045">
      <w:bodyDiv w:val="1"/>
      <w:marLeft w:val="0"/>
      <w:marRight w:val="0"/>
      <w:marTop w:val="0"/>
      <w:marBottom w:val="0"/>
      <w:divBdr>
        <w:top w:val="none" w:sz="0" w:space="0" w:color="auto"/>
        <w:left w:val="none" w:sz="0" w:space="0" w:color="auto"/>
        <w:bottom w:val="none" w:sz="0" w:space="0" w:color="auto"/>
        <w:right w:val="none" w:sz="0" w:space="0" w:color="auto"/>
      </w:divBdr>
    </w:div>
    <w:div w:id="347217087">
      <w:bodyDiv w:val="1"/>
      <w:marLeft w:val="0"/>
      <w:marRight w:val="0"/>
      <w:marTop w:val="0"/>
      <w:marBottom w:val="0"/>
      <w:divBdr>
        <w:top w:val="none" w:sz="0" w:space="0" w:color="auto"/>
        <w:left w:val="none" w:sz="0" w:space="0" w:color="auto"/>
        <w:bottom w:val="none" w:sz="0" w:space="0" w:color="auto"/>
        <w:right w:val="none" w:sz="0" w:space="0" w:color="auto"/>
      </w:divBdr>
      <w:divsChild>
        <w:div w:id="871647401">
          <w:marLeft w:val="0"/>
          <w:marRight w:val="0"/>
          <w:marTop w:val="0"/>
          <w:marBottom w:val="0"/>
          <w:divBdr>
            <w:top w:val="none" w:sz="0" w:space="0" w:color="auto"/>
            <w:left w:val="none" w:sz="0" w:space="0" w:color="auto"/>
            <w:bottom w:val="none" w:sz="0" w:space="0" w:color="auto"/>
            <w:right w:val="none" w:sz="0" w:space="0" w:color="auto"/>
          </w:divBdr>
          <w:divsChild>
            <w:div w:id="263267322">
              <w:marLeft w:val="0"/>
              <w:marRight w:val="0"/>
              <w:marTop w:val="0"/>
              <w:marBottom w:val="0"/>
              <w:divBdr>
                <w:top w:val="none" w:sz="0" w:space="0" w:color="auto"/>
                <w:left w:val="none" w:sz="0" w:space="0" w:color="auto"/>
                <w:bottom w:val="none" w:sz="0" w:space="0" w:color="auto"/>
                <w:right w:val="none" w:sz="0" w:space="0" w:color="auto"/>
              </w:divBdr>
              <w:divsChild>
                <w:div w:id="329525331">
                  <w:marLeft w:val="0"/>
                  <w:marRight w:val="0"/>
                  <w:marTop w:val="0"/>
                  <w:marBottom w:val="0"/>
                  <w:divBdr>
                    <w:top w:val="none" w:sz="0" w:space="0" w:color="auto"/>
                    <w:left w:val="none" w:sz="0" w:space="0" w:color="auto"/>
                    <w:bottom w:val="none" w:sz="0" w:space="0" w:color="auto"/>
                    <w:right w:val="none" w:sz="0" w:space="0" w:color="auto"/>
                  </w:divBdr>
                  <w:divsChild>
                    <w:div w:id="905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0989">
      <w:bodyDiv w:val="1"/>
      <w:marLeft w:val="0"/>
      <w:marRight w:val="0"/>
      <w:marTop w:val="0"/>
      <w:marBottom w:val="0"/>
      <w:divBdr>
        <w:top w:val="none" w:sz="0" w:space="0" w:color="auto"/>
        <w:left w:val="none" w:sz="0" w:space="0" w:color="auto"/>
        <w:bottom w:val="none" w:sz="0" w:space="0" w:color="auto"/>
        <w:right w:val="none" w:sz="0" w:space="0" w:color="auto"/>
      </w:divBdr>
    </w:div>
    <w:div w:id="832911459">
      <w:bodyDiv w:val="1"/>
      <w:marLeft w:val="0"/>
      <w:marRight w:val="0"/>
      <w:marTop w:val="0"/>
      <w:marBottom w:val="0"/>
      <w:divBdr>
        <w:top w:val="none" w:sz="0" w:space="0" w:color="auto"/>
        <w:left w:val="none" w:sz="0" w:space="0" w:color="auto"/>
        <w:bottom w:val="none" w:sz="0" w:space="0" w:color="auto"/>
        <w:right w:val="none" w:sz="0" w:space="0" w:color="auto"/>
      </w:divBdr>
    </w:div>
    <w:div w:id="920799768">
      <w:bodyDiv w:val="1"/>
      <w:marLeft w:val="0"/>
      <w:marRight w:val="0"/>
      <w:marTop w:val="0"/>
      <w:marBottom w:val="0"/>
      <w:divBdr>
        <w:top w:val="none" w:sz="0" w:space="0" w:color="auto"/>
        <w:left w:val="none" w:sz="0" w:space="0" w:color="auto"/>
        <w:bottom w:val="none" w:sz="0" w:space="0" w:color="auto"/>
        <w:right w:val="none" w:sz="0" w:space="0" w:color="auto"/>
      </w:divBdr>
    </w:div>
    <w:div w:id="1174342510">
      <w:bodyDiv w:val="1"/>
      <w:marLeft w:val="0"/>
      <w:marRight w:val="0"/>
      <w:marTop w:val="0"/>
      <w:marBottom w:val="0"/>
      <w:divBdr>
        <w:top w:val="none" w:sz="0" w:space="0" w:color="auto"/>
        <w:left w:val="none" w:sz="0" w:space="0" w:color="auto"/>
        <w:bottom w:val="none" w:sz="0" w:space="0" w:color="auto"/>
        <w:right w:val="none" w:sz="0" w:space="0" w:color="auto"/>
      </w:divBdr>
    </w:div>
    <w:div w:id="1437946582">
      <w:bodyDiv w:val="1"/>
      <w:marLeft w:val="0"/>
      <w:marRight w:val="0"/>
      <w:marTop w:val="0"/>
      <w:marBottom w:val="0"/>
      <w:divBdr>
        <w:top w:val="none" w:sz="0" w:space="0" w:color="auto"/>
        <w:left w:val="none" w:sz="0" w:space="0" w:color="auto"/>
        <w:bottom w:val="none" w:sz="0" w:space="0" w:color="auto"/>
        <w:right w:val="none" w:sz="0" w:space="0" w:color="auto"/>
      </w:divBdr>
    </w:div>
    <w:div w:id="1526287770">
      <w:bodyDiv w:val="1"/>
      <w:marLeft w:val="0"/>
      <w:marRight w:val="0"/>
      <w:marTop w:val="0"/>
      <w:marBottom w:val="0"/>
      <w:divBdr>
        <w:top w:val="none" w:sz="0" w:space="0" w:color="auto"/>
        <w:left w:val="none" w:sz="0" w:space="0" w:color="auto"/>
        <w:bottom w:val="none" w:sz="0" w:space="0" w:color="auto"/>
        <w:right w:val="none" w:sz="0" w:space="0" w:color="auto"/>
      </w:divBdr>
    </w:div>
    <w:div w:id="1552695682">
      <w:bodyDiv w:val="1"/>
      <w:marLeft w:val="0"/>
      <w:marRight w:val="0"/>
      <w:marTop w:val="0"/>
      <w:marBottom w:val="0"/>
      <w:divBdr>
        <w:top w:val="none" w:sz="0" w:space="0" w:color="auto"/>
        <w:left w:val="none" w:sz="0" w:space="0" w:color="auto"/>
        <w:bottom w:val="none" w:sz="0" w:space="0" w:color="auto"/>
        <w:right w:val="none" w:sz="0" w:space="0" w:color="auto"/>
      </w:divBdr>
    </w:div>
    <w:div w:id="1639845495">
      <w:bodyDiv w:val="1"/>
      <w:marLeft w:val="0"/>
      <w:marRight w:val="0"/>
      <w:marTop w:val="0"/>
      <w:marBottom w:val="0"/>
      <w:divBdr>
        <w:top w:val="none" w:sz="0" w:space="0" w:color="auto"/>
        <w:left w:val="none" w:sz="0" w:space="0" w:color="auto"/>
        <w:bottom w:val="none" w:sz="0" w:space="0" w:color="auto"/>
        <w:right w:val="none" w:sz="0" w:space="0" w:color="auto"/>
      </w:divBdr>
    </w:div>
    <w:div w:id="1660845152">
      <w:bodyDiv w:val="1"/>
      <w:marLeft w:val="0"/>
      <w:marRight w:val="0"/>
      <w:marTop w:val="0"/>
      <w:marBottom w:val="0"/>
      <w:divBdr>
        <w:top w:val="none" w:sz="0" w:space="0" w:color="auto"/>
        <w:left w:val="none" w:sz="0" w:space="0" w:color="auto"/>
        <w:bottom w:val="none" w:sz="0" w:space="0" w:color="auto"/>
        <w:right w:val="none" w:sz="0" w:space="0" w:color="auto"/>
      </w:divBdr>
    </w:div>
    <w:div w:id="1702828036">
      <w:bodyDiv w:val="1"/>
      <w:marLeft w:val="0"/>
      <w:marRight w:val="0"/>
      <w:marTop w:val="0"/>
      <w:marBottom w:val="0"/>
      <w:divBdr>
        <w:top w:val="none" w:sz="0" w:space="0" w:color="auto"/>
        <w:left w:val="none" w:sz="0" w:space="0" w:color="auto"/>
        <w:bottom w:val="none" w:sz="0" w:space="0" w:color="auto"/>
        <w:right w:val="none" w:sz="0" w:space="0" w:color="auto"/>
      </w:divBdr>
    </w:div>
    <w:div w:id="1729450585">
      <w:bodyDiv w:val="1"/>
      <w:marLeft w:val="0"/>
      <w:marRight w:val="0"/>
      <w:marTop w:val="0"/>
      <w:marBottom w:val="0"/>
      <w:divBdr>
        <w:top w:val="none" w:sz="0" w:space="0" w:color="auto"/>
        <w:left w:val="none" w:sz="0" w:space="0" w:color="auto"/>
        <w:bottom w:val="none" w:sz="0" w:space="0" w:color="auto"/>
        <w:right w:val="none" w:sz="0" w:space="0" w:color="auto"/>
      </w:divBdr>
    </w:div>
    <w:div w:id="1815246471">
      <w:bodyDiv w:val="1"/>
      <w:marLeft w:val="0"/>
      <w:marRight w:val="0"/>
      <w:marTop w:val="0"/>
      <w:marBottom w:val="0"/>
      <w:divBdr>
        <w:top w:val="none" w:sz="0" w:space="0" w:color="auto"/>
        <w:left w:val="none" w:sz="0" w:space="0" w:color="auto"/>
        <w:bottom w:val="none" w:sz="0" w:space="0" w:color="auto"/>
        <w:right w:val="none" w:sz="0" w:space="0" w:color="auto"/>
      </w:divBdr>
    </w:div>
    <w:div w:id="1889682885">
      <w:bodyDiv w:val="1"/>
      <w:marLeft w:val="0"/>
      <w:marRight w:val="0"/>
      <w:marTop w:val="0"/>
      <w:marBottom w:val="0"/>
      <w:divBdr>
        <w:top w:val="none" w:sz="0" w:space="0" w:color="auto"/>
        <w:left w:val="none" w:sz="0" w:space="0" w:color="auto"/>
        <w:bottom w:val="none" w:sz="0" w:space="0" w:color="auto"/>
        <w:right w:val="none" w:sz="0" w:space="0" w:color="auto"/>
      </w:divBdr>
    </w:div>
    <w:div w:id="1978023984">
      <w:bodyDiv w:val="1"/>
      <w:marLeft w:val="0"/>
      <w:marRight w:val="0"/>
      <w:marTop w:val="0"/>
      <w:marBottom w:val="0"/>
      <w:divBdr>
        <w:top w:val="none" w:sz="0" w:space="0" w:color="auto"/>
        <w:left w:val="none" w:sz="0" w:space="0" w:color="auto"/>
        <w:bottom w:val="none" w:sz="0" w:space="0" w:color="auto"/>
        <w:right w:val="none" w:sz="0" w:space="0" w:color="auto"/>
      </w:divBdr>
    </w:div>
    <w:div w:id="20931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c.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ts@alvora.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hc.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askaita.eu)" TargetMode="External"/><Relationship Id="rId4" Type="http://schemas.openxmlformats.org/officeDocument/2006/relationships/settings" Target="settings.xml"/><Relationship Id="rId9" Type="http://schemas.openxmlformats.org/officeDocument/2006/relationships/hyperlink" Target="mailto:info@alvora.l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31956-35C9-4BC7-9163-FCB60FC25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1819</Words>
  <Characters>10369</Characters>
  <Application>Microsoft Office Word</Application>
  <DocSecurity>0</DocSecurity>
  <Lines>86</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Paslaugų teikimo sutartis</vt:lpstr>
      <vt:lpstr>Paslaugų teikimo sutartis</vt:lpstr>
    </vt:vector>
  </TitlesOfParts>
  <Company>Lietuvos Energija</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Paslaugų teikimo sutartis</dc:title>
  <dc:subject/>
  <dc:creator>Lietuvos Energija</dc:creator>
  <cp:keywords/>
  <cp:lastModifiedBy>Jolanta ŠIPKAUSKIENĖ</cp:lastModifiedBy>
  <cp:revision>21</cp:revision>
  <cp:lastPrinted>2012-10-22T08:56:00Z</cp:lastPrinted>
  <dcterms:created xsi:type="dcterms:W3CDTF">2017-10-18T12:36:00Z</dcterms:created>
  <dcterms:modified xsi:type="dcterms:W3CDTF">2018-03-15T12:50:00Z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ategory">
    <vt:lpwstr>20</vt:lpwstr>
  </property>
  <property fmtid="{D5CDD505-2E9C-101B-9397-08002B2CF9AE}" pid="3" name="Patvirtinta">
    <vt:lpwstr>Generalinio direktoriaus įsakymu Nr.195</vt:lpwstr>
  </property>
  <property fmtid="{D5CDD505-2E9C-101B-9397-08002B2CF9AE}" pid="4" name="Folder">
    <vt:lpwstr>288</vt:lpwstr>
  </property>
  <property fmtid="{D5CDD505-2E9C-101B-9397-08002B2CF9AE}" pid="5" name="WorkflowState">
    <vt:lpwstr>5</vt:lpwstr>
  </property>
  <property fmtid="{D5CDD505-2E9C-101B-9397-08002B2CF9AE}" pid="6" name="Patvirtinimo data">
    <vt:lpwstr>2004-10-29T00:00:00Z</vt:lpwstr>
  </property>
  <property fmtid="{D5CDD505-2E9C-101B-9397-08002B2CF9AE}" pid="7" name="Vert_x0117_">
    <vt:lpwstr/>
  </property>
  <property fmtid="{D5CDD505-2E9C-101B-9397-08002B2CF9AE}" pid="8" name="ekspert_x0173__x0020_i_x0161_vados">
    <vt:lpwstr/>
  </property>
  <property fmtid="{D5CDD505-2E9C-101B-9397-08002B2CF9AE}" pid="9" name="Ra_x0161_to_x0020_tema_x003a__x0020_d_x0117_l_x0020_sutar_x010d_i_x0173__x0020_s_x0105_lyg_x0173_">
    <vt:lpwstr>0</vt:lpwstr>
  </property>
  <property fmtid="{D5CDD505-2E9C-101B-9397-08002B2CF9AE}" pid="10" name="Ra_x0161_to_x0020_tema_x003a__x0020_d_x0117_l_x0020_kain_x0173__x0020_ir_x0020_tarif_x0173_">
    <vt:lpwstr>0</vt:lpwstr>
  </property>
  <property fmtid="{D5CDD505-2E9C-101B-9397-08002B2CF9AE}" pid="11" name="Sutarties_x0020_data">
    <vt:lpwstr/>
  </property>
  <property fmtid="{D5CDD505-2E9C-101B-9397-08002B2CF9AE}" pid="12" name="parenge">
    <vt:lpwstr/>
  </property>
  <property fmtid="{D5CDD505-2E9C-101B-9397-08002B2CF9AE}" pid="13" name="salis">
    <vt:lpwstr/>
  </property>
  <property fmtid="{D5CDD505-2E9C-101B-9397-08002B2CF9AE}" pid="14" name="Resolution">
    <vt:lpwstr/>
  </property>
  <property fmtid="{D5CDD505-2E9C-101B-9397-08002B2CF9AE}" pid="15" name="darbai_x0020_pradedami">
    <vt:lpwstr/>
  </property>
  <property fmtid="{D5CDD505-2E9C-101B-9397-08002B2CF9AE}" pid="16" name="PVM_x0020_s_x0105_skait_x0105__x0020_fakt_x016b_r_x0105__x0020_i_x0161_ra_x0161_iusio_x0020_asmens_x0020_PVM_x0020_mok_x0117_tojo_x0020_kodas">
    <vt:lpwstr/>
  </property>
  <property fmtid="{D5CDD505-2E9C-101B-9397-08002B2CF9AE}" pid="17" name="kilometrai">
    <vt:lpwstr/>
  </property>
  <property fmtid="{D5CDD505-2E9C-101B-9397-08002B2CF9AE}" pid="18" name="Nurodympareng">
    <vt:lpwstr/>
  </property>
  <property fmtid="{D5CDD505-2E9C-101B-9397-08002B2CF9AE}" pid="19" name="serija">
    <vt:lpwstr/>
  </property>
  <property fmtid="{D5CDD505-2E9C-101B-9397-08002B2CF9AE}" pid="20" name="Gautodocdata">
    <vt:lpwstr/>
  </property>
  <property fmtid="{D5CDD505-2E9C-101B-9397-08002B2CF9AE}" pid="21" name="Pasiimta">
    <vt:lpwstr/>
  </property>
  <property fmtid="{D5CDD505-2E9C-101B-9397-08002B2CF9AE}" pid="22" name="dokumentonr">
    <vt:lpwstr/>
  </property>
  <property fmtid="{D5CDD505-2E9C-101B-9397-08002B2CF9AE}" pid="23" name="Protokolo_x0020_tipas">
    <vt:lpwstr/>
  </property>
  <property fmtid="{D5CDD505-2E9C-101B-9397-08002B2CF9AE}" pid="24" name="Regiono_x0020_pateikusio_x0020_pirkimo_x0020_parai_x0161_k_x0105__x0020_pavadinimas">
    <vt:lpwstr/>
  </property>
  <property fmtid="{D5CDD505-2E9C-101B-9397-08002B2CF9AE}" pid="25" name="Pasirase">
    <vt:lpwstr/>
  </property>
  <property fmtid="{D5CDD505-2E9C-101B-9397-08002B2CF9AE}" pid="26" name="Asmuo">
    <vt:lpwstr/>
  </property>
  <property fmtid="{D5CDD505-2E9C-101B-9397-08002B2CF9AE}" pid="27" name="Sutarties_x0020_suma_x0020_be_x0020_PVM">
    <vt:lpwstr/>
  </property>
  <property fmtid="{D5CDD505-2E9C-101B-9397-08002B2CF9AE}" pid="28" name="litrai">
    <vt:lpwstr/>
  </property>
  <property fmtid="{D5CDD505-2E9C-101B-9397-08002B2CF9AE}" pid="29" name="Automobilio_x0020_Valst_x002e_Nr">
    <vt:lpwstr/>
  </property>
  <property fmtid="{D5CDD505-2E9C-101B-9397-08002B2CF9AE}" pid="30" name="Nurodymasispla">
    <vt:lpwstr/>
  </property>
  <property fmtid="{D5CDD505-2E9C-101B-9397-08002B2CF9AE}" pid="31" name="Priedai">
    <vt:lpwstr/>
  </property>
  <property fmtid="{D5CDD505-2E9C-101B-9397-08002B2CF9AE}" pid="32" name="isddata">
    <vt:lpwstr>2004-11-08T11:09:30Z</vt:lpwstr>
  </property>
  <property fmtid="{D5CDD505-2E9C-101B-9397-08002B2CF9AE}" pid="33" name="krovinio_x0020_pavad">
    <vt:lpwstr/>
  </property>
  <property fmtid="{D5CDD505-2E9C-101B-9397-08002B2CF9AE}" pid="34" name="AssignedPerson">
    <vt:lpwstr/>
  </property>
  <property fmtid="{D5CDD505-2E9C-101B-9397-08002B2CF9AE}" pid="35" name="Content">
    <vt:lpwstr/>
  </property>
  <property fmtid="{D5CDD505-2E9C-101B-9397-08002B2CF9AE}" pid="36" name="Padalinio_x0020_pavadinimas">
    <vt:lpwstr/>
  </property>
  <property fmtid="{D5CDD505-2E9C-101B-9397-08002B2CF9AE}" pid="37" name="S_x0105_skaita_x0020_gauta_x003a_">
    <vt:lpwstr/>
  </property>
  <property fmtid="{D5CDD505-2E9C-101B-9397-08002B2CF9AE}" pid="38" name="Rasto_x0020_tema">
    <vt:lpwstr/>
  </property>
  <property fmtid="{D5CDD505-2E9C-101B-9397-08002B2CF9AE}" pid="39" name="Rasto_x0020_pagristumas">
    <vt:lpwstr>0</vt:lpwstr>
  </property>
  <property fmtid="{D5CDD505-2E9C-101B-9397-08002B2CF9AE}" pid="40" name="test">
    <vt:lpwstr>0</vt:lpwstr>
  </property>
  <property fmtid="{D5CDD505-2E9C-101B-9397-08002B2CF9AE}" pid="41" name="Atsakingas_x0020_asmuo">
    <vt:lpwstr/>
  </property>
  <property fmtid="{D5CDD505-2E9C-101B-9397-08002B2CF9AE}" pid="42" name="Nurodymo_x0020_data">
    <vt:lpwstr>2004-11-08T11:09:30Z</vt:lpwstr>
  </property>
  <property fmtid="{D5CDD505-2E9C-101B-9397-08002B2CF9AE}" pid="43" name="Suteikta_x0020_paslauga">
    <vt:lpwstr/>
  </property>
  <property fmtid="{D5CDD505-2E9C-101B-9397-08002B2CF9AE}" pid="44" name="docantraste">
    <vt:lpwstr/>
  </property>
  <property fmtid="{D5CDD505-2E9C-101B-9397-08002B2CF9AE}" pid="45" name="trukmeiki">
    <vt:lpwstr>2004-11-08T11:09:30Z</vt:lpwstr>
  </property>
  <property fmtid="{D5CDD505-2E9C-101B-9397-08002B2CF9AE}" pid="46" name="Title">
    <vt:lpwstr>Paslaugų teikimo sutartis</vt:lpwstr>
  </property>
  <property fmtid="{D5CDD505-2E9C-101B-9397-08002B2CF9AE}" pid="47" name="Originalas_x0020_gautas_x0020__x012f__x0020_RST">
    <vt:lpwstr>0</vt:lpwstr>
  </property>
  <property fmtid="{D5CDD505-2E9C-101B-9397-08002B2CF9AE}" pid="48" name="Pirkimo_x0020_parai_x0161_kos_x0020_numeris">
    <vt:lpwstr/>
  </property>
  <property fmtid="{D5CDD505-2E9C-101B-9397-08002B2CF9AE}" pid="49" name="Ra_x0161_to_x0020_tema_x003a__x0020_d_x0117_l_x0020_diskriminavimo">
    <vt:lpwstr>0</vt:lpwstr>
  </property>
  <property fmtid="{D5CDD505-2E9C-101B-9397-08002B2CF9AE}" pid="50" name="Padalinio_x0020_kodas">
    <vt:lpwstr/>
  </property>
  <property fmtid="{D5CDD505-2E9C-101B-9397-08002B2CF9AE}" pid="51" name="Pirkimo_x0020_budas">
    <vt:lpwstr/>
  </property>
  <property fmtid="{D5CDD505-2E9C-101B-9397-08002B2CF9AE}" pid="52" name="Nurodymo_x0020_nr">
    <vt:lpwstr/>
  </property>
  <property fmtid="{D5CDD505-2E9C-101B-9397-08002B2CF9AE}" pid="53" name="antraste">
    <vt:lpwstr/>
  </property>
  <property fmtid="{D5CDD505-2E9C-101B-9397-08002B2CF9AE}" pid="54" name="Sutarties_x0020_objektas">
    <vt:lpwstr/>
  </property>
  <property fmtid="{D5CDD505-2E9C-101B-9397-08002B2CF9AE}" pid="55" name="Ra_x0161_to_x0020_tema_x003a__x0020_d_x0117_l_x0020_leidimo_x0020_naudotis_x0020_elektros_x0020_energetikos_x0020_sistema">
    <vt:lpwstr>0</vt:lpwstr>
  </property>
  <property fmtid="{D5CDD505-2E9C-101B-9397-08002B2CF9AE}" pid="56" name="Sutarties_x0020_Nr_x002e_">
    <vt:lpwstr/>
  </property>
  <property fmtid="{D5CDD505-2E9C-101B-9397-08002B2CF9AE}" pid="57" name="Sprendimo_x0020_data">
    <vt:lpwstr/>
  </property>
  <property fmtid="{D5CDD505-2E9C-101B-9397-08002B2CF9AE}" pid="58" name="Konkurso_x0020_paskelbimo_x0020_data">
    <vt:lpwstr/>
  </property>
  <property fmtid="{D5CDD505-2E9C-101B-9397-08002B2CF9AE}" pid="59" name="Kvietimo_x0020_data">
    <vt:lpwstr>2004-11-08T11:09:30Z</vt:lpwstr>
  </property>
  <property fmtid="{D5CDD505-2E9C-101B-9397-08002B2CF9AE}" pid="60" name="Dokumentonr0">
    <vt:lpwstr/>
  </property>
  <property fmtid="{D5CDD505-2E9C-101B-9397-08002B2CF9AE}" pid="61" name="Suma_x0020_pagal_x0020_s_x0105_skait_x0105__x002d_fakt_x016b_r_x0105__x0020_i_x0161__x0020_viso_x0020__x0028_Lt_x0029_">
    <vt:lpwstr/>
  </property>
  <property fmtid="{D5CDD505-2E9C-101B-9397-08002B2CF9AE}" pid="62" name="parasymo_x0020_data">
    <vt:lpwstr/>
  </property>
  <property fmtid="{D5CDD505-2E9C-101B-9397-08002B2CF9AE}" pid="63" name="I_x0161_platinta">
    <vt:lpwstr/>
  </property>
  <property fmtid="{D5CDD505-2E9C-101B-9397-08002B2CF9AE}" pid="64" name="isakymnr">
    <vt:lpwstr/>
  </property>
  <property fmtid="{D5CDD505-2E9C-101B-9397-08002B2CF9AE}" pid="65" name="Konkurso_x0020_pavadinimas">
    <vt:lpwstr/>
  </property>
  <property fmtid="{D5CDD505-2E9C-101B-9397-08002B2CF9AE}" pid="66" name="Kelion_x0117_s_x0020_trukm_x0117__x0020_nuo_x003a_">
    <vt:lpwstr>2004-11-08T11:09:30Z</vt:lpwstr>
  </property>
  <property fmtid="{D5CDD505-2E9C-101B-9397-08002B2CF9AE}" pid="67" name="ReferralType">
    <vt:lpwstr/>
  </property>
  <property fmtid="{D5CDD505-2E9C-101B-9397-08002B2CF9AE}" pid="68" name="Tipas">
    <vt:lpwstr/>
  </property>
  <property fmtid="{D5CDD505-2E9C-101B-9397-08002B2CF9AE}" pid="69" name="Ataskaitos_x0020_pavadinimas">
    <vt:lpwstr/>
  </property>
  <property fmtid="{D5CDD505-2E9C-101B-9397-08002B2CF9AE}" pid="70" name="Laim_x0117_tojas">
    <vt:lpwstr/>
  </property>
  <property fmtid="{D5CDD505-2E9C-101B-9397-08002B2CF9AE}" pid="71" name="Kvietimo_x0020_pavadinimas">
    <vt:lpwstr/>
  </property>
  <property fmtid="{D5CDD505-2E9C-101B-9397-08002B2CF9AE}" pid="72" name="Nurodymoant">
    <vt:lpwstr/>
  </property>
  <property fmtid="{D5CDD505-2E9C-101B-9397-08002B2CF9AE}" pid="73" name="Kontrnuor">
    <vt:lpwstr/>
  </property>
  <property fmtid="{D5CDD505-2E9C-101B-9397-08002B2CF9AE}" pid="74" name="Apmok_x0117_jimo_x0020_terminas">
    <vt:lpwstr/>
  </property>
  <property fmtid="{D5CDD505-2E9C-101B-9397-08002B2CF9AE}" pid="75" name="ekspert_x0173__x0020_i_x0161_vad_x0173__x0020_pateikimo_x0020_data">
    <vt:lpwstr/>
  </property>
  <property fmtid="{D5CDD505-2E9C-101B-9397-08002B2CF9AE}" pid="76" name="Pirkimo_x0020_parai_x0161_kos_x0020_pavadinimas">
    <vt:lpwstr/>
  </property>
  <property fmtid="{D5CDD505-2E9C-101B-9397-08002B2CF9AE}" pid="77" name="sutartis">
    <vt:lpwstr/>
  </property>
  <property fmtid="{D5CDD505-2E9C-101B-9397-08002B2CF9AE}" pid="78" name="Sutarties_x0020_uztikrinimas">
    <vt:lpwstr/>
  </property>
  <property fmtid="{D5CDD505-2E9C-101B-9397-08002B2CF9AE}" pid="79" name="Pasiulymo_x0020_uztikrinimas">
    <vt:lpwstr/>
  </property>
  <property fmtid="{D5CDD505-2E9C-101B-9397-08002B2CF9AE}" pid="80" name="Konkurso_x0020_dalyviu_x0020_sarasas">
    <vt:lpwstr/>
  </property>
  <property fmtid="{D5CDD505-2E9C-101B-9397-08002B2CF9AE}" pid="81" name="Konkurse_x0020_norinciu_x0020_dalyvauti_x0020_sarasas">
    <vt:lpwstr/>
  </property>
  <property fmtid="{D5CDD505-2E9C-101B-9397-08002B2CF9AE}" pid="82" name="Sutartis_x0020_galioja_x0020_iki">
    <vt:lpwstr/>
  </property>
  <property fmtid="{D5CDD505-2E9C-101B-9397-08002B2CF9AE}" pid="83" name="Registracijos_x0020_data">
    <vt:lpwstr>2004-11-08T11:09:30Z</vt:lpwstr>
  </property>
  <property fmtid="{D5CDD505-2E9C-101B-9397-08002B2CF9AE}" pid="84" name="bendrfilial">
    <vt:lpwstr>RST</vt:lpwstr>
  </property>
  <property fmtid="{D5CDD505-2E9C-101B-9397-08002B2CF9AE}" pid="85" name="Siunforma">
    <vt:lpwstr/>
  </property>
  <property fmtid="{D5CDD505-2E9C-101B-9397-08002B2CF9AE}" pid="86" name="Eilnr">
    <vt:lpwstr/>
  </property>
  <property fmtid="{D5CDD505-2E9C-101B-9397-08002B2CF9AE}" pid="87" name="suma_x0020_uz_x0020_krovini">
    <vt:lpwstr/>
  </property>
  <property fmtid="{D5CDD505-2E9C-101B-9397-08002B2CF9AE}" pid="88" name="Regionas">
    <vt:lpwstr/>
  </property>
  <property fmtid="{D5CDD505-2E9C-101B-9397-08002B2CF9AE}" pid="89" name="testinis">
    <vt:lpwstr/>
  </property>
  <property fmtid="{D5CDD505-2E9C-101B-9397-08002B2CF9AE}" pid="90" name="Ra_x0161_to_x0020_tema_x003a__x0020_kita">
    <vt:lpwstr>0</vt:lpwstr>
  </property>
  <property fmtid="{D5CDD505-2E9C-101B-9397-08002B2CF9AE}" pid="91" name="sprendimas">
    <vt:lpwstr/>
  </property>
  <property fmtid="{D5CDD505-2E9C-101B-9397-08002B2CF9AE}" pid="92" name="Med_x017e_iagos_x0020_nagrin_x0117_jimas">
    <vt:lpwstr/>
  </property>
  <property fmtid="{D5CDD505-2E9C-101B-9397-08002B2CF9AE}" pid="93" name="Derinimas">
    <vt:lpwstr/>
  </property>
  <property fmtid="{D5CDD505-2E9C-101B-9397-08002B2CF9AE}" pid="94" name="Sutarties_x0020_galiojimo_x0020_s_x0105_lygos">
    <vt:lpwstr/>
  </property>
  <property fmtid="{D5CDD505-2E9C-101B-9397-08002B2CF9AE}" pid="95" name="isakdata">
    <vt:lpwstr>2004-11-08T11:09:30Z</vt:lpwstr>
  </property>
  <property fmtid="{D5CDD505-2E9C-101B-9397-08002B2CF9AE}" pid="96" name="kortnr">
    <vt:lpwstr/>
  </property>
  <property fmtid="{D5CDD505-2E9C-101B-9397-08002B2CF9AE}" pid="97" name="vardaspavarde">
    <vt:lpwstr/>
  </property>
  <property fmtid="{D5CDD505-2E9C-101B-9397-08002B2CF9AE}" pid="98" name="tikslas">
    <vt:lpwstr/>
  </property>
  <property fmtid="{D5CDD505-2E9C-101B-9397-08002B2CF9AE}" pid="99" name="Gazinta">
    <vt:lpwstr/>
  </property>
  <property fmtid="{D5CDD505-2E9C-101B-9397-08002B2CF9AE}" pid="100" name="Dgind">
    <vt:lpwstr/>
  </property>
  <property fmtid="{D5CDD505-2E9C-101B-9397-08002B2CF9AE}" pid="101" name="Type">
    <vt:lpwstr/>
  </property>
  <property fmtid="{D5CDD505-2E9C-101B-9397-08002B2CF9AE}" pid="102" name="ResponsibleUser">
    <vt:lpwstr/>
  </property>
  <property fmtid="{D5CDD505-2E9C-101B-9397-08002B2CF9AE}" pid="103" name="Ra_x0161_to_x0020_tema_x003a__x0020_d_x0117_l_x0020_prijungimo_x0020_prie_x0020_tinkl_x0173_">
    <vt:lpwstr>0</vt:lpwstr>
  </property>
  <property fmtid="{D5CDD505-2E9C-101B-9397-08002B2CF9AE}" pid="104" name="medziaga">
    <vt:lpwstr/>
  </property>
  <property fmtid="{D5CDD505-2E9C-101B-9397-08002B2CF9AE}" pid="105" name="Voku_x0020_atplesimo_x0020_atidejimas">
    <vt:lpwstr/>
  </property>
  <property fmtid="{D5CDD505-2E9C-101B-9397-08002B2CF9AE}" pid="106" name="Voku_x0020_atplesimo_x0020_data">
    <vt:lpwstr/>
  </property>
  <property fmtid="{D5CDD505-2E9C-101B-9397-08002B2CF9AE}" pid="107" name="Byla">
    <vt:lpwstr/>
  </property>
  <property fmtid="{D5CDD505-2E9C-101B-9397-08002B2CF9AE}" pid="108" name="Interesantas">
    <vt:lpwstr/>
  </property>
  <property fmtid="{D5CDD505-2E9C-101B-9397-08002B2CF9AE}" pid="109" name="Voku_x0020_atplesimo_x0020_protokolo_x0020_Nr">
    <vt:lpwstr/>
  </property>
  <property fmtid="{D5CDD505-2E9C-101B-9397-08002B2CF9AE}" pid="110" name="Ruose">
    <vt:lpwstr/>
  </property>
  <property fmtid="{D5CDD505-2E9C-101B-9397-08002B2CF9AE}" pid="111" name="siuntejas">
    <vt:lpwstr/>
  </property>
  <property fmtid="{D5CDD505-2E9C-101B-9397-08002B2CF9AE}" pid="112" name="ReferralDate">
    <vt:lpwstr>2004-11-08T11:09:30Z</vt:lpwstr>
  </property>
  <property fmtid="{D5CDD505-2E9C-101B-9397-08002B2CF9AE}" pid="113" name="Protokolo_x0020_Nr_x002e_">
    <vt:lpwstr/>
  </property>
  <property fmtid="{D5CDD505-2E9C-101B-9397-08002B2CF9AE}" pid="114" name="PVMsasfaknr">
    <vt:lpwstr/>
  </property>
  <property fmtid="{D5CDD505-2E9C-101B-9397-08002B2CF9AE}" pid="115" name="Pazymejimonr">
    <vt:lpwstr/>
  </property>
  <property fmtid="{D5CDD505-2E9C-101B-9397-08002B2CF9AE}" pid="116" name="Kiekis">
    <vt:lpwstr/>
  </property>
  <property fmtid="{D5CDD505-2E9C-101B-9397-08002B2CF9AE}" pid="117" name="gr_x0105__x017e_inta_x0020_atgal">
    <vt:lpwstr/>
  </property>
  <property fmtid="{D5CDD505-2E9C-101B-9397-08002B2CF9AE}" pid="118" name="Gauto_x0020_dok_x002e_tipas">
    <vt:lpwstr/>
  </property>
  <property fmtid="{D5CDD505-2E9C-101B-9397-08002B2CF9AE}" pid="119" name="Garantas">
    <vt:lpwstr/>
  </property>
  <property fmtid="{D5CDD505-2E9C-101B-9397-08002B2CF9AE}" pid="120" name="Sutarties_x0020_ivykdymas">
    <vt:lpwstr/>
  </property>
  <property fmtid="{D5CDD505-2E9C-101B-9397-08002B2CF9AE}" pid="121" name="Sutarties_x0020_suma_x0020_su_x0020_PVM">
    <vt:lpwstr/>
  </property>
  <property fmtid="{D5CDD505-2E9C-101B-9397-08002B2CF9AE}" pid="122" name="pavard_x0117__x0020_vardas">
    <vt:lpwstr/>
  </property>
  <property fmtid="{D5CDD505-2E9C-101B-9397-08002B2CF9AE}" pid="123" name="isakispla">
    <vt:lpwstr/>
  </property>
  <property fmtid="{D5CDD505-2E9C-101B-9397-08002B2CF9AE}" pid="124" name="Registracijos_x0020_nr">
    <vt:lpwstr/>
  </property>
  <property fmtid="{D5CDD505-2E9C-101B-9397-08002B2CF9AE}" pid="125" name="trukme">
    <vt:lpwstr/>
  </property>
  <property fmtid="{D5CDD505-2E9C-101B-9397-08002B2CF9AE}" pid="126" name="Suma_x0020_pagal_x0020_s_x0105_skait_x0105__x002d_fakt_x016b_r_x0105__x0020_PVM_x0020__x0028_Lt_x0029_">
    <vt:lpwstr/>
  </property>
  <property fmtid="{D5CDD505-2E9C-101B-9397-08002B2CF9AE}" pid="127" name="gdata">
    <vt:lpwstr>2004-11-08T11:09:30Z</vt:lpwstr>
  </property>
  <property fmtid="{D5CDD505-2E9C-101B-9397-08002B2CF9AE}" pid="128" name="AssignedCompany">
    <vt:lpwstr/>
  </property>
  <property fmtid="{D5CDD505-2E9C-101B-9397-08002B2CF9AE}" pid="129" name="PVM_x0020_s_x0105_skaitos_x0020_fakt_x016b_ros_x0020_gavimo_x0020_data">
    <vt:lpwstr>2004-11-08T11:09:30Z</vt:lpwstr>
  </property>
  <property fmtid="{D5CDD505-2E9C-101B-9397-08002B2CF9AE}" pid="130" name="Santrumpa">
    <vt:lpwstr/>
  </property>
  <property fmtid="{D5CDD505-2E9C-101B-9397-08002B2CF9AE}" pid="131" name="Voku_x0020_atplesimo_x0020_atidejimo_x0020_istorija">
    <vt:lpwstr/>
  </property>
  <property fmtid="{D5CDD505-2E9C-101B-9397-08002B2CF9AE}" pid="132" name="Kvietimo_x0020_numeris">
    <vt:lpwstr/>
  </property>
  <property fmtid="{D5CDD505-2E9C-101B-9397-08002B2CF9AE}" pid="133" name="filialo_x0020_darbuotojas">
    <vt:lpwstr/>
  </property>
  <property fmtid="{D5CDD505-2E9C-101B-9397-08002B2CF9AE}" pid="134" name="Rezoliucija">
    <vt:lpwstr/>
  </property>
  <property fmtid="{D5CDD505-2E9C-101B-9397-08002B2CF9AE}" pid="135" name="Mato_x0020_vnt_x002e_">
    <vt:lpwstr/>
  </property>
  <property fmtid="{D5CDD505-2E9C-101B-9397-08002B2CF9AE}" pid="136" name="Ivykdata">
    <vt:lpwstr/>
  </property>
  <property fmtid="{D5CDD505-2E9C-101B-9397-08002B2CF9AE}" pid="137" name="Date">
    <vt:lpwstr>2004-11-08T11:09:30Z</vt:lpwstr>
  </property>
  <property fmtid="{D5CDD505-2E9C-101B-9397-08002B2CF9AE}" pid="138" name="Kam_x0020_nukreipta">
    <vt:lpwstr/>
  </property>
  <property fmtid="{D5CDD505-2E9C-101B-9397-08002B2CF9AE}" pid="139" name="Teikimo_x0020_periodiskumas">
    <vt:lpwstr/>
  </property>
  <property fmtid="{D5CDD505-2E9C-101B-9397-08002B2CF9AE}" pid="140" name="kvietimas">
    <vt:lpwstr/>
  </property>
  <property fmtid="{D5CDD505-2E9C-101B-9397-08002B2CF9AE}" pid="141" name="Patvirtinimo_x0020_data">
    <vt:lpwstr>2004-10-29T00:00:00Z</vt:lpwstr>
  </property>
  <property fmtid="{D5CDD505-2E9C-101B-9397-08002B2CF9AE}" pid="142" name="Pareigos">
    <vt:lpwstr/>
  </property>
  <property fmtid="{D5CDD505-2E9C-101B-9397-08002B2CF9AE}" pid="143" name="skyrius">
    <vt:lpwstr/>
  </property>
  <property fmtid="{D5CDD505-2E9C-101B-9397-08002B2CF9AE}" pid="144" name="Laim_x0117_jo">
    <vt:lpwstr/>
  </property>
  <property fmtid="{D5CDD505-2E9C-101B-9397-08002B2CF9AE}" pid="145" name="konkurse_x0020_norinciu_x0020_dalyvauti_x0020_sk">
    <vt:lpwstr/>
  </property>
  <property fmtid="{D5CDD505-2E9C-101B-9397-08002B2CF9AE}" pid="146" name="Uzduoties_x0020_data">
    <vt:lpwstr/>
  </property>
  <property fmtid="{D5CDD505-2E9C-101B-9397-08002B2CF9AE}" pid="147" name="RegisteredDocument">
    <vt:lpwstr/>
  </property>
  <property fmtid="{D5CDD505-2E9C-101B-9397-08002B2CF9AE}" pid="148" name="Comments">
    <vt:lpwstr/>
  </property>
  <property fmtid="{D5CDD505-2E9C-101B-9397-08002B2CF9AE}" pid="149" name="AppendixCount">
    <vt:lpwstr/>
  </property>
</Properties>
</file>