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249B5" w14:textId="73F4A5BA" w:rsidR="007F642D" w:rsidRPr="00016145" w:rsidRDefault="007F642D" w:rsidP="00C67B14">
      <w:pPr>
        <w:pStyle w:val="Header"/>
        <w:pBdr>
          <w:bottom w:val="single" w:sz="12" w:space="1" w:color="auto"/>
        </w:pBdr>
        <w:jc w:val="center"/>
        <w:rPr>
          <w:rFonts w:ascii="Arial" w:hAnsi="Arial" w:cs="Arial"/>
          <w:sz w:val="20"/>
          <w:szCs w:val="20"/>
        </w:rPr>
      </w:pPr>
      <w:r w:rsidRPr="00016145">
        <w:rPr>
          <w:rFonts w:ascii="Arial" w:hAnsi="Arial" w:cs="Arial"/>
          <w:sz w:val="20"/>
          <w:szCs w:val="20"/>
        </w:rPr>
        <w:t>__________________________________________________________________________________________</w:t>
      </w:r>
    </w:p>
    <w:p w14:paraId="5F02A6E7" w14:textId="77777777" w:rsidR="007F642D" w:rsidRPr="00016145" w:rsidRDefault="007F642D" w:rsidP="00C67B14">
      <w:pPr>
        <w:pStyle w:val="Header"/>
        <w:pBdr>
          <w:bottom w:val="single" w:sz="12" w:space="1" w:color="auto"/>
        </w:pBdr>
        <w:jc w:val="center"/>
        <w:rPr>
          <w:rFonts w:ascii="Arial" w:hAnsi="Arial" w:cs="Arial"/>
          <w:sz w:val="20"/>
          <w:szCs w:val="20"/>
        </w:rPr>
      </w:pPr>
    </w:p>
    <w:p w14:paraId="4378AD34" w14:textId="71A59343" w:rsidR="00C67B14" w:rsidRPr="00016145" w:rsidRDefault="00C67B14" w:rsidP="00C67B14">
      <w:pPr>
        <w:pStyle w:val="Header"/>
        <w:pBdr>
          <w:bottom w:val="single" w:sz="12" w:space="1" w:color="auto"/>
        </w:pBdr>
        <w:jc w:val="center"/>
        <w:rPr>
          <w:rFonts w:ascii="Arial" w:hAnsi="Arial" w:cs="Arial"/>
          <w:sz w:val="20"/>
          <w:szCs w:val="20"/>
        </w:rPr>
      </w:pPr>
      <w:r w:rsidRPr="00016145">
        <w:rPr>
          <w:rFonts w:ascii="Arial" w:hAnsi="Arial" w:cs="Arial"/>
          <w:sz w:val="20"/>
          <w:szCs w:val="20"/>
        </w:rPr>
        <w:t xml:space="preserve">TIPINĖ </w:t>
      </w:r>
      <w:r w:rsidR="007F642D" w:rsidRPr="00016145">
        <w:rPr>
          <w:rFonts w:ascii="Arial" w:hAnsi="Arial" w:cs="Arial"/>
          <w:sz w:val="20"/>
          <w:szCs w:val="20"/>
        </w:rPr>
        <w:t xml:space="preserve">(ELEKTROS) </w:t>
      </w:r>
      <w:r w:rsidRPr="00016145">
        <w:rPr>
          <w:rFonts w:ascii="Arial" w:hAnsi="Arial" w:cs="Arial"/>
          <w:sz w:val="20"/>
          <w:szCs w:val="20"/>
        </w:rPr>
        <w:t>RANGOS DARBŲ SUTARTIS</w:t>
      </w:r>
    </w:p>
    <w:p w14:paraId="07998347" w14:textId="77777777" w:rsidR="00C67B14" w:rsidRPr="00016145" w:rsidRDefault="00C67B14" w:rsidP="00C67B14">
      <w:pPr>
        <w:pStyle w:val="Header"/>
        <w:pBdr>
          <w:bottom w:val="single" w:sz="12" w:space="1" w:color="auto"/>
        </w:pBdr>
        <w:jc w:val="center"/>
        <w:rPr>
          <w:rFonts w:ascii="Arial" w:hAnsi="Arial" w:cs="Arial"/>
          <w:sz w:val="20"/>
          <w:szCs w:val="20"/>
        </w:rPr>
      </w:pPr>
    </w:p>
    <w:p w14:paraId="274DF70A" w14:textId="77777777" w:rsidR="00C67B14" w:rsidRPr="00016145" w:rsidRDefault="00C67B14" w:rsidP="00C67B14">
      <w:pPr>
        <w:pStyle w:val="Header"/>
        <w:jc w:val="center"/>
        <w:rPr>
          <w:rFonts w:ascii="Arial" w:hAnsi="Arial" w:cs="Arial"/>
          <w:sz w:val="20"/>
          <w:szCs w:val="20"/>
        </w:rPr>
      </w:pPr>
    </w:p>
    <w:p w14:paraId="750AEF9B" w14:textId="77777777" w:rsidR="00C67B14" w:rsidRPr="00016145" w:rsidRDefault="00C67B14" w:rsidP="00C67B14">
      <w:pPr>
        <w:pStyle w:val="Header"/>
        <w:jc w:val="center"/>
        <w:rPr>
          <w:rFonts w:ascii="Arial" w:hAnsi="Arial" w:cs="Arial"/>
          <w:sz w:val="20"/>
          <w:szCs w:val="20"/>
        </w:rPr>
      </w:pPr>
      <w:r w:rsidRPr="00016145">
        <w:rPr>
          <w:rFonts w:ascii="Arial" w:hAnsi="Arial" w:cs="Arial"/>
          <w:sz w:val="20"/>
          <w:szCs w:val="20"/>
        </w:rPr>
        <w:t>SPECIALIOJI DALIS</w:t>
      </w:r>
    </w:p>
    <w:p w14:paraId="3F96F742" w14:textId="77777777" w:rsidR="00C67B14" w:rsidRPr="00016145" w:rsidRDefault="00C67B14" w:rsidP="00AE0388">
      <w:pPr>
        <w:ind w:left="-284"/>
        <w:jc w:val="center"/>
        <w:rPr>
          <w:rFonts w:ascii="Arial" w:hAnsi="Arial" w:cs="Arial"/>
          <w:b/>
          <w:sz w:val="20"/>
          <w:szCs w:val="20"/>
        </w:rPr>
      </w:pPr>
    </w:p>
    <w:p w14:paraId="7C79C5F1" w14:textId="03B9C561" w:rsidR="00C67B14" w:rsidRPr="00016145" w:rsidRDefault="00C67B14" w:rsidP="00C67B14">
      <w:pPr>
        <w:pStyle w:val="ListParagraph"/>
        <w:ind w:left="454"/>
        <w:jc w:val="both"/>
        <w:rPr>
          <w:rFonts w:ascii="Arial" w:hAnsi="Arial" w:cs="Arial"/>
          <w:sz w:val="20"/>
          <w:szCs w:val="20"/>
        </w:rPr>
      </w:pPr>
      <w:r w:rsidRPr="00016145">
        <w:rPr>
          <w:rFonts w:ascii="Arial" w:hAnsi="Arial" w:cs="Arial"/>
          <w:sz w:val="20"/>
          <w:szCs w:val="20"/>
        </w:rPr>
        <w:t>Sutarties Nr.</w:t>
      </w:r>
      <w:r w:rsidR="00AB53C2">
        <w:rPr>
          <w:rFonts w:ascii="Arial" w:hAnsi="Arial" w:cs="Arial"/>
          <w:sz w:val="20"/>
          <w:szCs w:val="20"/>
        </w:rPr>
        <w:t xml:space="preserve"> </w:t>
      </w:r>
      <w:r w:rsidR="00E7758A">
        <w:rPr>
          <w:rFonts w:ascii="Arial" w:hAnsi="Arial" w:cs="Arial"/>
          <w:sz w:val="20"/>
          <w:szCs w:val="20"/>
        </w:rPr>
        <w:t>40410/572992</w:t>
      </w:r>
    </w:p>
    <w:p w14:paraId="66AB9EB7" w14:textId="77777777" w:rsidR="00596203" w:rsidRPr="00016145" w:rsidRDefault="00596203" w:rsidP="00C67B14">
      <w:pPr>
        <w:pStyle w:val="ListParagraph"/>
        <w:ind w:left="454"/>
        <w:jc w:val="both"/>
        <w:rPr>
          <w:rFonts w:ascii="Arial" w:hAnsi="Arial" w:cs="Arial"/>
          <w:sz w:val="20"/>
          <w:szCs w:val="20"/>
        </w:rPr>
      </w:pPr>
    </w:p>
    <w:p w14:paraId="60F4CF89" w14:textId="77777777" w:rsidR="00C67B14" w:rsidRPr="00016145" w:rsidRDefault="00C67B14" w:rsidP="001D1117">
      <w:pPr>
        <w:pStyle w:val="ListParagraph"/>
        <w:numPr>
          <w:ilvl w:val="0"/>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ŠALYS</w:t>
      </w:r>
    </w:p>
    <w:p w14:paraId="2ACA9AAE" w14:textId="764EAC9F" w:rsidR="00C67B14" w:rsidRPr="00016145" w:rsidRDefault="00C67B14" w:rsidP="00D00752">
      <w:pPr>
        <w:pStyle w:val="ListParagraph"/>
        <w:numPr>
          <w:ilvl w:val="1"/>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 xml:space="preserve">Užsakovas: </w:t>
      </w:r>
      <w:r w:rsidR="0049367C" w:rsidRPr="00E7758A">
        <w:rPr>
          <w:rFonts w:ascii="Arial" w:hAnsi="Arial" w:cs="Arial"/>
          <w:b/>
          <w:sz w:val="20"/>
          <w:szCs w:val="20"/>
        </w:rPr>
        <w:t xml:space="preserve">AB </w:t>
      </w:r>
      <w:r w:rsidR="00DC6F05" w:rsidRPr="00E7758A">
        <w:rPr>
          <w:rFonts w:ascii="Arial" w:hAnsi="Arial" w:cs="Arial"/>
          <w:b/>
          <w:sz w:val="20"/>
          <w:szCs w:val="20"/>
        </w:rPr>
        <w:t>„</w:t>
      </w:r>
      <w:r w:rsidR="0049367C" w:rsidRPr="00E7758A">
        <w:rPr>
          <w:rFonts w:ascii="Arial" w:hAnsi="Arial" w:cs="Arial"/>
          <w:b/>
          <w:sz w:val="20"/>
          <w:szCs w:val="20"/>
        </w:rPr>
        <w:t>Energijos skirstymo operatorius</w:t>
      </w:r>
      <w:r w:rsidR="007F642D" w:rsidRPr="00E7758A">
        <w:rPr>
          <w:rFonts w:ascii="Arial" w:hAnsi="Arial" w:cs="Arial"/>
          <w:b/>
          <w:sz w:val="20"/>
          <w:szCs w:val="20"/>
        </w:rPr>
        <w:t>“</w:t>
      </w:r>
      <w:r w:rsidR="007F642D" w:rsidRPr="00016145">
        <w:rPr>
          <w:rFonts w:ascii="Arial" w:hAnsi="Arial" w:cs="Arial"/>
          <w:sz w:val="20"/>
          <w:szCs w:val="20"/>
        </w:rPr>
        <w:t xml:space="preserve">, </w:t>
      </w:r>
      <w:r w:rsidRPr="00016145">
        <w:rPr>
          <w:rFonts w:ascii="Arial" w:hAnsi="Arial" w:cs="Arial"/>
          <w:sz w:val="20"/>
          <w:szCs w:val="20"/>
        </w:rPr>
        <w:t xml:space="preserve">pagal Lietuvos Respublikos įstatymus teisėtai įregistruota ir veikianti akcinė bendrovė, įmonės kodas </w:t>
      </w:r>
      <w:r w:rsidR="0049367C" w:rsidRPr="00016145">
        <w:rPr>
          <w:rFonts w:ascii="Arial" w:hAnsi="Arial" w:cs="Arial"/>
          <w:sz w:val="20"/>
          <w:szCs w:val="20"/>
        </w:rPr>
        <w:t>304151376</w:t>
      </w:r>
      <w:r w:rsidR="001D5254" w:rsidRPr="00016145">
        <w:rPr>
          <w:rFonts w:ascii="Arial" w:hAnsi="Arial" w:cs="Arial"/>
          <w:sz w:val="20"/>
          <w:szCs w:val="20"/>
        </w:rPr>
        <w:t>, PVM mokėtojo kodas LT100009860612</w:t>
      </w:r>
      <w:r w:rsidRPr="00016145">
        <w:rPr>
          <w:rFonts w:ascii="Arial" w:hAnsi="Arial" w:cs="Arial"/>
          <w:sz w:val="20"/>
          <w:szCs w:val="20"/>
        </w:rPr>
        <w:t>, registruot</w:t>
      </w:r>
      <w:r w:rsidR="0049367C" w:rsidRPr="00016145">
        <w:rPr>
          <w:rFonts w:ascii="Arial" w:hAnsi="Arial" w:cs="Arial"/>
          <w:sz w:val="20"/>
          <w:szCs w:val="20"/>
        </w:rPr>
        <w:t>os buveinės adresas Aguonų g. 24</w:t>
      </w:r>
      <w:r w:rsidRPr="00016145">
        <w:rPr>
          <w:rFonts w:ascii="Arial" w:hAnsi="Arial" w:cs="Arial"/>
          <w:sz w:val="20"/>
          <w:szCs w:val="20"/>
        </w:rPr>
        <w:t>, LT-</w:t>
      </w:r>
      <w:r w:rsidR="001D5254" w:rsidRPr="00016145">
        <w:rPr>
          <w:rFonts w:ascii="Arial" w:hAnsi="Arial" w:cs="Arial"/>
          <w:sz w:val="20"/>
          <w:szCs w:val="20"/>
        </w:rPr>
        <w:t>03212</w:t>
      </w:r>
      <w:r w:rsidRPr="00016145">
        <w:rPr>
          <w:rFonts w:ascii="Arial" w:hAnsi="Arial" w:cs="Arial"/>
          <w:sz w:val="20"/>
          <w:szCs w:val="20"/>
        </w:rPr>
        <w:t xml:space="preserve"> Vilnius, Lietuvos Respublika, duomenys apie kurią kaupiami ir saugomi VĮ Registrų centras Vilniaus filiale, </w:t>
      </w:r>
      <w:r w:rsidR="00E7758A" w:rsidRPr="00E7758A">
        <w:rPr>
          <w:rFonts w:ascii="Arial" w:hAnsi="Arial" w:cs="Arial"/>
          <w:bCs/>
          <w:sz w:val="20"/>
          <w:szCs w:val="20"/>
        </w:rPr>
        <w:t>atstovaujama Investicijų planavimo skyriaus vadovo Algirdo Damijonaičio, veikiančio pagal 2017 m. spalio 6 d. Tinklų vystymo tarnybos direktoriaus nurodymą Nr. 715</w:t>
      </w:r>
      <w:r w:rsidR="00E7758A" w:rsidRPr="00E7758A">
        <w:rPr>
          <w:rFonts w:ascii="Arial" w:hAnsi="Arial" w:cs="Arial"/>
          <w:sz w:val="20"/>
          <w:szCs w:val="20"/>
        </w:rPr>
        <w:t>.</w:t>
      </w:r>
    </w:p>
    <w:p w14:paraId="2BE68AF3" w14:textId="69F35C63" w:rsidR="00596203" w:rsidRDefault="00AB53C2" w:rsidP="00AB53C2">
      <w:pPr>
        <w:pStyle w:val="ListParagraph"/>
        <w:numPr>
          <w:ilvl w:val="1"/>
          <w:numId w:val="1"/>
        </w:numPr>
        <w:tabs>
          <w:tab w:val="left" w:pos="567"/>
        </w:tabs>
        <w:jc w:val="both"/>
        <w:rPr>
          <w:rFonts w:ascii="Arial" w:hAnsi="Arial" w:cs="Arial"/>
          <w:b/>
          <w:sz w:val="20"/>
          <w:szCs w:val="20"/>
        </w:rPr>
      </w:pPr>
      <w:r w:rsidRPr="00AB53C2">
        <w:rPr>
          <w:rFonts w:ascii="Arial" w:hAnsi="Arial" w:cs="Arial"/>
          <w:b/>
          <w:sz w:val="20"/>
          <w:szCs w:val="20"/>
        </w:rPr>
        <w:t>Rangovas: UAB „</w:t>
      </w:r>
      <w:proofErr w:type="spellStart"/>
      <w:r w:rsidRPr="00AB53C2">
        <w:rPr>
          <w:rFonts w:ascii="Arial" w:hAnsi="Arial" w:cs="Arial"/>
          <w:b/>
          <w:sz w:val="20"/>
          <w:szCs w:val="20"/>
        </w:rPr>
        <w:t>Axis</w:t>
      </w:r>
      <w:proofErr w:type="spellEnd"/>
      <w:r w:rsidRPr="00AB53C2">
        <w:rPr>
          <w:rFonts w:ascii="Arial" w:hAnsi="Arial" w:cs="Arial"/>
          <w:b/>
          <w:sz w:val="20"/>
          <w:szCs w:val="20"/>
        </w:rPr>
        <w:t xml:space="preserve"> Power</w:t>
      </w:r>
      <w:r w:rsidRPr="00AB53C2">
        <w:rPr>
          <w:rFonts w:ascii="Arial" w:hAnsi="Arial" w:cs="Arial"/>
          <w:sz w:val="20"/>
          <w:szCs w:val="20"/>
        </w:rPr>
        <w:t>“, pagal Lietuvos Respublikos įstatymus teisėtai įregistruota ir veikianti uždaroji akcinė bendrovė, įmonės kodas 135175277, PVM mokėtojo kodas LT35175277, registruotos buveinės adresas Jovarų g. 2, Kaunas, Lietuvos Respublika, duomenys apie kurią kaupiami ir saugomi VĮ Registrų centras, atstovaujama generalinio direktoriaus Manto Galdiko, veikiančio pagal įmonės įstatus.</w:t>
      </w:r>
    </w:p>
    <w:p w14:paraId="4BED4EC3" w14:textId="77777777" w:rsidR="00AB53C2" w:rsidRPr="00016145" w:rsidRDefault="00AB53C2" w:rsidP="00AB53C2">
      <w:pPr>
        <w:pStyle w:val="ListParagraph"/>
        <w:tabs>
          <w:tab w:val="left" w:pos="567"/>
        </w:tabs>
        <w:ind w:left="454"/>
        <w:jc w:val="both"/>
        <w:rPr>
          <w:rFonts w:ascii="Arial" w:hAnsi="Arial" w:cs="Arial"/>
          <w:b/>
          <w:sz w:val="20"/>
          <w:szCs w:val="20"/>
        </w:rPr>
      </w:pPr>
    </w:p>
    <w:p w14:paraId="466D44D9" w14:textId="77777777" w:rsidR="00C67B14" w:rsidRPr="00016145" w:rsidRDefault="00C67B14" w:rsidP="001D1117">
      <w:pPr>
        <w:pStyle w:val="ListParagraph"/>
        <w:numPr>
          <w:ilvl w:val="0"/>
          <w:numId w:val="1"/>
        </w:numPr>
        <w:tabs>
          <w:tab w:val="left" w:pos="567"/>
        </w:tabs>
        <w:spacing w:after="200" w:line="276" w:lineRule="auto"/>
        <w:ind w:left="567" w:hanging="567"/>
        <w:jc w:val="both"/>
        <w:rPr>
          <w:rFonts w:ascii="Arial" w:hAnsi="Arial" w:cs="Arial"/>
          <w:b/>
          <w:sz w:val="20"/>
          <w:szCs w:val="20"/>
        </w:rPr>
      </w:pPr>
      <w:r w:rsidRPr="00016145">
        <w:rPr>
          <w:rFonts w:ascii="Arial" w:hAnsi="Arial" w:cs="Arial"/>
          <w:b/>
          <w:sz w:val="20"/>
          <w:szCs w:val="20"/>
        </w:rPr>
        <w:t>BENDROSIOS NUOSTATOS</w:t>
      </w:r>
    </w:p>
    <w:p w14:paraId="68F717FD" w14:textId="7D1CBEF1"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Ši Sutarties</w:t>
      </w:r>
      <w:r w:rsidR="0056144C">
        <w:rPr>
          <w:rFonts w:ascii="Arial" w:hAnsi="Arial" w:cs="Arial"/>
          <w:sz w:val="20"/>
          <w:szCs w:val="20"/>
        </w:rPr>
        <w:t xml:space="preserve"> SD yra neatskiriama Sutarties</w:t>
      </w:r>
      <w:r w:rsidRPr="00016145">
        <w:rPr>
          <w:rFonts w:ascii="Arial" w:hAnsi="Arial" w:cs="Arial"/>
          <w:sz w:val="20"/>
          <w:szCs w:val="20"/>
        </w:rPr>
        <w:t xml:space="preserve"> dalis ir turi būti </w:t>
      </w:r>
      <w:r w:rsidR="00DC6F05" w:rsidRPr="00016145">
        <w:rPr>
          <w:rFonts w:ascii="Arial" w:hAnsi="Arial" w:cs="Arial"/>
          <w:sz w:val="20"/>
          <w:szCs w:val="20"/>
        </w:rPr>
        <w:t xml:space="preserve">aiškinama bei taikoma </w:t>
      </w:r>
      <w:r w:rsidRPr="00016145">
        <w:rPr>
          <w:rFonts w:ascii="Arial" w:hAnsi="Arial" w:cs="Arial"/>
          <w:sz w:val="20"/>
          <w:szCs w:val="20"/>
        </w:rPr>
        <w:t>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6A6038F9" w14:textId="77777777"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Sutartis sudaryta vadovaujantis šiais dokumentais:</w:t>
      </w:r>
    </w:p>
    <w:p w14:paraId="08769029" w14:textId="15A1C4E8" w:rsidR="00C67B14" w:rsidRPr="00016145" w:rsidRDefault="00C67B14" w:rsidP="001D1117">
      <w:pPr>
        <w:pStyle w:val="ListParagraph"/>
        <w:numPr>
          <w:ilvl w:val="2"/>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Pirkimo </w:t>
      </w:r>
      <w:r w:rsidRPr="0055592E">
        <w:rPr>
          <w:rFonts w:ascii="Arial" w:hAnsi="Arial" w:cs="Arial"/>
          <w:sz w:val="20"/>
          <w:szCs w:val="20"/>
        </w:rPr>
        <w:t xml:space="preserve">sąlygomis </w:t>
      </w:r>
      <w:sdt>
        <w:sdtPr>
          <w:rPr>
            <w:rFonts w:ascii="Arial" w:hAnsi="Arial" w:cs="Arial"/>
            <w:b/>
            <w:sz w:val="20"/>
            <w:szCs w:val="20"/>
          </w:rPr>
          <w:id w:val="672305314"/>
          <w:placeholder>
            <w:docPart w:val="DefaultPlaceholder_1081868576"/>
          </w:placeholder>
          <w:date w:fullDate="2017-11-02T00:00:00Z">
            <w:dateFormat w:val="yyyy.MM.dd"/>
            <w:lid w:val="lt-LT"/>
            <w:storeMappedDataAs w:val="dateTime"/>
            <w:calendar w:val="gregorian"/>
          </w:date>
        </w:sdtPr>
        <w:sdtEndPr/>
        <w:sdtContent>
          <w:r w:rsidR="0055592E" w:rsidRPr="0055592E">
            <w:rPr>
              <w:rFonts w:ascii="Arial" w:hAnsi="Arial" w:cs="Arial"/>
              <w:b/>
              <w:sz w:val="20"/>
              <w:szCs w:val="20"/>
            </w:rPr>
            <w:t>2017.11.02</w:t>
          </w:r>
        </w:sdtContent>
      </w:sdt>
      <w:r w:rsidRPr="0055592E">
        <w:rPr>
          <w:rFonts w:ascii="Arial" w:hAnsi="Arial" w:cs="Arial"/>
          <w:b/>
          <w:sz w:val="20"/>
          <w:szCs w:val="20"/>
        </w:rPr>
        <w:t>.</w:t>
      </w:r>
    </w:p>
    <w:p w14:paraId="4785375B" w14:textId="7195FA6A" w:rsidR="00C67B14" w:rsidRPr="00016145" w:rsidRDefault="00AB53C2" w:rsidP="001D1117">
      <w:pPr>
        <w:pStyle w:val="ListParagraph"/>
        <w:numPr>
          <w:ilvl w:val="2"/>
          <w:numId w:val="1"/>
        </w:numPr>
        <w:tabs>
          <w:tab w:val="left" w:pos="567"/>
        </w:tabs>
        <w:spacing w:after="200" w:line="276" w:lineRule="auto"/>
        <w:ind w:left="567" w:hanging="567"/>
        <w:jc w:val="both"/>
        <w:rPr>
          <w:rFonts w:ascii="Arial" w:hAnsi="Arial" w:cs="Arial"/>
          <w:sz w:val="20"/>
          <w:szCs w:val="20"/>
        </w:rPr>
      </w:pPr>
      <w:r>
        <w:rPr>
          <w:rFonts w:ascii="Arial" w:hAnsi="Arial" w:cs="Arial"/>
          <w:sz w:val="20"/>
          <w:szCs w:val="20"/>
        </w:rPr>
        <w:t>Rangovo  2017</w:t>
      </w:r>
      <w:r w:rsidR="00C67B14" w:rsidRPr="00016145">
        <w:rPr>
          <w:rFonts w:ascii="Arial" w:hAnsi="Arial" w:cs="Arial"/>
          <w:sz w:val="20"/>
          <w:szCs w:val="20"/>
        </w:rPr>
        <w:t xml:space="preserve"> m. </w:t>
      </w:r>
      <w:r>
        <w:rPr>
          <w:rFonts w:ascii="Arial" w:hAnsi="Arial" w:cs="Arial"/>
          <w:sz w:val="20"/>
          <w:szCs w:val="20"/>
        </w:rPr>
        <w:t>lapkričio</w:t>
      </w:r>
      <w:r w:rsidR="00C67B14" w:rsidRPr="00016145">
        <w:rPr>
          <w:rFonts w:ascii="Arial" w:hAnsi="Arial" w:cs="Arial"/>
          <w:sz w:val="20"/>
          <w:szCs w:val="20"/>
        </w:rPr>
        <w:t xml:space="preserve"> </w:t>
      </w:r>
      <w:r>
        <w:rPr>
          <w:rFonts w:ascii="Arial" w:hAnsi="Arial" w:cs="Arial"/>
          <w:sz w:val="20"/>
          <w:szCs w:val="20"/>
        </w:rPr>
        <w:t>14</w:t>
      </w:r>
      <w:r w:rsidR="00C67B14" w:rsidRPr="00016145">
        <w:rPr>
          <w:rFonts w:ascii="Arial" w:hAnsi="Arial" w:cs="Arial"/>
          <w:sz w:val="20"/>
          <w:szCs w:val="20"/>
        </w:rPr>
        <w:t xml:space="preserve"> d. pasiūlymu Nr. </w:t>
      </w:r>
      <w:r w:rsidR="00C67B14" w:rsidRPr="00016145">
        <w:rPr>
          <w:rFonts w:ascii="Arial" w:hAnsi="Arial" w:cs="Arial"/>
          <w:sz w:val="20"/>
          <w:szCs w:val="20"/>
        </w:rPr>
        <w:softHyphen/>
      </w:r>
      <w:r w:rsidR="00C67B14" w:rsidRPr="00016145">
        <w:rPr>
          <w:rFonts w:ascii="Arial" w:hAnsi="Arial" w:cs="Arial"/>
          <w:sz w:val="20"/>
          <w:szCs w:val="20"/>
        </w:rPr>
        <w:softHyphen/>
      </w:r>
      <w:r w:rsidR="00C67B14" w:rsidRPr="00016145">
        <w:rPr>
          <w:rFonts w:ascii="Arial" w:hAnsi="Arial" w:cs="Arial"/>
          <w:sz w:val="20"/>
          <w:szCs w:val="20"/>
        </w:rPr>
        <w:softHyphen/>
      </w:r>
      <w:r w:rsidR="00C67B14" w:rsidRPr="00016145">
        <w:rPr>
          <w:rFonts w:ascii="Arial" w:hAnsi="Arial" w:cs="Arial"/>
          <w:sz w:val="20"/>
          <w:szCs w:val="20"/>
        </w:rPr>
        <w:softHyphen/>
      </w:r>
      <w:r w:rsidR="00C67B14" w:rsidRPr="00016145">
        <w:rPr>
          <w:rFonts w:ascii="Arial" w:hAnsi="Arial" w:cs="Arial"/>
          <w:sz w:val="20"/>
          <w:szCs w:val="20"/>
        </w:rPr>
        <w:softHyphen/>
      </w:r>
      <w:r>
        <w:rPr>
          <w:rFonts w:ascii="Arial" w:hAnsi="Arial" w:cs="Arial"/>
          <w:sz w:val="20"/>
          <w:szCs w:val="20"/>
        </w:rPr>
        <w:t>72_TKPPN_170236 bei 2017</w:t>
      </w:r>
      <w:r w:rsidR="00C67B14" w:rsidRPr="00016145">
        <w:rPr>
          <w:rFonts w:ascii="Arial" w:hAnsi="Arial" w:cs="Arial"/>
          <w:sz w:val="20"/>
          <w:szCs w:val="20"/>
        </w:rPr>
        <w:t xml:space="preserve"> m. </w:t>
      </w:r>
      <w:r>
        <w:rPr>
          <w:rFonts w:ascii="Arial" w:hAnsi="Arial" w:cs="Arial"/>
          <w:sz w:val="20"/>
          <w:szCs w:val="20"/>
        </w:rPr>
        <w:t>lapkričio</w:t>
      </w:r>
      <w:r w:rsidR="00C67B14" w:rsidRPr="00016145">
        <w:rPr>
          <w:rFonts w:ascii="Arial" w:hAnsi="Arial" w:cs="Arial"/>
          <w:sz w:val="20"/>
          <w:szCs w:val="20"/>
        </w:rPr>
        <w:t xml:space="preserve"> </w:t>
      </w:r>
      <w:r>
        <w:rPr>
          <w:rFonts w:ascii="Arial" w:hAnsi="Arial" w:cs="Arial"/>
          <w:sz w:val="20"/>
          <w:szCs w:val="20"/>
        </w:rPr>
        <w:t>21</w:t>
      </w:r>
      <w:r w:rsidR="00C67B14" w:rsidRPr="00016145">
        <w:rPr>
          <w:rFonts w:ascii="Arial" w:hAnsi="Arial" w:cs="Arial"/>
          <w:sz w:val="20"/>
          <w:szCs w:val="20"/>
        </w:rPr>
        <w:t xml:space="preserve"> d. galutiniu pasiūlymu Nr.</w:t>
      </w:r>
      <w:r w:rsidRPr="00AB53C2">
        <w:rPr>
          <w:rFonts w:ascii="Arial" w:hAnsi="Arial" w:cs="Arial"/>
          <w:sz w:val="20"/>
          <w:szCs w:val="20"/>
        </w:rPr>
        <w:t xml:space="preserve"> </w:t>
      </w:r>
      <w:r w:rsidRPr="00016145">
        <w:rPr>
          <w:rFonts w:ascii="Arial" w:hAnsi="Arial" w:cs="Arial"/>
          <w:sz w:val="20"/>
          <w:szCs w:val="20"/>
        </w:rPr>
        <w:softHyphen/>
      </w:r>
      <w:r w:rsidRPr="00016145">
        <w:rPr>
          <w:rFonts w:ascii="Arial" w:hAnsi="Arial" w:cs="Arial"/>
          <w:sz w:val="20"/>
          <w:szCs w:val="20"/>
        </w:rPr>
        <w:softHyphen/>
      </w:r>
      <w:r w:rsidRPr="00016145">
        <w:rPr>
          <w:rFonts w:ascii="Arial" w:hAnsi="Arial" w:cs="Arial"/>
          <w:sz w:val="20"/>
          <w:szCs w:val="20"/>
        </w:rPr>
        <w:softHyphen/>
      </w:r>
      <w:r w:rsidRPr="00016145">
        <w:rPr>
          <w:rFonts w:ascii="Arial" w:hAnsi="Arial" w:cs="Arial"/>
          <w:sz w:val="20"/>
          <w:szCs w:val="20"/>
        </w:rPr>
        <w:softHyphen/>
      </w:r>
      <w:r w:rsidRPr="00016145">
        <w:rPr>
          <w:rFonts w:ascii="Arial" w:hAnsi="Arial" w:cs="Arial"/>
          <w:sz w:val="20"/>
          <w:szCs w:val="20"/>
        </w:rPr>
        <w:softHyphen/>
      </w:r>
      <w:r>
        <w:rPr>
          <w:rFonts w:ascii="Arial" w:hAnsi="Arial" w:cs="Arial"/>
          <w:sz w:val="20"/>
          <w:szCs w:val="20"/>
        </w:rPr>
        <w:t>72_TKPPN_170236.</w:t>
      </w:r>
    </w:p>
    <w:p w14:paraId="5CA97C51" w14:textId="7DEDC6B0" w:rsidR="00C67B14" w:rsidRPr="00016145" w:rsidRDefault="00C67B14" w:rsidP="00A75217">
      <w:pPr>
        <w:pStyle w:val="ListParagraph"/>
        <w:numPr>
          <w:ilvl w:val="1"/>
          <w:numId w:val="1"/>
        </w:numPr>
        <w:tabs>
          <w:tab w:val="left" w:pos="567"/>
        </w:tabs>
        <w:spacing w:after="200" w:line="276" w:lineRule="auto"/>
        <w:jc w:val="both"/>
        <w:rPr>
          <w:rFonts w:ascii="Arial" w:hAnsi="Arial" w:cs="Arial"/>
          <w:sz w:val="20"/>
          <w:szCs w:val="20"/>
        </w:rPr>
      </w:pPr>
      <w:r w:rsidRPr="00016145">
        <w:rPr>
          <w:rFonts w:ascii="Arial" w:hAnsi="Arial" w:cs="Arial"/>
          <w:sz w:val="20"/>
          <w:szCs w:val="20"/>
        </w:rPr>
        <w:t xml:space="preserve">Investicinio projekto numeris: </w:t>
      </w:r>
      <w:r w:rsidR="00A75217" w:rsidRPr="00A75217">
        <w:rPr>
          <w:rFonts w:ascii="Arial" w:hAnsi="Arial" w:cs="Arial"/>
          <w:b/>
          <w:sz w:val="20"/>
          <w:szCs w:val="20"/>
        </w:rPr>
        <w:t>E1E6800241, E1E6800137, E1E6800135.</w:t>
      </w:r>
    </w:p>
    <w:p w14:paraId="14C8B198" w14:textId="19600A7B" w:rsidR="001D6BD1" w:rsidRDefault="00A54DA7"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EA2B3E">
        <w:rPr>
          <w:rFonts w:ascii="Arial" w:hAnsi="Arial"/>
          <w:sz w:val="20"/>
          <w:szCs w:val="20"/>
        </w:rPr>
        <w:t xml:space="preserve">Sutartis įsigalioja </w:t>
      </w:r>
      <w:r w:rsidRPr="00A75217">
        <w:rPr>
          <w:rFonts w:ascii="Arial" w:hAnsi="Arial"/>
          <w:sz w:val="20"/>
          <w:szCs w:val="20"/>
        </w:rPr>
        <w:t xml:space="preserve">nuo </w:t>
      </w:r>
      <w:sdt>
        <w:sdtPr>
          <w:rPr>
            <w:rFonts w:ascii="Arial" w:hAnsi="Arial" w:cs="Arial"/>
            <w:sz w:val="20"/>
            <w:szCs w:val="20"/>
          </w:rPr>
          <w:alias w:val="Pasirinkti"/>
          <w:tag w:val="Pasirinkti"/>
          <w:id w:val="-882245229"/>
          <w:placeholder>
            <w:docPart w:val="E1B399D88BED40FA8431167AD81538F7"/>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A75217" w:rsidRPr="00A75217">
            <w:rPr>
              <w:rFonts w:ascii="Arial" w:hAnsi="Arial" w:cs="Arial"/>
              <w:sz w:val="20"/>
              <w:szCs w:val="20"/>
            </w:rPr>
            <w:t>Sutarties pasirašymo dienos</w:t>
          </w:r>
        </w:sdtContent>
      </w:sdt>
      <w:r w:rsidR="00A75217" w:rsidRPr="00A75217">
        <w:rPr>
          <w:rFonts w:ascii="Arial" w:hAnsi="Arial" w:cs="Arial"/>
          <w:b/>
          <w:sz w:val="20"/>
          <w:szCs w:val="20"/>
        </w:rPr>
        <w:t>.</w:t>
      </w:r>
    </w:p>
    <w:p w14:paraId="6D131C98" w14:textId="77777777" w:rsidR="00C67B14" w:rsidRPr="00016145" w:rsidRDefault="00C67B14" w:rsidP="001D1117">
      <w:pPr>
        <w:pStyle w:val="ListParagraph"/>
        <w:numPr>
          <w:ilvl w:val="1"/>
          <w:numId w:val="1"/>
        </w:numPr>
        <w:tabs>
          <w:tab w:val="left" w:pos="567"/>
        </w:tabs>
        <w:spacing w:after="200" w:line="276" w:lineRule="auto"/>
        <w:ind w:left="567" w:hanging="567"/>
        <w:jc w:val="both"/>
        <w:rPr>
          <w:rFonts w:ascii="Arial" w:hAnsi="Arial" w:cs="Arial"/>
          <w:sz w:val="20"/>
          <w:szCs w:val="20"/>
        </w:rPr>
      </w:pPr>
      <w:r w:rsidRPr="00016145">
        <w:rPr>
          <w:rFonts w:ascii="Arial" w:hAnsi="Arial" w:cs="Arial"/>
          <w:sz w:val="20"/>
          <w:szCs w:val="20"/>
        </w:rPr>
        <w:t xml:space="preserve">Nuostatos dėl Garanto pateikimo Užsakovui: </w:t>
      </w:r>
    </w:p>
    <w:tbl>
      <w:tblPr>
        <w:tblStyle w:val="TableGrid"/>
        <w:tblW w:w="0" w:type="auto"/>
        <w:tblInd w:w="454" w:type="dxa"/>
        <w:tblLook w:val="04A0" w:firstRow="1" w:lastRow="0" w:firstColumn="1" w:lastColumn="0" w:noHBand="0" w:noVBand="1"/>
      </w:tblPr>
      <w:tblGrid>
        <w:gridCol w:w="624"/>
        <w:gridCol w:w="5762"/>
        <w:gridCol w:w="3213"/>
      </w:tblGrid>
      <w:tr w:rsidR="00C67B14" w:rsidRPr="00016145" w14:paraId="2E32486A" w14:textId="77777777" w:rsidTr="009714EE">
        <w:trPr>
          <w:trHeight w:val="397"/>
        </w:trPr>
        <w:tc>
          <w:tcPr>
            <w:tcW w:w="647" w:type="dxa"/>
            <w:vAlign w:val="center"/>
          </w:tcPr>
          <w:p w14:paraId="113CE603" w14:textId="77777777" w:rsidR="00C67B14" w:rsidRPr="00016145" w:rsidRDefault="00C67B14" w:rsidP="00181C64">
            <w:pPr>
              <w:pStyle w:val="ListParagraph"/>
              <w:numPr>
                <w:ilvl w:val="2"/>
                <w:numId w:val="1"/>
              </w:numPr>
              <w:ind w:left="510"/>
              <w:rPr>
                <w:rFonts w:ascii="Arial" w:hAnsi="Arial" w:cs="Arial"/>
                <w:sz w:val="20"/>
                <w:szCs w:val="20"/>
              </w:rPr>
            </w:pPr>
          </w:p>
        </w:tc>
        <w:tc>
          <w:tcPr>
            <w:tcW w:w="5998" w:type="dxa"/>
            <w:vAlign w:val="center"/>
          </w:tcPr>
          <w:p w14:paraId="6850BF0E" w14:textId="77777777" w:rsidR="00C67B14" w:rsidRPr="00016145" w:rsidRDefault="00C67B14" w:rsidP="009714EE">
            <w:pPr>
              <w:rPr>
                <w:rFonts w:ascii="Arial" w:hAnsi="Arial" w:cs="Arial"/>
                <w:sz w:val="20"/>
                <w:szCs w:val="20"/>
              </w:rPr>
            </w:pPr>
            <w:r w:rsidRPr="00016145">
              <w:rPr>
                <w:rFonts w:ascii="Arial" w:hAnsi="Arial" w:cs="Arial"/>
                <w:sz w:val="20"/>
                <w:szCs w:val="20"/>
              </w:rPr>
              <w:t>Garanto dydis:</w:t>
            </w:r>
            <w:r w:rsidRPr="00016145">
              <w:rPr>
                <w:rFonts w:ascii="Arial" w:hAnsi="Arial" w:cs="Arial"/>
                <w:sz w:val="20"/>
                <w:szCs w:val="20"/>
              </w:rPr>
              <w:tab/>
            </w:r>
          </w:p>
        </w:tc>
        <w:tc>
          <w:tcPr>
            <w:tcW w:w="3323" w:type="dxa"/>
            <w:vAlign w:val="center"/>
          </w:tcPr>
          <w:p w14:paraId="7CBE5E3D" w14:textId="076728AF" w:rsidR="00C67B14" w:rsidRPr="00016145" w:rsidRDefault="00C8351B" w:rsidP="009714EE">
            <w:pPr>
              <w:rPr>
                <w:rFonts w:ascii="Arial" w:hAnsi="Arial" w:cs="Arial"/>
                <w:sz w:val="20"/>
                <w:szCs w:val="20"/>
              </w:rPr>
            </w:pPr>
            <w:sdt>
              <w:sdtPr>
                <w:rPr>
                  <w:rFonts w:ascii="Arial" w:hAnsi="Arial" w:cs="Arial"/>
                  <w:b/>
                  <w:sz w:val="20"/>
                  <w:szCs w:val="20"/>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A75217">
                  <w:rPr>
                    <w:rFonts w:ascii="Arial" w:hAnsi="Arial" w:cs="Arial"/>
                    <w:b/>
                    <w:sz w:val="20"/>
                    <w:szCs w:val="20"/>
                  </w:rPr>
                  <w:t>Netaikoma</w:t>
                </w:r>
              </w:sdtContent>
            </w:sdt>
          </w:p>
        </w:tc>
      </w:tr>
      <w:tr w:rsidR="00C67B14" w:rsidRPr="00016145" w14:paraId="1C64E03C" w14:textId="77777777" w:rsidTr="009714EE">
        <w:trPr>
          <w:trHeight w:val="397"/>
        </w:trPr>
        <w:tc>
          <w:tcPr>
            <w:tcW w:w="647" w:type="dxa"/>
            <w:vAlign w:val="center"/>
          </w:tcPr>
          <w:p w14:paraId="5A10E6E5" w14:textId="77777777" w:rsidR="00C67B14" w:rsidRPr="00016145" w:rsidRDefault="00C67B14" w:rsidP="00181C64">
            <w:pPr>
              <w:pStyle w:val="ListParagraph"/>
              <w:numPr>
                <w:ilvl w:val="2"/>
                <w:numId w:val="1"/>
              </w:numPr>
              <w:ind w:left="510"/>
              <w:rPr>
                <w:rFonts w:ascii="Arial" w:hAnsi="Arial" w:cs="Arial"/>
                <w:sz w:val="20"/>
                <w:szCs w:val="20"/>
              </w:rPr>
            </w:pPr>
          </w:p>
        </w:tc>
        <w:tc>
          <w:tcPr>
            <w:tcW w:w="5998" w:type="dxa"/>
            <w:vAlign w:val="center"/>
          </w:tcPr>
          <w:p w14:paraId="5576B79B" w14:textId="77777777" w:rsidR="00C67B14" w:rsidRPr="00016145" w:rsidRDefault="00C67B14" w:rsidP="009714EE">
            <w:pPr>
              <w:rPr>
                <w:rFonts w:ascii="Arial" w:hAnsi="Arial" w:cs="Arial"/>
                <w:sz w:val="20"/>
                <w:szCs w:val="20"/>
              </w:rPr>
            </w:pPr>
            <w:r w:rsidRPr="00016145">
              <w:rPr>
                <w:rFonts w:ascii="Arial" w:hAnsi="Arial" w:cs="Arial"/>
                <w:sz w:val="20"/>
                <w:szCs w:val="20"/>
              </w:rPr>
              <w:t>Garanto galiojimo terminas:</w:t>
            </w:r>
          </w:p>
        </w:tc>
        <w:tc>
          <w:tcPr>
            <w:tcW w:w="3323" w:type="dxa"/>
            <w:vAlign w:val="center"/>
          </w:tcPr>
          <w:p w14:paraId="466E9C09" w14:textId="0E3AF8AB" w:rsidR="00C67B14" w:rsidRPr="00016145" w:rsidRDefault="00C8351B" w:rsidP="009714EE">
            <w:pPr>
              <w:rPr>
                <w:rFonts w:ascii="Arial" w:hAnsi="Arial" w:cs="Arial"/>
                <w:sz w:val="20"/>
                <w:szCs w:val="20"/>
              </w:rPr>
            </w:pPr>
            <w:sdt>
              <w:sdtPr>
                <w:rPr>
                  <w:rFonts w:ascii="Arial" w:hAnsi="Arial" w:cs="Arial"/>
                  <w:b/>
                  <w:sz w:val="20"/>
                  <w:szCs w:val="20"/>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A75217">
                  <w:rPr>
                    <w:rFonts w:ascii="Arial" w:hAnsi="Arial" w:cs="Arial"/>
                    <w:b/>
                    <w:sz w:val="20"/>
                    <w:szCs w:val="20"/>
                  </w:rPr>
                  <w:t>Netaikoma</w:t>
                </w:r>
              </w:sdtContent>
            </w:sdt>
          </w:p>
        </w:tc>
      </w:tr>
    </w:tbl>
    <w:p w14:paraId="64FB24E7" w14:textId="77777777" w:rsidR="00D00AAD" w:rsidRPr="00016145" w:rsidRDefault="00D00AAD" w:rsidP="00D00AAD">
      <w:pPr>
        <w:pStyle w:val="ListParagraph"/>
        <w:spacing w:after="200" w:line="276" w:lineRule="auto"/>
        <w:ind w:left="454"/>
        <w:jc w:val="both"/>
        <w:rPr>
          <w:rFonts w:ascii="Arial" w:hAnsi="Arial" w:cs="Arial"/>
          <w:sz w:val="20"/>
          <w:szCs w:val="20"/>
        </w:rPr>
      </w:pPr>
    </w:p>
    <w:p w14:paraId="11C39A39"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sz w:val="20"/>
          <w:szCs w:val="20"/>
        </w:rPr>
      </w:pPr>
      <w:r w:rsidRPr="00016145">
        <w:rPr>
          <w:rFonts w:ascii="Arial" w:hAnsi="Arial" w:cs="Arial"/>
          <w:b/>
          <w:sz w:val="20"/>
          <w:szCs w:val="20"/>
        </w:rPr>
        <w:t>SUTARTIES OBJEKTAS</w:t>
      </w:r>
    </w:p>
    <w:p w14:paraId="18002A31" w14:textId="4042EB96"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Rangovas įsipareigoja savo </w:t>
      </w:r>
      <w:r w:rsidRPr="00A75217">
        <w:rPr>
          <w:rFonts w:ascii="Arial" w:hAnsi="Arial" w:cs="Arial"/>
          <w:sz w:val="20"/>
          <w:szCs w:val="20"/>
        </w:rPr>
        <w:t>rizika ir savo pateikiamomis Perkamomis medžiagomis</w:t>
      </w:r>
      <w:r w:rsidR="00D028D0" w:rsidRPr="00A75217">
        <w:rPr>
          <w:rFonts w:ascii="Arial" w:hAnsi="Arial" w:cs="Arial"/>
          <w:sz w:val="20"/>
          <w:szCs w:val="20"/>
        </w:rPr>
        <w:t xml:space="preserve"> (išskyrus medžiagas, nurodytas Sutarties </w:t>
      </w:r>
      <w:r w:rsidR="00C93D0D" w:rsidRPr="00A75217">
        <w:rPr>
          <w:rFonts w:ascii="Arial" w:hAnsi="Arial" w:cs="Arial"/>
          <w:sz w:val="20"/>
          <w:szCs w:val="20"/>
        </w:rPr>
        <w:t xml:space="preserve">SD </w:t>
      </w:r>
      <w:r w:rsidR="00D028D0" w:rsidRPr="00A75217">
        <w:rPr>
          <w:rFonts w:ascii="Arial" w:hAnsi="Arial" w:cs="Arial"/>
          <w:sz w:val="20"/>
          <w:szCs w:val="20"/>
        </w:rPr>
        <w:t xml:space="preserve">priede Nr. </w:t>
      </w:r>
      <w:r w:rsidR="00C93D0D" w:rsidRPr="00A75217">
        <w:rPr>
          <w:rFonts w:ascii="Arial" w:hAnsi="Arial" w:cs="Arial"/>
          <w:sz w:val="20"/>
          <w:szCs w:val="20"/>
        </w:rPr>
        <w:t>5</w:t>
      </w:r>
      <w:r w:rsidR="00D028D0" w:rsidRPr="00A75217">
        <w:rPr>
          <w:rFonts w:ascii="Arial" w:hAnsi="Arial" w:cs="Arial"/>
          <w:sz w:val="20"/>
          <w:szCs w:val="20"/>
        </w:rPr>
        <w:t>)</w:t>
      </w:r>
      <w:r w:rsidRPr="00016145">
        <w:rPr>
          <w:rFonts w:ascii="Arial" w:hAnsi="Arial" w:cs="Arial"/>
          <w:sz w:val="20"/>
          <w:szCs w:val="20"/>
        </w:rPr>
        <w:t xml:space="preserve"> Sutartyje nurodytomis sąlygomis ir terminais atlikti šiuos Darbus (Darbų apimtys bei reikalavimai aprašyti Sutarties SD </w:t>
      </w:r>
      <w:r w:rsidR="009F52A3">
        <w:rPr>
          <w:rFonts w:ascii="Arial" w:hAnsi="Arial" w:cs="Arial"/>
          <w:sz w:val="20"/>
          <w:szCs w:val="20"/>
        </w:rPr>
        <w:t>p</w:t>
      </w:r>
      <w:r w:rsidR="009F52A3" w:rsidRPr="00016145">
        <w:rPr>
          <w:rFonts w:ascii="Arial" w:hAnsi="Arial" w:cs="Arial"/>
          <w:sz w:val="20"/>
          <w:szCs w:val="20"/>
        </w:rPr>
        <w:t xml:space="preserve">riede </w:t>
      </w:r>
      <w:r w:rsidRPr="00016145">
        <w:rPr>
          <w:rFonts w:ascii="Arial" w:hAnsi="Arial" w:cs="Arial"/>
          <w:sz w:val="20"/>
          <w:szCs w:val="20"/>
        </w:rPr>
        <w:t xml:space="preserve">Nr. 1): </w:t>
      </w:r>
    </w:p>
    <w:p w14:paraId="595F5717" w14:textId="30CF50F5" w:rsidR="00C67B14" w:rsidRPr="00016145" w:rsidRDefault="00A75217" w:rsidP="00D00752">
      <w:pPr>
        <w:pStyle w:val="ListParagraph"/>
        <w:spacing w:line="276" w:lineRule="auto"/>
        <w:ind w:left="567"/>
        <w:jc w:val="both"/>
        <w:rPr>
          <w:rFonts w:ascii="Arial" w:hAnsi="Arial" w:cs="Arial"/>
          <w:sz w:val="20"/>
          <w:szCs w:val="20"/>
        </w:rPr>
      </w:pPr>
      <w:r w:rsidRPr="00A75217">
        <w:rPr>
          <w:rFonts w:ascii="Arial" w:hAnsi="Arial" w:cs="Arial"/>
          <w:b/>
          <w:sz w:val="20"/>
          <w:szCs w:val="20"/>
        </w:rPr>
        <w:t>(2017-ESO-2357) 10 kV OL L-100 iš Druskininkų TP dalies keitimo į 10 kV KL, KT Dr-101 ir Dr-119 rekonstravimo į MT, Druskininkų sav., darbai</w:t>
      </w:r>
      <w:r>
        <w:rPr>
          <w:rFonts w:ascii="Arial" w:hAnsi="Arial" w:cs="Arial"/>
          <w:b/>
          <w:sz w:val="20"/>
          <w:szCs w:val="20"/>
        </w:rPr>
        <w:t>:</w:t>
      </w:r>
    </w:p>
    <w:tbl>
      <w:tblPr>
        <w:tblStyle w:val="TableGrid"/>
        <w:tblW w:w="0" w:type="auto"/>
        <w:tblInd w:w="454" w:type="dxa"/>
        <w:tblLook w:val="04A0" w:firstRow="1" w:lastRow="0" w:firstColumn="1" w:lastColumn="0" w:noHBand="0" w:noVBand="1"/>
      </w:tblPr>
      <w:tblGrid>
        <w:gridCol w:w="626"/>
        <w:gridCol w:w="5762"/>
        <w:gridCol w:w="3211"/>
      </w:tblGrid>
      <w:tr w:rsidR="00A75217" w:rsidRPr="00016145" w14:paraId="28CD5766" w14:textId="77777777" w:rsidTr="00A54DA7">
        <w:trPr>
          <w:trHeight w:val="397"/>
        </w:trPr>
        <w:tc>
          <w:tcPr>
            <w:tcW w:w="626" w:type="dxa"/>
            <w:vAlign w:val="center"/>
          </w:tcPr>
          <w:p w14:paraId="73E8E88A" w14:textId="77777777" w:rsidR="00A75217" w:rsidRPr="00016145" w:rsidRDefault="00A75217" w:rsidP="00181C64">
            <w:pPr>
              <w:pStyle w:val="ListParagraph"/>
              <w:numPr>
                <w:ilvl w:val="1"/>
                <w:numId w:val="1"/>
              </w:numPr>
              <w:ind w:left="720" w:hanging="720"/>
              <w:rPr>
                <w:rFonts w:ascii="Arial" w:hAnsi="Arial" w:cs="Arial"/>
                <w:sz w:val="20"/>
                <w:szCs w:val="20"/>
              </w:rPr>
            </w:pPr>
          </w:p>
        </w:tc>
        <w:tc>
          <w:tcPr>
            <w:tcW w:w="5762" w:type="dxa"/>
            <w:vAlign w:val="center"/>
          </w:tcPr>
          <w:p w14:paraId="492DDA3D" w14:textId="332C69F4" w:rsidR="00A75217" w:rsidRPr="00016145" w:rsidRDefault="00A75217" w:rsidP="009714EE">
            <w:pPr>
              <w:rPr>
                <w:rFonts w:ascii="Arial" w:hAnsi="Arial" w:cs="Arial"/>
                <w:sz w:val="20"/>
                <w:szCs w:val="20"/>
              </w:rPr>
            </w:pPr>
            <w:r w:rsidRPr="00016145">
              <w:rPr>
                <w:rFonts w:ascii="Arial" w:hAnsi="Arial" w:cs="Arial"/>
                <w:sz w:val="20"/>
                <w:szCs w:val="20"/>
              </w:rPr>
              <w:t>Užsakovas pateiks Rangovui Teikiamas medžiagas (pateikimo tvarka nurodyta Sutarties BD ir prieduose):</w:t>
            </w:r>
          </w:p>
        </w:tc>
        <w:tc>
          <w:tcPr>
            <w:tcW w:w="3211" w:type="dxa"/>
            <w:vAlign w:val="center"/>
          </w:tcPr>
          <w:p w14:paraId="7F1A2368" w14:textId="6323FF00" w:rsidR="00A75217" w:rsidRDefault="00A75217" w:rsidP="00AB53C2">
            <w:pPr>
              <w:jc w:val="both"/>
              <w:rPr>
                <w:rFonts w:ascii="Arial" w:hAnsi="Arial" w:cs="Arial"/>
                <w:b/>
                <w:sz w:val="20"/>
                <w:szCs w:val="20"/>
              </w:rPr>
            </w:pPr>
            <w:r w:rsidRPr="00A75217">
              <w:rPr>
                <w:rFonts w:ascii="Arial" w:hAnsi="Arial" w:cs="Arial"/>
                <w:b/>
                <w:sz w:val="20"/>
                <w:szCs w:val="20"/>
              </w:rPr>
              <w:t>nurodytas Su</w:t>
            </w:r>
            <w:r>
              <w:rPr>
                <w:rFonts w:ascii="Arial" w:hAnsi="Arial" w:cs="Arial"/>
                <w:b/>
                <w:sz w:val="20"/>
                <w:szCs w:val="20"/>
              </w:rPr>
              <w:t>tarties Priede Nr. 5</w:t>
            </w:r>
          </w:p>
        </w:tc>
      </w:tr>
      <w:tr w:rsidR="00C67B14" w:rsidRPr="00016145" w14:paraId="7A66DD97" w14:textId="77777777" w:rsidTr="00A54DA7">
        <w:trPr>
          <w:trHeight w:val="397"/>
        </w:trPr>
        <w:tc>
          <w:tcPr>
            <w:tcW w:w="626" w:type="dxa"/>
            <w:vAlign w:val="center"/>
          </w:tcPr>
          <w:p w14:paraId="30ECE07B"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62" w:type="dxa"/>
            <w:vAlign w:val="center"/>
          </w:tcPr>
          <w:p w14:paraId="0A6C986B" w14:textId="77777777" w:rsidR="00C67B14" w:rsidRPr="00016145" w:rsidRDefault="00C67B14" w:rsidP="009714EE">
            <w:pPr>
              <w:rPr>
                <w:rFonts w:ascii="Arial" w:hAnsi="Arial" w:cs="Arial"/>
                <w:sz w:val="20"/>
                <w:szCs w:val="20"/>
              </w:rPr>
            </w:pPr>
            <w:r w:rsidRPr="00016145">
              <w:rPr>
                <w:rFonts w:ascii="Arial" w:hAnsi="Arial" w:cs="Arial"/>
                <w:sz w:val="20"/>
                <w:szCs w:val="20"/>
              </w:rPr>
              <w:t>Užsakovas pateiks Rangovui Darbo projektą:</w:t>
            </w:r>
            <w:r w:rsidRPr="00016145">
              <w:rPr>
                <w:rFonts w:ascii="Arial" w:hAnsi="Arial" w:cs="Arial"/>
                <w:sz w:val="20"/>
                <w:szCs w:val="20"/>
              </w:rPr>
              <w:tab/>
            </w:r>
          </w:p>
        </w:tc>
        <w:tc>
          <w:tcPr>
            <w:tcW w:w="3211" w:type="dxa"/>
            <w:vAlign w:val="center"/>
          </w:tcPr>
          <w:p w14:paraId="031FEA29" w14:textId="5446A2AC" w:rsidR="00C67B14" w:rsidRPr="00016145" w:rsidRDefault="00C8351B" w:rsidP="009714EE">
            <w:pPr>
              <w:rPr>
                <w:rFonts w:ascii="Arial" w:hAnsi="Arial" w:cs="Arial"/>
                <w:sz w:val="20"/>
                <w:szCs w:val="20"/>
              </w:rPr>
            </w:pPr>
            <w:sdt>
              <w:sdtPr>
                <w:rPr>
                  <w:rFonts w:ascii="Arial" w:hAnsi="Arial" w:cs="Arial"/>
                  <w:b/>
                  <w:sz w:val="20"/>
                  <w:szCs w:val="20"/>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A75217">
                  <w:rPr>
                    <w:rFonts w:ascii="Arial" w:hAnsi="Arial" w:cs="Arial"/>
                    <w:b/>
                    <w:sz w:val="20"/>
                    <w:szCs w:val="20"/>
                  </w:rPr>
                  <w:t>Nepateiks</w:t>
                </w:r>
              </w:sdtContent>
            </w:sdt>
          </w:p>
        </w:tc>
      </w:tr>
      <w:tr w:rsidR="00C67B14" w:rsidRPr="00016145" w14:paraId="2EFDF88F" w14:textId="77777777" w:rsidTr="00A54DA7">
        <w:trPr>
          <w:trHeight w:val="397"/>
        </w:trPr>
        <w:tc>
          <w:tcPr>
            <w:tcW w:w="626" w:type="dxa"/>
            <w:vAlign w:val="center"/>
          </w:tcPr>
          <w:p w14:paraId="574FDAA0"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62" w:type="dxa"/>
            <w:vAlign w:val="center"/>
          </w:tcPr>
          <w:p w14:paraId="2D8304C4" w14:textId="77777777" w:rsidR="00C67B14" w:rsidRPr="00016145" w:rsidRDefault="00C67B14" w:rsidP="009714EE">
            <w:pPr>
              <w:rPr>
                <w:rFonts w:ascii="Arial" w:hAnsi="Arial" w:cs="Arial"/>
                <w:sz w:val="20"/>
                <w:szCs w:val="20"/>
              </w:rPr>
            </w:pPr>
            <w:r w:rsidRPr="00016145">
              <w:rPr>
                <w:rFonts w:ascii="Arial" w:hAnsi="Arial" w:cs="Arial"/>
                <w:sz w:val="20"/>
                <w:szCs w:val="20"/>
              </w:rPr>
              <w:t xml:space="preserve">Rangovas pateiks Užsakovui Darbo projektą: </w:t>
            </w:r>
            <w:r w:rsidRPr="00016145">
              <w:rPr>
                <w:rFonts w:ascii="Arial" w:hAnsi="Arial" w:cs="Arial"/>
                <w:sz w:val="20"/>
                <w:szCs w:val="20"/>
              </w:rPr>
              <w:tab/>
            </w:r>
          </w:p>
        </w:tc>
        <w:tc>
          <w:tcPr>
            <w:tcW w:w="3211" w:type="dxa"/>
            <w:vAlign w:val="center"/>
          </w:tcPr>
          <w:p w14:paraId="165AA879" w14:textId="1F4F4600" w:rsidR="00C67B14" w:rsidRPr="00016145" w:rsidRDefault="00C8351B" w:rsidP="009714EE">
            <w:pPr>
              <w:rPr>
                <w:rFonts w:ascii="Arial" w:hAnsi="Arial" w:cs="Arial"/>
                <w:b/>
                <w:sz w:val="20"/>
                <w:szCs w:val="20"/>
              </w:rPr>
            </w:pPr>
            <w:sdt>
              <w:sdtPr>
                <w:rPr>
                  <w:rFonts w:ascii="Arial" w:hAnsi="Arial" w:cs="Arial"/>
                  <w:b/>
                  <w:sz w:val="20"/>
                  <w:szCs w:val="20"/>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FE4318">
                  <w:rPr>
                    <w:rFonts w:ascii="Arial" w:hAnsi="Arial" w:cs="Arial"/>
                    <w:b/>
                    <w:sz w:val="20"/>
                    <w:szCs w:val="20"/>
                  </w:rPr>
                  <w:t>Nepateiks</w:t>
                </w:r>
              </w:sdtContent>
            </w:sdt>
          </w:p>
        </w:tc>
      </w:tr>
      <w:tr w:rsidR="00C67B14" w:rsidRPr="00016145" w14:paraId="4E7E4B0B" w14:textId="77777777" w:rsidTr="00A54DA7">
        <w:trPr>
          <w:trHeight w:val="397"/>
        </w:trPr>
        <w:tc>
          <w:tcPr>
            <w:tcW w:w="626" w:type="dxa"/>
            <w:vAlign w:val="center"/>
          </w:tcPr>
          <w:p w14:paraId="60354E2E"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62" w:type="dxa"/>
            <w:vAlign w:val="center"/>
          </w:tcPr>
          <w:p w14:paraId="78051871" w14:textId="77777777" w:rsidR="00C67B14" w:rsidRPr="00016145" w:rsidRDefault="00C67B14" w:rsidP="009714EE">
            <w:pPr>
              <w:rPr>
                <w:rFonts w:ascii="Arial" w:hAnsi="Arial" w:cs="Arial"/>
                <w:sz w:val="20"/>
                <w:szCs w:val="20"/>
              </w:rPr>
            </w:pPr>
            <w:r w:rsidRPr="00016145">
              <w:rPr>
                <w:rFonts w:ascii="Arial" w:hAnsi="Arial" w:cs="Arial"/>
                <w:sz w:val="20"/>
                <w:szCs w:val="20"/>
              </w:rPr>
              <w:t>Da</w:t>
            </w:r>
            <w:r w:rsidR="00CC153C" w:rsidRPr="00016145">
              <w:rPr>
                <w:rFonts w:ascii="Arial" w:hAnsi="Arial" w:cs="Arial"/>
                <w:sz w:val="20"/>
                <w:szCs w:val="20"/>
              </w:rPr>
              <w:t>rbai atliekami pagal Grafiką.</w:t>
            </w:r>
          </w:p>
        </w:tc>
        <w:tc>
          <w:tcPr>
            <w:tcW w:w="3211" w:type="dxa"/>
            <w:vAlign w:val="center"/>
          </w:tcPr>
          <w:p w14:paraId="7687B02B" w14:textId="2A98456C" w:rsidR="00C67B14" w:rsidRPr="00016145" w:rsidRDefault="00CC153C" w:rsidP="009714EE">
            <w:pPr>
              <w:rPr>
                <w:rFonts w:ascii="Arial" w:hAnsi="Arial" w:cs="Arial"/>
                <w:b/>
                <w:sz w:val="20"/>
                <w:szCs w:val="20"/>
              </w:rPr>
            </w:pPr>
            <w:r w:rsidRPr="00016145">
              <w:rPr>
                <w:rFonts w:ascii="Arial" w:hAnsi="Arial" w:cs="Arial"/>
                <w:b/>
                <w:sz w:val="20"/>
                <w:szCs w:val="20"/>
              </w:rPr>
              <w:t>Taip</w:t>
            </w:r>
          </w:p>
        </w:tc>
      </w:tr>
      <w:tr w:rsidR="00C67B14" w:rsidRPr="00016145" w14:paraId="1F0AA111" w14:textId="77777777" w:rsidTr="00A54DA7">
        <w:trPr>
          <w:trHeight w:val="397"/>
        </w:trPr>
        <w:tc>
          <w:tcPr>
            <w:tcW w:w="626" w:type="dxa"/>
            <w:vAlign w:val="center"/>
          </w:tcPr>
          <w:p w14:paraId="5E11D4B6" w14:textId="77777777" w:rsidR="00C67B14" w:rsidRPr="00016145" w:rsidRDefault="00C67B14" w:rsidP="00181C64">
            <w:pPr>
              <w:pStyle w:val="ListParagraph"/>
              <w:numPr>
                <w:ilvl w:val="1"/>
                <w:numId w:val="1"/>
              </w:numPr>
              <w:ind w:left="720" w:hanging="720"/>
              <w:rPr>
                <w:rFonts w:ascii="Arial" w:hAnsi="Arial" w:cs="Arial"/>
                <w:sz w:val="20"/>
                <w:szCs w:val="20"/>
              </w:rPr>
            </w:pPr>
          </w:p>
        </w:tc>
        <w:tc>
          <w:tcPr>
            <w:tcW w:w="5762" w:type="dxa"/>
            <w:vAlign w:val="center"/>
          </w:tcPr>
          <w:p w14:paraId="6D1A43A6" w14:textId="77777777" w:rsidR="00C67B14" w:rsidRPr="00016145" w:rsidRDefault="00C67B14" w:rsidP="009714EE">
            <w:pPr>
              <w:rPr>
                <w:rFonts w:ascii="Arial" w:hAnsi="Arial" w:cs="Arial"/>
                <w:sz w:val="20"/>
                <w:szCs w:val="20"/>
              </w:rPr>
            </w:pPr>
            <w:r w:rsidRPr="00016145">
              <w:rPr>
                <w:rFonts w:ascii="Arial" w:hAnsi="Arial" w:cs="Arial"/>
                <w:sz w:val="20"/>
                <w:szCs w:val="20"/>
              </w:rPr>
              <w:t>Rangovas numato samdyti Subrangovus (-ą):</w:t>
            </w:r>
          </w:p>
        </w:tc>
        <w:tc>
          <w:tcPr>
            <w:tcW w:w="3211" w:type="dxa"/>
            <w:vAlign w:val="center"/>
          </w:tcPr>
          <w:p w14:paraId="23A228F9" w14:textId="2CB379CC" w:rsidR="00C67B14" w:rsidRPr="00AB53C2" w:rsidRDefault="00C8351B" w:rsidP="009714EE">
            <w:pPr>
              <w:rPr>
                <w:rFonts w:ascii="Arial" w:hAnsi="Arial" w:cs="Arial"/>
                <w:b/>
                <w:sz w:val="20"/>
                <w:szCs w:val="20"/>
              </w:rPr>
            </w:pPr>
            <w:sdt>
              <w:sdtPr>
                <w:rPr>
                  <w:rFonts w:ascii="Arial" w:hAnsi="Arial" w:cs="Arial"/>
                  <w:b/>
                  <w:sz w:val="20"/>
                  <w:szCs w:val="20"/>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AB53C2" w:rsidRPr="00AB53C2">
                  <w:rPr>
                    <w:rFonts w:ascii="Arial" w:hAnsi="Arial" w:cs="Arial"/>
                    <w:b/>
                    <w:sz w:val="20"/>
                    <w:szCs w:val="20"/>
                  </w:rPr>
                  <w:t>TAIP</w:t>
                </w:r>
              </w:sdtContent>
            </w:sdt>
          </w:p>
        </w:tc>
      </w:tr>
      <w:tr w:rsidR="00C67B14" w:rsidRPr="00016145" w14:paraId="60CDD3BF" w14:textId="77777777" w:rsidTr="00A54DA7">
        <w:trPr>
          <w:trHeight w:val="397"/>
        </w:trPr>
        <w:tc>
          <w:tcPr>
            <w:tcW w:w="626" w:type="dxa"/>
            <w:vAlign w:val="center"/>
          </w:tcPr>
          <w:p w14:paraId="75D1BD06" w14:textId="77777777" w:rsidR="00C67B14" w:rsidRPr="00016145" w:rsidRDefault="00C67B14" w:rsidP="00181C64">
            <w:pPr>
              <w:pStyle w:val="ListParagraph"/>
              <w:numPr>
                <w:ilvl w:val="2"/>
                <w:numId w:val="1"/>
              </w:numPr>
              <w:ind w:left="720" w:hanging="720"/>
              <w:rPr>
                <w:rFonts w:ascii="Arial" w:hAnsi="Arial" w:cs="Arial"/>
                <w:sz w:val="20"/>
                <w:szCs w:val="20"/>
              </w:rPr>
            </w:pPr>
          </w:p>
        </w:tc>
        <w:tc>
          <w:tcPr>
            <w:tcW w:w="5762" w:type="dxa"/>
            <w:vAlign w:val="center"/>
          </w:tcPr>
          <w:p w14:paraId="0A4D83B2" w14:textId="77777777" w:rsidR="00C67B14" w:rsidRPr="00016145" w:rsidRDefault="00C67B14" w:rsidP="009714EE">
            <w:pPr>
              <w:rPr>
                <w:rFonts w:ascii="Arial" w:hAnsi="Arial" w:cs="Arial"/>
                <w:sz w:val="20"/>
                <w:szCs w:val="20"/>
              </w:rPr>
            </w:pPr>
            <w:r w:rsidRPr="00016145">
              <w:rPr>
                <w:rFonts w:ascii="Arial" w:hAnsi="Arial" w:cs="Arial"/>
                <w:sz w:val="20"/>
                <w:szCs w:val="20"/>
              </w:rPr>
              <w:t>Subrangovui (-</w:t>
            </w:r>
            <w:proofErr w:type="spellStart"/>
            <w:r w:rsidRPr="00016145">
              <w:rPr>
                <w:rFonts w:ascii="Arial" w:hAnsi="Arial" w:cs="Arial"/>
                <w:sz w:val="20"/>
                <w:szCs w:val="20"/>
              </w:rPr>
              <w:t>ams</w:t>
            </w:r>
            <w:proofErr w:type="spellEnd"/>
            <w:r w:rsidRPr="00016145">
              <w:rPr>
                <w:rFonts w:ascii="Arial" w:hAnsi="Arial" w:cs="Arial"/>
                <w:sz w:val="20"/>
                <w:szCs w:val="20"/>
              </w:rPr>
              <w:t>) perduodami Darbai:</w:t>
            </w:r>
            <w:r w:rsidRPr="00016145">
              <w:rPr>
                <w:rFonts w:ascii="Arial" w:hAnsi="Arial" w:cs="Arial"/>
                <w:sz w:val="20"/>
                <w:szCs w:val="20"/>
              </w:rPr>
              <w:tab/>
            </w:r>
          </w:p>
        </w:tc>
        <w:tc>
          <w:tcPr>
            <w:tcW w:w="3211" w:type="dxa"/>
            <w:vAlign w:val="center"/>
          </w:tcPr>
          <w:p w14:paraId="5AC20886" w14:textId="24216BA9" w:rsidR="00C67B14" w:rsidRPr="00AB53C2" w:rsidRDefault="00AB53C2" w:rsidP="00AB53C2">
            <w:pPr>
              <w:jc w:val="both"/>
              <w:rPr>
                <w:rFonts w:ascii="Arial" w:hAnsi="Arial" w:cs="Arial"/>
                <w:b/>
                <w:sz w:val="20"/>
                <w:szCs w:val="20"/>
              </w:rPr>
            </w:pPr>
            <w:r w:rsidRPr="00A75217">
              <w:rPr>
                <w:rFonts w:ascii="Arial" w:hAnsi="Arial" w:cs="Arial"/>
                <w:b/>
                <w:sz w:val="20"/>
                <w:szCs w:val="20"/>
              </w:rPr>
              <w:t>nurodytas Su</w:t>
            </w:r>
            <w:r>
              <w:rPr>
                <w:rFonts w:ascii="Arial" w:hAnsi="Arial" w:cs="Arial"/>
                <w:b/>
                <w:sz w:val="20"/>
                <w:szCs w:val="20"/>
              </w:rPr>
              <w:t>tarties Priede Nr. 4</w:t>
            </w:r>
          </w:p>
        </w:tc>
      </w:tr>
      <w:tr w:rsidR="00C67B14" w:rsidRPr="00016145" w14:paraId="0F90D3A1" w14:textId="77777777" w:rsidTr="00A54DA7">
        <w:trPr>
          <w:trHeight w:val="397"/>
        </w:trPr>
        <w:tc>
          <w:tcPr>
            <w:tcW w:w="626" w:type="dxa"/>
            <w:vAlign w:val="center"/>
          </w:tcPr>
          <w:p w14:paraId="534122C6" w14:textId="77777777" w:rsidR="00C67B14" w:rsidRPr="00016145" w:rsidRDefault="00C67B14" w:rsidP="00181C64">
            <w:pPr>
              <w:pStyle w:val="ListParagraph"/>
              <w:numPr>
                <w:ilvl w:val="1"/>
                <w:numId w:val="1"/>
              </w:numPr>
              <w:rPr>
                <w:rFonts w:ascii="Arial" w:hAnsi="Arial" w:cs="Arial"/>
                <w:sz w:val="20"/>
                <w:szCs w:val="20"/>
              </w:rPr>
            </w:pPr>
          </w:p>
        </w:tc>
        <w:tc>
          <w:tcPr>
            <w:tcW w:w="5762" w:type="dxa"/>
            <w:vAlign w:val="center"/>
          </w:tcPr>
          <w:p w14:paraId="04DFDE59" w14:textId="3B534D42" w:rsidR="00C67B14" w:rsidRPr="00AB53C2" w:rsidRDefault="00C67B14" w:rsidP="00A75217">
            <w:pPr>
              <w:jc w:val="both"/>
              <w:rPr>
                <w:rFonts w:ascii="Arial" w:hAnsi="Arial" w:cs="Arial"/>
                <w:sz w:val="20"/>
                <w:szCs w:val="20"/>
              </w:rPr>
            </w:pPr>
            <w:r w:rsidRPr="00AB53C2">
              <w:rPr>
                <w:rFonts w:ascii="Arial" w:hAnsi="Arial" w:cs="Arial"/>
                <w:sz w:val="20"/>
                <w:szCs w:val="20"/>
              </w:rPr>
              <w:t xml:space="preserve">Rangovas pradeda vykdyti Darbus </w:t>
            </w:r>
            <w:r w:rsidR="00A75217" w:rsidRPr="00AB53C2">
              <w:rPr>
                <w:rFonts w:ascii="Arial" w:hAnsi="Arial" w:cs="Arial"/>
                <w:b/>
                <w:sz w:val="20"/>
                <w:szCs w:val="20"/>
              </w:rPr>
              <w:t>nuo Sutarties pasirašymo dienos</w:t>
            </w:r>
            <w:r w:rsidR="00962117" w:rsidRPr="00AB53C2">
              <w:rPr>
                <w:rFonts w:ascii="Arial" w:hAnsi="Arial" w:cs="Arial"/>
                <w:b/>
                <w:sz w:val="20"/>
                <w:szCs w:val="20"/>
              </w:rPr>
              <w:t xml:space="preserve"> </w:t>
            </w:r>
            <w:r w:rsidRPr="00AB53C2">
              <w:rPr>
                <w:rFonts w:ascii="Arial" w:hAnsi="Arial" w:cs="Arial"/>
                <w:sz w:val="20"/>
                <w:szCs w:val="20"/>
              </w:rPr>
              <w:t>ir privalo pabaigti nevėliau kaip:</w:t>
            </w:r>
          </w:p>
        </w:tc>
        <w:tc>
          <w:tcPr>
            <w:tcW w:w="3211" w:type="dxa"/>
            <w:vAlign w:val="center"/>
          </w:tcPr>
          <w:p w14:paraId="1B61BCB3" w14:textId="148EFD22" w:rsidR="00C67B14" w:rsidRPr="00AB53C2" w:rsidRDefault="00AB53C2" w:rsidP="009714EE">
            <w:pPr>
              <w:jc w:val="both"/>
              <w:rPr>
                <w:rFonts w:ascii="Arial" w:hAnsi="Arial" w:cs="Arial"/>
                <w:b/>
                <w:sz w:val="20"/>
                <w:szCs w:val="20"/>
              </w:rPr>
            </w:pPr>
            <w:r>
              <w:rPr>
                <w:rFonts w:ascii="Arial" w:hAnsi="Arial" w:cs="Arial"/>
                <w:b/>
                <w:sz w:val="20"/>
                <w:szCs w:val="20"/>
              </w:rPr>
              <w:t>p</w:t>
            </w:r>
            <w:r w:rsidRPr="00AB53C2">
              <w:rPr>
                <w:rFonts w:ascii="Arial" w:hAnsi="Arial" w:cs="Arial"/>
                <w:b/>
                <w:sz w:val="20"/>
                <w:szCs w:val="20"/>
              </w:rPr>
              <w:t>er 168 kalendorines dienas nuo sutarties įsigaliojimo</w:t>
            </w:r>
          </w:p>
        </w:tc>
      </w:tr>
      <w:tr w:rsidR="00C67B14" w:rsidRPr="00016145" w14:paraId="56E9E804" w14:textId="77777777" w:rsidTr="00A54DA7">
        <w:trPr>
          <w:trHeight w:val="397"/>
        </w:trPr>
        <w:tc>
          <w:tcPr>
            <w:tcW w:w="626" w:type="dxa"/>
            <w:vAlign w:val="center"/>
          </w:tcPr>
          <w:p w14:paraId="33B19506" w14:textId="77777777" w:rsidR="00C67B14" w:rsidRPr="00016145" w:rsidRDefault="00C67B14" w:rsidP="00181C64">
            <w:pPr>
              <w:pStyle w:val="ListParagraph"/>
              <w:numPr>
                <w:ilvl w:val="1"/>
                <w:numId w:val="1"/>
              </w:numPr>
              <w:rPr>
                <w:rFonts w:ascii="Arial" w:hAnsi="Arial" w:cs="Arial"/>
                <w:sz w:val="20"/>
                <w:szCs w:val="20"/>
              </w:rPr>
            </w:pPr>
          </w:p>
        </w:tc>
        <w:tc>
          <w:tcPr>
            <w:tcW w:w="5762" w:type="dxa"/>
            <w:vAlign w:val="center"/>
          </w:tcPr>
          <w:p w14:paraId="3EAEC57C" w14:textId="49632846" w:rsidR="00C67B14" w:rsidRPr="00016145" w:rsidRDefault="00C67B14" w:rsidP="008A5FA6">
            <w:pPr>
              <w:rPr>
                <w:rFonts w:ascii="Arial" w:hAnsi="Arial" w:cs="Arial"/>
                <w:sz w:val="20"/>
                <w:szCs w:val="20"/>
              </w:rPr>
            </w:pPr>
            <w:r w:rsidRPr="00016145">
              <w:rPr>
                <w:rFonts w:ascii="Arial" w:hAnsi="Arial" w:cs="Arial"/>
                <w:sz w:val="20"/>
                <w:szCs w:val="20"/>
              </w:rPr>
              <w:t>Paskolos suteikimas pagal Sutarties BD 1</w:t>
            </w:r>
            <w:r w:rsidR="008A5FA6">
              <w:rPr>
                <w:rFonts w:ascii="Arial" w:hAnsi="Arial" w:cs="Arial"/>
                <w:sz w:val="20"/>
                <w:szCs w:val="20"/>
              </w:rPr>
              <w:t>1</w:t>
            </w:r>
            <w:r w:rsidRPr="00016145">
              <w:rPr>
                <w:rFonts w:ascii="Arial" w:hAnsi="Arial" w:cs="Arial"/>
                <w:sz w:val="20"/>
                <w:szCs w:val="20"/>
              </w:rPr>
              <w:t>.11 punktą</w:t>
            </w:r>
          </w:p>
        </w:tc>
        <w:tc>
          <w:tcPr>
            <w:tcW w:w="3211" w:type="dxa"/>
            <w:vAlign w:val="center"/>
          </w:tcPr>
          <w:p w14:paraId="51DAEE04" w14:textId="598F43AA" w:rsidR="00C67B14" w:rsidRPr="00016145" w:rsidRDefault="00C8351B" w:rsidP="009714EE">
            <w:pPr>
              <w:rPr>
                <w:rFonts w:ascii="Arial" w:hAnsi="Arial" w:cs="Arial"/>
                <w:b/>
                <w:sz w:val="20"/>
                <w:szCs w:val="20"/>
              </w:rPr>
            </w:pPr>
            <w:sdt>
              <w:sdtPr>
                <w:rPr>
                  <w:rFonts w:ascii="Arial" w:hAnsi="Arial" w:cs="Arial"/>
                  <w:b/>
                  <w:sz w:val="20"/>
                  <w:szCs w:val="20"/>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A75217">
                  <w:rPr>
                    <w:rFonts w:ascii="Arial" w:hAnsi="Arial" w:cs="Arial"/>
                    <w:b/>
                    <w:sz w:val="20"/>
                    <w:szCs w:val="20"/>
                  </w:rPr>
                  <w:t>Taikoma</w:t>
                </w:r>
              </w:sdtContent>
            </w:sdt>
          </w:p>
        </w:tc>
      </w:tr>
    </w:tbl>
    <w:p w14:paraId="6676D61D" w14:textId="77777777" w:rsidR="00C67B14" w:rsidRPr="00016145" w:rsidRDefault="00C67B14" w:rsidP="00C67B14">
      <w:pPr>
        <w:pStyle w:val="ListParagraph"/>
        <w:ind w:left="454"/>
        <w:jc w:val="both"/>
        <w:rPr>
          <w:rFonts w:ascii="Arial" w:hAnsi="Arial" w:cs="Arial"/>
          <w:b/>
          <w:sz w:val="20"/>
          <w:szCs w:val="20"/>
        </w:rPr>
      </w:pPr>
    </w:p>
    <w:p w14:paraId="78010F9E"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DARBŲ KAINA. APMOKĖJIMAS. APMOKĖJIMO TERMINAI</w:t>
      </w:r>
    </w:p>
    <w:p w14:paraId="5BC10E9E" w14:textId="22500A23" w:rsidR="00C67B14" w:rsidRPr="00016145" w:rsidRDefault="001D6BD1" w:rsidP="00AB53C2">
      <w:pPr>
        <w:pStyle w:val="ListParagraph"/>
        <w:numPr>
          <w:ilvl w:val="1"/>
          <w:numId w:val="1"/>
        </w:numPr>
        <w:spacing w:after="200" w:line="276" w:lineRule="auto"/>
        <w:jc w:val="both"/>
        <w:rPr>
          <w:rFonts w:ascii="Arial" w:hAnsi="Arial" w:cs="Arial"/>
          <w:sz w:val="20"/>
          <w:szCs w:val="20"/>
        </w:rPr>
      </w:pPr>
      <w:r w:rsidRPr="00016145">
        <w:rPr>
          <w:rFonts w:ascii="Arial" w:hAnsi="Arial" w:cs="Arial"/>
          <w:sz w:val="20"/>
          <w:szCs w:val="20"/>
        </w:rPr>
        <w:t>Bendra Darbų</w:t>
      </w:r>
      <w:r w:rsidR="00C67B14" w:rsidRPr="00016145">
        <w:rPr>
          <w:rFonts w:ascii="Arial" w:hAnsi="Arial" w:cs="Arial"/>
          <w:sz w:val="20"/>
          <w:szCs w:val="20"/>
        </w:rPr>
        <w:t xml:space="preserve"> </w:t>
      </w:r>
      <w:r w:rsidRPr="00016145">
        <w:rPr>
          <w:rFonts w:ascii="Arial" w:hAnsi="Arial" w:cs="Arial"/>
          <w:sz w:val="20"/>
          <w:szCs w:val="20"/>
        </w:rPr>
        <w:t>kaina</w:t>
      </w:r>
      <w:r w:rsidR="00C67B14" w:rsidRPr="00016145">
        <w:rPr>
          <w:rFonts w:ascii="Arial" w:hAnsi="Arial" w:cs="Arial"/>
          <w:sz w:val="20"/>
          <w:szCs w:val="20"/>
        </w:rPr>
        <w:t xml:space="preserve"> -  </w:t>
      </w:r>
      <w:r w:rsidR="00AB53C2">
        <w:rPr>
          <w:rFonts w:ascii="Arial" w:hAnsi="Arial" w:cs="Arial"/>
          <w:b/>
          <w:sz w:val="20"/>
          <w:szCs w:val="20"/>
        </w:rPr>
        <w:t>241.</w:t>
      </w:r>
      <w:r w:rsidR="00AB53C2" w:rsidRPr="00AB53C2">
        <w:rPr>
          <w:rFonts w:ascii="Arial" w:hAnsi="Arial" w:cs="Arial"/>
          <w:b/>
          <w:sz w:val="20"/>
          <w:szCs w:val="20"/>
        </w:rPr>
        <w:t xml:space="preserve">424,52 </w:t>
      </w:r>
      <w:r w:rsidR="00C67B14" w:rsidRPr="00016145">
        <w:rPr>
          <w:rFonts w:ascii="Arial" w:hAnsi="Arial" w:cs="Arial"/>
          <w:sz w:val="20"/>
          <w:szCs w:val="20"/>
        </w:rPr>
        <w:t xml:space="preserve">EUR </w:t>
      </w:r>
      <w:r w:rsidR="00AB53C2">
        <w:rPr>
          <w:rFonts w:ascii="Arial" w:hAnsi="Arial" w:cs="Arial"/>
          <w:sz w:val="20"/>
          <w:szCs w:val="20"/>
        </w:rPr>
        <w:t>(du šimtai keturiasdešimt vienas tūkstantis keturi šimtai dvidešimt keturi</w:t>
      </w:r>
      <w:r w:rsidR="00C67B14" w:rsidRPr="00016145">
        <w:rPr>
          <w:rFonts w:ascii="Arial" w:hAnsi="Arial" w:cs="Arial"/>
          <w:sz w:val="20"/>
          <w:szCs w:val="20"/>
        </w:rPr>
        <w:t xml:space="preserve"> eur</w:t>
      </w:r>
      <w:r w:rsidR="00AB53C2">
        <w:rPr>
          <w:rFonts w:ascii="Arial" w:hAnsi="Arial" w:cs="Arial"/>
          <w:sz w:val="20"/>
          <w:szCs w:val="20"/>
        </w:rPr>
        <w:t xml:space="preserve">ai 52 </w:t>
      </w:r>
      <w:r w:rsidR="00C67B14" w:rsidRPr="00016145">
        <w:rPr>
          <w:rFonts w:ascii="Arial" w:hAnsi="Arial" w:cs="Arial"/>
          <w:sz w:val="20"/>
          <w:szCs w:val="20"/>
        </w:rPr>
        <w:t xml:space="preserve">ct) įskaitant PVM. </w:t>
      </w:r>
      <w:r w:rsidRPr="00016145">
        <w:rPr>
          <w:rFonts w:ascii="Arial" w:hAnsi="Arial" w:cs="Arial"/>
          <w:sz w:val="20"/>
          <w:szCs w:val="20"/>
        </w:rPr>
        <w:t>Bendrą Darbų kainą</w:t>
      </w:r>
      <w:r w:rsidR="00C67B14" w:rsidRPr="00016145">
        <w:rPr>
          <w:rFonts w:ascii="Arial" w:hAnsi="Arial" w:cs="Arial"/>
          <w:sz w:val="20"/>
          <w:szCs w:val="20"/>
        </w:rPr>
        <w:t xml:space="preserve"> sudaro</w:t>
      </w:r>
      <w:r w:rsidR="00A75217">
        <w:rPr>
          <w:rFonts w:ascii="Arial" w:hAnsi="Arial" w:cs="Arial"/>
          <w:sz w:val="20"/>
          <w:szCs w:val="20"/>
        </w:rPr>
        <w:t>:</w:t>
      </w:r>
    </w:p>
    <w:p w14:paraId="185AA4BC" w14:textId="396A0E98" w:rsidR="00C67B14" w:rsidRPr="00016145" w:rsidRDefault="00962117" w:rsidP="00AB53C2">
      <w:pPr>
        <w:pStyle w:val="ListParagraph"/>
        <w:numPr>
          <w:ilvl w:val="2"/>
          <w:numId w:val="1"/>
        </w:numPr>
        <w:spacing w:after="200" w:line="276" w:lineRule="auto"/>
        <w:jc w:val="both"/>
        <w:rPr>
          <w:rFonts w:ascii="Arial" w:hAnsi="Arial" w:cs="Arial"/>
          <w:sz w:val="20"/>
          <w:szCs w:val="20"/>
        </w:rPr>
      </w:pPr>
      <w:r w:rsidRPr="00016145">
        <w:rPr>
          <w:rFonts w:ascii="Arial" w:hAnsi="Arial" w:cs="Arial"/>
          <w:sz w:val="20"/>
          <w:szCs w:val="20"/>
        </w:rPr>
        <w:t xml:space="preserve">Darbų kaina – </w:t>
      </w:r>
      <w:r w:rsidR="00AB53C2" w:rsidRPr="00AB53C2">
        <w:rPr>
          <w:rFonts w:ascii="Arial" w:hAnsi="Arial" w:cs="Arial"/>
          <w:b/>
          <w:sz w:val="20"/>
          <w:szCs w:val="20"/>
        </w:rPr>
        <w:t xml:space="preserve">199 524,40 </w:t>
      </w:r>
      <w:r w:rsidRPr="00016145">
        <w:rPr>
          <w:rFonts w:ascii="Arial" w:hAnsi="Arial" w:cs="Arial"/>
          <w:sz w:val="20"/>
          <w:szCs w:val="20"/>
        </w:rPr>
        <w:t xml:space="preserve">EUR </w:t>
      </w:r>
      <w:r w:rsidR="00AB53C2">
        <w:rPr>
          <w:rFonts w:ascii="Arial" w:hAnsi="Arial" w:cs="Arial"/>
          <w:sz w:val="20"/>
          <w:szCs w:val="20"/>
        </w:rPr>
        <w:t>(vienas šimtas devyniasdešimt devyni tūkstančiai penki šimtai dvidešimt keturi</w:t>
      </w:r>
      <w:r w:rsidRPr="00016145">
        <w:rPr>
          <w:rFonts w:ascii="Arial" w:hAnsi="Arial" w:cs="Arial"/>
          <w:sz w:val="20"/>
          <w:szCs w:val="20"/>
        </w:rPr>
        <w:t xml:space="preserve"> eur</w:t>
      </w:r>
      <w:r w:rsidR="00AB53C2">
        <w:rPr>
          <w:rFonts w:ascii="Arial" w:hAnsi="Arial" w:cs="Arial"/>
          <w:sz w:val="20"/>
          <w:szCs w:val="20"/>
        </w:rPr>
        <w:t>ai 52</w:t>
      </w:r>
      <w:r w:rsidRPr="00016145">
        <w:rPr>
          <w:rFonts w:ascii="Arial" w:hAnsi="Arial" w:cs="Arial"/>
          <w:sz w:val="20"/>
          <w:szCs w:val="20"/>
        </w:rPr>
        <w:t xml:space="preserve"> ct);</w:t>
      </w:r>
    </w:p>
    <w:p w14:paraId="686E71E6" w14:textId="003CFCA8" w:rsidR="00C67B14" w:rsidRPr="00016145" w:rsidRDefault="00C67B14" w:rsidP="00AB53C2">
      <w:pPr>
        <w:pStyle w:val="ListParagraph"/>
        <w:numPr>
          <w:ilvl w:val="2"/>
          <w:numId w:val="1"/>
        </w:numPr>
        <w:spacing w:after="200" w:line="276" w:lineRule="auto"/>
        <w:jc w:val="both"/>
        <w:rPr>
          <w:rFonts w:ascii="Arial" w:hAnsi="Arial" w:cs="Arial"/>
          <w:sz w:val="20"/>
          <w:szCs w:val="20"/>
        </w:rPr>
      </w:pPr>
      <w:r w:rsidRPr="00016145">
        <w:rPr>
          <w:rFonts w:ascii="Arial" w:hAnsi="Arial" w:cs="Arial"/>
          <w:sz w:val="20"/>
          <w:szCs w:val="20"/>
        </w:rPr>
        <w:t xml:space="preserve">Pridėtinės vertės mokestis 21 proc. – </w:t>
      </w:r>
      <w:r w:rsidR="00AB53C2">
        <w:rPr>
          <w:rFonts w:ascii="Arial" w:hAnsi="Arial" w:cs="Arial"/>
          <w:b/>
          <w:sz w:val="20"/>
          <w:szCs w:val="20"/>
        </w:rPr>
        <w:t>41.</w:t>
      </w:r>
      <w:r w:rsidR="00AB53C2" w:rsidRPr="00AB53C2">
        <w:rPr>
          <w:rFonts w:ascii="Arial" w:hAnsi="Arial" w:cs="Arial"/>
          <w:b/>
          <w:sz w:val="20"/>
          <w:szCs w:val="20"/>
        </w:rPr>
        <w:t xml:space="preserve">900,12 </w:t>
      </w:r>
      <w:r w:rsidRPr="00016145">
        <w:rPr>
          <w:rFonts w:ascii="Arial" w:hAnsi="Arial" w:cs="Arial"/>
          <w:sz w:val="20"/>
          <w:szCs w:val="20"/>
        </w:rPr>
        <w:t>EUR (</w:t>
      </w:r>
      <w:r w:rsidR="00AB53C2">
        <w:rPr>
          <w:rFonts w:ascii="Arial" w:hAnsi="Arial" w:cs="Arial"/>
          <w:sz w:val="20"/>
          <w:szCs w:val="20"/>
        </w:rPr>
        <w:t>keturiasdešimt vienas tūkstantis devyni</w:t>
      </w:r>
      <w:r w:rsidR="00E7758A">
        <w:rPr>
          <w:rFonts w:ascii="Arial" w:hAnsi="Arial" w:cs="Arial"/>
          <w:sz w:val="20"/>
          <w:szCs w:val="20"/>
        </w:rPr>
        <w:t xml:space="preserve"> šimtai</w:t>
      </w:r>
      <w:r w:rsidRPr="00016145">
        <w:rPr>
          <w:rFonts w:ascii="Arial" w:hAnsi="Arial" w:cs="Arial"/>
          <w:sz w:val="20"/>
          <w:szCs w:val="20"/>
        </w:rPr>
        <w:t xml:space="preserve"> eur</w:t>
      </w:r>
      <w:r w:rsidR="00AB53C2">
        <w:rPr>
          <w:rFonts w:ascii="Arial" w:hAnsi="Arial" w:cs="Arial"/>
          <w:sz w:val="20"/>
          <w:szCs w:val="20"/>
        </w:rPr>
        <w:t>ų</w:t>
      </w:r>
      <w:r w:rsidRPr="00016145">
        <w:rPr>
          <w:rFonts w:ascii="Arial" w:hAnsi="Arial" w:cs="Arial"/>
          <w:sz w:val="20"/>
          <w:szCs w:val="20"/>
        </w:rPr>
        <w:t xml:space="preserve"> </w:t>
      </w:r>
      <w:r w:rsidR="00AB53C2">
        <w:rPr>
          <w:rFonts w:ascii="Arial" w:hAnsi="Arial" w:cs="Arial"/>
          <w:sz w:val="20"/>
          <w:szCs w:val="20"/>
        </w:rPr>
        <w:t>12</w:t>
      </w:r>
      <w:r w:rsidRPr="00016145">
        <w:rPr>
          <w:rFonts w:ascii="Arial" w:hAnsi="Arial" w:cs="Arial"/>
          <w:sz w:val="20"/>
          <w:szCs w:val="20"/>
        </w:rPr>
        <w:t xml:space="preserve"> ct).</w:t>
      </w:r>
    </w:p>
    <w:p w14:paraId="0363FA7E" w14:textId="6ABFB919" w:rsidR="00F9035D" w:rsidRPr="00016145" w:rsidRDefault="00F9035D"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Vadovaujantis Viešųjų pirkimų tarnybos direktoriaus patvirtinta Kainodaros taisyklių nustatymo metodika, taikomas kainos apskaičiavimo būdas – </w:t>
      </w:r>
      <w:r w:rsidR="00A75217">
        <w:rPr>
          <w:rFonts w:ascii="Arial" w:hAnsi="Arial" w:cs="Arial"/>
          <w:sz w:val="20"/>
          <w:szCs w:val="20"/>
        </w:rPr>
        <w:t>fiksuotas įkainis</w:t>
      </w:r>
      <w:r w:rsidRPr="00016145">
        <w:rPr>
          <w:rFonts w:ascii="Arial" w:hAnsi="Arial" w:cs="Arial"/>
          <w:sz w:val="20"/>
          <w:szCs w:val="20"/>
        </w:rPr>
        <w:t>.</w:t>
      </w:r>
    </w:p>
    <w:p w14:paraId="701467D5" w14:textId="77777777"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Užsakovas Rangovui už faktiškai, tinkamai ir kokybiškai atliktus Darbus (pagal pasirašytus Aktus) apmokės per Atsiskaitymo laikotarpį.</w:t>
      </w:r>
    </w:p>
    <w:p w14:paraId="59E04A11" w14:textId="4E69FAC7"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Atsiskaitymo laikotarpis: </w:t>
      </w:r>
      <w:sdt>
        <w:sdtPr>
          <w:rPr>
            <w:rFonts w:ascii="Arial" w:hAnsi="Arial" w:cs="Arial"/>
            <w:b/>
            <w:sz w:val="20"/>
            <w:szCs w:val="20"/>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A75217">
            <w:rPr>
              <w:rFonts w:ascii="Arial" w:hAnsi="Arial" w:cs="Arial"/>
              <w:b/>
              <w:sz w:val="20"/>
              <w:szCs w:val="20"/>
            </w:rPr>
            <w:t>30 kalendorinių dienų nuo Sąskaitos gavimo dienos</w:t>
          </w:r>
        </w:sdtContent>
      </w:sdt>
    </w:p>
    <w:p w14:paraId="0C865967" w14:textId="23CD90EE"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Sutartyje numatomi Darbų atlikimo etapai (tokiu atveju Atsiskaitymo laikotarpis taikomas kiekvienam etapui atskirai): </w:t>
      </w:r>
      <w:sdt>
        <w:sdtPr>
          <w:rPr>
            <w:rFonts w:ascii="Arial" w:hAnsi="Arial" w:cs="Arial"/>
            <w:b/>
            <w:sz w:val="20"/>
            <w:szCs w:val="20"/>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A75217">
            <w:rPr>
              <w:rFonts w:ascii="Arial" w:hAnsi="Arial" w:cs="Arial"/>
              <w:b/>
              <w:sz w:val="20"/>
              <w:szCs w:val="20"/>
            </w:rPr>
            <w:t>NE</w:t>
          </w:r>
        </w:sdtContent>
      </w:sdt>
    </w:p>
    <w:p w14:paraId="19207520" w14:textId="1A747EC7"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Jeigu Sutarties SD 4.</w:t>
      </w:r>
      <w:r w:rsidR="00F9035D" w:rsidRPr="00016145">
        <w:rPr>
          <w:rFonts w:ascii="Arial" w:hAnsi="Arial" w:cs="Arial"/>
          <w:sz w:val="20"/>
          <w:szCs w:val="20"/>
        </w:rPr>
        <w:t xml:space="preserve">5 </w:t>
      </w:r>
      <w:r w:rsidRPr="00016145">
        <w:rPr>
          <w:rFonts w:ascii="Arial" w:hAnsi="Arial" w:cs="Arial"/>
          <w:sz w:val="20"/>
          <w:szCs w:val="20"/>
        </w:rPr>
        <w:t>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0D3A02A7" w14:textId="2AB5DD4C" w:rsidR="00C67B14" w:rsidRPr="00016145" w:rsidRDefault="00C67B14"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Užsakovas Rangovui už atliktus Darbus apmokės tik po Akto pasirašymo ir Sąskaitos gavimo dienos, per Sutarties SD 4.</w:t>
      </w:r>
      <w:r w:rsidR="00F9035D" w:rsidRPr="00016145">
        <w:rPr>
          <w:rFonts w:ascii="Arial" w:hAnsi="Arial" w:cs="Arial"/>
          <w:sz w:val="20"/>
          <w:szCs w:val="20"/>
        </w:rPr>
        <w:t>4</w:t>
      </w:r>
      <w:r w:rsidRPr="00016145">
        <w:rPr>
          <w:rFonts w:ascii="Arial" w:hAnsi="Arial" w:cs="Arial"/>
          <w:sz w:val="20"/>
          <w:szCs w:val="20"/>
        </w:rPr>
        <w:t>. punkte numatytą Atsiskaitymo laikotarpį.</w:t>
      </w:r>
    </w:p>
    <w:p w14:paraId="02C4CE54" w14:textId="16C836FE" w:rsidR="009C27D9" w:rsidRPr="00E13E39"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Tuo atveju, kai Rangovas iš esmės atliko visus Sutartyje numatytus Darbus (iš esmės atliktais Darbai laikomi tada, kai objekte jau yra įjungta įtampa) ir atsiranda viena ar kelios Sutarties BD 7.3. punkte numatytos nuo Rangovo nepriklausančios aplinkybės ir Rangovas dėl jų negali Sutartyje numatytais terminais Darbų </w:t>
      </w:r>
      <w:r w:rsidRPr="00E13E39">
        <w:rPr>
          <w:rFonts w:ascii="Arial" w:hAnsi="Arial" w:cs="Arial"/>
          <w:sz w:val="20"/>
          <w:szCs w:val="20"/>
        </w:rPr>
        <w:t>užbaigti, Rangovas turi teisę raštu kreiptis į Užsakovą dėl atliktų Darbų su defektais priėmimo bei Darbų atlikimo termino pratęsimo. Teikdamas tokį prašymą Rangovas jame privalo nurodyti, kokie Darbai yra atlikti, kokių Darbų jis negali atlikti dėl nuo jo nepriklausančių Sutarties BD 7.3. punkte nurodytų aplinkybių, nurodyti tas aplinkybes bei jas pagrįsti pateikdamas atitinkamus įrodymus (nuotraukos, prašymai, valstybės institucijų patvirtinimai ar kt.), nurodyti terminą, kuriam prašo pratęsti likusių Darbų atlikimo terminą. Rangovas Užsakovui tokį prašymą privalo pateikti ne vėliau kaip likus 10 (dešimt) darbo dienų iki Sutartyje numatyto Darbų atlikimo termino pabaigos.</w:t>
      </w:r>
    </w:p>
    <w:p w14:paraId="65790F26" w14:textId="724C8054" w:rsidR="009C27D9" w:rsidRPr="00E13E39" w:rsidRDefault="00E13E3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Visais atvejais sprendimo teisė ar tenkinti Rangovo prašymą priklauso Užsakovui.</w:t>
      </w:r>
    </w:p>
    <w:p w14:paraId="491B5E56" w14:textId="334EC041" w:rsidR="009C27D9" w:rsidRPr="00E13E39"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 xml:space="preserve">Rangovui pateikus prašymą vėliau nei prieš 10 (dešimt) </w:t>
      </w:r>
      <w:r w:rsidR="00962117">
        <w:rPr>
          <w:rFonts w:ascii="Arial" w:hAnsi="Arial" w:cs="Arial"/>
          <w:sz w:val="20"/>
          <w:szCs w:val="20"/>
        </w:rPr>
        <w:t>darbo</w:t>
      </w:r>
      <w:r w:rsidRPr="00E13E39">
        <w:rPr>
          <w:rFonts w:ascii="Arial" w:hAnsi="Arial" w:cs="Arial"/>
          <w:sz w:val="20"/>
          <w:szCs w:val="20"/>
        </w:rPr>
        <w:t xml:space="preserve"> dienų iki </w:t>
      </w:r>
      <w:r w:rsidR="00BD15B7">
        <w:rPr>
          <w:rFonts w:ascii="Arial" w:hAnsi="Arial" w:cs="Arial"/>
          <w:sz w:val="20"/>
          <w:szCs w:val="20"/>
        </w:rPr>
        <w:t xml:space="preserve">Sutartyje numatyto </w:t>
      </w:r>
      <w:r w:rsidRPr="00E13E39">
        <w:rPr>
          <w:rFonts w:ascii="Arial" w:hAnsi="Arial" w:cs="Arial"/>
          <w:sz w:val="20"/>
          <w:szCs w:val="20"/>
        </w:rPr>
        <w:t>Darbų atlikimo termino pabaigos, toks prašymas nėra vertinamas ir terminas nepratęsiamas.</w:t>
      </w:r>
    </w:p>
    <w:p w14:paraId="4F1C3435" w14:textId="4AB41C47" w:rsidR="009C27D9" w:rsidRPr="00016145"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E13E39">
        <w:rPr>
          <w:rFonts w:ascii="Arial" w:hAnsi="Arial" w:cs="Arial"/>
          <w:sz w:val="20"/>
          <w:szCs w:val="20"/>
        </w:rPr>
        <w:t>Tuo atveju, kai Užsakovas priima sprendimą tenkinti Rangovo vadovaujantis Sutarties SD 4.8. punktu pateiktą prašymą, Užsakovas ir Rangovas pasirašo Aktą, kuriuo Užsakovas priima, o Rangovas perduoda Darbus su defektais (Akte nurodant konkrečius defektus) bei susitarimą, kuriuo pratęsia likusių Darbų</w:t>
      </w:r>
      <w:r w:rsidRPr="00016145">
        <w:rPr>
          <w:rFonts w:ascii="Arial" w:hAnsi="Arial" w:cs="Arial"/>
          <w:sz w:val="20"/>
          <w:szCs w:val="20"/>
        </w:rPr>
        <w:t xml:space="preserve"> atlikimo terminą.</w:t>
      </w:r>
    </w:p>
    <w:p w14:paraId="4328892C" w14:textId="4F34179A" w:rsidR="009C27D9" w:rsidRPr="00016145" w:rsidRDefault="009C27D9"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Tuo atveju, kai Užsakovas priima Darbus su defektais Sutarties SD 4.11. punkte numatyta tvarka, Rangovas pateikia Užsakovui Sąskaitą už Akte nurodytus iš esmės atliktus Darbus ir Užsakovas tokią Sąskaitą apmoka Sutartyje nustatyta tvarka. Bet kuriuo atveju pagal Aktą, kuriuo priimti iš esmės atlikti Darbai, mokama suma negali viršyti 90 (devyniasdešimties) proc. Bendros Darb</w:t>
      </w:r>
      <w:r w:rsidR="0087382F">
        <w:rPr>
          <w:rFonts w:ascii="Arial" w:hAnsi="Arial" w:cs="Arial"/>
          <w:sz w:val="20"/>
          <w:szCs w:val="20"/>
        </w:rPr>
        <w:t>ų</w:t>
      </w:r>
      <w:r w:rsidRPr="00016145">
        <w:rPr>
          <w:rFonts w:ascii="Arial" w:hAnsi="Arial" w:cs="Arial"/>
          <w:sz w:val="20"/>
          <w:szCs w:val="20"/>
        </w:rPr>
        <w:t xml:space="preserve"> kainos (Sutarties SD 4.1. p.) neįskaitant PVM. Likusi suma Rangovui sumokama po to, kai Rangovas per nustatytą terminą atlieka likusius Darbus.</w:t>
      </w:r>
    </w:p>
    <w:p w14:paraId="058472B9" w14:textId="77777777" w:rsidR="00D00AAD" w:rsidRPr="00016145" w:rsidRDefault="00D00AAD" w:rsidP="001D1117">
      <w:pPr>
        <w:pStyle w:val="ListParagraph"/>
        <w:spacing w:after="200" w:line="276" w:lineRule="auto"/>
        <w:ind w:left="567" w:hanging="567"/>
        <w:jc w:val="both"/>
        <w:rPr>
          <w:rFonts w:ascii="Arial" w:hAnsi="Arial" w:cs="Arial"/>
          <w:sz w:val="20"/>
          <w:szCs w:val="20"/>
        </w:rPr>
      </w:pPr>
    </w:p>
    <w:p w14:paraId="4531E392"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KITOS SUTARTIES NUOSTATOS</w:t>
      </w:r>
    </w:p>
    <w:p w14:paraId="25F43301" w14:textId="77777777" w:rsidR="00C67B14" w:rsidRPr="00D00752" w:rsidRDefault="00C67B14"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Kontaktiniai asmenys: </w:t>
      </w:r>
    </w:p>
    <w:p w14:paraId="24557479" w14:textId="56196DC4" w:rsidR="00C67B14" w:rsidRPr="00D00752" w:rsidRDefault="00C67B14" w:rsidP="00D00752">
      <w:pPr>
        <w:pStyle w:val="ListParagraph"/>
        <w:numPr>
          <w:ilvl w:val="2"/>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Užsakovo atstovas – </w:t>
      </w:r>
    </w:p>
    <w:p w14:paraId="7D6207E4" w14:textId="2894E23A" w:rsidR="00C67B14" w:rsidRPr="00D00752" w:rsidRDefault="00C67B14" w:rsidP="00D00752">
      <w:pPr>
        <w:pStyle w:val="ListParagraph"/>
        <w:numPr>
          <w:ilvl w:val="2"/>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 atstovas – </w:t>
      </w:r>
    </w:p>
    <w:p w14:paraId="350E84F3" w14:textId="19C1B2E5" w:rsidR="0056144C" w:rsidRPr="00A75217" w:rsidRDefault="0056144C" w:rsidP="0056144C">
      <w:pPr>
        <w:pStyle w:val="ListParagraph"/>
        <w:numPr>
          <w:ilvl w:val="1"/>
          <w:numId w:val="1"/>
        </w:numPr>
        <w:spacing w:after="200" w:line="276" w:lineRule="auto"/>
        <w:ind w:left="567" w:hanging="567"/>
        <w:jc w:val="both"/>
        <w:outlineLvl w:val="1"/>
        <w:rPr>
          <w:rFonts w:ascii="Arial" w:hAnsi="Arial" w:cs="Arial"/>
          <w:sz w:val="20"/>
          <w:szCs w:val="20"/>
        </w:rPr>
      </w:pPr>
      <w:r w:rsidRPr="009D687B">
        <w:rPr>
          <w:rFonts w:ascii="Arial" w:hAnsi="Arial" w:cs="Arial"/>
          <w:sz w:val="20"/>
          <w:szCs w:val="20"/>
        </w:rPr>
        <w:t xml:space="preserve">Sutarties BD 14.3.16 punkte </w:t>
      </w:r>
      <w:r w:rsidRPr="00A75217">
        <w:rPr>
          <w:rFonts w:ascii="Arial" w:hAnsi="Arial" w:cs="Arial"/>
          <w:sz w:val="20"/>
          <w:szCs w:val="20"/>
        </w:rPr>
        <w:t>nurodytas grįžtamąsias medžiagas Užsakovo vardu pristatyti į vieną iš Sutarties priede Nr. 2 nurodytų pristatymo vietų. Pažymą apie pristatymą pateikti.</w:t>
      </w:r>
    </w:p>
    <w:p w14:paraId="090F3041" w14:textId="5AB749BB" w:rsidR="0056144C" w:rsidRPr="009D687B" w:rsidRDefault="0056144C" w:rsidP="0056144C">
      <w:pPr>
        <w:pStyle w:val="ListParagraph"/>
        <w:numPr>
          <w:ilvl w:val="1"/>
          <w:numId w:val="1"/>
        </w:numPr>
        <w:spacing w:line="276" w:lineRule="auto"/>
        <w:ind w:left="567" w:hanging="567"/>
        <w:jc w:val="both"/>
        <w:rPr>
          <w:rFonts w:ascii="Arial" w:hAnsi="Arial" w:cs="Arial"/>
          <w:sz w:val="20"/>
          <w:szCs w:val="20"/>
        </w:rPr>
      </w:pPr>
      <w:r w:rsidRPr="00A75217">
        <w:rPr>
          <w:rFonts w:ascii="Arial" w:hAnsi="Arial" w:cs="Arial"/>
          <w:sz w:val="20"/>
          <w:szCs w:val="20"/>
        </w:rPr>
        <w:t xml:space="preserve">Rangovas privalo ne vėliau kaip per 5 darbo dienas nuo Sutarties pasirašymo dienos susisiekti su Užsakovo įgaliotu atstovu ir atvykti adresu: </w:t>
      </w:r>
      <w:sdt>
        <w:sdtPr>
          <w:rPr>
            <w:rFonts w:ascii="Arial" w:hAnsi="Arial" w:cs="Arial"/>
            <w:sz w:val="20"/>
            <w:szCs w:val="20"/>
          </w:rPr>
          <w:id w:val="-247738965"/>
          <w:dropDownList>
            <w:listItem w:displayText="Motorų g. 2, Vilnius" w:value="Motorų g. 2, Vilnius"/>
            <w:listItem w:displayText="Chemijos g. 4, Kaunas" w:value="Chemijos g. 4, Kaunas"/>
            <w:listItem w:displayText="P. Cvirkos g. 77, Šiauliai " w:value="P. Cvirkos g. 77, Šiauliai "/>
            <w:listItem w:displayText="Pramonės g. 7, Alytus" w:value="Pramonės g. 7, Alytus"/>
            <w:listItem w:displayText="Užpalių g. 87, Utena" w:value="Užpalių g. 87, Utena"/>
            <w:listItem w:displayText="Senamiesčio g. 102B, Panevėžys" w:value="Senamiesčio g. 102B, Panevėžys"/>
            <w:listItem w:displayText="Liepų g. 64, Klaipėda" w:value="Liepų g. 64, Klaipėda"/>
            <w:listItem w:displayText="Pasirinkti" w:value="Pasirinkti"/>
          </w:dropDownList>
        </w:sdtPr>
        <w:sdtEndPr/>
        <w:sdtContent>
          <w:r w:rsidR="00A75217" w:rsidRPr="00A75217">
            <w:rPr>
              <w:rFonts w:ascii="Arial" w:hAnsi="Arial" w:cs="Arial"/>
              <w:sz w:val="20"/>
              <w:szCs w:val="20"/>
            </w:rPr>
            <w:t>Pramonės g. 7, Alytus</w:t>
          </w:r>
        </w:sdtContent>
      </w:sdt>
      <w:r w:rsidRPr="00A75217">
        <w:rPr>
          <w:rFonts w:ascii="Arial" w:hAnsi="Arial" w:cs="Arial"/>
          <w:b/>
          <w:sz w:val="20"/>
          <w:szCs w:val="20"/>
        </w:rPr>
        <w:t xml:space="preserve">, </w:t>
      </w:r>
      <w:r w:rsidRPr="00A75217">
        <w:rPr>
          <w:rFonts w:ascii="Arial" w:hAnsi="Arial" w:cs="Arial"/>
          <w:sz w:val="20"/>
          <w:szCs w:val="20"/>
        </w:rPr>
        <w:t>priimti</w:t>
      </w:r>
      <w:r w:rsidRPr="00026074">
        <w:rPr>
          <w:rFonts w:ascii="Arial" w:hAnsi="Arial" w:cs="Arial"/>
          <w:sz w:val="20"/>
          <w:szCs w:val="20"/>
        </w:rPr>
        <w:t xml:space="preserve"> dokumentų, kurie reikalingi Darbams atlikti.</w:t>
      </w:r>
    </w:p>
    <w:p w14:paraId="26BAD627" w14:textId="77777777" w:rsidR="0056144C" w:rsidRPr="009D687B" w:rsidRDefault="0056144C" w:rsidP="0056144C">
      <w:pPr>
        <w:pStyle w:val="ListParagraph"/>
        <w:numPr>
          <w:ilvl w:val="1"/>
          <w:numId w:val="1"/>
        </w:numPr>
        <w:spacing w:line="276" w:lineRule="auto"/>
        <w:ind w:left="567" w:hanging="567"/>
        <w:jc w:val="both"/>
        <w:rPr>
          <w:rFonts w:ascii="Arial" w:hAnsi="Arial" w:cs="Arial"/>
          <w:sz w:val="20"/>
          <w:szCs w:val="20"/>
        </w:rPr>
      </w:pPr>
      <w:r w:rsidRPr="009D687B">
        <w:rPr>
          <w:rFonts w:ascii="Arial" w:hAnsi="Arial" w:cs="Arial"/>
          <w:sz w:val="20"/>
          <w:szCs w:val="20"/>
        </w:rPr>
        <w:lastRenderedPageBreak/>
        <w:t xml:space="preserve">Rangovas elektroniniu parašu pasirašytus atliktų darbų aktus </w:t>
      </w:r>
      <w:proofErr w:type="spellStart"/>
      <w:r w:rsidRPr="009D687B">
        <w:rPr>
          <w:rFonts w:ascii="Arial" w:hAnsi="Arial" w:cs="Arial"/>
          <w:sz w:val="20"/>
          <w:szCs w:val="20"/>
        </w:rPr>
        <w:t>Adoc</w:t>
      </w:r>
      <w:proofErr w:type="spellEnd"/>
      <w:r w:rsidRPr="009D687B">
        <w:rPr>
          <w:rFonts w:ascii="Arial" w:hAnsi="Arial" w:cs="Arial"/>
          <w:sz w:val="20"/>
          <w:szCs w:val="20"/>
        </w:rPr>
        <w:t xml:space="preserve"> formatu pateikia el. paštu.</w:t>
      </w:r>
      <w:r w:rsidRPr="009D687B">
        <w:rPr>
          <w:rStyle w:val="FootnoteReference"/>
          <w:rFonts w:ascii="Arial" w:hAnsi="Arial" w:cs="Arial"/>
          <w:sz w:val="20"/>
          <w:szCs w:val="20"/>
        </w:rPr>
        <w:footnoteReference w:id="2"/>
      </w:r>
    </w:p>
    <w:p w14:paraId="68B653E8" w14:textId="77777777" w:rsidR="0056144C" w:rsidRPr="009D687B" w:rsidRDefault="0056144C" w:rsidP="0056144C">
      <w:pPr>
        <w:pStyle w:val="ListParagraph"/>
        <w:numPr>
          <w:ilvl w:val="1"/>
          <w:numId w:val="1"/>
        </w:numPr>
        <w:spacing w:after="200" w:line="276" w:lineRule="auto"/>
        <w:ind w:left="567" w:hanging="567"/>
        <w:jc w:val="both"/>
        <w:rPr>
          <w:rFonts w:ascii="Arial" w:hAnsi="Arial" w:cs="Arial"/>
          <w:sz w:val="20"/>
          <w:szCs w:val="20"/>
        </w:rPr>
      </w:pPr>
      <w:r w:rsidRPr="009D687B">
        <w:rPr>
          <w:rFonts w:ascii="Arial" w:hAnsi="Arial" w:cs="Arial"/>
          <w:sz w:val="20"/>
          <w:szCs w:val="20"/>
        </w:rPr>
        <w:t xml:space="preserve">Jeigu Pardavėjas, kaip numatyta Sutarties BD 5.3.4 punkte, nepakeičia trūkumų turinčių Teikiamų medžiagų kokybiškomis per Šalių sutartą terminą, Rangovas informuoja Užsakovą el. paštu </w:t>
      </w:r>
      <w:hyperlink r:id="rId14" w:history="1">
        <w:r w:rsidRPr="008940C6">
          <w:rPr>
            <w:rStyle w:val="Hyperlink"/>
            <w:rFonts w:ascii="Arial" w:hAnsi="Arial" w:cs="Arial"/>
            <w:sz w:val="20"/>
            <w:szCs w:val="20"/>
          </w:rPr>
          <w:t>arvydas.mordosas</w:t>
        </w:r>
        <w:r w:rsidRPr="008940C6">
          <w:rPr>
            <w:rStyle w:val="Hyperlink"/>
            <w:rFonts w:ascii="Arial" w:hAnsi="Arial" w:cs="Arial"/>
            <w:sz w:val="20"/>
            <w:szCs w:val="20"/>
            <w:lang w:val="en-US"/>
          </w:rPr>
          <w:t>@</w:t>
        </w:r>
        <w:proofErr w:type="spellStart"/>
        <w:r w:rsidRPr="008940C6">
          <w:rPr>
            <w:rStyle w:val="Hyperlink"/>
            <w:rFonts w:ascii="Arial" w:hAnsi="Arial" w:cs="Arial"/>
            <w:sz w:val="20"/>
            <w:szCs w:val="20"/>
            <w:lang w:val="en-US"/>
          </w:rPr>
          <w:t>eso.lt</w:t>
        </w:r>
        <w:proofErr w:type="spellEnd"/>
      </w:hyperlink>
      <w:r w:rsidRPr="009D687B">
        <w:rPr>
          <w:rFonts w:ascii="Arial" w:hAnsi="Arial" w:cs="Arial"/>
          <w:sz w:val="20"/>
          <w:szCs w:val="20"/>
        </w:rPr>
        <w:t xml:space="preserve"> apie Teikiamų medžiagų negavimą.</w:t>
      </w:r>
    </w:p>
    <w:p w14:paraId="3B9755AA" w14:textId="148CC631" w:rsidR="007D5C25" w:rsidRPr="00D00752" w:rsidRDefault="007D5C25"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Rangovo/Subrangovo darbuotojams vykdant Darbus Užsakovo objektuose atjungus elektros linijas </w:t>
      </w:r>
      <w:r w:rsidRPr="00D00752">
        <w:rPr>
          <w:rFonts w:ascii="Arial" w:hAnsi="Arial" w:cs="Arial"/>
          <w:b/>
          <w:sz w:val="20"/>
          <w:szCs w:val="20"/>
        </w:rPr>
        <w:t xml:space="preserve">ilgiau nei numatyta </w:t>
      </w:r>
      <w:r w:rsidR="000148EB" w:rsidRPr="00D00752">
        <w:rPr>
          <w:rFonts w:ascii="Arial" w:hAnsi="Arial" w:cs="Arial"/>
          <w:b/>
          <w:sz w:val="20"/>
          <w:szCs w:val="20"/>
        </w:rPr>
        <w:t xml:space="preserve">maksimali </w:t>
      </w:r>
      <w:r w:rsidRPr="00D00752">
        <w:rPr>
          <w:rFonts w:ascii="Arial" w:hAnsi="Arial" w:cs="Arial"/>
          <w:b/>
          <w:sz w:val="20"/>
          <w:szCs w:val="20"/>
        </w:rPr>
        <w:t xml:space="preserve">vieno atjungimo </w:t>
      </w:r>
      <w:r w:rsidR="000148EB" w:rsidRPr="00D00752">
        <w:rPr>
          <w:rFonts w:ascii="Arial" w:hAnsi="Arial" w:cs="Arial"/>
          <w:b/>
          <w:sz w:val="20"/>
          <w:szCs w:val="20"/>
        </w:rPr>
        <w:t>trukmė</w:t>
      </w:r>
      <w:r w:rsidRPr="00D00752">
        <w:rPr>
          <w:rFonts w:ascii="Arial" w:hAnsi="Arial" w:cs="Arial"/>
          <w:sz w:val="20"/>
          <w:szCs w:val="20"/>
        </w:rPr>
        <w:t xml:space="preserve"> </w:t>
      </w:r>
      <w:r w:rsidR="000148EB" w:rsidRPr="00D00752">
        <w:rPr>
          <w:rFonts w:ascii="Arial" w:hAnsi="Arial" w:cs="Arial"/>
          <w:sz w:val="20"/>
          <w:szCs w:val="20"/>
        </w:rPr>
        <w:t xml:space="preserve">(maksimalus vieno atjungimo laikas </w:t>
      </w:r>
      <w:r w:rsidRPr="00D00752">
        <w:rPr>
          <w:rFonts w:ascii="Arial" w:hAnsi="Arial" w:cs="Arial"/>
          <w:sz w:val="20"/>
          <w:szCs w:val="20"/>
        </w:rPr>
        <w:t>ne daugiau kaip 9 val.), Rangovui taikoma 300,00 EUR (trijų šimtų eurų 00 ct) bauda.</w:t>
      </w:r>
    </w:p>
    <w:p w14:paraId="27FFE358" w14:textId="50F9C8EF" w:rsidR="007D5C25" w:rsidRDefault="007D5C25" w:rsidP="00D00752">
      <w:pPr>
        <w:pStyle w:val="ListParagraph"/>
        <w:numPr>
          <w:ilvl w:val="1"/>
          <w:numId w:val="1"/>
        </w:numPr>
        <w:spacing w:line="276" w:lineRule="auto"/>
        <w:ind w:left="567" w:hanging="567"/>
        <w:jc w:val="both"/>
        <w:rPr>
          <w:rFonts w:ascii="Arial" w:hAnsi="Arial" w:cs="Arial"/>
          <w:sz w:val="20"/>
          <w:szCs w:val="20"/>
        </w:rPr>
      </w:pPr>
      <w:r w:rsidRPr="00D00752">
        <w:rPr>
          <w:rFonts w:ascii="Arial" w:hAnsi="Arial" w:cs="Arial"/>
          <w:sz w:val="20"/>
          <w:szCs w:val="20"/>
        </w:rPr>
        <w:t xml:space="preserve">Rangovo/Subrangovo darbuotojams vykdant Darbus Užsakovo objektuose, </w:t>
      </w:r>
      <w:r w:rsidRPr="00D00752">
        <w:rPr>
          <w:rFonts w:ascii="Arial" w:hAnsi="Arial" w:cs="Arial"/>
          <w:b/>
          <w:sz w:val="20"/>
          <w:szCs w:val="20"/>
        </w:rPr>
        <w:t xml:space="preserve">atjungus elektros linijas daugiau </w:t>
      </w:r>
      <w:r w:rsidR="00591116" w:rsidRPr="00D00752">
        <w:rPr>
          <w:rFonts w:ascii="Arial" w:hAnsi="Arial" w:cs="Arial"/>
          <w:b/>
          <w:sz w:val="20"/>
          <w:szCs w:val="20"/>
        </w:rPr>
        <w:t>nei 25 (dvidešimt penkis) kartus</w:t>
      </w:r>
      <w:r w:rsidR="00591116" w:rsidRPr="00D00752">
        <w:rPr>
          <w:rStyle w:val="FootnoteReference"/>
          <w:rFonts w:ascii="Arial" w:hAnsi="Arial" w:cs="Arial"/>
          <w:b/>
          <w:sz w:val="20"/>
          <w:szCs w:val="20"/>
        </w:rPr>
        <w:footnoteReference w:id="3"/>
      </w:r>
      <w:r w:rsidR="00591116" w:rsidRPr="00D00752">
        <w:rPr>
          <w:rFonts w:ascii="Arial" w:hAnsi="Arial" w:cs="Arial"/>
          <w:b/>
          <w:sz w:val="20"/>
          <w:szCs w:val="20"/>
        </w:rPr>
        <w:t>,</w:t>
      </w:r>
      <w:r w:rsidRPr="00D00752">
        <w:rPr>
          <w:rFonts w:ascii="Arial" w:hAnsi="Arial" w:cs="Arial"/>
          <w:sz w:val="20"/>
          <w:szCs w:val="20"/>
        </w:rPr>
        <w:t xml:space="preserve"> Rangovui taikoma 300,00 EUR (trijų šimtų eurų 00 ct) bauda.</w:t>
      </w:r>
    </w:p>
    <w:p w14:paraId="4A73067C" w14:textId="6DC45111" w:rsidR="0074260B" w:rsidRPr="0074260B" w:rsidRDefault="0074260B" w:rsidP="0074260B">
      <w:pPr>
        <w:pStyle w:val="ListParagraph"/>
        <w:numPr>
          <w:ilvl w:val="1"/>
          <w:numId w:val="1"/>
        </w:numPr>
        <w:spacing w:line="276" w:lineRule="auto"/>
        <w:ind w:left="567" w:hanging="567"/>
        <w:jc w:val="both"/>
        <w:rPr>
          <w:rFonts w:ascii="Arial" w:hAnsi="Arial" w:cs="Arial"/>
          <w:sz w:val="20"/>
          <w:szCs w:val="20"/>
        </w:rPr>
      </w:pPr>
      <w:r w:rsidRPr="0074260B">
        <w:rPr>
          <w:rFonts w:ascii="Arial" w:hAnsi="Arial" w:cs="Arial"/>
          <w:sz w:val="20"/>
          <w:szCs w:val="20"/>
        </w:rPr>
        <w:t>Rangovui, įvykdžius Darbus, tačiau pažeidus Pasiūlymo ekonominio naudingumo vertinimo metodikos kr</w:t>
      </w:r>
      <w:r>
        <w:rPr>
          <w:rFonts w:ascii="Arial" w:hAnsi="Arial" w:cs="Arial"/>
          <w:sz w:val="20"/>
          <w:szCs w:val="20"/>
        </w:rPr>
        <w:t xml:space="preserve">iterijų </w:t>
      </w:r>
      <w:r w:rsidRPr="0074260B">
        <w:rPr>
          <w:rFonts w:ascii="Arial" w:hAnsi="Arial" w:cs="Arial"/>
          <w:sz w:val="20"/>
          <w:szCs w:val="20"/>
        </w:rPr>
        <w:t xml:space="preserve"> (</w:t>
      </w:r>
      <w:r>
        <w:rPr>
          <w:rFonts w:ascii="Arial" w:hAnsi="Arial" w:cs="Arial"/>
          <w:sz w:val="20"/>
          <w:szCs w:val="20"/>
        </w:rPr>
        <w:t>rangos</w:t>
      </w:r>
      <w:r w:rsidRPr="0074260B">
        <w:rPr>
          <w:rFonts w:ascii="Arial" w:hAnsi="Arial" w:cs="Arial"/>
          <w:sz w:val="20"/>
          <w:szCs w:val="20"/>
        </w:rPr>
        <w:t xml:space="preserve"> darbų atlikimo laikas), bus taikoma 1000,00 EUR (vieno tūkstančio eurų 00 ct) bauda už kiekvieną pradelstą dieną. Už kiekvieną kriterijaus pažeidimą bauda taikoma atskirai.</w:t>
      </w:r>
    </w:p>
    <w:p w14:paraId="21F2DC75" w14:textId="60E15242" w:rsidR="001D73F2" w:rsidRPr="00016145" w:rsidRDefault="001D73F2" w:rsidP="00D00752">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Sutarties SD 5.</w:t>
      </w:r>
      <w:r w:rsidR="00B943FD">
        <w:rPr>
          <w:rFonts w:ascii="Arial" w:hAnsi="Arial" w:cs="Arial"/>
          <w:sz w:val="20"/>
          <w:szCs w:val="20"/>
        </w:rPr>
        <w:t>6</w:t>
      </w:r>
      <w:r w:rsidR="00B943FD" w:rsidRPr="00016145">
        <w:rPr>
          <w:rFonts w:ascii="Arial" w:hAnsi="Arial" w:cs="Arial"/>
          <w:sz w:val="20"/>
          <w:szCs w:val="20"/>
        </w:rPr>
        <w:t xml:space="preserve"> </w:t>
      </w:r>
      <w:r w:rsidRPr="00B01BA4">
        <w:rPr>
          <w:rFonts w:ascii="Arial" w:hAnsi="Arial" w:cs="Arial"/>
          <w:sz w:val="20"/>
          <w:szCs w:val="20"/>
        </w:rPr>
        <w:t>– 5.</w:t>
      </w:r>
      <w:r w:rsidR="00A31435">
        <w:rPr>
          <w:rFonts w:ascii="Arial" w:hAnsi="Arial" w:cs="Arial"/>
          <w:sz w:val="20"/>
          <w:szCs w:val="20"/>
        </w:rPr>
        <w:t>8</w:t>
      </w:r>
      <w:r w:rsidR="00B943FD">
        <w:rPr>
          <w:rFonts w:ascii="Arial" w:hAnsi="Arial" w:cs="Arial"/>
          <w:sz w:val="20"/>
          <w:szCs w:val="20"/>
        </w:rPr>
        <w:t>.</w:t>
      </w:r>
      <w:r w:rsidR="00B943FD" w:rsidRPr="00B01BA4">
        <w:rPr>
          <w:rFonts w:ascii="Arial" w:hAnsi="Arial" w:cs="Arial"/>
          <w:sz w:val="20"/>
          <w:szCs w:val="20"/>
        </w:rPr>
        <w:t xml:space="preserve"> </w:t>
      </w:r>
      <w:r w:rsidRPr="00016145">
        <w:rPr>
          <w:rFonts w:ascii="Arial" w:hAnsi="Arial" w:cs="Arial"/>
          <w:sz w:val="20"/>
          <w:szCs w:val="20"/>
        </w:rPr>
        <w:t>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w:t>
      </w:r>
    </w:p>
    <w:p w14:paraId="3CAA8594" w14:textId="20A1B30E" w:rsidR="00C67B14" w:rsidRPr="00016145" w:rsidRDefault="00C67B14" w:rsidP="00D00752">
      <w:pPr>
        <w:pStyle w:val="ListParagraph"/>
        <w:numPr>
          <w:ilvl w:val="1"/>
          <w:numId w:val="1"/>
        </w:numPr>
        <w:spacing w:line="276" w:lineRule="auto"/>
        <w:ind w:left="567" w:hanging="567"/>
        <w:jc w:val="both"/>
        <w:rPr>
          <w:rFonts w:ascii="Arial" w:hAnsi="Arial" w:cs="Arial"/>
          <w:sz w:val="20"/>
          <w:szCs w:val="20"/>
        </w:rPr>
      </w:pPr>
      <w:bookmarkStart w:id="0" w:name="_Ref419789458"/>
      <w:r w:rsidRPr="00016145">
        <w:rPr>
          <w:rFonts w:ascii="Arial" w:hAnsi="Arial" w:cs="Arial"/>
          <w:sz w:val="20"/>
          <w:szCs w:val="20"/>
        </w:rPr>
        <w:t xml:space="preserve">Rangovas per 10 </w:t>
      </w:r>
      <w:r w:rsidR="00C47647" w:rsidRPr="00016145">
        <w:rPr>
          <w:rFonts w:ascii="Arial" w:hAnsi="Arial" w:cs="Arial"/>
          <w:sz w:val="20"/>
          <w:szCs w:val="20"/>
        </w:rPr>
        <w:t xml:space="preserve">(dešimt) </w:t>
      </w:r>
      <w:r w:rsidRPr="00016145">
        <w:rPr>
          <w:rFonts w:ascii="Arial" w:hAnsi="Arial" w:cs="Arial"/>
          <w:sz w:val="20"/>
          <w:szCs w:val="20"/>
        </w:rPr>
        <w:t>kalendorinių dienų po Sutarties pasirašymo pateikia Sutarties SD 5.1.1 punkte nurodytam Užsakovo atstovui suderinimui ir patvirtinimui Pirkimo dokumentų reikalavimus atitinkantį tikslų Darbų vykdymo Grafiką, kuriame Darbų pradžia ir pabaiga nurodoma konkrečiomis kalendorinėmis dienomis (Darbų pabaigos terminas negali būti vėlesnis, nei nurodyta Pirkimo dokumentuose), nurodomos su Užsakovu iš anksto suder</w:t>
      </w:r>
      <w:r w:rsidR="00016145">
        <w:rPr>
          <w:rFonts w:ascii="Arial" w:hAnsi="Arial" w:cs="Arial"/>
          <w:sz w:val="20"/>
          <w:szCs w:val="20"/>
        </w:rPr>
        <w:t>intos vartotojų atjungimo datos</w:t>
      </w:r>
      <w:r w:rsidRPr="00016145">
        <w:rPr>
          <w:rFonts w:ascii="Arial" w:hAnsi="Arial" w:cs="Arial"/>
          <w:sz w:val="20"/>
          <w:szCs w:val="20"/>
        </w:rPr>
        <w:t xml:space="preserve">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w:t>
      </w:r>
      <w:bookmarkEnd w:id="0"/>
      <w:r w:rsidRPr="00016145">
        <w:rPr>
          <w:rFonts w:ascii="Arial" w:hAnsi="Arial" w:cs="Arial"/>
          <w:sz w:val="20"/>
          <w:szCs w:val="20"/>
        </w:rPr>
        <w:t xml:space="preserve"> </w:t>
      </w:r>
    </w:p>
    <w:p w14:paraId="74D34A5E" w14:textId="3392FFE7" w:rsidR="00C67B14" w:rsidRPr="00016145" w:rsidRDefault="00C67B14" w:rsidP="00D00752">
      <w:pPr>
        <w:pStyle w:val="ListParagraph"/>
        <w:numPr>
          <w:ilvl w:val="1"/>
          <w:numId w:val="1"/>
        </w:numPr>
        <w:spacing w:line="276" w:lineRule="auto"/>
        <w:ind w:left="567" w:hanging="567"/>
        <w:jc w:val="both"/>
        <w:rPr>
          <w:rFonts w:ascii="Arial" w:hAnsi="Arial" w:cs="Arial"/>
          <w:sz w:val="20"/>
          <w:szCs w:val="20"/>
        </w:rPr>
      </w:pPr>
      <w:r w:rsidRPr="00016145">
        <w:rPr>
          <w:rFonts w:ascii="Arial" w:hAnsi="Arial" w:cs="Arial"/>
          <w:sz w:val="20"/>
          <w:szCs w:val="20"/>
        </w:rPr>
        <w:t xml:space="preserve">Rangovui vėluojant pateikti Užsakovui Grafiką per Sutarties SD </w:t>
      </w:r>
      <w:r w:rsidRPr="00016145">
        <w:rPr>
          <w:rFonts w:ascii="Arial" w:hAnsi="Arial" w:cs="Arial"/>
          <w:sz w:val="20"/>
          <w:szCs w:val="20"/>
        </w:rPr>
        <w:fldChar w:fldCharType="begin"/>
      </w:r>
      <w:r w:rsidRPr="00016145">
        <w:rPr>
          <w:rFonts w:ascii="Arial" w:hAnsi="Arial" w:cs="Arial"/>
          <w:sz w:val="20"/>
          <w:szCs w:val="20"/>
        </w:rPr>
        <w:instrText xml:space="preserve"> REF _Ref419789458 \r \h  \* MERGEFORMAT </w:instrText>
      </w:r>
      <w:r w:rsidRPr="00016145">
        <w:rPr>
          <w:rFonts w:ascii="Arial" w:hAnsi="Arial" w:cs="Arial"/>
          <w:sz w:val="20"/>
          <w:szCs w:val="20"/>
        </w:rPr>
      </w:r>
      <w:r w:rsidRPr="00016145">
        <w:rPr>
          <w:rFonts w:ascii="Arial" w:hAnsi="Arial" w:cs="Arial"/>
          <w:sz w:val="20"/>
          <w:szCs w:val="20"/>
        </w:rPr>
        <w:fldChar w:fldCharType="separate"/>
      </w:r>
      <w:r w:rsidR="00B943FD">
        <w:rPr>
          <w:rFonts w:ascii="Arial" w:hAnsi="Arial" w:cs="Arial"/>
          <w:sz w:val="20"/>
          <w:szCs w:val="20"/>
        </w:rPr>
        <w:t>5.</w:t>
      </w:r>
      <w:r w:rsidRPr="00016145">
        <w:rPr>
          <w:rFonts w:ascii="Arial" w:hAnsi="Arial" w:cs="Arial"/>
          <w:sz w:val="20"/>
          <w:szCs w:val="20"/>
        </w:rPr>
        <w:fldChar w:fldCharType="end"/>
      </w:r>
      <w:r w:rsidR="00A31435">
        <w:rPr>
          <w:rFonts w:ascii="Arial" w:hAnsi="Arial" w:cs="Arial"/>
          <w:sz w:val="20"/>
          <w:szCs w:val="20"/>
        </w:rPr>
        <w:t>10</w:t>
      </w:r>
      <w:r w:rsidRPr="00016145">
        <w:rPr>
          <w:rFonts w:ascii="Arial" w:hAnsi="Arial" w:cs="Arial"/>
          <w:sz w:val="20"/>
          <w:szCs w:val="20"/>
        </w:rPr>
        <w:t xml:space="preserve"> punkte nurodytą terminą, Rangovas moka Užsakovui 15,00 EUR (</w:t>
      </w:r>
      <w:r w:rsidR="001D1117" w:rsidRPr="00016145">
        <w:rPr>
          <w:rFonts w:ascii="Arial" w:hAnsi="Arial" w:cs="Arial"/>
          <w:sz w:val="20"/>
          <w:szCs w:val="20"/>
        </w:rPr>
        <w:t xml:space="preserve">penkiolikos </w:t>
      </w:r>
      <w:r w:rsidRPr="00016145">
        <w:rPr>
          <w:rFonts w:ascii="Arial" w:hAnsi="Arial" w:cs="Arial"/>
          <w:sz w:val="20"/>
          <w:szCs w:val="20"/>
        </w:rPr>
        <w:t xml:space="preserve">eurų 00 ct) dydžio delspinigius už kiekvieną pavėluotą dieną. </w:t>
      </w:r>
    </w:p>
    <w:p w14:paraId="750DD478" w14:textId="05621CFD" w:rsidR="006238DE" w:rsidRDefault="006238DE" w:rsidP="00D00752">
      <w:pPr>
        <w:pStyle w:val="ListParagraph"/>
        <w:numPr>
          <w:ilvl w:val="1"/>
          <w:numId w:val="1"/>
        </w:numPr>
        <w:spacing w:line="276" w:lineRule="auto"/>
        <w:ind w:left="567" w:hanging="567"/>
        <w:jc w:val="both"/>
        <w:rPr>
          <w:rFonts w:ascii="Arial" w:hAnsi="Arial" w:cs="Arial"/>
          <w:sz w:val="20"/>
          <w:szCs w:val="20"/>
        </w:rPr>
      </w:pPr>
      <w:r w:rsidRPr="00016145">
        <w:rPr>
          <w:rFonts w:ascii="Arial" w:hAnsi="Arial" w:cs="Arial"/>
          <w:sz w:val="20"/>
          <w:szCs w:val="20"/>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1B487865" w14:textId="6DB652B2" w:rsidR="00EE6DF0" w:rsidRPr="00A6256B" w:rsidRDefault="00EE6DF0" w:rsidP="00D00752">
      <w:pPr>
        <w:pStyle w:val="ListParagraph"/>
        <w:numPr>
          <w:ilvl w:val="1"/>
          <w:numId w:val="1"/>
        </w:numPr>
        <w:spacing w:line="276" w:lineRule="auto"/>
        <w:ind w:left="567" w:hanging="567"/>
        <w:jc w:val="both"/>
        <w:rPr>
          <w:rFonts w:ascii="Arial" w:hAnsi="Arial" w:cs="Arial"/>
          <w:sz w:val="20"/>
          <w:szCs w:val="20"/>
        </w:rPr>
      </w:pPr>
      <w:r>
        <w:rPr>
          <w:rFonts w:ascii="Arial" w:hAnsi="Arial"/>
          <w:sz w:val="20"/>
          <w:szCs w:val="20"/>
        </w:rPr>
        <w:t xml:space="preserve">Subrangovo keitimas ir/ar naujo Subrangovo pasitelkimas laikantis Sutarties BD 12 </w:t>
      </w:r>
      <w:r w:rsidR="00E710CA">
        <w:rPr>
          <w:rFonts w:ascii="Arial" w:hAnsi="Arial"/>
          <w:sz w:val="20"/>
          <w:szCs w:val="20"/>
        </w:rPr>
        <w:t xml:space="preserve">dalies nuostatų negali </w:t>
      </w:r>
      <w:r w:rsidR="00B943FD">
        <w:rPr>
          <w:rFonts w:ascii="Arial" w:hAnsi="Arial"/>
          <w:sz w:val="20"/>
          <w:szCs w:val="20"/>
        </w:rPr>
        <w:t>daryti įtakos</w:t>
      </w:r>
      <w:r w:rsidR="00E710CA">
        <w:rPr>
          <w:rFonts w:ascii="Arial" w:hAnsi="Arial"/>
          <w:sz w:val="20"/>
          <w:szCs w:val="20"/>
        </w:rPr>
        <w:t xml:space="preserve"> Užsakymo ir/ar Darbų </w:t>
      </w:r>
      <w:r w:rsidR="00B943FD">
        <w:rPr>
          <w:rFonts w:ascii="Arial" w:hAnsi="Arial"/>
          <w:sz w:val="20"/>
          <w:szCs w:val="20"/>
        </w:rPr>
        <w:t>įvykdymo terminams</w:t>
      </w:r>
      <w:r>
        <w:rPr>
          <w:rFonts w:ascii="Arial" w:hAnsi="Arial"/>
          <w:sz w:val="20"/>
          <w:szCs w:val="20"/>
        </w:rPr>
        <w:t xml:space="preserve">. Rangovas atsako už Užsakymo </w:t>
      </w:r>
      <w:r w:rsidR="002A6E31">
        <w:rPr>
          <w:rFonts w:ascii="Arial" w:hAnsi="Arial"/>
          <w:sz w:val="20"/>
          <w:szCs w:val="20"/>
        </w:rPr>
        <w:t xml:space="preserve">ir/ar Darbų </w:t>
      </w:r>
      <w:r>
        <w:rPr>
          <w:rFonts w:ascii="Arial" w:hAnsi="Arial"/>
          <w:sz w:val="20"/>
          <w:szCs w:val="20"/>
        </w:rPr>
        <w:t>įvykdymo terminų pažeidimą Sutartyje nustatyta tvarka.</w:t>
      </w:r>
    </w:p>
    <w:p w14:paraId="4F6A3504" w14:textId="3880A874" w:rsidR="00A6256B" w:rsidRPr="00D14CF1" w:rsidRDefault="00A6256B" w:rsidP="00D00752">
      <w:pPr>
        <w:pStyle w:val="ListParagraph"/>
        <w:numPr>
          <w:ilvl w:val="1"/>
          <w:numId w:val="1"/>
        </w:numPr>
        <w:spacing w:line="276" w:lineRule="auto"/>
        <w:ind w:left="567" w:hanging="567"/>
        <w:jc w:val="both"/>
        <w:rPr>
          <w:rFonts w:ascii="Arial" w:hAnsi="Arial"/>
          <w:sz w:val="20"/>
          <w:szCs w:val="20"/>
        </w:rPr>
      </w:pPr>
      <w:r w:rsidRPr="00A6256B">
        <w:rPr>
          <w:rFonts w:ascii="Arial" w:hAnsi="Arial"/>
          <w:sz w:val="20"/>
          <w:szCs w:val="20"/>
        </w:rPr>
        <w:t>Sutarties vykdymo metu Rangovas turi teisę keisti Perkamų medžiagų modelį ar (ir) gamintoją, tik gavęs rašytinį Užsakovo</w:t>
      </w:r>
      <w:r w:rsidRPr="0030692E">
        <w:rPr>
          <w:rFonts w:ascii="Arial" w:hAnsi="Arial"/>
          <w:sz w:val="20"/>
          <w:szCs w:val="20"/>
        </w:rPr>
        <w:t xml:space="preserve"> sutikimą. Siekdamas keisti Perkamą medžiagą, Rangovas privalo pateikti Užsakovui argumentuotą prašymą su įr</w:t>
      </w:r>
      <w:r w:rsidRPr="0047738A">
        <w:rPr>
          <w:rFonts w:ascii="Arial" w:hAnsi="Arial"/>
          <w:sz w:val="20"/>
          <w:szCs w:val="20"/>
        </w:rPr>
        <w:t>odymais, kad keičiamos naujos Perkamos medžiagos visiškai atitinka Techninės specifikacijos ir Sutarties reikalavimus, yra ne prastesnės, o lygiavertės ar geresnės kokybės, nebus keičiami Perkamų medžiagų Įkainiai (mažinti Perkamų medžiagų Įkainius Rangova</w:t>
      </w:r>
      <w:r w:rsidRPr="00D14CF1">
        <w:rPr>
          <w:rFonts w:ascii="Arial" w:hAnsi="Arial"/>
          <w:sz w:val="20"/>
          <w:szCs w:val="20"/>
        </w:rPr>
        <w:t>s turi teisę), pristatymo terminai ir kitos Sutarties sąlygos bei pateikti keičiamų naujų Perkamų medžiagų dokumentus.</w:t>
      </w:r>
    </w:p>
    <w:p w14:paraId="3ACB475A" w14:textId="08F562B6" w:rsidR="00A6256B" w:rsidRPr="00A6256B" w:rsidRDefault="00A6256B" w:rsidP="00D00752">
      <w:pPr>
        <w:pStyle w:val="ListParagraph"/>
        <w:numPr>
          <w:ilvl w:val="1"/>
          <w:numId w:val="1"/>
        </w:numPr>
        <w:spacing w:line="276" w:lineRule="auto"/>
        <w:ind w:left="567" w:hanging="567"/>
        <w:jc w:val="both"/>
        <w:rPr>
          <w:rFonts w:ascii="Arial" w:hAnsi="Arial"/>
          <w:sz w:val="20"/>
          <w:szCs w:val="20"/>
        </w:rPr>
      </w:pPr>
      <w:r w:rsidRPr="00D14CF1">
        <w:rPr>
          <w:rFonts w:ascii="Arial" w:hAnsi="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8D8DC8D" w14:textId="77777777" w:rsidR="00C67B14" w:rsidRPr="00016145" w:rsidRDefault="00C67B14" w:rsidP="001D1117">
      <w:pPr>
        <w:pStyle w:val="ListParagraph"/>
        <w:ind w:left="567" w:hanging="567"/>
        <w:jc w:val="both"/>
        <w:rPr>
          <w:rFonts w:ascii="Arial" w:hAnsi="Arial" w:cs="Arial"/>
          <w:b/>
          <w:sz w:val="20"/>
          <w:szCs w:val="20"/>
        </w:rPr>
      </w:pPr>
    </w:p>
    <w:p w14:paraId="6291F658" w14:textId="77777777" w:rsidR="00C67B14" w:rsidRPr="00016145" w:rsidRDefault="00C67B14" w:rsidP="001D1117">
      <w:pPr>
        <w:pStyle w:val="ListParagraph"/>
        <w:numPr>
          <w:ilvl w:val="0"/>
          <w:numId w:val="1"/>
        </w:numPr>
        <w:spacing w:after="200" w:line="276" w:lineRule="auto"/>
        <w:ind w:left="567" w:hanging="567"/>
        <w:jc w:val="both"/>
        <w:rPr>
          <w:rFonts w:ascii="Arial" w:hAnsi="Arial" w:cs="Arial"/>
          <w:b/>
          <w:sz w:val="20"/>
          <w:szCs w:val="20"/>
        </w:rPr>
      </w:pPr>
      <w:r w:rsidRPr="00016145">
        <w:rPr>
          <w:rFonts w:ascii="Arial" w:hAnsi="Arial" w:cs="Arial"/>
          <w:b/>
          <w:sz w:val="20"/>
          <w:szCs w:val="20"/>
        </w:rPr>
        <w:t>PRIEDAI</w:t>
      </w:r>
    </w:p>
    <w:p w14:paraId="14A4881B" w14:textId="08409547"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Priedas Nr. 1 – Sustam</w:t>
      </w:r>
      <w:r w:rsidR="00E7758A">
        <w:rPr>
          <w:rFonts w:ascii="Arial" w:hAnsi="Arial" w:cs="Arial"/>
          <w:sz w:val="20"/>
          <w:szCs w:val="20"/>
        </w:rPr>
        <w:t>bintų darbų kiekių žiniaraštis;</w:t>
      </w:r>
    </w:p>
    <w:p w14:paraId="07062A23" w14:textId="7026A091"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2 – </w:t>
      </w:r>
      <w:r w:rsidR="00E30FCD" w:rsidRPr="00016145">
        <w:rPr>
          <w:rFonts w:ascii="Arial" w:hAnsi="Arial" w:cs="Arial"/>
          <w:sz w:val="20"/>
          <w:szCs w:val="20"/>
        </w:rPr>
        <w:t>Metalo laužo supirkimo aikštelių adresai</w:t>
      </w:r>
      <w:r w:rsidR="00CC153C" w:rsidRPr="00016145">
        <w:rPr>
          <w:rFonts w:ascii="Arial" w:hAnsi="Arial" w:cs="Arial"/>
          <w:sz w:val="20"/>
          <w:szCs w:val="20"/>
        </w:rPr>
        <w:t>, 1 lapas;</w:t>
      </w:r>
    </w:p>
    <w:p w14:paraId="128B2848" w14:textId="54C4FE15"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Priedas Nr. 3 – Darbų atlikimui naudojamų pagrindinių Perkamų medžiagų ir įrenginių sąrašas</w:t>
      </w:r>
      <w:r w:rsidR="00E7758A">
        <w:rPr>
          <w:rFonts w:ascii="Arial" w:hAnsi="Arial" w:cs="Arial"/>
          <w:sz w:val="20"/>
          <w:szCs w:val="20"/>
        </w:rPr>
        <w:t>;</w:t>
      </w:r>
    </w:p>
    <w:p w14:paraId="127BEFBC" w14:textId="324FCFA7" w:rsidR="00C67B14"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4 </w:t>
      </w:r>
      <w:r w:rsidRPr="00016145">
        <w:rPr>
          <w:rFonts w:ascii="Arial" w:hAnsi="Arial" w:cs="Arial"/>
          <w:sz w:val="20"/>
          <w:szCs w:val="20"/>
        </w:rPr>
        <w:t xml:space="preserve">– Subrangovai ir jiems perduodami darbai, </w:t>
      </w:r>
      <w:r w:rsidR="00E7758A">
        <w:rPr>
          <w:rFonts w:ascii="Arial" w:hAnsi="Arial" w:cs="Arial"/>
          <w:sz w:val="20"/>
          <w:szCs w:val="20"/>
        </w:rPr>
        <w:t>1</w:t>
      </w:r>
      <w:r w:rsidR="004324DA" w:rsidRPr="00016145">
        <w:rPr>
          <w:rFonts w:ascii="Arial" w:hAnsi="Arial" w:cs="Arial"/>
          <w:sz w:val="20"/>
          <w:szCs w:val="20"/>
        </w:rPr>
        <w:t xml:space="preserve"> </w:t>
      </w:r>
      <w:r w:rsidR="00E7758A">
        <w:rPr>
          <w:rFonts w:ascii="Arial" w:hAnsi="Arial" w:cs="Arial"/>
          <w:sz w:val="20"/>
          <w:szCs w:val="20"/>
        </w:rPr>
        <w:t>lapas</w:t>
      </w:r>
      <w:r w:rsidRPr="00016145">
        <w:rPr>
          <w:rFonts w:ascii="Arial" w:hAnsi="Arial" w:cs="Arial"/>
          <w:sz w:val="20"/>
          <w:szCs w:val="20"/>
        </w:rPr>
        <w:t>;</w:t>
      </w:r>
    </w:p>
    <w:p w14:paraId="37A8B878" w14:textId="6F5B6F51" w:rsidR="009714EE" w:rsidRPr="00016145" w:rsidRDefault="00C67B14"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5 </w:t>
      </w:r>
      <w:r w:rsidRPr="00016145">
        <w:rPr>
          <w:rFonts w:ascii="Arial" w:hAnsi="Arial" w:cs="Arial"/>
          <w:sz w:val="20"/>
          <w:szCs w:val="20"/>
        </w:rPr>
        <w:t xml:space="preserve">– </w:t>
      </w:r>
      <w:r w:rsidR="009714EE" w:rsidRPr="00016145">
        <w:rPr>
          <w:rFonts w:ascii="Arial" w:hAnsi="Arial" w:cs="Arial"/>
          <w:sz w:val="20"/>
          <w:szCs w:val="20"/>
        </w:rPr>
        <w:t xml:space="preserve">Rangovui Teikiamų medžiagų sąrašas ir jų atsiėmimo adresai, </w:t>
      </w:r>
      <w:r w:rsidR="00E7758A">
        <w:rPr>
          <w:rFonts w:ascii="Arial" w:hAnsi="Arial" w:cs="Arial"/>
          <w:sz w:val="20"/>
          <w:szCs w:val="20"/>
        </w:rPr>
        <w:t>5 lapai</w:t>
      </w:r>
      <w:r w:rsidR="009714EE" w:rsidRPr="00016145">
        <w:rPr>
          <w:rFonts w:ascii="Arial" w:hAnsi="Arial" w:cs="Arial"/>
          <w:sz w:val="20"/>
          <w:szCs w:val="20"/>
        </w:rPr>
        <w:t>;</w:t>
      </w:r>
    </w:p>
    <w:p w14:paraId="5EB99DC5" w14:textId="50707FA9" w:rsidR="009714EE" w:rsidRDefault="009714EE"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t xml:space="preserve">Priedas Nr. </w:t>
      </w:r>
      <w:r w:rsidR="004324DA" w:rsidRPr="00016145">
        <w:rPr>
          <w:rFonts w:ascii="Arial" w:hAnsi="Arial" w:cs="Arial"/>
          <w:sz w:val="20"/>
          <w:szCs w:val="20"/>
        </w:rPr>
        <w:t xml:space="preserve">6 </w:t>
      </w:r>
      <w:r w:rsidRPr="00016145">
        <w:rPr>
          <w:rFonts w:ascii="Arial" w:hAnsi="Arial" w:cs="Arial"/>
          <w:sz w:val="20"/>
          <w:szCs w:val="20"/>
        </w:rPr>
        <w:t xml:space="preserve">– Projekto ir Grafiko priėmimo – perdavimo aktas, </w:t>
      </w:r>
      <w:r w:rsidR="00E7758A">
        <w:rPr>
          <w:rFonts w:ascii="Arial" w:hAnsi="Arial" w:cs="Arial"/>
          <w:sz w:val="20"/>
          <w:szCs w:val="20"/>
        </w:rPr>
        <w:t>1 lapas</w:t>
      </w:r>
      <w:r w:rsidRPr="00016145">
        <w:rPr>
          <w:rFonts w:ascii="Arial" w:hAnsi="Arial" w:cs="Arial"/>
          <w:sz w:val="20"/>
          <w:szCs w:val="20"/>
        </w:rPr>
        <w:t>;</w:t>
      </w:r>
    </w:p>
    <w:p w14:paraId="30AB74F9" w14:textId="77777777" w:rsidR="00E7758A" w:rsidRDefault="00E7758A" w:rsidP="00E7758A">
      <w:pPr>
        <w:pStyle w:val="ListParagraph"/>
        <w:spacing w:after="200" w:line="276" w:lineRule="auto"/>
        <w:ind w:left="567"/>
        <w:jc w:val="both"/>
        <w:rPr>
          <w:rFonts w:ascii="Arial" w:hAnsi="Arial" w:cs="Arial"/>
          <w:sz w:val="20"/>
          <w:szCs w:val="20"/>
        </w:rPr>
      </w:pPr>
    </w:p>
    <w:p w14:paraId="3CB3466E" w14:textId="77777777" w:rsidR="00E7758A" w:rsidRPr="00016145" w:rsidRDefault="00E7758A" w:rsidP="00E7758A">
      <w:pPr>
        <w:pStyle w:val="ListParagraph"/>
        <w:spacing w:after="200" w:line="276" w:lineRule="auto"/>
        <w:ind w:left="567"/>
        <w:jc w:val="both"/>
        <w:rPr>
          <w:rFonts w:ascii="Arial" w:hAnsi="Arial" w:cs="Arial"/>
          <w:sz w:val="20"/>
          <w:szCs w:val="20"/>
        </w:rPr>
      </w:pPr>
    </w:p>
    <w:p w14:paraId="11E68807" w14:textId="789D929C" w:rsidR="009714EE" w:rsidRDefault="009714EE" w:rsidP="001D1117">
      <w:pPr>
        <w:pStyle w:val="ListParagraph"/>
        <w:numPr>
          <w:ilvl w:val="1"/>
          <w:numId w:val="1"/>
        </w:numPr>
        <w:spacing w:after="200" w:line="276" w:lineRule="auto"/>
        <w:ind w:left="567" w:hanging="567"/>
        <w:jc w:val="both"/>
        <w:rPr>
          <w:rFonts w:ascii="Arial" w:hAnsi="Arial" w:cs="Arial"/>
          <w:sz w:val="20"/>
          <w:szCs w:val="20"/>
        </w:rPr>
      </w:pPr>
      <w:r w:rsidRPr="00016145">
        <w:rPr>
          <w:rFonts w:ascii="Arial" w:hAnsi="Arial" w:cs="Arial"/>
          <w:sz w:val="20"/>
          <w:szCs w:val="20"/>
        </w:rPr>
        <w:lastRenderedPageBreak/>
        <w:t xml:space="preserve">Priedas Nr. </w:t>
      </w:r>
      <w:r w:rsidR="004324DA" w:rsidRPr="00016145">
        <w:rPr>
          <w:rFonts w:ascii="Arial" w:hAnsi="Arial" w:cs="Arial"/>
          <w:sz w:val="20"/>
          <w:szCs w:val="20"/>
        </w:rPr>
        <w:t xml:space="preserve">7 </w:t>
      </w:r>
      <w:r w:rsidRPr="00016145">
        <w:rPr>
          <w:rFonts w:ascii="Arial" w:hAnsi="Arial" w:cs="Arial"/>
          <w:sz w:val="20"/>
          <w:szCs w:val="20"/>
        </w:rPr>
        <w:t xml:space="preserve">– </w:t>
      </w:r>
      <w:r w:rsidR="002A4075" w:rsidRPr="00016145">
        <w:rPr>
          <w:rFonts w:ascii="Arial" w:hAnsi="Arial" w:cs="Arial"/>
          <w:sz w:val="20"/>
          <w:szCs w:val="20"/>
        </w:rPr>
        <w:t xml:space="preserve">Pavyzdinė grafiko forma, </w:t>
      </w:r>
      <w:r w:rsidR="00E7758A">
        <w:rPr>
          <w:rFonts w:ascii="Arial" w:hAnsi="Arial" w:cs="Arial"/>
          <w:sz w:val="20"/>
          <w:szCs w:val="20"/>
        </w:rPr>
        <w:t>2 lapai</w:t>
      </w:r>
      <w:r w:rsidRPr="00016145">
        <w:rPr>
          <w:rFonts w:ascii="Arial" w:hAnsi="Arial" w:cs="Arial"/>
          <w:sz w:val="20"/>
          <w:szCs w:val="20"/>
        </w:rPr>
        <w:t>.</w:t>
      </w:r>
    </w:p>
    <w:p w14:paraId="3ADDF696" w14:textId="77777777" w:rsidR="00E7758A" w:rsidRPr="00016145" w:rsidRDefault="00E7758A" w:rsidP="00E7758A">
      <w:pPr>
        <w:pStyle w:val="ListParagraph"/>
        <w:spacing w:after="200" w:line="276" w:lineRule="auto"/>
        <w:ind w:left="567"/>
        <w:jc w:val="both"/>
        <w:rPr>
          <w:rFonts w:ascii="Arial" w:hAnsi="Arial" w:cs="Arial"/>
          <w:sz w:val="20"/>
          <w:szCs w:val="20"/>
        </w:rPr>
      </w:pPr>
    </w:p>
    <w:p w14:paraId="347BDC64" w14:textId="77777777" w:rsidR="00C67B14" w:rsidRPr="00016145" w:rsidRDefault="00C67B14" w:rsidP="00C67B14">
      <w:pPr>
        <w:pStyle w:val="ListParagraph"/>
        <w:ind w:left="454"/>
        <w:jc w:val="both"/>
        <w:rPr>
          <w:rFonts w:ascii="Arial" w:hAnsi="Arial" w:cs="Arial"/>
          <w:sz w:val="20"/>
          <w:szCs w:val="20"/>
        </w:rPr>
      </w:pPr>
    </w:p>
    <w:p w14:paraId="0EC2BB34" w14:textId="77777777" w:rsidR="00C67B14" w:rsidRDefault="00C67B14" w:rsidP="001432E4">
      <w:pPr>
        <w:pStyle w:val="ListParagraph"/>
        <w:numPr>
          <w:ilvl w:val="0"/>
          <w:numId w:val="1"/>
        </w:numPr>
        <w:spacing w:after="200" w:line="276" w:lineRule="auto"/>
        <w:jc w:val="both"/>
        <w:rPr>
          <w:rFonts w:ascii="Arial" w:hAnsi="Arial" w:cs="Arial"/>
          <w:b/>
          <w:sz w:val="20"/>
          <w:szCs w:val="20"/>
        </w:rPr>
      </w:pPr>
      <w:r w:rsidRPr="00016145">
        <w:rPr>
          <w:rFonts w:ascii="Arial" w:hAnsi="Arial" w:cs="Arial"/>
          <w:b/>
          <w:sz w:val="20"/>
          <w:szCs w:val="20"/>
        </w:rPr>
        <w:t>ŠALIŲ PARAŠAI</w:t>
      </w:r>
    </w:p>
    <w:tbl>
      <w:tblPr>
        <w:tblW w:w="10035" w:type="dxa"/>
        <w:tblInd w:w="-176" w:type="dxa"/>
        <w:tblLayout w:type="fixed"/>
        <w:tblLook w:val="01E0" w:firstRow="1" w:lastRow="1" w:firstColumn="1" w:lastColumn="1" w:noHBand="0" w:noVBand="0"/>
      </w:tblPr>
      <w:tblGrid>
        <w:gridCol w:w="5355"/>
        <w:gridCol w:w="4680"/>
      </w:tblGrid>
      <w:tr w:rsidR="00AB53C2" w14:paraId="6038BAE2" w14:textId="77777777" w:rsidTr="00AB53C2">
        <w:tc>
          <w:tcPr>
            <w:tcW w:w="5355" w:type="dxa"/>
          </w:tcPr>
          <w:p w14:paraId="76493112" w14:textId="77777777" w:rsidR="00AB53C2" w:rsidRPr="00AB53C2" w:rsidRDefault="00AB53C2" w:rsidP="00AB53C2">
            <w:pPr>
              <w:ind w:right="-6"/>
              <w:rPr>
                <w:rFonts w:ascii="Arial" w:hAnsi="Arial" w:cs="Arial"/>
                <w:b/>
                <w:sz w:val="20"/>
                <w:szCs w:val="20"/>
              </w:rPr>
            </w:pPr>
            <w:r w:rsidRPr="00AB53C2">
              <w:rPr>
                <w:rFonts w:ascii="Arial" w:hAnsi="Arial" w:cs="Arial"/>
                <w:b/>
                <w:sz w:val="20"/>
                <w:szCs w:val="20"/>
              </w:rPr>
              <w:t>UAB „</w:t>
            </w:r>
            <w:proofErr w:type="spellStart"/>
            <w:r w:rsidRPr="00AB53C2">
              <w:rPr>
                <w:rFonts w:ascii="Arial" w:hAnsi="Arial" w:cs="Arial"/>
                <w:b/>
                <w:sz w:val="20"/>
                <w:szCs w:val="20"/>
              </w:rPr>
              <w:t>Axis</w:t>
            </w:r>
            <w:proofErr w:type="spellEnd"/>
            <w:r w:rsidRPr="00AB53C2">
              <w:rPr>
                <w:rFonts w:ascii="Arial" w:hAnsi="Arial" w:cs="Arial"/>
                <w:b/>
                <w:sz w:val="20"/>
                <w:szCs w:val="20"/>
              </w:rPr>
              <w:t xml:space="preserve"> Power“</w:t>
            </w:r>
          </w:p>
          <w:p w14:paraId="058C2DF1" w14:textId="77777777" w:rsidR="00AB53C2" w:rsidRPr="00AB53C2" w:rsidRDefault="00AB53C2" w:rsidP="00AB53C2">
            <w:pPr>
              <w:ind w:right="-6"/>
              <w:rPr>
                <w:rFonts w:ascii="Arial" w:hAnsi="Arial" w:cs="Arial"/>
                <w:sz w:val="20"/>
                <w:szCs w:val="20"/>
              </w:rPr>
            </w:pPr>
          </w:p>
          <w:p w14:paraId="6DCB1891" w14:textId="77777777" w:rsidR="00AB53C2" w:rsidRPr="00AB53C2" w:rsidRDefault="00AB53C2" w:rsidP="00AB53C2">
            <w:pPr>
              <w:ind w:right="-6"/>
              <w:rPr>
                <w:rFonts w:ascii="Arial" w:hAnsi="Arial" w:cs="Arial"/>
                <w:sz w:val="20"/>
                <w:szCs w:val="20"/>
              </w:rPr>
            </w:pPr>
            <w:r w:rsidRPr="00AB53C2">
              <w:rPr>
                <w:rFonts w:ascii="Arial" w:hAnsi="Arial" w:cs="Arial"/>
                <w:sz w:val="20"/>
                <w:szCs w:val="20"/>
              </w:rPr>
              <w:t>Generalinis direktorius</w:t>
            </w:r>
          </w:p>
          <w:p w14:paraId="237A5E5A" w14:textId="77777777" w:rsidR="00AB53C2" w:rsidRPr="00AB53C2" w:rsidRDefault="00AB53C2" w:rsidP="00AB53C2">
            <w:pPr>
              <w:ind w:right="-6"/>
              <w:rPr>
                <w:rFonts w:ascii="Arial" w:hAnsi="Arial" w:cs="Arial"/>
                <w:sz w:val="20"/>
                <w:szCs w:val="20"/>
              </w:rPr>
            </w:pPr>
            <w:r w:rsidRPr="00AB53C2">
              <w:rPr>
                <w:rFonts w:ascii="Arial" w:hAnsi="Arial" w:cs="Arial"/>
                <w:sz w:val="20"/>
                <w:szCs w:val="20"/>
              </w:rPr>
              <w:t>Mantas Galdikas</w:t>
            </w:r>
          </w:p>
          <w:p w14:paraId="288256EC" w14:textId="77777777" w:rsidR="00AB53C2" w:rsidRPr="00AB53C2" w:rsidRDefault="00AB53C2" w:rsidP="00AB53C2">
            <w:pPr>
              <w:ind w:right="-6"/>
              <w:rPr>
                <w:rFonts w:ascii="Arial" w:hAnsi="Arial" w:cs="Arial"/>
                <w:sz w:val="20"/>
                <w:szCs w:val="20"/>
              </w:rPr>
            </w:pPr>
            <w:r w:rsidRPr="00AB53C2">
              <w:rPr>
                <w:rFonts w:ascii="Arial" w:hAnsi="Arial" w:cs="Arial"/>
                <w:sz w:val="20"/>
                <w:szCs w:val="20"/>
              </w:rPr>
              <w:t>_____________________________________</w:t>
            </w:r>
          </w:p>
          <w:p w14:paraId="2B4D665D" w14:textId="77777777" w:rsidR="00AB53C2" w:rsidRPr="00AB53C2" w:rsidRDefault="00AB53C2" w:rsidP="00AB53C2">
            <w:pPr>
              <w:ind w:right="-6"/>
              <w:rPr>
                <w:rFonts w:ascii="Arial" w:hAnsi="Arial" w:cs="Arial"/>
                <w:sz w:val="20"/>
                <w:szCs w:val="20"/>
              </w:rPr>
            </w:pPr>
            <w:r w:rsidRPr="00AB53C2">
              <w:rPr>
                <w:rFonts w:ascii="Arial" w:hAnsi="Arial" w:cs="Arial"/>
                <w:sz w:val="20"/>
                <w:szCs w:val="20"/>
              </w:rPr>
              <w:t>(pareigos, vardas, pavardė, parašas)</w:t>
            </w:r>
          </w:p>
          <w:p w14:paraId="535CD454" w14:textId="77777777" w:rsidR="00AB53C2" w:rsidRPr="00AB53C2" w:rsidRDefault="00AB53C2" w:rsidP="00AB53C2">
            <w:pPr>
              <w:ind w:right="-6"/>
              <w:rPr>
                <w:rFonts w:ascii="Arial" w:hAnsi="Arial" w:cs="Arial"/>
                <w:sz w:val="20"/>
                <w:szCs w:val="20"/>
              </w:rPr>
            </w:pPr>
          </w:p>
        </w:tc>
        <w:tc>
          <w:tcPr>
            <w:tcW w:w="4680" w:type="dxa"/>
            <w:hideMark/>
          </w:tcPr>
          <w:p w14:paraId="2B4A6C7D" w14:textId="77777777" w:rsidR="00AB53C2" w:rsidRPr="00AB53C2" w:rsidRDefault="00AB53C2" w:rsidP="00AB53C2">
            <w:pPr>
              <w:tabs>
                <w:tab w:val="num" w:pos="720"/>
              </w:tabs>
              <w:ind w:right="-6"/>
              <w:contextualSpacing/>
              <w:jc w:val="both"/>
              <w:rPr>
                <w:rFonts w:ascii="Arial" w:hAnsi="Arial" w:cs="Arial"/>
                <w:b/>
                <w:sz w:val="20"/>
                <w:szCs w:val="20"/>
              </w:rPr>
            </w:pPr>
            <w:r w:rsidRPr="00AB53C2">
              <w:rPr>
                <w:rFonts w:ascii="Arial" w:hAnsi="Arial" w:cs="Arial"/>
                <w:b/>
                <w:sz w:val="20"/>
                <w:szCs w:val="20"/>
              </w:rPr>
              <w:t>AB „Energijos skirstymo operatorius“</w:t>
            </w:r>
          </w:p>
          <w:p w14:paraId="1DA51014" w14:textId="36F8A899" w:rsidR="00AB53C2" w:rsidRPr="00AB53C2" w:rsidRDefault="00AB53C2" w:rsidP="00AB53C2">
            <w:pPr>
              <w:tabs>
                <w:tab w:val="num" w:pos="720"/>
              </w:tabs>
              <w:ind w:right="-6"/>
              <w:contextualSpacing/>
              <w:jc w:val="both"/>
              <w:rPr>
                <w:rFonts w:ascii="Arial" w:hAnsi="Arial" w:cs="Arial"/>
                <w:sz w:val="20"/>
                <w:szCs w:val="20"/>
              </w:rPr>
            </w:pPr>
          </w:p>
          <w:p w14:paraId="1545D1DF" w14:textId="77777777" w:rsidR="00E7758A" w:rsidRPr="00E7758A" w:rsidRDefault="00E7758A" w:rsidP="00E7758A">
            <w:pPr>
              <w:tabs>
                <w:tab w:val="num" w:pos="720"/>
              </w:tabs>
              <w:ind w:right="-6"/>
              <w:contextualSpacing/>
              <w:jc w:val="both"/>
              <w:rPr>
                <w:rFonts w:ascii="Arial" w:hAnsi="Arial" w:cs="Arial"/>
                <w:bCs/>
                <w:iCs/>
                <w:sz w:val="20"/>
                <w:szCs w:val="20"/>
              </w:rPr>
            </w:pPr>
            <w:r w:rsidRPr="00E7758A">
              <w:rPr>
                <w:rFonts w:ascii="Arial" w:hAnsi="Arial" w:cs="Arial"/>
                <w:bCs/>
                <w:iCs/>
                <w:sz w:val="20"/>
                <w:szCs w:val="20"/>
              </w:rPr>
              <w:t>Investicijų planavimo skyriaus vadovas</w:t>
            </w:r>
          </w:p>
          <w:p w14:paraId="2134B170" w14:textId="468A6A00" w:rsidR="00AB53C2" w:rsidRPr="00E7758A" w:rsidRDefault="00E7758A" w:rsidP="00AB53C2">
            <w:pPr>
              <w:tabs>
                <w:tab w:val="num" w:pos="720"/>
              </w:tabs>
              <w:ind w:right="-6"/>
              <w:contextualSpacing/>
              <w:jc w:val="both"/>
              <w:rPr>
                <w:rFonts w:ascii="Arial" w:hAnsi="Arial" w:cs="Arial"/>
                <w:bCs/>
                <w:sz w:val="20"/>
                <w:szCs w:val="20"/>
              </w:rPr>
            </w:pPr>
            <w:r w:rsidRPr="00E7758A">
              <w:rPr>
                <w:rFonts w:ascii="Arial" w:hAnsi="Arial" w:cs="Arial"/>
                <w:bCs/>
                <w:iCs/>
                <w:sz w:val="20"/>
                <w:szCs w:val="20"/>
              </w:rPr>
              <w:t>Algirdas Damijonaitis</w:t>
            </w:r>
          </w:p>
          <w:p w14:paraId="62D9E2C6" w14:textId="77777777" w:rsidR="00AB53C2" w:rsidRPr="00AB53C2" w:rsidRDefault="00AB53C2" w:rsidP="00AB53C2">
            <w:pPr>
              <w:tabs>
                <w:tab w:val="num" w:pos="720"/>
              </w:tabs>
              <w:ind w:right="-6"/>
              <w:contextualSpacing/>
              <w:jc w:val="both"/>
              <w:rPr>
                <w:rFonts w:ascii="Arial" w:hAnsi="Arial" w:cs="Arial"/>
                <w:sz w:val="20"/>
                <w:szCs w:val="20"/>
              </w:rPr>
            </w:pPr>
            <w:r w:rsidRPr="00AB53C2">
              <w:rPr>
                <w:rFonts w:ascii="Arial" w:hAnsi="Arial" w:cs="Arial"/>
                <w:sz w:val="20"/>
                <w:szCs w:val="20"/>
              </w:rPr>
              <w:t>_____________________________________</w:t>
            </w:r>
          </w:p>
          <w:p w14:paraId="5BDD9F65" w14:textId="77777777" w:rsidR="00AB53C2" w:rsidRPr="00AB53C2" w:rsidRDefault="00AB53C2" w:rsidP="00AB53C2">
            <w:pPr>
              <w:tabs>
                <w:tab w:val="num" w:pos="720"/>
              </w:tabs>
              <w:ind w:right="-6"/>
              <w:contextualSpacing/>
              <w:jc w:val="both"/>
              <w:rPr>
                <w:rFonts w:ascii="Arial" w:hAnsi="Arial" w:cs="Arial"/>
                <w:sz w:val="20"/>
                <w:szCs w:val="20"/>
              </w:rPr>
            </w:pPr>
            <w:r w:rsidRPr="00AB53C2">
              <w:rPr>
                <w:rFonts w:ascii="Arial" w:hAnsi="Arial" w:cs="Arial"/>
                <w:sz w:val="20"/>
                <w:szCs w:val="20"/>
              </w:rPr>
              <w:t>(pareigos, vardas, pavardė, parašas)</w:t>
            </w:r>
          </w:p>
        </w:tc>
      </w:tr>
      <w:tr w:rsidR="00E30FCD" w:rsidRPr="00016145" w14:paraId="19B8730B" w14:textId="77777777" w:rsidTr="00AB53C2">
        <w:tc>
          <w:tcPr>
            <w:tcW w:w="5355" w:type="dxa"/>
          </w:tcPr>
          <w:p w14:paraId="49AA0847" w14:textId="77777777" w:rsidR="00E30FCD" w:rsidRPr="00016145" w:rsidRDefault="00E30FCD" w:rsidP="00743CCC">
            <w:pPr>
              <w:ind w:right="-6"/>
              <w:rPr>
                <w:rFonts w:ascii="Arial" w:hAnsi="Arial" w:cs="Arial"/>
                <w:i/>
                <w:sz w:val="20"/>
                <w:szCs w:val="20"/>
              </w:rPr>
            </w:pPr>
          </w:p>
        </w:tc>
        <w:tc>
          <w:tcPr>
            <w:tcW w:w="4680" w:type="dxa"/>
          </w:tcPr>
          <w:p w14:paraId="46DFFB4C" w14:textId="77777777" w:rsidR="00E30FCD" w:rsidRPr="00016145" w:rsidRDefault="00E30FCD" w:rsidP="001D6BD1">
            <w:pPr>
              <w:tabs>
                <w:tab w:val="num" w:pos="720"/>
              </w:tabs>
              <w:ind w:right="-6"/>
              <w:contextualSpacing/>
              <w:jc w:val="both"/>
              <w:rPr>
                <w:rFonts w:ascii="Arial" w:hAnsi="Arial" w:cs="Arial"/>
                <w:i/>
                <w:sz w:val="20"/>
                <w:szCs w:val="20"/>
              </w:rPr>
            </w:pPr>
          </w:p>
        </w:tc>
      </w:tr>
      <w:tr w:rsidR="00E30FCD" w:rsidRPr="00016145" w14:paraId="690DCF3C" w14:textId="77777777" w:rsidTr="001D6BD1">
        <w:tc>
          <w:tcPr>
            <w:tcW w:w="5355" w:type="dxa"/>
          </w:tcPr>
          <w:p w14:paraId="40B4008C" w14:textId="1C1AA9ED" w:rsidR="00E30FCD" w:rsidRPr="00016145" w:rsidRDefault="00E30FCD" w:rsidP="001D6BD1">
            <w:pPr>
              <w:tabs>
                <w:tab w:val="num" w:pos="720"/>
              </w:tabs>
              <w:ind w:right="-6" w:firstLine="72"/>
              <w:contextualSpacing/>
              <w:jc w:val="both"/>
              <w:rPr>
                <w:rFonts w:ascii="Arial" w:hAnsi="Arial" w:cs="Arial"/>
                <w:sz w:val="20"/>
                <w:szCs w:val="20"/>
              </w:rPr>
            </w:pPr>
          </w:p>
        </w:tc>
        <w:tc>
          <w:tcPr>
            <w:tcW w:w="4680" w:type="dxa"/>
          </w:tcPr>
          <w:p w14:paraId="2AB1260F" w14:textId="5871AD85" w:rsidR="00E30FCD" w:rsidRPr="00016145" w:rsidRDefault="00E30FCD" w:rsidP="001D6BD1">
            <w:pPr>
              <w:tabs>
                <w:tab w:val="num" w:pos="720"/>
              </w:tabs>
              <w:ind w:right="-6" w:firstLine="72"/>
              <w:contextualSpacing/>
              <w:jc w:val="both"/>
              <w:rPr>
                <w:rFonts w:ascii="Arial" w:hAnsi="Arial" w:cs="Arial"/>
                <w:sz w:val="20"/>
                <w:szCs w:val="20"/>
              </w:rPr>
            </w:pPr>
          </w:p>
        </w:tc>
      </w:tr>
      <w:tr w:rsidR="00E30FCD" w:rsidRPr="00016145" w14:paraId="0D2D84DD" w14:textId="77777777" w:rsidTr="001D6BD1">
        <w:tc>
          <w:tcPr>
            <w:tcW w:w="5355" w:type="dxa"/>
          </w:tcPr>
          <w:p w14:paraId="2B4EDAAA" w14:textId="77777777" w:rsidR="00E30FCD" w:rsidRPr="00016145" w:rsidRDefault="00E30FCD" w:rsidP="001D6BD1">
            <w:pPr>
              <w:tabs>
                <w:tab w:val="num" w:pos="720"/>
              </w:tabs>
              <w:ind w:right="-6" w:firstLine="72"/>
              <w:contextualSpacing/>
              <w:jc w:val="both"/>
              <w:rPr>
                <w:rFonts w:ascii="Arial" w:hAnsi="Arial" w:cs="Arial"/>
                <w:sz w:val="20"/>
                <w:szCs w:val="20"/>
              </w:rPr>
            </w:pPr>
          </w:p>
        </w:tc>
        <w:tc>
          <w:tcPr>
            <w:tcW w:w="4680" w:type="dxa"/>
          </w:tcPr>
          <w:p w14:paraId="22CC2829" w14:textId="45F59E12" w:rsidR="00E30FCD" w:rsidRPr="00016145" w:rsidRDefault="00E30FCD" w:rsidP="001D6BD1">
            <w:pPr>
              <w:tabs>
                <w:tab w:val="num" w:pos="720"/>
              </w:tabs>
              <w:ind w:right="-6" w:firstLine="72"/>
              <w:contextualSpacing/>
              <w:jc w:val="both"/>
              <w:rPr>
                <w:rFonts w:ascii="Arial" w:hAnsi="Arial" w:cs="Arial"/>
                <w:sz w:val="20"/>
                <w:szCs w:val="20"/>
              </w:rPr>
            </w:pPr>
          </w:p>
        </w:tc>
      </w:tr>
    </w:tbl>
    <w:p w14:paraId="5F946952" w14:textId="77777777" w:rsidR="00C67B14" w:rsidRPr="00016145" w:rsidRDefault="00C67B14" w:rsidP="00743CCC">
      <w:pPr>
        <w:jc w:val="both"/>
        <w:rPr>
          <w:rFonts w:ascii="Arial" w:hAnsi="Arial" w:cs="Arial"/>
          <w:sz w:val="20"/>
          <w:szCs w:val="20"/>
        </w:rPr>
      </w:pPr>
    </w:p>
    <w:p w14:paraId="511DFC1C" w14:textId="77777777" w:rsidR="00C67B14" w:rsidRPr="00016145" w:rsidRDefault="00C67B14" w:rsidP="00C67B14">
      <w:pPr>
        <w:contextualSpacing/>
        <w:jc w:val="both"/>
        <w:rPr>
          <w:rFonts w:ascii="Arial" w:hAnsi="Arial" w:cs="Arial"/>
          <w:sz w:val="20"/>
          <w:szCs w:val="20"/>
        </w:rPr>
      </w:pPr>
    </w:p>
    <w:p w14:paraId="065DB011" w14:textId="77777777" w:rsidR="00C67B14" w:rsidRPr="00016145" w:rsidRDefault="00C67B14" w:rsidP="00C67B14">
      <w:pPr>
        <w:contextualSpacing/>
        <w:jc w:val="both"/>
        <w:rPr>
          <w:rFonts w:ascii="Arial" w:hAnsi="Arial" w:cs="Arial"/>
          <w:sz w:val="20"/>
          <w:szCs w:val="20"/>
        </w:rPr>
      </w:pPr>
    </w:p>
    <w:p w14:paraId="65EA27ED" w14:textId="77777777" w:rsidR="00E573C3" w:rsidRPr="00016145" w:rsidRDefault="00E573C3" w:rsidP="009714EE">
      <w:pPr>
        <w:jc w:val="right"/>
        <w:rPr>
          <w:rFonts w:ascii="Arial" w:hAnsi="Arial" w:cs="Arial"/>
          <w:sz w:val="20"/>
          <w:szCs w:val="20"/>
        </w:rPr>
      </w:pPr>
    </w:p>
    <w:p w14:paraId="630A9B71" w14:textId="77777777" w:rsidR="00E573C3" w:rsidRPr="00016145" w:rsidRDefault="00E573C3" w:rsidP="009714EE">
      <w:pPr>
        <w:jc w:val="right"/>
        <w:rPr>
          <w:rFonts w:ascii="Arial" w:hAnsi="Arial" w:cs="Arial"/>
          <w:sz w:val="20"/>
          <w:szCs w:val="20"/>
        </w:rPr>
      </w:pPr>
    </w:p>
    <w:p w14:paraId="28FA30EB" w14:textId="77777777" w:rsidR="00E573C3" w:rsidRPr="00016145" w:rsidRDefault="00E573C3" w:rsidP="009714EE">
      <w:pPr>
        <w:jc w:val="right"/>
        <w:rPr>
          <w:rFonts w:ascii="Arial" w:hAnsi="Arial" w:cs="Arial"/>
          <w:sz w:val="20"/>
          <w:szCs w:val="20"/>
        </w:rPr>
      </w:pPr>
    </w:p>
    <w:p w14:paraId="011956DE" w14:textId="77777777" w:rsidR="00E30FCD" w:rsidRPr="00016145" w:rsidRDefault="00E30FCD">
      <w:pPr>
        <w:spacing w:after="200" w:line="276" w:lineRule="auto"/>
        <w:rPr>
          <w:rFonts w:ascii="Arial" w:hAnsi="Arial" w:cs="Arial"/>
          <w:sz w:val="20"/>
          <w:szCs w:val="20"/>
        </w:rPr>
      </w:pPr>
      <w:r w:rsidRPr="00016145">
        <w:rPr>
          <w:rFonts w:ascii="Arial" w:hAnsi="Arial" w:cs="Arial"/>
          <w:sz w:val="20"/>
          <w:szCs w:val="20"/>
        </w:rPr>
        <w:br w:type="page"/>
      </w:r>
    </w:p>
    <w:p w14:paraId="6C0C8103" w14:textId="314D5823" w:rsidR="009714EE" w:rsidRPr="00016145" w:rsidRDefault="004324DA" w:rsidP="009714EE">
      <w:pPr>
        <w:jc w:val="right"/>
        <w:rPr>
          <w:rFonts w:ascii="Arial" w:hAnsi="Arial" w:cs="Arial"/>
          <w:sz w:val="20"/>
          <w:szCs w:val="20"/>
        </w:rPr>
      </w:pPr>
      <w:r w:rsidRPr="00016145">
        <w:rPr>
          <w:rFonts w:ascii="Arial" w:hAnsi="Arial" w:cs="Arial"/>
          <w:sz w:val="20"/>
          <w:szCs w:val="20"/>
        </w:rPr>
        <w:lastRenderedPageBreak/>
        <w:t xml:space="preserve">Sutarties SD </w:t>
      </w:r>
      <w:r w:rsidR="00A54DA7">
        <w:rPr>
          <w:rFonts w:ascii="Arial" w:hAnsi="Arial" w:cs="Arial"/>
          <w:sz w:val="20"/>
          <w:szCs w:val="20"/>
        </w:rPr>
        <w:t>p</w:t>
      </w:r>
      <w:r w:rsidR="00A54DA7" w:rsidRPr="00016145">
        <w:rPr>
          <w:rFonts w:ascii="Arial" w:hAnsi="Arial" w:cs="Arial"/>
          <w:sz w:val="20"/>
          <w:szCs w:val="20"/>
        </w:rPr>
        <w:t xml:space="preserve">riedas </w:t>
      </w:r>
      <w:r w:rsidR="009714EE" w:rsidRPr="00016145">
        <w:rPr>
          <w:rFonts w:ascii="Arial" w:hAnsi="Arial" w:cs="Arial"/>
          <w:sz w:val="20"/>
          <w:szCs w:val="20"/>
        </w:rPr>
        <w:t>Nr. 2</w:t>
      </w:r>
    </w:p>
    <w:p w14:paraId="36BE4368" w14:textId="77777777" w:rsidR="009714EE" w:rsidRPr="00016145" w:rsidRDefault="009714EE" w:rsidP="009714EE">
      <w:pPr>
        <w:pStyle w:val="EndnoteText"/>
        <w:tabs>
          <w:tab w:val="left" w:pos="426"/>
        </w:tabs>
        <w:jc w:val="center"/>
        <w:rPr>
          <w:rFonts w:ascii="Arial" w:hAnsi="Arial" w:cs="Arial"/>
          <w:b/>
        </w:rPr>
      </w:pPr>
    </w:p>
    <w:p w14:paraId="3C2CB53D" w14:textId="14446DA5" w:rsidR="00E2225A" w:rsidRPr="00016145" w:rsidRDefault="00E2225A" w:rsidP="00E2225A">
      <w:pPr>
        <w:jc w:val="center"/>
        <w:rPr>
          <w:rFonts w:ascii="Arial" w:hAnsi="Arial" w:cs="Arial"/>
          <w:sz w:val="20"/>
          <w:szCs w:val="20"/>
        </w:rPr>
      </w:pPr>
      <w:r w:rsidRPr="00016145">
        <w:rPr>
          <w:rFonts w:ascii="Arial" w:hAnsi="Arial" w:cs="Arial"/>
          <w:b/>
          <w:sz w:val="20"/>
          <w:szCs w:val="20"/>
        </w:rPr>
        <w:t>Metalo laužo supirkimo aikštelių adresai</w:t>
      </w:r>
    </w:p>
    <w:p w14:paraId="1FD6E270" w14:textId="77777777" w:rsidR="0056144C" w:rsidRPr="0056144C" w:rsidRDefault="0056144C" w:rsidP="0056144C">
      <w:pPr>
        <w:jc w:val="center"/>
        <w:rPr>
          <w:rFonts w:ascii="Arial" w:hAnsi="Arial" w:cs="Arial"/>
          <w:sz w:val="20"/>
          <w:szCs w:val="20"/>
        </w:rPr>
      </w:pPr>
    </w:p>
    <w:tbl>
      <w:tblPr>
        <w:tblStyle w:val="TableGrid3"/>
        <w:tblW w:w="10060" w:type="dxa"/>
        <w:jc w:val="center"/>
        <w:tblLook w:val="04A0" w:firstRow="1" w:lastRow="0" w:firstColumn="1" w:lastColumn="0" w:noHBand="0" w:noVBand="1"/>
      </w:tblPr>
      <w:tblGrid>
        <w:gridCol w:w="704"/>
        <w:gridCol w:w="1985"/>
        <w:gridCol w:w="2835"/>
        <w:gridCol w:w="1984"/>
        <w:gridCol w:w="2552"/>
      </w:tblGrid>
      <w:tr w:rsidR="0056144C" w:rsidRPr="0056144C" w14:paraId="4CEAB752" w14:textId="77777777" w:rsidTr="00A75217">
        <w:trPr>
          <w:trHeight w:val="284"/>
          <w:jc w:val="center"/>
        </w:trPr>
        <w:tc>
          <w:tcPr>
            <w:tcW w:w="704" w:type="dxa"/>
            <w:vAlign w:val="center"/>
          </w:tcPr>
          <w:p w14:paraId="11B9A108"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Eil. Nr.</w:t>
            </w:r>
          </w:p>
        </w:tc>
        <w:tc>
          <w:tcPr>
            <w:tcW w:w="1985" w:type="dxa"/>
            <w:vAlign w:val="center"/>
          </w:tcPr>
          <w:p w14:paraId="1963682E"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color w:val="000000"/>
                <w:sz w:val="20"/>
                <w:szCs w:val="20"/>
              </w:rPr>
              <w:t>Miestas</w:t>
            </w:r>
          </w:p>
        </w:tc>
        <w:tc>
          <w:tcPr>
            <w:tcW w:w="2835" w:type="dxa"/>
            <w:vAlign w:val="center"/>
          </w:tcPr>
          <w:p w14:paraId="15A07000"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Supirkimo aikštelės adresas</w:t>
            </w:r>
          </w:p>
        </w:tc>
        <w:tc>
          <w:tcPr>
            <w:tcW w:w="1984" w:type="dxa"/>
            <w:vAlign w:val="center"/>
          </w:tcPr>
          <w:p w14:paraId="46F567D2"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telefonas</w:t>
            </w:r>
          </w:p>
        </w:tc>
        <w:tc>
          <w:tcPr>
            <w:tcW w:w="2552" w:type="dxa"/>
            <w:vAlign w:val="center"/>
          </w:tcPr>
          <w:p w14:paraId="4F9CC97E"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asmuo</w:t>
            </w:r>
          </w:p>
        </w:tc>
      </w:tr>
      <w:tr w:rsidR="0056144C" w:rsidRPr="0056144C" w14:paraId="7AC3546C" w14:textId="77777777" w:rsidTr="00A75217">
        <w:trPr>
          <w:trHeight w:val="284"/>
          <w:jc w:val="center"/>
        </w:trPr>
        <w:tc>
          <w:tcPr>
            <w:tcW w:w="704" w:type="dxa"/>
            <w:vAlign w:val="center"/>
          </w:tcPr>
          <w:p w14:paraId="6387A8BE"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1</w:t>
            </w:r>
          </w:p>
        </w:tc>
        <w:tc>
          <w:tcPr>
            <w:tcW w:w="1985" w:type="dxa"/>
            <w:vAlign w:val="center"/>
          </w:tcPr>
          <w:p w14:paraId="666166B3"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Vilnius</w:t>
            </w:r>
          </w:p>
        </w:tc>
        <w:tc>
          <w:tcPr>
            <w:tcW w:w="2835" w:type="dxa"/>
            <w:vAlign w:val="center"/>
          </w:tcPr>
          <w:p w14:paraId="41ADCD86"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V. A. Graičiūno g. 10A</w:t>
            </w:r>
          </w:p>
        </w:tc>
        <w:tc>
          <w:tcPr>
            <w:tcW w:w="1984" w:type="dxa"/>
            <w:vAlign w:val="center"/>
          </w:tcPr>
          <w:p w14:paraId="43B2681E" w14:textId="2149DC85"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2E5129F4" w14:textId="5C576EFE" w:rsidR="0056144C" w:rsidRPr="0056144C" w:rsidRDefault="0056144C" w:rsidP="0056144C">
            <w:pPr>
              <w:tabs>
                <w:tab w:val="left" w:pos="426"/>
              </w:tabs>
              <w:jc w:val="center"/>
              <w:rPr>
                <w:rFonts w:ascii="Arial" w:hAnsi="Arial" w:cs="Arial"/>
                <w:color w:val="000000"/>
                <w:sz w:val="20"/>
                <w:szCs w:val="20"/>
              </w:rPr>
            </w:pPr>
          </w:p>
        </w:tc>
      </w:tr>
    </w:tbl>
    <w:p w14:paraId="328AAAD2" w14:textId="77777777" w:rsidR="0056144C" w:rsidRPr="0056144C" w:rsidRDefault="0056144C" w:rsidP="0056144C">
      <w:pPr>
        <w:rPr>
          <w:rFonts w:ascii="Arial" w:hAnsi="Arial" w:cs="Arial"/>
          <w:sz w:val="20"/>
          <w:szCs w:val="20"/>
        </w:rPr>
      </w:pPr>
    </w:p>
    <w:p w14:paraId="0CC8103C" w14:textId="77777777" w:rsidR="0056144C" w:rsidRPr="0056144C" w:rsidRDefault="0056144C" w:rsidP="0056144C">
      <w:pPr>
        <w:rPr>
          <w:rFonts w:ascii="Arial" w:hAnsi="Arial" w:cs="Arial"/>
          <w:b/>
          <w:sz w:val="20"/>
          <w:szCs w:val="20"/>
        </w:rPr>
      </w:pPr>
    </w:p>
    <w:p w14:paraId="72238E62" w14:textId="77777777" w:rsidR="0056144C" w:rsidRPr="0056144C" w:rsidRDefault="0056144C" w:rsidP="0056144C">
      <w:pPr>
        <w:jc w:val="center"/>
        <w:rPr>
          <w:rFonts w:ascii="Arial" w:hAnsi="Arial" w:cs="Arial"/>
          <w:sz w:val="20"/>
          <w:szCs w:val="20"/>
        </w:rPr>
      </w:pPr>
      <w:r w:rsidRPr="0056144C">
        <w:rPr>
          <w:rFonts w:ascii="Arial" w:hAnsi="Arial" w:cs="Arial"/>
          <w:b/>
          <w:sz w:val="20"/>
          <w:szCs w:val="20"/>
        </w:rPr>
        <w:t>Metalo laužo supirkimo aikštelių adresai (</w:t>
      </w:r>
      <w:r w:rsidRPr="0056144C">
        <w:rPr>
          <w:rFonts w:ascii="Arial" w:hAnsi="Arial" w:cs="Arial"/>
          <w:b/>
          <w:bCs/>
          <w:sz w:val="20"/>
          <w:szCs w:val="20"/>
        </w:rPr>
        <w:t xml:space="preserve">UAB „Baltic </w:t>
      </w:r>
      <w:proofErr w:type="spellStart"/>
      <w:r w:rsidRPr="0056144C">
        <w:rPr>
          <w:rFonts w:ascii="Arial" w:hAnsi="Arial" w:cs="Arial"/>
          <w:b/>
          <w:bCs/>
          <w:sz w:val="20"/>
          <w:szCs w:val="20"/>
        </w:rPr>
        <w:t>metal</w:t>
      </w:r>
      <w:proofErr w:type="spellEnd"/>
      <w:r w:rsidRPr="0056144C">
        <w:rPr>
          <w:rFonts w:ascii="Arial" w:hAnsi="Arial" w:cs="Arial"/>
          <w:b/>
          <w:bCs/>
          <w:sz w:val="20"/>
          <w:szCs w:val="20"/>
        </w:rPr>
        <w:t xml:space="preserve"> </w:t>
      </w:r>
      <w:proofErr w:type="spellStart"/>
      <w:r w:rsidRPr="0056144C">
        <w:rPr>
          <w:rFonts w:ascii="Arial" w:hAnsi="Arial" w:cs="Arial"/>
          <w:b/>
          <w:bCs/>
          <w:sz w:val="20"/>
          <w:szCs w:val="20"/>
        </w:rPr>
        <w:t>recycling</w:t>
      </w:r>
      <w:proofErr w:type="spellEnd"/>
      <w:r w:rsidRPr="0056144C">
        <w:rPr>
          <w:rFonts w:ascii="Arial" w:hAnsi="Arial" w:cs="Arial"/>
          <w:b/>
          <w:bCs/>
          <w:sz w:val="20"/>
          <w:szCs w:val="20"/>
        </w:rPr>
        <w:t>“</w:t>
      </w:r>
      <w:r w:rsidRPr="0056144C">
        <w:rPr>
          <w:rFonts w:ascii="Arial" w:hAnsi="Arial" w:cs="Arial"/>
          <w:b/>
          <w:sz w:val="20"/>
          <w:szCs w:val="20"/>
        </w:rPr>
        <w:t>)</w:t>
      </w:r>
    </w:p>
    <w:p w14:paraId="591A3578" w14:textId="77777777" w:rsidR="0056144C" w:rsidRPr="0056144C" w:rsidRDefault="0056144C" w:rsidP="0056144C">
      <w:pPr>
        <w:tabs>
          <w:tab w:val="left" w:pos="426"/>
        </w:tabs>
        <w:jc w:val="center"/>
        <w:rPr>
          <w:rFonts w:ascii="Arial" w:hAnsi="Arial" w:cs="Arial"/>
          <w:b/>
          <w:sz w:val="20"/>
          <w:szCs w:val="20"/>
        </w:rPr>
      </w:pPr>
    </w:p>
    <w:tbl>
      <w:tblPr>
        <w:tblStyle w:val="TableGrid3"/>
        <w:tblW w:w="10075" w:type="dxa"/>
        <w:jc w:val="center"/>
        <w:tblLook w:val="04A0" w:firstRow="1" w:lastRow="0" w:firstColumn="1" w:lastColumn="0" w:noHBand="0" w:noVBand="1"/>
      </w:tblPr>
      <w:tblGrid>
        <w:gridCol w:w="709"/>
        <w:gridCol w:w="1991"/>
        <w:gridCol w:w="2835"/>
        <w:gridCol w:w="1984"/>
        <w:gridCol w:w="2556"/>
      </w:tblGrid>
      <w:tr w:rsidR="0056144C" w:rsidRPr="0056144C" w14:paraId="1CDBDA9A" w14:textId="77777777" w:rsidTr="00A75217">
        <w:trPr>
          <w:trHeight w:val="284"/>
          <w:jc w:val="center"/>
        </w:trPr>
        <w:tc>
          <w:tcPr>
            <w:tcW w:w="709" w:type="dxa"/>
            <w:vAlign w:val="center"/>
          </w:tcPr>
          <w:p w14:paraId="5D821DC6"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Eil. Nr.</w:t>
            </w:r>
          </w:p>
        </w:tc>
        <w:tc>
          <w:tcPr>
            <w:tcW w:w="1991" w:type="dxa"/>
            <w:vAlign w:val="center"/>
          </w:tcPr>
          <w:p w14:paraId="63BD2552"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color w:val="000000"/>
                <w:sz w:val="20"/>
                <w:szCs w:val="20"/>
              </w:rPr>
              <w:t>Miestas</w:t>
            </w:r>
          </w:p>
        </w:tc>
        <w:tc>
          <w:tcPr>
            <w:tcW w:w="2835" w:type="dxa"/>
            <w:vAlign w:val="center"/>
          </w:tcPr>
          <w:p w14:paraId="6A4DA64F"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Supirkimo aikštelės adresas</w:t>
            </w:r>
          </w:p>
        </w:tc>
        <w:tc>
          <w:tcPr>
            <w:tcW w:w="1984" w:type="dxa"/>
            <w:vAlign w:val="center"/>
          </w:tcPr>
          <w:p w14:paraId="3FF217A4"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telefonas</w:t>
            </w:r>
          </w:p>
        </w:tc>
        <w:tc>
          <w:tcPr>
            <w:tcW w:w="2556" w:type="dxa"/>
            <w:vAlign w:val="center"/>
          </w:tcPr>
          <w:p w14:paraId="4581BA7B"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asmuo</w:t>
            </w:r>
          </w:p>
        </w:tc>
      </w:tr>
      <w:tr w:rsidR="0056144C" w:rsidRPr="0056144C" w14:paraId="698AFF7C" w14:textId="77777777" w:rsidTr="00A75217">
        <w:trPr>
          <w:trHeight w:val="243"/>
          <w:jc w:val="center"/>
        </w:trPr>
        <w:tc>
          <w:tcPr>
            <w:tcW w:w="709" w:type="dxa"/>
            <w:vAlign w:val="center"/>
          </w:tcPr>
          <w:p w14:paraId="395DF839"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1</w:t>
            </w:r>
          </w:p>
        </w:tc>
        <w:tc>
          <w:tcPr>
            <w:tcW w:w="1991" w:type="dxa"/>
            <w:vAlign w:val="center"/>
          </w:tcPr>
          <w:p w14:paraId="650877F9"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Utena</w:t>
            </w:r>
          </w:p>
        </w:tc>
        <w:tc>
          <w:tcPr>
            <w:tcW w:w="2835" w:type="dxa"/>
            <w:vAlign w:val="center"/>
          </w:tcPr>
          <w:p w14:paraId="10EF806C"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 xml:space="preserve">Vilties g. 21, </w:t>
            </w:r>
            <w:proofErr w:type="spellStart"/>
            <w:r w:rsidRPr="0056144C">
              <w:rPr>
                <w:rFonts w:ascii="Arial" w:hAnsi="Arial" w:cs="Arial"/>
                <w:sz w:val="20"/>
                <w:szCs w:val="20"/>
              </w:rPr>
              <w:t>Nemeikščių</w:t>
            </w:r>
            <w:proofErr w:type="spellEnd"/>
            <w:r w:rsidRPr="0056144C">
              <w:rPr>
                <w:rFonts w:ascii="Arial" w:hAnsi="Arial" w:cs="Arial"/>
                <w:sz w:val="20"/>
                <w:szCs w:val="20"/>
              </w:rPr>
              <w:t xml:space="preserve"> km. Utenos r. (</w:t>
            </w:r>
            <w:proofErr w:type="spellStart"/>
            <w:r w:rsidRPr="0056144C">
              <w:rPr>
                <w:rFonts w:ascii="Arial" w:hAnsi="Arial" w:cs="Arial"/>
                <w:sz w:val="20"/>
                <w:szCs w:val="20"/>
              </w:rPr>
              <w:t>UAB"Arvimeta</w:t>
            </w:r>
            <w:proofErr w:type="spellEnd"/>
            <w:r w:rsidRPr="0056144C">
              <w:rPr>
                <w:rFonts w:ascii="Arial" w:hAnsi="Arial" w:cs="Arial"/>
                <w:sz w:val="20"/>
                <w:szCs w:val="20"/>
              </w:rPr>
              <w:t>" metalo laužo supirkimo aikštelė)</w:t>
            </w:r>
          </w:p>
        </w:tc>
        <w:tc>
          <w:tcPr>
            <w:tcW w:w="1984" w:type="dxa"/>
            <w:vAlign w:val="center"/>
          </w:tcPr>
          <w:p w14:paraId="4F1E7777" w14:textId="1CBA11E5" w:rsidR="0056144C" w:rsidRPr="0056144C" w:rsidRDefault="0056144C" w:rsidP="0056144C">
            <w:pPr>
              <w:tabs>
                <w:tab w:val="left" w:pos="426"/>
              </w:tabs>
              <w:jc w:val="center"/>
              <w:rPr>
                <w:rFonts w:ascii="Arial" w:hAnsi="Arial" w:cs="Arial"/>
                <w:color w:val="000000"/>
                <w:sz w:val="20"/>
                <w:szCs w:val="20"/>
              </w:rPr>
            </w:pPr>
          </w:p>
        </w:tc>
        <w:tc>
          <w:tcPr>
            <w:tcW w:w="2556" w:type="dxa"/>
            <w:vAlign w:val="center"/>
          </w:tcPr>
          <w:p w14:paraId="5ED9EDF7" w14:textId="299D906B" w:rsidR="0056144C" w:rsidRPr="0056144C" w:rsidRDefault="0056144C" w:rsidP="0056144C">
            <w:pPr>
              <w:tabs>
                <w:tab w:val="left" w:pos="426"/>
              </w:tabs>
              <w:jc w:val="center"/>
              <w:rPr>
                <w:rFonts w:ascii="Arial" w:hAnsi="Arial" w:cs="Arial"/>
                <w:sz w:val="20"/>
                <w:szCs w:val="20"/>
              </w:rPr>
            </w:pPr>
          </w:p>
        </w:tc>
      </w:tr>
    </w:tbl>
    <w:p w14:paraId="14782153" w14:textId="77777777" w:rsidR="0056144C" w:rsidRPr="0056144C" w:rsidRDefault="0056144C" w:rsidP="0056144C">
      <w:pPr>
        <w:rPr>
          <w:rFonts w:ascii="Arial" w:hAnsi="Arial" w:cs="Arial"/>
          <w:sz w:val="20"/>
          <w:szCs w:val="20"/>
        </w:rPr>
      </w:pPr>
    </w:p>
    <w:p w14:paraId="5FA3287E" w14:textId="77777777" w:rsidR="0056144C" w:rsidRPr="0056144C" w:rsidRDefault="0056144C" w:rsidP="0056144C">
      <w:pPr>
        <w:tabs>
          <w:tab w:val="left" w:pos="426"/>
        </w:tabs>
        <w:jc w:val="center"/>
        <w:rPr>
          <w:rFonts w:ascii="Arial" w:hAnsi="Arial" w:cs="Arial"/>
          <w:sz w:val="20"/>
          <w:szCs w:val="20"/>
        </w:rPr>
      </w:pPr>
    </w:p>
    <w:p w14:paraId="11556496" w14:textId="77777777" w:rsidR="0056144C" w:rsidRPr="0056144C" w:rsidRDefault="0056144C" w:rsidP="0056144C">
      <w:pPr>
        <w:jc w:val="center"/>
        <w:rPr>
          <w:rFonts w:ascii="Arial" w:hAnsi="Arial" w:cs="Arial"/>
          <w:sz w:val="20"/>
          <w:szCs w:val="20"/>
        </w:rPr>
      </w:pPr>
      <w:r w:rsidRPr="0056144C">
        <w:rPr>
          <w:rFonts w:ascii="Arial" w:hAnsi="Arial" w:cs="Arial"/>
          <w:b/>
          <w:sz w:val="20"/>
          <w:szCs w:val="20"/>
        </w:rPr>
        <w:t>Metalo laužo supirkimo aikštelių adresai (</w:t>
      </w:r>
      <w:r w:rsidRPr="0056144C">
        <w:rPr>
          <w:rFonts w:ascii="Arial" w:hAnsi="Arial" w:cs="Arial"/>
          <w:b/>
          <w:bCs/>
          <w:sz w:val="20"/>
          <w:szCs w:val="20"/>
        </w:rPr>
        <w:t>UAB „</w:t>
      </w:r>
      <w:proofErr w:type="spellStart"/>
      <w:r w:rsidRPr="0056144C">
        <w:rPr>
          <w:rFonts w:ascii="Arial" w:hAnsi="Arial" w:cs="Arial"/>
          <w:b/>
          <w:bCs/>
          <w:sz w:val="20"/>
          <w:szCs w:val="20"/>
        </w:rPr>
        <w:t>Kuusakoski</w:t>
      </w:r>
      <w:proofErr w:type="spellEnd"/>
      <w:r w:rsidRPr="0056144C">
        <w:rPr>
          <w:rFonts w:ascii="Arial" w:hAnsi="Arial" w:cs="Arial"/>
          <w:b/>
          <w:bCs/>
          <w:sz w:val="20"/>
          <w:szCs w:val="20"/>
        </w:rPr>
        <w:t xml:space="preserve">“ </w:t>
      </w:r>
      <w:r w:rsidRPr="0056144C">
        <w:rPr>
          <w:rFonts w:ascii="Arial" w:hAnsi="Arial" w:cs="Arial"/>
          <w:b/>
          <w:sz w:val="20"/>
          <w:szCs w:val="20"/>
        </w:rPr>
        <w:t>)</w:t>
      </w:r>
    </w:p>
    <w:p w14:paraId="140076CE" w14:textId="77777777" w:rsidR="0056144C" w:rsidRPr="0056144C" w:rsidRDefault="0056144C" w:rsidP="0056144C">
      <w:pPr>
        <w:tabs>
          <w:tab w:val="left" w:pos="426"/>
        </w:tabs>
        <w:jc w:val="center"/>
        <w:rPr>
          <w:rFonts w:ascii="Arial" w:hAnsi="Arial" w:cs="Arial"/>
          <w:b/>
          <w:sz w:val="20"/>
          <w:szCs w:val="20"/>
        </w:rPr>
      </w:pPr>
    </w:p>
    <w:tbl>
      <w:tblPr>
        <w:tblStyle w:val="TableGrid3"/>
        <w:tblW w:w="10065" w:type="dxa"/>
        <w:tblInd w:w="-5" w:type="dxa"/>
        <w:tblLook w:val="04A0" w:firstRow="1" w:lastRow="0" w:firstColumn="1" w:lastColumn="0" w:noHBand="0" w:noVBand="1"/>
      </w:tblPr>
      <w:tblGrid>
        <w:gridCol w:w="709"/>
        <w:gridCol w:w="1985"/>
        <w:gridCol w:w="2835"/>
        <w:gridCol w:w="1984"/>
        <w:gridCol w:w="2552"/>
      </w:tblGrid>
      <w:tr w:rsidR="0056144C" w:rsidRPr="0056144C" w14:paraId="0C432232" w14:textId="77777777" w:rsidTr="00A75217">
        <w:tc>
          <w:tcPr>
            <w:tcW w:w="709" w:type="dxa"/>
            <w:vAlign w:val="center"/>
          </w:tcPr>
          <w:p w14:paraId="70DA8C08"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Eil. Nr.</w:t>
            </w:r>
          </w:p>
        </w:tc>
        <w:tc>
          <w:tcPr>
            <w:tcW w:w="1985" w:type="dxa"/>
            <w:vAlign w:val="center"/>
          </w:tcPr>
          <w:p w14:paraId="0B3B0EE3"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Miestas</w:t>
            </w:r>
          </w:p>
        </w:tc>
        <w:tc>
          <w:tcPr>
            <w:tcW w:w="2835" w:type="dxa"/>
            <w:vAlign w:val="center"/>
          </w:tcPr>
          <w:p w14:paraId="73B6D73B"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Supirkimo aikštelės adresas</w:t>
            </w:r>
          </w:p>
        </w:tc>
        <w:tc>
          <w:tcPr>
            <w:tcW w:w="1984" w:type="dxa"/>
            <w:vAlign w:val="center"/>
          </w:tcPr>
          <w:p w14:paraId="486BD830"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telefonas</w:t>
            </w:r>
          </w:p>
        </w:tc>
        <w:tc>
          <w:tcPr>
            <w:tcW w:w="2552" w:type="dxa"/>
            <w:vAlign w:val="center"/>
          </w:tcPr>
          <w:p w14:paraId="6C5176B0" w14:textId="77777777" w:rsidR="0056144C" w:rsidRPr="0056144C" w:rsidRDefault="0056144C" w:rsidP="0056144C">
            <w:pPr>
              <w:tabs>
                <w:tab w:val="left" w:pos="426"/>
              </w:tabs>
              <w:jc w:val="center"/>
              <w:rPr>
                <w:rFonts w:ascii="Arial" w:hAnsi="Arial" w:cs="Arial"/>
                <w:b/>
                <w:color w:val="000000"/>
                <w:sz w:val="20"/>
                <w:szCs w:val="20"/>
              </w:rPr>
            </w:pPr>
            <w:r w:rsidRPr="0056144C">
              <w:rPr>
                <w:rFonts w:ascii="Arial" w:hAnsi="Arial" w:cs="Arial"/>
                <w:b/>
                <w:color w:val="000000"/>
                <w:sz w:val="20"/>
                <w:szCs w:val="20"/>
              </w:rPr>
              <w:t>Kontaktinis asmuo</w:t>
            </w:r>
          </w:p>
        </w:tc>
      </w:tr>
      <w:tr w:rsidR="0056144C" w:rsidRPr="0056144C" w14:paraId="74AC97B0" w14:textId="77777777" w:rsidTr="00A75217">
        <w:tc>
          <w:tcPr>
            <w:tcW w:w="709" w:type="dxa"/>
            <w:vAlign w:val="center"/>
          </w:tcPr>
          <w:p w14:paraId="06838D24"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1</w:t>
            </w:r>
          </w:p>
        </w:tc>
        <w:tc>
          <w:tcPr>
            <w:tcW w:w="1985" w:type="dxa"/>
            <w:vAlign w:val="center"/>
          </w:tcPr>
          <w:p w14:paraId="7FCA61A9"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Kaunas</w:t>
            </w:r>
          </w:p>
        </w:tc>
        <w:tc>
          <w:tcPr>
            <w:tcW w:w="2835" w:type="dxa"/>
            <w:vAlign w:val="center"/>
          </w:tcPr>
          <w:p w14:paraId="12118A75"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T. Masiulio g. 18L</w:t>
            </w:r>
          </w:p>
        </w:tc>
        <w:tc>
          <w:tcPr>
            <w:tcW w:w="1984" w:type="dxa"/>
            <w:vAlign w:val="center"/>
          </w:tcPr>
          <w:p w14:paraId="09FBFED8" w14:textId="12C78FAA" w:rsidR="0056144C" w:rsidRPr="0056144C" w:rsidRDefault="0056144C" w:rsidP="0056144C">
            <w:pPr>
              <w:tabs>
                <w:tab w:val="left" w:pos="426"/>
              </w:tabs>
              <w:jc w:val="center"/>
              <w:rPr>
                <w:rFonts w:ascii="Arial" w:hAnsi="Arial" w:cs="Arial"/>
                <w:color w:val="000000"/>
                <w:sz w:val="20"/>
                <w:szCs w:val="20"/>
                <w:lang w:val="en-US"/>
              </w:rPr>
            </w:pPr>
          </w:p>
        </w:tc>
        <w:tc>
          <w:tcPr>
            <w:tcW w:w="2552" w:type="dxa"/>
            <w:vAlign w:val="center"/>
          </w:tcPr>
          <w:p w14:paraId="0D403E8E" w14:textId="294D3A6F" w:rsidR="0056144C" w:rsidRPr="0056144C" w:rsidRDefault="0056144C" w:rsidP="0056144C">
            <w:pPr>
              <w:tabs>
                <w:tab w:val="left" w:pos="426"/>
              </w:tabs>
              <w:jc w:val="center"/>
              <w:rPr>
                <w:rFonts w:ascii="Arial" w:hAnsi="Arial" w:cs="Arial"/>
                <w:color w:val="000000"/>
                <w:sz w:val="20"/>
                <w:szCs w:val="20"/>
              </w:rPr>
            </w:pPr>
          </w:p>
        </w:tc>
      </w:tr>
      <w:tr w:rsidR="0056144C" w:rsidRPr="0056144C" w14:paraId="74D6352B" w14:textId="77777777" w:rsidTr="00A75217">
        <w:tc>
          <w:tcPr>
            <w:tcW w:w="709" w:type="dxa"/>
            <w:vAlign w:val="center"/>
          </w:tcPr>
          <w:p w14:paraId="1C442D6E"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2</w:t>
            </w:r>
          </w:p>
        </w:tc>
        <w:tc>
          <w:tcPr>
            <w:tcW w:w="1985" w:type="dxa"/>
            <w:vAlign w:val="center"/>
          </w:tcPr>
          <w:p w14:paraId="7E8F9D6A"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Klaipėda</w:t>
            </w:r>
          </w:p>
        </w:tc>
        <w:tc>
          <w:tcPr>
            <w:tcW w:w="2835" w:type="dxa"/>
            <w:vAlign w:val="center"/>
          </w:tcPr>
          <w:p w14:paraId="6696DE25"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Minijos g. 162</w:t>
            </w:r>
          </w:p>
        </w:tc>
        <w:tc>
          <w:tcPr>
            <w:tcW w:w="1984" w:type="dxa"/>
            <w:vAlign w:val="center"/>
          </w:tcPr>
          <w:p w14:paraId="415FDE4E" w14:textId="694E73A9"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530152E6" w14:textId="0CDF3059" w:rsidR="0056144C" w:rsidRPr="0056144C" w:rsidRDefault="0056144C" w:rsidP="0056144C">
            <w:pPr>
              <w:tabs>
                <w:tab w:val="left" w:pos="426"/>
              </w:tabs>
              <w:jc w:val="center"/>
              <w:rPr>
                <w:rFonts w:ascii="Arial" w:hAnsi="Arial" w:cs="Arial"/>
                <w:color w:val="000000"/>
                <w:sz w:val="20"/>
                <w:szCs w:val="20"/>
              </w:rPr>
            </w:pPr>
          </w:p>
        </w:tc>
      </w:tr>
      <w:tr w:rsidR="0056144C" w:rsidRPr="0056144C" w14:paraId="339AA8FB" w14:textId="77777777" w:rsidTr="00A75217">
        <w:tc>
          <w:tcPr>
            <w:tcW w:w="709" w:type="dxa"/>
            <w:vAlign w:val="center"/>
          </w:tcPr>
          <w:p w14:paraId="58C296E0"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3</w:t>
            </w:r>
          </w:p>
        </w:tc>
        <w:tc>
          <w:tcPr>
            <w:tcW w:w="1985" w:type="dxa"/>
            <w:vAlign w:val="center"/>
          </w:tcPr>
          <w:p w14:paraId="3C22EAB7"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Šiauliai</w:t>
            </w:r>
          </w:p>
        </w:tc>
        <w:tc>
          <w:tcPr>
            <w:tcW w:w="2835" w:type="dxa"/>
            <w:vAlign w:val="center"/>
          </w:tcPr>
          <w:p w14:paraId="22933211"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Pramonės g. 26</w:t>
            </w:r>
          </w:p>
        </w:tc>
        <w:tc>
          <w:tcPr>
            <w:tcW w:w="1984" w:type="dxa"/>
            <w:vAlign w:val="center"/>
          </w:tcPr>
          <w:p w14:paraId="03F489E0" w14:textId="0E43185F"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575A05BB" w14:textId="01B8167B" w:rsidR="0056144C" w:rsidRPr="0056144C" w:rsidRDefault="0056144C" w:rsidP="0056144C">
            <w:pPr>
              <w:tabs>
                <w:tab w:val="left" w:pos="426"/>
              </w:tabs>
              <w:jc w:val="center"/>
              <w:rPr>
                <w:rFonts w:ascii="Arial" w:hAnsi="Arial" w:cs="Arial"/>
                <w:color w:val="000000"/>
                <w:sz w:val="20"/>
                <w:szCs w:val="20"/>
              </w:rPr>
            </w:pPr>
          </w:p>
        </w:tc>
      </w:tr>
      <w:tr w:rsidR="0056144C" w:rsidRPr="0056144C" w14:paraId="03FF1B86" w14:textId="77777777" w:rsidTr="00A75217">
        <w:tc>
          <w:tcPr>
            <w:tcW w:w="709" w:type="dxa"/>
            <w:vAlign w:val="center"/>
          </w:tcPr>
          <w:p w14:paraId="4F517B0D"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4</w:t>
            </w:r>
          </w:p>
        </w:tc>
        <w:tc>
          <w:tcPr>
            <w:tcW w:w="1985" w:type="dxa"/>
            <w:vAlign w:val="center"/>
          </w:tcPr>
          <w:p w14:paraId="03EA81B6"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Panevėžys</w:t>
            </w:r>
          </w:p>
        </w:tc>
        <w:tc>
          <w:tcPr>
            <w:tcW w:w="2835" w:type="dxa"/>
            <w:vAlign w:val="center"/>
          </w:tcPr>
          <w:p w14:paraId="567ECA61"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Tinklų g. 33</w:t>
            </w:r>
          </w:p>
        </w:tc>
        <w:tc>
          <w:tcPr>
            <w:tcW w:w="1984" w:type="dxa"/>
            <w:vAlign w:val="center"/>
          </w:tcPr>
          <w:p w14:paraId="5926CBF8" w14:textId="16432471"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406BD60A" w14:textId="3F0AA405" w:rsidR="0056144C" w:rsidRPr="0056144C" w:rsidRDefault="0056144C" w:rsidP="0056144C">
            <w:pPr>
              <w:tabs>
                <w:tab w:val="left" w:pos="426"/>
              </w:tabs>
              <w:jc w:val="center"/>
              <w:rPr>
                <w:rFonts w:ascii="Arial" w:hAnsi="Arial" w:cs="Arial"/>
                <w:color w:val="000000"/>
                <w:sz w:val="20"/>
                <w:szCs w:val="20"/>
              </w:rPr>
            </w:pPr>
          </w:p>
        </w:tc>
      </w:tr>
      <w:tr w:rsidR="0056144C" w:rsidRPr="0056144C" w14:paraId="58A1C571" w14:textId="77777777" w:rsidTr="00A75217">
        <w:tc>
          <w:tcPr>
            <w:tcW w:w="709" w:type="dxa"/>
            <w:vAlign w:val="center"/>
          </w:tcPr>
          <w:p w14:paraId="6CCF87A5"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5</w:t>
            </w:r>
          </w:p>
        </w:tc>
        <w:tc>
          <w:tcPr>
            <w:tcW w:w="1985" w:type="dxa"/>
            <w:vAlign w:val="center"/>
          </w:tcPr>
          <w:p w14:paraId="7093A5F9"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Alytus</w:t>
            </w:r>
          </w:p>
        </w:tc>
        <w:tc>
          <w:tcPr>
            <w:tcW w:w="2835" w:type="dxa"/>
            <w:vAlign w:val="center"/>
          </w:tcPr>
          <w:p w14:paraId="6B5323FC"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Pramonės g. 15</w:t>
            </w:r>
          </w:p>
        </w:tc>
        <w:tc>
          <w:tcPr>
            <w:tcW w:w="1984" w:type="dxa"/>
            <w:vAlign w:val="center"/>
          </w:tcPr>
          <w:p w14:paraId="6F98755A" w14:textId="45CB8D3A"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46DAF2CF" w14:textId="28D9C79D" w:rsidR="0056144C" w:rsidRPr="0056144C" w:rsidRDefault="0056144C" w:rsidP="0056144C">
            <w:pPr>
              <w:tabs>
                <w:tab w:val="left" w:pos="426"/>
              </w:tabs>
              <w:jc w:val="center"/>
              <w:rPr>
                <w:rFonts w:ascii="Arial" w:hAnsi="Arial" w:cs="Arial"/>
                <w:color w:val="000000"/>
                <w:sz w:val="20"/>
                <w:szCs w:val="20"/>
              </w:rPr>
            </w:pPr>
          </w:p>
        </w:tc>
      </w:tr>
      <w:tr w:rsidR="0056144C" w:rsidRPr="0056144C" w14:paraId="1D45D9E3" w14:textId="77777777" w:rsidTr="00A75217">
        <w:tc>
          <w:tcPr>
            <w:tcW w:w="709" w:type="dxa"/>
            <w:vAlign w:val="center"/>
          </w:tcPr>
          <w:p w14:paraId="51205C83"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6</w:t>
            </w:r>
          </w:p>
        </w:tc>
        <w:tc>
          <w:tcPr>
            <w:tcW w:w="1985" w:type="dxa"/>
            <w:vAlign w:val="center"/>
          </w:tcPr>
          <w:p w14:paraId="6189ECF9"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color w:val="000000"/>
                <w:sz w:val="20"/>
                <w:szCs w:val="20"/>
              </w:rPr>
              <w:t>Kėdainiai</w:t>
            </w:r>
          </w:p>
        </w:tc>
        <w:tc>
          <w:tcPr>
            <w:tcW w:w="2835" w:type="dxa"/>
            <w:vAlign w:val="center"/>
          </w:tcPr>
          <w:p w14:paraId="0354EF11" w14:textId="77777777" w:rsidR="0056144C" w:rsidRPr="0056144C" w:rsidRDefault="0056144C" w:rsidP="0056144C">
            <w:pPr>
              <w:tabs>
                <w:tab w:val="left" w:pos="426"/>
              </w:tabs>
              <w:jc w:val="center"/>
              <w:rPr>
                <w:rFonts w:ascii="Arial" w:hAnsi="Arial" w:cs="Arial"/>
                <w:color w:val="000000"/>
                <w:sz w:val="20"/>
                <w:szCs w:val="20"/>
              </w:rPr>
            </w:pPr>
            <w:r w:rsidRPr="0056144C">
              <w:rPr>
                <w:rFonts w:ascii="Arial" w:hAnsi="Arial" w:cs="Arial"/>
                <w:sz w:val="20"/>
                <w:szCs w:val="20"/>
              </w:rPr>
              <w:t>Dariaus ir Girėno g. 21B</w:t>
            </w:r>
          </w:p>
        </w:tc>
        <w:tc>
          <w:tcPr>
            <w:tcW w:w="1984" w:type="dxa"/>
            <w:vAlign w:val="center"/>
          </w:tcPr>
          <w:p w14:paraId="6C641426" w14:textId="6E43B277" w:rsidR="0056144C" w:rsidRPr="0056144C" w:rsidRDefault="0056144C" w:rsidP="0056144C">
            <w:pPr>
              <w:tabs>
                <w:tab w:val="left" w:pos="426"/>
              </w:tabs>
              <w:jc w:val="center"/>
              <w:rPr>
                <w:rFonts w:ascii="Arial" w:hAnsi="Arial" w:cs="Arial"/>
                <w:color w:val="000000"/>
                <w:sz w:val="20"/>
                <w:szCs w:val="20"/>
              </w:rPr>
            </w:pPr>
          </w:p>
        </w:tc>
        <w:tc>
          <w:tcPr>
            <w:tcW w:w="2552" w:type="dxa"/>
            <w:vAlign w:val="center"/>
          </w:tcPr>
          <w:p w14:paraId="5665DFC1" w14:textId="2CF5D6F1" w:rsidR="0056144C" w:rsidRPr="0056144C" w:rsidRDefault="0056144C" w:rsidP="0056144C">
            <w:pPr>
              <w:tabs>
                <w:tab w:val="left" w:pos="426"/>
              </w:tabs>
              <w:jc w:val="center"/>
              <w:rPr>
                <w:rFonts w:ascii="Arial" w:hAnsi="Arial" w:cs="Arial"/>
                <w:color w:val="000000"/>
                <w:sz w:val="20"/>
                <w:szCs w:val="20"/>
              </w:rPr>
            </w:pPr>
          </w:p>
        </w:tc>
      </w:tr>
    </w:tbl>
    <w:p w14:paraId="1BC4AD16" w14:textId="77777777" w:rsidR="0056144C" w:rsidRPr="0056144C" w:rsidRDefault="0056144C" w:rsidP="0056144C">
      <w:pPr>
        <w:jc w:val="center"/>
        <w:rPr>
          <w:rFonts w:ascii="Arial" w:hAnsi="Arial" w:cs="Arial"/>
          <w:b/>
          <w:sz w:val="20"/>
          <w:szCs w:val="20"/>
        </w:rPr>
      </w:pPr>
    </w:p>
    <w:p w14:paraId="6330F3BD" w14:textId="77777777" w:rsidR="0056144C" w:rsidRPr="0056144C" w:rsidRDefault="0056144C" w:rsidP="0056144C">
      <w:pPr>
        <w:jc w:val="center"/>
        <w:rPr>
          <w:rFonts w:ascii="Arial" w:hAnsi="Arial" w:cs="Arial"/>
          <w:b/>
          <w:sz w:val="20"/>
          <w:szCs w:val="20"/>
        </w:rPr>
      </w:pPr>
    </w:p>
    <w:p w14:paraId="68039630" w14:textId="77777777" w:rsidR="0056144C" w:rsidRPr="0056144C" w:rsidRDefault="0056144C" w:rsidP="0056144C">
      <w:pPr>
        <w:jc w:val="center"/>
        <w:rPr>
          <w:rFonts w:ascii="Arial" w:hAnsi="Arial" w:cs="Arial"/>
          <w:sz w:val="20"/>
          <w:szCs w:val="20"/>
        </w:rPr>
      </w:pPr>
      <w:r w:rsidRPr="0056144C">
        <w:rPr>
          <w:rFonts w:ascii="Arial" w:hAnsi="Arial" w:cs="Arial"/>
          <w:b/>
          <w:sz w:val="20"/>
          <w:szCs w:val="20"/>
        </w:rPr>
        <w:t>Metalo laužo supirkimo aikštelių adresai (</w:t>
      </w:r>
      <w:r w:rsidRPr="0056144C">
        <w:rPr>
          <w:rFonts w:ascii="Arial" w:hAnsi="Arial" w:cs="Arial"/>
          <w:b/>
          <w:bCs/>
          <w:sz w:val="20"/>
          <w:szCs w:val="20"/>
        </w:rPr>
        <w:t>UAB „</w:t>
      </w:r>
      <w:proofErr w:type="spellStart"/>
      <w:r w:rsidRPr="0056144C">
        <w:rPr>
          <w:rFonts w:ascii="Arial" w:hAnsi="Arial" w:cs="Arial"/>
          <w:b/>
          <w:bCs/>
          <w:sz w:val="20"/>
          <w:szCs w:val="20"/>
        </w:rPr>
        <w:t>Feronsa</w:t>
      </w:r>
      <w:proofErr w:type="spellEnd"/>
      <w:r w:rsidRPr="0056144C">
        <w:rPr>
          <w:rFonts w:ascii="Arial" w:hAnsi="Arial" w:cs="Arial"/>
          <w:b/>
          <w:bCs/>
          <w:sz w:val="20"/>
          <w:szCs w:val="20"/>
        </w:rPr>
        <w:t>“</w:t>
      </w:r>
      <w:r w:rsidRPr="0056144C">
        <w:rPr>
          <w:rFonts w:ascii="Arial" w:hAnsi="Arial" w:cs="Arial"/>
          <w:b/>
          <w:sz w:val="20"/>
          <w:szCs w:val="20"/>
        </w:rPr>
        <w:t>)</w:t>
      </w:r>
    </w:p>
    <w:p w14:paraId="6CA5AB4B" w14:textId="77777777" w:rsidR="0056144C" w:rsidRPr="0056144C" w:rsidRDefault="0056144C" w:rsidP="0056144C">
      <w:pPr>
        <w:tabs>
          <w:tab w:val="left" w:pos="426"/>
        </w:tabs>
        <w:jc w:val="center"/>
        <w:rPr>
          <w:rFonts w:ascii="Arial" w:hAnsi="Arial" w:cs="Arial"/>
          <w:b/>
          <w:sz w:val="20"/>
          <w:szCs w:val="20"/>
        </w:rPr>
      </w:pPr>
    </w:p>
    <w:tbl>
      <w:tblPr>
        <w:tblStyle w:val="TableGrid3"/>
        <w:tblW w:w="10060" w:type="dxa"/>
        <w:jc w:val="center"/>
        <w:tblLook w:val="04A0" w:firstRow="1" w:lastRow="0" w:firstColumn="1" w:lastColumn="0" w:noHBand="0" w:noVBand="1"/>
      </w:tblPr>
      <w:tblGrid>
        <w:gridCol w:w="704"/>
        <w:gridCol w:w="1985"/>
        <w:gridCol w:w="2835"/>
        <w:gridCol w:w="1984"/>
        <w:gridCol w:w="2552"/>
      </w:tblGrid>
      <w:tr w:rsidR="0056144C" w:rsidRPr="0056144C" w14:paraId="7436E64D" w14:textId="77777777" w:rsidTr="00A75217">
        <w:trPr>
          <w:trHeight w:val="284"/>
          <w:jc w:val="center"/>
        </w:trPr>
        <w:tc>
          <w:tcPr>
            <w:tcW w:w="704" w:type="dxa"/>
            <w:vAlign w:val="center"/>
          </w:tcPr>
          <w:p w14:paraId="2AA93FC1"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Eil. Nr.</w:t>
            </w:r>
          </w:p>
        </w:tc>
        <w:tc>
          <w:tcPr>
            <w:tcW w:w="1985" w:type="dxa"/>
            <w:vAlign w:val="center"/>
          </w:tcPr>
          <w:p w14:paraId="39FF8AFB"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Miestas</w:t>
            </w:r>
          </w:p>
        </w:tc>
        <w:tc>
          <w:tcPr>
            <w:tcW w:w="2835" w:type="dxa"/>
            <w:vAlign w:val="center"/>
          </w:tcPr>
          <w:p w14:paraId="1B839E0C"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Supirkimo aikštelės adresas</w:t>
            </w:r>
          </w:p>
        </w:tc>
        <w:tc>
          <w:tcPr>
            <w:tcW w:w="1984" w:type="dxa"/>
            <w:vAlign w:val="center"/>
          </w:tcPr>
          <w:p w14:paraId="2352E430"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sz w:val="20"/>
                <w:szCs w:val="20"/>
              </w:rPr>
              <w:t>Kontaktinis telefonas</w:t>
            </w:r>
          </w:p>
        </w:tc>
        <w:tc>
          <w:tcPr>
            <w:tcW w:w="2552" w:type="dxa"/>
            <w:vAlign w:val="center"/>
          </w:tcPr>
          <w:p w14:paraId="3E08D742" w14:textId="77777777" w:rsidR="0056144C" w:rsidRPr="0056144C" w:rsidRDefault="0056144C" w:rsidP="0056144C">
            <w:pPr>
              <w:tabs>
                <w:tab w:val="left" w:pos="426"/>
              </w:tabs>
              <w:jc w:val="center"/>
              <w:rPr>
                <w:rFonts w:ascii="Arial" w:hAnsi="Arial" w:cs="Arial"/>
                <w:b/>
                <w:sz w:val="20"/>
                <w:szCs w:val="20"/>
              </w:rPr>
            </w:pPr>
            <w:r w:rsidRPr="0056144C">
              <w:rPr>
                <w:rFonts w:ascii="Arial" w:hAnsi="Arial" w:cs="Arial"/>
                <w:b/>
                <w:color w:val="000000"/>
                <w:sz w:val="20"/>
                <w:szCs w:val="20"/>
              </w:rPr>
              <w:t>Kontaktinis asmuo</w:t>
            </w:r>
          </w:p>
        </w:tc>
      </w:tr>
      <w:tr w:rsidR="0056144C" w:rsidRPr="0056144C" w14:paraId="4F58894A" w14:textId="77777777" w:rsidTr="00A75217">
        <w:trPr>
          <w:trHeight w:val="284"/>
          <w:jc w:val="center"/>
        </w:trPr>
        <w:tc>
          <w:tcPr>
            <w:tcW w:w="704" w:type="dxa"/>
            <w:vAlign w:val="center"/>
          </w:tcPr>
          <w:p w14:paraId="792E0451"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1</w:t>
            </w:r>
          </w:p>
        </w:tc>
        <w:tc>
          <w:tcPr>
            <w:tcW w:w="1985" w:type="dxa"/>
            <w:vAlign w:val="center"/>
          </w:tcPr>
          <w:p w14:paraId="75688A70" w14:textId="77777777" w:rsidR="0056144C" w:rsidRPr="0056144C" w:rsidDel="00B46E43" w:rsidRDefault="0056144C" w:rsidP="0056144C">
            <w:pPr>
              <w:tabs>
                <w:tab w:val="left" w:pos="426"/>
              </w:tabs>
              <w:jc w:val="center"/>
              <w:rPr>
                <w:rFonts w:ascii="Arial" w:hAnsi="Arial" w:cs="Arial"/>
                <w:sz w:val="20"/>
                <w:szCs w:val="20"/>
              </w:rPr>
            </w:pPr>
            <w:r w:rsidRPr="0056144C">
              <w:rPr>
                <w:rFonts w:ascii="Arial" w:hAnsi="Arial" w:cs="Arial"/>
                <w:sz w:val="20"/>
                <w:szCs w:val="20"/>
              </w:rPr>
              <w:t>Mažeikiai</w:t>
            </w:r>
          </w:p>
        </w:tc>
        <w:tc>
          <w:tcPr>
            <w:tcW w:w="2835" w:type="dxa"/>
            <w:vAlign w:val="center"/>
          </w:tcPr>
          <w:p w14:paraId="4693E3FF" w14:textId="77777777" w:rsidR="0056144C" w:rsidRPr="0056144C" w:rsidRDefault="0056144C" w:rsidP="0056144C">
            <w:pPr>
              <w:tabs>
                <w:tab w:val="left" w:pos="426"/>
              </w:tabs>
              <w:jc w:val="center"/>
              <w:rPr>
                <w:rFonts w:ascii="Arial" w:hAnsi="Arial" w:cs="Arial"/>
                <w:sz w:val="20"/>
                <w:szCs w:val="20"/>
              </w:rPr>
            </w:pPr>
            <w:r w:rsidRPr="0056144C">
              <w:rPr>
                <w:rFonts w:ascii="Arial" w:hAnsi="Arial" w:cs="Arial"/>
                <w:sz w:val="20"/>
                <w:szCs w:val="20"/>
              </w:rPr>
              <w:t>Troškučių g. 1</w:t>
            </w:r>
          </w:p>
        </w:tc>
        <w:tc>
          <w:tcPr>
            <w:tcW w:w="1984" w:type="dxa"/>
            <w:vAlign w:val="center"/>
          </w:tcPr>
          <w:p w14:paraId="329E8A79" w14:textId="62CAAABA" w:rsidR="0056144C" w:rsidRPr="0056144C" w:rsidRDefault="0056144C" w:rsidP="0056144C">
            <w:pPr>
              <w:tabs>
                <w:tab w:val="left" w:pos="426"/>
              </w:tabs>
              <w:jc w:val="center"/>
              <w:rPr>
                <w:rFonts w:ascii="Arial" w:hAnsi="Arial" w:cs="Arial"/>
                <w:sz w:val="20"/>
                <w:szCs w:val="20"/>
              </w:rPr>
            </w:pPr>
          </w:p>
        </w:tc>
        <w:tc>
          <w:tcPr>
            <w:tcW w:w="2552" w:type="dxa"/>
            <w:vAlign w:val="center"/>
          </w:tcPr>
          <w:p w14:paraId="07331FD3" w14:textId="3622740B" w:rsidR="0056144C" w:rsidRPr="0056144C" w:rsidRDefault="0056144C" w:rsidP="0056144C">
            <w:pPr>
              <w:tabs>
                <w:tab w:val="left" w:pos="426"/>
              </w:tabs>
              <w:jc w:val="center"/>
              <w:rPr>
                <w:rFonts w:ascii="Arial" w:hAnsi="Arial" w:cs="Arial"/>
                <w:sz w:val="20"/>
                <w:szCs w:val="20"/>
              </w:rPr>
            </w:pPr>
          </w:p>
        </w:tc>
      </w:tr>
    </w:tbl>
    <w:p w14:paraId="1297B919" w14:textId="77777777" w:rsidR="0056144C" w:rsidRPr="0056144C" w:rsidRDefault="0056144C" w:rsidP="0056144C">
      <w:pPr>
        <w:tabs>
          <w:tab w:val="left" w:pos="426"/>
        </w:tabs>
        <w:jc w:val="center"/>
        <w:rPr>
          <w:rFonts w:ascii="Arial" w:hAnsi="Arial" w:cs="Arial"/>
          <w:sz w:val="20"/>
          <w:szCs w:val="20"/>
        </w:rPr>
      </w:pPr>
    </w:p>
    <w:p w14:paraId="7C13B0B0" w14:textId="6B8ABED7" w:rsidR="009714EE" w:rsidRPr="00016145" w:rsidRDefault="002A4075" w:rsidP="00743CCC">
      <w:pPr>
        <w:pStyle w:val="EndnoteText"/>
        <w:tabs>
          <w:tab w:val="left" w:pos="426"/>
        </w:tabs>
        <w:rPr>
          <w:rFonts w:ascii="Arial" w:hAnsi="Arial" w:cs="Arial"/>
          <w:b/>
        </w:rPr>
      </w:pPr>
      <w:r w:rsidRPr="00016145">
        <w:rPr>
          <w:rStyle w:val="Hyperlink"/>
          <w:rFonts w:ascii="Arial" w:hAnsi="Arial" w:cs="Arial"/>
        </w:rPr>
        <w:t xml:space="preserve"> </w:t>
      </w:r>
    </w:p>
    <w:p w14:paraId="1A6E5696" w14:textId="77777777" w:rsidR="009714EE" w:rsidRPr="00016145" w:rsidRDefault="009714EE" w:rsidP="00225DA7">
      <w:pPr>
        <w:jc w:val="right"/>
        <w:rPr>
          <w:rFonts w:ascii="Arial" w:hAnsi="Arial" w:cs="Arial"/>
          <w:sz w:val="20"/>
          <w:szCs w:val="20"/>
        </w:rPr>
      </w:pPr>
    </w:p>
    <w:p w14:paraId="15FC7BB5" w14:textId="77777777" w:rsidR="009714EE" w:rsidRPr="00016145" w:rsidRDefault="009714EE" w:rsidP="00225DA7">
      <w:pPr>
        <w:jc w:val="right"/>
        <w:rPr>
          <w:rFonts w:ascii="Arial" w:hAnsi="Arial" w:cs="Arial"/>
          <w:sz w:val="20"/>
          <w:szCs w:val="20"/>
        </w:rPr>
      </w:pPr>
    </w:p>
    <w:p w14:paraId="12227F9C" w14:textId="77777777" w:rsidR="009714EE" w:rsidRPr="00016145" w:rsidRDefault="009714EE">
      <w:pPr>
        <w:spacing w:after="200" w:line="276" w:lineRule="auto"/>
        <w:rPr>
          <w:rFonts w:ascii="Arial" w:hAnsi="Arial" w:cs="Arial"/>
          <w:sz w:val="20"/>
          <w:szCs w:val="20"/>
        </w:rPr>
      </w:pPr>
      <w:r w:rsidRPr="00016145">
        <w:rPr>
          <w:rFonts w:ascii="Arial" w:hAnsi="Arial" w:cs="Arial"/>
          <w:sz w:val="20"/>
          <w:szCs w:val="20"/>
        </w:rPr>
        <w:br w:type="page"/>
      </w:r>
    </w:p>
    <w:p w14:paraId="4C916FB9" w14:textId="23C8EC7F" w:rsidR="009714EE" w:rsidRPr="00016145" w:rsidRDefault="004324DA" w:rsidP="009714EE">
      <w:pPr>
        <w:jc w:val="right"/>
        <w:rPr>
          <w:rFonts w:ascii="Arial" w:hAnsi="Arial" w:cs="Arial"/>
          <w:sz w:val="20"/>
          <w:szCs w:val="20"/>
        </w:rPr>
      </w:pPr>
      <w:r w:rsidRPr="00016145">
        <w:rPr>
          <w:rFonts w:ascii="Arial" w:hAnsi="Arial" w:cs="Arial"/>
          <w:sz w:val="20"/>
          <w:szCs w:val="20"/>
        </w:rPr>
        <w:lastRenderedPageBreak/>
        <w:t xml:space="preserve">Sutarties SD </w:t>
      </w:r>
      <w:r w:rsidR="009F52A3">
        <w:rPr>
          <w:rFonts w:ascii="Arial" w:hAnsi="Arial" w:cs="Arial"/>
          <w:sz w:val="20"/>
          <w:szCs w:val="20"/>
        </w:rPr>
        <w:t>p</w:t>
      </w:r>
      <w:r w:rsidR="009F52A3" w:rsidRPr="00016145">
        <w:rPr>
          <w:rFonts w:ascii="Arial" w:hAnsi="Arial" w:cs="Arial"/>
          <w:sz w:val="20"/>
          <w:szCs w:val="20"/>
        </w:rPr>
        <w:t xml:space="preserve">riedas </w:t>
      </w:r>
      <w:r w:rsidR="009714EE" w:rsidRPr="00016145">
        <w:rPr>
          <w:rFonts w:ascii="Arial" w:hAnsi="Arial" w:cs="Arial"/>
          <w:sz w:val="20"/>
          <w:szCs w:val="20"/>
        </w:rPr>
        <w:t xml:space="preserve">Nr. </w:t>
      </w:r>
      <w:r w:rsidRPr="00016145">
        <w:rPr>
          <w:rFonts w:ascii="Arial" w:hAnsi="Arial" w:cs="Arial"/>
          <w:sz w:val="20"/>
          <w:szCs w:val="20"/>
        </w:rPr>
        <w:t>4</w:t>
      </w:r>
    </w:p>
    <w:p w14:paraId="0277F9FB" w14:textId="77777777" w:rsidR="009714EE" w:rsidRPr="00016145" w:rsidRDefault="009714EE" w:rsidP="009714EE">
      <w:pPr>
        <w:jc w:val="right"/>
        <w:rPr>
          <w:rFonts w:ascii="Arial" w:hAnsi="Arial" w:cs="Arial"/>
          <w:sz w:val="20"/>
          <w:szCs w:val="20"/>
        </w:rPr>
      </w:pPr>
    </w:p>
    <w:p w14:paraId="4FBDC9A1" w14:textId="77777777" w:rsidR="009714EE" w:rsidRDefault="009714EE" w:rsidP="009714EE">
      <w:pPr>
        <w:jc w:val="center"/>
        <w:rPr>
          <w:rFonts w:ascii="Arial" w:hAnsi="Arial" w:cs="Arial"/>
          <w:b/>
          <w:sz w:val="20"/>
          <w:szCs w:val="20"/>
        </w:rPr>
      </w:pPr>
      <w:r w:rsidRPr="00016145">
        <w:rPr>
          <w:rFonts w:ascii="Arial" w:hAnsi="Arial" w:cs="Arial"/>
          <w:b/>
          <w:sz w:val="20"/>
          <w:szCs w:val="20"/>
        </w:rPr>
        <w:t>Subrangovai ir jiems perduodami darbai</w:t>
      </w:r>
    </w:p>
    <w:p w14:paraId="296E68AE" w14:textId="77777777" w:rsidR="00AB53C2" w:rsidRDefault="00AB53C2" w:rsidP="009714EE">
      <w:pPr>
        <w:jc w:val="center"/>
        <w:rPr>
          <w:rFonts w:ascii="Arial" w:hAnsi="Arial" w:cs="Arial"/>
          <w:b/>
          <w:sz w:val="20"/>
          <w:szCs w:val="20"/>
        </w:rPr>
      </w:pPr>
    </w:p>
    <w:tbl>
      <w:tblPr>
        <w:tblStyle w:val="TableGrid"/>
        <w:tblW w:w="0" w:type="auto"/>
        <w:tblLook w:val="04A0" w:firstRow="1" w:lastRow="0" w:firstColumn="1" w:lastColumn="0" w:noHBand="0" w:noVBand="1"/>
      </w:tblPr>
      <w:tblGrid>
        <w:gridCol w:w="846"/>
        <w:gridCol w:w="4252"/>
        <w:gridCol w:w="4955"/>
      </w:tblGrid>
      <w:tr w:rsidR="00AB53C2" w14:paraId="3741411D" w14:textId="77777777" w:rsidTr="00AB53C2">
        <w:tc>
          <w:tcPr>
            <w:tcW w:w="846" w:type="dxa"/>
          </w:tcPr>
          <w:p w14:paraId="64F1E125" w14:textId="01CF8282" w:rsidR="00AB53C2" w:rsidRDefault="00AB53C2" w:rsidP="009714EE">
            <w:pPr>
              <w:jc w:val="center"/>
              <w:rPr>
                <w:rFonts w:ascii="Arial" w:hAnsi="Arial" w:cs="Arial"/>
                <w:b/>
                <w:sz w:val="20"/>
                <w:szCs w:val="20"/>
              </w:rPr>
            </w:pPr>
            <w:r>
              <w:rPr>
                <w:rFonts w:ascii="Arial" w:hAnsi="Arial" w:cs="Arial"/>
                <w:b/>
                <w:sz w:val="20"/>
                <w:szCs w:val="20"/>
              </w:rPr>
              <w:t xml:space="preserve">Eil. Nr. </w:t>
            </w:r>
          </w:p>
        </w:tc>
        <w:tc>
          <w:tcPr>
            <w:tcW w:w="4252" w:type="dxa"/>
          </w:tcPr>
          <w:p w14:paraId="2E572D72" w14:textId="10CE5A52" w:rsidR="00AB53C2" w:rsidRDefault="00AB53C2" w:rsidP="009714EE">
            <w:pPr>
              <w:jc w:val="center"/>
              <w:rPr>
                <w:rFonts w:ascii="Arial" w:hAnsi="Arial" w:cs="Arial"/>
                <w:b/>
                <w:sz w:val="20"/>
                <w:szCs w:val="20"/>
              </w:rPr>
            </w:pPr>
            <w:r>
              <w:rPr>
                <w:rFonts w:ascii="Arial" w:hAnsi="Arial" w:cs="Arial"/>
                <w:b/>
                <w:sz w:val="20"/>
                <w:szCs w:val="20"/>
              </w:rPr>
              <w:t>Subrangovo pavadinimas</w:t>
            </w:r>
          </w:p>
        </w:tc>
        <w:tc>
          <w:tcPr>
            <w:tcW w:w="4955" w:type="dxa"/>
          </w:tcPr>
          <w:p w14:paraId="6177428F" w14:textId="0DDC3BD7" w:rsidR="00AB53C2" w:rsidRDefault="00AB53C2" w:rsidP="004E5D48">
            <w:pPr>
              <w:jc w:val="center"/>
              <w:rPr>
                <w:rFonts w:ascii="Arial" w:hAnsi="Arial" w:cs="Arial"/>
                <w:b/>
                <w:sz w:val="20"/>
                <w:szCs w:val="20"/>
              </w:rPr>
            </w:pPr>
            <w:r>
              <w:rPr>
                <w:rFonts w:ascii="Arial" w:hAnsi="Arial" w:cs="Arial"/>
                <w:b/>
                <w:sz w:val="20"/>
                <w:szCs w:val="20"/>
              </w:rPr>
              <w:t xml:space="preserve">Sutarties objekto dalies, perduodamos vykdyti </w:t>
            </w:r>
            <w:r w:rsidR="004E5D48">
              <w:rPr>
                <w:rFonts w:ascii="Arial" w:hAnsi="Arial" w:cs="Arial"/>
                <w:b/>
                <w:sz w:val="20"/>
                <w:szCs w:val="20"/>
              </w:rPr>
              <w:t>Subrangovui</w:t>
            </w:r>
            <w:r>
              <w:rPr>
                <w:rFonts w:ascii="Arial" w:hAnsi="Arial" w:cs="Arial"/>
                <w:b/>
                <w:sz w:val="20"/>
                <w:szCs w:val="20"/>
              </w:rPr>
              <w:t>, aprašymas</w:t>
            </w:r>
          </w:p>
        </w:tc>
      </w:tr>
      <w:tr w:rsidR="00AB53C2" w14:paraId="50ABB84A" w14:textId="77777777" w:rsidTr="00AB53C2">
        <w:tc>
          <w:tcPr>
            <w:tcW w:w="846" w:type="dxa"/>
          </w:tcPr>
          <w:p w14:paraId="5D6BD538" w14:textId="77777777" w:rsidR="00AB53C2" w:rsidRPr="00AB53C2" w:rsidRDefault="00AB53C2" w:rsidP="00AB53C2">
            <w:pPr>
              <w:pStyle w:val="ListParagraph"/>
              <w:numPr>
                <w:ilvl w:val="0"/>
                <w:numId w:val="9"/>
              </w:numPr>
              <w:jc w:val="center"/>
              <w:rPr>
                <w:rFonts w:ascii="Arial" w:hAnsi="Arial" w:cs="Arial"/>
                <w:sz w:val="20"/>
                <w:szCs w:val="20"/>
              </w:rPr>
            </w:pPr>
          </w:p>
        </w:tc>
        <w:tc>
          <w:tcPr>
            <w:tcW w:w="4252" w:type="dxa"/>
          </w:tcPr>
          <w:p w14:paraId="0CDF9D76" w14:textId="5E82C884" w:rsidR="00AB53C2" w:rsidRPr="00AB53C2" w:rsidRDefault="00AB53C2" w:rsidP="009714EE">
            <w:pPr>
              <w:jc w:val="center"/>
              <w:rPr>
                <w:rFonts w:ascii="Arial" w:hAnsi="Arial" w:cs="Arial"/>
                <w:sz w:val="20"/>
                <w:szCs w:val="20"/>
              </w:rPr>
            </w:pPr>
            <w:r w:rsidRPr="00AB53C2">
              <w:rPr>
                <w:rFonts w:ascii="Arial" w:hAnsi="Arial" w:cs="Arial"/>
                <w:sz w:val="20"/>
                <w:szCs w:val="20"/>
              </w:rPr>
              <w:t xml:space="preserve">UAB </w:t>
            </w:r>
            <w:proofErr w:type="spellStart"/>
            <w:r w:rsidRPr="00AB53C2">
              <w:rPr>
                <w:rFonts w:ascii="Arial" w:hAnsi="Arial" w:cs="Arial"/>
                <w:sz w:val="20"/>
                <w:szCs w:val="20"/>
              </w:rPr>
              <w:t>Jodesta</w:t>
            </w:r>
            <w:proofErr w:type="spellEnd"/>
          </w:p>
        </w:tc>
        <w:tc>
          <w:tcPr>
            <w:tcW w:w="4955" w:type="dxa"/>
          </w:tcPr>
          <w:p w14:paraId="79A882B8" w14:textId="05B1CCAE" w:rsidR="00AB53C2" w:rsidRPr="00AB53C2" w:rsidRDefault="00AB53C2" w:rsidP="009714EE">
            <w:pPr>
              <w:jc w:val="center"/>
              <w:rPr>
                <w:rFonts w:ascii="Arial" w:hAnsi="Arial" w:cs="Arial"/>
                <w:sz w:val="20"/>
                <w:szCs w:val="20"/>
              </w:rPr>
            </w:pPr>
            <w:r w:rsidRPr="00AB53C2">
              <w:rPr>
                <w:rFonts w:ascii="Arial" w:hAnsi="Arial" w:cs="Arial"/>
                <w:sz w:val="20"/>
                <w:szCs w:val="20"/>
              </w:rPr>
              <w:t>Darbai pagal AB Energijos skirstymo operatorius darbo kodus: 1.2.; Drenažo sistemos atstatymo darbai, drenažo dalies projektavimas bei techninė priežiūra.</w:t>
            </w:r>
          </w:p>
        </w:tc>
      </w:tr>
      <w:tr w:rsidR="00AB53C2" w14:paraId="3E2620B0" w14:textId="77777777" w:rsidTr="00AB53C2">
        <w:tc>
          <w:tcPr>
            <w:tcW w:w="846" w:type="dxa"/>
          </w:tcPr>
          <w:p w14:paraId="66C9DB01" w14:textId="77777777" w:rsidR="00AB53C2" w:rsidRPr="00AB53C2" w:rsidRDefault="00AB53C2" w:rsidP="00AB53C2">
            <w:pPr>
              <w:pStyle w:val="ListParagraph"/>
              <w:numPr>
                <w:ilvl w:val="0"/>
                <w:numId w:val="9"/>
              </w:numPr>
              <w:jc w:val="center"/>
              <w:rPr>
                <w:rFonts w:ascii="Arial" w:hAnsi="Arial" w:cs="Arial"/>
                <w:sz w:val="20"/>
                <w:szCs w:val="20"/>
              </w:rPr>
            </w:pPr>
          </w:p>
        </w:tc>
        <w:tc>
          <w:tcPr>
            <w:tcW w:w="4252" w:type="dxa"/>
          </w:tcPr>
          <w:p w14:paraId="68E39352" w14:textId="1105E131" w:rsidR="00AB53C2" w:rsidRPr="00AB53C2" w:rsidRDefault="00AB53C2" w:rsidP="009714EE">
            <w:pPr>
              <w:jc w:val="center"/>
              <w:rPr>
                <w:rFonts w:ascii="Arial" w:hAnsi="Arial" w:cs="Arial"/>
                <w:sz w:val="20"/>
                <w:szCs w:val="20"/>
              </w:rPr>
            </w:pPr>
            <w:r w:rsidRPr="00AB53C2">
              <w:rPr>
                <w:rFonts w:ascii="Arial" w:hAnsi="Arial" w:cs="Arial"/>
                <w:sz w:val="20"/>
                <w:szCs w:val="20"/>
              </w:rPr>
              <w:t xml:space="preserve">UAB </w:t>
            </w:r>
            <w:proofErr w:type="spellStart"/>
            <w:r w:rsidRPr="00AB53C2">
              <w:rPr>
                <w:rFonts w:ascii="Arial" w:hAnsi="Arial" w:cs="Arial"/>
                <w:sz w:val="20"/>
                <w:szCs w:val="20"/>
              </w:rPr>
              <w:t>Axis</w:t>
            </w:r>
            <w:proofErr w:type="spellEnd"/>
            <w:r w:rsidRPr="00AB53C2">
              <w:rPr>
                <w:rFonts w:ascii="Arial" w:hAnsi="Arial" w:cs="Arial"/>
                <w:sz w:val="20"/>
                <w:szCs w:val="20"/>
              </w:rPr>
              <w:t xml:space="preserve"> </w:t>
            </w:r>
            <w:proofErr w:type="spellStart"/>
            <w:r w:rsidRPr="00AB53C2">
              <w:rPr>
                <w:rFonts w:ascii="Arial" w:hAnsi="Arial" w:cs="Arial"/>
                <w:sz w:val="20"/>
                <w:szCs w:val="20"/>
              </w:rPr>
              <w:t>industries</w:t>
            </w:r>
            <w:proofErr w:type="spellEnd"/>
          </w:p>
        </w:tc>
        <w:tc>
          <w:tcPr>
            <w:tcW w:w="4955" w:type="dxa"/>
          </w:tcPr>
          <w:p w14:paraId="7D97A872" w14:textId="05662859" w:rsidR="00AB53C2" w:rsidRPr="00AB53C2" w:rsidRDefault="00AB53C2" w:rsidP="009714EE">
            <w:pPr>
              <w:jc w:val="center"/>
              <w:rPr>
                <w:rFonts w:ascii="Arial" w:hAnsi="Arial" w:cs="Arial"/>
                <w:sz w:val="20"/>
                <w:szCs w:val="20"/>
              </w:rPr>
            </w:pPr>
            <w:proofErr w:type="spellStart"/>
            <w:r>
              <w:rPr>
                <w:rFonts w:ascii="Arial" w:hAnsi="Arial" w:cs="Arial"/>
                <w:sz w:val="20"/>
                <w:szCs w:val="20"/>
              </w:rPr>
              <w:t>Bendrastaty</w:t>
            </w:r>
            <w:r w:rsidRPr="00AB53C2">
              <w:rPr>
                <w:rFonts w:ascii="Arial" w:hAnsi="Arial" w:cs="Arial"/>
                <w:sz w:val="20"/>
                <w:szCs w:val="20"/>
              </w:rPr>
              <w:t>biniai</w:t>
            </w:r>
            <w:proofErr w:type="spellEnd"/>
            <w:r w:rsidRPr="00AB53C2">
              <w:rPr>
                <w:rFonts w:ascii="Arial" w:hAnsi="Arial" w:cs="Arial"/>
                <w:sz w:val="20"/>
                <w:szCs w:val="20"/>
              </w:rPr>
              <w:t xml:space="preserve"> darbai, gerbūvio atstatymo darbai.</w:t>
            </w:r>
          </w:p>
        </w:tc>
      </w:tr>
      <w:tr w:rsidR="00AB53C2" w14:paraId="15DF8CD2" w14:textId="77777777" w:rsidTr="00AB53C2">
        <w:tc>
          <w:tcPr>
            <w:tcW w:w="846" w:type="dxa"/>
          </w:tcPr>
          <w:p w14:paraId="57C0E2C4" w14:textId="77777777" w:rsidR="00AB53C2" w:rsidRPr="00AB53C2" w:rsidRDefault="00AB53C2" w:rsidP="00AB53C2">
            <w:pPr>
              <w:pStyle w:val="ListParagraph"/>
              <w:numPr>
                <w:ilvl w:val="0"/>
                <w:numId w:val="9"/>
              </w:numPr>
              <w:jc w:val="center"/>
              <w:rPr>
                <w:rFonts w:ascii="Arial" w:hAnsi="Arial" w:cs="Arial"/>
                <w:sz w:val="20"/>
                <w:szCs w:val="20"/>
              </w:rPr>
            </w:pPr>
          </w:p>
        </w:tc>
        <w:tc>
          <w:tcPr>
            <w:tcW w:w="4252" w:type="dxa"/>
          </w:tcPr>
          <w:p w14:paraId="1DC86973" w14:textId="0DC65D02" w:rsidR="00AB53C2" w:rsidRPr="00AB53C2" w:rsidRDefault="00AB53C2" w:rsidP="009714EE">
            <w:pPr>
              <w:jc w:val="center"/>
              <w:rPr>
                <w:rFonts w:ascii="Arial" w:hAnsi="Arial" w:cs="Arial"/>
                <w:sz w:val="20"/>
                <w:szCs w:val="20"/>
              </w:rPr>
            </w:pPr>
            <w:r w:rsidRPr="00AB53C2">
              <w:rPr>
                <w:rFonts w:ascii="Arial" w:hAnsi="Arial" w:cs="Arial"/>
                <w:sz w:val="20"/>
                <w:szCs w:val="20"/>
              </w:rPr>
              <w:t>UAB Geodezinių matavimų projektai</w:t>
            </w:r>
          </w:p>
        </w:tc>
        <w:tc>
          <w:tcPr>
            <w:tcW w:w="4955" w:type="dxa"/>
          </w:tcPr>
          <w:p w14:paraId="2C821800" w14:textId="197DE4FC" w:rsidR="00AB53C2" w:rsidRPr="00AB53C2" w:rsidRDefault="00AB53C2" w:rsidP="009714EE">
            <w:pPr>
              <w:jc w:val="center"/>
              <w:rPr>
                <w:rFonts w:ascii="Arial" w:hAnsi="Arial" w:cs="Arial"/>
                <w:sz w:val="20"/>
                <w:szCs w:val="20"/>
              </w:rPr>
            </w:pPr>
            <w:r w:rsidRPr="00AB53C2">
              <w:rPr>
                <w:rFonts w:ascii="Arial" w:hAnsi="Arial" w:cs="Arial"/>
                <w:sz w:val="20"/>
                <w:szCs w:val="20"/>
              </w:rPr>
              <w:t>Geodeziniai ir topografiniai darbai.</w:t>
            </w:r>
          </w:p>
        </w:tc>
      </w:tr>
    </w:tbl>
    <w:p w14:paraId="5C74C378" w14:textId="77777777" w:rsidR="00AB53C2" w:rsidRDefault="00AB53C2" w:rsidP="009714EE">
      <w:pPr>
        <w:jc w:val="center"/>
        <w:rPr>
          <w:rFonts w:ascii="Arial" w:hAnsi="Arial" w:cs="Arial"/>
          <w:b/>
          <w:sz w:val="20"/>
          <w:szCs w:val="20"/>
        </w:rPr>
      </w:pPr>
    </w:p>
    <w:p w14:paraId="0BB29117" w14:textId="77777777" w:rsidR="00AB53C2" w:rsidRPr="00016145" w:rsidRDefault="00AB53C2" w:rsidP="009714EE">
      <w:pPr>
        <w:jc w:val="center"/>
        <w:rPr>
          <w:rFonts w:ascii="Arial" w:hAnsi="Arial" w:cs="Arial"/>
          <w:b/>
          <w:sz w:val="20"/>
          <w:szCs w:val="20"/>
        </w:rPr>
      </w:pPr>
    </w:p>
    <w:p w14:paraId="3EED0F37" w14:textId="77777777" w:rsidR="009714EE" w:rsidRPr="00016145" w:rsidRDefault="009714EE">
      <w:pPr>
        <w:spacing w:after="200" w:line="276" w:lineRule="auto"/>
        <w:rPr>
          <w:rFonts w:ascii="Arial" w:hAnsi="Arial" w:cs="Arial"/>
          <w:sz w:val="20"/>
          <w:szCs w:val="20"/>
        </w:rPr>
      </w:pPr>
      <w:r w:rsidRPr="00016145">
        <w:rPr>
          <w:rFonts w:ascii="Arial" w:hAnsi="Arial" w:cs="Arial"/>
          <w:sz w:val="20"/>
          <w:szCs w:val="20"/>
        </w:rPr>
        <w:br w:type="page"/>
      </w:r>
    </w:p>
    <w:p w14:paraId="276D86C6" w14:textId="7BD4C245" w:rsidR="009714EE" w:rsidRPr="00016145" w:rsidRDefault="004324DA" w:rsidP="009714EE">
      <w:pPr>
        <w:tabs>
          <w:tab w:val="left" w:pos="2715"/>
        </w:tabs>
        <w:jc w:val="right"/>
        <w:rPr>
          <w:rFonts w:ascii="Arial" w:hAnsi="Arial" w:cs="Arial"/>
          <w:sz w:val="20"/>
          <w:szCs w:val="20"/>
        </w:rPr>
      </w:pPr>
      <w:r w:rsidRPr="00016145">
        <w:rPr>
          <w:rFonts w:ascii="Arial" w:hAnsi="Arial" w:cs="Arial"/>
          <w:sz w:val="20"/>
          <w:szCs w:val="20"/>
        </w:rPr>
        <w:lastRenderedPageBreak/>
        <w:t xml:space="preserve">Sutarties SD </w:t>
      </w:r>
      <w:r w:rsidR="009F52A3">
        <w:rPr>
          <w:rFonts w:ascii="Arial" w:hAnsi="Arial" w:cs="Arial"/>
          <w:sz w:val="20"/>
          <w:szCs w:val="20"/>
        </w:rPr>
        <w:t>p</w:t>
      </w:r>
      <w:r w:rsidR="009F52A3" w:rsidRPr="00016145">
        <w:rPr>
          <w:rFonts w:ascii="Arial" w:hAnsi="Arial" w:cs="Arial"/>
          <w:sz w:val="20"/>
          <w:szCs w:val="20"/>
        </w:rPr>
        <w:t xml:space="preserve">riedas </w:t>
      </w:r>
      <w:r w:rsidR="009714EE" w:rsidRPr="00016145">
        <w:rPr>
          <w:rFonts w:ascii="Arial" w:hAnsi="Arial" w:cs="Arial"/>
          <w:sz w:val="20"/>
          <w:szCs w:val="20"/>
        </w:rPr>
        <w:t xml:space="preserve">Nr. </w:t>
      </w:r>
      <w:r w:rsidRPr="00016145">
        <w:rPr>
          <w:rFonts w:ascii="Arial" w:hAnsi="Arial" w:cs="Arial"/>
          <w:sz w:val="20"/>
          <w:szCs w:val="20"/>
        </w:rPr>
        <w:t>5</w:t>
      </w:r>
    </w:p>
    <w:p w14:paraId="2FD832F2" w14:textId="77777777" w:rsidR="009714EE" w:rsidRPr="00016145" w:rsidRDefault="009714EE" w:rsidP="009714EE">
      <w:pPr>
        <w:tabs>
          <w:tab w:val="left" w:pos="2715"/>
        </w:tabs>
        <w:jc w:val="right"/>
        <w:rPr>
          <w:rFonts w:ascii="Arial" w:hAnsi="Arial" w:cs="Arial"/>
          <w:sz w:val="20"/>
          <w:szCs w:val="20"/>
        </w:rPr>
      </w:pPr>
    </w:p>
    <w:p w14:paraId="14273FAA" w14:textId="77777777" w:rsidR="009714EE" w:rsidRDefault="009714EE" w:rsidP="009714EE">
      <w:pPr>
        <w:jc w:val="center"/>
        <w:rPr>
          <w:rFonts w:ascii="Arial" w:hAnsi="Arial" w:cs="Arial"/>
          <w:b/>
          <w:sz w:val="20"/>
          <w:szCs w:val="20"/>
        </w:rPr>
      </w:pPr>
      <w:r w:rsidRPr="00016145">
        <w:rPr>
          <w:rFonts w:ascii="Arial" w:hAnsi="Arial" w:cs="Arial"/>
          <w:b/>
          <w:sz w:val="20"/>
          <w:szCs w:val="20"/>
        </w:rPr>
        <w:t>Rangovui Teikiamų medžiagų sąrašas ir jų atsiėmimo adresai</w:t>
      </w:r>
    </w:p>
    <w:p w14:paraId="2C794E94" w14:textId="77777777" w:rsidR="00A75217" w:rsidRDefault="00A75217" w:rsidP="009714EE">
      <w:pPr>
        <w:jc w:val="center"/>
        <w:rPr>
          <w:rFonts w:ascii="Arial" w:hAnsi="Arial" w:cs="Arial"/>
          <w:b/>
          <w:sz w:val="20"/>
          <w:szCs w:val="20"/>
        </w:rPr>
      </w:pPr>
    </w:p>
    <w:p w14:paraId="35C52EF6" w14:textId="0A819F9D" w:rsidR="00A75217" w:rsidRPr="00D46D0D" w:rsidRDefault="00A75217" w:rsidP="009714EE">
      <w:pPr>
        <w:jc w:val="center"/>
        <w:rPr>
          <w:rFonts w:ascii="Arial" w:hAnsi="Arial" w:cs="Arial"/>
          <w:sz w:val="20"/>
          <w:szCs w:val="20"/>
        </w:rPr>
      </w:pPr>
      <w:r w:rsidRPr="00D46D0D">
        <w:rPr>
          <w:rFonts w:ascii="Arial" w:hAnsi="Arial" w:cs="Arial"/>
          <w:sz w:val="20"/>
          <w:szCs w:val="20"/>
        </w:rPr>
        <w:t>10 kV OL L-100 iš Druskininkų TP dalies keitimas į 10 kV KL Druskininkų sav.</w:t>
      </w:r>
    </w:p>
    <w:p w14:paraId="44C8567D" w14:textId="77777777" w:rsidR="00A75217" w:rsidRPr="00016145" w:rsidRDefault="00A75217" w:rsidP="009714EE">
      <w:pPr>
        <w:jc w:val="center"/>
        <w:rPr>
          <w:rFonts w:ascii="Arial" w:hAnsi="Arial" w:cs="Arial"/>
          <w:b/>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79"/>
        <w:gridCol w:w="851"/>
        <w:gridCol w:w="2268"/>
      </w:tblGrid>
      <w:tr w:rsidR="00D46D0D" w:rsidRPr="00381F3C" w14:paraId="748A1C9D" w14:textId="77777777" w:rsidTr="00AB53C2">
        <w:trPr>
          <w:trHeight w:val="276"/>
        </w:trPr>
        <w:tc>
          <w:tcPr>
            <w:tcW w:w="709" w:type="dxa"/>
            <w:tcBorders>
              <w:top w:val="single" w:sz="4" w:space="0" w:color="auto"/>
              <w:left w:val="single" w:sz="4" w:space="0" w:color="auto"/>
              <w:bottom w:val="single" w:sz="4" w:space="0" w:color="auto"/>
              <w:right w:val="single" w:sz="4" w:space="0" w:color="auto"/>
            </w:tcBorders>
            <w:vAlign w:val="center"/>
            <w:hideMark/>
          </w:tcPr>
          <w:p w14:paraId="6B722CD0" w14:textId="77777777" w:rsidR="00D46D0D" w:rsidRDefault="00D46D0D" w:rsidP="00AB53C2">
            <w:pPr>
              <w:jc w:val="center"/>
              <w:rPr>
                <w:rFonts w:ascii="Arial" w:hAnsi="Arial" w:cs="Arial"/>
                <w:b/>
                <w:sz w:val="18"/>
                <w:szCs w:val="18"/>
              </w:rPr>
            </w:pPr>
            <w:r w:rsidRPr="00D123D3">
              <w:rPr>
                <w:rFonts w:ascii="Arial" w:hAnsi="Arial" w:cs="Arial"/>
                <w:b/>
                <w:sz w:val="18"/>
                <w:szCs w:val="18"/>
              </w:rPr>
              <w:t xml:space="preserve">Eil. </w:t>
            </w:r>
          </w:p>
          <w:p w14:paraId="162E1BEE"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Nr.</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1F23063" w14:textId="77777777" w:rsidR="00D46D0D" w:rsidRPr="00D123D3" w:rsidRDefault="00D46D0D" w:rsidP="00AB53C2">
            <w:pPr>
              <w:jc w:val="center"/>
              <w:rPr>
                <w:rFonts w:ascii="Arial" w:hAnsi="Arial" w:cs="Arial"/>
                <w:b/>
                <w:sz w:val="18"/>
                <w:szCs w:val="18"/>
              </w:rPr>
            </w:pPr>
            <w:r>
              <w:rPr>
                <w:rFonts w:ascii="Arial" w:hAnsi="Arial" w:cs="Arial"/>
                <w:b/>
                <w:sz w:val="18"/>
                <w:szCs w:val="18"/>
              </w:rPr>
              <w:t>Medžiagos p</w:t>
            </w:r>
            <w:r w:rsidRPr="00D123D3">
              <w:rPr>
                <w:rFonts w:ascii="Arial" w:hAnsi="Arial" w:cs="Arial"/>
                <w:b/>
                <w:sz w:val="18"/>
                <w:szCs w:val="18"/>
              </w:rPr>
              <w:t>avadinimas ir techninės charakteristikos</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36FEE9"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Mato vnt.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FDE0C49"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Kiekis</w:t>
            </w:r>
          </w:p>
        </w:tc>
      </w:tr>
      <w:tr w:rsidR="00D46D0D" w:rsidRPr="00381F3C" w14:paraId="4E4D783B" w14:textId="77777777" w:rsidTr="00D46D0D">
        <w:trPr>
          <w:trHeight w:val="263"/>
        </w:trPr>
        <w:tc>
          <w:tcPr>
            <w:tcW w:w="709" w:type="dxa"/>
            <w:tcBorders>
              <w:top w:val="single" w:sz="4" w:space="0" w:color="auto"/>
              <w:left w:val="single" w:sz="4" w:space="0" w:color="auto"/>
              <w:bottom w:val="single" w:sz="4" w:space="0" w:color="auto"/>
              <w:right w:val="single" w:sz="4" w:space="0" w:color="auto"/>
            </w:tcBorders>
            <w:vAlign w:val="center"/>
          </w:tcPr>
          <w:p w14:paraId="7178B9E7"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3F80D153" w14:textId="1368B67B" w:rsidR="00D46D0D" w:rsidRPr="00D123D3" w:rsidRDefault="00D46D0D" w:rsidP="00D46D0D">
            <w:pPr>
              <w:jc w:val="both"/>
              <w:rPr>
                <w:rFonts w:ascii="Arial" w:hAnsi="Arial" w:cs="Arial"/>
                <w:sz w:val="18"/>
                <w:szCs w:val="18"/>
              </w:rPr>
            </w:pPr>
            <w:r w:rsidRPr="00D46D0D">
              <w:rPr>
                <w:rFonts w:ascii="Arial" w:hAnsi="Arial" w:cs="Arial"/>
                <w:sz w:val="18"/>
                <w:szCs w:val="18"/>
              </w:rPr>
              <w:t>Galinė mova su varžtiniais antgaliais 3-gysliui kabeliui</w:t>
            </w:r>
            <w:r>
              <w:rPr>
                <w:rFonts w:ascii="Arial" w:hAnsi="Arial" w:cs="Arial"/>
                <w:sz w:val="18"/>
                <w:szCs w:val="18"/>
              </w:rPr>
              <w:t xml:space="preserve"> </w:t>
            </w:r>
            <w:r w:rsidRPr="00D46D0D">
              <w:rPr>
                <w:rFonts w:ascii="Arial" w:hAnsi="Arial" w:cs="Arial"/>
                <w:sz w:val="18"/>
                <w:szCs w:val="18"/>
              </w:rPr>
              <w:t>viename apvalkale, lauko tipo, 120 mm², CHE(SK)-3F(A)</w:t>
            </w:r>
          </w:p>
        </w:tc>
        <w:tc>
          <w:tcPr>
            <w:tcW w:w="851" w:type="dxa"/>
            <w:tcBorders>
              <w:top w:val="single" w:sz="4" w:space="0" w:color="auto"/>
              <w:left w:val="single" w:sz="4" w:space="0" w:color="auto"/>
              <w:bottom w:val="single" w:sz="4" w:space="0" w:color="auto"/>
              <w:right w:val="single" w:sz="4" w:space="0" w:color="auto"/>
            </w:tcBorders>
            <w:vAlign w:val="center"/>
          </w:tcPr>
          <w:p w14:paraId="4BEB211D" w14:textId="5AAF13BB"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166225B6" w14:textId="0994E426" w:rsidR="00D46D0D" w:rsidRPr="00D123D3" w:rsidRDefault="00D46D0D" w:rsidP="00AB53C2">
            <w:pPr>
              <w:jc w:val="center"/>
              <w:rPr>
                <w:rFonts w:ascii="Arial" w:hAnsi="Arial" w:cs="Arial"/>
                <w:sz w:val="18"/>
                <w:szCs w:val="18"/>
              </w:rPr>
            </w:pPr>
            <w:r>
              <w:rPr>
                <w:rFonts w:ascii="Arial" w:hAnsi="Arial" w:cs="Arial"/>
                <w:sz w:val="18"/>
                <w:szCs w:val="18"/>
              </w:rPr>
              <w:t>3</w:t>
            </w:r>
          </w:p>
        </w:tc>
      </w:tr>
      <w:tr w:rsidR="00D46D0D" w:rsidRPr="00381F3C" w14:paraId="3952D4B2" w14:textId="77777777" w:rsidTr="00AB53C2">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0D0A435B" w14:textId="431DC311"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5DC6BE51" w14:textId="21ECAE9B" w:rsidR="00D46D0D" w:rsidRPr="00332C94" w:rsidRDefault="00D46D0D" w:rsidP="00D46D0D">
            <w:pPr>
              <w:jc w:val="both"/>
              <w:rPr>
                <w:rFonts w:ascii="Arial" w:hAnsi="Arial" w:cs="Arial"/>
                <w:sz w:val="18"/>
                <w:szCs w:val="18"/>
              </w:rPr>
            </w:pPr>
            <w:r w:rsidRPr="00D46D0D">
              <w:rPr>
                <w:rFonts w:ascii="Arial" w:hAnsi="Arial" w:cs="Arial"/>
                <w:sz w:val="18"/>
                <w:szCs w:val="18"/>
              </w:rPr>
              <w:t xml:space="preserve">Jungiamoji mova su varžtiniais </w:t>
            </w:r>
            <w:proofErr w:type="spellStart"/>
            <w:r w:rsidRPr="00D46D0D">
              <w:rPr>
                <w:rFonts w:ascii="Arial" w:hAnsi="Arial" w:cs="Arial"/>
                <w:sz w:val="18"/>
                <w:szCs w:val="18"/>
              </w:rPr>
              <w:t>sujungikliais</w:t>
            </w:r>
            <w:proofErr w:type="spellEnd"/>
            <w:r w:rsidRPr="00D46D0D">
              <w:rPr>
                <w:rFonts w:ascii="Arial" w:hAnsi="Arial" w:cs="Arial"/>
                <w:sz w:val="18"/>
                <w:szCs w:val="18"/>
              </w:rPr>
              <w:t xml:space="preserve"> 3-gysliui kabeliui</w:t>
            </w:r>
            <w:r>
              <w:rPr>
                <w:rFonts w:ascii="Arial" w:hAnsi="Arial" w:cs="Arial"/>
                <w:sz w:val="18"/>
                <w:szCs w:val="18"/>
              </w:rPr>
              <w:t xml:space="preserve"> </w:t>
            </w:r>
            <w:r w:rsidRPr="00D46D0D">
              <w:rPr>
                <w:rFonts w:ascii="Arial" w:hAnsi="Arial" w:cs="Arial"/>
                <w:sz w:val="18"/>
                <w:szCs w:val="18"/>
              </w:rPr>
              <w:t>viename apvalkale su plastikine izoliacija, 120 mm² CHM(SV)3</w:t>
            </w:r>
            <w:r>
              <w:rPr>
                <w:rFonts w:ascii="Arial" w:hAnsi="Arial" w:cs="Arial"/>
                <w:sz w:val="18"/>
                <w:szCs w:val="18"/>
              </w:rPr>
              <w:t xml:space="preserve"> </w:t>
            </w:r>
            <w:r w:rsidRPr="00D46D0D">
              <w:rPr>
                <w:rFonts w:ascii="Arial" w:hAnsi="Arial" w:cs="Arial"/>
                <w:sz w:val="18"/>
                <w:szCs w:val="18"/>
              </w:rPr>
              <w:t>(</w:t>
            </w:r>
            <w:proofErr w:type="spellStart"/>
            <w:r w:rsidRPr="00D46D0D">
              <w:rPr>
                <w:rFonts w:ascii="Arial" w:hAnsi="Arial" w:cs="Arial"/>
                <w:sz w:val="18"/>
                <w:szCs w:val="18"/>
              </w:rPr>
              <w:t>Cellpack</w:t>
            </w:r>
            <w:proofErr w:type="spellEnd"/>
            <w:r w:rsidRPr="00D46D0D">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2C801579" w14:textId="7A9B9517"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48C499F3" w14:textId="3DB38121" w:rsidR="00D46D0D" w:rsidRPr="00D123D3" w:rsidRDefault="00D46D0D" w:rsidP="00AB53C2">
            <w:pPr>
              <w:jc w:val="center"/>
              <w:rPr>
                <w:rFonts w:ascii="Arial" w:hAnsi="Arial" w:cs="Arial"/>
                <w:sz w:val="18"/>
                <w:szCs w:val="18"/>
              </w:rPr>
            </w:pPr>
            <w:r>
              <w:rPr>
                <w:rFonts w:ascii="Arial" w:hAnsi="Arial" w:cs="Arial"/>
                <w:sz w:val="18"/>
                <w:szCs w:val="18"/>
              </w:rPr>
              <w:t>3</w:t>
            </w:r>
          </w:p>
        </w:tc>
      </w:tr>
    </w:tbl>
    <w:p w14:paraId="40C216C1" w14:textId="77777777" w:rsidR="009714EE" w:rsidRPr="00016145" w:rsidRDefault="009714EE" w:rsidP="009714EE">
      <w:pPr>
        <w:rPr>
          <w:rFonts w:ascii="Arial" w:hAnsi="Arial" w:cs="Arial"/>
          <w:sz w:val="20"/>
          <w:szCs w:val="20"/>
        </w:rPr>
      </w:pPr>
    </w:p>
    <w:p w14:paraId="7D64BBA7" w14:textId="77777777" w:rsidR="0056144C" w:rsidRDefault="0056144C" w:rsidP="0056144C">
      <w:pPr>
        <w:rPr>
          <w:rFonts w:ascii="Arial" w:hAnsi="Arial" w:cs="Arial"/>
          <w:sz w:val="20"/>
          <w:szCs w:val="20"/>
        </w:rPr>
      </w:pPr>
    </w:p>
    <w:p w14:paraId="4DD80E6F" w14:textId="3863251B" w:rsidR="00D46D0D" w:rsidRPr="00D46D0D" w:rsidRDefault="00D46D0D" w:rsidP="00D46D0D">
      <w:pPr>
        <w:jc w:val="center"/>
        <w:rPr>
          <w:rFonts w:ascii="Arial" w:hAnsi="Arial" w:cs="Arial"/>
          <w:sz w:val="20"/>
          <w:szCs w:val="20"/>
        </w:rPr>
      </w:pPr>
      <w:r w:rsidRPr="00D46D0D">
        <w:rPr>
          <w:rFonts w:ascii="Arial" w:hAnsi="Arial" w:cs="Arial"/>
          <w:sz w:val="20"/>
          <w:szCs w:val="20"/>
        </w:rPr>
        <w:t>KT Dr-101 rekonstravimas į MT Druskininkų sav., Gailiūnų k.</w:t>
      </w:r>
    </w:p>
    <w:p w14:paraId="2A6D920D" w14:textId="77777777" w:rsidR="00D46D0D" w:rsidRDefault="00D46D0D" w:rsidP="0056144C">
      <w:pPr>
        <w:rPr>
          <w:rFonts w:ascii="Arial" w:hAnsi="Arial" w:cs="Arial"/>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79"/>
        <w:gridCol w:w="851"/>
        <w:gridCol w:w="2268"/>
      </w:tblGrid>
      <w:tr w:rsidR="00D46D0D" w:rsidRPr="00381F3C" w14:paraId="628BA9A0" w14:textId="77777777" w:rsidTr="00AB53C2">
        <w:trPr>
          <w:trHeight w:val="276"/>
        </w:trPr>
        <w:tc>
          <w:tcPr>
            <w:tcW w:w="709" w:type="dxa"/>
            <w:tcBorders>
              <w:top w:val="single" w:sz="4" w:space="0" w:color="auto"/>
              <w:left w:val="single" w:sz="4" w:space="0" w:color="auto"/>
              <w:bottom w:val="single" w:sz="4" w:space="0" w:color="auto"/>
              <w:right w:val="single" w:sz="4" w:space="0" w:color="auto"/>
            </w:tcBorders>
            <w:vAlign w:val="center"/>
            <w:hideMark/>
          </w:tcPr>
          <w:p w14:paraId="23237686" w14:textId="77777777" w:rsidR="00D46D0D" w:rsidRDefault="00D46D0D" w:rsidP="00AB53C2">
            <w:pPr>
              <w:jc w:val="center"/>
              <w:rPr>
                <w:rFonts w:ascii="Arial" w:hAnsi="Arial" w:cs="Arial"/>
                <w:b/>
                <w:sz w:val="18"/>
                <w:szCs w:val="18"/>
              </w:rPr>
            </w:pPr>
            <w:r w:rsidRPr="00D123D3">
              <w:rPr>
                <w:rFonts w:ascii="Arial" w:hAnsi="Arial" w:cs="Arial"/>
                <w:b/>
                <w:sz w:val="18"/>
                <w:szCs w:val="18"/>
              </w:rPr>
              <w:t xml:space="preserve">Eil. </w:t>
            </w:r>
          </w:p>
          <w:p w14:paraId="2286C9C0"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Nr.</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7F680C6" w14:textId="77777777" w:rsidR="00D46D0D" w:rsidRPr="00D123D3" w:rsidRDefault="00D46D0D" w:rsidP="00AB53C2">
            <w:pPr>
              <w:jc w:val="center"/>
              <w:rPr>
                <w:rFonts w:ascii="Arial" w:hAnsi="Arial" w:cs="Arial"/>
                <w:b/>
                <w:sz w:val="18"/>
                <w:szCs w:val="18"/>
              </w:rPr>
            </w:pPr>
            <w:r>
              <w:rPr>
                <w:rFonts w:ascii="Arial" w:hAnsi="Arial" w:cs="Arial"/>
                <w:b/>
                <w:sz w:val="18"/>
                <w:szCs w:val="18"/>
              </w:rPr>
              <w:t>Medžiagos p</w:t>
            </w:r>
            <w:r w:rsidRPr="00D123D3">
              <w:rPr>
                <w:rFonts w:ascii="Arial" w:hAnsi="Arial" w:cs="Arial"/>
                <w:b/>
                <w:sz w:val="18"/>
                <w:szCs w:val="18"/>
              </w:rPr>
              <w:t>avadinimas ir techninės charakteristikos</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B70459"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Mato vnt.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2E8AB3"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Kiekis</w:t>
            </w:r>
          </w:p>
        </w:tc>
      </w:tr>
      <w:tr w:rsidR="00D46D0D" w:rsidRPr="00381F3C" w14:paraId="2F119C2E" w14:textId="77777777" w:rsidTr="00AB53C2">
        <w:trPr>
          <w:trHeight w:val="263"/>
        </w:trPr>
        <w:tc>
          <w:tcPr>
            <w:tcW w:w="709" w:type="dxa"/>
            <w:tcBorders>
              <w:top w:val="single" w:sz="4" w:space="0" w:color="auto"/>
              <w:left w:val="single" w:sz="4" w:space="0" w:color="auto"/>
              <w:bottom w:val="single" w:sz="4" w:space="0" w:color="auto"/>
              <w:right w:val="single" w:sz="4" w:space="0" w:color="auto"/>
            </w:tcBorders>
            <w:vAlign w:val="center"/>
          </w:tcPr>
          <w:p w14:paraId="22F74C99"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04424B86" w14:textId="1F8A4691" w:rsidR="00D46D0D" w:rsidRPr="00D123D3" w:rsidRDefault="00D46D0D" w:rsidP="00AB53C2">
            <w:pPr>
              <w:jc w:val="both"/>
              <w:rPr>
                <w:rFonts w:ascii="Arial" w:hAnsi="Arial" w:cs="Arial"/>
                <w:sz w:val="18"/>
                <w:szCs w:val="18"/>
              </w:rPr>
            </w:pPr>
            <w:r w:rsidRPr="00D46D0D">
              <w:rPr>
                <w:rFonts w:ascii="Arial" w:hAnsi="Arial" w:cs="Arial"/>
                <w:sz w:val="18"/>
                <w:szCs w:val="18"/>
              </w:rPr>
              <w:t>MGMT-1x630</w:t>
            </w:r>
          </w:p>
        </w:tc>
        <w:tc>
          <w:tcPr>
            <w:tcW w:w="851" w:type="dxa"/>
            <w:tcBorders>
              <w:top w:val="single" w:sz="4" w:space="0" w:color="auto"/>
              <w:left w:val="single" w:sz="4" w:space="0" w:color="auto"/>
              <w:bottom w:val="single" w:sz="4" w:space="0" w:color="auto"/>
              <w:right w:val="single" w:sz="4" w:space="0" w:color="auto"/>
            </w:tcBorders>
            <w:vAlign w:val="center"/>
          </w:tcPr>
          <w:p w14:paraId="7E580128" w14:textId="77777777"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1131658D" w14:textId="285DDC5D" w:rsidR="00D46D0D" w:rsidRPr="00D123D3" w:rsidRDefault="00D46D0D" w:rsidP="00AB53C2">
            <w:pPr>
              <w:jc w:val="center"/>
              <w:rPr>
                <w:rFonts w:ascii="Arial" w:hAnsi="Arial" w:cs="Arial"/>
                <w:sz w:val="18"/>
                <w:szCs w:val="18"/>
              </w:rPr>
            </w:pPr>
            <w:r>
              <w:rPr>
                <w:rFonts w:ascii="Arial" w:hAnsi="Arial" w:cs="Arial"/>
                <w:sz w:val="18"/>
                <w:szCs w:val="18"/>
              </w:rPr>
              <w:t>1</w:t>
            </w:r>
          </w:p>
        </w:tc>
      </w:tr>
      <w:tr w:rsidR="00D46D0D" w:rsidRPr="00381F3C" w14:paraId="794497A6" w14:textId="77777777" w:rsidTr="00AB53C2">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51A14EE7"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345CC49E" w14:textId="5DCCC6F3" w:rsidR="00D46D0D" w:rsidRPr="00332C94" w:rsidRDefault="00D46D0D" w:rsidP="00D46D0D">
            <w:pPr>
              <w:jc w:val="both"/>
              <w:rPr>
                <w:rFonts w:ascii="Arial" w:hAnsi="Arial" w:cs="Arial"/>
                <w:sz w:val="18"/>
                <w:szCs w:val="18"/>
              </w:rPr>
            </w:pPr>
            <w:r w:rsidRPr="00D46D0D">
              <w:rPr>
                <w:rFonts w:ascii="Arial" w:hAnsi="Arial" w:cs="Arial"/>
                <w:sz w:val="18"/>
                <w:szCs w:val="18"/>
              </w:rPr>
              <w:t>Galinė mova su varžtiniais antgaliais 3-gysliui kabeliui</w:t>
            </w:r>
            <w:r>
              <w:rPr>
                <w:rFonts w:ascii="Arial" w:hAnsi="Arial" w:cs="Arial"/>
                <w:sz w:val="18"/>
                <w:szCs w:val="18"/>
              </w:rPr>
              <w:t xml:space="preserve"> </w:t>
            </w:r>
            <w:r w:rsidRPr="00D46D0D">
              <w:rPr>
                <w:rFonts w:ascii="Arial" w:hAnsi="Arial" w:cs="Arial"/>
                <w:sz w:val="18"/>
                <w:szCs w:val="18"/>
              </w:rPr>
              <w:t>viename apvalkale, lauko tipo, 120 mm², CHE(SK)-3F(A)</w:t>
            </w:r>
            <w:r>
              <w:rPr>
                <w:rFonts w:ascii="Arial" w:hAnsi="Arial" w:cs="Arial"/>
                <w:sz w:val="18"/>
                <w:szCs w:val="18"/>
              </w:rPr>
              <w:t xml:space="preserve"> </w:t>
            </w:r>
            <w:r w:rsidRPr="00D46D0D">
              <w:rPr>
                <w:rFonts w:ascii="Arial" w:hAnsi="Arial" w:cs="Arial"/>
                <w:sz w:val="18"/>
                <w:szCs w:val="18"/>
              </w:rPr>
              <w:t>(</w:t>
            </w:r>
            <w:proofErr w:type="spellStart"/>
            <w:r w:rsidRPr="00D46D0D">
              <w:rPr>
                <w:rFonts w:ascii="Arial" w:hAnsi="Arial" w:cs="Arial"/>
                <w:sz w:val="18"/>
                <w:szCs w:val="18"/>
              </w:rPr>
              <w:t>Cellpack</w:t>
            </w:r>
            <w:proofErr w:type="spellEnd"/>
            <w:r w:rsidRPr="00D46D0D">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65EFACED" w14:textId="77777777"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36C9DD89" w14:textId="13F92DA0" w:rsidR="00D46D0D" w:rsidRPr="00D123D3" w:rsidRDefault="00D46D0D" w:rsidP="00AB53C2">
            <w:pPr>
              <w:jc w:val="center"/>
              <w:rPr>
                <w:rFonts w:ascii="Arial" w:hAnsi="Arial" w:cs="Arial"/>
                <w:sz w:val="18"/>
                <w:szCs w:val="18"/>
              </w:rPr>
            </w:pPr>
            <w:r>
              <w:rPr>
                <w:rFonts w:ascii="Arial" w:hAnsi="Arial" w:cs="Arial"/>
                <w:sz w:val="18"/>
                <w:szCs w:val="18"/>
              </w:rPr>
              <w:t>1</w:t>
            </w:r>
          </w:p>
        </w:tc>
      </w:tr>
      <w:tr w:rsidR="00D46D0D" w:rsidRPr="00381F3C" w14:paraId="78CB1A0A" w14:textId="77777777" w:rsidTr="00AB53C2">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12DC167C"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20575775" w14:textId="1DAFFBE0" w:rsidR="00D46D0D" w:rsidRPr="00D46D0D" w:rsidRDefault="00D46D0D" w:rsidP="00D46D0D">
            <w:pPr>
              <w:jc w:val="both"/>
              <w:rPr>
                <w:rFonts w:ascii="Arial" w:hAnsi="Arial" w:cs="Arial"/>
                <w:sz w:val="18"/>
                <w:szCs w:val="18"/>
              </w:rPr>
            </w:pPr>
            <w:r w:rsidRPr="00D46D0D">
              <w:rPr>
                <w:rFonts w:ascii="Arial" w:hAnsi="Arial" w:cs="Arial"/>
                <w:sz w:val="18"/>
                <w:szCs w:val="18"/>
              </w:rPr>
              <w:t xml:space="preserve">Jungiamoji mova su varžtiniais </w:t>
            </w:r>
            <w:proofErr w:type="spellStart"/>
            <w:r w:rsidRPr="00D46D0D">
              <w:rPr>
                <w:rFonts w:ascii="Arial" w:hAnsi="Arial" w:cs="Arial"/>
                <w:sz w:val="18"/>
                <w:szCs w:val="18"/>
              </w:rPr>
              <w:t>sujungikliais</w:t>
            </w:r>
            <w:proofErr w:type="spellEnd"/>
            <w:r w:rsidRPr="00D46D0D">
              <w:rPr>
                <w:rFonts w:ascii="Arial" w:hAnsi="Arial" w:cs="Arial"/>
                <w:sz w:val="18"/>
                <w:szCs w:val="18"/>
              </w:rPr>
              <w:t xml:space="preserve"> 3-gysliui kabeliui</w:t>
            </w:r>
            <w:r>
              <w:rPr>
                <w:rFonts w:ascii="Arial" w:hAnsi="Arial" w:cs="Arial"/>
                <w:sz w:val="18"/>
                <w:szCs w:val="18"/>
              </w:rPr>
              <w:t xml:space="preserve"> </w:t>
            </w:r>
            <w:r w:rsidRPr="00D46D0D">
              <w:rPr>
                <w:rFonts w:ascii="Arial" w:hAnsi="Arial" w:cs="Arial"/>
                <w:sz w:val="18"/>
                <w:szCs w:val="18"/>
              </w:rPr>
              <w:t>viename apvalkale su plastikine izoliacija, 240 mm² CHM(SV)3</w:t>
            </w:r>
            <w:r>
              <w:rPr>
                <w:rFonts w:ascii="Arial" w:hAnsi="Arial" w:cs="Arial"/>
                <w:sz w:val="18"/>
                <w:szCs w:val="18"/>
              </w:rPr>
              <w:t xml:space="preserve"> </w:t>
            </w:r>
            <w:r w:rsidRPr="00D46D0D">
              <w:rPr>
                <w:rFonts w:ascii="Arial" w:hAnsi="Arial" w:cs="Arial"/>
                <w:sz w:val="18"/>
                <w:szCs w:val="18"/>
              </w:rPr>
              <w:t>(</w:t>
            </w:r>
            <w:proofErr w:type="spellStart"/>
            <w:r w:rsidRPr="00D46D0D">
              <w:rPr>
                <w:rFonts w:ascii="Arial" w:hAnsi="Arial" w:cs="Arial"/>
                <w:sz w:val="18"/>
                <w:szCs w:val="18"/>
              </w:rPr>
              <w:t>Cellpack</w:t>
            </w:r>
            <w:proofErr w:type="spellEnd"/>
            <w:r w:rsidRPr="00D46D0D">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51C2F720" w14:textId="48A52E0E" w:rsidR="00D46D0D"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3F8F5560" w14:textId="03E4A0B0" w:rsidR="00D46D0D" w:rsidRDefault="00D46D0D" w:rsidP="00AB53C2">
            <w:pPr>
              <w:jc w:val="center"/>
              <w:rPr>
                <w:rFonts w:ascii="Arial" w:hAnsi="Arial" w:cs="Arial"/>
                <w:sz w:val="18"/>
                <w:szCs w:val="18"/>
              </w:rPr>
            </w:pPr>
            <w:r>
              <w:rPr>
                <w:rFonts w:ascii="Arial" w:hAnsi="Arial" w:cs="Arial"/>
                <w:sz w:val="18"/>
                <w:szCs w:val="18"/>
              </w:rPr>
              <w:t>1</w:t>
            </w:r>
          </w:p>
        </w:tc>
      </w:tr>
      <w:tr w:rsidR="00D46D0D" w:rsidRPr="00381F3C" w14:paraId="000B08AA" w14:textId="77777777" w:rsidTr="00AB53C2">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2C545D36"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3B88AEEB" w14:textId="6FF7FC59" w:rsidR="00D46D0D" w:rsidRPr="00D46D0D" w:rsidRDefault="00D46D0D" w:rsidP="00AB53C2">
            <w:pPr>
              <w:jc w:val="both"/>
              <w:rPr>
                <w:rFonts w:ascii="Arial" w:hAnsi="Arial" w:cs="Arial"/>
                <w:sz w:val="18"/>
                <w:szCs w:val="18"/>
              </w:rPr>
            </w:pPr>
            <w:r w:rsidRPr="00D46D0D">
              <w:rPr>
                <w:rFonts w:ascii="Arial" w:hAnsi="Arial" w:cs="Arial"/>
                <w:sz w:val="18"/>
                <w:szCs w:val="18"/>
              </w:rPr>
              <w:t xml:space="preserve">250 </w:t>
            </w:r>
            <w:proofErr w:type="spellStart"/>
            <w:r w:rsidRPr="00D46D0D">
              <w:rPr>
                <w:rFonts w:ascii="Arial" w:hAnsi="Arial" w:cs="Arial"/>
                <w:sz w:val="18"/>
                <w:szCs w:val="18"/>
              </w:rPr>
              <w:t>kVA</w:t>
            </w:r>
            <w:proofErr w:type="spellEnd"/>
            <w:r w:rsidRPr="00D46D0D">
              <w:rPr>
                <w:rFonts w:ascii="Arial" w:hAnsi="Arial" w:cs="Arial"/>
                <w:sz w:val="18"/>
                <w:szCs w:val="18"/>
              </w:rPr>
              <w:t xml:space="preserve"> 10/0,42 kV trifazis galios transformatorius</w:t>
            </w:r>
          </w:p>
        </w:tc>
        <w:tc>
          <w:tcPr>
            <w:tcW w:w="851" w:type="dxa"/>
            <w:tcBorders>
              <w:top w:val="single" w:sz="4" w:space="0" w:color="auto"/>
              <w:left w:val="single" w:sz="4" w:space="0" w:color="auto"/>
              <w:bottom w:val="single" w:sz="4" w:space="0" w:color="auto"/>
              <w:right w:val="single" w:sz="4" w:space="0" w:color="auto"/>
            </w:tcBorders>
            <w:vAlign w:val="center"/>
          </w:tcPr>
          <w:p w14:paraId="05AB4019" w14:textId="0CBE9931" w:rsidR="00D46D0D"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15C6A094" w14:textId="0707A586" w:rsidR="00D46D0D" w:rsidRDefault="00D46D0D" w:rsidP="00AB53C2">
            <w:pPr>
              <w:jc w:val="center"/>
              <w:rPr>
                <w:rFonts w:ascii="Arial" w:hAnsi="Arial" w:cs="Arial"/>
                <w:sz w:val="18"/>
                <w:szCs w:val="18"/>
              </w:rPr>
            </w:pPr>
            <w:r>
              <w:rPr>
                <w:rFonts w:ascii="Arial" w:hAnsi="Arial" w:cs="Arial"/>
                <w:sz w:val="18"/>
                <w:szCs w:val="18"/>
              </w:rPr>
              <w:t>1</w:t>
            </w:r>
          </w:p>
        </w:tc>
      </w:tr>
    </w:tbl>
    <w:p w14:paraId="6058E863" w14:textId="77777777" w:rsidR="00D46D0D" w:rsidRDefault="00D46D0D" w:rsidP="0056144C">
      <w:pPr>
        <w:rPr>
          <w:rFonts w:ascii="Arial" w:hAnsi="Arial" w:cs="Arial"/>
          <w:sz w:val="20"/>
          <w:szCs w:val="20"/>
        </w:rPr>
      </w:pPr>
    </w:p>
    <w:p w14:paraId="1B5FC3F8" w14:textId="77777777" w:rsidR="00D46D0D" w:rsidRDefault="00D46D0D" w:rsidP="0056144C">
      <w:pPr>
        <w:rPr>
          <w:rFonts w:ascii="Arial" w:hAnsi="Arial" w:cs="Arial"/>
          <w:sz w:val="20"/>
          <w:szCs w:val="20"/>
        </w:rPr>
      </w:pPr>
    </w:p>
    <w:p w14:paraId="43EDC32E" w14:textId="4C55BCEB" w:rsidR="00D46D0D" w:rsidRDefault="00D46D0D" w:rsidP="00D46D0D">
      <w:pPr>
        <w:jc w:val="center"/>
        <w:rPr>
          <w:rFonts w:ascii="Arial" w:hAnsi="Arial" w:cs="Arial"/>
          <w:sz w:val="20"/>
          <w:szCs w:val="20"/>
        </w:rPr>
      </w:pPr>
      <w:r w:rsidRPr="00D46D0D">
        <w:rPr>
          <w:rFonts w:ascii="Arial" w:hAnsi="Arial" w:cs="Arial"/>
          <w:sz w:val="20"/>
          <w:szCs w:val="20"/>
        </w:rPr>
        <w:t xml:space="preserve">KT Dr-119 rekonstravimas į MT Druskininkų sav., </w:t>
      </w:r>
      <w:proofErr w:type="spellStart"/>
      <w:r w:rsidRPr="00D46D0D">
        <w:rPr>
          <w:rFonts w:ascii="Arial" w:hAnsi="Arial" w:cs="Arial"/>
          <w:sz w:val="20"/>
          <w:szCs w:val="20"/>
        </w:rPr>
        <w:t>Ricielių</w:t>
      </w:r>
      <w:proofErr w:type="spellEnd"/>
      <w:r w:rsidRPr="00D46D0D">
        <w:rPr>
          <w:rFonts w:ascii="Arial" w:hAnsi="Arial" w:cs="Arial"/>
          <w:sz w:val="20"/>
          <w:szCs w:val="20"/>
        </w:rPr>
        <w:t xml:space="preserve"> k.</w:t>
      </w:r>
    </w:p>
    <w:p w14:paraId="103D5353" w14:textId="77777777" w:rsidR="00D46D0D" w:rsidRDefault="00D46D0D" w:rsidP="00D46D0D">
      <w:pPr>
        <w:jc w:val="center"/>
        <w:rPr>
          <w:rFonts w:ascii="Arial" w:hAnsi="Arial" w:cs="Arial"/>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79"/>
        <w:gridCol w:w="851"/>
        <w:gridCol w:w="2268"/>
      </w:tblGrid>
      <w:tr w:rsidR="00D46D0D" w:rsidRPr="00381F3C" w14:paraId="080D7AD9" w14:textId="77777777" w:rsidTr="00AB53C2">
        <w:trPr>
          <w:trHeight w:val="276"/>
        </w:trPr>
        <w:tc>
          <w:tcPr>
            <w:tcW w:w="709" w:type="dxa"/>
            <w:tcBorders>
              <w:top w:val="single" w:sz="4" w:space="0" w:color="auto"/>
              <w:left w:val="single" w:sz="4" w:space="0" w:color="auto"/>
              <w:bottom w:val="single" w:sz="4" w:space="0" w:color="auto"/>
              <w:right w:val="single" w:sz="4" w:space="0" w:color="auto"/>
            </w:tcBorders>
            <w:vAlign w:val="center"/>
            <w:hideMark/>
          </w:tcPr>
          <w:p w14:paraId="0EF66D3B" w14:textId="77777777" w:rsidR="00D46D0D" w:rsidRDefault="00D46D0D" w:rsidP="00AB53C2">
            <w:pPr>
              <w:jc w:val="center"/>
              <w:rPr>
                <w:rFonts w:ascii="Arial" w:hAnsi="Arial" w:cs="Arial"/>
                <w:b/>
                <w:sz w:val="18"/>
                <w:szCs w:val="18"/>
              </w:rPr>
            </w:pPr>
            <w:r w:rsidRPr="00D123D3">
              <w:rPr>
                <w:rFonts w:ascii="Arial" w:hAnsi="Arial" w:cs="Arial"/>
                <w:b/>
                <w:sz w:val="18"/>
                <w:szCs w:val="18"/>
              </w:rPr>
              <w:t xml:space="preserve">Eil. </w:t>
            </w:r>
          </w:p>
          <w:p w14:paraId="1EC919F2"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Nr.</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3F52485" w14:textId="77777777" w:rsidR="00D46D0D" w:rsidRPr="00D123D3" w:rsidRDefault="00D46D0D" w:rsidP="00AB53C2">
            <w:pPr>
              <w:jc w:val="center"/>
              <w:rPr>
                <w:rFonts w:ascii="Arial" w:hAnsi="Arial" w:cs="Arial"/>
                <w:b/>
                <w:sz w:val="18"/>
                <w:szCs w:val="18"/>
              </w:rPr>
            </w:pPr>
            <w:r>
              <w:rPr>
                <w:rFonts w:ascii="Arial" w:hAnsi="Arial" w:cs="Arial"/>
                <w:b/>
                <w:sz w:val="18"/>
                <w:szCs w:val="18"/>
              </w:rPr>
              <w:t>Medžiagos p</w:t>
            </w:r>
            <w:r w:rsidRPr="00D123D3">
              <w:rPr>
                <w:rFonts w:ascii="Arial" w:hAnsi="Arial" w:cs="Arial"/>
                <w:b/>
                <w:sz w:val="18"/>
                <w:szCs w:val="18"/>
              </w:rPr>
              <w:t>avadinimas ir techninės charakteristikos</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86C05C"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Mato vnt.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8E4C2E" w14:textId="77777777" w:rsidR="00D46D0D" w:rsidRPr="00D123D3" w:rsidRDefault="00D46D0D" w:rsidP="00AB53C2">
            <w:pPr>
              <w:jc w:val="center"/>
              <w:rPr>
                <w:rFonts w:ascii="Arial" w:hAnsi="Arial" w:cs="Arial"/>
                <w:b/>
                <w:sz w:val="18"/>
                <w:szCs w:val="18"/>
              </w:rPr>
            </w:pPr>
            <w:r w:rsidRPr="00D123D3">
              <w:rPr>
                <w:rFonts w:ascii="Arial" w:hAnsi="Arial" w:cs="Arial"/>
                <w:b/>
                <w:sz w:val="18"/>
                <w:szCs w:val="18"/>
              </w:rPr>
              <w:t>Kiekis</w:t>
            </w:r>
          </w:p>
        </w:tc>
      </w:tr>
      <w:tr w:rsidR="00D46D0D" w:rsidRPr="00381F3C" w14:paraId="5D3BDA16" w14:textId="77777777" w:rsidTr="00AB53C2">
        <w:trPr>
          <w:trHeight w:val="263"/>
        </w:trPr>
        <w:tc>
          <w:tcPr>
            <w:tcW w:w="709" w:type="dxa"/>
            <w:tcBorders>
              <w:top w:val="single" w:sz="4" w:space="0" w:color="auto"/>
              <w:left w:val="single" w:sz="4" w:space="0" w:color="auto"/>
              <w:bottom w:val="single" w:sz="4" w:space="0" w:color="auto"/>
              <w:right w:val="single" w:sz="4" w:space="0" w:color="auto"/>
            </w:tcBorders>
            <w:vAlign w:val="center"/>
          </w:tcPr>
          <w:p w14:paraId="082E8D29"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CEA0574" w14:textId="77777777" w:rsidR="00D46D0D" w:rsidRPr="00D123D3" w:rsidRDefault="00D46D0D" w:rsidP="00AB53C2">
            <w:pPr>
              <w:jc w:val="both"/>
              <w:rPr>
                <w:rFonts w:ascii="Arial" w:hAnsi="Arial" w:cs="Arial"/>
                <w:sz w:val="18"/>
                <w:szCs w:val="18"/>
              </w:rPr>
            </w:pPr>
            <w:r w:rsidRPr="00D46D0D">
              <w:rPr>
                <w:rFonts w:ascii="Arial" w:hAnsi="Arial" w:cs="Arial"/>
                <w:sz w:val="18"/>
                <w:szCs w:val="18"/>
              </w:rPr>
              <w:t>MGMT-1x630</w:t>
            </w:r>
          </w:p>
        </w:tc>
        <w:tc>
          <w:tcPr>
            <w:tcW w:w="851" w:type="dxa"/>
            <w:tcBorders>
              <w:top w:val="single" w:sz="4" w:space="0" w:color="auto"/>
              <w:left w:val="single" w:sz="4" w:space="0" w:color="auto"/>
              <w:bottom w:val="single" w:sz="4" w:space="0" w:color="auto"/>
              <w:right w:val="single" w:sz="4" w:space="0" w:color="auto"/>
            </w:tcBorders>
            <w:vAlign w:val="center"/>
          </w:tcPr>
          <w:p w14:paraId="38E02FBF" w14:textId="77777777"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0B948EED" w14:textId="77777777" w:rsidR="00D46D0D" w:rsidRPr="00D123D3" w:rsidRDefault="00D46D0D" w:rsidP="00AB53C2">
            <w:pPr>
              <w:jc w:val="center"/>
              <w:rPr>
                <w:rFonts w:ascii="Arial" w:hAnsi="Arial" w:cs="Arial"/>
                <w:sz w:val="18"/>
                <w:szCs w:val="18"/>
              </w:rPr>
            </w:pPr>
            <w:r>
              <w:rPr>
                <w:rFonts w:ascii="Arial" w:hAnsi="Arial" w:cs="Arial"/>
                <w:sz w:val="18"/>
                <w:szCs w:val="18"/>
              </w:rPr>
              <w:t>1</w:t>
            </w:r>
          </w:p>
        </w:tc>
      </w:tr>
      <w:tr w:rsidR="00D46D0D" w:rsidRPr="00381F3C" w14:paraId="6050DF78" w14:textId="77777777" w:rsidTr="00AB53C2">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5C2A5C7A" w14:textId="77777777" w:rsidR="00D46D0D" w:rsidRPr="00D123D3" w:rsidRDefault="00D46D0D" w:rsidP="00AB53C2">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602A9008" w14:textId="296B73BF" w:rsidR="00D46D0D" w:rsidRPr="00332C94" w:rsidRDefault="00D46D0D" w:rsidP="00AB53C2">
            <w:pPr>
              <w:jc w:val="both"/>
              <w:rPr>
                <w:rFonts w:ascii="Arial" w:hAnsi="Arial" w:cs="Arial"/>
                <w:sz w:val="18"/>
                <w:szCs w:val="18"/>
              </w:rPr>
            </w:pPr>
            <w:r w:rsidRPr="00D46D0D">
              <w:rPr>
                <w:rFonts w:ascii="Arial" w:hAnsi="Arial" w:cs="Arial"/>
                <w:sz w:val="18"/>
                <w:szCs w:val="18"/>
              </w:rPr>
              <w:t xml:space="preserve">63 </w:t>
            </w:r>
            <w:proofErr w:type="spellStart"/>
            <w:r w:rsidRPr="00D46D0D">
              <w:rPr>
                <w:rFonts w:ascii="Arial" w:hAnsi="Arial" w:cs="Arial"/>
                <w:sz w:val="18"/>
                <w:szCs w:val="18"/>
              </w:rPr>
              <w:t>kVA</w:t>
            </w:r>
            <w:proofErr w:type="spellEnd"/>
            <w:r w:rsidRPr="00D46D0D">
              <w:rPr>
                <w:rFonts w:ascii="Arial" w:hAnsi="Arial" w:cs="Arial"/>
                <w:sz w:val="18"/>
                <w:szCs w:val="18"/>
              </w:rPr>
              <w:t xml:space="preserve"> 10/0,42 kV trifazis galios transformatorius</w:t>
            </w:r>
          </w:p>
        </w:tc>
        <w:tc>
          <w:tcPr>
            <w:tcW w:w="851" w:type="dxa"/>
            <w:tcBorders>
              <w:top w:val="single" w:sz="4" w:space="0" w:color="auto"/>
              <w:left w:val="single" w:sz="4" w:space="0" w:color="auto"/>
              <w:bottom w:val="single" w:sz="4" w:space="0" w:color="auto"/>
              <w:right w:val="single" w:sz="4" w:space="0" w:color="auto"/>
            </w:tcBorders>
            <w:vAlign w:val="center"/>
          </w:tcPr>
          <w:p w14:paraId="5BE46955" w14:textId="77777777" w:rsidR="00D46D0D" w:rsidRPr="00D123D3" w:rsidRDefault="00D46D0D" w:rsidP="00AB53C2">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64A9C754" w14:textId="77777777" w:rsidR="00D46D0D" w:rsidRPr="00D123D3" w:rsidRDefault="00D46D0D" w:rsidP="00AB53C2">
            <w:pPr>
              <w:jc w:val="center"/>
              <w:rPr>
                <w:rFonts w:ascii="Arial" w:hAnsi="Arial" w:cs="Arial"/>
                <w:sz w:val="18"/>
                <w:szCs w:val="18"/>
              </w:rPr>
            </w:pPr>
            <w:r>
              <w:rPr>
                <w:rFonts w:ascii="Arial" w:hAnsi="Arial" w:cs="Arial"/>
                <w:sz w:val="18"/>
                <w:szCs w:val="18"/>
              </w:rPr>
              <w:t>1</w:t>
            </w:r>
          </w:p>
        </w:tc>
      </w:tr>
    </w:tbl>
    <w:p w14:paraId="1BB2435D" w14:textId="77777777" w:rsidR="00D46D0D" w:rsidRPr="00016145" w:rsidRDefault="00D46D0D" w:rsidP="00D46D0D">
      <w:pPr>
        <w:jc w:val="center"/>
        <w:rPr>
          <w:rFonts w:ascii="Arial" w:hAnsi="Arial" w:cs="Arial"/>
          <w:sz w:val="20"/>
          <w:szCs w:val="20"/>
        </w:rPr>
      </w:pPr>
    </w:p>
    <w:p w14:paraId="59A64C57" w14:textId="77777777" w:rsidR="0056144C" w:rsidRDefault="0056144C" w:rsidP="0056144C">
      <w:pPr>
        <w:jc w:val="both"/>
        <w:rPr>
          <w:rFonts w:ascii="Arial" w:hAnsi="Arial" w:cs="Arial"/>
          <w:sz w:val="16"/>
          <w:szCs w:val="16"/>
        </w:rPr>
      </w:pPr>
    </w:p>
    <w:p w14:paraId="2CA23F06" w14:textId="77777777" w:rsidR="0056144C" w:rsidRDefault="0056144C" w:rsidP="0056144C">
      <w:pPr>
        <w:jc w:val="center"/>
        <w:outlineLvl w:val="0"/>
        <w:rPr>
          <w:rFonts w:ascii="Arial" w:hAnsi="Arial" w:cs="Arial"/>
          <w:b/>
          <w:iCs/>
          <w:sz w:val="18"/>
          <w:szCs w:val="18"/>
          <w:lang w:val="en-US"/>
        </w:rPr>
      </w:pPr>
      <w:proofErr w:type="spellStart"/>
      <w:r>
        <w:rPr>
          <w:rFonts w:ascii="Arial" w:hAnsi="Arial" w:cs="Arial"/>
          <w:b/>
          <w:iCs/>
          <w:sz w:val="18"/>
          <w:szCs w:val="18"/>
          <w:lang w:val="en-US"/>
        </w:rPr>
        <w:t>Viršįtampių</w:t>
      </w:r>
      <w:proofErr w:type="spellEnd"/>
      <w:r>
        <w:rPr>
          <w:rFonts w:ascii="Arial" w:hAnsi="Arial" w:cs="Arial"/>
          <w:b/>
          <w:iCs/>
          <w:sz w:val="18"/>
          <w:szCs w:val="18"/>
          <w:lang w:val="en-US"/>
        </w:rPr>
        <w:t xml:space="preserve"> </w:t>
      </w:r>
      <w:proofErr w:type="spellStart"/>
      <w:r>
        <w:rPr>
          <w:rFonts w:ascii="Arial" w:hAnsi="Arial" w:cs="Arial"/>
          <w:b/>
          <w:iCs/>
          <w:sz w:val="18"/>
          <w:szCs w:val="18"/>
          <w:lang w:val="en-US"/>
        </w:rPr>
        <w:t>ribotuvų</w:t>
      </w:r>
      <w:proofErr w:type="spellEnd"/>
      <w:r>
        <w:rPr>
          <w:rFonts w:ascii="Arial" w:hAnsi="Arial" w:cs="Arial"/>
          <w:b/>
          <w:iCs/>
          <w:sz w:val="18"/>
          <w:szCs w:val="18"/>
          <w:lang w:val="en-US"/>
        </w:rPr>
        <w:t xml:space="preserve"> </w:t>
      </w:r>
      <w:proofErr w:type="spellStart"/>
      <w:r>
        <w:rPr>
          <w:rFonts w:ascii="Arial" w:hAnsi="Arial" w:cs="Arial"/>
          <w:b/>
          <w:iCs/>
          <w:sz w:val="18"/>
          <w:szCs w:val="18"/>
          <w:lang w:val="en-US"/>
        </w:rPr>
        <w:t>ir</w:t>
      </w:r>
      <w:proofErr w:type="spellEnd"/>
      <w:r>
        <w:rPr>
          <w:rFonts w:ascii="Arial" w:hAnsi="Arial" w:cs="Arial"/>
          <w:b/>
          <w:iCs/>
          <w:sz w:val="18"/>
          <w:szCs w:val="18"/>
          <w:lang w:val="en-US"/>
        </w:rPr>
        <w:t xml:space="preserve"> 10 kV </w:t>
      </w:r>
      <w:proofErr w:type="spellStart"/>
      <w:r>
        <w:rPr>
          <w:rFonts w:ascii="Arial" w:hAnsi="Arial" w:cs="Arial"/>
          <w:b/>
          <w:iCs/>
          <w:sz w:val="18"/>
          <w:szCs w:val="18"/>
          <w:lang w:val="en-US"/>
        </w:rPr>
        <w:t>movų</w:t>
      </w:r>
      <w:proofErr w:type="spellEnd"/>
      <w:r>
        <w:rPr>
          <w:rFonts w:ascii="Arial" w:hAnsi="Arial" w:cs="Arial"/>
          <w:b/>
          <w:iCs/>
          <w:sz w:val="18"/>
          <w:szCs w:val="18"/>
          <w:lang w:val="en-US"/>
        </w:rPr>
        <w:t xml:space="preserve"> </w:t>
      </w:r>
      <w:proofErr w:type="spellStart"/>
      <w:r>
        <w:rPr>
          <w:rFonts w:ascii="Arial" w:hAnsi="Arial" w:cs="Arial"/>
          <w:b/>
          <w:iCs/>
          <w:sz w:val="18"/>
          <w:szCs w:val="18"/>
          <w:lang w:val="en-US"/>
        </w:rPr>
        <w:t>atsiėmimo</w:t>
      </w:r>
      <w:proofErr w:type="spellEnd"/>
      <w:r>
        <w:rPr>
          <w:rFonts w:ascii="Arial" w:hAnsi="Arial" w:cs="Arial"/>
          <w:b/>
          <w:iCs/>
          <w:sz w:val="18"/>
          <w:szCs w:val="18"/>
          <w:lang w:val="en-US"/>
        </w:rPr>
        <w:t xml:space="preserve"> </w:t>
      </w:r>
      <w:proofErr w:type="spellStart"/>
      <w:r>
        <w:rPr>
          <w:rFonts w:ascii="Arial" w:hAnsi="Arial" w:cs="Arial"/>
          <w:b/>
          <w:iCs/>
          <w:sz w:val="18"/>
          <w:szCs w:val="18"/>
          <w:lang w:val="en-US"/>
        </w:rPr>
        <w:t>adresai</w:t>
      </w:r>
      <w:proofErr w:type="spellEnd"/>
    </w:p>
    <w:p w14:paraId="675884F8" w14:textId="77777777" w:rsidR="0056144C" w:rsidRPr="001D7449" w:rsidRDefault="0056144C" w:rsidP="0056144C">
      <w:pPr>
        <w:jc w:val="center"/>
        <w:outlineLvl w:val="0"/>
        <w:rPr>
          <w:rFonts w:ascii="Arial" w:hAnsi="Arial" w:cs="Arial"/>
          <w:b/>
          <w:iCs/>
          <w:sz w:val="18"/>
          <w:szCs w:val="18"/>
          <w:lang w:val="en-US"/>
        </w:rPr>
      </w:pPr>
    </w:p>
    <w:tbl>
      <w:tblPr>
        <w:tblW w:w="10622" w:type="dxa"/>
        <w:jc w:val="center"/>
        <w:tblCellMar>
          <w:left w:w="0" w:type="dxa"/>
          <w:right w:w="0" w:type="dxa"/>
        </w:tblCellMar>
        <w:tblLook w:val="04A0" w:firstRow="1" w:lastRow="0" w:firstColumn="1" w:lastColumn="0" w:noHBand="0" w:noVBand="1"/>
      </w:tblPr>
      <w:tblGrid>
        <w:gridCol w:w="841"/>
        <w:gridCol w:w="3544"/>
        <w:gridCol w:w="4110"/>
        <w:gridCol w:w="2127"/>
      </w:tblGrid>
      <w:tr w:rsidR="0056144C" w14:paraId="2A0705CC" w14:textId="77777777" w:rsidTr="00D46D0D">
        <w:trPr>
          <w:trHeight w:val="289"/>
          <w:jc w:val="center"/>
        </w:trPr>
        <w:tc>
          <w:tcPr>
            <w:tcW w:w="8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21C59" w14:textId="77777777" w:rsidR="0056144C" w:rsidRDefault="0056144C" w:rsidP="00D46D0D">
            <w:pPr>
              <w:spacing w:line="276" w:lineRule="auto"/>
              <w:jc w:val="center"/>
              <w:rPr>
                <w:rFonts w:ascii="Arial" w:hAnsi="Arial" w:cs="Arial"/>
                <w:b/>
                <w:bCs/>
                <w:sz w:val="16"/>
                <w:szCs w:val="16"/>
              </w:rPr>
            </w:pPr>
            <w:r>
              <w:rPr>
                <w:rFonts w:ascii="Arial" w:hAnsi="Arial" w:cs="Arial"/>
                <w:b/>
                <w:bCs/>
                <w:sz w:val="16"/>
                <w:szCs w:val="16"/>
              </w:rPr>
              <w:t>Eil.</w:t>
            </w:r>
          </w:p>
          <w:p w14:paraId="68365EA4" w14:textId="77777777" w:rsidR="0056144C" w:rsidRDefault="0056144C" w:rsidP="00D46D0D">
            <w:pPr>
              <w:spacing w:line="276" w:lineRule="auto"/>
              <w:jc w:val="center"/>
              <w:rPr>
                <w:rFonts w:ascii="Arial" w:hAnsi="Arial" w:cs="Arial"/>
                <w:b/>
                <w:bCs/>
                <w:sz w:val="16"/>
                <w:szCs w:val="16"/>
              </w:rPr>
            </w:pPr>
            <w:r>
              <w:rPr>
                <w:rFonts w:ascii="Arial" w:hAnsi="Arial" w:cs="Arial"/>
                <w:b/>
                <w:bCs/>
                <w:sz w:val="16"/>
                <w:szCs w:val="16"/>
              </w:rPr>
              <w:t>Nr.</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D9B164" w14:textId="77777777" w:rsidR="0056144C" w:rsidRDefault="0056144C" w:rsidP="00A75217">
            <w:pPr>
              <w:spacing w:line="276" w:lineRule="auto"/>
              <w:jc w:val="center"/>
              <w:rPr>
                <w:rFonts w:ascii="Arial" w:hAnsi="Arial" w:cs="Arial"/>
                <w:b/>
                <w:bCs/>
                <w:sz w:val="16"/>
                <w:szCs w:val="16"/>
              </w:rPr>
            </w:pPr>
            <w:r>
              <w:rPr>
                <w:rFonts w:ascii="Arial" w:hAnsi="Arial" w:cs="Arial"/>
                <w:b/>
                <w:bCs/>
                <w:sz w:val="16"/>
                <w:szCs w:val="16"/>
              </w:rPr>
              <w:t>Adresas</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770DD1" w14:textId="77777777" w:rsidR="0056144C" w:rsidRDefault="0056144C" w:rsidP="00A75217">
            <w:pPr>
              <w:spacing w:line="276" w:lineRule="auto"/>
              <w:jc w:val="center"/>
              <w:rPr>
                <w:rFonts w:ascii="Arial" w:hAnsi="Arial" w:cs="Arial"/>
                <w:b/>
                <w:bCs/>
                <w:sz w:val="16"/>
                <w:szCs w:val="16"/>
              </w:rPr>
            </w:pPr>
            <w:r>
              <w:rPr>
                <w:rFonts w:ascii="Arial" w:hAnsi="Arial" w:cs="Arial"/>
                <w:b/>
                <w:bCs/>
                <w:sz w:val="16"/>
                <w:szCs w:val="16"/>
              </w:rPr>
              <w:t>Kontaktinis asmuo</w:t>
            </w:r>
          </w:p>
        </w:tc>
        <w:tc>
          <w:tcPr>
            <w:tcW w:w="2127" w:type="dxa"/>
            <w:tcBorders>
              <w:top w:val="single" w:sz="8" w:space="0" w:color="auto"/>
              <w:left w:val="nil"/>
              <w:bottom w:val="single" w:sz="8" w:space="0" w:color="auto"/>
              <w:right w:val="single" w:sz="8" w:space="0" w:color="auto"/>
            </w:tcBorders>
            <w:vAlign w:val="center"/>
            <w:hideMark/>
          </w:tcPr>
          <w:p w14:paraId="4C59BF26" w14:textId="77777777" w:rsidR="0056144C" w:rsidRDefault="0056144C" w:rsidP="00A75217">
            <w:pPr>
              <w:spacing w:line="276" w:lineRule="auto"/>
              <w:jc w:val="center"/>
              <w:rPr>
                <w:rFonts w:ascii="Arial" w:hAnsi="Arial" w:cs="Arial"/>
                <w:b/>
                <w:bCs/>
                <w:sz w:val="16"/>
                <w:szCs w:val="16"/>
                <w:highlight w:val="yellow"/>
              </w:rPr>
            </w:pPr>
            <w:r>
              <w:rPr>
                <w:rFonts w:ascii="Arial" w:hAnsi="Arial" w:cs="Arial"/>
                <w:b/>
                <w:bCs/>
                <w:sz w:val="16"/>
                <w:szCs w:val="16"/>
              </w:rPr>
              <w:t>Sandėlio darbo laikas</w:t>
            </w:r>
          </w:p>
        </w:tc>
      </w:tr>
      <w:tr w:rsidR="0056144C" w14:paraId="43829EB4" w14:textId="77777777" w:rsidTr="00D46D0D">
        <w:trPr>
          <w:trHeight w:val="578"/>
          <w:jc w:val="center"/>
        </w:trPr>
        <w:tc>
          <w:tcPr>
            <w:tcW w:w="8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605F85" w14:textId="77777777" w:rsidR="0056144C" w:rsidRDefault="0056144C" w:rsidP="00D46D0D">
            <w:pPr>
              <w:numPr>
                <w:ilvl w:val="0"/>
                <w:numId w:val="8"/>
              </w:numPr>
              <w:spacing w:line="276" w:lineRule="auto"/>
              <w:contextualSpacing/>
              <w:jc w:val="center"/>
              <w:rPr>
                <w:rFonts w:ascii="Arial" w:hAnsi="Arial" w:cs="Arial"/>
                <w:sz w:val="16"/>
                <w:szCs w:val="16"/>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3D6FB9" w14:textId="77777777" w:rsidR="0056144C" w:rsidRDefault="0056144C" w:rsidP="00A75217">
            <w:pPr>
              <w:spacing w:line="276" w:lineRule="auto"/>
              <w:rPr>
                <w:rFonts w:ascii="Arial" w:hAnsi="Arial" w:cs="Arial"/>
                <w:sz w:val="16"/>
                <w:szCs w:val="16"/>
              </w:rPr>
            </w:pPr>
            <w:r>
              <w:rPr>
                <w:rFonts w:ascii="Arial" w:hAnsi="Arial" w:cs="Arial"/>
                <w:sz w:val="16"/>
                <w:szCs w:val="16"/>
              </w:rPr>
              <w:t>Alytaus mieste - Pramonės g.7, Alytus</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85D1CB" w14:textId="597AD583" w:rsidR="0056144C" w:rsidRDefault="0056144C" w:rsidP="00A75217">
            <w:pPr>
              <w:spacing w:line="276" w:lineRule="auto"/>
              <w:rPr>
                <w:rFonts w:ascii="Arial" w:hAnsi="Arial" w:cs="Arial"/>
                <w:sz w:val="16"/>
                <w:szCs w:val="16"/>
              </w:rPr>
            </w:pPr>
            <w:bookmarkStart w:id="1" w:name="_GoBack"/>
            <w:bookmarkEnd w:id="1"/>
          </w:p>
        </w:tc>
        <w:tc>
          <w:tcPr>
            <w:tcW w:w="0" w:type="auto"/>
            <w:tcBorders>
              <w:top w:val="nil"/>
              <w:left w:val="nil"/>
              <w:bottom w:val="single" w:sz="8" w:space="0" w:color="auto"/>
              <w:right w:val="single" w:sz="8" w:space="0" w:color="auto"/>
            </w:tcBorders>
            <w:vAlign w:val="center"/>
            <w:hideMark/>
          </w:tcPr>
          <w:p w14:paraId="40CE4039" w14:textId="77777777" w:rsidR="0056144C" w:rsidRDefault="0056144C" w:rsidP="00A75217">
            <w:pPr>
              <w:rPr>
                <w:rFonts w:ascii="Arial" w:eastAsiaTheme="minorHAnsi" w:hAnsi="Arial" w:cs="Arial"/>
                <w:sz w:val="16"/>
                <w:szCs w:val="16"/>
                <w:highlight w:val="yellow"/>
              </w:rPr>
            </w:pPr>
          </w:p>
        </w:tc>
      </w:tr>
    </w:tbl>
    <w:p w14:paraId="07A830E4" w14:textId="77777777" w:rsidR="0056144C" w:rsidRDefault="0056144C" w:rsidP="0056144C">
      <w:pPr>
        <w:rPr>
          <w:rFonts w:ascii="Arial" w:eastAsiaTheme="minorHAnsi" w:hAnsi="Arial" w:cs="Arial"/>
          <w:b/>
          <w:bCs/>
          <w:sz w:val="16"/>
          <w:szCs w:val="16"/>
        </w:rPr>
      </w:pPr>
    </w:p>
    <w:p w14:paraId="5A685C64" w14:textId="77777777" w:rsidR="0056144C" w:rsidRDefault="0056144C" w:rsidP="0056144C">
      <w:pPr>
        <w:rPr>
          <w:rFonts w:ascii="Arial" w:hAnsi="Arial" w:cs="Arial"/>
          <w:b/>
          <w:bCs/>
          <w:sz w:val="16"/>
          <w:szCs w:val="16"/>
        </w:rPr>
      </w:pPr>
    </w:p>
    <w:p w14:paraId="70AD3FB1" w14:textId="77777777" w:rsidR="0056144C" w:rsidRDefault="0056144C" w:rsidP="0056144C">
      <w:pPr>
        <w:jc w:val="center"/>
        <w:rPr>
          <w:rFonts w:ascii="Arial" w:hAnsi="Arial" w:cs="Arial"/>
          <w:b/>
          <w:bCs/>
          <w:sz w:val="16"/>
          <w:szCs w:val="16"/>
        </w:rPr>
      </w:pPr>
    </w:p>
    <w:p w14:paraId="41716190" w14:textId="77777777" w:rsidR="0056144C" w:rsidRDefault="0056144C" w:rsidP="0056144C">
      <w:pPr>
        <w:jc w:val="center"/>
        <w:rPr>
          <w:rFonts w:ascii="Arial" w:hAnsi="Arial" w:cs="Arial"/>
          <w:sz w:val="16"/>
          <w:szCs w:val="16"/>
        </w:rPr>
      </w:pPr>
      <w:r>
        <w:rPr>
          <w:rFonts w:ascii="Arial" w:hAnsi="Arial" w:cs="Arial"/>
          <w:b/>
          <w:bCs/>
          <w:sz w:val="16"/>
          <w:szCs w:val="16"/>
        </w:rPr>
        <w:t>TRIFAZIO GALIOS TRANSFORMATORIAUS IŠDAVIMO ADRESAI</w:t>
      </w:r>
    </w:p>
    <w:p w14:paraId="35B89952" w14:textId="77777777" w:rsidR="0056144C" w:rsidRDefault="0056144C" w:rsidP="0056144C">
      <w:pPr>
        <w:jc w:val="center"/>
        <w:rPr>
          <w:rFonts w:ascii="Arial" w:hAnsi="Arial" w:cs="Arial"/>
          <w:sz w:val="16"/>
          <w:szCs w:val="16"/>
        </w:rPr>
      </w:pPr>
    </w:p>
    <w:p w14:paraId="05DEA7A0" w14:textId="77777777" w:rsidR="0056144C" w:rsidRDefault="0056144C" w:rsidP="0056144C">
      <w:pPr>
        <w:ind w:right="368"/>
        <w:contextualSpacing/>
        <w:jc w:val="center"/>
        <w:rPr>
          <w:rFonts w:ascii="Arial" w:hAnsi="Arial" w:cs="Arial"/>
          <w:sz w:val="16"/>
          <w:szCs w:val="16"/>
        </w:rPr>
      </w:pPr>
    </w:p>
    <w:tbl>
      <w:tblPr>
        <w:tblW w:w="7087" w:type="dxa"/>
        <w:jc w:val="center"/>
        <w:tblCellMar>
          <w:left w:w="0" w:type="dxa"/>
          <w:right w:w="0" w:type="dxa"/>
        </w:tblCellMar>
        <w:tblLook w:val="04A0" w:firstRow="1" w:lastRow="0" w:firstColumn="1" w:lastColumn="0" w:noHBand="0" w:noVBand="1"/>
      </w:tblPr>
      <w:tblGrid>
        <w:gridCol w:w="2126"/>
        <w:gridCol w:w="4961"/>
      </w:tblGrid>
      <w:tr w:rsidR="0056144C" w14:paraId="3FCC80B8" w14:textId="77777777" w:rsidTr="00A75217">
        <w:trPr>
          <w:trHeight w:val="596"/>
          <w:jc w:val="center"/>
        </w:trPr>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D14784" w14:textId="77777777" w:rsidR="0056144C" w:rsidRDefault="0056144C" w:rsidP="00A75217">
            <w:pPr>
              <w:spacing w:line="276" w:lineRule="auto"/>
              <w:jc w:val="center"/>
              <w:rPr>
                <w:rFonts w:ascii="Arial" w:hAnsi="Arial" w:cs="Arial"/>
                <w:b/>
                <w:bCs/>
                <w:sz w:val="16"/>
                <w:szCs w:val="16"/>
              </w:rPr>
            </w:pPr>
            <w:r>
              <w:rPr>
                <w:rFonts w:ascii="Arial" w:hAnsi="Arial" w:cs="Arial"/>
                <w:b/>
                <w:bCs/>
                <w:sz w:val="16"/>
                <w:szCs w:val="16"/>
                <w:lang w:eastAsia="lt-LT"/>
              </w:rPr>
              <w:t>Pardavėjas</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B17B1A" w14:textId="77777777" w:rsidR="0056144C" w:rsidRDefault="0056144C" w:rsidP="00A75217">
            <w:pPr>
              <w:spacing w:line="276" w:lineRule="auto"/>
              <w:jc w:val="center"/>
              <w:rPr>
                <w:rFonts w:ascii="Arial" w:hAnsi="Arial" w:cs="Arial"/>
                <w:b/>
                <w:bCs/>
                <w:sz w:val="16"/>
                <w:szCs w:val="16"/>
              </w:rPr>
            </w:pPr>
            <w:r>
              <w:rPr>
                <w:rFonts w:ascii="Arial" w:hAnsi="Arial" w:cs="Arial"/>
                <w:b/>
                <w:bCs/>
                <w:sz w:val="16"/>
                <w:szCs w:val="16"/>
                <w:lang w:eastAsia="lt-LT"/>
              </w:rPr>
              <w:t>Tiekėjo sandėliai</w:t>
            </w:r>
          </w:p>
        </w:tc>
      </w:tr>
      <w:tr w:rsidR="0056144C" w14:paraId="371AE6CC" w14:textId="77777777" w:rsidTr="00A75217">
        <w:trPr>
          <w:trHeight w:val="397"/>
          <w:jc w:val="center"/>
        </w:trPr>
        <w:tc>
          <w:tcPr>
            <w:tcW w:w="212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2D874" w14:textId="77777777" w:rsidR="0056144C" w:rsidRDefault="0056144C" w:rsidP="00A75217">
            <w:pPr>
              <w:spacing w:line="276" w:lineRule="auto"/>
              <w:jc w:val="center"/>
              <w:rPr>
                <w:rFonts w:ascii="Arial" w:hAnsi="Arial" w:cs="Arial"/>
                <w:sz w:val="16"/>
                <w:szCs w:val="16"/>
              </w:rPr>
            </w:pPr>
            <w:r>
              <w:rPr>
                <w:rFonts w:ascii="Arial" w:hAnsi="Arial" w:cs="Arial"/>
                <w:sz w:val="16"/>
                <w:szCs w:val="16"/>
                <w:lang w:eastAsia="lt-LT"/>
              </w:rPr>
              <w:t>UAB "EKOBANA"</w:t>
            </w:r>
          </w:p>
        </w:tc>
        <w:tc>
          <w:tcPr>
            <w:tcW w:w="4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E6AA2B"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Pramonės g. 97, LT- 11115, Vilnius</w:t>
            </w:r>
          </w:p>
        </w:tc>
      </w:tr>
      <w:tr w:rsidR="0056144C" w14:paraId="06A90648" w14:textId="77777777" w:rsidTr="00A75217">
        <w:trPr>
          <w:trHeight w:val="397"/>
          <w:jc w:val="center"/>
        </w:trPr>
        <w:tc>
          <w:tcPr>
            <w:tcW w:w="0" w:type="auto"/>
            <w:vMerge/>
            <w:tcBorders>
              <w:top w:val="nil"/>
              <w:left w:val="single" w:sz="8" w:space="0" w:color="auto"/>
              <w:bottom w:val="single" w:sz="8" w:space="0" w:color="auto"/>
              <w:right w:val="single" w:sz="8" w:space="0" w:color="auto"/>
            </w:tcBorders>
            <w:vAlign w:val="center"/>
            <w:hideMark/>
          </w:tcPr>
          <w:p w14:paraId="1E14FC46" w14:textId="77777777" w:rsidR="0056144C" w:rsidRDefault="0056144C" w:rsidP="00A75217">
            <w:pPr>
              <w:rPr>
                <w:rFonts w:ascii="Arial" w:eastAsiaTheme="minorHAnsi" w:hAnsi="Arial" w:cs="Arial"/>
                <w:sz w:val="16"/>
                <w:szCs w:val="16"/>
              </w:rPr>
            </w:pPr>
          </w:p>
        </w:tc>
        <w:tc>
          <w:tcPr>
            <w:tcW w:w="4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1ECCF1"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F. Vaitkaus g. 4,  Šiauliai</w:t>
            </w:r>
          </w:p>
        </w:tc>
      </w:tr>
    </w:tbl>
    <w:p w14:paraId="1D62ABA2" w14:textId="77777777" w:rsidR="0056144C" w:rsidRDefault="0056144C" w:rsidP="0056144C">
      <w:pPr>
        <w:rPr>
          <w:rFonts w:eastAsiaTheme="minorHAnsi"/>
          <w:sz w:val="16"/>
          <w:szCs w:val="16"/>
        </w:rPr>
      </w:pPr>
    </w:p>
    <w:p w14:paraId="46337BE7" w14:textId="77777777" w:rsidR="0056144C" w:rsidRDefault="0056144C" w:rsidP="0056144C">
      <w:pPr>
        <w:jc w:val="center"/>
        <w:rPr>
          <w:rFonts w:ascii="Arial" w:hAnsi="Arial" w:cs="Arial"/>
          <w:b/>
          <w:bCs/>
          <w:sz w:val="16"/>
          <w:szCs w:val="16"/>
        </w:rPr>
      </w:pPr>
    </w:p>
    <w:p w14:paraId="40251BBE" w14:textId="77777777" w:rsidR="0056144C" w:rsidRDefault="0056144C" w:rsidP="0056144C">
      <w:pPr>
        <w:jc w:val="center"/>
        <w:rPr>
          <w:rFonts w:ascii="Arial" w:hAnsi="Arial" w:cs="Arial"/>
          <w:b/>
          <w:bCs/>
          <w:sz w:val="16"/>
          <w:szCs w:val="16"/>
        </w:rPr>
      </w:pPr>
      <w:r>
        <w:rPr>
          <w:rFonts w:ascii="Arial" w:hAnsi="Arial" w:cs="Arial"/>
          <w:b/>
          <w:bCs/>
          <w:sz w:val="16"/>
          <w:szCs w:val="16"/>
        </w:rPr>
        <w:t>MODULINĖS TRANSFORMATORINĖS IŠDAVIMO ADRESAS</w:t>
      </w:r>
    </w:p>
    <w:p w14:paraId="6AA62528" w14:textId="77777777" w:rsidR="0056144C" w:rsidRDefault="0056144C" w:rsidP="0056144C">
      <w:pPr>
        <w:rPr>
          <w:rFonts w:ascii="Arial" w:hAnsi="Arial" w:cs="Arial"/>
          <w:b/>
          <w:bCs/>
          <w:sz w:val="16"/>
          <w:szCs w:val="16"/>
        </w:rPr>
      </w:pPr>
    </w:p>
    <w:p w14:paraId="02EC6745" w14:textId="77777777" w:rsidR="0056144C" w:rsidRDefault="0056144C" w:rsidP="0056144C">
      <w:pPr>
        <w:rPr>
          <w:sz w:val="16"/>
          <w:szCs w:val="16"/>
        </w:rPr>
      </w:pPr>
    </w:p>
    <w:tbl>
      <w:tblPr>
        <w:tblW w:w="0" w:type="auto"/>
        <w:tblCellMar>
          <w:left w:w="0" w:type="dxa"/>
          <w:right w:w="0" w:type="dxa"/>
        </w:tblCellMar>
        <w:tblLook w:val="04A0" w:firstRow="1" w:lastRow="0" w:firstColumn="1" w:lastColumn="0" w:noHBand="0" w:noVBand="1"/>
      </w:tblPr>
      <w:tblGrid>
        <w:gridCol w:w="485"/>
        <w:gridCol w:w="1600"/>
        <w:gridCol w:w="3298"/>
        <w:gridCol w:w="2015"/>
        <w:gridCol w:w="2645"/>
      </w:tblGrid>
      <w:tr w:rsidR="0056144C" w14:paraId="0CBA0E67" w14:textId="77777777" w:rsidTr="00722A50">
        <w:tc>
          <w:tcPr>
            <w:tcW w:w="4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427F95" w14:textId="77777777" w:rsidR="0056144C" w:rsidRDefault="0056144C" w:rsidP="00A75217">
            <w:pPr>
              <w:spacing w:line="276" w:lineRule="auto"/>
              <w:rPr>
                <w:rFonts w:ascii="Arial" w:hAnsi="Arial" w:cs="Arial"/>
                <w:sz w:val="16"/>
                <w:szCs w:val="16"/>
              </w:rPr>
            </w:pPr>
            <w:r>
              <w:rPr>
                <w:rFonts w:ascii="Arial" w:hAnsi="Arial" w:cs="Arial"/>
                <w:sz w:val="16"/>
                <w:szCs w:val="16"/>
              </w:rPr>
              <w:t>Eil.</w:t>
            </w:r>
          </w:p>
          <w:p w14:paraId="0C2555D8" w14:textId="77777777" w:rsidR="0056144C" w:rsidRDefault="0056144C" w:rsidP="00A75217">
            <w:pPr>
              <w:spacing w:line="276" w:lineRule="auto"/>
              <w:rPr>
                <w:rFonts w:ascii="Arial" w:hAnsi="Arial" w:cs="Arial"/>
                <w:sz w:val="16"/>
                <w:szCs w:val="16"/>
              </w:rPr>
            </w:pPr>
            <w:r>
              <w:rPr>
                <w:rFonts w:ascii="Arial" w:hAnsi="Arial" w:cs="Arial"/>
                <w:sz w:val="16"/>
                <w:szCs w:val="16"/>
              </w:rPr>
              <w:t>Nr.</w:t>
            </w:r>
          </w:p>
        </w:tc>
        <w:tc>
          <w:tcPr>
            <w:tcW w:w="16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5AFA5E"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Pardavėjas</w:t>
            </w:r>
          </w:p>
        </w:tc>
        <w:tc>
          <w:tcPr>
            <w:tcW w:w="32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4392C9"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Tipas</w:t>
            </w:r>
          </w:p>
        </w:tc>
        <w:tc>
          <w:tcPr>
            <w:tcW w:w="466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62EA0F"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Kontaktiniai duomenys</w:t>
            </w:r>
          </w:p>
        </w:tc>
      </w:tr>
      <w:tr w:rsidR="0056144C" w14:paraId="20053AEA" w14:textId="77777777" w:rsidTr="004E5D48">
        <w:tc>
          <w:tcPr>
            <w:tcW w:w="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053101" w14:textId="5618AE26" w:rsidR="0056144C" w:rsidRDefault="00722A50" w:rsidP="00A75217">
            <w:pPr>
              <w:spacing w:line="276" w:lineRule="auto"/>
              <w:jc w:val="center"/>
              <w:rPr>
                <w:rFonts w:ascii="Arial" w:hAnsi="Arial" w:cs="Arial"/>
                <w:sz w:val="16"/>
                <w:szCs w:val="16"/>
              </w:rPr>
            </w:pPr>
            <w:r>
              <w:rPr>
                <w:rFonts w:ascii="Arial" w:hAnsi="Arial" w:cs="Arial"/>
                <w:sz w:val="16"/>
                <w:szCs w:val="16"/>
              </w:rPr>
              <w:t>1</w:t>
            </w:r>
            <w:r w:rsidR="0056144C">
              <w:rPr>
                <w:rFonts w:ascii="Arial" w:hAnsi="Arial" w:cs="Arial"/>
                <w:sz w:val="16"/>
                <w:szCs w:val="16"/>
              </w:rPr>
              <w:t>.</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35EEB2"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UAB „OZAS“</w:t>
            </w:r>
          </w:p>
        </w:tc>
        <w:tc>
          <w:tcPr>
            <w:tcW w:w="32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12FBC1" w14:textId="77777777" w:rsidR="0056144C" w:rsidRDefault="0056144C" w:rsidP="00A75217">
            <w:pPr>
              <w:spacing w:line="276" w:lineRule="auto"/>
              <w:jc w:val="center"/>
              <w:rPr>
                <w:rFonts w:ascii="Arial" w:hAnsi="Arial" w:cs="Arial"/>
                <w:sz w:val="16"/>
                <w:szCs w:val="16"/>
              </w:rPr>
            </w:pPr>
            <w:r>
              <w:rPr>
                <w:rFonts w:ascii="Arial" w:hAnsi="Arial" w:cs="Arial"/>
                <w:sz w:val="16"/>
                <w:szCs w:val="16"/>
              </w:rPr>
              <w:t xml:space="preserve">10/0.4 kV įtampos mažo gabarito modulinės tranzitinės transformatorinės su vienu iki 630 </w:t>
            </w:r>
            <w:proofErr w:type="spellStart"/>
            <w:r>
              <w:rPr>
                <w:rFonts w:ascii="Arial" w:hAnsi="Arial" w:cs="Arial"/>
                <w:sz w:val="16"/>
                <w:szCs w:val="16"/>
              </w:rPr>
              <w:t>kVA</w:t>
            </w:r>
            <w:proofErr w:type="spellEnd"/>
            <w:r>
              <w:rPr>
                <w:rFonts w:ascii="Arial" w:hAnsi="Arial" w:cs="Arial"/>
                <w:sz w:val="16"/>
                <w:szCs w:val="16"/>
              </w:rPr>
              <w:t xml:space="preserve"> galios transformatoriumi</w:t>
            </w:r>
          </w:p>
        </w:tc>
        <w:tc>
          <w:tcPr>
            <w:tcW w:w="2015" w:type="dxa"/>
            <w:tcBorders>
              <w:top w:val="nil"/>
              <w:left w:val="nil"/>
              <w:bottom w:val="single" w:sz="8" w:space="0" w:color="auto"/>
              <w:right w:val="single" w:sz="8" w:space="0" w:color="auto"/>
            </w:tcBorders>
            <w:tcMar>
              <w:top w:w="0" w:type="dxa"/>
              <w:left w:w="108" w:type="dxa"/>
              <w:bottom w:w="0" w:type="dxa"/>
              <w:right w:w="108" w:type="dxa"/>
            </w:tcMar>
            <w:vAlign w:val="center"/>
          </w:tcPr>
          <w:p w14:paraId="27C3F153" w14:textId="273C905C" w:rsidR="0056144C" w:rsidRDefault="0056144C" w:rsidP="00A75217">
            <w:pPr>
              <w:spacing w:line="276" w:lineRule="auto"/>
              <w:jc w:val="center"/>
              <w:rPr>
                <w:rFonts w:ascii="Arial" w:hAnsi="Arial" w:cs="Arial"/>
                <w:color w:val="1F497D"/>
                <w:sz w:val="16"/>
                <w:szCs w:val="16"/>
              </w:rPr>
            </w:pPr>
          </w:p>
        </w:tc>
        <w:tc>
          <w:tcPr>
            <w:tcW w:w="2645" w:type="dxa"/>
            <w:tcBorders>
              <w:top w:val="nil"/>
              <w:left w:val="nil"/>
              <w:bottom w:val="single" w:sz="8" w:space="0" w:color="auto"/>
              <w:right w:val="single" w:sz="8" w:space="0" w:color="auto"/>
            </w:tcBorders>
            <w:tcMar>
              <w:top w:w="0" w:type="dxa"/>
              <w:left w:w="108" w:type="dxa"/>
              <w:bottom w:w="0" w:type="dxa"/>
              <w:right w:w="108" w:type="dxa"/>
            </w:tcMar>
            <w:vAlign w:val="center"/>
          </w:tcPr>
          <w:p w14:paraId="01406F94" w14:textId="54F0716F" w:rsidR="0056144C" w:rsidRDefault="0056144C" w:rsidP="00A75217">
            <w:pPr>
              <w:spacing w:line="276" w:lineRule="auto"/>
              <w:jc w:val="center"/>
              <w:rPr>
                <w:rFonts w:ascii="Arial" w:hAnsi="Arial" w:cs="Arial"/>
                <w:color w:val="1F497D"/>
                <w:sz w:val="16"/>
                <w:szCs w:val="16"/>
              </w:rPr>
            </w:pPr>
          </w:p>
        </w:tc>
      </w:tr>
    </w:tbl>
    <w:p w14:paraId="698076D1" w14:textId="77777777" w:rsidR="0056144C" w:rsidRDefault="0056144C" w:rsidP="0056144C">
      <w:pPr>
        <w:rPr>
          <w:rFonts w:eastAsiaTheme="minorHAnsi"/>
          <w:sz w:val="16"/>
          <w:szCs w:val="16"/>
        </w:rPr>
      </w:pPr>
    </w:p>
    <w:p w14:paraId="60972411" w14:textId="77777777" w:rsidR="00D46D0D" w:rsidRPr="00D46D0D" w:rsidRDefault="00D46D0D" w:rsidP="00D46D0D">
      <w:pPr>
        <w:autoSpaceDE w:val="0"/>
        <w:autoSpaceDN w:val="0"/>
        <w:adjustRightInd w:val="0"/>
        <w:rPr>
          <w:rFonts w:ascii="Calibri" w:eastAsiaTheme="minorHAnsi" w:hAnsi="Calibri" w:cs="Calibri"/>
          <w:color w:val="000000"/>
        </w:rPr>
      </w:pPr>
    </w:p>
    <w:p w14:paraId="009D0764" w14:textId="214F8D93" w:rsidR="0056144C" w:rsidRDefault="00D46D0D" w:rsidP="00D46D0D">
      <w:pPr>
        <w:spacing w:after="200" w:line="276" w:lineRule="auto"/>
        <w:jc w:val="center"/>
        <w:rPr>
          <w:rFonts w:ascii="Calibri" w:eastAsiaTheme="minorHAnsi" w:hAnsi="Calibri" w:cs="Calibri"/>
          <w:b/>
          <w:bCs/>
          <w:color w:val="000000"/>
          <w:sz w:val="18"/>
          <w:szCs w:val="18"/>
        </w:rPr>
      </w:pPr>
      <w:r w:rsidRPr="00D46D0D">
        <w:rPr>
          <w:rFonts w:ascii="Calibri" w:eastAsiaTheme="minorHAnsi" w:hAnsi="Calibri" w:cs="Calibri"/>
          <w:color w:val="000000"/>
        </w:rPr>
        <w:lastRenderedPageBreak/>
        <w:t xml:space="preserve"> </w:t>
      </w:r>
      <w:r w:rsidRPr="00D46D0D">
        <w:rPr>
          <w:rFonts w:ascii="Calibri" w:eastAsiaTheme="minorHAnsi" w:hAnsi="Calibri" w:cs="Calibri"/>
          <w:b/>
          <w:bCs/>
          <w:color w:val="000000"/>
          <w:sz w:val="18"/>
          <w:szCs w:val="18"/>
        </w:rPr>
        <w:t xml:space="preserve">10/0.4 kV įtampos mažo gabarito modulinės tranzitinės transformatorinės su vienu iki 630 </w:t>
      </w:r>
      <w:proofErr w:type="spellStart"/>
      <w:r w:rsidRPr="00D46D0D">
        <w:rPr>
          <w:rFonts w:ascii="Calibri" w:eastAsiaTheme="minorHAnsi" w:hAnsi="Calibri" w:cs="Calibri"/>
          <w:b/>
          <w:bCs/>
          <w:color w:val="000000"/>
          <w:sz w:val="18"/>
          <w:szCs w:val="18"/>
        </w:rPr>
        <w:t>kVA</w:t>
      </w:r>
      <w:proofErr w:type="spellEnd"/>
      <w:r w:rsidRPr="00D46D0D">
        <w:rPr>
          <w:rFonts w:ascii="Calibri" w:eastAsiaTheme="minorHAnsi" w:hAnsi="Calibri" w:cs="Calibri"/>
          <w:b/>
          <w:bCs/>
          <w:color w:val="000000"/>
          <w:sz w:val="18"/>
          <w:szCs w:val="18"/>
        </w:rPr>
        <w:t xml:space="preserve"> galios transformatoriumi užsakymo lentelė</w:t>
      </w:r>
    </w:p>
    <w:p w14:paraId="03F6FB60" w14:textId="3CC7E115" w:rsidR="00D46D0D" w:rsidRDefault="00D46D0D" w:rsidP="00D46D0D">
      <w:pPr>
        <w:spacing w:after="200" w:line="276" w:lineRule="auto"/>
        <w:jc w:val="center"/>
        <w:rPr>
          <w:rFonts w:ascii="Arial" w:hAnsi="Arial" w:cs="Arial"/>
          <w:sz w:val="20"/>
          <w:szCs w:val="20"/>
        </w:rPr>
      </w:pPr>
      <w:r>
        <w:rPr>
          <w:noProof/>
          <w:lang w:eastAsia="lt-LT"/>
        </w:rPr>
        <w:drawing>
          <wp:inline distT="0" distB="0" distL="0" distR="0" wp14:anchorId="5B12A9BC" wp14:editId="1665025E">
            <wp:extent cx="6390005" cy="60928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90005" cy="6092825"/>
                    </a:xfrm>
                    <a:prstGeom prst="rect">
                      <a:avLst/>
                    </a:prstGeom>
                  </pic:spPr>
                </pic:pic>
              </a:graphicData>
            </a:graphic>
          </wp:inline>
        </w:drawing>
      </w:r>
    </w:p>
    <w:p w14:paraId="3C188353" w14:textId="54479BDA" w:rsidR="00D46D0D" w:rsidRDefault="00D46D0D" w:rsidP="00D46D0D">
      <w:pPr>
        <w:spacing w:after="200" w:line="276" w:lineRule="auto"/>
        <w:jc w:val="center"/>
        <w:rPr>
          <w:rFonts w:ascii="Arial" w:hAnsi="Arial" w:cs="Arial"/>
          <w:sz w:val="20"/>
          <w:szCs w:val="20"/>
        </w:rPr>
      </w:pPr>
      <w:r>
        <w:rPr>
          <w:noProof/>
          <w:lang w:eastAsia="lt-LT"/>
        </w:rPr>
        <w:lastRenderedPageBreak/>
        <w:drawing>
          <wp:inline distT="0" distB="0" distL="0" distR="0" wp14:anchorId="5A32E50B" wp14:editId="756201CE">
            <wp:extent cx="6390005" cy="43103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90005" cy="4310380"/>
                    </a:xfrm>
                    <a:prstGeom prst="rect">
                      <a:avLst/>
                    </a:prstGeom>
                  </pic:spPr>
                </pic:pic>
              </a:graphicData>
            </a:graphic>
          </wp:inline>
        </w:drawing>
      </w:r>
    </w:p>
    <w:p w14:paraId="4BEC3140" w14:textId="77777777" w:rsidR="00D46D0D" w:rsidRDefault="00D46D0D" w:rsidP="00D46D0D">
      <w:pPr>
        <w:spacing w:after="200" w:line="276" w:lineRule="auto"/>
        <w:jc w:val="center"/>
        <w:rPr>
          <w:rFonts w:ascii="Arial" w:hAnsi="Arial" w:cs="Arial"/>
          <w:sz w:val="20"/>
          <w:szCs w:val="20"/>
        </w:rPr>
      </w:pPr>
    </w:p>
    <w:p w14:paraId="5C1BAB74" w14:textId="77777777" w:rsidR="00D46D0D" w:rsidRPr="00D46D0D" w:rsidRDefault="00D46D0D" w:rsidP="00D46D0D">
      <w:pPr>
        <w:autoSpaceDE w:val="0"/>
        <w:autoSpaceDN w:val="0"/>
        <w:adjustRightInd w:val="0"/>
        <w:rPr>
          <w:rFonts w:ascii="Calibri" w:eastAsiaTheme="minorHAnsi" w:hAnsi="Calibri" w:cs="Calibri"/>
          <w:color w:val="000000"/>
        </w:rPr>
      </w:pPr>
    </w:p>
    <w:p w14:paraId="676C83ED" w14:textId="2C8D60C0" w:rsidR="00D46D0D" w:rsidRDefault="00D46D0D" w:rsidP="00D46D0D">
      <w:pPr>
        <w:spacing w:after="200" w:line="276" w:lineRule="auto"/>
        <w:jc w:val="center"/>
        <w:rPr>
          <w:rFonts w:ascii="Calibri" w:eastAsiaTheme="minorHAnsi" w:hAnsi="Calibri" w:cs="Calibri"/>
          <w:b/>
          <w:bCs/>
          <w:color w:val="000000"/>
          <w:sz w:val="18"/>
          <w:szCs w:val="18"/>
        </w:rPr>
      </w:pPr>
      <w:r w:rsidRPr="00D46D0D">
        <w:rPr>
          <w:rFonts w:ascii="Calibri" w:eastAsiaTheme="minorHAnsi" w:hAnsi="Calibri" w:cs="Calibri"/>
          <w:color w:val="000000"/>
        </w:rPr>
        <w:t xml:space="preserve"> </w:t>
      </w:r>
      <w:r w:rsidRPr="00D46D0D">
        <w:rPr>
          <w:rFonts w:ascii="Calibri" w:eastAsiaTheme="minorHAnsi" w:hAnsi="Calibri" w:cs="Calibri"/>
          <w:b/>
          <w:bCs/>
          <w:color w:val="000000"/>
          <w:sz w:val="18"/>
          <w:szCs w:val="18"/>
        </w:rPr>
        <w:t xml:space="preserve">10/0.4 kV įtampos mažo gabarito modulinės tranzitinės transformatorinės su vienu iki 630 </w:t>
      </w:r>
      <w:proofErr w:type="spellStart"/>
      <w:r w:rsidRPr="00D46D0D">
        <w:rPr>
          <w:rFonts w:ascii="Calibri" w:eastAsiaTheme="minorHAnsi" w:hAnsi="Calibri" w:cs="Calibri"/>
          <w:b/>
          <w:bCs/>
          <w:color w:val="000000"/>
          <w:sz w:val="18"/>
          <w:szCs w:val="18"/>
        </w:rPr>
        <w:t>kVA</w:t>
      </w:r>
      <w:proofErr w:type="spellEnd"/>
      <w:r w:rsidRPr="00D46D0D">
        <w:rPr>
          <w:rFonts w:ascii="Calibri" w:eastAsiaTheme="minorHAnsi" w:hAnsi="Calibri" w:cs="Calibri"/>
          <w:b/>
          <w:bCs/>
          <w:color w:val="000000"/>
          <w:sz w:val="18"/>
          <w:szCs w:val="18"/>
        </w:rPr>
        <w:t xml:space="preserve"> galios transformatoriumi užsakymo lentelė</w:t>
      </w:r>
    </w:p>
    <w:p w14:paraId="46C576E6" w14:textId="0C73A243" w:rsidR="00D46D0D" w:rsidRDefault="00D46D0D" w:rsidP="00D46D0D">
      <w:pPr>
        <w:spacing w:after="200" w:line="276" w:lineRule="auto"/>
        <w:jc w:val="center"/>
        <w:rPr>
          <w:rFonts w:ascii="Arial" w:hAnsi="Arial" w:cs="Arial"/>
          <w:sz w:val="20"/>
          <w:szCs w:val="20"/>
        </w:rPr>
      </w:pPr>
      <w:r>
        <w:rPr>
          <w:noProof/>
          <w:lang w:eastAsia="lt-LT"/>
        </w:rPr>
        <w:lastRenderedPageBreak/>
        <w:drawing>
          <wp:inline distT="0" distB="0" distL="0" distR="0" wp14:anchorId="4B24A00F" wp14:editId="0605E1EC">
            <wp:extent cx="6390005" cy="61099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90005" cy="6109970"/>
                    </a:xfrm>
                    <a:prstGeom prst="rect">
                      <a:avLst/>
                    </a:prstGeom>
                  </pic:spPr>
                </pic:pic>
              </a:graphicData>
            </a:graphic>
          </wp:inline>
        </w:drawing>
      </w:r>
    </w:p>
    <w:p w14:paraId="6D4D6A18" w14:textId="2F8DC125" w:rsidR="00D46D0D" w:rsidRPr="00016145" w:rsidRDefault="00D46D0D" w:rsidP="00D46D0D">
      <w:pPr>
        <w:spacing w:after="200" w:line="276" w:lineRule="auto"/>
        <w:jc w:val="center"/>
        <w:rPr>
          <w:rFonts w:ascii="Arial" w:hAnsi="Arial" w:cs="Arial"/>
          <w:sz w:val="20"/>
          <w:szCs w:val="20"/>
        </w:rPr>
      </w:pPr>
      <w:r>
        <w:rPr>
          <w:noProof/>
          <w:lang w:eastAsia="lt-LT"/>
        </w:rPr>
        <w:lastRenderedPageBreak/>
        <w:drawing>
          <wp:inline distT="0" distB="0" distL="0" distR="0" wp14:anchorId="6C3777F0" wp14:editId="5AC1D6C7">
            <wp:extent cx="6390005" cy="397827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90005" cy="3978275"/>
                    </a:xfrm>
                    <a:prstGeom prst="rect">
                      <a:avLst/>
                    </a:prstGeom>
                  </pic:spPr>
                </pic:pic>
              </a:graphicData>
            </a:graphic>
          </wp:inline>
        </w:drawing>
      </w:r>
    </w:p>
    <w:p w14:paraId="233133C3" w14:textId="77777777" w:rsidR="0056144C" w:rsidRPr="00016145" w:rsidRDefault="0056144C" w:rsidP="0056144C">
      <w:pPr>
        <w:spacing w:after="200" w:line="276" w:lineRule="auto"/>
        <w:rPr>
          <w:rFonts w:ascii="Arial" w:hAnsi="Arial" w:cs="Arial"/>
          <w:sz w:val="20"/>
          <w:szCs w:val="20"/>
        </w:rPr>
      </w:pPr>
    </w:p>
    <w:p w14:paraId="319B8EAB" w14:textId="77777777" w:rsidR="0056144C" w:rsidRPr="00016145" w:rsidRDefault="0056144C" w:rsidP="0056144C">
      <w:pPr>
        <w:spacing w:after="200" w:line="276" w:lineRule="auto"/>
        <w:rPr>
          <w:rFonts w:ascii="Arial" w:hAnsi="Arial" w:cs="Arial"/>
          <w:sz w:val="20"/>
          <w:szCs w:val="20"/>
        </w:rPr>
      </w:pPr>
    </w:p>
    <w:p w14:paraId="37BCF865" w14:textId="77777777" w:rsidR="0056144C" w:rsidRPr="00016145" w:rsidRDefault="0056144C" w:rsidP="0056144C">
      <w:pPr>
        <w:spacing w:after="200" w:line="276" w:lineRule="auto"/>
        <w:rPr>
          <w:rFonts w:ascii="Arial" w:hAnsi="Arial" w:cs="Arial"/>
          <w:sz w:val="20"/>
          <w:szCs w:val="20"/>
        </w:rPr>
      </w:pPr>
    </w:p>
    <w:p w14:paraId="67921AB6" w14:textId="77777777" w:rsidR="0056144C" w:rsidRPr="00016145" w:rsidRDefault="0056144C" w:rsidP="0056144C">
      <w:pPr>
        <w:spacing w:after="200" w:line="276" w:lineRule="auto"/>
        <w:rPr>
          <w:rFonts w:ascii="Arial" w:hAnsi="Arial" w:cs="Arial"/>
          <w:sz w:val="20"/>
          <w:szCs w:val="20"/>
        </w:rPr>
      </w:pPr>
      <w:r w:rsidRPr="00016145">
        <w:rPr>
          <w:rFonts w:ascii="Arial" w:hAnsi="Arial" w:cs="Arial"/>
          <w:sz w:val="20"/>
          <w:szCs w:val="20"/>
        </w:rPr>
        <w:br w:type="page"/>
      </w:r>
    </w:p>
    <w:p w14:paraId="25C71626" w14:textId="575491DA" w:rsidR="00225DA7" w:rsidRPr="00016145" w:rsidRDefault="004324DA" w:rsidP="00722A50">
      <w:pPr>
        <w:spacing w:after="200" w:line="276" w:lineRule="auto"/>
        <w:jc w:val="right"/>
        <w:rPr>
          <w:rFonts w:ascii="Arial" w:hAnsi="Arial" w:cs="Arial"/>
          <w:sz w:val="20"/>
          <w:szCs w:val="20"/>
        </w:rPr>
      </w:pPr>
      <w:r w:rsidRPr="00016145">
        <w:rPr>
          <w:rFonts w:ascii="Arial" w:hAnsi="Arial" w:cs="Arial"/>
          <w:sz w:val="20"/>
          <w:szCs w:val="20"/>
        </w:rPr>
        <w:lastRenderedPageBreak/>
        <w:t xml:space="preserve">Sutarties SD </w:t>
      </w:r>
      <w:r w:rsidR="009F52A3">
        <w:rPr>
          <w:rFonts w:ascii="Arial" w:hAnsi="Arial" w:cs="Arial"/>
          <w:sz w:val="20"/>
          <w:szCs w:val="20"/>
        </w:rPr>
        <w:t>p</w:t>
      </w:r>
      <w:r w:rsidR="009F52A3" w:rsidRPr="00016145">
        <w:rPr>
          <w:rFonts w:ascii="Arial" w:hAnsi="Arial" w:cs="Arial"/>
          <w:sz w:val="20"/>
          <w:szCs w:val="20"/>
        </w:rPr>
        <w:t xml:space="preserve">riedas </w:t>
      </w:r>
      <w:r w:rsidR="00225DA7" w:rsidRPr="00016145">
        <w:rPr>
          <w:rFonts w:ascii="Arial" w:hAnsi="Arial" w:cs="Arial"/>
          <w:sz w:val="20"/>
          <w:szCs w:val="20"/>
        </w:rPr>
        <w:t xml:space="preserve">Nr. </w:t>
      </w:r>
      <w:r w:rsidRPr="00016145">
        <w:rPr>
          <w:rFonts w:ascii="Arial" w:hAnsi="Arial" w:cs="Arial"/>
          <w:sz w:val="20"/>
          <w:szCs w:val="20"/>
        </w:rPr>
        <w:t>6</w:t>
      </w:r>
    </w:p>
    <w:p w14:paraId="61A974F6" w14:textId="77777777" w:rsidR="00225DA7" w:rsidRPr="00016145" w:rsidRDefault="00225DA7" w:rsidP="00225DA7">
      <w:pPr>
        <w:jc w:val="center"/>
        <w:rPr>
          <w:rFonts w:ascii="Arial" w:hAnsi="Arial" w:cs="Arial"/>
          <w:b/>
          <w:sz w:val="20"/>
          <w:szCs w:val="20"/>
        </w:rPr>
      </w:pPr>
    </w:p>
    <w:p w14:paraId="3CF8F44F" w14:textId="77777777" w:rsidR="00225DA7" w:rsidRPr="00016145" w:rsidRDefault="00225DA7" w:rsidP="00225DA7">
      <w:pPr>
        <w:jc w:val="center"/>
        <w:rPr>
          <w:rFonts w:ascii="Arial" w:hAnsi="Arial" w:cs="Arial"/>
          <w:b/>
          <w:sz w:val="20"/>
          <w:szCs w:val="20"/>
        </w:rPr>
      </w:pPr>
    </w:p>
    <w:p w14:paraId="35C1469A" w14:textId="77777777" w:rsidR="00225DA7" w:rsidRPr="00016145" w:rsidRDefault="00225DA7" w:rsidP="00225DA7">
      <w:pPr>
        <w:jc w:val="center"/>
        <w:rPr>
          <w:rFonts w:ascii="Arial" w:hAnsi="Arial" w:cs="Arial"/>
          <w:b/>
          <w:sz w:val="20"/>
          <w:szCs w:val="20"/>
        </w:rPr>
      </w:pPr>
      <w:r w:rsidRPr="00016145">
        <w:rPr>
          <w:rFonts w:ascii="Arial" w:hAnsi="Arial" w:cs="Arial"/>
          <w:b/>
          <w:sz w:val="20"/>
          <w:szCs w:val="20"/>
        </w:rPr>
        <w:t>Projekto ir Grafiko priėmimo – perdavimo aktas</w:t>
      </w:r>
    </w:p>
    <w:p w14:paraId="52BE5BDC" w14:textId="77777777" w:rsidR="00225DA7" w:rsidRPr="00016145" w:rsidRDefault="00225DA7" w:rsidP="00225DA7">
      <w:pPr>
        <w:jc w:val="center"/>
        <w:rPr>
          <w:rFonts w:ascii="Arial" w:hAnsi="Arial" w:cs="Arial"/>
          <w:sz w:val="20"/>
          <w:szCs w:val="20"/>
        </w:rPr>
      </w:pPr>
    </w:p>
    <w:p w14:paraId="6BD6DF8F" w14:textId="2D9126A0" w:rsidR="00225DA7" w:rsidRPr="00016145" w:rsidRDefault="00E66F4D" w:rsidP="00225DA7">
      <w:pPr>
        <w:jc w:val="both"/>
        <w:rPr>
          <w:rFonts w:ascii="Arial" w:hAnsi="Arial" w:cs="Arial"/>
          <w:sz w:val="20"/>
          <w:szCs w:val="20"/>
        </w:rPr>
      </w:pPr>
      <w:r w:rsidRPr="00016145">
        <w:rPr>
          <w:rFonts w:ascii="Arial" w:hAnsi="Arial" w:cs="Arial"/>
          <w:sz w:val="20"/>
          <w:szCs w:val="20"/>
        </w:rPr>
        <w:t xml:space="preserve">AB </w:t>
      </w:r>
      <w:r w:rsidR="003D2DAE" w:rsidRPr="00016145">
        <w:rPr>
          <w:rFonts w:ascii="Arial" w:hAnsi="Arial" w:cs="Arial"/>
          <w:sz w:val="20"/>
          <w:szCs w:val="20"/>
        </w:rPr>
        <w:t>„</w:t>
      </w:r>
      <w:r w:rsidRPr="00016145">
        <w:rPr>
          <w:rFonts w:ascii="Arial" w:hAnsi="Arial" w:cs="Arial"/>
          <w:sz w:val="20"/>
          <w:szCs w:val="20"/>
        </w:rPr>
        <w:t>Energijos skirstymo operatorius", pagal Lietuvos Respublikos įstatymus teisėtai įregistruota ir veikianti akcinė bendrovė, įmonės kodas 304151376, PVM mokėtojo kodas LT100009860612, registruotos buveinės adresas Aguonų g. 24, LT-03212 Vilnius</w:t>
      </w:r>
      <w:r w:rsidR="00225DA7" w:rsidRPr="00016145">
        <w:rPr>
          <w:rFonts w:ascii="Arial" w:hAnsi="Arial" w:cs="Arial"/>
          <w:sz w:val="20"/>
          <w:szCs w:val="20"/>
        </w:rPr>
        <w:t>, Lietuvos Respublika, duomenys apie kurią kaupiami ir saugomi VĮ Registrų centras Vilniaus filiale (toliau – Užsakovas), atstovaujama (</w:t>
      </w:r>
      <w:r w:rsidR="00225DA7" w:rsidRPr="00016145">
        <w:rPr>
          <w:rFonts w:ascii="Arial" w:hAnsi="Arial" w:cs="Arial"/>
          <w:i/>
          <w:sz w:val="20"/>
          <w:szCs w:val="20"/>
        </w:rPr>
        <w:t>regionas, projekto vadovo pareigos, vardas pavardė</w:t>
      </w:r>
      <w:r w:rsidR="00225DA7" w:rsidRPr="00016145">
        <w:rPr>
          <w:rFonts w:ascii="Arial" w:hAnsi="Arial" w:cs="Arial"/>
          <w:sz w:val="20"/>
          <w:szCs w:val="20"/>
        </w:rPr>
        <w:t xml:space="preserve">), </w:t>
      </w:r>
    </w:p>
    <w:p w14:paraId="2D4B6C95" w14:textId="77777777" w:rsidR="00225DA7" w:rsidRPr="00016145" w:rsidRDefault="00225DA7" w:rsidP="00225DA7">
      <w:pPr>
        <w:jc w:val="both"/>
        <w:rPr>
          <w:rFonts w:ascii="Arial" w:hAnsi="Arial" w:cs="Arial"/>
          <w:sz w:val="20"/>
          <w:szCs w:val="20"/>
        </w:rPr>
      </w:pPr>
    </w:p>
    <w:p w14:paraId="41915EE1" w14:textId="77777777" w:rsidR="00225DA7" w:rsidRPr="00016145" w:rsidRDefault="00225DA7" w:rsidP="00225DA7">
      <w:pPr>
        <w:jc w:val="both"/>
        <w:rPr>
          <w:rFonts w:ascii="Arial" w:hAnsi="Arial" w:cs="Arial"/>
          <w:b/>
          <w:sz w:val="20"/>
          <w:szCs w:val="20"/>
        </w:rPr>
      </w:pPr>
      <w:r w:rsidRPr="00016145">
        <w:rPr>
          <w:rFonts w:ascii="Arial" w:hAnsi="Arial" w:cs="Arial"/>
          <w:sz w:val="20"/>
          <w:szCs w:val="20"/>
        </w:rPr>
        <w:t>ir</w:t>
      </w:r>
    </w:p>
    <w:p w14:paraId="00F1B3E9" w14:textId="77777777" w:rsidR="00225DA7" w:rsidRPr="00016145" w:rsidRDefault="00225DA7" w:rsidP="00225DA7">
      <w:pPr>
        <w:jc w:val="both"/>
        <w:rPr>
          <w:rFonts w:ascii="Arial" w:hAnsi="Arial" w:cs="Arial"/>
          <w:b/>
          <w:sz w:val="20"/>
          <w:szCs w:val="20"/>
        </w:rPr>
      </w:pPr>
    </w:p>
    <w:p w14:paraId="538FA0C6" w14:textId="77777777" w:rsidR="00225DA7" w:rsidRPr="00016145" w:rsidRDefault="00225DA7" w:rsidP="00225DA7">
      <w:pPr>
        <w:jc w:val="both"/>
        <w:rPr>
          <w:rFonts w:ascii="Arial" w:hAnsi="Arial" w:cs="Arial"/>
          <w:sz w:val="20"/>
          <w:szCs w:val="20"/>
        </w:rPr>
      </w:pPr>
      <w:r w:rsidRPr="00016145">
        <w:rPr>
          <w:rFonts w:ascii="Arial" w:hAnsi="Arial" w:cs="Arial"/>
          <w:b/>
          <w:sz w:val="20"/>
          <w:szCs w:val="20"/>
        </w:rPr>
        <w:t>/________________________/</w:t>
      </w:r>
      <w:r w:rsidRPr="00016145">
        <w:rPr>
          <w:rFonts w:ascii="Arial" w:hAnsi="Arial" w:cs="Arial"/>
          <w:sz w:val="20"/>
          <w:szCs w:val="20"/>
        </w:rPr>
        <w:t xml:space="preserve">, pagal Lietuvos Respublikos įstatymus teisėtai įregistruota ir veikianti /uždaroji/ akcinė bendrovė, įmonės kodas </w:t>
      </w:r>
      <w:r w:rsidRPr="00016145">
        <w:rPr>
          <w:rFonts w:ascii="Arial" w:hAnsi="Arial" w:cs="Arial"/>
          <w:b/>
          <w:sz w:val="20"/>
          <w:szCs w:val="20"/>
        </w:rPr>
        <w:t>/________________________/</w:t>
      </w:r>
      <w:r w:rsidRPr="00016145">
        <w:rPr>
          <w:rFonts w:ascii="Arial" w:hAnsi="Arial" w:cs="Arial"/>
          <w:sz w:val="20"/>
          <w:szCs w:val="20"/>
        </w:rPr>
        <w:t xml:space="preserve">, PVM mokėtojo kodas </w:t>
      </w:r>
      <w:r w:rsidRPr="00016145">
        <w:rPr>
          <w:rFonts w:ascii="Arial" w:hAnsi="Arial" w:cs="Arial"/>
          <w:b/>
          <w:sz w:val="20"/>
          <w:szCs w:val="20"/>
        </w:rPr>
        <w:t>/________________________/</w:t>
      </w:r>
      <w:r w:rsidRPr="00016145">
        <w:rPr>
          <w:rFonts w:ascii="Arial" w:hAnsi="Arial" w:cs="Arial"/>
          <w:sz w:val="20"/>
          <w:szCs w:val="20"/>
        </w:rPr>
        <w:t xml:space="preserve">, registruotos buveinės adresas </w:t>
      </w:r>
      <w:r w:rsidRPr="00016145">
        <w:rPr>
          <w:rFonts w:ascii="Arial" w:hAnsi="Arial" w:cs="Arial"/>
          <w:b/>
          <w:sz w:val="20"/>
          <w:szCs w:val="20"/>
        </w:rPr>
        <w:t>/________________________/</w:t>
      </w:r>
      <w:r w:rsidRPr="00016145">
        <w:rPr>
          <w:rFonts w:ascii="Arial" w:hAnsi="Arial" w:cs="Arial"/>
          <w:sz w:val="20"/>
          <w:szCs w:val="20"/>
        </w:rPr>
        <w:t xml:space="preserve">, Lietuvos Respublika, duomenys apie kurią kaupiami ir saugomi </w:t>
      </w:r>
      <w:r w:rsidRPr="00016145">
        <w:rPr>
          <w:rFonts w:ascii="Arial" w:hAnsi="Arial" w:cs="Arial"/>
          <w:b/>
          <w:sz w:val="20"/>
          <w:szCs w:val="20"/>
        </w:rPr>
        <w:t xml:space="preserve">/________________________/ </w:t>
      </w:r>
      <w:r w:rsidRPr="00016145">
        <w:rPr>
          <w:rFonts w:ascii="Arial" w:hAnsi="Arial" w:cs="Arial"/>
          <w:sz w:val="20"/>
          <w:szCs w:val="20"/>
        </w:rPr>
        <w:t>(toliau – Rangovas)</w:t>
      </w:r>
      <w:r w:rsidRPr="00016145">
        <w:rPr>
          <w:rFonts w:ascii="Arial" w:hAnsi="Arial" w:cs="Arial"/>
          <w:b/>
          <w:sz w:val="20"/>
          <w:szCs w:val="20"/>
        </w:rPr>
        <w:t xml:space="preserve">, </w:t>
      </w:r>
      <w:r w:rsidRPr="00016145">
        <w:rPr>
          <w:rFonts w:ascii="Arial" w:hAnsi="Arial" w:cs="Arial"/>
          <w:sz w:val="20"/>
          <w:szCs w:val="20"/>
        </w:rPr>
        <w:t>atstovaujama (</w:t>
      </w:r>
      <w:r w:rsidRPr="00016145">
        <w:rPr>
          <w:rFonts w:ascii="Arial" w:hAnsi="Arial" w:cs="Arial"/>
          <w:i/>
          <w:sz w:val="20"/>
          <w:szCs w:val="20"/>
        </w:rPr>
        <w:t>Sutartį iš bendrovės pusės pasirašysiančio asmens pareigos, vardas, pavardė</w:t>
      </w:r>
      <w:r w:rsidRPr="00016145">
        <w:rPr>
          <w:rFonts w:ascii="Arial" w:hAnsi="Arial" w:cs="Arial"/>
          <w:sz w:val="20"/>
          <w:szCs w:val="20"/>
        </w:rPr>
        <w:t>), veikiančio pagal (</w:t>
      </w:r>
      <w:r w:rsidRPr="00016145">
        <w:rPr>
          <w:rFonts w:ascii="Arial" w:hAnsi="Arial" w:cs="Arial"/>
          <w:i/>
          <w:sz w:val="20"/>
          <w:szCs w:val="20"/>
        </w:rPr>
        <w:t>atstovavimo pagrindas</w:t>
      </w:r>
      <w:r w:rsidRPr="00016145">
        <w:rPr>
          <w:rFonts w:ascii="Arial" w:hAnsi="Arial" w:cs="Arial"/>
          <w:sz w:val="20"/>
          <w:szCs w:val="20"/>
        </w:rPr>
        <w:t xml:space="preserve">), </w:t>
      </w:r>
    </w:p>
    <w:p w14:paraId="4817AF6F" w14:textId="77777777" w:rsidR="00225DA7" w:rsidRPr="00016145" w:rsidRDefault="00225DA7" w:rsidP="00225DA7">
      <w:pPr>
        <w:jc w:val="both"/>
        <w:rPr>
          <w:rFonts w:ascii="Arial" w:hAnsi="Arial" w:cs="Arial"/>
          <w:sz w:val="20"/>
          <w:szCs w:val="20"/>
        </w:rPr>
      </w:pPr>
    </w:p>
    <w:p w14:paraId="4FB22305" w14:textId="77777777" w:rsidR="00225DA7" w:rsidRPr="00016145" w:rsidRDefault="00225DA7" w:rsidP="00225DA7">
      <w:pPr>
        <w:jc w:val="both"/>
        <w:rPr>
          <w:rFonts w:ascii="Arial" w:hAnsi="Arial" w:cs="Arial"/>
          <w:sz w:val="20"/>
          <w:szCs w:val="20"/>
        </w:rPr>
      </w:pPr>
      <w:r w:rsidRPr="00016145">
        <w:rPr>
          <w:rFonts w:ascii="Arial" w:hAnsi="Arial" w:cs="Arial"/>
          <w:sz w:val="20"/>
          <w:szCs w:val="20"/>
        </w:rPr>
        <w:t>toliau abu kartu vadinami Šalimis, o kiekvienas atskirai – Šalimi,</w:t>
      </w:r>
    </w:p>
    <w:p w14:paraId="7FF64DA8" w14:textId="77777777" w:rsidR="00225DA7" w:rsidRPr="00016145" w:rsidRDefault="00225DA7" w:rsidP="00225DA7">
      <w:pPr>
        <w:jc w:val="both"/>
        <w:rPr>
          <w:rFonts w:ascii="Arial" w:hAnsi="Arial" w:cs="Arial"/>
          <w:b/>
          <w:sz w:val="20"/>
          <w:szCs w:val="20"/>
        </w:rPr>
      </w:pPr>
    </w:p>
    <w:p w14:paraId="270E13E1" w14:textId="7EE74650" w:rsidR="00225DA7" w:rsidRPr="00016145" w:rsidRDefault="00225DA7" w:rsidP="00225DA7">
      <w:pPr>
        <w:jc w:val="both"/>
        <w:rPr>
          <w:rFonts w:ascii="Arial" w:hAnsi="Arial" w:cs="Arial"/>
          <w:sz w:val="20"/>
          <w:szCs w:val="20"/>
        </w:rPr>
      </w:pPr>
      <w:r w:rsidRPr="00016145">
        <w:rPr>
          <w:rFonts w:ascii="Arial" w:hAnsi="Arial" w:cs="Arial"/>
          <w:sz w:val="20"/>
          <w:szCs w:val="20"/>
        </w:rPr>
        <w:t xml:space="preserve">vadovaujantis 201_ m. _______ __ d. Užsakovo ir Rangovo sudarytos sutarties Nr. __________ (toliau – Sutartis) </w:t>
      </w:r>
      <w:r w:rsidR="004474F5" w:rsidRPr="00016145">
        <w:rPr>
          <w:rFonts w:ascii="Arial" w:hAnsi="Arial" w:cs="Arial"/>
          <w:sz w:val="20"/>
          <w:szCs w:val="20"/>
        </w:rPr>
        <w:t xml:space="preserve">BD </w:t>
      </w:r>
      <w:r w:rsidR="00505B5D" w:rsidRPr="00016145">
        <w:rPr>
          <w:rFonts w:ascii="Arial" w:hAnsi="Arial" w:cs="Arial"/>
          <w:sz w:val="20"/>
          <w:szCs w:val="20"/>
        </w:rPr>
        <w:t>3</w:t>
      </w:r>
      <w:r w:rsidRPr="00016145">
        <w:rPr>
          <w:rFonts w:ascii="Arial" w:hAnsi="Arial" w:cs="Arial"/>
          <w:sz w:val="20"/>
          <w:szCs w:val="20"/>
        </w:rPr>
        <w:t xml:space="preserve">.3 ir </w:t>
      </w:r>
      <w:r w:rsidR="004474F5" w:rsidRPr="00016145">
        <w:rPr>
          <w:rFonts w:ascii="Arial" w:hAnsi="Arial" w:cs="Arial"/>
          <w:sz w:val="20"/>
          <w:szCs w:val="20"/>
        </w:rPr>
        <w:t xml:space="preserve">SD </w:t>
      </w:r>
      <w:r w:rsidR="00505B5D" w:rsidRPr="00016145">
        <w:rPr>
          <w:rFonts w:ascii="Arial" w:hAnsi="Arial" w:cs="Arial"/>
          <w:sz w:val="20"/>
          <w:szCs w:val="20"/>
        </w:rPr>
        <w:t>5</w:t>
      </w:r>
      <w:r w:rsidRPr="00016145">
        <w:rPr>
          <w:rFonts w:ascii="Arial" w:hAnsi="Arial" w:cs="Arial"/>
          <w:sz w:val="20"/>
          <w:szCs w:val="20"/>
        </w:rPr>
        <w:t>.</w:t>
      </w:r>
      <w:r w:rsidR="00505B5D" w:rsidRPr="00016145">
        <w:rPr>
          <w:rFonts w:ascii="Arial" w:hAnsi="Arial" w:cs="Arial"/>
          <w:sz w:val="20"/>
          <w:szCs w:val="20"/>
        </w:rPr>
        <w:t xml:space="preserve">10 </w:t>
      </w:r>
      <w:r w:rsidRPr="00016145">
        <w:rPr>
          <w:rFonts w:ascii="Arial" w:hAnsi="Arial" w:cs="Arial"/>
          <w:sz w:val="20"/>
          <w:szCs w:val="20"/>
        </w:rPr>
        <w:t>punktais, sudarė šį projekto ir grafiko priėmimo – perdavimo aktą (toliau – Aktas), kuriuo susitaria:</w:t>
      </w:r>
    </w:p>
    <w:p w14:paraId="621D5D4D" w14:textId="77777777" w:rsidR="00225DA7" w:rsidRPr="00016145" w:rsidRDefault="00225DA7" w:rsidP="00225DA7">
      <w:pPr>
        <w:jc w:val="both"/>
        <w:rPr>
          <w:rFonts w:ascii="Arial" w:hAnsi="Arial" w:cs="Arial"/>
          <w:sz w:val="20"/>
          <w:szCs w:val="20"/>
        </w:rPr>
      </w:pPr>
    </w:p>
    <w:p w14:paraId="1B914684"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Užsakovas šio Akto pasirašymo dieną perdavė Rangovui, o Rangovas priėmė iš Užsakovo Sutartyje numatytų darbų techninį projektą (toliau – Projektas), kuriuo Rangovas turi vadovautis vykdydamas Sutartį.</w:t>
      </w:r>
    </w:p>
    <w:p w14:paraId="2F4AECE0" w14:textId="77777777" w:rsidR="00225DA7" w:rsidRPr="00016145" w:rsidRDefault="00225DA7" w:rsidP="00225DA7">
      <w:pPr>
        <w:pStyle w:val="ListParagraph"/>
        <w:jc w:val="both"/>
        <w:rPr>
          <w:rFonts w:ascii="Arial" w:hAnsi="Arial" w:cs="Arial"/>
          <w:sz w:val="20"/>
          <w:szCs w:val="20"/>
        </w:rPr>
      </w:pPr>
    </w:p>
    <w:p w14:paraId="686E2CAF"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65B51136" w14:textId="77777777" w:rsidR="00225DA7" w:rsidRPr="00016145" w:rsidRDefault="00225DA7" w:rsidP="00225DA7">
      <w:pPr>
        <w:pStyle w:val="ListParagraph"/>
        <w:jc w:val="both"/>
        <w:rPr>
          <w:rFonts w:ascii="Arial" w:hAnsi="Arial" w:cs="Arial"/>
          <w:sz w:val="20"/>
          <w:szCs w:val="20"/>
        </w:rPr>
      </w:pPr>
    </w:p>
    <w:p w14:paraId="6E622413"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Šalys patvirtina, kad šio Akto pasirašymo dieną perduodamas Projektas ir Grafikas iš esmės atitinka Sutarties reikalavimus.</w:t>
      </w:r>
    </w:p>
    <w:p w14:paraId="460ED67A" w14:textId="77777777" w:rsidR="00225DA7" w:rsidRPr="00016145" w:rsidRDefault="00225DA7" w:rsidP="00225DA7">
      <w:pPr>
        <w:pStyle w:val="ListParagraph"/>
        <w:jc w:val="both"/>
        <w:rPr>
          <w:rFonts w:ascii="Arial" w:hAnsi="Arial" w:cs="Arial"/>
          <w:sz w:val="20"/>
          <w:szCs w:val="20"/>
        </w:rPr>
      </w:pPr>
    </w:p>
    <w:p w14:paraId="4246DD9D" w14:textId="77777777" w:rsidR="00225DA7" w:rsidRPr="00016145" w:rsidRDefault="00225DA7" w:rsidP="00181C64">
      <w:pPr>
        <w:pStyle w:val="ListParagraph"/>
        <w:numPr>
          <w:ilvl w:val="0"/>
          <w:numId w:val="2"/>
        </w:numPr>
        <w:jc w:val="both"/>
        <w:rPr>
          <w:rFonts w:ascii="Arial" w:hAnsi="Arial" w:cs="Arial"/>
          <w:sz w:val="20"/>
          <w:szCs w:val="20"/>
        </w:rPr>
      </w:pPr>
      <w:r w:rsidRPr="00016145">
        <w:rPr>
          <w:rFonts w:ascii="Arial" w:hAnsi="Arial" w:cs="Arial"/>
          <w:sz w:val="20"/>
          <w:szCs w:val="20"/>
        </w:rPr>
        <w:t>Šis aktas sudarytas 2 (dviem) egzemplioriais – po vieną kiekvienai Šaliai. Šis Aktas įsigalioja nuo jo pasirašymo dienos.</w:t>
      </w:r>
    </w:p>
    <w:p w14:paraId="33B09AF7" w14:textId="77777777" w:rsidR="00225DA7" w:rsidRPr="00016145" w:rsidRDefault="00225DA7" w:rsidP="00225DA7">
      <w:pPr>
        <w:contextualSpacing/>
        <w:jc w:val="both"/>
        <w:rPr>
          <w:rFonts w:ascii="Arial" w:hAnsi="Arial" w:cs="Arial"/>
          <w:sz w:val="20"/>
          <w:szCs w:val="20"/>
        </w:rPr>
      </w:pPr>
    </w:p>
    <w:p w14:paraId="1935C1C9" w14:textId="77777777" w:rsidR="00225DA7" w:rsidRPr="00016145" w:rsidRDefault="00225DA7" w:rsidP="00225DA7">
      <w:pPr>
        <w:contextualSpacing/>
        <w:jc w:val="both"/>
        <w:rPr>
          <w:rFonts w:ascii="Arial" w:hAnsi="Arial" w:cs="Arial"/>
          <w:sz w:val="20"/>
          <w:szCs w:val="20"/>
        </w:rPr>
      </w:pPr>
    </w:p>
    <w:p w14:paraId="3E57FD82" w14:textId="77777777" w:rsidR="00225DA7" w:rsidRPr="00016145" w:rsidRDefault="00225DA7" w:rsidP="00225DA7">
      <w:pPr>
        <w:contextualSpacing/>
        <w:jc w:val="both"/>
        <w:rPr>
          <w:rFonts w:ascii="Arial" w:hAnsi="Arial" w:cs="Arial"/>
          <w:sz w:val="20"/>
          <w:szCs w:val="20"/>
        </w:rPr>
      </w:pPr>
    </w:p>
    <w:p w14:paraId="50A534A0" w14:textId="77777777" w:rsidR="00225DA7" w:rsidRPr="00016145" w:rsidRDefault="00225DA7" w:rsidP="00225DA7">
      <w:pPr>
        <w:contextualSpacing/>
        <w:jc w:val="both"/>
        <w:rPr>
          <w:rFonts w:ascii="Arial" w:hAnsi="Arial" w:cs="Arial"/>
          <w:sz w:val="20"/>
          <w:szCs w:val="20"/>
        </w:rPr>
      </w:pPr>
    </w:p>
    <w:p w14:paraId="6CE0B424" w14:textId="77777777" w:rsidR="00225DA7" w:rsidRPr="00016145" w:rsidRDefault="00225DA7" w:rsidP="0082477A">
      <w:pPr>
        <w:ind w:firstLine="360"/>
        <w:contextualSpacing/>
        <w:jc w:val="both"/>
        <w:rPr>
          <w:rFonts w:ascii="Arial" w:hAnsi="Arial" w:cs="Arial"/>
          <w:b/>
          <w:sz w:val="20"/>
          <w:szCs w:val="20"/>
        </w:rPr>
      </w:pPr>
      <w:r w:rsidRPr="00016145">
        <w:rPr>
          <w:rFonts w:ascii="Arial" w:hAnsi="Arial" w:cs="Arial"/>
          <w:b/>
          <w:sz w:val="20"/>
          <w:szCs w:val="20"/>
        </w:rPr>
        <w:t xml:space="preserve">Rangovo vardu: </w:t>
      </w:r>
      <w:r w:rsidRPr="00016145">
        <w:rPr>
          <w:rFonts w:ascii="Arial" w:hAnsi="Arial" w:cs="Arial"/>
          <w:b/>
          <w:sz w:val="20"/>
          <w:szCs w:val="20"/>
        </w:rPr>
        <w:tab/>
      </w:r>
      <w:r w:rsidRPr="00016145">
        <w:rPr>
          <w:rFonts w:ascii="Arial" w:hAnsi="Arial" w:cs="Arial"/>
          <w:b/>
          <w:sz w:val="20"/>
          <w:szCs w:val="20"/>
        </w:rPr>
        <w:tab/>
      </w:r>
      <w:r w:rsidRPr="00016145">
        <w:rPr>
          <w:rFonts w:ascii="Arial" w:hAnsi="Arial" w:cs="Arial"/>
          <w:b/>
          <w:sz w:val="20"/>
          <w:szCs w:val="20"/>
        </w:rPr>
        <w:tab/>
        <w:t>Užsakovo vardu:</w:t>
      </w:r>
    </w:p>
    <w:p w14:paraId="036BB701" w14:textId="77777777" w:rsidR="00225DA7" w:rsidRPr="00016145" w:rsidRDefault="00225DA7" w:rsidP="00225DA7">
      <w:pPr>
        <w:contextualSpacing/>
        <w:jc w:val="both"/>
        <w:rPr>
          <w:rFonts w:ascii="Arial" w:hAnsi="Arial" w:cs="Arial"/>
          <w:sz w:val="20"/>
          <w:szCs w:val="20"/>
        </w:rPr>
      </w:pPr>
    </w:p>
    <w:p w14:paraId="56584075" w14:textId="77777777" w:rsidR="00225DA7" w:rsidRPr="00016145" w:rsidRDefault="00225DA7" w:rsidP="00225DA7">
      <w:pPr>
        <w:contextualSpacing/>
        <w:jc w:val="both"/>
        <w:rPr>
          <w:rFonts w:ascii="Arial" w:hAnsi="Arial" w:cs="Arial"/>
          <w:sz w:val="20"/>
          <w:szCs w:val="20"/>
        </w:rPr>
      </w:pPr>
    </w:p>
    <w:tbl>
      <w:tblPr>
        <w:tblW w:w="9783" w:type="dxa"/>
        <w:tblInd w:w="108" w:type="dxa"/>
        <w:tblLayout w:type="fixed"/>
        <w:tblLook w:val="01E0" w:firstRow="1" w:lastRow="1" w:firstColumn="1" w:lastColumn="1" w:noHBand="0" w:noVBand="0"/>
      </w:tblPr>
      <w:tblGrid>
        <w:gridCol w:w="5103"/>
        <w:gridCol w:w="4680"/>
      </w:tblGrid>
      <w:tr w:rsidR="00225DA7" w:rsidRPr="00016145" w14:paraId="0108D73C" w14:textId="77777777" w:rsidTr="009714EE">
        <w:tc>
          <w:tcPr>
            <w:tcW w:w="5103" w:type="dxa"/>
          </w:tcPr>
          <w:p w14:paraId="12ADB0F5"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sz w:val="20"/>
                <w:szCs w:val="20"/>
              </w:rPr>
              <w:t>____________________________________</w:t>
            </w:r>
          </w:p>
          <w:p w14:paraId="2C6A626C" w14:textId="77777777" w:rsidR="00225DA7" w:rsidRPr="00016145" w:rsidRDefault="00225DA7" w:rsidP="009714EE">
            <w:pPr>
              <w:ind w:right="-6"/>
              <w:contextualSpacing/>
              <w:rPr>
                <w:rFonts w:ascii="Arial" w:hAnsi="Arial" w:cs="Arial"/>
                <w:i/>
                <w:sz w:val="20"/>
                <w:szCs w:val="20"/>
              </w:rPr>
            </w:pPr>
            <w:r w:rsidRPr="00016145">
              <w:rPr>
                <w:rFonts w:ascii="Arial" w:hAnsi="Arial" w:cs="Arial"/>
                <w:i/>
                <w:sz w:val="20"/>
                <w:szCs w:val="20"/>
              </w:rPr>
              <w:t>(pareigos, vardas, pavardė)</w:t>
            </w:r>
            <w:r w:rsidRPr="00016145">
              <w:rPr>
                <w:rFonts w:ascii="Arial" w:hAnsi="Arial" w:cs="Arial"/>
                <w:i/>
                <w:sz w:val="20"/>
                <w:szCs w:val="20"/>
              </w:rPr>
              <w:tab/>
            </w:r>
            <w:r w:rsidRPr="00016145">
              <w:rPr>
                <w:rFonts w:ascii="Arial" w:hAnsi="Arial" w:cs="Arial"/>
                <w:i/>
                <w:sz w:val="20"/>
                <w:szCs w:val="20"/>
              </w:rPr>
              <w:tab/>
            </w:r>
            <w:r w:rsidRPr="00016145">
              <w:rPr>
                <w:rFonts w:ascii="Arial" w:hAnsi="Arial" w:cs="Arial"/>
                <w:i/>
                <w:sz w:val="20"/>
                <w:szCs w:val="20"/>
              </w:rPr>
              <w:tab/>
            </w:r>
            <w:r w:rsidRPr="00016145">
              <w:rPr>
                <w:rFonts w:ascii="Arial" w:hAnsi="Arial" w:cs="Arial"/>
                <w:i/>
                <w:sz w:val="20"/>
                <w:szCs w:val="20"/>
              </w:rPr>
              <w:tab/>
            </w:r>
          </w:p>
          <w:p w14:paraId="084EA4A7" w14:textId="77777777" w:rsidR="00225DA7" w:rsidRPr="00016145" w:rsidRDefault="00225DA7" w:rsidP="009714EE">
            <w:pPr>
              <w:ind w:right="-6"/>
              <w:contextualSpacing/>
              <w:rPr>
                <w:rFonts w:ascii="Arial" w:hAnsi="Arial" w:cs="Arial"/>
                <w:sz w:val="20"/>
                <w:szCs w:val="20"/>
              </w:rPr>
            </w:pPr>
          </w:p>
        </w:tc>
        <w:tc>
          <w:tcPr>
            <w:tcW w:w="4680" w:type="dxa"/>
            <w:hideMark/>
          </w:tcPr>
          <w:p w14:paraId="4C0F3EDC"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sz w:val="20"/>
                <w:szCs w:val="20"/>
              </w:rPr>
              <w:t>____________________________________</w:t>
            </w:r>
          </w:p>
          <w:p w14:paraId="7FEB4D7E" w14:textId="77777777" w:rsidR="00225DA7" w:rsidRPr="00016145" w:rsidRDefault="00225DA7" w:rsidP="009714EE">
            <w:pPr>
              <w:tabs>
                <w:tab w:val="num" w:pos="720"/>
              </w:tabs>
              <w:ind w:right="-6"/>
              <w:contextualSpacing/>
              <w:jc w:val="both"/>
              <w:rPr>
                <w:rFonts w:ascii="Arial" w:hAnsi="Arial" w:cs="Arial"/>
                <w:sz w:val="20"/>
                <w:szCs w:val="20"/>
              </w:rPr>
            </w:pPr>
            <w:r w:rsidRPr="00016145">
              <w:rPr>
                <w:rFonts w:ascii="Arial" w:hAnsi="Arial" w:cs="Arial"/>
                <w:i/>
                <w:sz w:val="20"/>
                <w:szCs w:val="20"/>
              </w:rPr>
              <w:t>(pareigos, vardas, pavardė)</w:t>
            </w:r>
          </w:p>
        </w:tc>
      </w:tr>
    </w:tbl>
    <w:p w14:paraId="4B35C108" w14:textId="77777777" w:rsidR="00225DA7" w:rsidRPr="00016145" w:rsidRDefault="00225DA7" w:rsidP="00225DA7">
      <w:pPr>
        <w:jc w:val="both"/>
        <w:rPr>
          <w:rFonts w:ascii="Arial" w:hAnsi="Arial" w:cs="Arial"/>
          <w:sz w:val="20"/>
          <w:szCs w:val="20"/>
        </w:rPr>
      </w:pPr>
      <w:r w:rsidRPr="00016145">
        <w:rPr>
          <w:rFonts w:ascii="Arial" w:hAnsi="Arial" w:cs="Arial"/>
          <w:sz w:val="20"/>
          <w:szCs w:val="20"/>
        </w:rPr>
        <w:tab/>
      </w:r>
    </w:p>
    <w:p w14:paraId="683B3E80" w14:textId="77777777" w:rsidR="00225DA7" w:rsidRPr="00016145" w:rsidRDefault="00225DA7" w:rsidP="00225DA7">
      <w:pPr>
        <w:jc w:val="center"/>
        <w:rPr>
          <w:rFonts w:ascii="Arial" w:hAnsi="Arial" w:cs="Arial"/>
          <w:b/>
          <w:sz w:val="20"/>
          <w:szCs w:val="20"/>
        </w:rPr>
        <w:sectPr w:rsidR="00225DA7" w:rsidRPr="00016145" w:rsidSect="00AE0388">
          <w:headerReference w:type="default" r:id="rId19"/>
          <w:footerReference w:type="default" r:id="rId20"/>
          <w:headerReference w:type="first" r:id="rId21"/>
          <w:footerReference w:type="first" r:id="rId22"/>
          <w:pgSz w:w="11906" w:h="16838" w:code="9"/>
          <w:pgMar w:top="1134" w:right="567" w:bottom="1134" w:left="1276" w:header="170" w:footer="716" w:gutter="0"/>
          <w:cols w:space="708"/>
          <w:docGrid w:linePitch="360"/>
        </w:sectPr>
      </w:pPr>
    </w:p>
    <w:p w14:paraId="43D99DB3" w14:textId="7C4BA16C" w:rsidR="00225DA7" w:rsidRPr="00016145" w:rsidRDefault="004324DA" w:rsidP="00225DA7">
      <w:pPr>
        <w:pStyle w:val="Header"/>
        <w:jc w:val="right"/>
        <w:rPr>
          <w:rFonts w:ascii="Arial" w:hAnsi="Arial" w:cs="Arial"/>
          <w:i/>
          <w:sz w:val="20"/>
          <w:szCs w:val="20"/>
        </w:rPr>
      </w:pPr>
      <w:r w:rsidRPr="00016145">
        <w:rPr>
          <w:rFonts w:ascii="Arial" w:hAnsi="Arial" w:cs="Arial"/>
          <w:sz w:val="20"/>
          <w:szCs w:val="20"/>
        </w:rPr>
        <w:lastRenderedPageBreak/>
        <w:t xml:space="preserve">Sutarties SD </w:t>
      </w:r>
      <w:r w:rsidR="0069527F">
        <w:rPr>
          <w:rFonts w:ascii="Arial" w:hAnsi="Arial" w:cs="Arial"/>
          <w:sz w:val="20"/>
          <w:szCs w:val="20"/>
        </w:rPr>
        <w:t>p</w:t>
      </w:r>
      <w:r w:rsidR="0069527F" w:rsidRPr="00016145">
        <w:rPr>
          <w:rFonts w:ascii="Arial" w:hAnsi="Arial" w:cs="Arial"/>
          <w:sz w:val="20"/>
          <w:szCs w:val="20"/>
        </w:rPr>
        <w:t xml:space="preserve">riedas </w:t>
      </w:r>
      <w:r w:rsidR="000A62B2" w:rsidRPr="00016145">
        <w:rPr>
          <w:rFonts w:ascii="Arial" w:hAnsi="Arial" w:cs="Arial"/>
          <w:sz w:val="20"/>
          <w:szCs w:val="20"/>
        </w:rPr>
        <w:t xml:space="preserve">Nr. </w:t>
      </w:r>
      <w:r w:rsidRPr="00016145">
        <w:rPr>
          <w:rFonts w:ascii="Arial" w:hAnsi="Arial" w:cs="Arial"/>
          <w:sz w:val="20"/>
          <w:szCs w:val="20"/>
        </w:rPr>
        <w:t>7</w:t>
      </w:r>
    </w:p>
    <w:p w14:paraId="0E83B6C5" w14:textId="77777777" w:rsidR="00AE0388" w:rsidRPr="00016145" w:rsidRDefault="00AE0388" w:rsidP="00AE0388">
      <w:pPr>
        <w:pStyle w:val="Header"/>
        <w:jc w:val="center"/>
        <w:rPr>
          <w:rFonts w:ascii="Arial" w:hAnsi="Arial" w:cs="Arial"/>
          <w:i/>
          <w:sz w:val="20"/>
          <w:szCs w:val="20"/>
        </w:rPr>
      </w:pPr>
      <w:r w:rsidRPr="00016145">
        <w:rPr>
          <w:rFonts w:ascii="Arial" w:hAnsi="Arial" w:cs="Arial"/>
          <w:i/>
          <w:sz w:val="20"/>
          <w:szCs w:val="20"/>
        </w:rPr>
        <w:t>Pavyzdinė grafiko forma</w:t>
      </w:r>
    </w:p>
    <w:p w14:paraId="6E0755C4" w14:textId="77777777" w:rsidR="007256ED" w:rsidRPr="00016145" w:rsidRDefault="007256ED" w:rsidP="0019131F">
      <w:pPr>
        <w:rPr>
          <w:rFonts w:ascii="Arial" w:hAnsi="Arial" w:cs="Arial"/>
          <w:sz w:val="20"/>
          <w:szCs w:val="20"/>
        </w:rPr>
      </w:pPr>
    </w:p>
    <w:tbl>
      <w:tblPr>
        <w:tblW w:w="14676" w:type="dxa"/>
        <w:tblInd w:w="93" w:type="dxa"/>
        <w:tblLook w:val="04A0" w:firstRow="1" w:lastRow="0" w:firstColumn="1" w:lastColumn="0" w:noHBand="0" w:noVBand="1"/>
      </w:tblPr>
      <w:tblGrid>
        <w:gridCol w:w="717"/>
        <w:gridCol w:w="2907"/>
        <w:gridCol w:w="1065"/>
        <w:gridCol w:w="1291"/>
        <w:gridCol w:w="1293"/>
        <w:gridCol w:w="628"/>
        <w:gridCol w:w="439"/>
        <w:gridCol w:w="439"/>
        <w:gridCol w:w="439"/>
        <w:gridCol w:w="439"/>
        <w:gridCol w:w="439"/>
        <w:gridCol w:w="439"/>
        <w:gridCol w:w="439"/>
        <w:gridCol w:w="439"/>
        <w:gridCol w:w="439"/>
        <w:gridCol w:w="439"/>
        <w:gridCol w:w="439"/>
        <w:gridCol w:w="439"/>
        <w:gridCol w:w="574"/>
        <w:gridCol w:w="328"/>
        <w:gridCol w:w="328"/>
        <w:gridCol w:w="328"/>
        <w:gridCol w:w="328"/>
      </w:tblGrid>
      <w:tr w:rsidR="007256ED" w:rsidRPr="00016145" w14:paraId="54CFE84C" w14:textId="77777777" w:rsidTr="00A27877">
        <w:trPr>
          <w:trHeight w:val="298"/>
        </w:trPr>
        <w:tc>
          <w:tcPr>
            <w:tcW w:w="725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7234DE"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DARBŲ VYKDYMO GRAFIKAS</w:t>
            </w:r>
          </w:p>
        </w:tc>
        <w:tc>
          <w:tcPr>
            <w:tcW w:w="5539"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A62FB71"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2015</w:t>
            </w:r>
          </w:p>
        </w:tc>
        <w:tc>
          <w:tcPr>
            <w:tcW w:w="1878"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255133D"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2016</w:t>
            </w:r>
          </w:p>
        </w:tc>
      </w:tr>
      <w:tr w:rsidR="007256ED" w:rsidRPr="00016145" w14:paraId="311A8442" w14:textId="77777777" w:rsidTr="00A27877">
        <w:trPr>
          <w:trHeight w:val="298"/>
        </w:trPr>
        <w:tc>
          <w:tcPr>
            <w:tcW w:w="703" w:type="dxa"/>
            <w:vMerge w:val="restart"/>
            <w:tcBorders>
              <w:top w:val="nil"/>
              <w:left w:val="single" w:sz="4" w:space="0" w:color="auto"/>
              <w:bottom w:val="single" w:sz="4" w:space="0" w:color="000000"/>
              <w:right w:val="single" w:sz="4" w:space="0" w:color="auto"/>
            </w:tcBorders>
            <w:shd w:val="clear" w:color="auto" w:fill="auto"/>
            <w:vAlign w:val="bottom"/>
            <w:hideMark/>
          </w:tcPr>
          <w:p w14:paraId="470F7CFB"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Eil. Nr.</w:t>
            </w:r>
          </w:p>
        </w:tc>
        <w:tc>
          <w:tcPr>
            <w:tcW w:w="2906"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83A8D10"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Darbai</w:t>
            </w:r>
          </w:p>
        </w:tc>
        <w:tc>
          <w:tcPr>
            <w:tcW w:w="1065" w:type="dxa"/>
            <w:vMerge w:val="restart"/>
            <w:tcBorders>
              <w:top w:val="nil"/>
              <w:left w:val="single" w:sz="4" w:space="0" w:color="auto"/>
              <w:bottom w:val="single" w:sz="4" w:space="0" w:color="000000"/>
              <w:right w:val="single" w:sz="4" w:space="0" w:color="auto"/>
            </w:tcBorders>
            <w:shd w:val="clear" w:color="auto" w:fill="auto"/>
            <w:vAlign w:val="bottom"/>
            <w:hideMark/>
          </w:tcPr>
          <w:p w14:paraId="39427D8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K. d.</w:t>
            </w:r>
          </w:p>
        </w:tc>
        <w:tc>
          <w:tcPr>
            <w:tcW w:w="129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D647E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Pradžia</w:t>
            </w:r>
          </w:p>
        </w:tc>
        <w:tc>
          <w:tcPr>
            <w:tcW w:w="129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59275E4"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Pabaiga</w:t>
            </w:r>
          </w:p>
        </w:tc>
        <w:tc>
          <w:tcPr>
            <w:tcW w:w="2239" w:type="dxa"/>
            <w:gridSpan w:val="5"/>
            <w:tcBorders>
              <w:top w:val="single" w:sz="4" w:space="0" w:color="auto"/>
              <w:left w:val="nil"/>
              <w:bottom w:val="single" w:sz="4" w:space="0" w:color="auto"/>
              <w:right w:val="nil"/>
            </w:tcBorders>
            <w:shd w:val="clear" w:color="auto" w:fill="auto"/>
            <w:noWrap/>
            <w:vAlign w:val="bottom"/>
            <w:hideMark/>
          </w:tcPr>
          <w:p w14:paraId="7EC16C0A"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SPALIS</w:t>
            </w:r>
          </w:p>
        </w:tc>
        <w:tc>
          <w:tcPr>
            <w:tcW w:w="1649" w:type="dxa"/>
            <w:gridSpan w:val="4"/>
            <w:tcBorders>
              <w:top w:val="single" w:sz="4" w:space="0" w:color="auto"/>
              <w:left w:val="nil"/>
              <w:bottom w:val="single" w:sz="4" w:space="0" w:color="auto"/>
              <w:right w:val="nil"/>
            </w:tcBorders>
            <w:shd w:val="clear" w:color="auto" w:fill="auto"/>
            <w:noWrap/>
            <w:vAlign w:val="bottom"/>
            <w:hideMark/>
          </w:tcPr>
          <w:p w14:paraId="5D5AAF05"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LAPKRITIS</w:t>
            </w:r>
          </w:p>
        </w:tc>
        <w:tc>
          <w:tcPr>
            <w:tcW w:w="1649" w:type="dxa"/>
            <w:gridSpan w:val="4"/>
            <w:tcBorders>
              <w:top w:val="single" w:sz="4" w:space="0" w:color="auto"/>
              <w:left w:val="nil"/>
              <w:bottom w:val="single" w:sz="4" w:space="0" w:color="auto"/>
              <w:right w:val="nil"/>
            </w:tcBorders>
            <w:shd w:val="clear" w:color="auto" w:fill="auto"/>
            <w:noWrap/>
            <w:vAlign w:val="bottom"/>
            <w:hideMark/>
          </w:tcPr>
          <w:p w14:paraId="7AF94887"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GRUODIS</w:t>
            </w:r>
          </w:p>
        </w:tc>
        <w:tc>
          <w:tcPr>
            <w:tcW w:w="1878"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8604A98" w14:textId="77777777" w:rsidR="007256ED" w:rsidRPr="00016145" w:rsidRDefault="007256ED" w:rsidP="009714EE">
            <w:pPr>
              <w:jc w:val="center"/>
              <w:rPr>
                <w:rFonts w:ascii="Arial" w:hAnsi="Arial" w:cs="Arial"/>
                <w:b/>
                <w:bCs/>
                <w:color w:val="000000"/>
                <w:sz w:val="20"/>
                <w:szCs w:val="20"/>
                <w:lang w:eastAsia="lt-LT"/>
              </w:rPr>
            </w:pPr>
            <w:r w:rsidRPr="00016145">
              <w:rPr>
                <w:rFonts w:ascii="Arial" w:hAnsi="Arial" w:cs="Arial"/>
                <w:b/>
                <w:bCs/>
                <w:color w:val="000000"/>
                <w:sz w:val="20"/>
                <w:szCs w:val="20"/>
                <w:lang w:eastAsia="lt-LT"/>
              </w:rPr>
              <w:t>SAUSIS</w:t>
            </w:r>
          </w:p>
        </w:tc>
      </w:tr>
      <w:tr w:rsidR="007256ED" w:rsidRPr="00016145" w14:paraId="2F1376A7" w14:textId="77777777" w:rsidTr="00A27877">
        <w:trPr>
          <w:trHeight w:val="298"/>
        </w:trPr>
        <w:tc>
          <w:tcPr>
            <w:tcW w:w="703" w:type="dxa"/>
            <w:vMerge/>
            <w:tcBorders>
              <w:top w:val="nil"/>
              <w:left w:val="single" w:sz="4" w:space="0" w:color="auto"/>
              <w:bottom w:val="single" w:sz="4" w:space="0" w:color="000000"/>
              <w:right w:val="single" w:sz="4" w:space="0" w:color="auto"/>
            </w:tcBorders>
            <w:vAlign w:val="center"/>
            <w:hideMark/>
          </w:tcPr>
          <w:p w14:paraId="6150A60D" w14:textId="77777777" w:rsidR="007256ED" w:rsidRPr="00016145" w:rsidRDefault="007256ED" w:rsidP="009714EE">
            <w:pPr>
              <w:rPr>
                <w:rFonts w:ascii="Arial" w:hAnsi="Arial" w:cs="Arial"/>
                <w:b/>
                <w:bCs/>
                <w:color w:val="000000"/>
                <w:sz w:val="20"/>
                <w:szCs w:val="20"/>
                <w:lang w:eastAsia="lt-LT"/>
              </w:rPr>
            </w:pPr>
          </w:p>
        </w:tc>
        <w:tc>
          <w:tcPr>
            <w:tcW w:w="2906" w:type="dxa"/>
            <w:vMerge/>
            <w:tcBorders>
              <w:top w:val="nil"/>
              <w:left w:val="single" w:sz="4" w:space="0" w:color="auto"/>
              <w:bottom w:val="single" w:sz="4" w:space="0" w:color="000000"/>
              <w:right w:val="single" w:sz="4" w:space="0" w:color="auto"/>
            </w:tcBorders>
            <w:vAlign w:val="center"/>
            <w:hideMark/>
          </w:tcPr>
          <w:p w14:paraId="6DFF24E6" w14:textId="77777777" w:rsidR="007256ED" w:rsidRPr="00016145" w:rsidRDefault="007256ED" w:rsidP="009714EE">
            <w:pPr>
              <w:rPr>
                <w:rFonts w:ascii="Arial" w:hAnsi="Arial" w:cs="Arial"/>
                <w:b/>
                <w:bCs/>
                <w:color w:val="000000"/>
                <w:sz w:val="20"/>
                <w:szCs w:val="20"/>
                <w:lang w:eastAsia="lt-LT"/>
              </w:rPr>
            </w:pPr>
          </w:p>
        </w:tc>
        <w:tc>
          <w:tcPr>
            <w:tcW w:w="1065" w:type="dxa"/>
            <w:vMerge/>
            <w:tcBorders>
              <w:top w:val="nil"/>
              <w:left w:val="single" w:sz="4" w:space="0" w:color="auto"/>
              <w:bottom w:val="single" w:sz="4" w:space="0" w:color="000000"/>
              <w:right w:val="single" w:sz="4" w:space="0" w:color="auto"/>
            </w:tcBorders>
            <w:vAlign w:val="center"/>
            <w:hideMark/>
          </w:tcPr>
          <w:p w14:paraId="70378622" w14:textId="77777777" w:rsidR="007256ED" w:rsidRPr="00016145" w:rsidRDefault="007256ED" w:rsidP="009714EE">
            <w:pPr>
              <w:rPr>
                <w:rFonts w:ascii="Arial" w:hAnsi="Arial" w:cs="Arial"/>
                <w:b/>
                <w:bCs/>
                <w:sz w:val="20"/>
                <w:szCs w:val="20"/>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1D21CCDA" w14:textId="77777777" w:rsidR="007256ED" w:rsidRPr="00016145" w:rsidRDefault="007256ED" w:rsidP="009714EE">
            <w:pPr>
              <w:rPr>
                <w:rFonts w:ascii="Arial" w:hAnsi="Arial" w:cs="Arial"/>
                <w:b/>
                <w:bCs/>
                <w:sz w:val="20"/>
                <w:szCs w:val="20"/>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34BC7C78" w14:textId="77777777" w:rsidR="007256ED" w:rsidRPr="00016145" w:rsidRDefault="007256ED" w:rsidP="009714EE">
            <w:pPr>
              <w:rPr>
                <w:rFonts w:ascii="Arial" w:hAnsi="Arial" w:cs="Arial"/>
                <w:b/>
                <w:bCs/>
                <w:sz w:val="20"/>
                <w:szCs w:val="20"/>
                <w:lang w:eastAsia="lt-LT"/>
              </w:rPr>
            </w:pPr>
          </w:p>
        </w:tc>
        <w:tc>
          <w:tcPr>
            <w:tcW w:w="589" w:type="dxa"/>
            <w:tcBorders>
              <w:top w:val="nil"/>
              <w:left w:val="nil"/>
              <w:bottom w:val="single" w:sz="4" w:space="0" w:color="auto"/>
              <w:right w:val="nil"/>
            </w:tcBorders>
            <w:shd w:val="clear" w:color="auto" w:fill="auto"/>
            <w:noWrap/>
            <w:vAlign w:val="bottom"/>
            <w:hideMark/>
          </w:tcPr>
          <w:p w14:paraId="3DFFE70E" w14:textId="77777777" w:rsidR="007256ED" w:rsidRPr="00016145" w:rsidRDefault="007256ED" w:rsidP="009714EE">
            <w:pPr>
              <w:rPr>
                <w:rFonts w:ascii="Arial" w:hAnsi="Arial" w:cs="Arial"/>
                <w:b/>
                <w:bCs/>
                <w:color w:val="000000"/>
                <w:sz w:val="20"/>
                <w:szCs w:val="20"/>
                <w:lang w:eastAsia="lt-LT"/>
              </w:rPr>
            </w:pPr>
            <w:r w:rsidRPr="00016145">
              <w:rPr>
                <w:rFonts w:ascii="Arial" w:hAnsi="Arial" w:cs="Arial"/>
                <w:b/>
                <w:bCs/>
                <w:color w:val="000000"/>
                <w:sz w:val="20"/>
                <w:szCs w:val="20"/>
                <w:lang w:eastAsia="lt-LT"/>
              </w:rPr>
              <w:t>Sav.</w:t>
            </w:r>
          </w:p>
        </w:tc>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1D4FC7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41</w:t>
            </w:r>
          </w:p>
        </w:tc>
        <w:tc>
          <w:tcPr>
            <w:tcW w:w="412" w:type="dxa"/>
            <w:tcBorders>
              <w:top w:val="nil"/>
              <w:left w:val="nil"/>
              <w:bottom w:val="single" w:sz="4" w:space="0" w:color="auto"/>
              <w:right w:val="single" w:sz="4" w:space="0" w:color="auto"/>
            </w:tcBorders>
            <w:shd w:val="clear" w:color="auto" w:fill="auto"/>
            <w:noWrap/>
            <w:vAlign w:val="center"/>
            <w:hideMark/>
          </w:tcPr>
          <w:p w14:paraId="189D85D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42</w:t>
            </w:r>
          </w:p>
        </w:tc>
        <w:tc>
          <w:tcPr>
            <w:tcW w:w="412" w:type="dxa"/>
            <w:tcBorders>
              <w:top w:val="nil"/>
              <w:left w:val="nil"/>
              <w:bottom w:val="single" w:sz="4" w:space="0" w:color="auto"/>
              <w:right w:val="single" w:sz="4" w:space="0" w:color="auto"/>
            </w:tcBorders>
            <w:shd w:val="clear" w:color="auto" w:fill="auto"/>
            <w:noWrap/>
            <w:vAlign w:val="center"/>
            <w:hideMark/>
          </w:tcPr>
          <w:p w14:paraId="6E23D9F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43</w:t>
            </w:r>
          </w:p>
        </w:tc>
        <w:tc>
          <w:tcPr>
            <w:tcW w:w="412" w:type="dxa"/>
            <w:tcBorders>
              <w:top w:val="nil"/>
              <w:left w:val="nil"/>
              <w:bottom w:val="single" w:sz="4" w:space="0" w:color="auto"/>
              <w:right w:val="single" w:sz="4" w:space="0" w:color="auto"/>
            </w:tcBorders>
            <w:shd w:val="clear" w:color="auto" w:fill="auto"/>
            <w:noWrap/>
            <w:vAlign w:val="center"/>
            <w:hideMark/>
          </w:tcPr>
          <w:p w14:paraId="706E1BF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44</w:t>
            </w:r>
          </w:p>
        </w:tc>
        <w:tc>
          <w:tcPr>
            <w:tcW w:w="412" w:type="dxa"/>
            <w:tcBorders>
              <w:top w:val="nil"/>
              <w:left w:val="nil"/>
              <w:bottom w:val="single" w:sz="4" w:space="0" w:color="auto"/>
              <w:right w:val="single" w:sz="4" w:space="0" w:color="auto"/>
            </w:tcBorders>
            <w:shd w:val="clear" w:color="auto" w:fill="auto"/>
            <w:noWrap/>
            <w:vAlign w:val="center"/>
            <w:hideMark/>
          </w:tcPr>
          <w:p w14:paraId="4B34C6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45</w:t>
            </w:r>
          </w:p>
        </w:tc>
        <w:tc>
          <w:tcPr>
            <w:tcW w:w="412" w:type="dxa"/>
            <w:tcBorders>
              <w:top w:val="nil"/>
              <w:left w:val="nil"/>
              <w:bottom w:val="single" w:sz="4" w:space="0" w:color="auto"/>
              <w:right w:val="single" w:sz="4" w:space="0" w:color="auto"/>
            </w:tcBorders>
            <w:shd w:val="clear" w:color="auto" w:fill="auto"/>
            <w:noWrap/>
            <w:vAlign w:val="center"/>
            <w:hideMark/>
          </w:tcPr>
          <w:p w14:paraId="42BF477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46</w:t>
            </w:r>
          </w:p>
        </w:tc>
        <w:tc>
          <w:tcPr>
            <w:tcW w:w="412" w:type="dxa"/>
            <w:tcBorders>
              <w:top w:val="nil"/>
              <w:left w:val="nil"/>
              <w:bottom w:val="single" w:sz="4" w:space="0" w:color="auto"/>
              <w:right w:val="single" w:sz="4" w:space="0" w:color="auto"/>
            </w:tcBorders>
            <w:shd w:val="clear" w:color="auto" w:fill="auto"/>
            <w:noWrap/>
            <w:vAlign w:val="center"/>
            <w:hideMark/>
          </w:tcPr>
          <w:p w14:paraId="3F2649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47</w:t>
            </w:r>
          </w:p>
        </w:tc>
        <w:tc>
          <w:tcPr>
            <w:tcW w:w="412" w:type="dxa"/>
            <w:tcBorders>
              <w:top w:val="nil"/>
              <w:left w:val="nil"/>
              <w:bottom w:val="single" w:sz="4" w:space="0" w:color="auto"/>
              <w:right w:val="single" w:sz="4" w:space="0" w:color="auto"/>
            </w:tcBorders>
            <w:shd w:val="clear" w:color="auto" w:fill="auto"/>
            <w:noWrap/>
            <w:vAlign w:val="center"/>
            <w:hideMark/>
          </w:tcPr>
          <w:p w14:paraId="3ADA90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48</w:t>
            </w:r>
          </w:p>
        </w:tc>
        <w:tc>
          <w:tcPr>
            <w:tcW w:w="412" w:type="dxa"/>
            <w:tcBorders>
              <w:top w:val="nil"/>
              <w:left w:val="nil"/>
              <w:bottom w:val="single" w:sz="4" w:space="0" w:color="auto"/>
              <w:right w:val="single" w:sz="4" w:space="0" w:color="auto"/>
            </w:tcBorders>
            <w:shd w:val="clear" w:color="auto" w:fill="auto"/>
            <w:noWrap/>
            <w:vAlign w:val="center"/>
            <w:hideMark/>
          </w:tcPr>
          <w:p w14:paraId="6DE136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49</w:t>
            </w:r>
          </w:p>
        </w:tc>
        <w:tc>
          <w:tcPr>
            <w:tcW w:w="412" w:type="dxa"/>
            <w:tcBorders>
              <w:top w:val="nil"/>
              <w:left w:val="nil"/>
              <w:bottom w:val="single" w:sz="4" w:space="0" w:color="auto"/>
              <w:right w:val="single" w:sz="4" w:space="0" w:color="auto"/>
            </w:tcBorders>
            <w:shd w:val="clear" w:color="auto" w:fill="auto"/>
            <w:noWrap/>
            <w:vAlign w:val="center"/>
            <w:hideMark/>
          </w:tcPr>
          <w:p w14:paraId="73F38F0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50</w:t>
            </w:r>
          </w:p>
        </w:tc>
        <w:tc>
          <w:tcPr>
            <w:tcW w:w="412" w:type="dxa"/>
            <w:tcBorders>
              <w:top w:val="nil"/>
              <w:left w:val="nil"/>
              <w:bottom w:val="single" w:sz="4" w:space="0" w:color="auto"/>
              <w:right w:val="single" w:sz="4" w:space="0" w:color="auto"/>
            </w:tcBorders>
            <w:shd w:val="clear" w:color="auto" w:fill="auto"/>
            <w:noWrap/>
            <w:vAlign w:val="center"/>
            <w:hideMark/>
          </w:tcPr>
          <w:p w14:paraId="61C20B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51</w:t>
            </w:r>
          </w:p>
        </w:tc>
        <w:tc>
          <w:tcPr>
            <w:tcW w:w="412" w:type="dxa"/>
            <w:tcBorders>
              <w:top w:val="nil"/>
              <w:left w:val="nil"/>
              <w:bottom w:val="single" w:sz="4" w:space="0" w:color="auto"/>
              <w:right w:val="single" w:sz="4" w:space="0" w:color="auto"/>
            </w:tcBorders>
            <w:shd w:val="clear" w:color="auto" w:fill="auto"/>
            <w:noWrap/>
            <w:vAlign w:val="center"/>
            <w:hideMark/>
          </w:tcPr>
          <w:p w14:paraId="6C3F39B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52</w:t>
            </w:r>
          </w:p>
        </w:tc>
        <w:tc>
          <w:tcPr>
            <w:tcW w:w="574" w:type="dxa"/>
            <w:tcBorders>
              <w:top w:val="nil"/>
              <w:left w:val="nil"/>
              <w:bottom w:val="single" w:sz="4" w:space="0" w:color="auto"/>
              <w:right w:val="single" w:sz="4" w:space="0" w:color="auto"/>
            </w:tcBorders>
            <w:shd w:val="clear" w:color="auto" w:fill="auto"/>
            <w:noWrap/>
            <w:vAlign w:val="center"/>
            <w:hideMark/>
          </w:tcPr>
          <w:p w14:paraId="5096C92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53</w:t>
            </w:r>
          </w:p>
        </w:tc>
        <w:tc>
          <w:tcPr>
            <w:tcW w:w="326" w:type="dxa"/>
            <w:tcBorders>
              <w:top w:val="nil"/>
              <w:left w:val="nil"/>
              <w:bottom w:val="single" w:sz="4" w:space="0" w:color="auto"/>
              <w:right w:val="single" w:sz="4" w:space="0" w:color="auto"/>
            </w:tcBorders>
            <w:shd w:val="clear" w:color="auto" w:fill="auto"/>
            <w:noWrap/>
            <w:vAlign w:val="center"/>
            <w:hideMark/>
          </w:tcPr>
          <w:p w14:paraId="43AF875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1</w:t>
            </w:r>
          </w:p>
        </w:tc>
        <w:tc>
          <w:tcPr>
            <w:tcW w:w="326" w:type="dxa"/>
            <w:tcBorders>
              <w:top w:val="nil"/>
              <w:left w:val="nil"/>
              <w:bottom w:val="single" w:sz="4" w:space="0" w:color="auto"/>
              <w:right w:val="single" w:sz="4" w:space="0" w:color="auto"/>
            </w:tcBorders>
            <w:shd w:val="clear" w:color="auto" w:fill="auto"/>
            <w:noWrap/>
            <w:vAlign w:val="center"/>
            <w:hideMark/>
          </w:tcPr>
          <w:p w14:paraId="3FE86B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2</w:t>
            </w:r>
          </w:p>
        </w:tc>
        <w:tc>
          <w:tcPr>
            <w:tcW w:w="326" w:type="dxa"/>
            <w:tcBorders>
              <w:top w:val="nil"/>
              <w:left w:val="nil"/>
              <w:bottom w:val="single" w:sz="4" w:space="0" w:color="auto"/>
              <w:right w:val="single" w:sz="4" w:space="0" w:color="auto"/>
            </w:tcBorders>
            <w:shd w:val="clear" w:color="auto" w:fill="auto"/>
            <w:noWrap/>
            <w:vAlign w:val="center"/>
            <w:hideMark/>
          </w:tcPr>
          <w:p w14:paraId="5276A4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3</w:t>
            </w:r>
          </w:p>
        </w:tc>
        <w:tc>
          <w:tcPr>
            <w:tcW w:w="326" w:type="dxa"/>
            <w:tcBorders>
              <w:top w:val="nil"/>
              <w:left w:val="nil"/>
              <w:bottom w:val="single" w:sz="4" w:space="0" w:color="auto"/>
              <w:right w:val="single" w:sz="4" w:space="0" w:color="auto"/>
            </w:tcBorders>
            <w:shd w:val="clear" w:color="auto" w:fill="auto"/>
            <w:noWrap/>
            <w:vAlign w:val="center"/>
            <w:hideMark/>
          </w:tcPr>
          <w:p w14:paraId="2CA41D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4</w:t>
            </w:r>
          </w:p>
        </w:tc>
      </w:tr>
      <w:tr w:rsidR="007256ED" w:rsidRPr="00016145" w14:paraId="35224A00"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8BBA15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w:t>
            </w:r>
          </w:p>
        </w:tc>
        <w:tc>
          <w:tcPr>
            <w:tcW w:w="2906" w:type="dxa"/>
            <w:tcBorders>
              <w:top w:val="nil"/>
              <w:left w:val="nil"/>
              <w:bottom w:val="single" w:sz="4" w:space="0" w:color="auto"/>
              <w:right w:val="single" w:sz="4" w:space="0" w:color="auto"/>
            </w:tcBorders>
            <w:shd w:val="clear" w:color="auto" w:fill="auto"/>
            <w:vAlign w:val="center"/>
            <w:hideMark/>
          </w:tcPr>
          <w:p w14:paraId="712A2534"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Sutartis</w:t>
            </w:r>
          </w:p>
        </w:tc>
        <w:tc>
          <w:tcPr>
            <w:tcW w:w="1065" w:type="dxa"/>
            <w:tcBorders>
              <w:top w:val="nil"/>
              <w:left w:val="nil"/>
              <w:bottom w:val="single" w:sz="4" w:space="0" w:color="auto"/>
              <w:right w:val="single" w:sz="4" w:space="0" w:color="auto"/>
            </w:tcBorders>
            <w:shd w:val="clear" w:color="auto" w:fill="auto"/>
            <w:noWrap/>
            <w:vAlign w:val="center"/>
            <w:hideMark/>
          </w:tcPr>
          <w:p w14:paraId="78E23379"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90</w:t>
            </w:r>
          </w:p>
        </w:tc>
        <w:tc>
          <w:tcPr>
            <w:tcW w:w="1291" w:type="dxa"/>
            <w:tcBorders>
              <w:top w:val="nil"/>
              <w:left w:val="nil"/>
              <w:bottom w:val="single" w:sz="4" w:space="0" w:color="auto"/>
              <w:right w:val="single" w:sz="4" w:space="0" w:color="auto"/>
            </w:tcBorders>
            <w:shd w:val="clear" w:color="auto" w:fill="auto"/>
            <w:noWrap/>
            <w:vAlign w:val="center"/>
            <w:hideMark/>
          </w:tcPr>
          <w:p w14:paraId="18DDA54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1" w:type="dxa"/>
            <w:tcBorders>
              <w:top w:val="nil"/>
              <w:left w:val="nil"/>
              <w:bottom w:val="single" w:sz="4" w:space="0" w:color="auto"/>
              <w:right w:val="single" w:sz="4" w:space="0" w:color="auto"/>
            </w:tcBorders>
            <w:shd w:val="clear" w:color="auto" w:fill="auto"/>
            <w:noWrap/>
            <w:vAlign w:val="center"/>
            <w:hideMark/>
          </w:tcPr>
          <w:p w14:paraId="0A19E25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2016.01.03</w:t>
            </w:r>
          </w:p>
        </w:tc>
        <w:tc>
          <w:tcPr>
            <w:tcW w:w="589" w:type="dxa"/>
            <w:tcBorders>
              <w:top w:val="nil"/>
              <w:left w:val="nil"/>
              <w:bottom w:val="single" w:sz="4" w:space="0" w:color="auto"/>
              <w:right w:val="single" w:sz="4" w:space="0" w:color="auto"/>
            </w:tcBorders>
            <w:shd w:val="clear" w:color="auto" w:fill="auto"/>
            <w:noWrap/>
            <w:vAlign w:val="center"/>
            <w:hideMark/>
          </w:tcPr>
          <w:p w14:paraId="1E0E00A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1A3AB0C0"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589B792F"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5F84EC32"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09661821"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2CB854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369EBE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0304A2C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63E54F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6F3395C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9062BD8"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CCBFA1"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5E06C3E"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DA5379B" w14:textId="77777777" w:rsidR="007256ED" w:rsidRPr="00016145" w:rsidRDefault="007256ED" w:rsidP="009714EE">
            <w:pPr>
              <w:jc w:val="center"/>
              <w:rPr>
                <w:rFonts w:ascii="Arial" w:hAnsi="Arial" w:cs="Arial"/>
                <w:color w:val="FFFFFF"/>
                <w:sz w:val="20"/>
                <w:szCs w:val="20"/>
                <w:lang w:eastAsia="lt-LT"/>
              </w:rPr>
            </w:pPr>
            <w:r w:rsidRPr="00016145">
              <w:rPr>
                <w:rFonts w:ascii="Arial" w:hAnsi="Arial" w:cs="Arial"/>
                <w:color w:val="FFFFFF"/>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652E7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593DA6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42D57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A73BC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257C580"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7F7DAD4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2906" w:type="dxa"/>
            <w:tcBorders>
              <w:top w:val="nil"/>
              <w:left w:val="nil"/>
              <w:bottom w:val="single" w:sz="4" w:space="0" w:color="auto"/>
              <w:right w:val="single" w:sz="4" w:space="0" w:color="auto"/>
            </w:tcBorders>
            <w:shd w:val="clear" w:color="auto" w:fill="auto"/>
            <w:vAlign w:val="center"/>
            <w:hideMark/>
          </w:tcPr>
          <w:p w14:paraId="136E51DF"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Leidimų gavimas</w:t>
            </w:r>
          </w:p>
        </w:tc>
        <w:tc>
          <w:tcPr>
            <w:tcW w:w="1065" w:type="dxa"/>
            <w:tcBorders>
              <w:top w:val="nil"/>
              <w:left w:val="nil"/>
              <w:bottom w:val="single" w:sz="4" w:space="0" w:color="auto"/>
              <w:right w:val="single" w:sz="4" w:space="0" w:color="auto"/>
            </w:tcBorders>
            <w:shd w:val="clear" w:color="auto" w:fill="auto"/>
            <w:noWrap/>
            <w:vAlign w:val="center"/>
            <w:hideMark/>
          </w:tcPr>
          <w:p w14:paraId="0A4784E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4C2177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1" w:type="dxa"/>
            <w:tcBorders>
              <w:top w:val="nil"/>
              <w:left w:val="nil"/>
              <w:bottom w:val="single" w:sz="4" w:space="0" w:color="auto"/>
              <w:right w:val="single" w:sz="4" w:space="0" w:color="auto"/>
            </w:tcBorders>
            <w:shd w:val="clear" w:color="auto" w:fill="auto"/>
            <w:noWrap/>
            <w:vAlign w:val="center"/>
            <w:hideMark/>
          </w:tcPr>
          <w:p w14:paraId="550AF4A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589" w:type="dxa"/>
            <w:tcBorders>
              <w:top w:val="nil"/>
              <w:left w:val="nil"/>
              <w:bottom w:val="single" w:sz="4" w:space="0" w:color="auto"/>
              <w:right w:val="single" w:sz="4" w:space="0" w:color="auto"/>
            </w:tcBorders>
            <w:shd w:val="clear" w:color="auto" w:fill="auto"/>
            <w:noWrap/>
            <w:vAlign w:val="center"/>
            <w:hideMark/>
          </w:tcPr>
          <w:p w14:paraId="20580B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CB552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1D4D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407A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29A77A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EDBBA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D43E7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11610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7BD67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7DEE56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D12676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61662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BB0DB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A0B07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41DD7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7D1F7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D0862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5A9E8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916228" w14:textId="77777777" w:rsidTr="00A27877">
        <w:trPr>
          <w:trHeight w:val="298"/>
        </w:trPr>
        <w:tc>
          <w:tcPr>
            <w:tcW w:w="703" w:type="dxa"/>
            <w:tcBorders>
              <w:top w:val="nil"/>
              <w:left w:val="single" w:sz="4" w:space="0" w:color="auto"/>
              <w:bottom w:val="nil"/>
              <w:right w:val="single" w:sz="4" w:space="0" w:color="auto"/>
            </w:tcBorders>
            <w:shd w:val="clear" w:color="auto" w:fill="auto"/>
            <w:noWrap/>
            <w:vAlign w:val="center"/>
            <w:hideMark/>
          </w:tcPr>
          <w:p w14:paraId="4C40772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2906" w:type="dxa"/>
            <w:tcBorders>
              <w:top w:val="nil"/>
              <w:left w:val="nil"/>
              <w:bottom w:val="nil"/>
              <w:right w:val="single" w:sz="4" w:space="0" w:color="auto"/>
            </w:tcBorders>
            <w:shd w:val="clear" w:color="auto" w:fill="auto"/>
            <w:vAlign w:val="center"/>
            <w:hideMark/>
          </w:tcPr>
          <w:p w14:paraId="6028AB4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Įrangos, medžiagų užsakymas ir tiekimas</w:t>
            </w:r>
          </w:p>
        </w:tc>
        <w:tc>
          <w:tcPr>
            <w:tcW w:w="1065" w:type="dxa"/>
            <w:tcBorders>
              <w:top w:val="nil"/>
              <w:left w:val="nil"/>
              <w:bottom w:val="nil"/>
              <w:right w:val="single" w:sz="4" w:space="0" w:color="auto"/>
            </w:tcBorders>
            <w:shd w:val="clear" w:color="auto" w:fill="auto"/>
            <w:noWrap/>
            <w:vAlign w:val="center"/>
            <w:hideMark/>
          </w:tcPr>
          <w:p w14:paraId="133E8F0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15</w:t>
            </w:r>
          </w:p>
        </w:tc>
        <w:tc>
          <w:tcPr>
            <w:tcW w:w="1291" w:type="dxa"/>
            <w:tcBorders>
              <w:top w:val="nil"/>
              <w:left w:val="nil"/>
              <w:bottom w:val="nil"/>
              <w:right w:val="single" w:sz="4" w:space="0" w:color="auto"/>
            </w:tcBorders>
            <w:shd w:val="clear" w:color="auto" w:fill="auto"/>
            <w:noWrap/>
            <w:vAlign w:val="center"/>
            <w:hideMark/>
          </w:tcPr>
          <w:p w14:paraId="620255D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1" w:type="dxa"/>
            <w:tcBorders>
              <w:top w:val="nil"/>
              <w:left w:val="nil"/>
              <w:bottom w:val="nil"/>
              <w:right w:val="single" w:sz="4" w:space="0" w:color="auto"/>
            </w:tcBorders>
            <w:shd w:val="clear" w:color="auto" w:fill="auto"/>
            <w:noWrap/>
            <w:vAlign w:val="center"/>
            <w:hideMark/>
          </w:tcPr>
          <w:p w14:paraId="0EA3DF7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589" w:type="dxa"/>
            <w:tcBorders>
              <w:top w:val="nil"/>
              <w:left w:val="nil"/>
              <w:bottom w:val="single" w:sz="4" w:space="0" w:color="auto"/>
              <w:right w:val="single" w:sz="4" w:space="0" w:color="auto"/>
            </w:tcBorders>
            <w:shd w:val="clear" w:color="auto" w:fill="auto"/>
            <w:noWrap/>
            <w:vAlign w:val="center"/>
            <w:hideMark/>
          </w:tcPr>
          <w:p w14:paraId="3FC0A13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BF56B4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122959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6D248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C2DA3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DE4199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B693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37AB6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B6D09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36D836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B56FB7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F986B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B1810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9AEE6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5CD55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156E92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E3B06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97F23E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C3BBBF2" w14:textId="77777777" w:rsidTr="00A27877">
        <w:trPr>
          <w:trHeight w:val="28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F816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4.</w:t>
            </w:r>
          </w:p>
        </w:tc>
        <w:tc>
          <w:tcPr>
            <w:tcW w:w="2906" w:type="dxa"/>
            <w:tcBorders>
              <w:top w:val="single" w:sz="4" w:space="0" w:color="auto"/>
              <w:left w:val="nil"/>
              <w:bottom w:val="single" w:sz="4" w:space="0" w:color="auto"/>
              <w:right w:val="single" w:sz="4" w:space="0" w:color="auto"/>
            </w:tcBorders>
            <w:shd w:val="clear" w:color="auto" w:fill="auto"/>
            <w:vAlign w:val="center"/>
            <w:hideMark/>
          </w:tcPr>
          <w:p w14:paraId="29C53E31"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 Etapo darbai:</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14:paraId="0EEFA07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26</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14:paraId="19ECA83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2015.10.05</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14:paraId="26FE006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589" w:type="dxa"/>
            <w:tcBorders>
              <w:top w:val="nil"/>
              <w:left w:val="nil"/>
              <w:bottom w:val="single" w:sz="4" w:space="0" w:color="auto"/>
              <w:right w:val="single" w:sz="4" w:space="0" w:color="auto"/>
            </w:tcBorders>
            <w:shd w:val="clear" w:color="auto" w:fill="auto"/>
            <w:noWrap/>
            <w:vAlign w:val="center"/>
            <w:hideMark/>
          </w:tcPr>
          <w:p w14:paraId="796323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B4842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4E2EA5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E9F07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5E9D4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814D7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9864F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A60B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D0746A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B2DC9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8A09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8BE5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F2AB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DA217E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E7B4FC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0903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F99385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412470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01D5B66"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AA61C0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2906" w:type="dxa"/>
            <w:tcBorders>
              <w:top w:val="nil"/>
              <w:left w:val="nil"/>
              <w:bottom w:val="single" w:sz="4" w:space="0" w:color="auto"/>
              <w:right w:val="single" w:sz="4" w:space="0" w:color="auto"/>
            </w:tcBorders>
            <w:shd w:val="clear" w:color="auto" w:fill="auto"/>
            <w:vAlign w:val="center"/>
            <w:hideMark/>
          </w:tcPr>
          <w:p w14:paraId="718E7F7A"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02BD4EF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338B96C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1291" w:type="dxa"/>
            <w:tcBorders>
              <w:top w:val="nil"/>
              <w:left w:val="nil"/>
              <w:bottom w:val="single" w:sz="4" w:space="0" w:color="auto"/>
              <w:right w:val="single" w:sz="4" w:space="0" w:color="auto"/>
            </w:tcBorders>
            <w:shd w:val="clear" w:color="auto" w:fill="auto"/>
            <w:noWrap/>
            <w:vAlign w:val="center"/>
            <w:hideMark/>
          </w:tcPr>
          <w:p w14:paraId="0D240E7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589" w:type="dxa"/>
            <w:tcBorders>
              <w:top w:val="nil"/>
              <w:left w:val="nil"/>
              <w:bottom w:val="single" w:sz="4" w:space="0" w:color="auto"/>
              <w:right w:val="single" w:sz="4" w:space="0" w:color="auto"/>
            </w:tcBorders>
            <w:shd w:val="clear" w:color="auto" w:fill="auto"/>
            <w:noWrap/>
            <w:vAlign w:val="center"/>
            <w:hideMark/>
          </w:tcPr>
          <w:p w14:paraId="3B4C92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A692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43FF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BC218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35FC4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BFA08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2324F1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F0FF7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29D59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862A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1FE6B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E40B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8E66E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60DF7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0E42A5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C398B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6AF27A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89250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06E3383"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148421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w:t>
            </w:r>
          </w:p>
        </w:tc>
        <w:tc>
          <w:tcPr>
            <w:tcW w:w="2906" w:type="dxa"/>
            <w:tcBorders>
              <w:top w:val="nil"/>
              <w:left w:val="nil"/>
              <w:bottom w:val="single" w:sz="4" w:space="0" w:color="auto"/>
              <w:right w:val="single" w:sz="4" w:space="0" w:color="auto"/>
            </w:tcBorders>
            <w:shd w:val="clear" w:color="auto" w:fill="auto"/>
            <w:vAlign w:val="center"/>
            <w:hideMark/>
          </w:tcPr>
          <w:p w14:paraId="1C1BD3EE"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10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29E230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37B3C8D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1291" w:type="dxa"/>
            <w:tcBorders>
              <w:top w:val="nil"/>
              <w:left w:val="nil"/>
              <w:bottom w:val="single" w:sz="4" w:space="0" w:color="auto"/>
              <w:right w:val="single" w:sz="4" w:space="0" w:color="auto"/>
            </w:tcBorders>
            <w:shd w:val="clear" w:color="auto" w:fill="auto"/>
            <w:noWrap/>
            <w:vAlign w:val="center"/>
            <w:hideMark/>
          </w:tcPr>
          <w:p w14:paraId="072DE55D"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589" w:type="dxa"/>
            <w:tcBorders>
              <w:top w:val="nil"/>
              <w:left w:val="nil"/>
              <w:bottom w:val="single" w:sz="4" w:space="0" w:color="auto"/>
              <w:right w:val="single" w:sz="4" w:space="0" w:color="auto"/>
            </w:tcBorders>
            <w:shd w:val="clear" w:color="auto" w:fill="auto"/>
            <w:noWrap/>
            <w:vAlign w:val="center"/>
            <w:hideMark/>
          </w:tcPr>
          <w:p w14:paraId="06C4C5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E518F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0FBD79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88A41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0A30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E7458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6421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5A2F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CA7A9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CE511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D09D5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D5C93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90E1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82297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208FD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DF0F68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02F792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846D53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BA859EE"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EBAF99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5.1.1.</w:t>
            </w:r>
          </w:p>
        </w:tc>
        <w:tc>
          <w:tcPr>
            <w:tcW w:w="2906" w:type="dxa"/>
            <w:tcBorders>
              <w:top w:val="nil"/>
              <w:left w:val="nil"/>
              <w:bottom w:val="single" w:sz="4" w:space="0" w:color="auto"/>
              <w:right w:val="single" w:sz="4" w:space="0" w:color="auto"/>
            </w:tcBorders>
            <w:shd w:val="clear" w:color="auto" w:fill="auto"/>
            <w:vAlign w:val="center"/>
            <w:hideMark/>
          </w:tcPr>
          <w:p w14:paraId="3605D6E5"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911DC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5D373FD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2015.10.10</w:t>
            </w:r>
          </w:p>
        </w:tc>
        <w:tc>
          <w:tcPr>
            <w:tcW w:w="1291" w:type="dxa"/>
            <w:tcBorders>
              <w:top w:val="nil"/>
              <w:left w:val="nil"/>
              <w:bottom w:val="single" w:sz="4" w:space="0" w:color="auto"/>
              <w:right w:val="single" w:sz="4" w:space="0" w:color="auto"/>
            </w:tcBorders>
            <w:shd w:val="clear" w:color="auto" w:fill="auto"/>
            <w:noWrap/>
            <w:vAlign w:val="center"/>
            <w:hideMark/>
          </w:tcPr>
          <w:p w14:paraId="2B9846F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2015.10.17</w:t>
            </w:r>
          </w:p>
        </w:tc>
        <w:tc>
          <w:tcPr>
            <w:tcW w:w="589" w:type="dxa"/>
            <w:tcBorders>
              <w:top w:val="nil"/>
              <w:left w:val="nil"/>
              <w:bottom w:val="single" w:sz="4" w:space="0" w:color="auto"/>
              <w:right w:val="single" w:sz="4" w:space="0" w:color="auto"/>
            </w:tcBorders>
            <w:shd w:val="clear" w:color="auto" w:fill="auto"/>
            <w:noWrap/>
            <w:vAlign w:val="center"/>
            <w:hideMark/>
          </w:tcPr>
          <w:p w14:paraId="0BE725E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DA512C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0CD9D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B202F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CC9944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4AB8C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9F27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9CA5D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6736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995B6A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8D3D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7286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CA4916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06BFDD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9F68CA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27FCC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C3C4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04E6C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480246F6"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48EFC7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5.1.2.</w:t>
            </w:r>
          </w:p>
        </w:tc>
        <w:tc>
          <w:tcPr>
            <w:tcW w:w="2906" w:type="dxa"/>
            <w:tcBorders>
              <w:top w:val="nil"/>
              <w:left w:val="nil"/>
              <w:bottom w:val="single" w:sz="4" w:space="0" w:color="auto"/>
              <w:right w:val="single" w:sz="4" w:space="0" w:color="auto"/>
            </w:tcBorders>
            <w:shd w:val="clear" w:color="auto" w:fill="auto"/>
            <w:vAlign w:val="center"/>
            <w:hideMark/>
          </w:tcPr>
          <w:p w14:paraId="7C7753FD"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08DE020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4801915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2015.10.17</w:t>
            </w:r>
          </w:p>
        </w:tc>
        <w:tc>
          <w:tcPr>
            <w:tcW w:w="1291" w:type="dxa"/>
            <w:tcBorders>
              <w:top w:val="nil"/>
              <w:left w:val="nil"/>
              <w:bottom w:val="single" w:sz="4" w:space="0" w:color="auto"/>
              <w:right w:val="single" w:sz="4" w:space="0" w:color="auto"/>
            </w:tcBorders>
            <w:shd w:val="clear" w:color="auto" w:fill="auto"/>
            <w:noWrap/>
            <w:vAlign w:val="center"/>
            <w:hideMark/>
          </w:tcPr>
          <w:p w14:paraId="7F32015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589" w:type="dxa"/>
            <w:tcBorders>
              <w:top w:val="nil"/>
              <w:left w:val="nil"/>
              <w:bottom w:val="single" w:sz="4" w:space="0" w:color="auto"/>
              <w:right w:val="single" w:sz="4" w:space="0" w:color="auto"/>
            </w:tcBorders>
            <w:shd w:val="clear" w:color="auto" w:fill="auto"/>
            <w:noWrap/>
            <w:vAlign w:val="center"/>
            <w:hideMark/>
          </w:tcPr>
          <w:p w14:paraId="3C6B14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F279A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331F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34354B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1692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208C3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5416A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9AA4D9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56FE9B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6599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1C447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F4FD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EAB67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0A26A7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1DA3EE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CABF3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9D8A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5E75D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00E3283"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A69285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 </w:t>
            </w:r>
          </w:p>
        </w:tc>
        <w:tc>
          <w:tcPr>
            <w:tcW w:w="2906" w:type="dxa"/>
            <w:tcBorders>
              <w:top w:val="nil"/>
              <w:left w:val="nil"/>
              <w:bottom w:val="single" w:sz="4" w:space="0" w:color="auto"/>
              <w:right w:val="single" w:sz="4" w:space="0" w:color="auto"/>
            </w:tcBorders>
            <w:shd w:val="clear" w:color="auto" w:fill="auto"/>
            <w:vAlign w:val="center"/>
            <w:hideMark/>
          </w:tcPr>
          <w:p w14:paraId="4F3DEE7E"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 xml:space="preserve">0,4 </w:t>
            </w:r>
            <w:r w:rsidRPr="00A27877">
              <w:rPr>
                <w:rFonts w:ascii="Arial" w:hAnsi="Arial" w:cs="Arial"/>
                <w:color w:val="000000"/>
                <w:sz w:val="20"/>
                <w:szCs w:val="20"/>
                <w:lang w:eastAsia="lt-LT"/>
              </w:rPr>
              <w:t>kV</w:t>
            </w:r>
            <w:r w:rsidRPr="00016145">
              <w:rPr>
                <w:rFonts w:ascii="Arial" w:hAnsi="Arial" w:cs="Arial"/>
                <w:b/>
                <w:bCs/>
                <w:color w:val="000000"/>
                <w:sz w:val="20"/>
                <w:szCs w:val="20"/>
                <w:lang w:eastAsia="lt-LT"/>
              </w:rPr>
              <w:t xml:space="preserve">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5F343E6"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3080862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1291" w:type="dxa"/>
            <w:tcBorders>
              <w:top w:val="nil"/>
              <w:left w:val="nil"/>
              <w:bottom w:val="single" w:sz="4" w:space="0" w:color="auto"/>
              <w:right w:val="single" w:sz="4" w:space="0" w:color="auto"/>
            </w:tcBorders>
            <w:shd w:val="clear" w:color="auto" w:fill="auto"/>
            <w:noWrap/>
            <w:vAlign w:val="center"/>
            <w:hideMark/>
          </w:tcPr>
          <w:p w14:paraId="4DA7577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589" w:type="dxa"/>
            <w:tcBorders>
              <w:top w:val="nil"/>
              <w:left w:val="nil"/>
              <w:bottom w:val="single" w:sz="4" w:space="0" w:color="auto"/>
              <w:right w:val="single" w:sz="4" w:space="0" w:color="auto"/>
            </w:tcBorders>
            <w:shd w:val="clear" w:color="auto" w:fill="auto"/>
            <w:noWrap/>
            <w:vAlign w:val="center"/>
            <w:hideMark/>
          </w:tcPr>
          <w:p w14:paraId="27D34D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4340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F1DF4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B3A966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1A943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864A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E94A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E52F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5ADD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E76F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A45D5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9CCF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D3606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92696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86E5DD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D1294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CC701E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9A1D25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C9B3B81"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BB4913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5.2.1.</w:t>
            </w:r>
          </w:p>
        </w:tc>
        <w:tc>
          <w:tcPr>
            <w:tcW w:w="2906" w:type="dxa"/>
            <w:tcBorders>
              <w:top w:val="nil"/>
              <w:left w:val="nil"/>
              <w:bottom w:val="single" w:sz="4" w:space="0" w:color="auto"/>
              <w:right w:val="single" w:sz="4" w:space="0" w:color="auto"/>
            </w:tcBorders>
            <w:shd w:val="clear" w:color="auto" w:fill="auto"/>
            <w:vAlign w:val="center"/>
            <w:hideMark/>
          </w:tcPr>
          <w:p w14:paraId="4933218D"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499AF7C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591FD00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2015.10.20</w:t>
            </w:r>
          </w:p>
        </w:tc>
        <w:tc>
          <w:tcPr>
            <w:tcW w:w="1291" w:type="dxa"/>
            <w:tcBorders>
              <w:top w:val="nil"/>
              <w:left w:val="nil"/>
              <w:bottom w:val="single" w:sz="4" w:space="0" w:color="auto"/>
              <w:right w:val="single" w:sz="4" w:space="0" w:color="auto"/>
            </w:tcBorders>
            <w:shd w:val="clear" w:color="auto" w:fill="auto"/>
            <w:noWrap/>
            <w:vAlign w:val="center"/>
            <w:hideMark/>
          </w:tcPr>
          <w:p w14:paraId="347B79E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2015.10.25</w:t>
            </w:r>
          </w:p>
        </w:tc>
        <w:tc>
          <w:tcPr>
            <w:tcW w:w="589" w:type="dxa"/>
            <w:tcBorders>
              <w:top w:val="nil"/>
              <w:left w:val="nil"/>
              <w:bottom w:val="single" w:sz="4" w:space="0" w:color="auto"/>
              <w:right w:val="single" w:sz="4" w:space="0" w:color="auto"/>
            </w:tcBorders>
            <w:shd w:val="clear" w:color="auto" w:fill="auto"/>
            <w:noWrap/>
            <w:vAlign w:val="center"/>
            <w:hideMark/>
          </w:tcPr>
          <w:p w14:paraId="7FFF531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23E64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46504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98221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03B386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AEECBD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60FA2F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EBDB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40B0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3BC88A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D461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8AFAFF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FDC09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FD132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78B18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E31922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EC0C61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47D79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256ACF1"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A4676A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5.2.2.</w:t>
            </w:r>
          </w:p>
        </w:tc>
        <w:tc>
          <w:tcPr>
            <w:tcW w:w="2906" w:type="dxa"/>
            <w:tcBorders>
              <w:top w:val="nil"/>
              <w:left w:val="nil"/>
              <w:bottom w:val="single" w:sz="4" w:space="0" w:color="auto"/>
              <w:right w:val="single" w:sz="4" w:space="0" w:color="auto"/>
            </w:tcBorders>
            <w:shd w:val="clear" w:color="auto" w:fill="auto"/>
            <w:vAlign w:val="center"/>
            <w:hideMark/>
          </w:tcPr>
          <w:p w14:paraId="4C433771"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49B2C22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69CFB6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2015.10.25</w:t>
            </w:r>
          </w:p>
        </w:tc>
        <w:tc>
          <w:tcPr>
            <w:tcW w:w="1291" w:type="dxa"/>
            <w:tcBorders>
              <w:top w:val="nil"/>
              <w:left w:val="nil"/>
              <w:bottom w:val="single" w:sz="4" w:space="0" w:color="auto"/>
              <w:right w:val="single" w:sz="4" w:space="0" w:color="auto"/>
            </w:tcBorders>
            <w:shd w:val="clear" w:color="auto" w:fill="auto"/>
            <w:noWrap/>
            <w:vAlign w:val="center"/>
            <w:hideMark/>
          </w:tcPr>
          <w:p w14:paraId="60982B6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589" w:type="dxa"/>
            <w:tcBorders>
              <w:top w:val="nil"/>
              <w:left w:val="nil"/>
              <w:bottom w:val="single" w:sz="4" w:space="0" w:color="auto"/>
              <w:right w:val="single" w:sz="4" w:space="0" w:color="auto"/>
            </w:tcBorders>
            <w:shd w:val="clear" w:color="auto" w:fill="auto"/>
            <w:noWrap/>
            <w:vAlign w:val="center"/>
            <w:hideMark/>
          </w:tcPr>
          <w:p w14:paraId="48C5FA6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239E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77EBC3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408260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47A7F1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0F21B5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3104C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4AE7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BA303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D9F81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10045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826F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FB127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200CF8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426E20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2B8C6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5AFBE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22C23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1650B87" w14:textId="77777777" w:rsidTr="00A27877">
        <w:trPr>
          <w:trHeight w:val="287"/>
        </w:trPr>
        <w:tc>
          <w:tcPr>
            <w:tcW w:w="703" w:type="dxa"/>
            <w:tcBorders>
              <w:top w:val="nil"/>
              <w:left w:val="single" w:sz="4" w:space="0" w:color="auto"/>
              <w:bottom w:val="nil"/>
              <w:right w:val="single" w:sz="4" w:space="0" w:color="auto"/>
            </w:tcBorders>
            <w:shd w:val="clear" w:color="auto" w:fill="auto"/>
            <w:noWrap/>
            <w:vAlign w:val="center"/>
            <w:hideMark/>
          </w:tcPr>
          <w:p w14:paraId="2235457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5.3.</w:t>
            </w:r>
          </w:p>
        </w:tc>
        <w:tc>
          <w:tcPr>
            <w:tcW w:w="2906" w:type="dxa"/>
            <w:tcBorders>
              <w:top w:val="nil"/>
              <w:left w:val="nil"/>
              <w:bottom w:val="nil"/>
              <w:right w:val="single" w:sz="4" w:space="0" w:color="auto"/>
            </w:tcBorders>
            <w:shd w:val="clear" w:color="auto" w:fill="auto"/>
            <w:vAlign w:val="center"/>
            <w:hideMark/>
          </w:tcPr>
          <w:p w14:paraId="70B68446"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MT montavimo darbai</w:t>
            </w:r>
          </w:p>
        </w:tc>
        <w:tc>
          <w:tcPr>
            <w:tcW w:w="1065" w:type="dxa"/>
            <w:tcBorders>
              <w:top w:val="nil"/>
              <w:left w:val="nil"/>
              <w:bottom w:val="nil"/>
              <w:right w:val="single" w:sz="4" w:space="0" w:color="auto"/>
            </w:tcBorders>
            <w:shd w:val="clear" w:color="auto" w:fill="auto"/>
            <w:noWrap/>
            <w:vAlign w:val="center"/>
            <w:hideMark/>
          </w:tcPr>
          <w:p w14:paraId="24FD6B6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w:t>
            </w:r>
          </w:p>
        </w:tc>
        <w:tc>
          <w:tcPr>
            <w:tcW w:w="1291" w:type="dxa"/>
            <w:tcBorders>
              <w:top w:val="nil"/>
              <w:left w:val="nil"/>
              <w:bottom w:val="nil"/>
              <w:right w:val="single" w:sz="4" w:space="0" w:color="auto"/>
            </w:tcBorders>
            <w:shd w:val="clear" w:color="auto" w:fill="auto"/>
            <w:noWrap/>
            <w:vAlign w:val="center"/>
            <w:hideMark/>
          </w:tcPr>
          <w:p w14:paraId="290E904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2015.10.30</w:t>
            </w:r>
          </w:p>
        </w:tc>
        <w:tc>
          <w:tcPr>
            <w:tcW w:w="1291" w:type="dxa"/>
            <w:tcBorders>
              <w:top w:val="nil"/>
              <w:left w:val="nil"/>
              <w:bottom w:val="nil"/>
              <w:right w:val="single" w:sz="4" w:space="0" w:color="auto"/>
            </w:tcBorders>
            <w:shd w:val="clear" w:color="auto" w:fill="auto"/>
            <w:noWrap/>
            <w:vAlign w:val="center"/>
            <w:hideMark/>
          </w:tcPr>
          <w:p w14:paraId="2EC10A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589" w:type="dxa"/>
            <w:tcBorders>
              <w:top w:val="nil"/>
              <w:left w:val="nil"/>
              <w:bottom w:val="single" w:sz="4" w:space="0" w:color="auto"/>
              <w:right w:val="single" w:sz="4" w:space="0" w:color="auto"/>
            </w:tcBorders>
            <w:shd w:val="clear" w:color="auto" w:fill="auto"/>
            <w:noWrap/>
            <w:vAlign w:val="center"/>
            <w:hideMark/>
          </w:tcPr>
          <w:p w14:paraId="3EAF02E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106E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0656E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5674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5B66D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2836A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68C95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A443A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68B58A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D426A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7DAB7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CCE8C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AF144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4E828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97369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BA1DE4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D876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A4B9A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067AE45" w14:textId="77777777" w:rsidTr="00A27877">
        <w:trPr>
          <w:trHeight w:val="313"/>
        </w:trPr>
        <w:tc>
          <w:tcPr>
            <w:tcW w:w="703" w:type="dxa"/>
            <w:tcBorders>
              <w:top w:val="single" w:sz="4" w:space="0" w:color="auto"/>
              <w:left w:val="single" w:sz="4" w:space="0" w:color="auto"/>
              <w:bottom w:val="nil"/>
              <w:right w:val="single" w:sz="4" w:space="0" w:color="auto"/>
            </w:tcBorders>
            <w:shd w:val="clear" w:color="auto" w:fill="auto"/>
            <w:noWrap/>
            <w:vAlign w:val="center"/>
            <w:hideMark/>
          </w:tcPr>
          <w:p w14:paraId="2C78199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6.</w:t>
            </w:r>
          </w:p>
        </w:tc>
        <w:tc>
          <w:tcPr>
            <w:tcW w:w="2906" w:type="dxa"/>
            <w:tcBorders>
              <w:top w:val="single" w:sz="4" w:space="0" w:color="auto"/>
              <w:left w:val="nil"/>
              <w:bottom w:val="nil"/>
              <w:right w:val="single" w:sz="4" w:space="0" w:color="auto"/>
            </w:tcBorders>
            <w:shd w:val="clear" w:color="auto" w:fill="auto"/>
            <w:vAlign w:val="center"/>
            <w:hideMark/>
          </w:tcPr>
          <w:p w14:paraId="167A0CF3"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1 Etapo darbų pridavimas</w:t>
            </w:r>
          </w:p>
        </w:tc>
        <w:tc>
          <w:tcPr>
            <w:tcW w:w="1065" w:type="dxa"/>
            <w:tcBorders>
              <w:top w:val="single" w:sz="4" w:space="0" w:color="auto"/>
              <w:left w:val="nil"/>
              <w:bottom w:val="nil"/>
              <w:right w:val="single" w:sz="4" w:space="0" w:color="auto"/>
            </w:tcBorders>
            <w:shd w:val="clear" w:color="auto" w:fill="auto"/>
            <w:noWrap/>
            <w:vAlign w:val="center"/>
            <w:hideMark/>
          </w:tcPr>
          <w:p w14:paraId="634F7302"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4" w:space="0" w:color="auto"/>
              <w:left w:val="nil"/>
              <w:bottom w:val="nil"/>
              <w:right w:val="single" w:sz="4" w:space="0" w:color="auto"/>
            </w:tcBorders>
            <w:shd w:val="clear" w:color="auto" w:fill="auto"/>
            <w:noWrap/>
            <w:vAlign w:val="center"/>
            <w:hideMark/>
          </w:tcPr>
          <w:p w14:paraId="79FBFE6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1291" w:type="dxa"/>
            <w:tcBorders>
              <w:top w:val="single" w:sz="4" w:space="0" w:color="auto"/>
              <w:left w:val="nil"/>
              <w:bottom w:val="nil"/>
              <w:right w:val="single" w:sz="4" w:space="0" w:color="auto"/>
            </w:tcBorders>
            <w:shd w:val="clear" w:color="auto" w:fill="auto"/>
            <w:noWrap/>
            <w:vAlign w:val="center"/>
            <w:hideMark/>
          </w:tcPr>
          <w:p w14:paraId="535C684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2015.10.31</w:t>
            </w:r>
          </w:p>
        </w:tc>
        <w:tc>
          <w:tcPr>
            <w:tcW w:w="589" w:type="dxa"/>
            <w:tcBorders>
              <w:top w:val="nil"/>
              <w:left w:val="nil"/>
              <w:bottom w:val="single" w:sz="4" w:space="0" w:color="auto"/>
              <w:right w:val="single" w:sz="4" w:space="0" w:color="auto"/>
            </w:tcBorders>
            <w:shd w:val="clear" w:color="auto" w:fill="auto"/>
            <w:noWrap/>
            <w:vAlign w:val="center"/>
            <w:hideMark/>
          </w:tcPr>
          <w:p w14:paraId="1B18323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A4A84E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7DA4C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CC87E6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2A5C5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C97A7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1113D6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D6E901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59B52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2B001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393C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FD0A5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26244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EDE5DF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3C6E07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F9DD6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540789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55F34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048B2548" w14:textId="77777777" w:rsidTr="00A2787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955D8A" w14:textId="4363CBB1"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1 Etapo darbų kaina (EUR be</w:t>
            </w:r>
            <w:r w:rsidR="007256ED" w:rsidRPr="00016145">
              <w:rPr>
                <w:rFonts w:ascii="Arial" w:hAnsi="Arial" w:cs="Arial"/>
                <w:b/>
                <w:bCs/>
                <w:color w:val="000000"/>
                <w:sz w:val="20"/>
                <w:szCs w:val="20"/>
                <w:lang w:eastAsia="lt-LT"/>
              </w:rPr>
              <w:t xml:space="preserv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3132541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72D1ECB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A7254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2B81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02CE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DB60B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DE812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0D2F4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DA76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E0A8F0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1E9D6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F8903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69A6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309CF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A0202F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A39DFF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95276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A74F4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C996A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07C357F"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6921E1F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w:t>
            </w:r>
          </w:p>
        </w:tc>
        <w:tc>
          <w:tcPr>
            <w:tcW w:w="2906" w:type="dxa"/>
            <w:tcBorders>
              <w:top w:val="nil"/>
              <w:left w:val="nil"/>
              <w:bottom w:val="single" w:sz="4" w:space="0" w:color="auto"/>
              <w:right w:val="single" w:sz="4" w:space="0" w:color="auto"/>
            </w:tcBorders>
            <w:shd w:val="clear" w:color="auto" w:fill="auto"/>
            <w:vAlign w:val="center"/>
            <w:hideMark/>
          </w:tcPr>
          <w:p w14:paraId="53E6C461" w14:textId="77777777" w:rsidR="007256ED" w:rsidRPr="00016145" w:rsidRDefault="007256ED" w:rsidP="00A27877">
            <w:pPr>
              <w:rPr>
                <w:rFonts w:ascii="Arial" w:hAnsi="Arial" w:cs="Arial"/>
                <w:b/>
                <w:bCs/>
                <w:sz w:val="20"/>
                <w:szCs w:val="20"/>
                <w:lang w:eastAsia="lt-LT"/>
              </w:rPr>
            </w:pPr>
            <w:r w:rsidRPr="00016145">
              <w:rPr>
                <w:rFonts w:ascii="Arial" w:hAnsi="Arial" w:cs="Arial"/>
                <w:b/>
                <w:bCs/>
                <w:sz w:val="20"/>
                <w:szCs w:val="20"/>
                <w:lang w:eastAsia="lt-LT"/>
              </w:rPr>
              <w:t xml:space="preserve">2 </w:t>
            </w:r>
            <w:r w:rsidRPr="00A27877">
              <w:rPr>
                <w:rFonts w:ascii="Arial" w:hAnsi="Arial" w:cs="Arial"/>
                <w:b/>
                <w:bCs/>
                <w:color w:val="000000"/>
                <w:sz w:val="20"/>
                <w:szCs w:val="20"/>
                <w:lang w:eastAsia="lt-LT"/>
              </w:rPr>
              <w:t>Etapo</w:t>
            </w:r>
            <w:r w:rsidRPr="00016145">
              <w:rPr>
                <w:rFonts w:ascii="Arial" w:hAnsi="Arial" w:cs="Arial"/>
                <w:b/>
                <w:bCs/>
                <w:sz w:val="20"/>
                <w:szCs w:val="20"/>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57089C8C"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006A828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1" w:type="dxa"/>
            <w:tcBorders>
              <w:top w:val="nil"/>
              <w:left w:val="nil"/>
              <w:bottom w:val="single" w:sz="4" w:space="0" w:color="auto"/>
              <w:right w:val="single" w:sz="4" w:space="0" w:color="auto"/>
            </w:tcBorders>
            <w:shd w:val="clear" w:color="auto" w:fill="auto"/>
            <w:noWrap/>
            <w:vAlign w:val="center"/>
            <w:hideMark/>
          </w:tcPr>
          <w:p w14:paraId="111D219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589" w:type="dxa"/>
            <w:tcBorders>
              <w:top w:val="nil"/>
              <w:left w:val="nil"/>
              <w:bottom w:val="single" w:sz="4" w:space="0" w:color="auto"/>
              <w:right w:val="single" w:sz="4" w:space="0" w:color="auto"/>
            </w:tcBorders>
            <w:shd w:val="clear" w:color="auto" w:fill="auto"/>
            <w:noWrap/>
            <w:vAlign w:val="center"/>
            <w:hideMark/>
          </w:tcPr>
          <w:p w14:paraId="259EAD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7E27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9BCD2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F152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FF94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EF0875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848E6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45742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B086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2499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C270A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D6860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E1C5A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067F67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F676E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E00555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DD700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C2B34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18FB7C6"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81D42F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7.1.</w:t>
            </w:r>
          </w:p>
        </w:tc>
        <w:tc>
          <w:tcPr>
            <w:tcW w:w="2906" w:type="dxa"/>
            <w:tcBorders>
              <w:top w:val="nil"/>
              <w:left w:val="nil"/>
              <w:bottom w:val="single" w:sz="4" w:space="0" w:color="auto"/>
              <w:right w:val="single" w:sz="4" w:space="0" w:color="auto"/>
            </w:tcBorders>
            <w:shd w:val="clear" w:color="auto" w:fill="auto"/>
            <w:vAlign w:val="center"/>
            <w:hideMark/>
          </w:tcPr>
          <w:p w14:paraId="359F0B4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3180347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1E6A011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1291" w:type="dxa"/>
            <w:tcBorders>
              <w:top w:val="nil"/>
              <w:left w:val="nil"/>
              <w:bottom w:val="single" w:sz="4" w:space="0" w:color="auto"/>
              <w:right w:val="single" w:sz="4" w:space="0" w:color="auto"/>
            </w:tcBorders>
            <w:shd w:val="clear" w:color="auto" w:fill="auto"/>
            <w:noWrap/>
            <w:vAlign w:val="center"/>
            <w:hideMark/>
          </w:tcPr>
          <w:p w14:paraId="63B7AD5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589" w:type="dxa"/>
            <w:tcBorders>
              <w:top w:val="nil"/>
              <w:left w:val="nil"/>
              <w:bottom w:val="single" w:sz="4" w:space="0" w:color="auto"/>
              <w:right w:val="single" w:sz="4" w:space="0" w:color="auto"/>
            </w:tcBorders>
            <w:shd w:val="clear" w:color="auto" w:fill="auto"/>
            <w:noWrap/>
            <w:vAlign w:val="center"/>
            <w:hideMark/>
          </w:tcPr>
          <w:p w14:paraId="1882878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95149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44A0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FBDFF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F8E7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45DF670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7F31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8AC5E5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AD183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8798C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FCE2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27B218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8C19A9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654AA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924066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615DA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F6C7F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05896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7778676"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618A218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w:t>
            </w:r>
          </w:p>
        </w:tc>
        <w:tc>
          <w:tcPr>
            <w:tcW w:w="2906" w:type="dxa"/>
            <w:tcBorders>
              <w:top w:val="nil"/>
              <w:left w:val="nil"/>
              <w:bottom w:val="single" w:sz="4" w:space="0" w:color="auto"/>
              <w:right w:val="single" w:sz="4" w:space="0" w:color="auto"/>
            </w:tcBorders>
            <w:shd w:val="clear" w:color="auto" w:fill="auto"/>
            <w:vAlign w:val="center"/>
            <w:hideMark/>
          </w:tcPr>
          <w:p w14:paraId="0B348D1D"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0,4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A1641F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42EC7B1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1" w:type="dxa"/>
            <w:tcBorders>
              <w:top w:val="nil"/>
              <w:left w:val="nil"/>
              <w:bottom w:val="single" w:sz="4" w:space="0" w:color="auto"/>
              <w:right w:val="single" w:sz="4" w:space="0" w:color="auto"/>
            </w:tcBorders>
            <w:shd w:val="clear" w:color="auto" w:fill="auto"/>
            <w:noWrap/>
            <w:vAlign w:val="center"/>
            <w:hideMark/>
          </w:tcPr>
          <w:p w14:paraId="0539FDC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589" w:type="dxa"/>
            <w:tcBorders>
              <w:top w:val="nil"/>
              <w:left w:val="nil"/>
              <w:bottom w:val="single" w:sz="4" w:space="0" w:color="auto"/>
              <w:right w:val="single" w:sz="4" w:space="0" w:color="auto"/>
            </w:tcBorders>
            <w:shd w:val="clear" w:color="auto" w:fill="auto"/>
            <w:noWrap/>
            <w:vAlign w:val="center"/>
            <w:hideMark/>
          </w:tcPr>
          <w:p w14:paraId="1CC9F43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AAAC6E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9DA5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EF46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C7354B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F85A5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534BC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35F6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840A6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33087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7CC990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F1801A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0448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A5F030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A045F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4D4E0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5BE1F7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9CA78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C7B1B78"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5F6E231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7.2.1.</w:t>
            </w:r>
          </w:p>
        </w:tc>
        <w:tc>
          <w:tcPr>
            <w:tcW w:w="2906" w:type="dxa"/>
            <w:tcBorders>
              <w:top w:val="nil"/>
              <w:left w:val="nil"/>
              <w:bottom w:val="single" w:sz="4" w:space="0" w:color="auto"/>
              <w:right w:val="single" w:sz="4" w:space="0" w:color="auto"/>
            </w:tcBorders>
            <w:shd w:val="clear" w:color="auto" w:fill="auto"/>
            <w:vAlign w:val="center"/>
            <w:hideMark/>
          </w:tcPr>
          <w:p w14:paraId="1F447150" w14:textId="77777777" w:rsidR="007256ED" w:rsidRPr="00016145" w:rsidRDefault="007256ED" w:rsidP="00A27877">
            <w:pPr>
              <w:rPr>
                <w:rFonts w:ascii="Arial" w:hAnsi="Arial" w:cs="Arial"/>
                <w:color w:val="000000"/>
                <w:sz w:val="20"/>
                <w:szCs w:val="20"/>
                <w:lang w:eastAsia="lt-LT"/>
              </w:rPr>
            </w:pPr>
            <w:r w:rsidRPr="00A27877">
              <w:rPr>
                <w:rFonts w:ascii="Arial" w:hAnsi="Arial" w:cs="Arial"/>
                <w:bCs/>
                <w:color w:val="000000"/>
                <w:sz w:val="20"/>
                <w:szCs w:val="20"/>
                <w:lang w:eastAsia="lt-LT"/>
              </w:rPr>
              <w:t>Tranšėjos</w:t>
            </w:r>
            <w:r w:rsidRPr="00016145">
              <w:rPr>
                <w:rFonts w:ascii="Arial" w:hAnsi="Arial" w:cs="Arial"/>
                <w:color w:val="000000"/>
                <w:sz w:val="20"/>
                <w:szCs w:val="20"/>
                <w:lang w:eastAsia="lt-LT"/>
              </w:rPr>
              <w:t xml:space="preserve">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FBBC2A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0126A004"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2015.11.01</w:t>
            </w:r>
          </w:p>
        </w:tc>
        <w:tc>
          <w:tcPr>
            <w:tcW w:w="1291" w:type="dxa"/>
            <w:tcBorders>
              <w:top w:val="nil"/>
              <w:left w:val="nil"/>
              <w:bottom w:val="single" w:sz="4" w:space="0" w:color="auto"/>
              <w:right w:val="single" w:sz="4" w:space="0" w:color="auto"/>
            </w:tcBorders>
            <w:shd w:val="clear" w:color="auto" w:fill="auto"/>
            <w:noWrap/>
            <w:vAlign w:val="center"/>
            <w:hideMark/>
          </w:tcPr>
          <w:p w14:paraId="41D560C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2015.11.04</w:t>
            </w:r>
          </w:p>
        </w:tc>
        <w:tc>
          <w:tcPr>
            <w:tcW w:w="589" w:type="dxa"/>
            <w:tcBorders>
              <w:top w:val="nil"/>
              <w:left w:val="nil"/>
              <w:bottom w:val="single" w:sz="4" w:space="0" w:color="auto"/>
              <w:right w:val="single" w:sz="4" w:space="0" w:color="auto"/>
            </w:tcBorders>
            <w:shd w:val="clear" w:color="auto" w:fill="auto"/>
            <w:noWrap/>
            <w:vAlign w:val="center"/>
            <w:hideMark/>
          </w:tcPr>
          <w:p w14:paraId="31EF0D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D5D2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09579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72FE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B9A2D8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4D129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421E1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88827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02C94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EFA6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BCA6E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0C37A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BEF4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BB3EAB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04139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139E3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4E54B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9BA0F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E2AD6D9" w14:textId="77777777" w:rsidTr="00A2787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9D9884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7.2.2.</w:t>
            </w:r>
          </w:p>
        </w:tc>
        <w:tc>
          <w:tcPr>
            <w:tcW w:w="2906" w:type="dxa"/>
            <w:tcBorders>
              <w:top w:val="nil"/>
              <w:left w:val="nil"/>
              <w:bottom w:val="single" w:sz="4" w:space="0" w:color="auto"/>
              <w:right w:val="single" w:sz="4" w:space="0" w:color="auto"/>
            </w:tcBorders>
            <w:shd w:val="clear" w:color="auto" w:fill="auto"/>
            <w:vAlign w:val="center"/>
            <w:hideMark/>
          </w:tcPr>
          <w:p w14:paraId="694D389F" w14:textId="77777777" w:rsidR="007256ED" w:rsidRPr="00016145" w:rsidRDefault="007256ED" w:rsidP="00A27877">
            <w:pPr>
              <w:rPr>
                <w:rFonts w:ascii="Arial" w:hAnsi="Arial" w:cs="Arial"/>
                <w:color w:val="000000"/>
                <w:sz w:val="20"/>
                <w:szCs w:val="20"/>
                <w:lang w:eastAsia="lt-LT"/>
              </w:rPr>
            </w:pPr>
            <w:r w:rsidRPr="00A27877">
              <w:rPr>
                <w:rFonts w:ascii="Arial" w:hAnsi="Arial" w:cs="Arial"/>
                <w:bCs/>
                <w:color w:val="000000"/>
                <w:sz w:val="20"/>
                <w:szCs w:val="20"/>
                <w:lang w:eastAsia="lt-LT"/>
              </w:rPr>
              <w:t>Kabelio</w:t>
            </w:r>
            <w:r w:rsidRPr="00016145">
              <w:rPr>
                <w:rFonts w:ascii="Arial" w:hAnsi="Arial" w:cs="Arial"/>
                <w:color w:val="000000"/>
                <w:sz w:val="20"/>
                <w:szCs w:val="20"/>
                <w:lang w:eastAsia="lt-LT"/>
              </w:rPr>
              <w:t xml:space="preserve">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5282142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634B5D8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2015.11.04</w:t>
            </w:r>
          </w:p>
        </w:tc>
        <w:tc>
          <w:tcPr>
            <w:tcW w:w="1291" w:type="dxa"/>
            <w:tcBorders>
              <w:top w:val="nil"/>
              <w:left w:val="nil"/>
              <w:bottom w:val="single" w:sz="4" w:space="0" w:color="auto"/>
              <w:right w:val="single" w:sz="4" w:space="0" w:color="auto"/>
            </w:tcBorders>
            <w:shd w:val="clear" w:color="auto" w:fill="auto"/>
            <w:noWrap/>
            <w:vAlign w:val="center"/>
            <w:hideMark/>
          </w:tcPr>
          <w:p w14:paraId="5D4FE39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2015.11.06</w:t>
            </w:r>
          </w:p>
        </w:tc>
        <w:tc>
          <w:tcPr>
            <w:tcW w:w="589" w:type="dxa"/>
            <w:tcBorders>
              <w:top w:val="nil"/>
              <w:left w:val="nil"/>
              <w:bottom w:val="single" w:sz="4" w:space="0" w:color="auto"/>
              <w:right w:val="single" w:sz="4" w:space="0" w:color="auto"/>
            </w:tcBorders>
            <w:shd w:val="clear" w:color="auto" w:fill="auto"/>
            <w:noWrap/>
            <w:vAlign w:val="center"/>
            <w:hideMark/>
          </w:tcPr>
          <w:p w14:paraId="5CDA6EF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2DF0D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202F0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CE524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3634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57A76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0FED6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C1334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D6BE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5385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2FCB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9626C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A598A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81AFA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DFB3F4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AB828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6095EC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085F59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DD6D41" w14:textId="77777777" w:rsidTr="00A27877">
        <w:trPr>
          <w:trHeight w:val="298"/>
        </w:trPr>
        <w:tc>
          <w:tcPr>
            <w:tcW w:w="703" w:type="dxa"/>
            <w:tcBorders>
              <w:top w:val="nil"/>
              <w:left w:val="single" w:sz="4" w:space="0" w:color="auto"/>
              <w:bottom w:val="nil"/>
              <w:right w:val="single" w:sz="4" w:space="0" w:color="auto"/>
            </w:tcBorders>
            <w:shd w:val="clear" w:color="auto" w:fill="auto"/>
            <w:noWrap/>
            <w:vAlign w:val="center"/>
            <w:hideMark/>
          </w:tcPr>
          <w:p w14:paraId="4C8149D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7.3.</w:t>
            </w:r>
          </w:p>
        </w:tc>
        <w:tc>
          <w:tcPr>
            <w:tcW w:w="2906" w:type="dxa"/>
            <w:tcBorders>
              <w:top w:val="nil"/>
              <w:left w:val="nil"/>
              <w:bottom w:val="nil"/>
              <w:right w:val="single" w:sz="4" w:space="0" w:color="auto"/>
            </w:tcBorders>
            <w:shd w:val="clear" w:color="auto" w:fill="auto"/>
            <w:vAlign w:val="center"/>
            <w:hideMark/>
          </w:tcPr>
          <w:p w14:paraId="16FB1653"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KS/KAS montavimo darbai</w:t>
            </w:r>
          </w:p>
        </w:tc>
        <w:tc>
          <w:tcPr>
            <w:tcW w:w="1065" w:type="dxa"/>
            <w:tcBorders>
              <w:top w:val="nil"/>
              <w:left w:val="nil"/>
              <w:bottom w:val="nil"/>
              <w:right w:val="single" w:sz="4" w:space="0" w:color="auto"/>
            </w:tcBorders>
            <w:shd w:val="clear" w:color="auto" w:fill="auto"/>
            <w:noWrap/>
            <w:vAlign w:val="center"/>
            <w:hideMark/>
          </w:tcPr>
          <w:p w14:paraId="399437BC"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1</w:t>
            </w:r>
          </w:p>
        </w:tc>
        <w:tc>
          <w:tcPr>
            <w:tcW w:w="1291" w:type="dxa"/>
            <w:tcBorders>
              <w:top w:val="nil"/>
              <w:left w:val="nil"/>
              <w:bottom w:val="nil"/>
              <w:right w:val="single" w:sz="4" w:space="0" w:color="auto"/>
            </w:tcBorders>
            <w:shd w:val="clear" w:color="auto" w:fill="auto"/>
            <w:noWrap/>
            <w:vAlign w:val="center"/>
            <w:hideMark/>
          </w:tcPr>
          <w:p w14:paraId="062AE903"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2015.11.07</w:t>
            </w:r>
          </w:p>
        </w:tc>
        <w:tc>
          <w:tcPr>
            <w:tcW w:w="1291" w:type="dxa"/>
            <w:tcBorders>
              <w:top w:val="nil"/>
              <w:left w:val="nil"/>
              <w:bottom w:val="nil"/>
              <w:right w:val="single" w:sz="4" w:space="0" w:color="auto"/>
            </w:tcBorders>
            <w:shd w:val="clear" w:color="auto" w:fill="auto"/>
            <w:noWrap/>
            <w:vAlign w:val="center"/>
            <w:hideMark/>
          </w:tcPr>
          <w:p w14:paraId="3739D70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2015.11.07</w:t>
            </w:r>
          </w:p>
        </w:tc>
        <w:tc>
          <w:tcPr>
            <w:tcW w:w="589" w:type="dxa"/>
            <w:tcBorders>
              <w:top w:val="nil"/>
              <w:left w:val="nil"/>
              <w:bottom w:val="single" w:sz="4" w:space="0" w:color="auto"/>
              <w:right w:val="single" w:sz="4" w:space="0" w:color="auto"/>
            </w:tcBorders>
            <w:shd w:val="clear" w:color="auto" w:fill="auto"/>
            <w:noWrap/>
            <w:vAlign w:val="center"/>
            <w:hideMark/>
          </w:tcPr>
          <w:p w14:paraId="40FB17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C3B7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E766C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2B8E9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0AC2C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1DFFAE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8AA48B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7B551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1F34A1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D6F5E6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8578C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7718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E929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9F5C1A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412897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62F9E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BD5D94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5FE75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36F9F55" w14:textId="77777777" w:rsidTr="00A27877">
        <w:trPr>
          <w:trHeight w:val="313"/>
        </w:trPr>
        <w:tc>
          <w:tcPr>
            <w:tcW w:w="70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B5484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lastRenderedPageBreak/>
              <w:t>8.</w:t>
            </w:r>
          </w:p>
        </w:tc>
        <w:tc>
          <w:tcPr>
            <w:tcW w:w="2906" w:type="dxa"/>
            <w:tcBorders>
              <w:top w:val="single" w:sz="8" w:space="0" w:color="auto"/>
              <w:left w:val="nil"/>
              <w:bottom w:val="single" w:sz="8" w:space="0" w:color="auto"/>
              <w:right w:val="single" w:sz="4" w:space="0" w:color="auto"/>
            </w:tcBorders>
            <w:shd w:val="clear" w:color="auto" w:fill="auto"/>
            <w:vAlign w:val="center"/>
            <w:hideMark/>
          </w:tcPr>
          <w:p w14:paraId="4FA2BAB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2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30E0C52F"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39F96E5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310B10B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2015.11.08</w:t>
            </w:r>
          </w:p>
        </w:tc>
        <w:tc>
          <w:tcPr>
            <w:tcW w:w="589" w:type="dxa"/>
            <w:tcBorders>
              <w:top w:val="nil"/>
              <w:left w:val="nil"/>
              <w:bottom w:val="single" w:sz="4" w:space="0" w:color="auto"/>
              <w:right w:val="single" w:sz="4" w:space="0" w:color="auto"/>
            </w:tcBorders>
            <w:shd w:val="clear" w:color="auto" w:fill="auto"/>
            <w:noWrap/>
            <w:vAlign w:val="center"/>
            <w:hideMark/>
          </w:tcPr>
          <w:p w14:paraId="108E1CA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EDB4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839C0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9991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05FDC8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89AD6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1EB3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C62B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8FA83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3447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A9982F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4256F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0EE04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FBFC8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B68CCF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E8D05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3081A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8DAF8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8DCFED7" w14:textId="77777777" w:rsidTr="00A2787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403035" w14:textId="5D4A4F9F"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2 Etapo darbų kaina (EUR be</w:t>
            </w:r>
            <w:r w:rsidR="007256ED" w:rsidRPr="00016145">
              <w:rPr>
                <w:rFonts w:ascii="Arial" w:hAnsi="Arial" w:cs="Arial"/>
                <w:b/>
                <w:bCs/>
                <w:color w:val="000000"/>
                <w:sz w:val="20"/>
                <w:szCs w:val="20"/>
                <w:lang w:eastAsia="lt-LT"/>
              </w:rPr>
              <w:t xml:space="preserv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0586412A"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0A7EAE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9092BD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E4837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955A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B175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AFB1A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28050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554E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9F721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E9508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C3E36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8F89A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5B3C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B2437A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777BC9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789B1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869CA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D9785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9EA3F1E"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12962B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w:t>
            </w:r>
          </w:p>
        </w:tc>
        <w:tc>
          <w:tcPr>
            <w:tcW w:w="2906" w:type="dxa"/>
            <w:tcBorders>
              <w:top w:val="nil"/>
              <w:left w:val="nil"/>
              <w:bottom w:val="single" w:sz="4" w:space="0" w:color="auto"/>
              <w:right w:val="single" w:sz="4" w:space="0" w:color="auto"/>
            </w:tcBorders>
            <w:shd w:val="clear" w:color="auto" w:fill="auto"/>
            <w:vAlign w:val="center"/>
            <w:hideMark/>
          </w:tcPr>
          <w:p w14:paraId="1BBD9DF7" w14:textId="77777777" w:rsidR="007256ED" w:rsidRPr="00016145" w:rsidRDefault="007256ED" w:rsidP="00A27877">
            <w:pPr>
              <w:rPr>
                <w:rFonts w:ascii="Arial" w:hAnsi="Arial" w:cs="Arial"/>
                <w:b/>
                <w:bCs/>
                <w:sz w:val="20"/>
                <w:szCs w:val="20"/>
                <w:lang w:eastAsia="lt-LT"/>
              </w:rPr>
            </w:pPr>
            <w:r w:rsidRPr="00016145">
              <w:rPr>
                <w:rFonts w:ascii="Arial" w:hAnsi="Arial" w:cs="Arial"/>
                <w:b/>
                <w:bCs/>
                <w:sz w:val="20"/>
                <w:szCs w:val="20"/>
                <w:lang w:eastAsia="lt-LT"/>
              </w:rPr>
              <w:t xml:space="preserve">3 </w:t>
            </w:r>
            <w:r w:rsidRPr="00A27877">
              <w:rPr>
                <w:rFonts w:ascii="Arial" w:hAnsi="Arial" w:cs="Arial"/>
                <w:b/>
                <w:bCs/>
                <w:color w:val="000000"/>
                <w:sz w:val="20"/>
                <w:szCs w:val="20"/>
                <w:lang w:eastAsia="lt-LT"/>
              </w:rPr>
              <w:t>Etapo</w:t>
            </w:r>
            <w:r w:rsidRPr="00016145">
              <w:rPr>
                <w:rFonts w:ascii="Arial" w:hAnsi="Arial" w:cs="Arial"/>
                <w:b/>
                <w:bCs/>
                <w:sz w:val="20"/>
                <w:szCs w:val="20"/>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5461D423"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4814208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1" w:type="dxa"/>
            <w:tcBorders>
              <w:top w:val="nil"/>
              <w:left w:val="nil"/>
              <w:bottom w:val="single" w:sz="4" w:space="0" w:color="auto"/>
              <w:right w:val="single" w:sz="4" w:space="0" w:color="auto"/>
            </w:tcBorders>
            <w:shd w:val="clear" w:color="auto" w:fill="auto"/>
            <w:noWrap/>
            <w:vAlign w:val="center"/>
            <w:hideMark/>
          </w:tcPr>
          <w:p w14:paraId="47309E67"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589" w:type="dxa"/>
            <w:tcBorders>
              <w:top w:val="nil"/>
              <w:left w:val="nil"/>
              <w:bottom w:val="single" w:sz="4" w:space="0" w:color="auto"/>
              <w:right w:val="single" w:sz="4" w:space="0" w:color="auto"/>
            </w:tcBorders>
            <w:shd w:val="clear" w:color="auto" w:fill="auto"/>
            <w:noWrap/>
            <w:vAlign w:val="center"/>
            <w:hideMark/>
          </w:tcPr>
          <w:p w14:paraId="2F39BA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B7551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849573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0A2868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0EFA4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A523F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5621D0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FFFEB3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EF386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53B3D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2712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00789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1EA4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E8D27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82187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96A6DF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308948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36370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09B23F35"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5A845390"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9.1.</w:t>
            </w:r>
          </w:p>
        </w:tc>
        <w:tc>
          <w:tcPr>
            <w:tcW w:w="2906" w:type="dxa"/>
            <w:tcBorders>
              <w:top w:val="nil"/>
              <w:left w:val="nil"/>
              <w:bottom w:val="single" w:sz="4" w:space="0" w:color="auto"/>
              <w:right w:val="single" w:sz="4" w:space="0" w:color="auto"/>
            </w:tcBorders>
            <w:shd w:val="clear" w:color="auto" w:fill="auto"/>
            <w:vAlign w:val="center"/>
            <w:hideMark/>
          </w:tcPr>
          <w:p w14:paraId="2186AA3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463C868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1B00AEC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1" w:type="dxa"/>
            <w:tcBorders>
              <w:top w:val="nil"/>
              <w:left w:val="nil"/>
              <w:bottom w:val="single" w:sz="4" w:space="0" w:color="auto"/>
              <w:right w:val="single" w:sz="4" w:space="0" w:color="auto"/>
            </w:tcBorders>
            <w:shd w:val="clear" w:color="auto" w:fill="auto"/>
            <w:noWrap/>
            <w:vAlign w:val="center"/>
            <w:hideMark/>
          </w:tcPr>
          <w:p w14:paraId="043DA6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589" w:type="dxa"/>
            <w:tcBorders>
              <w:top w:val="nil"/>
              <w:left w:val="nil"/>
              <w:bottom w:val="single" w:sz="4" w:space="0" w:color="auto"/>
              <w:right w:val="single" w:sz="4" w:space="0" w:color="auto"/>
            </w:tcBorders>
            <w:shd w:val="clear" w:color="auto" w:fill="auto"/>
            <w:noWrap/>
            <w:vAlign w:val="center"/>
            <w:hideMark/>
          </w:tcPr>
          <w:p w14:paraId="4C232B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C3E1ED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31347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8B6422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31476F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2475F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8CE39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A8E58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D5E9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5BA1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440071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5CAA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8F5F8B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F526AF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7DDE5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6BAA8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1E050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577A2E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161B5E21"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62F975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w:t>
            </w:r>
          </w:p>
        </w:tc>
        <w:tc>
          <w:tcPr>
            <w:tcW w:w="2906" w:type="dxa"/>
            <w:tcBorders>
              <w:top w:val="nil"/>
              <w:left w:val="nil"/>
              <w:bottom w:val="single" w:sz="4" w:space="0" w:color="auto"/>
              <w:right w:val="single" w:sz="4" w:space="0" w:color="auto"/>
            </w:tcBorders>
            <w:shd w:val="clear" w:color="auto" w:fill="auto"/>
            <w:vAlign w:val="center"/>
            <w:hideMark/>
          </w:tcPr>
          <w:p w14:paraId="3ACCC7B5"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0,4 kV OKL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5D1636F4"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3847246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1" w:type="dxa"/>
            <w:tcBorders>
              <w:top w:val="nil"/>
              <w:left w:val="nil"/>
              <w:bottom w:val="single" w:sz="4" w:space="0" w:color="auto"/>
              <w:right w:val="single" w:sz="4" w:space="0" w:color="auto"/>
            </w:tcBorders>
            <w:shd w:val="clear" w:color="auto" w:fill="auto"/>
            <w:noWrap/>
            <w:vAlign w:val="center"/>
            <w:hideMark/>
          </w:tcPr>
          <w:p w14:paraId="1C4D581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589" w:type="dxa"/>
            <w:tcBorders>
              <w:top w:val="nil"/>
              <w:left w:val="nil"/>
              <w:bottom w:val="single" w:sz="4" w:space="0" w:color="auto"/>
              <w:right w:val="single" w:sz="4" w:space="0" w:color="auto"/>
            </w:tcBorders>
            <w:shd w:val="clear" w:color="auto" w:fill="auto"/>
            <w:noWrap/>
            <w:vAlign w:val="center"/>
            <w:hideMark/>
          </w:tcPr>
          <w:p w14:paraId="5E3A4DA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DC259A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F584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CF29EF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C9C5D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B8C8D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8FCB45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A06E1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AB359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D3339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1308E2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CB4F8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B6DF8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AAB51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9720CC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760B31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3C344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5338FA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D275001"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2F6C4A6"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9.2.1.</w:t>
            </w:r>
          </w:p>
        </w:tc>
        <w:tc>
          <w:tcPr>
            <w:tcW w:w="2906" w:type="dxa"/>
            <w:tcBorders>
              <w:top w:val="nil"/>
              <w:left w:val="nil"/>
              <w:bottom w:val="single" w:sz="4" w:space="0" w:color="auto"/>
              <w:right w:val="single" w:sz="4" w:space="0" w:color="auto"/>
            </w:tcBorders>
            <w:shd w:val="clear" w:color="auto" w:fill="auto"/>
            <w:vAlign w:val="center"/>
            <w:hideMark/>
          </w:tcPr>
          <w:p w14:paraId="3FE2D1AC"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Trasos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B92844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3EE8AA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2015.11.09</w:t>
            </w:r>
          </w:p>
        </w:tc>
        <w:tc>
          <w:tcPr>
            <w:tcW w:w="1291" w:type="dxa"/>
            <w:tcBorders>
              <w:top w:val="nil"/>
              <w:left w:val="nil"/>
              <w:bottom w:val="single" w:sz="4" w:space="0" w:color="auto"/>
              <w:right w:val="single" w:sz="4" w:space="0" w:color="auto"/>
            </w:tcBorders>
            <w:shd w:val="clear" w:color="auto" w:fill="auto"/>
            <w:noWrap/>
            <w:vAlign w:val="center"/>
            <w:hideMark/>
          </w:tcPr>
          <w:p w14:paraId="7EE0BD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2015.11.12</w:t>
            </w:r>
          </w:p>
        </w:tc>
        <w:tc>
          <w:tcPr>
            <w:tcW w:w="589" w:type="dxa"/>
            <w:tcBorders>
              <w:top w:val="nil"/>
              <w:left w:val="nil"/>
              <w:bottom w:val="single" w:sz="4" w:space="0" w:color="auto"/>
              <w:right w:val="single" w:sz="4" w:space="0" w:color="auto"/>
            </w:tcBorders>
            <w:shd w:val="clear" w:color="auto" w:fill="auto"/>
            <w:noWrap/>
            <w:vAlign w:val="center"/>
            <w:hideMark/>
          </w:tcPr>
          <w:p w14:paraId="0ECCCD8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1F6B2B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0326F5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9E74A0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90FE96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7AD03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C93A5A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47BEE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72A04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67B4B8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0CAF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8AC92E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8C81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C52388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94FE2D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8BD60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420F43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F460B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7DE5EA66" w14:textId="77777777" w:rsidTr="00A27877">
        <w:trPr>
          <w:trHeight w:val="313"/>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83518F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9.2.2.</w:t>
            </w:r>
          </w:p>
        </w:tc>
        <w:tc>
          <w:tcPr>
            <w:tcW w:w="2906" w:type="dxa"/>
            <w:tcBorders>
              <w:top w:val="nil"/>
              <w:left w:val="nil"/>
              <w:bottom w:val="single" w:sz="4" w:space="0" w:color="auto"/>
              <w:right w:val="single" w:sz="4" w:space="0" w:color="auto"/>
            </w:tcBorders>
            <w:shd w:val="clear" w:color="auto" w:fill="auto"/>
            <w:vAlign w:val="center"/>
            <w:hideMark/>
          </w:tcPr>
          <w:p w14:paraId="380BBD6F" w14:textId="77777777" w:rsidR="007256ED" w:rsidRPr="00016145" w:rsidRDefault="007256ED" w:rsidP="00A27877">
            <w:pPr>
              <w:rPr>
                <w:rFonts w:ascii="Arial" w:hAnsi="Arial" w:cs="Arial"/>
                <w:color w:val="000000"/>
                <w:sz w:val="20"/>
                <w:szCs w:val="20"/>
                <w:lang w:eastAsia="lt-LT"/>
              </w:rPr>
            </w:pPr>
            <w:r w:rsidRPr="00016145">
              <w:rPr>
                <w:rFonts w:ascii="Arial" w:hAnsi="Arial" w:cs="Arial"/>
                <w:color w:val="000000"/>
                <w:sz w:val="20"/>
                <w:szCs w:val="20"/>
                <w:lang w:eastAsia="lt-LT"/>
              </w:rPr>
              <w:t>Oro kabelio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356F0EE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009BD45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2015.11.12</w:t>
            </w:r>
          </w:p>
        </w:tc>
        <w:tc>
          <w:tcPr>
            <w:tcW w:w="1291" w:type="dxa"/>
            <w:tcBorders>
              <w:top w:val="nil"/>
              <w:left w:val="nil"/>
              <w:bottom w:val="single" w:sz="4" w:space="0" w:color="auto"/>
              <w:right w:val="single" w:sz="4" w:space="0" w:color="auto"/>
            </w:tcBorders>
            <w:shd w:val="clear" w:color="auto" w:fill="auto"/>
            <w:noWrap/>
            <w:vAlign w:val="center"/>
            <w:hideMark/>
          </w:tcPr>
          <w:p w14:paraId="752DE352"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589" w:type="dxa"/>
            <w:tcBorders>
              <w:top w:val="nil"/>
              <w:left w:val="nil"/>
              <w:bottom w:val="single" w:sz="4" w:space="0" w:color="auto"/>
              <w:right w:val="single" w:sz="4" w:space="0" w:color="auto"/>
            </w:tcBorders>
            <w:shd w:val="clear" w:color="auto" w:fill="auto"/>
            <w:noWrap/>
            <w:vAlign w:val="center"/>
            <w:hideMark/>
          </w:tcPr>
          <w:p w14:paraId="7C76B93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ABBB0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43221B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43D87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D46AE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151A2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B99DB0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75967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19E6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A6574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6FC1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8546D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FB2C0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3D62F1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AD85D1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977305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C873BC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B0DDD0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29BA2EE" w14:textId="77777777" w:rsidTr="00A27877">
        <w:trPr>
          <w:trHeight w:val="313"/>
        </w:trPr>
        <w:tc>
          <w:tcPr>
            <w:tcW w:w="70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85E5179"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10.</w:t>
            </w:r>
          </w:p>
        </w:tc>
        <w:tc>
          <w:tcPr>
            <w:tcW w:w="2906" w:type="dxa"/>
            <w:tcBorders>
              <w:top w:val="single" w:sz="8" w:space="0" w:color="auto"/>
              <w:left w:val="nil"/>
              <w:bottom w:val="single" w:sz="8" w:space="0" w:color="auto"/>
              <w:right w:val="single" w:sz="4" w:space="0" w:color="auto"/>
            </w:tcBorders>
            <w:shd w:val="clear" w:color="auto" w:fill="auto"/>
            <w:vAlign w:val="center"/>
            <w:hideMark/>
          </w:tcPr>
          <w:p w14:paraId="55688A10"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3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26857270"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6883F85E"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29DC2B81"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589" w:type="dxa"/>
            <w:tcBorders>
              <w:top w:val="nil"/>
              <w:left w:val="nil"/>
              <w:bottom w:val="single" w:sz="4" w:space="0" w:color="auto"/>
              <w:right w:val="single" w:sz="4" w:space="0" w:color="auto"/>
            </w:tcBorders>
            <w:shd w:val="clear" w:color="auto" w:fill="auto"/>
            <w:noWrap/>
            <w:vAlign w:val="center"/>
            <w:hideMark/>
          </w:tcPr>
          <w:p w14:paraId="7E7DC94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9FABB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A8A8BB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01F440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A8171C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2F6795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49AED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8601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DF8CCB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CD2327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E5E81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D05F92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93305A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256BFCD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AD031B4"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00F9F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268EA4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DF031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21E71EFC" w14:textId="77777777" w:rsidTr="00A2787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7C6498B"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11.</w:t>
            </w:r>
          </w:p>
        </w:tc>
        <w:tc>
          <w:tcPr>
            <w:tcW w:w="2906" w:type="dxa"/>
            <w:tcBorders>
              <w:top w:val="nil"/>
              <w:left w:val="nil"/>
              <w:bottom w:val="single" w:sz="4" w:space="0" w:color="auto"/>
              <w:right w:val="single" w:sz="4" w:space="0" w:color="auto"/>
            </w:tcBorders>
            <w:shd w:val="clear" w:color="auto" w:fill="auto"/>
            <w:vAlign w:val="center"/>
            <w:hideMark/>
          </w:tcPr>
          <w:p w14:paraId="1D004578"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Statybvietės sutvarkymas</w:t>
            </w:r>
          </w:p>
        </w:tc>
        <w:tc>
          <w:tcPr>
            <w:tcW w:w="1065" w:type="dxa"/>
            <w:tcBorders>
              <w:top w:val="nil"/>
              <w:left w:val="nil"/>
              <w:bottom w:val="single" w:sz="4" w:space="0" w:color="auto"/>
              <w:right w:val="single" w:sz="4" w:space="0" w:color="auto"/>
            </w:tcBorders>
            <w:shd w:val="clear" w:color="auto" w:fill="auto"/>
            <w:noWrap/>
            <w:vAlign w:val="center"/>
            <w:hideMark/>
          </w:tcPr>
          <w:p w14:paraId="2E75DC9E"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A9D72EF"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2015.11.14</w:t>
            </w:r>
          </w:p>
        </w:tc>
        <w:tc>
          <w:tcPr>
            <w:tcW w:w="1291" w:type="dxa"/>
            <w:tcBorders>
              <w:top w:val="nil"/>
              <w:left w:val="nil"/>
              <w:bottom w:val="single" w:sz="4" w:space="0" w:color="auto"/>
              <w:right w:val="single" w:sz="4" w:space="0" w:color="auto"/>
            </w:tcBorders>
            <w:shd w:val="clear" w:color="auto" w:fill="auto"/>
            <w:noWrap/>
            <w:vAlign w:val="center"/>
            <w:hideMark/>
          </w:tcPr>
          <w:p w14:paraId="054F3D5A"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2015.11.19</w:t>
            </w:r>
          </w:p>
        </w:tc>
        <w:tc>
          <w:tcPr>
            <w:tcW w:w="589" w:type="dxa"/>
            <w:tcBorders>
              <w:top w:val="nil"/>
              <w:left w:val="nil"/>
              <w:bottom w:val="single" w:sz="4" w:space="0" w:color="auto"/>
              <w:right w:val="single" w:sz="4" w:space="0" w:color="auto"/>
            </w:tcBorders>
            <w:shd w:val="clear" w:color="auto" w:fill="auto"/>
            <w:noWrap/>
            <w:vAlign w:val="center"/>
            <w:hideMark/>
          </w:tcPr>
          <w:p w14:paraId="4BF1695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63A2B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46664C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736054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E74875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778468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369EE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67AF96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BEDD6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4185D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B8BB3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0F2D73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F382A1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8B3492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10B7D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0CAE69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2FC5BC2"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65910D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5CA2B868" w14:textId="77777777" w:rsidTr="00A27877">
        <w:trPr>
          <w:trHeight w:val="522"/>
        </w:trPr>
        <w:tc>
          <w:tcPr>
            <w:tcW w:w="703" w:type="dxa"/>
            <w:tcBorders>
              <w:top w:val="nil"/>
              <w:left w:val="single" w:sz="4" w:space="0" w:color="auto"/>
              <w:bottom w:val="nil"/>
              <w:right w:val="single" w:sz="4" w:space="0" w:color="auto"/>
            </w:tcBorders>
            <w:shd w:val="clear" w:color="auto" w:fill="auto"/>
            <w:noWrap/>
            <w:vAlign w:val="center"/>
            <w:hideMark/>
          </w:tcPr>
          <w:p w14:paraId="3A9C6318"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12.</w:t>
            </w:r>
          </w:p>
        </w:tc>
        <w:tc>
          <w:tcPr>
            <w:tcW w:w="2906" w:type="dxa"/>
            <w:tcBorders>
              <w:top w:val="nil"/>
              <w:left w:val="nil"/>
              <w:bottom w:val="nil"/>
              <w:right w:val="single" w:sz="4" w:space="0" w:color="auto"/>
            </w:tcBorders>
            <w:shd w:val="clear" w:color="auto" w:fill="auto"/>
            <w:vAlign w:val="center"/>
            <w:hideMark/>
          </w:tcPr>
          <w:p w14:paraId="1C925661" w14:textId="77777777" w:rsidR="007256ED" w:rsidRPr="00016145" w:rsidRDefault="007256ED" w:rsidP="00A27877">
            <w:pPr>
              <w:rPr>
                <w:rFonts w:ascii="Arial" w:hAnsi="Arial" w:cs="Arial"/>
                <w:b/>
                <w:bCs/>
                <w:color w:val="000000"/>
                <w:sz w:val="20"/>
                <w:szCs w:val="20"/>
                <w:lang w:eastAsia="lt-LT"/>
              </w:rPr>
            </w:pPr>
            <w:r w:rsidRPr="00016145">
              <w:rPr>
                <w:rFonts w:ascii="Arial" w:hAnsi="Arial" w:cs="Arial"/>
                <w:b/>
                <w:bCs/>
                <w:color w:val="000000"/>
                <w:sz w:val="20"/>
                <w:szCs w:val="20"/>
                <w:lang w:eastAsia="lt-LT"/>
              </w:rPr>
              <w:t>Darbų perdavimas-priėmimas, techninis įvertinimas, statybos užbaigimas</w:t>
            </w:r>
          </w:p>
        </w:tc>
        <w:tc>
          <w:tcPr>
            <w:tcW w:w="1065" w:type="dxa"/>
            <w:tcBorders>
              <w:top w:val="nil"/>
              <w:left w:val="nil"/>
              <w:bottom w:val="nil"/>
              <w:right w:val="single" w:sz="4" w:space="0" w:color="auto"/>
            </w:tcBorders>
            <w:shd w:val="clear" w:color="auto" w:fill="auto"/>
            <w:noWrap/>
            <w:vAlign w:val="center"/>
            <w:hideMark/>
          </w:tcPr>
          <w:p w14:paraId="350885B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5</w:t>
            </w:r>
          </w:p>
        </w:tc>
        <w:tc>
          <w:tcPr>
            <w:tcW w:w="1291" w:type="dxa"/>
            <w:tcBorders>
              <w:top w:val="nil"/>
              <w:left w:val="nil"/>
              <w:bottom w:val="nil"/>
              <w:right w:val="single" w:sz="4" w:space="0" w:color="auto"/>
            </w:tcBorders>
            <w:shd w:val="clear" w:color="auto" w:fill="auto"/>
            <w:noWrap/>
            <w:vAlign w:val="center"/>
            <w:hideMark/>
          </w:tcPr>
          <w:p w14:paraId="22FF1D25"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2015.11.19</w:t>
            </w:r>
          </w:p>
        </w:tc>
        <w:tc>
          <w:tcPr>
            <w:tcW w:w="1291" w:type="dxa"/>
            <w:tcBorders>
              <w:top w:val="nil"/>
              <w:left w:val="nil"/>
              <w:bottom w:val="nil"/>
              <w:right w:val="single" w:sz="4" w:space="0" w:color="auto"/>
            </w:tcBorders>
            <w:shd w:val="clear" w:color="auto" w:fill="auto"/>
            <w:noWrap/>
            <w:vAlign w:val="center"/>
            <w:hideMark/>
          </w:tcPr>
          <w:p w14:paraId="300DCF7C" w14:textId="77777777" w:rsidR="007256ED" w:rsidRPr="00016145" w:rsidRDefault="007256ED" w:rsidP="009714EE">
            <w:pPr>
              <w:jc w:val="center"/>
              <w:rPr>
                <w:rFonts w:ascii="Arial" w:hAnsi="Arial" w:cs="Arial"/>
                <w:sz w:val="20"/>
                <w:szCs w:val="20"/>
                <w:lang w:eastAsia="lt-LT"/>
              </w:rPr>
            </w:pPr>
            <w:r w:rsidRPr="00016145">
              <w:rPr>
                <w:rFonts w:ascii="Arial" w:hAnsi="Arial" w:cs="Arial"/>
                <w:sz w:val="20"/>
                <w:szCs w:val="20"/>
                <w:lang w:eastAsia="lt-LT"/>
              </w:rPr>
              <w:t>2015.11.24</w:t>
            </w:r>
          </w:p>
        </w:tc>
        <w:tc>
          <w:tcPr>
            <w:tcW w:w="589" w:type="dxa"/>
            <w:tcBorders>
              <w:top w:val="nil"/>
              <w:left w:val="nil"/>
              <w:bottom w:val="single" w:sz="4" w:space="0" w:color="auto"/>
              <w:right w:val="single" w:sz="4" w:space="0" w:color="auto"/>
            </w:tcBorders>
            <w:shd w:val="clear" w:color="auto" w:fill="auto"/>
            <w:noWrap/>
            <w:vAlign w:val="center"/>
            <w:hideMark/>
          </w:tcPr>
          <w:p w14:paraId="1CDDA6F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E5BCA5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6E5FA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F590AE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03E2F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E27B7B0"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BEA21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5E482A"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C03695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9ED38F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CB07B4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76618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D887939"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79F38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255D9E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295DF77"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AAAC2E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404F1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3DB5A517" w14:textId="77777777" w:rsidTr="00A2787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894392" w14:textId="047D0309" w:rsidR="007256ED" w:rsidRPr="00016145" w:rsidRDefault="00A27877" w:rsidP="009714EE">
            <w:pPr>
              <w:jc w:val="right"/>
              <w:rPr>
                <w:rFonts w:ascii="Arial" w:hAnsi="Arial" w:cs="Arial"/>
                <w:b/>
                <w:bCs/>
                <w:color w:val="000000"/>
                <w:sz w:val="20"/>
                <w:szCs w:val="20"/>
                <w:lang w:eastAsia="lt-LT"/>
              </w:rPr>
            </w:pPr>
            <w:r>
              <w:rPr>
                <w:rFonts w:ascii="Arial" w:hAnsi="Arial" w:cs="Arial"/>
                <w:b/>
                <w:bCs/>
                <w:color w:val="000000"/>
                <w:sz w:val="20"/>
                <w:szCs w:val="20"/>
                <w:lang w:eastAsia="lt-LT"/>
              </w:rPr>
              <w:t>3 Etapo darbų kaina (EUR be</w:t>
            </w:r>
            <w:r w:rsidR="007256ED" w:rsidRPr="00016145">
              <w:rPr>
                <w:rFonts w:ascii="Arial" w:hAnsi="Arial" w:cs="Arial"/>
                <w:b/>
                <w:bCs/>
                <w:color w:val="000000"/>
                <w:sz w:val="20"/>
                <w:szCs w:val="20"/>
                <w:lang w:eastAsia="lt-LT"/>
              </w:rPr>
              <w:t xml:space="preserv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51F2376B" w14:textId="77777777" w:rsidR="007256ED" w:rsidRPr="00016145" w:rsidRDefault="007256ED" w:rsidP="009714EE">
            <w:pPr>
              <w:jc w:val="center"/>
              <w:rPr>
                <w:rFonts w:ascii="Arial" w:hAnsi="Arial" w:cs="Arial"/>
                <w:b/>
                <w:bCs/>
                <w:sz w:val="20"/>
                <w:szCs w:val="20"/>
                <w:lang w:eastAsia="lt-LT"/>
              </w:rPr>
            </w:pPr>
            <w:r w:rsidRPr="00016145">
              <w:rPr>
                <w:rFonts w:ascii="Arial" w:hAnsi="Arial" w:cs="Arial"/>
                <w:b/>
                <w:bCs/>
                <w:sz w:val="20"/>
                <w:szCs w:val="20"/>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5444D5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FC3EEC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AAB529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98BEA5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A98E4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C50E7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C9CE9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1084AE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2D7E85"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5B738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16CF41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DDDB18"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2B0A66"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33ACD5D"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1E5283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F45F351"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9946323"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CAC012C"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 </w:t>
            </w:r>
          </w:p>
        </w:tc>
      </w:tr>
      <w:tr w:rsidR="007256ED" w:rsidRPr="00016145" w14:paraId="69A0AAD2" w14:textId="77777777" w:rsidTr="00A27877">
        <w:trPr>
          <w:trHeight w:val="298"/>
        </w:trPr>
        <w:tc>
          <w:tcPr>
            <w:tcW w:w="703" w:type="dxa"/>
            <w:tcBorders>
              <w:top w:val="nil"/>
              <w:left w:val="nil"/>
              <w:bottom w:val="nil"/>
              <w:right w:val="nil"/>
            </w:tcBorders>
            <w:shd w:val="clear" w:color="auto" w:fill="auto"/>
            <w:noWrap/>
            <w:vAlign w:val="bottom"/>
            <w:hideMark/>
          </w:tcPr>
          <w:p w14:paraId="7C8B2E5B" w14:textId="77777777" w:rsidR="007256ED" w:rsidRPr="00016145" w:rsidRDefault="007256ED" w:rsidP="009714EE">
            <w:pPr>
              <w:rPr>
                <w:rFonts w:ascii="Arial" w:hAnsi="Arial" w:cs="Arial"/>
                <w:color w:val="000000"/>
                <w:sz w:val="20"/>
                <w:szCs w:val="20"/>
                <w:lang w:eastAsia="lt-LT"/>
              </w:rPr>
            </w:pPr>
          </w:p>
        </w:tc>
        <w:tc>
          <w:tcPr>
            <w:tcW w:w="2906" w:type="dxa"/>
            <w:tcBorders>
              <w:top w:val="nil"/>
              <w:left w:val="nil"/>
              <w:bottom w:val="nil"/>
              <w:right w:val="nil"/>
            </w:tcBorders>
            <w:shd w:val="clear" w:color="auto" w:fill="auto"/>
            <w:noWrap/>
            <w:vAlign w:val="bottom"/>
            <w:hideMark/>
          </w:tcPr>
          <w:p w14:paraId="027E5272" w14:textId="77777777" w:rsidR="007256ED" w:rsidRPr="00016145" w:rsidRDefault="007256ED" w:rsidP="009714EE">
            <w:pPr>
              <w:rPr>
                <w:rFonts w:ascii="Arial" w:hAnsi="Arial" w:cs="Arial"/>
                <w:color w:val="000000"/>
                <w:sz w:val="20"/>
                <w:szCs w:val="20"/>
                <w:lang w:eastAsia="lt-LT"/>
              </w:rPr>
            </w:pPr>
          </w:p>
        </w:tc>
        <w:tc>
          <w:tcPr>
            <w:tcW w:w="1065" w:type="dxa"/>
            <w:tcBorders>
              <w:top w:val="nil"/>
              <w:left w:val="nil"/>
              <w:bottom w:val="nil"/>
              <w:right w:val="nil"/>
            </w:tcBorders>
            <w:shd w:val="clear" w:color="auto" w:fill="auto"/>
            <w:noWrap/>
            <w:vAlign w:val="bottom"/>
            <w:hideMark/>
          </w:tcPr>
          <w:p w14:paraId="432D9CC8" w14:textId="77777777" w:rsidR="007256ED" w:rsidRPr="00016145" w:rsidRDefault="007256ED" w:rsidP="009714EE">
            <w:pPr>
              <w:rPr>
                <w:rFonts w:ascii="Arial" w:hAnsi="Arial" w:cs="Arial"/>
                <w:sz w:val="20"/>
                <w:szCs w:val="20"/>
                <w:lang w:eastAsia="lt-LT"/>
              </w:rPr>
            </w:pPr>
          </w:p>
        </w:tc>
        <w:tc>
          <w:tcPr>
            <w:tcW w:w="1291" w:type="dxa"/>
            <w:tcBorders>
              <w:top w:val="nil"/>
              <w:left w:val="nil"/>
              <w:bottom w:val="nil"/>
              <w:right w:val="nil"/>
            </w:tcBorders>
            <w:shd w:val="clear" w:color="auto" w:fill="auto"/>
            <w:noWrap/>
            <w:vAlign w:val="center"/>
            <w:hideMark/>
          </w:tcPr>
          <w:p w14:paraId="47E4756E" w14:textId="77777777" w:rsidR="007256ED" w:rsidRPr="00016145" w:rsidRDefault="007256ED" w:rsidP="009714EE">
            <w:pPr>
              <w:jc w:val="center"/>
              <w:rPr>
                <w:rFonts w:ascii="Arial" w:hAnsi="Arial" w:cs="Arial"/>
                <w:sz w:val="20"/>
                <w:szCs w:val="20"/>
                <w:lang w:eastAsia="lt-LT"/>
              </w:rPr>
            </w:pPr>
          </w:p>
        </w:tc>
        <w:tc>
          <w:tcPr>
            <w:tcW w:w="1291" w:type="dxa"/>
            <w:tcBorders>
              <w:top w:val="nil"/>
              <w:left w:val="nil"/>
              <w:bottom w:val="nil"/>
              <w:right w:val="nil"/>
            </w:tcBorders>
            <w:shd w:val="clear" w:color="auto" w:fill="auto"/>
            <w:noWrap/>
            <w:vAlign w:val="center"/>
            <w:hideMark/>
          </w:tcPr>
          <w:p w14:paraId="2279E676" w14:textId="77777777" w:rsidR="007256ED" w:rsidRPr="00016145" w:rsidRDefault="007256ED" w:rsidP="009714EE">
            <w:pPr>
              <w:jc w:val="center"/>
              <w:rPr>
                <w:rFonts w:ascii="Arial" w:hAnsi="Arial" w:cs="Arial"/>
                <w:sz w:val="20"/>
                <w:szCs w:val="20"/>
                <w:lang w:eastAsia="lt-LT"/>
              </w:rPr>
            </w:pPr>
          </w:p>
        </w:tc>
        <w:tc>
          <w:tcPr>
            <w:tcW w:w="589" w:type="dxa"/>
            <w:tcBorders>
              <w:top w:val="nil"/>
              <w:left w:val="nil"/>
              <w:bottom w:val="nil"/>
              <w:right w:val="nil"/>
            </w:tcBorders>
            <w:shd w:val="clear" w:color="auto" w:fill="auto"/>
            <w:noWrap/>
            <w:vAlign w:val="bottom"/>
            <w:hideMark/>
          </w:tcPr>
          <w:p w14:paraId="398B0D1E"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682FFFB"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0AA30FFC"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CA8FB2F"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9B8FC3C"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8B1728B"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4A843C2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4E046F2C"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1B29BE02"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B6B1018"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4555397E"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18B6944"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0C525562"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4DA257DC"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681162CB"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7E07F7B5"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12B6E586"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0D900872" w14:textId="77777777" w:rsidR="007256ED" w:rsidRPr="00016145" w:rsidRDefault="007256ED" w:rsidP="009714EE">
            <w:pPr>
              <w:rPr>
                <w:rFonts w:ascii="Arial" w:hAnsi="Arial" w:cs="Arial"/>
                <w:color w:val="000000"/>
                <w:sz w:val="20"/>
                <w:szCs w:val="20"/>
                <w:lang w:eastAsia="lt-LT"/>
              </w:rPr>
            </w:pPr>
          </w:p>
        </w:tc>
      </w:tr>
      <w:tr w:rsidR="007256ED" w:rsidRPr="00016145" w14:paraId="48A9C308" w14:textId="77777777" w:rsidTr="00A27877">
        <w:trPr>
          <w:trHeight w:val="298"/>
        </w:trPr>
        <w:tc>
          <w:tcPr>
            <w:tcW w:w="7259" w:type="dxa"/>
            <w:gridSpan w:val="5"/>
            <w:tcBorders>
              <w:top w:val="nil"/>
              <w:left w:val="nil"/>
              <w:bottom w:val="nil"/>
              <w:right w:val="nil"/>
            </w:tcBorders>
            <w:shd w:val="clear" w:color="auto" w:fill="auto"/>
            <w:noWrap/>
            <w:vAlign w:val="bottom"/>
            <w:hideMark/>
          </w:tcPr>
          <w:p w14:paraId="53C616F9"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PASTABOS</w:t>
            </w:r>
          </w:p>
        </w:tc>
        <w:tc>
          <w:tcPr>
            <w:tcW w:w="589" w:type="dxa"/>
            <w:tcBorders>
              <w:top w:val="nil"/>
              <w:left w:val="nil"/>
              <w:bottom w:val="nil"/>
              <w:right w:val="nil"/>
            </w:tcBorders>
            <w:shd w:val="clear" w:color="auto" w:fill="auto"/>
            <w:noWrap/>
            <w:vAlign w:val="bottom"/>
            <w:hideMark/>
          </w:tcPr>
          <w:p w14:paraId="716C42BE"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1496FA1"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94C5006"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FA6DC88"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1F672BE5"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40BA58A"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DDA858F"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342A46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4EA9DB02"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543C28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38A96F9"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6CEB7CF"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36E42A9"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18002BA8"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599792D6"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26E90E89"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55DF5BBC"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74CF1D73" w14:textId="77777777" w:rsidR="007256ED" w:rsidRPr="00016145" w:rsidRDefault="007256ED" w:rsidP="009714EE">
            <w:pPr>
              <w:rPr>
                <w:rFonts w:ascii="Arial" w:hAnsi="Arial" w:cs="Arial"/>
                <w:color w:val="000000"/>
                <w:sz w:val="20"/>
                <w:szCs w:val="20"/>
                <w:lang w:eastAsia="lt-LT"/>
              </w:rPr>
            </w:pPr>
          </w:p>
        </w:tc>
      </w:tr>
      <w:tr w:rsidR="007256ED" w:rsidRPr="00016145" w14:paraId="6D3EAE02" w14:textId="77777777" w:rsidTr="00A27877">
        <w:trPr>
          <w:trHeight w:val="895"/>
        </w:trPr>
        <w:tc>
          <w:tcPr>
            <w:tcW w:w="703" w:type="dxa"/>
            <w:tcBorders>
              <w:top w:val="nil"/>
              <w:left w:val="nil"/>
              <w:bottom w:val="nil"/>
              <w:right w:val="nil"/>
            </w:tcBorders>
            <w:shd w:val="clear" w:color="auto" w:fill="auto"/>
            <w:noWrap/>
            <w:vAlign w:val="center"/>
            <w:hideMark/>
          </w:tcPr>
          <w:p w14:paraId="33ABE64B"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1</w:t>
            </w:r>
          </w:p>
        </w:tc>
        <w:tc>
          <w:tcPr>
            <w:tcW w:w="6555" w:type="dxa"/>
            <w:gridSpan w:val="4"/>
            <w:tcBorders>
              <w:top w:val="nil"/>
              <w:left w:val="nil"/>
              <w:bottom w:val="nil"/>
              <w:right w:val="nil"/>
            </w:tcBorders>
            <w:shd w:val="clear" w:color="auto" w:fill="auto"/>
            <w:vAlign w:val="center"/>
            <w:hideMark/>
          </w:tcPr>
          <w:p w14:paraId="64AEA3A9"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Įtampos atjungimas elektros energijos vartotojams suplanuotą dieną nurodomas tikslus laikas valandomis.</w:t>
            </w:r>
          </w:p>
        </w:tc>
        <w:tc>
          <w:tcPr>
            <w:tcW w:w="589" w:type="dxa"/>
            <w:tcBorders>
              <w:top w:val="nil"/>
              <w:left w:val="nil"/>
              <w:bottom w:val="nil"/>
              <w:right w:val="nil"/>
            </w:tcBorders>
            <w:shd w:val="clear" w:color="auto" w:fill="auto"/>
            <w:noWrap/>
            <w:vAlign w:val="bottom"/>
            <w:hideMark/>
          </w:tcPr>
          <w:p w14:paraId="1AC97120"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3D058D3A"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1907B12E"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5724F3A6"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3FA3FB26"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10E6C476"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000BACAD"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5AEC191A"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2E8BD363"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45395561"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438D50F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1F67EEB2"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13CE9C5"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48E112DE"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7D9DA27D"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236F9F6E"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0C4408EB"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2916DD90" w14:textId="77777777" w:rsidR="007256ED" w:rsidRPr="00016145" w:rsidRDefault="007256ED" w:rsidP="009714EE">
            <w:pPr>
              <w:rPr>
                <w:rFonts w:ascii="Arial" w:hAnsi="Arial" w:cs="Arial"/>
                <w:color w:val="000000"/>
                <w:sz w:val="20"/>
                <w:szCs w:val="20"/>
                <w:lang w:eastAsia="lt-LT"/>
              </w:rPr>
            </w:pPr>
          </w:p>
        </w:tc>
      </w:tr>
      <w:tr w:rsidR="007256ED" w:rsidRPr="00016145" w14:paraId="443BDF7B" w14:textId="77777777" w:rsidTr="00A27877">
        <w:trPr>
          <w:trHeight w:val="298"/>
        </w:trPr>
        <w:tc>
          <w:tcPr>
            <w:tcW w:w="703" w:type="dxa"/>
            <w:tcBorders>
              <w:top w:val="nil"/>
              <w:left w:val="nil"/>
              <w:bottom w:val="nil"/>
              <w:right w:val="nil"/>
            </w:tcBorders>
            <w:shd w:val="clear" w:color="auto" w:fill="auto"/>
            <w:noWrap/>
            <w:vAlign w:val="center"/>
            <w:hideMark/>
          </w:tcPr>
          <w:p w14:paraId="18A6749F"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2</w:t>
            </w:r>
          </w:p>
        </w:tc>
        <w:tc>
          <w:tcPr>
            <w:tcW w:w="6555" w:type="dxa"/>
            <w:gridSpan w:val="4"/>
            <w:tcBorders>
              <w:top w:val="nil"/>
              <w:left w:val="nil"/>
              <w:bottom w:val="nil"/>
              <w:right w:val="nil"/>
            </w:tcBorders>
            <w:shd w:val="clear" w:color="auto" w:fill="auto"/>
            <w:noWrap/>
            <w:vAlign w:val="center"/>
            <w:hideMark/>
          </w:tcPr>
          <w:p w14:paraId="44D4AED6" w14:textId="77777777" w:rsidR="007256ED" w:rsidRPr="00016145" w:rsidRDefault="007256ED" w:rsidP="009714EE">
            <w:pPr>
              <w:rPr>
                <w:rFonts w:ascii="Arial" w:hAnsi="Arial" w:cs="Arial"/>
                <w:sz w:val="20"/>
                <w:szCs w:val="20"/>
                <w:lang w:eastAsia="lt-LT"/>
              </w:rPr>
            </w:pPr>
            <w:r w:rsidRPr="00016145">
              <w:rPr>
                <w:rFonts w:ascii="Arial" w:hAnsi="Arial" w:cs="Arial"/>
                <w:sz w:val="20"/>
                <w:szCs w:val="20"/>
                <w:lang w:eastAsia="lt-LT"/>
              </w:rPr>
              <w:t>Reikalinga nurodyti darbų vykdymo pradžios ir pabaigos tikslias datas.</w:t>
            </w:r>
          </w:p>
        </w:tc>
        <w:tc>
          <w:tcPr>
            <w:tcW w:w="589" w:type="dxa"/>
            <w:tcBorders>
              <w:top w:val="nil"/>
              <w:left w:val="nil"/>
              <w:bottom w:val="nil"/>
              <w:right w:val="nil"/>
            </w:tcBorders>
            <w:shd w:val="clear" w:color="auto" w:fill="auto"/>
            <w:noWrap/>
            <w:vAlign w:val="bottom"/>
            <w:hideMark/>
          </w:tcPr>
          <w:p w14:paraId="2E440EA0"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03F1E386"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1B24586"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F220835"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37A1D410"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651387C"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04F0E29D"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832544A"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DD857A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FA7610E"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3343498D"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37697C8A"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4DB9D90"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58387893"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09768263"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2274C16B"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742CFB36"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7CAE428C" w14:textId="77777777" w:rsidR="007256ED" w:rsidRPr="00016145" w:rsidRDefault="007256ED" w:rsidP="009714EE">
            <w:pPr>
              <w:rPr>
                <w:rFonts w:ascii="Arial" w:hAnsi="Arial" w:cs="Arial"/>
                <w:color w:val="000000"/>
                <w:sz w:val="20"/>
                <w:szCs w:val="20"/>
                <w:lang w:eastAsia="lt-LT"/>
              </w:rPr>
            </w:pPr>
          </w:p>
        </w:tc>
      </w:tr>
      <w:tr w:rsidR="007256ED" w:rsidRPr="00016145" w14:paraId="38D39832" w14:textId="77777777" w:rsidTr="00A27877">
        <w:trPr>
          <w:trHeight w:val="298"/>
        </w:trPr>
        <w:tc>
          <w:tcPr>
            <w:tcW w:w="703" w:type="dxa"/>
            <w:tcBorders>
              <w:top w:val="nil"/>
              <w:left w:val="nil"/>
              <w:bottom w:val="nil"/>
              <w:right w:val="nil"/>
            </w:tcBorders>
            <w:shd w:val="clear" w:color="auto" w:fill="auto"/>
            <w:noWrap/>
            <w:vAlign w:val="center"/>
            <w:hideMark/>
          </w:tcPr>
          <w:p w14:paraId="47F95DCE" w14:textId="77777777" w:rsidR="007256ED" w:rsidRPr="00016145" w:rsidRDefault="007256ED" w:rsidP="009714EE">
            <w:pPr>
              <w:jc w:val="center"/>
              <w:rPr>
                <w:rFonts w:ascii="Arial" w:hAnsi="Arial" w:cs="Arial"/>
                <w:color w:val="000000"/>
                <w:sz w:val="20"/>
                <w:szCs w:val="20"/>
                <w:lang w:eastAsia="lt-LT"/>
              </w:rPr>
            </w:pPr>
            <w:r w:rsidRPr="00016145">
              <w:rPr>
                <w:rFonts w:ascii="Arial" w:hAnsi="Arial" w:cs="Arial"/>
                <w:color w:val="000000"/>
                <w:sz w:val="20"/>
                <w:szCs w:val="20"/>
                <w:lang w:eastAsia="lt-LT"/>
              </w:rPr>
              <w:t>3</w:t>
            </w:r>
          </w:p>
        </w:tc>
        <w:tc>
          <w:tcPr>
            <w:tcW w:w="6555" w:type="dxa"/>
            <w:gridSpan w:val="4"/>
            <w:tcBorders>
              <w:top w:val="nil"/>
              <w:left w:val="nil"/>
              <w:bottom w:val="nil"/>
              <w:right w:val="nil"/>
            </w:tcBorders>
            <w:shd w:val="clear" w:color="auto" w:fill="auto"/>
            <w:vAlign w:val="center"/>
            <w:hideMark/>
          </w:tcPr>
          <w:p w14:paraId="449085CC" w14:textId="77777777" w:rsidR="007256ED" w:rsidRPr="00016145" w:rsidRDefault="007256ED" w:rsidP="009714EE">
            <w:pPr>
              <w:rPr>
                <w:rFonts w:ascii="Arial" w:hAnsi="Arial" w:cs="Arial"/>
                <w:color w:val="000000"/>
                <w:sz w:val="20"/>
                <w:szCs w:val="20"/>
                <w:lang w:eastAsia="lt-LT"/>
              </w:rPr>
            </w:pPr>
            <w:r w:rsidRPr="00016145">
              <w:rPr>
                <w:rFonts w:ascii="Arial" w:hAnsi="Arial" w:cs="Arial"/>
                <w:color w:val="000000"/>
                <w:sz w:val="20"/>
                <w:szCs w:val="20"/>
                <w:lang w:eastAsia="lt-LT"/>
              </w:rPr>
              <w:t>Darbai išskirstomi aprašant darbų apimtis.</w:t>
            </w:r>
          </w:p>
        </w:tc>
        <w:tc>
          <w:tcPr>
            <w:tcW w:w="589" w:type="dxa"/>
            <w:tcBorders>
              <w:top w:val="nil"/>
              <w:left w:val="nil"/>
              <w:bottom w:val="nil"/>
              <w:right w:val="nil"/>
            </w:tcBorders>
            <w:shd w:val="clear" w:color="auto" w:fill="auto"/>
            <w:noWrap/>
            <w:vAlign w:val="bottom"/>
            <w:hideMark/>
          </w:tcPr>
          <w:p w14:paraId="7769B467"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D3AD6B2" w14:textId="77777777" w:rsidR="007256ED" w:rsidRPr="00016145" w:rsidRDefault="007256ED" w:rsidP="009714EE">
            <w:pPr>
              <w:rPr>
                <w:rFonts w:ascii="Arial" w:hAnsi="Arial" w:cs="Arial"/>
                <w:color w:val="FF0000"/>
                <w:sz w:val="20"/>
                <w:szCs w:val="20"/>
                <w:lang w:eastAsia="lt-LT"/>
              </w:rPr>
            </w:pPr>
          </w:p>
        </w:tc>
        <w:tc>
          <w:tcPr>
            <w:tcW w:w="412" w:type="dxa"/>
            <w:tcBorders>
              <w:top w:val="nil"/>
              <w:left w:val="nil"/>
              <w:bottom w:val="nil"/>
              <w:right w:val="nil"/>
            </w:tcBorders>
            <w:shd w:val="clear" w:color="auto" w:fill="auto"/>
            <w:noWrap/>
            <w:vAlign w:val="bottom"/>
            <w:hideMark/>
          </w:tcPr>
          <w:p w14:paraId="454B2722"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F290D3A"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14ED6E06"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73A28AB5"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3DB03A3D"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2CB712FF"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06609C81"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4360A880"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E2D13B5"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525A0575" w14:textId="77777777" w:rsidR="007256ED" w:rsidRPr="00016145" w:rsidRDefault="007256ED" w:rsidP="009714EE">
            <w:pPr>
              <w:rPr>
                <w:rFonts w:ascii="Arial" w:hAnsi="Arial" w:cs="Arial"/>
                <w:color w:val="000000"/>
                <w:sz w:val="20"/>
                <w:szCs w:val="20"/>
                <w:lang w:eastAsia="lt-LT"/>
              </w:rPr>
            </w:pPr>
          </w:p>
        </w:tc>
        <w:tc>
          <w:tcPr>
            <w:tcW w:w="412" w:type="dxa"/>
            <w:tcBorders>
              <w:top w:val="nil"/>
              <w:left w:val="nil"/>
              <w:bottom w:val="nil"/>
              <w:right w:val="nil"/>
            </w:tcBorders>
            <w:shd w:val="clear" w:color="auto" w:fill="auto"/>
            <w:noWrap/>
            <w:vAlign w:val="bottom"/>
            <w:hideMark/>
          </w:tcPr>
          <w:p w14:paraId="62903956" w14:textId="77777777" w:rsidR="007256ED" w:rsidRPr="00016145" w:rsidRDefault="007256ED" w:rsidP="009714EE">
            <w:pPr>
              <w:rPr>
                <w:rFonts w:ascii="Arial" w:hAnsi="Arial" w:cs="Arial"/>
                <w:color w:val="000000"/>
                <w:sz w:val="20"/>
                <w:szCs w:val="20"/>
                <w:lang w:eastAsia="lt-LT"/>
              </w:rPr>
            </w:pPr>
          </w:p>
        </w:tc>
        <w:tc>
          <w:tcPr>
            <w:tcW w:w="574" w:type="dxa"/>
            <w:tcBorders>
              <w:top w:val="nil"/>
              <w:left w:val="nil"/>
              <w:bottom w:val="nil"/>
              <w:right w:val="nil"/>
            </w:tcBorders>
            <w:shd w:val="clear" w:color="auto" w:fill="auto"/>
            <w:noWrap/>
            <w:vAlign w:val="bottom"/>
            <w:hideMark/>
          </w:tcPr>
          <w:p w14:paraId="51F47E4B"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2B9DEC39"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647C0C8A"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05F9EF11" w14:textId="77777777" w:rsidR="007256ED" w:rsidRPr="00016145" w:rsidRDefault="007256ED" w:rsidP="009714EE">
            <w:pPr>
              <w:rPr>
                <w:rFonts w:ascii="Arial" w:hAnsi="Arial" w:cs="Arial"/>
                <w:color w:val="000000"/>
                <w:sz w:val="20"/>
                <w:szCs w:val="20"/>
                <w:lang w:eastAsia="lt-LT"/>
              </w:rPr>
            </w:pPr>
          </w:p>
        </w:tc>
        <w:tc>
          <w:tcPr>
            <w:tcW w:w="326" w:type="dxa"/>
            <w:tcBorders>
              <w:top w:val="nil"/>
              <w:left w:val="nil"/>
              <w:bottom w:val="nil"/>
              <w:right w:val="nil"/>
            </w:tcBorders>
            <w:shd w:val="clear" w:color="auto" w:fill="auto"/>
            <w:noWrap/>
            <w:vAlign w:val="bottom"/>
            <w:hideMark/>
          </w:tcPr>
          <w:p w14:paraId="605505FD" w14:textId="77777777" w:rsidR="007256ED" w:rsidRPr="00016145" w:rsidRDefault="007256ED" w:rsidP="009714EE">
            <w:pPr>
              <w:rPr>
                <w:rFonts w:ascii="Arial" w:hAnsi="Arial" w:cs="Arial"/>
                <w:color w:val="000000"/>
                <w:sz w:val="20"/>
                <w:szCs w:val="20"/>
                <w:lang w:eastAsia="lt-LT"/>
              </w:rPr>
            </w:pPr>
          </w:p>
        </w:tc>
      </w:tr>
    </w:tbl>
    <w:p w14:paraId="34AD1E98" w14:textId="27476815" w:rsidR="009714EE" w:rsidRPr="00016145" w:rsidRDefault="009714EE" w:rsidP="009714EE">
      <w:pPr>
        <w:spacing w:after="200" w:line="276" w:lineRule="auto"/>
        <w:rPr>
          <w:rFonts w:ascii="Arial" w:hAnsi="Arial" w:cs="Arial"/>
          <w:sz w:val="20"/>
          <w:szCs w:val="20"/>
        </w:rPr>
        <w:sectPr w:rsidR="009714EE" w:rsidRPr="00016145" w:rsidSect="007256ED">
          <w:pgSz w:w="16838" w:h="11906" w:orient="landscape" w:code="9"/>
          <w:pgMar w:top="1701" w:right="1134" w:bottom="567" w:left="1134" w:header="170" w:footer="716" w:gutter="0"/>
          <w:cols w:space="708"/>
          <w:docGrid w:linePitch="360"/>
        </w:sectPr>
      </w:pPr>
    </w:p>
    <w:p w14:paraId="06D5F5FA" w14:textId="77777777" w:rsidR="009714EE" w:rsidRPr="00016145" w:rsidRDefault="009714EE" w:rsidP="00ED06B2">
      <w:pPr>
        <w:rPr>
          <w:rFonts w:ascii="Arial" w:hAnsi="Arial" w:cs="Arial"/>
          <w:sz w:val="20"/>
          <w:szCs w:val="20"/>
        </w:rPr>
      </w:pPr>
    </w:p>
    <w:sectPr w:rsidR="009714EE" w:rsidRPr="00016145"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E0245" w14:textId="77777777" w:rsidR="00C8351B" w:rsidRDefault="00C8351B" w:rsidP="0043350F">
      <w:r>
        <w:separator/>
      </w:r>
    </w:p>
  </w:endnote>
  <w:endnote w:type="continuationSeparator" w:id="0">
    <w:p w14:paraId="3A0BBB05" w14:textId="77777777" w:rsidR="00C8351B" w:rsidRDefault="00C8351B" w:rsidP="0043350F">
      <w:r>
        <w:continuationSeparator/>
      </w:r>
    </w:p>
  </w:endnote>
  <w:endnote w:type="continuationNotice" w:id="1">
    <w:p w14:paraId="34568F1C" w14:textId="77777777" w:rsidR="00C8351B" w:rsidRDefault="00C83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E34F9" w14:textId="77777777" w:rsidR="00AB53C2" w:rsidRDefault="00AB53C2">
    <w:pPr>
      <w:pStyle w:val="Footer"/>
      <w:jc w:val="center"/>
    </w:pPr>
  </w:p>
  <w:p w14:paraId="1F2304EF" w14:textId="77777777" w:rsidR="00AB53C2" w:rsidRPr="004A16D7" w:rsidRDefault="00C8351B"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AB53C2" w:rsidRPr="004A16D7">
          <w:rPr>
            <w:rFonts w:ascii="Arial" w:hAnsi="Arial" w:cs="Arial"/>
            <w:sz w:val="20"/>
            <w:szCs w:val="20"/>
          </w:rPr>
          <w:fldChar w:fldCharType="begin"/>
        </w:r>
        <w:r w:rsidR="00AB53C2" w:rsidRPr="004A16D7">
          <w:rPr>
            <w:rFonts w:ascii="Arial" w:hAnsi="Arial" w:cs="Arial"/>
            <w:sz w:val="20"/>
            <w:szCs w:val="20"/>
          </w:rPr>
          <w:instrText xml:space="preserve"> PAGE   \* MERGEFORMAT </w:instrText>
        </w:r>
        <w:r w:rsidR="00AB53C2" w:rsidRPr="004A16D7">
          <w:rPr>
            <w:rFonts w:ascii="Arial" w:hAnsi="Arial" w:cs="Arial"/>
            <w:sz w:val="20"/>
            <w:szCs w:val="20"/>
          </w:rPr>
          <w:fldChar w:fldCharType="separate"/>
        </w:r>
        <w:r w:rsidR="004E5D48">
          <w:rPr>
            <w:rFonts w:ascii="Arial" w:hAnsi="Arial" w:cs="Arial"/>
            <w:noProof/>
            <w:sz w:val="20"/>
            <w:szCs w:val="20"/>
          </w:rPr>
          <w:t>14</w:t>
        </w:r>
        <w:r w:rsidR="00AB53C2"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97BAC" w14:textId="77777777" w:rsidR="00AB53C2" w:rsidRDefault="00AB53C2" w:rsidP="00954AE9">
    <w:pPr>
      <w:pStyle w:val="Footer"/>
    </w:pPr>
  </w:p>
  <w:p w14:paraId="1DFA4523" w14:textId="77777777" w:rsidR="00AB53C2" w:rsidRPr="00954AE9" w:rsidRDefault="00AB53C2"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8A46F" w14:textId="77777777" w:rsidR="00C8351B" w:rsidRDefault="00C8351B" w:rsidP="0043350F">
      <w:r>
        <w:separator/>
      </w:r>
    </w:p>
  </w:footnote>
  <w:footnote w:type="continuationSeparator" w:id="0">
    <w:p w14:paraId="14DBCBA8" w14:textId="77777777" w:rsidR="00C8351B" w:rsidRDefault="00C8351B" w:rsidP="0043350F">
      <w:r>
        <w:continuationSeparator/>
      </w:r>
    </w:p>
  </w:footnote>
  <w:footnote w:type="continuationNotice" w:id="1">
    <w:p w14:paraId="32156A14" w14:textId="77777777" w:rsidR="00C8351B" w:rsidRDefault="00C8351B"/>
  </w:footnote>
  <w:footnote w:id="2">
    <w:p w14:paraId="35BDDEE6" w14:textId="77777777" w:rsidR="00AB53C2" w:rsidRDefault="00AB53C2" w:rsidP="0056144C">
      <w:pPr>
        <w:pStyle w:val="FootnoteText"/>
      </w:pPr>
      <w:r>
        <w:rPr>
          <w:rStyle w:val="FootnoteReference"/>
        </w:rPr>
        <w:footnoteRef/>
      </w:r>
      <w:r>
        <w:t xml:space="preserve"> </w:t>
      </w:r>
      <w:r w:rsidRPr="000148EB">
        <w:rPr>
          <w:rFonts w:ascii="Arial" w:hAnsi="Arial" w:cs="Arial"/>
        </w:rPr>
        <w:t>El. pašto adresai pateikiami internete adresu: http://www.eso.lt/lt/partneriams/elektros-darbu-tiekejams-ir-rangovams</w:t>
      </w:r>
    </w:p>
  </w:footnote>
  <w:footnote w:id="3">
    <w:p w14:paraId="199E5224" w14:textId="09E17781" w:rsidR="00AB53C2" w:rsidRPr="000148EB" w:rsidRDefault="00AB53C2">
      <w:pPr>
        <w:pStyle w:val="FootnoteText"/>
        <w:rPr>
          <w:rFonts w:ascii="Arial" w:hAnsi="Arial" w:cs="Arial"/>
        </w:rPr>
      </w:pPr>
      <w:r w:rsidRPr="000148EB">
        <w:rPr>
          <w:rStyle w:val="FootnoteReference"/>
          <w:rFonts w:ascii="Arial" w:hAnsi="Arial" w:cs="Arial"/>
        </w:rPr>
        <w:footnoteRef/>
      </w:r>
      <w:r w:rsidRPr="000148EB">
        <w:rPr>
          <w:rFonts w:ascii="Arial" w:hAnsi="Arial" w:cs="Arial"/>
        </w:rPr>
        <w:t xml:space="preserve"> </w:t>
      </w:r>
      <w:r w:rsidRPr="000148EB">
        <w:rPr>
          <w:rFonts w:ascii="Arial" w:hAnsi="Arial" w:cs="Arial"/>
          <w:color w:val="000000"/>
          <w:lang w:eastAsia="lt-LT"/>
        </w:rPr>
        <w:t>Tais atvejais, kai aplinkos temperatūra nukrenta nuo -5⁰C iki -10⁰C, objekto maksimalus atjungimų skaičius gali didėti, kadangi leidžiama dirbti ne ilgiau kaip 5 valandas vieno atjungimo metu.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9CEA" w14:textId="77777777" w:rsidR="00AB53C2" w:rsidRDefault="00AB53C2">
    <w:pPr>
      <w:pStyle w:val="Header"/>
      <w:rPr>
        <w:rFonts w:ascii="Arial" w:hAnsi="Arial" w:cs="Arial"/>
        <w:sz w:val="16"/>
        <w:szCs w:val="16"/>
      </w:rPr>
    </w:pPr>
  </w:p>
  <w:p w14:paraId="40DD84CA" w14:textId="77777777" w:rsidR="00AB53C2" w:rsidRDefault="00AB53C2">
    <w:pPr>
      <w:pStyle w:val="Header"/>
      <w:rPr>
        <w:rFonts w:ascii="Arial" w:hAnsi="Arial" w:cs="Arial"/>
        <w:sz w:val="16"/>
        <w:szCs w:val="16"/>
      </w:rPr>
    </w:pPr>
  </w:p>
  <w:p w14:paraId="0D3C13AD" w14:textId="77777777" w:rsidR="00AB53C2" w:rsidRDefault="00AB53C2">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AB53C2" w14:paraId="1168B9BE" w14:textId="77777777" w:rsidTr="00FC7B18">
      <w:trPr>
        <w:gridAfter w:val="1"/>
        <w:wAfter w:w="4927" w:type="dxa"/>
      </w:trPr>
      <w:tc>
        <w:tcPr>
          <w:tcW w:w="4927" w:type="dxa"/>
        </w:tcPr>
        <w:p w14:paraId="783B2E36" w14:textId="77777777" w:rsidR="00AB53C2" w:rsidRDefault="00AB53C2" w:rsidP="00FC7B18">
          <w:pPr>
            <w:pStyle w:val="Header"/>
          </w:pPr>
          <w:r>
            <w:rPr>
              <w:lang w:eastAsia="en-US"/>
            </w:rPr>
            <w:object w:dxaOrig="9030" w:dyaOrig="5235" w14:anchorId="7EE80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7.6pt" o:ole="">
                <v:imagedata r:id="rId1" o:title=""/>
              </v:shape>
              <o:OLEObject Type="Embed" ProgID="PBrush" ShapeID="_x0000_i1025" DrawAspect="Content" ObjectID="_1577097731" r:id="rId2"/>
            </w:object>
          </w:r>
        </w:p>
      </w:tc>
    </w:tr>
    <w:tr w:rsidR="00AB53C2" w14:paraId="047DC468" w14:textId="77777777" w:rsidTr="004A5D23">
      <w:tc>
        <w:tcPr>
          <w:tcW w:w="4928" w:type="dxa"/>
        </w:tcPr>
        <w:p w14:paraId="79AA65B1" w14:textId="77777777" w:rsidR="00AB53C2" w:rsidRDefault="00AB53C2" w:rsidP="000464F6">
          <w:pPr>
            <w:pStyle w:val="BodyTextIndent"/>
            <w:tabs>
              <w:tab w:val="right" w:pos="4711"/>
            </w:tabs>
            <w:spacing w:after="60"/>
            <w:ind w:left="0"/>
            <w:rPr>
              <w:rFonts w:ascii="Arial" w:hAnsi="Arial" w:cs="Arial"/>
              <w:i/>
              <w:sz w:val="20"/>
            </w:rPr>
          </w:pPr>
        </w:p>
      </w:tc>
      <w:tc>
        <w:tcPr>
          <w:tcW w:w="4926" w:type="dxa"/>
        </w:tcPr>
        <w:p w14:paraId="190C35EF" w14:textId="77777777" w:rsidR="00AB53C2" w:rsidRDefault="00AB53C2"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67E46E32" w14:textId="77777777" w:rsidR="00AB53C2" w:rsidRDefault="00AB53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04A4E19"/>
    <w:multiLevelType w:val="hybridMultilevel"/>
    <w:tmpl w:val="AD12F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45297632"/>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F4D3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2E0"/>
    <w:rsid w:val="00012DE1"/>
    <w:rsid w:val="00013F09"/>
    <w:rsid w:val="0001464A"/>
    <w:rsid w:val="000148EB"/>
    <w:rsid w:val="00015177"/>
    <w:rsid w:val="00015607"/>
    <w:rsid w:val="00016145"/>
    <w:rsid w:val="000166DD"/>
    <w:rsid w:val="000166DE"/>
    <w:rsid w:val="00017B1A"/>
    <w:rsid w:val="00017BDC"/>
    <w:rsid w:val="000201F2"/>
    <w:rsid w:val="00020DD1"/>
    <w:rsid w:val="000224B2"/>
    <w:rsid w:val="00022E7D"/>
    <w:rsid w:val="00023D8F"/>
    <w:rsid w:val="00024804"/>
    <w:rsid w:val="00030C68"/>
    <w:rsid w:val="000314D3"/>
    <w:rsid w:val="00032938"/>
    <w:rsid w:val="00033A55"/>
    <w:rsid w:val="00035043"/>
    <w:rsid w:val="000357BE"/>
    <w:rsid w:val="0003670C"/>
    <w:rsid w:val="00037304"/>
    <w:rsid w:val="00037D73"/>
    <w:rsid w:val="000403E5"/>
    <w:rsid w:val="00040BC5"/>
    <w:rsid w:val="0004300C"/>
    <w:rsid w:val="0004573E"/>
    <w:rsid w:val="000464F6"/>
    <w:rsid w:val="00046CCB"/>
    <w:rsid w:val="00046FFC"/>
    <w:rsid w:val="0004733C"/>
    <w:rsid w:val="00051928"/>
    <w:rsid w:val="00052606"/>
    <w:rsid w:val="00056C20"/>
    <w:rsid w:val="00057816"/>
    <w:rsid w:val="00062389"/>
    <w:rsid w:val="00062C1E"/>
    <w:rsid w:val="0007075B"/>
    <w:rsid w:val="00071758"/>
    <w:rsid w:val="000749E6"/>
    <w:rsid w:val="00077346"/>
    <w:rsid w:val="000774C5"/>
    <w:rsid w:val="000777F0"/>
    <w:rsid w:val="00082489"/>
    <w:rsid w:val="000832DE"/>
    <w:rsid w:val="000840FA"/>
    <w:rsid w:val="00085151"/>
    <w:rsid w:val="00085297"/>
    <w:rsid w:val="0008679B"/>
    <w:rsid w:val="00087A7E"/>
    <w:rsid w:val="0009074E"/>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2FBF"/>
    <w:rsid w:val="000B42F1"/>
    <w:rsid w:val="000B444C"/>
    <w:rsid w:val="000B6C88"/>
    <w:rsid w:val="000B7200"/>
    <w:rsid w:val="000B7DF5"/>
    <w:rsid w:val="000C1379"/>
    <w:rsid w:val="000C1BFB"/>
    <w:rsid w:val="000C2996"/>
    <w:rsid w:val="000C3DEA"/>
    <w:rsid w:val="000C456E"/>
    <w:rsid w:val="000C5DA3"/>
    <w:rsid w:val="000C60F6"/>
    <w:rsid w:val="000C6644"/>
    <w:rsid w:val="000C6FFA"/>
    <w:rsid w:val="000C7E02"/>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1678"/>
    <w:rsid w:val="00112F7C"/>
    <w:rsid w:val="001131A8"/>
    <w:rsid w:val="00113FD3"/>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F4B"/>
    <w:rsid w:val="0014197F"/>
    <w:rsid w:val="00141D0C"/>
    <w:rsid w:val="00142461"/>
    <w:rsid w:val="00142B14"/>
    <w:rsid w:val="001432E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120B"/>
    <w:rsid w:val="0016245A"/>
    <w:rsid w:val="00163A9E"/>
    <w:rsid w:val="00166740"/>
    <w:rsid w:val="001667E5"/>
    <w:rsid w:val="00170D3C"/>
    <w:rsid w:val="00171476"/>
    <w:rsid w:val="0017166D"/>
    <w:rsid w:val="001717A4"/>
    <w:rsid w:val="001724E7"/>
    <w:rsid w:val="00172698"/>
    <w:rsid w:val="00173CD8"/>
    <w:rsid w:val="001748C5"/>
    <w:rsid w:val="0017728D"/>
    <w:rsid w:val="00177349"/>
    <w:rsid w:val="00177E52"/>
    <w:rsid w:val="00181452"/>
    <w:rsid w:val="0018164E"/>
    <w:rsid w:val="00181C64"/>
    <w:rsid w:val="00181E18"/>
    <w:rsid w:val="0018284C"/>
    <w:rsid w:val="00182B70"/>
    <w:rsid w:val="00182BD1"/>
    <w:rsid w:val="001838FB"/>
    <w:rsid w:val="00184713"/>
    <w:rsid w:val="001858ED"/>
    <w:rsid w:val="00190B76"/>
    <w:rsid w:val="0019131F"/>
    <w:rsid w:val="0019163B"/>
    <w:rsid w:val="00191665"/>
    <w:rsid w:val="00191F5F"/>
    <w:rsid w:val="001922BD"/>
    <w:rsid w:val="00192DA7"/>
    <w:rsid w:val="0019440D"/>
    <w:rsid w:val="0019448A"/>
    <w:rsid w:val="00195C5D"/>
    <w:rsid w:val="001977B4"/>
    <w:rsid w:val="001A04DA"/>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7A3"/>
    <w:rsid w:val="001C5E00"/>
    <w:rsid w:val="001C66DF"/>
    <w:rsid w:val="001C6D60"/>
    <w:rsid w:val="001D01B9"/>
    <w:rsid w:val="001D0CB3"/>
    <w:rsid w:val="001D108D"/>
    <w:rsid w:val="001D1117"/>
    <w:rsid w:val="001D1BAA"/>
    <w:rsid w:val="001D1C41"/>
    <w:rsid w:val="001D5254"/>
    <w:rsid w:val="001D576E"/>
    <w:rsid w:val="001D5CEC"/>
    <w:rsid w:val="001D6BD1"/>
    <w:rsid w:val="001D73F2"/>
    <w:rsid w:val="001D7DB8"/>
    <w:rsid w:val="001E0B73"/>
    <w:rsid w:val="001E1298"/>
    <w:rsid w:val="001E241C"/>
    <w:rsid w:val="001E3ED5"/>
    <w:rsid w:val="001E46D5"/>
    <w:rsid w:val="001E4C49"/>
    <w:rsid w:val="001E512A"/>
    <w:rsid w:val="001E5546"/>
    <w:rsid w:val="001E5B32"/>
    <w:rsid w:val="001E6456"/>
    <w:rsid w:val="001E6B36"/>
    <w:rsid w:val="001E6C72"/>
    <w:rsid w:val="001E6FD0"/>
    <w:rsid w:val="001F16E6"/>
    <w:rsid w:val="001F1B82"/>
    <w:rsid w:val="001F391F"/>
    <w:rsid w:val="001F39A2"/>
    <w:rsid w:val="001F618E"/>
    <w:rsid w:val="001F79B1"/>
    <w:rsid w:val="001F7B28"/>
    <w:rsid w:val="0020045A"/>
    <w:rsid w:val="002007CD"/>
    <w:rsid w:val="00200E4D"/>
    <w:rsid w:val="0020294D"/>
    <w:rsid w:val="00202EBB"/>
    <w:rsid w:val="00203494"/>
    <w:rsid w:val="00204522"/>
    <w:rsid w:val="00204DD4"/>
    <w:rsid w:val="00205A9C"/>
    <w:rsid w:val="00206923"/>
    <w:rsid w:val="00211637"/>
    <w:rsid w:val="00211EA5"/>
    <w:rsid w:val="00213A14"/>
    <w:rsid w:val="002149AF"/>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56A68"/>
    <w:rsid w:val="00260015"/>
    <w:rsid w:val="00260466"/>
    <w:rsid w:val="002628B8"/>
    <w:rsid w:val="00262D4C"/>
    <w:rsid w:val="002658F4"/>
    <w:rsid w:val="00267A98"/>
    <w:rsid w:val="00267DA4"/>
    <w:rsid w:val="00270526"/>
    <w:rsid w:val="00270698"/>
    <w:rsid w:val="00271CE3"/>
    <w:rsid w:val="002722CD"/>
    <w:rsid w:val="00275FDA"/>
    <w:rsid w:val="00276D6C"/>
    <w:rsid w:val="00280353"/>
    <w:rsid w:val="00280EB1"/>
    <w:rsid w:val="002829B1"/>
    <w:rsid w:val="00284DE4"/>
    <w:rsid w:val="00285278"/>
    <w:rsid w:val="00285A9C"/>
    <w:rsid w:val="00286473"/>
    <w:rsid w:val="002867D9"/>
    <w:rsid w:val="00287602"/>
    <w:rsid w:val="00290B31"/>
    <w:rsid w:val="00293262"/>
    <w:rsid w:val="00296A12"/>
    <w:rsid w:val="00297B01"/>
    <w:rsid w:val="002A0EAF"/>
    <w:rsid w:val="002A18F8"/>
    <w:rsid w:val="002A23C8"/>
    <w:rsid w:val="002A34ED"/>
    <w:rsid w:val="002A4075"/>
    <w:rsid w:val="002A4876"/>
    <w:rsid w:val="002A5079"/>
    <w:rsid w:val="002A6E31"/>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2000"/>
    <w:rsid w:val="002E2784"/>
    <w:rsid w:val="002E3514"/>
    <w:rsid w:val="002E52D3"/>
    <w:rsid w:val="002E5591"/>
    <w:rsid w:val="002F28C3"/>
    <w:rsid w:val="002F35F3"/>
    <w:rsid w:val="002F6F7F"/>
    <w:rsid w:val="002F71A1"/>
    <w:rsid w:val="002F71E2"/>
    <w:rsid w:val="002F723B"/>
    <w:rsid w:val="002F72F1"/>
    <w:rsid w:val="00302B29"/>
    <w:rsid w:val="0030637C"/>
    <w:rsid w:val="003065C4"/>
    <w:rsid w:val="0030692E"/>
    <w:rsid w:val="00310204"/>
    <w:rsid w:val="00315788"/>
    <w:rsid w:val="00316DB4"/>
    <w:rsid w:val="0031724F"/>
    <w:rsid w:val="00317324"/>
    <w:rsid w:val="0032005E"/>
    <w:rsid w:val="00321062"/>
    <w:rsid w:val="00322C08"/>
    <w:rsid w:val="00323E79"/>
    <w:rsid w:val="00325532"/>
    <w:rsid w:val="003269BF"/>
    <w:rsid w:val="0033065C"/>
    <w:rsid w:val="0033162D"/>
    <w:rsid w:val="0033339A"/>
    <w:rsid w:val="00335A11"/>
    <w:rsid w:val="003372E3"/>
    <w:rsid w:val="00337CA2"/>
    <w:rsid w:val="00340D7B"/>
    <w:rsid w:val="003516FD"/>
    <w:rsid w:val="00352862"/>
    <w:rsid w:val="00352A8F"/>
    <w:rsid w:val="00353F45"/>
    <w:rsid w:val="00354189"/>
    <w:rsid w:val="003541F7"/>
    <w:rsid w:val="00354344"/>
    <w:rsid w:val="003549A9"/>
    <w:rsid w:val="00355DEC"/>
    <w:rsid w:val="00356020"/>
    <w:rsid w:val="00356F92"/>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1F3C"/>
    <w:rsid w:val="00383B0B"/>
    <w:rsid w:val="00383ECA"/>
    <w:rsid w:val="00384578"/>
    <w:rsid w:val="003847A7"/>
    <w:rsid w:val="00384C03"/>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1597"/>
    <w:rsid w:val="003A2A0E"/>
    <w:rsid w:val="003A336A"/>
    <w:rsid w:val="003A4FF9"/>
    <w:rsid w:val="003A554C"/>
    <w:rsid w:val="003A565A"/>
    <w:rsid w:val="003A767F"/>
    <w:rsid w:val="003B182E"/>
    <w:rsid w:val="003B18DD"/>
    <w:rsid w:val="003B258F"/>
    <w:rsid w:val="003B25B1"/>
    <w:rsid w:val="003B2FC9"/>
    <w:rsid w:val="003B7FB4"/>
    <w:rsid w:val="003C0D72"/>
    <w:rsid w:val="003C2F60"/>
    <w:rsid w:val="003C45A2"/>
    <w:rsid w:val="003C551D"/>
    <w:rsid w:val="003C5529"/>
    <w:rsid w:val="003C67ED"/>
    <w:rsid w:val="003C7202"/>
    <w:rsid w:val="003C7A0D"/>
    <w:rsid w:val="003D1786"/>
    <w:rsid w:val="003D2DAE"/>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1AD4"/>
    <w:rsid w:val="004027B3"/>
    <w:rsid w:val="004030DE"/>
    <w:rsid w:val="00412528"/>
    <w:rsid w:val="00412D64"/>
    <w:rsid w:val="00413EE7"/>
    <w:rsid w:val="00421530"/>
    <w:rsid w:val="004215EA"/>
    <w:rsid w:val="004229BF"/>
    <w:rsid w:val="00423300"/>
    <w:rsid w:val="00423D7D"/>
    <w:rsid w:val="0042624D"/>
    <w:rsid w:val="00426983"/>
    <w:rsid w:val="00427D66"/>
    <w:rsid w:val="00427DBE"/>
    <w:rsid w:val="004308B6"/>
    <w:rsid w:val="00430A96"/>
    <w:rsid w:val="004324DA"/>
    <w:rsid w:val="00432BB8"/>
    <w:rsid w:val="00432F72"/>
    <w:rsid w:val="0043335D"/>
    <w:rsid w:val="0043350F"/>
    <w:rsid w:val="00434DB2"/>
    <w:rsid w:val="004350B1"/>
    <w:rsid w:val="0043767D"/>
    <w:rsid w:val="00437917"/>
    <w:rsid w:val="00440977"/>
    <w:rsid w:val="004422C2"/>
    <w:rsid w:val="004424A4"/>
    <w:rsid w:val="0044451A"/>
    <w:rsid w:val="00445304"/>
    <w:rsid w:val="004474F5"/>
    <w:rsid w:val="00450021"/>
    <w:rsid w:val="00451597"/>
    <w:rsid w:val="00453B17"/>
    <w:rsid w:val="00454746"/>
    <w:rsid w:val="004551D3"/>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5D11"/>
    <w:rsid w:val="004766E0"/>
    <w:rsid w:val="0047738A"/>
    <w:rsid w:val="00480137"/>
    <w:rsid w:val="00480ECD"/>
    <w:rsid w:val="00481110"/>
    <w:rsid w:val="004812DB"/>
    <w:rsid w:val="00481500"/>
    <w:rsid w:val="00481AFF"/>
    <w:rsid w:val="004828EC"/>
    <w:rsid w:val="00483628"/>
    <w:rsid w:val="0048422B"/>
    <w:rsid w:val="004844A2"/>
    <w:rsid w:val="004868BF"/>
    <w:rsid w:val="00486B7C"/>
    <w:rsid w:val="004932C4"/>
    <w:rsid w:val="004935D9"/>
    <w:rsid w:val="0049367C"/>
    <w:rsid w:val="00495917"/>
    <w:rsid w:val="00495B77"/>
    <w:rsid w:val="00496E01"/>
    <w:rsid w:val="00497BE4"/>
    <w:rsid w:val="004A16D7"/>
    <w:rsid w:val="004A29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4985"/>
    <w:rsid w:val="004C580C"/>
    <w:rsid w:val="004C6ED3"/>
    <w:rsid w:val="004C7206"/>
    <w:rsid w:val="004D0C6F"/>
    <w:rsid w:val="004D0EE1"/>
    <w:rsid w:val="004D0F6B"/>
    <w:rsid w:val="004D1A2A"/>
    <w:rsid w:val="004D3DBA"/>
    <w:rsid w:val="004D3EC8"/>
    <w:rsid w:val="004D497A"/>
    <w:rsid w:val="004D4C75"/>
    <w:rsid w:val="004D6484"/>
    <w:rsid w:val="004E0257"/>
    <w:rsid w:val="004E0748"/>
    <w:rsid w:val="004E151B"/>
    <w:rsid w:val="004E18F5"/>
    <w:rsid w:val="004E2073"/>
    <w:rsid w:val="004E2587"/>
    <w:rsid w:val="004E2933"/>
    <w:rsid w:val="004E2A40"/>
    <w:rsid w:val="004E2AED"/>
    <w:rsid w:val="004E3B61"/>
    <w:rsid w:val="004E5CED"/>
    <w:rsid w:val="004E5D48"/>
    <w:rsid w:val="004E78C0"/>
    <w:rsid w:val="004E7A27"/>
    <w:rsid w:val="004E7D5F"/>
    <w:rsid w:val="004F076A"/>
    <w:rsid w:val="004F08C6"/>
    <w:rsid w:val="004F1DD2"/>
    <w:rsid w:val="004F29ED"/>
    <w:rsid w:val="004F2D28"/>
    <w:rsid w:val="004F55F4"/>
    <w:rsid w:val="00503683"/>
    <w:rsid w:val="00503F5E"/>
    <w:rsid w:val="00505B5D"/>
    <w:rsid w:val="00505F68"/>
    <w:rsid w:val="00506220"/>
    <w:rsid w:val="00511049"/>
    <w:rsid w:val="00511905"/>
    <w:rsid w:val="00511B91"/>
    <w:rsid w:val="005121E7"/>
    <w:rsid w:val="005126D3"/>
    <w:rsid w:val="00514FCF"/>
    <w:rsid w:val="005158A0"/>
    <w:rsid w:val="00516850"/>
    <w:rsid w:val="00520FF8"/>
    <w:rsid w:val="00523168"/>
    <w:rsid w:val="0052388D"/>
    <w:rsid w:val="00524581"/>
    <w:rsid w:val="00525428"/>
    <w:rsid w:val="00527888"/>
    <w:rsid w:val="00527DC1"/>
    <w:rsid w:val="00531FD1"/>
    <w:rsid w:val="0053372A"/>
    <w:rsid w:val="00533A2C"/>
    <w:rsid w:val="00533FAE"/>
    <w:rsid w:val="00535452"/>
    <w:rsid w:val="0053587B"/>
    <w:rsid w:val="00535C3F"/>
    <w:rsid w:val="0054021B"/>
    <w:rsid w:val="00541523"/>
    <w:rsid w:val="00542186"/>
    <w:rsid w:val="00542A3C"/>
    <w:rsid w:val="00542A4A"/>
    <w:rsid w:val="00543576"/>
    <w:rsid w:val="00543803"/>
    <w:rsid w:val="00546432"/>
    <w:rsid w:val="00547C54"/>
    <w:rsid w:val="005500C7"/>
    <w:rsid w:val="00551E2E"/>
    <w:rsid w:val="00552500"/>
    <w:rsid w:val="005527ED"/>
    <w:rsid w:val="0055592E"/>
    <w:rsid w:val="00555B9B"/>
    <w:rsid w:val="00557994"/>
    <w:rsid w:val="005601B8"/>
    <w:rsid w:val="00560A87"/>
    <w:rsid w:val="00560B9B"/>
    <w:rsid w:val="00560C38"/>
    <w:rsid w:val="0056144C"/>
    <w:rsid w:val="00561C47"/>
    <w:rsid w:val="00562ABA"/>
    <w:rsid w:val="00567B3F"/>
    <w:rsid w:val="00567F58"/>
    <w:rsid w:val="005712AB"/>
    <w:rsid w:val="00571329"/>
    <w:rsid w:val="005737FE"/>
    <w:rsid w:val="0057396A"/>
    <w:rsid w:val="00576885"/>
    <w:rsid w:val="00576FBB"/>
    <w:rsid w:val="00577ECB"/>
    <w:rsid w:val="005805BB"/>
    <w:rsid w:val="00581193"/>
    <w:rsid w:val="00586CB8"/>
    <w:rsid w:val="00586DFC"/>
    <w:rsid w:val="0058735B"/>
    <w:rsid w:val="00587D29"/>
    <w:rsid w:val="005901C2"/>
    <w:rsid w:val="0059047A"/>
    <w:rsid w:val="00590675"/>
    <w:rsid w:val="00591116"/>
    <w:rsid w:val="00592342"/>
    <w:rsid w:val="00595027"/>
    <w:rsid w:val="00596203"/>
    <w:rsid w:val="005964AB"/>
    <w:rsid w:val="00596A53"/>
    <w:rsid w:val="00596EDC"/>
    <w:rsid w:val="005A07DB"/>
    <w:rsid w:val="005A35C4"/>
    <w:rsid w:val="005A4990"/>
    <w:rsid w:val="005A7749"/>
    <w:rsid w:val="005A79FE"/>
    <w:rsid w:val="005B0EE6"/>
    <w:rsid w:val="005B0FE1"/>
    <w:rsid w:val="005B17E8"/>
    <w:rsid w:val="005B1F06"/>
    <w:rsid w:val="005B4411"/>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84B"/>
    <w:rsid w:val="005D7A2B"/>
    <w:rsid w:val="005E04D2"/>
    <w:rsid w:val="005E16EA"/>
    <w:rsid w:val="005E1B21"/>
    <w:rsid w:val="005E1F7B"/>
    <w:rsid w:val="005E22A3"/>
    <w:rsid w:val="005E3C45"/>
    <w:rsid w:val="005E3FF4"/>
    <w:rsid w:val="005E49E2"/>
    <w:rsid w:val="005E54F8"/>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38DE"/>
    <w:rsid w:val="00623FFA"/>
    <w:rsid w:val="006248D2"/>
    <w:rsid w:val="00624E3E"/>
    <w:rsid w:val="006250D5"/>
    <w:rsid w:val="00625B9E"/>
    <w:rsid w:val="00626182"/>
    <w:rsid w:val="006264C8"/>
    <w:rsid w:val="00627A57"/>
    <w:rsid w:val="00631BBF"/>
    <w:rsid w:val="00632877"/>
    <w:rsid w:val="00633421"/>
    <w:rsid w:val="00634579"/>
    <w:rsid w:val="00636023"/>
    <w:rsid w:val="00642D31"/>
    <w:rsid w:val="00642E84"/>
    <w:rsid w:val="00643401"/>
    <w:rsid w:val="00644C71"/>
    <w:rsid w:val="00645288"/>
    <w:rsid w:val="00645D26"/>
    <w:rsid w:val="00646232"/>
    <w:rsid w:val="006464DC"/>
    <w:rsid w:val="00646560"/>
    <w:rsid w:val="006465EE"/>
    <w:rsid w:val="006476B3"/>
    <w:rsid w:val="00647E7A"/>
    <w:rsid w:val="00650035"/>
    <w:rsid w:val="006505C8"/>
    <w:rsid w:val="006513B7"/>
    <w:rsid w:val="006514A4"/>
    <w:rsid w:val="00654465"/>
    <w:rsid w:val="0065484B"/>
    <w:rsid w:val="00655AC1"/>
    <w:rsid w:val="00655B29"/>
    <w:rsid w:val="00661A46"/>
    <w:rsid w:val="00661DA8"/>
    <w:rsid w:val="00662D32"/>
    <w:rsid w:val="0066434D"/>
    <w:rsid w:val="0066752D"/>
    <w:rsid w:val="00667998"/>
    <w:rsid w:val="00670F8F"/>
    <w:rsid w:val="00673AF1"/>
    <w:rsid w:val="006757CC"/>
    <w:rsid w:val="006774CA"/>
    <w:rsid w:val="00677973"/>
    <w:rsid w:val="00677CDF"/>
    <w:rsid w:val="00677F30"/>
    <w:rsid w:val="00681F48"/>
    <w:rsid w:val="00682BF9"/>
    <w:rsid w:val="00683B01"/>
    <w:rsid w:val="0069102B"/>
    <w:rsid w:val="00692FEA"/>
    <w:rsid w:val="006934DC"/>
    <w:rsid w:val="00693ECF"/>
    <w:rsid w:val="0069458C"/>
    <w:rsid w:val="0069527F"/>
    <w:rsid w:val="006964B9"/>
    <w:rsid w:val="00696885"/>
    <w:rsid w:val="006974C4"/>
    <w:rsid w:val="006A018B"/>
    <w:rsid w:val="006A06D0"/>
    <w:rsid w:val="006A1893"/>
    <w:rsid w:val="006A3BA2"/>
    <w:rsid w:val="006A3F6D"/>
    <w:rsid w:val="006A5473"/>
    <w:rsid w:val="006A54C5"/>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E5DBB"/>
    <w:rsid w:val="006F1514"/>
    <w:rsid w:val="006F32CE"/>
    <w:rsid w:val="006F6CF5"/>
    <w:rsid w:val="007005C3"/>
    <w:rsid w:val="007008B8"/>
    <w:rsid w:val="00700A4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16368"/>
    <w:rsid w:val="00720775"/>
    <w:rsid w:val="007217C1"/>
    <w:rsid w:val="00722A50"/>
    <w:rsid w:val="007256ED"/>
    <w:rsid w:val="00725AD9"/>
    <w:rsid w:val="00725B8C"/>
    <w:rsid w:val="00727389"/>
    <w:rsid w:val="007306DC"/>
    <w:rsid w:val="00730890"/>
    <w:rsid w:val="00732998"/>
    <w:rsid w:val="007367AC"/>
    <w:rsid w:val="0074001E"/>
    <w:rsid w:val="00740131"/>
    <w:rsid w:val="00741B28"/>
    <w:rsid w:val="007423FD"/>
    <w:rsid w:val="0074260B"/>
    <w:rsid w:val="007432FE"/>
    <w:rsid w:val="00743CCC"/>
    <w:rsid w:val="007454D9"/>
    <w:rsid w:val="00745C82"/>
    <w:rsid w:val="00745FB7"/>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4E0"/>
    <w:rsid w:val="00765D9A"/>
    <w:rsid w:val="00773E5B"/>
    <w:rsid w:val="00775CD3"/>
    <w:rsid w:val="007765B8"/>
    <w:rsid w:val="00780DEC"/>
    <w:rsid w:val="00781408"/>
    <w:rsid w:val="007822E9"/>
    <w:rsid w:val="007852FA"/>
    <w:rsid w:val="007856A2"/>
    <w:rsid w:val="00785A54"/>
    <w:rsid w:val="00787091"/>
    <w:rsid w:val="00793EF0"/>
    <w:rsid w:val="00794BDF"/>
    <w:rsid w:val="0079699D"/>
    <w:rsid w:val="007A0885"/>
    <w:rsid w:val="007A1019"/>
    <w:rsid w:val="007A114E"/>
    <w:rsid w:val="007A15B7"/>
    <w:rsid w:val="007A1A4F"/>
    <w:rsid w:val="007A1FCE"/>
    <w:rsid w:val="007A23E4"/>
    <w:rsid w:val="007A381E"/>
    <w:rsid w:val="007A43A4"/>
    <w:rsid w:val="007A617D"/>
    <w:rsid w:val="007A637A"/>
    <w:rsid w:val="007A6613"/>
    <w:rsid w:val="007A674D"/>
    <w:rsid w:val="007A743E"/>
    <w:rsid w:val="007B0431"/>
    <w:rsid w:val="007B0CC5"/>
    <w:rsid w:val="007B11FC"/>
    <w:rsid w:val="007B17F2"/>
    <w:rsid w:val="007B3243"/>
    <w:rsid w:val="007B365A"/>
    <w:rsid w:val="007B4544"/>
    <w:rsid w:val="007B4F20"/>
    <w:rsid w:val="007B68AE"/>
    <w:rsid w:val="007C1582"/>
    <w:rsid w:val="007C3767"/>
    <w:rsid w:val="007C564F"/>
    <w:rsid w:val="007C64DB"/>
    <w:rsid w:val="007C65CC"/>
    <w:rsid w:val="007D0275"/>
    <w:rsid w:val="007D04F4"/>
    <w:rsid w:val="007D1641"/>
    <w:rsid w:val="007D2052"/>
    <w:rsid w:val="007D283E"/>
    <w:rsid w:val="007D37F5"/>
    <w:rsid w:val="007D3BF7"/>
    <w:rsid w:val="007D416B"/>
    <w:rsid w:val="007D4CCE"/>
    <w:rsid w:val="007D507D"/>
    <w:rsid w:val="007D54D4"/>
    <w:rsid w:val="007D576E"/>
    <w:rsid w:val="007D5C25"/>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E2C"/>
    <w:rsid w:val="007F642D"/>
    <w:rsid w:val="007F6AE1"/>
    <w:rsid w:val="0080040F"/>
    <w:rsid w:val="00800E69"/>
    <w:rsid w:val="00801A02"/>
    <w:rsid w:val="00804DD0"/>
    <w:rsid w:val="0080514A"/>
    <w:rsid w:val="00805558"/>
    <w:rsid w:val="00805DD6"/>
    <w:rsid w:val="00807008"/>
    <w:rsid w:val="00810057"/>
    <w:rsid w:val="00813602"/>
    <w:rsid w:val="00814B51"/>
    <w:rsid w:val="00815F51"/>
    <w:rsid w:val="008160E5"/>
    <w:rsid w:val="00816A6B"/>
    <w:rsid w:val="008202BA"/>
    <w:rsid w:val="00820725"/>
    <w:rsid w:val="00821680"/>
    <w:rsid w:val="00823125"/>
    <w:rsid w:val="00824273"/>
    <w:rsid w:val="0082477A"/>
    <w:rsid w:val="00825A51"/>
    <w:rsid w:val="00826151"/>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761"/>
    <w:rsid w:val="00855B13"/>
    <w:rsid w:val="008563DD"/>
    <w:rsid w:val="00861F09"/>
    <w:rsid w:val="00862C24"/>
    <w:rsid w:val="008636A3"/>
    <w:rsid w:val="008641AF"/>
    <w:rsid w:val="00865060"/>
    <w:rsid w:val="008656B3"/>
    <w:rsid w:val="00867097"/>
    <w:rsid w:val="00870124"/>
    <w:rsid w:val="008704D7"/>
    <w:rsid w:val="008715B8"/>
    <w:rsid w:val="00871679"/>
    <w:rsid w:val="008724FE"/>
    <w:rsid w:val="008726AD"/>
    <w:rsid w:val="0087382F"/>
    <w:rsid w:val="00873D45"/>
    <w:rsid w:val="00874356"/>
    <w:rsid w:val="00876B33"/>
    <w:rsid w:val="008801E5"/>
    <w:rsid w:val="00880D1A"/>
    <w:rsid w:val="008813ED"/>
    <w:rsid w:val="00883F07"/>
    <w:rsid w:val="0088532C"/>
    <w:rsid w:val="0088579C"/>
    <w:rsid w:val="008867D0"/>
    <w:rsid w:val="008871D1"/>
    <w:rsid w:val="0089004F"/>
    <w:rsid w:val="008900E9"/>
    <w:rsid w:val="008905AC"/>
    <w:rsid w:val="008917F7"/>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5FA6"/>
    <w:rsid w:val="008A7558"/>
    <w:rsid w:val="008A78F9"/>
    <w:rsid w:val="008B0729"/>
    <w:rsid w:val="008B247B"/>
    <w:rsid w:val="008B3644"/>
    <w:rsid w:val="008B53F4"/>
    <w:rsid w:val="008B55F5"/>
    <w:rsid w:val="008B6729"/>
    <w:rsid w:val="008B6A4B"/>
    <w:rsid w:val="008C3DC6"/>
    <w:rsid w:val="008C4516"/>
    <w:rsid w:val="008C4F9A"/>
    <w:rsid w:val="008C7144"/>
    <w:rsid w:val="008C7747"/>
    <w:rsid w:val="008D1558"/>
    <w:rsid w:val="008D310C"/>
    <w:rsid w:val="008D3586"/>
    <w:rsid w:val="008D418D"/>
    <w:rsid w:val="008D5572"/>
    <w:rsid w:val="008E6DA5"/>
    <w:rsid w:val="008E6E63"/>
    <w:rsid w:val="008F37CD"/>
    <w:rsid w:val="008F3EA0"/>
    <w:rsid w:val="008F4845"/>
    <w:rsid w:val="008F4FC9"/>
    <w:rsid w:val="008F61C6"/>
    <w:rsid w:val="00901DAF"/>
    <w:rsid w:val="00902B8D"/>
    <w:rsid w:val="00904283"/>
    <w:rsid w:val="00905646"/>
    <w:rsid w:val="0090650E"/>
    <w:rsid w:val="009069D9"/>
    <w:rsid w:val="0091095B"/>
    <w:rsid w:val="009128B9"/>
    <w:rsid w:val="00914D8D"/>
    <w:rsid w:val="009168EF"/>
    <w:rsid w:val="00916BA8"/>
    <w:rsid w:val="00920FDA"/>
    <w:rsid w:val="0092112A"/>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312"/>
    <w:rsid w:val="009504BF"/>
    <w:rsid w:val="00951160"/>
    <w:rsid w:val="00951A07"/>
    <w:rsid w:val="0095274A"/>
    <w:rsid w:val="009539CA"/>
    <w:rsid w:val="00953B3B"/>
    <w:rsid w:val="00953E5D"/>
    <w:rsid w:val="00954372"/>
    <w:rsid w:val="00954AE9"/>
    <w:rsid w:val="00955774"/>
    <w:rsid w:val="00955C02"/>
    <w:rsid w:val="00956E42"/>
    <w:rsid w:val="0095796F"/>
    <w:rsid w:val="0096083C"/>
    <w:rsid w:val="00960CBE"/>
    <w:rsid w:val="00961C00"/>
    <w:rsid w:val="00961FB3"/>
    <w:rsid w:val="00962117"/>
    <w:rsid w:val="00963DF1"/>
    <w:rsid w:val="0096465E"/>
    <w:rsid w:val="00964765"/>
    <w:rsid w:val="00966E73"/>
    <w:rsid w:val="00967F40"/>
    <w:rsid w:val="009714EE"/>
    <w:rsid w:val="00971D4F"/>
    <w:rsid w:val="00975594"/>
    <w:rsid w:val="009755EF"/>
    <w:rsid w:val="00975BD5"/>
    <w:rsid w:val="00976834"/>
    <w:rsid w:val="00977588"/>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5C3A"/>
    <w:rsid w:val="009A6B49"/>
    <w:rsid w:val="009A75D0"/>
    <w:rsid w:val="009A7637"/>
    <w:rsid w:val="009B03E1"/>
    <w:rsid w:val="009B2B9E"/>
    <w:rsid w:val="009B36D6"/>
    <w:rsid w:val="009B36DE"/>
    <w:rsid w:val="009B40E5"/>
    <w:rsid w:val="009B5A99"/>
    <w:rsid w:val="009B65EE"/>
    <w:rsid w:val="009C0721"/>
    <w:rsid w:val="009C2728"/>
    <w:rsid w:val="009C27D9"/>
    <w:rsid w:val="009C5095"/>
    <w:rsid w:val="009C6A15"/>
    <w:rsid w:val="009D152C"/>
    <w:rsid w:val="009D1B3D"/>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A3"/>
    <w:rsid w:val="009F52F1"/>
    <w:rsid w:val="009F568F"/>
    <w:rsid w:val="009F57D4"/>
    <w:rsid w:val="009F5986"/>
    <w:rsid w:val="009F5EF2"/>
    <w:rsid w:val="009F6BBD"/>
    <w:rsid w:val="00A00CAE"/>
    <w:rsid w:val="00A037FD"/>
    <w:rsid w:val="00A06916"/>
    <w:rsid w:val="00A117AF"/>
    <w:rsid w:val="00A128A3"/>
    <w:rsid w:val="00A13F77"/>
    <w:rsid w:val="00A15901"/>
    <w:rsid w:val="00A169DD"/>
    <w:rsid w:val="00A20CAF"/>
    <w:rsid w:val="00A20E1B"/>
    <w:rsid w:val="00A21E10"/>
    <w:rsid w:val="00A226F7"/>
    <w:rsid w:val="00A24C4C"/>
    <w:rsid w:val="00A25A9D"/>
    <w:rsid w:val="00A27877"/>
    <w:rsid w:val="00A30749"/>
    <w:rsid w:val="00A31435"/>
    <w:rsid w:val="00A318F9"/>
    <w:rsid w:val="00A322F9"/>
    <w:rsid w:val="00A33140"/>
    <w:rsid w:val="00A3321B"/>
    <w:rsid w:val="00A33332"/>
    <w:rsid w:val="00A34ACA"/>
    <w:rsid w:val="00A36184"/>
    <w:rsid w:val="00A37179"/>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4DA7"/>
    <w:rsid w:val="00A56923"/>
    <w:rsid w:val="00A56E90"/>
    <w:rsid w:val="00A57485"/>
    <w:rsid w:val="00A60497"/>
    <w:rsid w:val="00A6063D"/>
    <w:rsid w:val="00A60AA6"/>
    <w:rsid w:val="00A611BF"/>
    <w:rsid w:val="00A6129F"/>
    <w:rsid w:val="00A61C39"/>
    <w:rsid w:val="00A6256B"/>
    <w:rsid w:val="00A627A5"/>
    <w:rsid w:val="00A62A57"/>
    <w:rsid w:val="00A64984"/>
    <w:rsid w:val="00A662DF"/>
    <w:rsid w:val="00A71DC5"/>
    <w:rsid w:val="00A73383"/>
    <w:rsid w:val="00A75217"/>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1D28"/>
    <w:rsid w:val="00AB533A"/>
    <w:rsid w:val="00AB53C2"/>
    <w:rsid w:val="00AB75ED"/>
    <w:rsid w:val="00AC0136"/>
    <w:rsid w:val="00AC0D14"/>
    <w:rsid w:val="00AC245F"/>
    <w:rsid w:val="00AC373D"/>
    <w:rsid w:val="00AC40DD"/>
    <w:rsid w:val="00AC48E3"/>
    <w:rsid w:val="00AC73DD"/>
    <w:rsid w:val="00AC7E4F"/>
    <w:rsid w:val="00AD0589"/>
    <w:rsid w:val="00AD3072"/>
    <w:rsid w:val="00AD37DD"/>
    <w:rsid w:val="00AD3FE0"/>
    <w:rsid w:val="00AD42CE"/>
    <w:rsid w:val="00AD42EE"/>
    <w:rsid w:val="00AD704D"/>
    <w:rsid w:val="00AD75AE"/>
    <w:rsid w:val="00AE0388"/>
    <w:rsid w:val="00AE04E8"/>
    <w:rsid w:val="00AE1711"/>
    <w:rsid w:val="00AE3976"/>
    <w:rsid w:val="00AE417B"/>
    <w:rsid w:val="00AE4329"/>
    <w:rsid w:val="00AE4BFC"/>
    <w:rsid w:val="00AE5A08"/>
    <w:rsid w:val="00AE6379"/>
    <w:rsid w:val="00AE64E9"/>
    <w:rsid w:val="00AF0EB3"/>
    <w:rsid w:val="00AF197B"/>
    <w:rsid w:val="00AF391C"/>
    <w:rsid w:val="00AF44B5"/>
    <w:rsid w:val="00AF4C0C"/>
    <w:rsid w:val="00AF4E73"/>
    <w:rsid w:val="00AF7D17"/>
    <w:rsid w:val="00B0027D"/>
    <w:rsid w:val="00B0072A"/>
    <w:rsid w:val="00B00BBC"/>
    <w:rsid w:val="00B01352"/>
    <w:rsid w:val="00B01BA4"/>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5E3C"/>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2174"/>
    <w:rsid w:val="00B62476"/>
    <w:rsid w:val="00B64C54"/>
    <w:rsid w:val="00B654AA"/>
    <w:rsid w:val="00B66E82"/>
    <w:rsid w:val="00B67E53"/>
    <w:rsid w:val="00B70F3E"/>
    <w:rsid w:val="00B73AD3"/>
    <w:rsid w:val="00B73F93"/>
    <w:rsid w:val="00B751E8"/>
    <w:rsid w:val="00B7614F"/>
    <w:rsid w:val="00B76570"/>
    <w:rsid w:val="00B765E5"/>
    <w:rsid w:val="00B76B8F"/>
    <w:rsid w:val="00B77615"/>
    <w:rsid w:val="00B80087"/>
    <w:rsid w:val="00B802DF"/>
    <w:rsid w:val="00B82222"/>
    <w:rsid w:val="00B83679"/>
    <w:rsid w:val="00B84211"/>
    <w:rsid w:val="00B861BD"/>
    <w:rsid w:val="00B86326"/>
    <w:rsid w:val="00B91AAC"/>
    <w:rsid w:val="00B943FD"/>
    <w:rsid w:val="00B95F7D"/>
    <w:rsid w:val="00BA05A7"/>
    <w:rsid w:val="00BA0E6F"/>
    <w:rsid w:val="00BA1D08"/>
    <w:rsid w:val="00BB0F97"/>
    <w:rsid w:val="00BB22E2"/>
    <w:rsid w:val="00BB2B1C"/>
    <w:rsid w:val="00BB330B"/>
    <w:rsid w:val="00BB37FC"/>
    <w:rsid w:val="00BB684B"/>
    <w:rsid w:val="00BC1A76"/>
    <w:rsid w:val="00BC1D1F"/>
    <w:rsid w:val="00BC376B"/>
    <w:rsid w:val="00BC450F"/>
    <w:rsid w:val="00BC4CA3"/>
    <w:rsid w:val="00BC589F"/>
    <w:rsid w:val="00BD15B7"/>
    <w:rsid w:val="00BD24DA"/>
    <w:rsid w:val="00BD3E4B"/>
    <w:rsid w:val="00BD4AD2"/>
    <w:rsid w:val="00BD71B7"/>
    <w:rsid w:val="00BE18B7"/>
    <w:rsid w:val="00BE1A58"/>
    <w:rsid w:val="00BE334E"/>
    <w:rsid w:val="00BE444E"/>
    <w:rsid w:val="00BE5DCF"/>
    <w:rsid w:val="00BE6859"/>
    <w:rsid w:val="00BE76EB"/>
    <w:rsid w:val="00BF1CBB"/>
    <w:rsid w:val="00BF36A0"/>
    <w:rsid w:val="00BF3A4B"/>
    <w:rsid w:val="00BF467E"/>
    <w:rsid w:val="00BF4B87"/>
    <w:rsid w:val="00BF53A4"/>
    <w:rsid w:val="00BF53B2"/>
    <w:rsid w:val="00BF5D0E"/>
    <w:rsid w:val="00BF6CE9"/>
    <w:rsid w:val="00BF72FB"/>
    <w:rsid w:val="00C0038A"/>
    <w:rsid w:val="00C00D8C"/>
    <w:rsid w:val="00C00E42"/>
    <w:rsid w:val="00C011DD"/>
    <w:rsid w:val="00C01391"/>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54D9"/>
    <w:rsid w:val="00C26297"/>
    <w:rsid w:val="00C27230"/>
    <w:rsid w:val="00C27522"/>
    <w:rsid w:val="00C31B25"/>
    <w:rsid w:val="00C3260B"/>
    <w:rsid w:val="00C32976"/>
    <w:rsid w:val="00C33F52"/>
    <w:rsid w:val="00C33F55"/>
    <w:rsid w:val="00C3428B"/>
    <w:rsid w:val="00C35326"/>
    <w:rsid w:val="00C35D5E"/>
    <w:rsid w:val="00C40771"/>
    <w:rsid w:val="00C436D1"/>
    <w:rsid w:val="00C4502D"/>
    <w:rsid w:val="00C465AA"/>
    <w:rsid w:val="00C47647"/>
    <w:rsid w:val="00C50090"/>
    <w:rsid w:val="00C51FF1"/>
    <w:rsid w:val="00C52134"/>
    <w:rsid w:val="00C5231E"/>
    <w:rsid w:val="00C52757"/>
    <w:rsid w:val="00C52E0D"/>
    <w:rsid w:val="00C52E4E"/>
    <w:rsid w:val="00C5357C"/>
    <w:rsid w:val="00C53753"/>
    <w:rsid w:val="00C53B53"/>
    <w:rsid w:val="00C54211"/>
    <w:rsid w:val="00C544A8"/>
    <w:rsid w:val="00C54ED8"/>
    <w:rsid w:val="00C55507"/>
    <w:rsid w:val="00C5716C"/>
    <w:rsid w:val="00C573DA"/>
    <w:rsid w:val="00C64AAE"/>
    <w:rsid w:val="00C65662"/>
    <w:rsid w:val="00C67B14"/>
    <w:rsid w:val="00C67C43"/>
    <w:rsid w:val="00C70E37"/>
    <w:rsid w:val="00C7163A"/>
    <w:rsid w:val="00C739E9"/>
    <w:rsid w:val="00C73E2E"/>
    <w:rsid w:val="00C74A86"/>
    <w:rsid w:val="00C74FBF"/>
    <w:rsid w:val="00C76D0B"/>
    <w:rsid w:val="00C81E91"/>
    <w:rsid w:val="00C81EDA"/>
    <w:rsid w:val="00C82670"/>
    <w:rsid w:val="00C8351B"/>
    <w:rsid w:val="00C83835"/>
    <w:rsid w:val="00C84754"/>
    <w:rsid w:val="00C84ADD"/>
    <w:rsid w:val="00C84BBC"/>
    <w:rsid w:val="00C8603A"/>
    <w:rsid w:val="00C901FE"/>
    <w:rsid w:val="00C906AC"/>
    <w:rsid w:val="00C9364B"/>
    <w:rsid w:val="00C93D0D"/>
    <w:rsid w:val="00C94578"/>
    <w:rsid w:val="00CA139E"/>
    <w:rsid w:val="00CA140F"/>
    <w:rsid w:val="00CA228D"/>
    <w:rsid w:val="00CA22EC"/>
    <w:rsid w:val="00CA25B6"/>
    <w:rsid w:val="00CA3BF0"/>
    <w:rsid w:val="00CA3E4C"/>
    <w:rsid w:val="00CA467B"/>
    <w:rsid w:val="00CA5849"/>
    <w:rsid w:val="00CA7115"/>
    <w:rsid w:val="00CA7D8F"/>
    <w:rsid w:val="00CA7E5D"/>
    <w:rsid w:val="00CB0F27"/>
    <w:rsid w:val="00CB1F85"/>
    <w:rsid w:val="00CB2477"/>
    <w:rsid w:val="00CB3875"/>
    <w:rsid w:val="00CB39EA"/>
    <w:rsid w:val="00CB3D78"/>
    <w:rsid w:val="00CB4BC6"/>
    <w:rsid w:val="00CB7443"/>
    <w:rsid w:val="00CC153C"/>
    <w:rsid w:val="00CC1E61"/>
    <w:rsid w:val="00CC3002"/>
    <w:rsid w:val="00CC4C8E"/>
    <w:rsid w:val="00CC55B4"/>
    <w:rsid w:val="00CC73C6"/>
    <w:rsid w:val="00CC74DD"/>
    <w:rsid w:val="00CD33E0"/>
    <w:rsid w:val="00CD34DF"/>
    <w:rsid w:val="00CD466A"/>
    <w:rsid w:val="00CD6C31"/>
    <w:rsid w:val="00CD755C"/>
    <w:rsid w:val="00CE2145"/>
    <w:rsid w:val="00CE2AA1"/>
    <w:rsid w:val="00CE40F2"/>
    <w:rsid w:val="00CE4B57"/>
    <w:rsid w:val="00CE583A"/>
    <w:rsid w:val="00CE6795"/>
    <w:rsid w:val="00CE68BD"/>
    <w:rsid w:val="00CE76F8"/>
    <w:rsid w:val="00CE7B84"/>
    <w:rsid w:val="00CF415C"/>
    <w:rsid w:val="00CF4B0D"/>
    <w:rsid w:val="00D002FD"/>
    <w:rsid w:val="00D00752"/>
    <w:rsid w:val="00D00A0A"/>
    <w:rsid w:val="00D00A70"/>
    <w:rsid w:val="00D00AAD"/>
    <w:rsid w:val="00D00EB3"/>
    <w:rsid w:val="00D013EB"/>
    <w:rsid w:val="00D028D0"/>
    <w:rsid w:val="00D031A0"/>
    <w:rsid w:val="00D03FC3"/>
    <w:rsid w:val="00D05238"/>
    <w:rsid w:val="00D05A45"/>
    <w:rsid w:val="00D0658A"/>
    <w:rsid w:val="00D065EA"/>
    <w:rsid w:val="00D075E1"/>
    <w:rsid w:val="00D119F2"/>
    <w:rsid w:val="00D11B1E"/>
    <w:rsid w:val="00D11E59"/>
    <w:rsid w:val="00D1312E"/>
    <w:rsid w:val="00D14CF1"/>
    <w:rsid w:val="00D1661E"/>
    <w:rsid w:val="00D176F9"/>
    <w:rsid w:val="00D2012F"/>
    <w:rsid w:val="00D206E7"/>
    <w:rsid w:val="00D2088F"/>
    <w:rsid w:val="00D20AF4"/>
    <w:rsid w:val="00D20F6D"/>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0639"/>
    <w:rsid w:val="00D414AB"/>
    <w:rsid w:val="00D42760"/>
    <w:rsid w:val="00D42F08"/>
    <w:rsid w:val="00D439F5"/>
    <w:rsid w:val="00D44B07"/>
    <w:rsid w:val="00D464A3"/>
    <w:rsid w:val="00D46D0D"/>
    <w:rsid w:val="00D46DB2"/>
    <w:rsid w:val="00D4796E"/>
    <w:rsid w:val="00D507AF"/>
    <w:rsid w:val="00D50EAE"/>
    <w:rsid w:val="00D53AC9"/>
    <w:rsid w:val="00D53C84"/>
    <w:rsid w:val="00D55A1B"/>
    <w:rsid w:val="00D55A77"/>
    <w:rsid w:val="00D607F1"/>
    <w:rsid w:val="00D61D2C"/>
    <w:rsid w:val="00D62DAB"/>
    <w:rsid w:val="00D63802"/>
    <w:rsid w:val="00D660B8"/>
    <w:rsid w:val="00D665F2"/>
    <w:rsid w:val="00D70BE6"/>
    <w:rsid w:val="00D7216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A20A4"/>
    <w:rsid w:val="00DA2E09"/>
    <w:rsid w:val="00DA4831"/>
    <w:rsid w:val="00DA4969"/>
    <w:rsid w:val="00DA4BA1"/>
    <w:rsid w:val="00DA4E23"/>
    <w:rsid w:val="00DA52B9"/>
    <w:rsid w:val="00DA70C2"/>
    <w:rsid w:val="00DA7E0E"/>
    <w:rsid w:val="00DB00AC"/>
    <w:rsid w:val="00DB045C"/>
    <w:rsid w:val="00DB0AF2"/>
    <w:rsid w:val="00DB1A24"/>
    <w:rsid w:val="00DB2C03"/>
    <w:rsid w:val="00DB2D65"/>
    <w:rsid w:val="00DB2E11"/>
    <w:rsid w:val="00DB3215"/>
    <w:rsid w:val="00DB3671"/>
    <w:rsid w:val="00DB6687"/>
    <w:rsid w:val="00DB71A3"/>
    <w:rsid w:val="00DC08A7"/>
    <w:rsid w:val="00DC0A7E"/>
    <w:rsid w:val="00DC0FC7"/>
    <w:rsid w:val="00DC1297"/>
    <w:rsid w:val="00DC554E"/>
    <w:rsid w:val="00DC5E93"/>
    <w:rsid w:val="00DC5F8F"/>
    <w:rsid w:val="00DC6F05"/>
    <w:rsid w:val="00DC6F49"/>
    <w:rsid w:val="00DC7CD7"/>
    <w:rsid w:val="00DD1769"/>
    <w:rsid w:val="00DD1926"/>
    <w:rsid w:val="00DD192D"/>
    <w:rsid w:val="00DD4676"/>
    <w:rsid w:val="00DD4B42"/>
    <w:rsid w:val="00DD5457"/>
    <w:rsid w:val="00DD7EE6"/>
    <w:rsid w:val="00DE0021"/>
    <w:rsid w:val="00DE014D"/>
    <w:rsid w:val="00DE07D3"/>
    <w:rsid w:val="00DE3916"/>
    <w:rsid w:val="00DE4B24"/>
    <w:rsid w:val="00DE6B46"/>
    <w:rsid w:val="00DE6C38"/>
    <w:rsid w:val="00DE6F3F"/>
    <w:rsid w:val="00DF2CD8"/>
    <w:rsid w:val="00DF34D8"/>
    <w:rsid w:val="00DF4413"/>
    <w:rsid w:val="00DF5703"/>
    <w:rsid w:val="00DF590D"/>
    <w:rsid w:val="00DF5A8E"/>
    <w:rsid w:val="00DF6AAA"/>
    <w:rsid w:val="00DF7F18"/>
    <w:rsid w:val="00E00785"/>
    <w:rsid w:val="00E011B0"/>
    <w:rsid w:val="00E03042"/>
    <w:rsid w:val="00E10F01"/>
    <w:rsid w:val="00E12470"/>
    <w:rsid w:val="00E13E39"/>
    <w:rsid w:val="00E15048"/>
    <w:rsid w:val="00E15435"/>
    <w:rsid w:val="00E200EF"/>
    <w:rsid w:val="00E2225A"/>
    <w:rsid w:val="00E225C7"/>
    <w:rsid w:val="00E22DC9"/>
    <w:rsid w:val="00E23102"/>
    <w:rsid w:val="00E2519E"/>
    <w:rsid w:val="00E255D2"/>
    <w:rsid w:val="00E259AD"/>
    <w:rsid w:val="00E25C19"/>
    <w:rsid w:val="00E25C87"/>
    <w:rsid w:val="00E26C0A"/>
    <w:rsid w:val="00E277E5"/>
    <w:rsid w:val="00E30D49"/>
    <w:rsid w:val="00E30FCD"/>
    <w:rsid w:val="00E31660"/>
    <w:rsid w:val="00E31E21"/>
    <w:rsid w:val="00E3299C"/>
    <w:rsid w:val="00E35ABF"/>
    <w:rsid w:val="00E35F06"/>
    <w:rsid w:val="00E367C7"/>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B"/>
    <w:rsid w:val="00E573C3"/>
    <w:rsid w:val="00E574A1"/>
    <w:rsid w:val="00E64C1A"/>
    <w:rsid w:val="00E66F4D"/>
    <w:rsid w:val="00E70999"/>
    <w:rsid w:val="00E70D89"/>
    <w:rsid w:val="00E70DD6"/>
    <w:rsid w:val="00E710CA"/>
    <w:rsid w:val="00E721F0"/>
    <w:rsid w:val="00E724E7"/>
    <w:rsid w:val="00E725B9"/>
    <w:rsid w:val="00E73E28"/>
    <w:rsid w:val="00E752EF"/>
    <w:rsid w:val="00E7634F"/>
    <w:rsid w:val="00E7651E"/>
    <w:rsid w:val="00E76C25"/>
    <w:rsid w:val="00E7758A"/>
    <w:rsid w:val="00E80879"/>
    <w:rsid w:val="00E81781"/>
    <w:rsid w:val="00E81EAF"/>
    <w:rsid w:val="00E82F12"/>
    <w:rsid w:val="00E83B73"/>
    <w:rsid w:val="00E850AD"/>
    <w:rsid w:val="00E86BB3"/>
    <w:rsid w:val="00E87367"/>
    <w:rsid w:val="00E87E9E"/>
    <w:rsid w:val="00E90876"/>
    <w:rsid w:val="00E93747"/>
    <w:rsid w:val="00E93838"/>
    <w:rsid w:val="00E94628"/>
    <w:rsid w:val="00E9558A"/>
    <w:rsid w:val="00E95844"/>
    <w:rsid w:val="00E95AD8"/>
    <w:rsid w:val="00E96246"/>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4657"/>
    <w:rsid w:val="00EB7E7A"/>
    <w:rsid w:val="00EC17B5"/>
    <w:rsid w:val="00EC2091"/>
    <w:rsid w:val="00EC22E5"/>
    <w:rsid w:val="00EC314B"/>
    <w:rsid w:val="00EC35DA"/>
    <w:rsid w:val="00EC4AA2"/>
    <w:rsid w:val="00EC4D28"/>
    <w:rsid w:val="00ED03CE"/>
    <w:rsid w:val="00ED06B2"/>
    <w:rsid w:val="00ED08E3"/>
    <w:rsid w:val="00ED09A6"/>
    <w:rsid w:val="00ED14C7"/>
    <w:rsid w:val="00ED2D91"/>
    <w:rsid w:val="00ED432C"/>
    <w:rsid w:val="00ED4A1C"/>
    <w:rsid w:val="00ED5171"/>
    <w:rsid w:val="00ED7876"/>
    <w:rsid w:val="00EE119D"/>
    <w:rsid w:val="00EE13F7"/>
    <w:rsid w:val="00EE2485"/>
    <w:rsid w:val="00EE313C"/>
    <w:rsid w:val="00EE33D5"/>
    <w:rsid w:val="00EE3EAF"/>
    <w:rsid w:val="00EE3F4C"/>
    <w:rsid w:val="00EE4B2B"/>
    <w:rsid w:val="00EE5BBE"/>
    <w:rsid w:val="00EE6DF0"/>
    <w:rsid w:val="00EE7643"/>
    <w:rsid w:val="00EF0AD8"/>
    <w:rsid w:val="00EF38FC"/>
    <w:rsid w:val="00EF46B5"/>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503E"/>
    <w:rsid w:val="00F26472"/>
    <w:rsid w:val="00F2648C"/>
    <w:rsid w:val="00F31592"/>
    <w:rsid w:val="00F32177"/>
    <w:rsid w:val="00F340C9"/>
    <w:rsid w:val="00F344AC"/>
    <w:rsid w:val="00F3478C"/>
    <w:rsid w:val="00F3631B"/>
    <w:rsid w:val="00F36483"/>
    <w:rsid w:val="00F3674B"/>
    <w:rsid w:val="00F4044B"/>
    <w:rsid w:val="00F41800"/>
    <w:rsid w:val="00F418B2"/>
    <w:rsid w:val="00F42382"/>
    <w:rsid w:val="00F42678"/>
    <w:rsid w:val="00F42EA3"/>
    <w:rsid w:val="00F43DCE"/>
    <w:rsid w:val="00F44CAA"/>
    <w:rsid w:val="00F46381"/>
    <w:rsid w:val="00F46B73"/>
    <w:rsid w:val="00F523A4"/>
    <w:rsid w:val="00F52522"/>
    <w:rsid w:val="00F54644"/>
    <w:rsid w:val="00F548DC"/>
    <w:rsid w:val="00F559D8"/>
    <w:rsid w:val="00F57748"/>
    <w:rsid w:val="00F57D00"/>
    <w:rsid w:val="00F60BFC"/>
    <w:rsid w:val="00F61649"/>
    <w:rsid w:val="00F61BFB"/>
    <w:rsid w:val="00F63F1F"/>
    <w:rsid w:val="00F65360"/>
    <w:rsid w:val="00F66364"/>
    <w:rsid w:val="00F66D19"/>
    <w:rsid w:val="00F679C2"/>
    <w:rsid w:val="00F67A18"/>
    <w:rsid w:val="00F706B7"/>
    <w:rsid w:val="00F70921"/>
    <w:rsid w:val="00F71161"/>
    <w:rsid w:val="00F71F8F"/>
    <w:rsid w:val="00F721AC"/>
    <w:rsid w:val="00F7309F"/>
    <w:rsid w:val="00F74B1F"/>
    <w:rsid w:val="00F74C10"/>
    <w:rsid w:val="00F76BF7"/>
    <w:rsid w:val="00F773FC"/>
    <w:rsid w:val="00F77421"/>
    <w:rsid w:val="00F77540"/>
    <w:rsid w:val="00F77B0E"/>
    <w:rsid w:val="00F77E51"/>
    <w:rsid w:val="00F82355"/>
    <w:rsid w:val="00F82BA8"/>
    <w:rsid w:val="00F8388C"/>
    <w:rsid w:val="00F856E8"/>
    <w:rsid w:val="00F85B32"/>
    <w:rsid w:val="00F878CC"/>
    <w:rsid w:val="00F87F37"/>
    <w:rsid w:val="00F9035D"/>
    <w:rsid w:val="00F91AA7"/>
    <w:rsid w:val="00F93D9C"/>
    <w:rsid w:val="00F94538"/>
    <w:rsid w:val="00F95A85"/>
    <w:rsid w:val="00F95BB9"/>
    <w:rsid w:val="00F964C2"/>
    <w:rsid w:val="00F96875"/>
    <w:rsid w:val="00FA289E"/>
    <w:rsid w:val="00FA2D68"/>
    <w:rsid w:val="00FA46B6"/>
    <w:rsid w:val="00FA4919"/>
    <w:rsid w:val="00FA6244"/>
    <w:rsid w:val="00FA73B6"/>
    <w:rsid w:val="00FB2696"/>
    <w:rsid w:val="00FB335A"/>
    <w:rsid w:val="00FB3FE4"/>
    <w:rsid w:val="00FB4958"/>
    <w:rsid w:val="00FB4B23"/>
    <w:rsid w:val="00FB6724"/>
    <w:rsid w:val="00FB6887"/>
    <w:rsid w:val="00FB6D28"/>
    <w:rsid w:val="00FC0A11"/>
    <w:rsid w:val="00FC2427"/>
    <w:rsid w:val="00FC3FA0"/>
    <w:rsid w:val="00FC4CB0"/>
    <w:rsid w:val="00FC6A49"/>
    <w:rsid w:val="00FC71BA"/>
    <w:rsid w:val="00FC7931"/>
    <w:rsid w:val="00FC7B18"/>
    <w:rsid w:val="00FD0C35"/>
    <w:rsid w:val="00FD0F23"/>
    <w:rsid w:val="00FD10BB"/>
    <w:rsid w:val="00FD12BE"/>
    <w:rsid w:val="00FD1CC9"/>
    <w:rsid w:val="00FD4052"/>
    <w:rsid w:val="00FD4D68"/>
    <w:rsid w:val="00FD59BC"/>
    <w:rsid w:val="00FD616A"/>
    <w:rsid w:val="00FD61D7"/>
    <w:rsid w:val="00FD6583"/>
    <w:rsid w:val="00FD725A"/>
    <w:rsid w:val="00FD76DF"/>
    <w:rsid w:val="00FE1452"/>
    <w:rsid w:val="00FE221C"/>
    <w:rsid w:val="00FE4318"/>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4292"/>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3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table" w:styleId="PlainTable4">
    <w:name w:val="Plain Table 4"/>
    <w:basedOn w:val="TableNormal"/>
    <w:uiPriority w:val="44"/>
    <w:rsid w:val="00D40639"/>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170D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E6FD0"/>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E6FD0"/>
    <w:pPr>
      <w:spacing w:after="100" w:line="259" w:lineRule="auto"/>
      <w:ind w:left="440"/>
    </w:pPr>
    <w:rPr>
      <w:rFonts w:asciiTheme="minorHAnsi" w:eastAsiaTheme="minorEastAsia" w:hAnsiTheme="minorHAnsi"/>
      <w:sz w:val="22"/>
      <w:szCs w:val="22"/>
      <w:lang w:val="en-US"/>
    </w:rPr>
  </w:style>
  <w:style w:type="paragraph" w:styleId="Revision">
    <w:name w:val="Revision"/>
    <w:hidden/>
    <w:uiPriority w:val="99"/>
    <w:semiHidden/>
    <w:rsid w:val="0091095B"/>
    <w:pPr>
      <w:spacing w:after="0" w:line="240" w:lineRule="auto"/>
    </w:pPr>
    <w:rPr>
      <w:rFonts w:ascii="Times New Roman" w:eastAsia="Times New Roman" w:hAnsi="Times New Roman" w:cs="Times New Roman"/>
      <w:sz w:val="24"/>
      <w:szCs w:val="24"/>
    </w:rPr>
  </w:style>
  <w:style w:type="character" w:customStyle="1" w:styleId="Style12">
    <w:name w:val="Style12"/>
    <w:basedOn w:val="DefaultParagraphFont"/>
    <w:uiPriority w:val="1"/>
    <w:rsid w:val="0056144C"/>
    <w:rPr>
      <w:rFonts w:ascii="Arial" w:hAnsi="Arial"/>
      <w:sz w:val="18"/>
    </w:rPr>
  </w:style>
  <w:style w:type="table" w:customStyle="1" w:styleId="TableGrid3">
    <w:name w:val="Table Grid3"/>
    <w:basedOn w:val="TableNormal"/>
    <w:next w:val="TableGrid"/>
    <w:rsid w:val="0056144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63971353">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496263360">
      <w:bodyDiv w:val="1"/>
      <w:marLeft w:val="0"/>
      <w:marRight w:val="0"/>
      <w:marTop w:val="0"/>
      <w:marBottom w:val="0"/>
      <w:divBdr>
        <w:top w:val="none" w:sz="0" w:space="0" w:color="auto"/>
        <w:left w:val="none" w:sz="0" w:space="0" w:color="auto"/>
        <w:bottom w:val="none" w:sz="0" w:space="0" w:color="auto"/>
        <w:right w:val="none" w:sz="0" w:space="0" w:color="auto"/>
      </w:divBdr>
    </w:div>
    <w:div w:id="151310978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2750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rvydas.mordosas@eso.lt"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DefaultPlaceholder_1081868576"/>
        <w:category>
          <w:name w:val="General"/>
          <w:gallery w:val="placeholder"/>
        </w:category>
        <w:types>
          <w:type w:val="bbPlcHdr"/>
        </w:types>
        <w:behaviors>
          <w:behavior w:val="content"/>
        </w:behaviors>
        <w:guid w:val="{B6FE1A7D-2B4B-4F58-AE79-EC3DA1D2B18F}"/>
      </w:docPartPr>
      <w:docPartBody>
        <w:p w:rsidR="00FD18A5" w:rsidRDefault="00675DC0">
          <w:r w:rsidRPr="00965509">
            <w:rPr>
              <w:rStyle w:val="PlaceholderText"/>
            </w:rPr>
            <w:t>Click here to enter a date.</w:t>
          </w:r>
        </w:p>
      </w:docPartBody>
    </w:docPart>
    <w:docPart>
      <w:docPartPr>
        <w:name w:val="E1B399D88BED40FA8431167AD81538F7"/>
        <w:category>
          <w:name w:val="General"/>
          <w:gallery w:val="placeholder"/>
        </w:category>
        <w:types>
          <w:type w:val="bbPlcHdr"/>
        </w:types>
        <w:behaviors>
          <w:behavior w:val="content"/>
        </w:behaviors>
        <w:guid w:val="{B8934CCA-5E7D-4D8D-880A-D9BF1B339D62}"/>
      </w:docPartPr>
      <w:docPartBody>
        <w:p w:rsidR="007B46E1" w:rsidRDefault="007B46E1" w:rsidP="007B46E1">
          <w:pPr>
            <w:pStyle w:val="E1B399D88BED40FA8431167AD81538F7"/>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137"/>
    <w:rsid w:val="00007FB5"/>
    <w:rsid w:val="00025761"/>
    <w:rsid w:val="0002662E"/>
    <w:rsid w:val="00032859"/>
    <w:rsid w:val="000554C4"/>
    <w:rsid w:val="000A0F55"/>
    <w:rsid w:val="000B625B"/>
    <w:rsid w:val="000D3E1D"/>
    <w:rsid w:val="000E6BA1"/>
    <w:rsid w:val="00123F89"/>
    <w:rsid w:val="00165550"/>
    <w:rsid w:val="0017728F"/>
    <w:rsid w:val="00191CFD"/>
    <w:rsid w:val="001A4A51"/>
    <w:rsid w:val="001C50B8"/>
    <w:rsid w:val="001E40B0"/>
    <w:rsid w:val="00215261"/>
    <w:rsid w:val="002651F0"/>
    <w:rsid w:val="00292594"/>
    <w:rsid w:val="002C3B61"/>
    <w:rsid w:val="002D5857"/>
    <w:rsid w:val="00305CFC"/>
    <w:rsid w:val="00364F1D"/>
    <w:rsid w:val="00373963"/>
    <w:rsid w:val="00374053"/>
    <w:rsid w:val="003956BB"/>
    <w:rsid w:val="003957D1"/>
    <w:rsid w:val="003A2C9C"/>
    <w:rsid w:val="003B0034"/>
    <w:rsid w:val="003B00A4"/>
    <w:rsid w:val="003B497C"/>
    <w:rsid w:val="003D0331"/>
    <w:rsid w:val="00452372"/>
    <w:rsid w:val="00460EDC"/>
    <w:rsid w:val="0047171A"/>
    <w:rsid w:val="00471F58"/>
    <w:rsid w:val="00476A27"/>
    <w:rsid w:val="004B6271"/>
    <w:rsid w:val="004C2E65"/>
    <w:rsid w:val="004C75CB"/>
    <w:rsid w:val="004E2832"/>
    <w:rsid w:val="00516FA0"/>
    <w:rsid w:val="00521299"/>
    <w:rsid w:val="00537EEC"/>
    <w:rsid w:val="00544116"/>
    <w:rsid w:val="0056246E"/>
    <w:rsid w:val="0058708A"/>
    <w:rsid w:val="005A24F0"/>
    <w:rsid w:val="005B05E3"/>
    <w:rsid w:val="005B64FA"/>
    <w:rsid w:val="005C6E97"/>
    <w:rsid w:val="005E5B42"/>
    <w:rsid w:val="00600C67"/>
    <w:rsid w:val="00602C9D"/>
    <w:rsid w:val="00607AB4"/>
    <w:rsid w:val="006201F2"/>
    <w:rsid w:val="0062323D"/>
    <w:rsid w:val="006234D6"/>
    <w:rsid w:val="00624526"/>
    <w:rsid w:val="00667F8A"/>
    <w:rsid w:val="00672BE0"/>
    <w:rsid w:val="00675651"/>
    <w:rsid w:val="00675DC0"/>
    <w:rsid w:val="006867A3"/>
    <w:rsid w:val="006870B5"/>
    <w:rsid w:val="006B3818"/>
    <w:rsid w:val="006B3F95"/>
    <w:rsid w:val="006B493A"/>
    <w:rsid w:val="006E1AF7"/>
    <w:rsid w:val="006E1B95"/>
    <w:rsid w:val="00700D15"/>
    <w:rsid w:val="0070644C"/>
    <w:rsid w:val="00706634"/>
    <w:rsid w:val="00732ED8"/>
    <w:rsid w:val="00747EC8"/>
    <w:rsid w:val="0075483D"/>
    <w:rsid w:val="00755770"/>
    <w:rsid w:val="00762429"/>
    <w:rsid w:val="00764555"/>
    <w:rsid w:val="00787B31"/>
    <w:rsid w:val="007A0AFD"/>
    <w:rsid w:val="007B46E1"/>
    <w:rsid w:val="007D40FC"/>
    <w:rsid w:val="007E6676"/>
    <w:rsid w:val="00802DDD"/>
    <w:rsid w:val="00804131"/>
    <w:rsid w:val="00821970"/>
    <w:rsid w:val="00827174"/>
    <w:rsid w:val="008362FD"/>
    <w:rsid w:val="00890436"/>
    <w:rsid w:val="008C00B6"/>
    <w:rsid w:val="008C2484"/>
    <w:rsid w:val="008E736C"/>
    <w:rsid w:val="008F4DA4"/>
    <w:rsid w:val="009367B4"/>
    <w:rsid w:val="009811BD"/>
    <w:rsid w:val="009938EC"/>
    <w:rsid w:val="009A16A7"/>
    <w:rsid w:val="009D7663"/>
    <w:rsid w:val="009E4140"/>
    <w:rsid w:val="009F69D7"/>
    <w:rsid w:val="00A060C3"/>
    <w:rsid w:val="00A12BB3"/>
    <w:rsid w:val="00A16529"/>
    <w:rsid w:val="00A171F4"/>
    <w:rsid w:val="00A4327D"/>
    <w:rsid w:val="00A47E19"/>
    <w:rsid w:val="00A513E0"/>
    <w:rsid w:val="00A622D5"/>
    <w:rsid w:val="00A62EEA"/>
    <w:rsid w:val="00A94394"/>
    <w:rsid w:val="00AC13E7"/>
    <w:rsid w:val="00AE35E9"/>
    <w:rsid w:val="00B06A81"/>
    <w:rsid w:val="00B13863"/>
    <w:rsid w:val="00B17410"/>
    <w:rsid w:val="00B2512F"/>
    <w:rsid w:val="00B5301E"/>
    <w:rsid w:val="00B87C02"/>
    <w:rsid w:val="00B96C8D"/>
    <w:rsid w:val="00BA058B"/>
    <w:rsid w:val="00BC207D"/>
    <w:rsid w:val="00BC3E7B"/>
    <w:rsid w:val="00BE21D7"/>
    <w:rsid w:val="00BF3803"/>
    <w:rsid w:val="00C10AC3"/>
    <w:rsid w:val="00C145C0"/>
    <w:rsid w:val="00C30D4C"/>
    <w:rsid w:val="00C74F21"/>
    <w:rsid w:val="00C84525"/>
    <w:rsid w:val="00C95039"/>
    <w:rsid w:val="00C953E3"/>
    <w:rsid w:val="00CA2B63"/>
    <w:rsid w:val="00CE604F"/>
    <w:rsid w:val="00D14FA4"/>
    <w:rsid w:val="00D46F90"/>
    <w:rsid w:val="00D4740A"/>
    <w:rsid w:val="00D61204"/>
    <w:rsid w:val="00D67DB4"/>
    <w:rsid w:val="00D84109"/>
    <w:rsid w:val="00D91436"/>
    <w:rsid w:val="00DB6EC6"/>
    <w:rsid w:val="00E14BFA"/>
    <w:rsid w:val="00E16D63"/>
    <w:rsid w:val="00E22AFA"/>
    <w:rsid w:val="00E31503"/>
    <w:rsid w:val="00E37F57"/>
    <w:rsid w:val="00E81899"/>
    <w:rsid w:val="00E90E81"/>
    <w:rsid w:val="00EB55BB"/>
    <w:rsid w:val="00EF1617"/>
    <w:rsid w:val="00F501B1"/>
    <w:rsid w:val="00F53D46"/>
    <w:rsid w:val="00F57C93"/>
    <w:rsid w:val="00F77A06"/>
    <w:rsid w:val="00F940B5"/>
    <w:rsid w:val="00FA21D0"/>
    <w:rsid w:val="00FD18A5"/>
    <w:rsid w:val="00FD375C"/>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D15"/>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2E8D9E6B57234A65833219639ABCCF5A">
    <w:name w:val="2E8D9E6B57234A65833219639ABCCF5A"/>
    <w:rsid w:val="009A16A7"/>
    <w:pPr>
      <w:spacing w:after="160" w:line="259" w:lineRule="auto"/>
    </w:pPr>
  </w:style>
  <w:style w:type="paragraph" w:customStyle="1" w:styleId="8314B60CB4684EFB8E72FFF553C68EBE">
    <w:name w:val="8314B60CB4684EFB8E72FFF553C68EBE"/>
    <w:rsid w:val="009A16A7"/>
    <w:pPr>
      <w:spacing w:after="160" w:line="259" w:lineRule="auto"/>
    </w:pPr>
  </w:style>
  <w:style w:type="paragraph" w:customStyle="1" w:styleId="A1054925BF1B42C2BDB897AFD807710E">
    <w:name w:val="A1054925BF1B42C2BDB897AFD807710E"/>
    <w:rsid w:val="009A16A7"/>
    <w:pPr>
      <w:spacing w:after="160" w:line="259" w:lineRule="auto"/>
    </w:pPr>
  </w:style>
  <w:style w:type="paragraph" w:customStyle="1" w:styleId="E1B399D88BED40FA8431167AD81538F7">
    <w:name w:val="E1B399D88BED40FA8431167AD81538F7"/>
    <w:rsid w:val="007B46E1"/>
    <w:pPr>
      <w:spacing w:after="160" w:line="259" w:lineRule="auto"/>
    </w:pPr>
  </w:style>
  <w:style w:type="paragraph" w:customStyle="1" w:styleId="E3C4D396CD9C425B9EE4DE382BCCB8B9">
    <w:name w:val="E3C4D396CD9C425B9EE4DE382BCCB8B9"/>
    <w:rsid w:val="007B46E1"/>
    <w:pPr>
      <w:spacing w:after="160" w:line="259" w:lineRule="auto"/>
    </w:pPr>
  </w:style>
  <w:style w:type="paragraph" w:customStyle="1" w:styleId="D1C802A6DAE34403BC50F5090FDD387D">
    <w:name w:val="D1C802A6DAE34403BC50F5090FDD387D"/>
    <w:rsid w:val="00E81899"/>
    <w:pPr>
      <w:spacing w:after="160" w:line="259" w:lineRule="auto"/>
    </w:pPr>
    <w:rPr>
      <w:lang w:val="en-US" w:eastAsia="en-US"/>
    </w:rPr>
  </w:style>
  <w:style w:type="paragraph" w:customStyle="1" w:styleId="912D81A2FBFB4038A97F272E0E2F8FEF">
    <w:name w:val="912D81A2FBFB4038A97F272E0E2F8FEF"/>
    <w:rsid w:val="00E81899"/>
    <w:pPr>
      <w:spacing w:after="160" w:line="259" w:lineRule="auto"/>
    </w:pPr>
    <w:rPr>
      <w:lang w:val="en-US" w:eastAsia="en-US"/>
    </w:rPr>
  </w:style>
  <w:style w:type="paragraph" w:customStyle="1" w:styleId="1AAD215A69CC43A09EAC93839CBF03CF">
    <w:name w:val="1AAD215A69CC43A09EAC93839CBF03CF"/>
    <w:rsid w:val="00E81899"/>
    <w:pPr>
      <w:spacing w:after="160" w:line="259" w:lineRule="auto"/>
    </w:pPr>
    <w:rPr>
      <w:lang w:val="en-US" w:eastAsia="en-US"/>
    </w:rPr>
  </w:style>
  <w:style w:type="paragraph" w:customStyle="1" w:styleId="AD6ECF2071DD4113AADA14E59C9A7020">
    <w:name w:val="AD6ECF2071DD4113AADA14E59C9A7020"/>
    <w:rsid w:val="00E81899"/>
    <w:pPr>
      <w:spacing w:after="160" w:line="259" w:lineRule="auto"/>
    </w:pPr>
    <w:rPr>
      <w:lang w:val="en-US" w:eastAsia="en-US"/>
    </w:rPr>
  </w:style>
  <w:style w:type="paragraph" w:customStyle="1" w:styleId="0E51FAFD5410457589571CF37D7C8C80">
    <w:name w:val="0E51FAFD5410457589571CF37D7C8C80"/>
    <w:rsid w:val="00E81899"/>
    <w:pPr>
      <w:spacing w:after="160" w:line="259" w:lineRule="auto"/>
    </w:pPr>
    <w:rPr>
      <w:lang w:val="en-US" w:eastAsia="en-US"/>
    </w:rPr>
  </w:style>
  <w:style w:type="paragraph" w:customStyle="1" w:styleId="77EC6C4EF03B439497FFDACE201521DD">
    <w:name w:val="77EC6C4EF03B439497FFDACE201521DD"/>
    <w:rsid w:val="00E81899"/>
    <w:pPr>
      <w:spacing w:after="160" w:line="259" w:lineRule="auto"/>
    </w:pPr>
    <w:rPr>
      <w:lang w:val="en-US" w:eastAsia="en-US"/>
    </w:rPr>
  </w:style>
  <w:style w:type="paragraph" w:customStyle="1" w:styleId="71932945F1064D8CBF507DFD54EDA621">
    <w:name w:val="71932945F1064D8CBF507DFD54EDA621"/>
    <w:rsid w:val="00700D15"/>
    <w:pPr>
      <w:spacing w:after="160" w:line="259" w:lineRule="auto"/>
    </w:pPr>
  </w:style>
  <w:style w:type="paragraph" w:customStyle="1" w:styleId="6AF99DE35584417297DA4FEA25F9BE49">
    <w:name w:val="6AF99DE35584417297DA4FEA25F9BE49"/>
    <w:rsid w:val="00700D15"/>
    <w:pPr>
      <w:spacing w:after="160" w:line="259" w:lineRule="auto"/>
    </w:pPr>
  </w:style>
  <w:style w:type="paragraph" w:customStyle="1" w:styleId="505E2488FA094121AF7326E1C968613D">
    <w:name w:val="505E2488FA094121AF7326E1C968613D"/>
    <w:rsid w:val="00700D15"/>
    <w:pPr>
      <w:spacing w:after="160" w:line="259" w:lineRule="auto"/>
    </w:pPr>
  </w:style>
  <w:style w:type="paragraph" w:customStyle="1" w:styleId="29E543CEE7E34367AF6AE42D5D7256F7">
    <w:name w:val="29E543CEE7E34367AF6AE42D5D7256F7"/>
    <w:rsid w:val="00700D15"/>
    <w:pPr>
      <w:spacing w:after="160" w:line="259" w:lineRule="auto"/>
    </w:pPr>
  </w:style>
  <w:style w:type="paragraph" w:customStyle="1" w:styleId="2A6C822507FA4BFBA7D7FDC9139216DE">
    <w:name w:val="2A6C822507FA4BFBA7D7FDC9139216DE"/>
    <w:rsid w:val="00700D15"/>
    <w:pPr>
      <w:spacing w:after="160" w:line="259" w:lineRule="auto"/>
    </w:pPr>
  </w:style>
  <w:style w:type="paragraph" w:customStyle="1" w:styleId="F720836C229A47378C2FB0D3A56DDD12">
    <w:name w:val="F720836C229A47378C2FB0D3A56DDD12"/>
    <w:rsid w:val="00700D15"/>
    <w:pPr>
      <w:spacing w:after="160" w:line="259" w:lineRule="auto"/>
    </w:pPr>
  </w:style>
  <w:style w:type="paragraph" w:customStyle="1" w:styleId="41F88DA6449242158E1B50166DBFB7B5">
    <w:name w:val="41F88DA6449242158E1B50166DBFB7B5"/>
    <w:rsid w:val="00700D15"/>
    <w:pPr>
      <w:spacing w:after="160" w:line="259" w:lineRule="auto"/>
    </w:pPr>
  </w:style>
  <w:style w:type="paragraph" w:customStyle="1" w:styleId="EF4A1F99C23A4D6686F08A058D0E62F6">
    <w:name w:val="EF4A1F99C23A4D6686F08A058D0E62F6"/>
    <w:rsid w:val="00700D1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BBA01DCC-A02C-4CE5-9215-200019DCD794}">
  <ds:schemaRefs>
    <ds:schemaRef ds:uri="http://schemas.openxmlformats.org/officeDocument/2006/bibliography"/>
  </ds:schemaRefs>
</ds:datastoreItem>
</file>

<file path=customXml/itemProps5.xml><?xml version="1.0" encoding="utf-8"?>
<ds:datastoreItem xmlns:ds="http://schemas.openxmlformats.org/officeDocument/2006/customXml" ds:itemID="{5E6BC748-5B89-4DE5-AAA1-9A81590C7156}">
  <ds:schemaRefs>
    <ds:schemaRef ds:uri="http://schemas.openxmlformats.org/officeDocument/2006/bibliography"/>
  </ds:schemaRefs>
</ds:datastoreItem>
</file>

<file path=customXml/itemProps6.xml><?xml version="1.0" encoding="utf-8"?>
<ds:datastoreItem xmlns:ds="http://schemas.openxmlformats.org/officeDocument/2006/customXml" ds:itemID="{76A51182-D414-4887-BFEB-26D70B4AFAC3}">
  <ds:schemaRefs>
    <ds:schemaRef ds:uri="http://schemas.openxmlformats.org/officeDocument/2006/bibliography"/>
  </ds:schemaRefs>
</ds:datastoreItem>
</file>

<file path=customXml/itemProps7.xml><?xml version="1.0" encoding="utf-8"?>
<ds:datastoreItem xmlns:ds="http://schemas.openxmlformats.org/officeDocument/2006/customXml" ds:itemID="{23B53E7C-DED2-4605-8F93-1977CF16E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13345</Words>
  <Characters>7608</Characters>
  <Application>Microsoft Office Word</Application>
  <DocSecurity>0</DocSecurity>
  <Lines>63</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20912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Eglė Auglytė</cp:lastModifiedBy>
  <cp:revision>3</cp:revision>
  <cp:lastPrinted>2015-11-03T14:43:00Z</cp:lastPrinted>
  <dcterms:created xsi:type="dcterms:W3CDTF">2018-01-10T11:55:00Z</dcterms:created>
  <dcterms:modified xsi:type="dcterms:W3CDTF">2018-01-10T11:56:00Z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