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404" w:rsidRPr="00690265" w:rsidRDefault="00597404" w:rsidP="00597404">
      <w:pPr>
        <w:pStyle w:val="Body2"/>
        <w:ind w:firstLine="1296"/>
        <w:jc w:val="right"/>
        <w:rPr>
          <w:sz w:val="20"/>
          <w:szCs w:val="20"/>
        </w:rPr>
      </w:pPr>
      <w:bookmarkStart w:id="0" w:name="_GoBack"/>
      <w:bookmarkEnd w:id="0"/>
      <w:r>
        <w:rPr>
          <w:noProof/>
          <w:lang w:val="lt-LT" w:eastAsia="lt-LT"/>
        </w:rPr>
        <w:drawing>
          <wp:anchor distT="0" distB="0" distL="0" distR="0" simplePos="0" relativeHeight="251659264" behindDoc="0" locked="0" layoutInCell="1" allowOverlap="1" wp14:anchorId="04636B32" wp14:editId="751420AC">
            <wp:simplePos x="0" y="0"/>
            <wp:positionH relativeFrom="column">
              <wp:posOffset>-1194435</wp:posOffset>
            </wp:positionH>
            <wp:positionV relativeFrom="paragraph">
              <wp:posOffset>-294640</wp:posOffset>
            </wp:positionV>
            <wp:extent cx="7887335" cy="54165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87335" cy="541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90265">
        <w:rPr>
          <w:sz w:val="20"/>
          <w:szCs w:val="20"/>
        </w:rPr>
        <w:t>1 priedas</w:t>
      </w:r>
    </w:p>
    <w:p w:rsidR="00597404" w:rsidRDefault="00597404" w:rsidP="00597404">
      <w:pPr>
        <w:jc w:val="both"/>
        <w:rPr>
          <w:sz w:val="20"/>
          <w:szCs w:val="20"/>
        </w:rPr>
      </w:pPr>
    </w:p>
    <w:p w:rsidR="00597404" w:rsidRPr="000131D0" w:rsidRDefault="00597404" w:rsidP="00597404">
      <w:pPr>
        <w:pStyle w:val="CentrBoldm"/>
        <w:rPr>
          <w:rFonts w:ascii="Times New Roman" w:hAnsi="Times New Roman"/>
          <w:bCs w:val="0"/>
          <w:sz w:val="24"/>
          <w:u w:val="single"/>
          <w:lang w:val="lt-LT"/>
        </w:rPr>
      </w:pPr>
      <w:r>
        <w:rPr>
          <w:rFonts w:ascii="Times New Roman" w:hAnsi="Times New Roman"/>
          <w:bCs w:val="0"/>
          <w:sz w:val="24"/>
          <w:u w:val="single"/>
          <w:lang w:val="lt-LT"/>
        </w:rPr>
        <w:t>Uždaroji akcinė bendrovė „GRAINA“</w:t>
      </w:r>
    </w:p>
    <w:p w:rsidR="00597404" w:rsidRPr="00A03F24" w:rsidRDefault="00597404" w:rsidP="00597404">
      <w:pPr>
        <w:pStyle w:val="CentrBoldm"/>
        <w:rPr>
          <w:rFonts w:ascii="Times New Roman" w:hAnsi="Times New Roman"/>
          <w:b w:val="0"/>
          <w:bCs w:val="0"/>
          <w:sz w:val="22"/>
          <w:szCs w:val="22"/>
          <w:u w:val="single"/>
          <w:lang w:val="lt-LT"/>
        </w:rPr>
      </w:pPr>
      <w:r w:rsidRPr="00D77F33">
        <w:rPr>
          <w:rFonts w:ascii="Times New Roman" w:hAnsi="Times New Roman"/>
          <w:b w:val="0"/>
          <w:sz w:val="22"/>
          <w:szCs w:val="22"/>
          <w:u w:val="single"/>
        </w:rPr>
        <w:t>Įmonės kodas 1477 36647, PVM mokėtojo kodas LT477366410, Durpyno g. 22, LT-36237 Panevėžys, A.s. LT</w:t>
      </w:r>
      <w:r>
        <w:rPr>
          <w:rFonts w:ascii="Times New Roman" w:hAnsi="Times New Roman"/>
          <w:b w:val="0"/>
          <w:sz w:val="22"/>
          <w:szCs w:val="22"/>
          <w:u w:val="single"/>
        </w:rPr>
        <w:t>50 4010 0412 0039 6404</w:t>
      </w:r>
      <w:r w:rsidRPr="00A03F24">
        <w:rPr>
          <w:rFonts w:ascii="Times New Roman" w:hAnsi="Times New Roman"/>
          <w:b w:val="0"/>
          <w:sz w:val="22"/>
          <w:szCs w:val="22"/>
          <w:u w:val="single"/>
        </w:rPr>
        <w:t xml:space="preserve">, AB </w:t>
      </w:r>
      <w:r>
        <w:rPr>
          <w:rFonts w:ascii="Times New Roman" w:hAnsi="Times New Roman"/>
          <w:b w:val="0"/>
          <w:sz w:val="22"/>
          <w:szCs w:val="22"/>
          <w:u w:val="single"/>
        </w:rPr>
        <w:t xml:space="preserve">DNB </w:t>
      </w:r>
      <w:r w:rsidRPr="00A03F24">
        <w:rPr>
          <w:rFonts w:ascii="Times New Roman" w:hAnsi="Times New Roman"/>
          <w:b w:val="0"/>
          <w:sz w:val="22"/>
          <w:szCs w:val="22"/>
          <w:u w:val="single"/>
        </w:rPr>
        <w:t xml:space="preserve">bankas, Banko kodas </w:t>
      </w:r>
      <w:r>
        <w:rPr>
          <w:rFonts w:ascii="Times New Roman" w:hAnsi="Times New Roman"/>
          <w:b w:val="0"/>
          <w:sz w:val="22"/>
          <w:szCs w:val="22"/>
          <w:u w:val="single"/>
        </w:rPr>
        <w:t>40100, Tel.845 57 06 05, Faks.8</w:t>
      </w:r>
      <w:r w:rsidRPr="00A03F24">
        <w:rPr>
          <w:rFonts w:ascii="Times New Roman" w:hAnsi="Times New Roman"/>
          <w:b w:val="0"/>
          <w:sz w:val="22"/>
          <w:szCs w:val="22"/>
          <w:u w:val="single"/>
        </w:rPr>
        <w:t>45 43 35 40</w:t>
      </w:r>
    </w:p>
    <w:p w:rsidR="00597404" w:rsidRPr="00D14494" w:rsidRDefault="00597404" w:rsidP="00597404">
      <w:pPr>
        <w:ind w:right="-178"/>
        <w:jc w:val="center"/>
        <w:rPr>
          <w:sz w:val="16"/>
          <w:szCs w:val="16"/>
        </w:rPr>
      </w:pPr>
      <w:r w:rsidRPr="00D14494">
        <w:rPr>
          <w:sz w:val="16"/>
          <w:szCs w:val="16"/>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597404" w:rsidRPr="00641DB2" w:rsidRDefault="00597404" w:rsidP="00597404">
      <w:pPr>
        <w:jc w:val="both"/>
        <w:rPr>
          <w:b/>
        </w:rPr>
      </w:pPr>
    </w:p>
    <w:p w:rsidR="00597404" w:rsidRPr="00641DB2" w:rsidRDefault="00597404" w:rsidP="00597404">
      <w:pPr>
        <w:jc w:val="both"/>
        <w:rPr>
          <w:b/>
        </w:rPr>
      </w:pPr>
      <w:r w:rsidRPr="00641DB2">
        <w:rPr>
          <w:b/>
        </w:rPr>
        <w:t xml:space="preserve">Lietuvos sveikatos mokslų universiteto ligoninei Kauno klinikoms </w:t>
      </w:r>
    </w:p>
    <w:p w:rsidR="00597404" w:rsidRPr="00641DB2" w:rsidRDefault="00597404" w:rsidP="00597404">
      <w:pPr>
        <w:jc w:val="center"/>
        <w:rPr>
          <w:b/>
        </w:rPr>
      </w:pPr>
    </w:p>
    <w:p w:rsidR="00597404" w:rsidRPr="005A4EC5" w:rsidRDefault="00597404" w:rsidP="00597404">
      <w:pPr>
        <w:jc w:val="center"/>
        <w:rPr>
          <w:b/>
          <w:sz w:val="22"/>
          <w:szCs w:val="22"/>
        </w:rPr>
      </w:pPr>
      <w:r w:rsidRPr="005A4EC5">
        <w:rPr>
          <w:b/>
          <w:sz w:val="22"/>
          <w:szCs w:val="22"/>
        </w:rPr>
        <w:t>PASIŪLYMAS</w:t>
      </w:r>
    </w:p>
    <w:p w:rsidR="00597404" w:rsidRPr="005A4EC5" w:rsidRDefault="00597404" w:rsidP="00597404">
      <w:pPr>
        <w:jc w:val="center"/>
        <w:rPr>
          <w:b/>
          <w:sz w:val="22"/>
          <w:szCs w:val="22"/>
        </w:rPr>
      </w:pPr>
    </w:p>
    <w:p w:rsidR="00597404" w:rsidRPr="00641DB2" w:rsidRDefault="00597404" w:rsidP="00597404">
      <w:pPr>
        <w:shd w:val="clear" w:color="auto" w:fill="FFFFFF"/>
        <w:jc w:val="center"/>
        <w:rPr>
          <w:b/>
        </w:rPr>
      </w:pPr>
      <w:r w:rsidRPr="005A4EC5">
        <w:rPr>
          <w:b/>
          <w:bCs/>
          <w:sz w:val="22"/>
          <w:szCs w:val="22"/>
        </w:rPr>
        <w:t xml:space="preserve">DĖL </w:t>
      </w:r>
      <w:r>
        <w:rPr>
          <w:b/>
          <w:bCs/>
          <w:sz w:val="22"/>
          <w:szCs w:val="22"/>
        </w:rPr>
        <w:t xml:space="preserve">KAULŲ TANKIO NUSTATYMO (DEXA) ĮRANGOS </w:t>
      </w:r>
      <w:r w:rsidRPr="005A4EC5">
        <w:rPr>
          <w:b/>
          <w:bCs/>
          <w:sz w:val="22"/>
          <w:szCs w:val="22"/>
        </w:rPr>
        <w:t>PIRKIMO</w:t>
      </w:r>
    </w:p>
    <w:p w:rsidR="00597404" w:rsidRPr="00641DB2" w:rsidRDefault="00597404" w:rsidP="00597404">
      <w:pPr>
        <w:shd w:val="clear" w:color="auto" w:fill="FFFFFF"/>
        <w:jc w:val="center"/>
      </w:pPr>
    </w:p>
    <w:p w:rsidR="00597404" w:rsidRPr="00641DB2" w:rsidRDefault="00597404" w:rsidP="00597404">
      <w:pPr>
        <w:shd w:val="clear" w:color="auto" w:fill="FFFFFF"/>
        <w:jc w:val="center"/>
        <w:rPr>
          <w:b/>
          <w:bCs/>
          <w:color w:val="000000"/>
        </w:rPr>
      </w:pPr>
      <w:r w:rsidRPr="00641DB2">
        <w:t>2017-11-</w:t>
      </w:r>
      <w:r w:rsidR="002733DD">
        <w:t>24</w:t>
      </w:r>
      <w:r w:rsidRPr="00641DB2">
        <w:rPr>
          <w:b/>
          <w:bCs/>
          <w:color w:val="000000"/>
        </w:rPr>
        <w:t xml:space="preserve"> </w:t>
      </w:r>
      <w:r>
        <w:t>Nr. KD17-226</w:t>
      </w:r>
    </w:p>
    <w:p w:rsidR="00597404" w:rsidRDefault="00597404" w:rsidP="00597404">
      <w:pPr>
        <w:shd w:val="clear" w:color="auto" w:fill="FFFFFF"/>
        <w:jc w:val="center"/>
        <w:rPr>
          <w:bCs/>
          <w:color w:val="000000"/>
        </w:rPr>
      </w:pPr>
    </w:p>
    <w:p w:rsidR="00597404" w:rsidRPr="00641DB2" w:rsidRDefault="00597404" w:rsidP="00597404">
      <w:pPr>
        <w:shd w:val="clear" w:color="auto" w:fill="FFFFFF"/>
        <w:jc w:val="center"/>
      </w:pPr>
      <w:r w:rsidRPr="00641DB2">
        <w:rPr>
          <w:bCs/>
          <w:color w:val="000000"/>
        </w:rPr>
        <w:t>Panevėžys</w:t>
      </w:r>
    </w:p>
    <w:p w:rsidR="00597404" w:rsidRPr="00641DB2" w:rsidRDefault="00597404" w:rsidP="00597404">
      <w:pPr>
        <w:shd w:val="clear" w:color="auto" w:fill="FFFFFF"/>
        <w:jc w:val="right"/>
        <w:rPr>
          <w:bCs/>
        </w:rPr>
      </w:pPr>
      <w:r w:rsidRPr="00641DB2">
        <w:rPr>
          <w:bCs/>
        </w:rPr>
        <w:tab/>
      </w:r>
      <w:r w:rsidRPr="00641DB2">
        <w:rPr>
          <w:bCs/>
        </w:rPr>
        <w:tab/>
      </w:r>
      <w:r w:rsidRPr="00641DB2">
        <w:rPr>
          <w:bCs/>
        </w:rPr>
        <w:tab/>
      </w:r>
      <w:r w:rsidRPr="00641DB2">
        <w:rPr>
          <w:bCs/>
        </w:rPr>
        <w:tab/>
      </w:r>
      <w:r w:rsidRPr="00641DB2">
        <w:rPr>
          <w:bCs/>
        </w:rPr>
        <w:tab/>
        <w:t>1 lentelė</w:t>
      </w:r>
    </w:p>
    <w:p w:rsidR="00597404" w:rsidRPr="00641DB2" w:rsidRDefault="00597404" w:rsidP="00597404">
      <w:pPr>
        <w:shd w:val="clear" w:color="auto" w:fill="FFFFFF"/>
        <w:jc w:val="center"/>
        <w:rPr>
          <w:b/>
          <w:bCs/>
        </w:rPr>
      </w:pPr>
      <w:r w:rsidRPr="00641DB2">
        <w:rPr>
          <w:b/>
          <w:bCs/>
        </w:rPr>
        <w:t xml:space="preserve">TIEKĖJO REKVIZITAI </w:t>
      </w:r>
    </w:p>
    <w:p w:rsidR="00597404" w:rsidRDefault="00597404" w:rsidP="00597404">
      <w:pPr>
        <w:jc w:val="both"/>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927"/>
      </w:tblGrid>
      <w:tr w:rsidR="00597404" w:rsidRPr="00622A8E" w:rsidTr="00BB7152">
        <w:tc>
          <w:tcPr>
            <w:tcW w:w="4928" w:type="dxa"/>
            <w:tcBorders>
              <w:top w:val="single" w:sz="4" w:space="0" w:color="auto"/>
              <w:left w:val="single" w:sz="4" w:space="0" w:color="auto"/>
              <w:bottom w:val="single" w:sz="4" w:space="0" w:color="auto"/>
              <w:right w:val="single" w:sz="4" w:space="0" w:color="auto"/>
            </w:tcBorders>
          </w:tcPr>
          <w:p w:rsidR="00597404" w:rsidRPr="00641DB2" w:rsidRDefault="00597404" w:rsidP="00BB7152">
            <w:pPr>
              <w:jc w:val="both"/>
              <w:rPr>
                <w:i/>
                <w:sz w:val="22"/>
                <w:szCs w:val="22"/>
              </w:rPr>
            </w:pPr>
            <w:r w:rsidRPr="00641DB2">
              <w:rPr>
                <w:sz w:val="22"/>
                <w:szCs w:val="22"/>
              </w:rPr>
              <w:t xml:space="preserve">Tiekėjo pavadinimas </w:t>
            </w:r>
          </w:p>
        </w:tc>
        <w:tc>
          <w:tcPr>
            <w:tcW w:w="4927" w:type="dxa"/>
            <w:tcBorders>
              <w:top w:val="single" w:sz="4" w:space="0" w:color="auto"/>
              <w:left w:val="single" w:sz="4" w:space="0" w:color="auto"/>
              <w:bottom w:val="single" w:sz="4" w:space="0" w:color="auto"/>
              <w:right w:val="single" w:sz="4" w:space="0" w:color="auto"/>
            </w:tcBorders>
          </w:tcPr>
          <w:p w:rsidR="00597404" w:rsidRPr="00641DB2" w:rsidRDefault="00597404" w:rsidP="00BB7152">
            <w:pPr>
              <w:jc w:val="both"/>
              <w:rPr>
                <w:sz w:val="22"/>
                <w:szCs w:val="22"/>
              </w:rPr>
            </w:pPr>
            <w:r w:rsidRPr="00641DB2">
              <w:rPr>
                <w:sz w:val="22"/>
                <w:szCs w:val="22"/>
              </w:rPr>
              <w:t>Uždaroji akcinė bendrovė „GRAINA“</w:t>
            </w:r>
          </w:p>
        </w:tc>
      </w:tr>
      <w:tr w:rsidR="00597404" w:rsidRPr="00622A8E" w:rsidTr="00BB7152">
        <w:tc>
          <w:tcPr>
            <w:tcW w:w="4928" w:type="dxa"/>
            <w:tcBorders>
              <w:top w:val="single" w:sz="4" w:space="0" w:color="auto"/>
              <w:left w:val="single" w:sz="4" w:space="0" w:color="auto"/>
              <w:bottom w:val="single" w:sz="4" w:space="0" w:color="auto"/>
              <w:right w:val="single" w:sz="4" w:space="0" w:color="auto"/>
            </w:tcBorders>
          </w:tcPr>
          <w:p w:rsidR="00597404" w:rsidRPr="00641DB2" w:rsidRDefault="00597404" w:rsidP="00BB7152">
            <w:pPr>
              <w:jc w:val="both"/>
              <w:rPr>
                <w:sz w:val="22"/>
                <w:szCs w:val="22"/>
              </w:rPr>
            </w:pPr>
            <w:r w:rsidRPr="00641DB2">
              <w:rPr>
                <w:sz w:val="22"/>
                <w:szCs w:val="22"/>
              </w:rPr>
              <w:t>Tiekėjo adresas</w:t>
            </w:r>
            <w:r w:rsidRPr="00641DB2">
              <w:rPr>
                <w:i/>
                <w:sz w:val="22"/>
                <w:szCs w:val="22"/>
              </w:rPr>
              <w:t xml:space="preserve"> </w:t>
            </w:r>
          </w:p>
        </w:tc>
        <w:tc>
          <w:tcPr>
            <w:tcW w:w="4927" w:type="dxa"/>
            <w:tcBorders>
              <w:top w:val="single" w:sz="4" w:space="0" w:color="auto"/>
              <w:left w:val="single" w:sz="4" w:space="0" w:color="auto"/>
              <w:bottom w:val="single" w:sz="4" w:space="0" w:color="auto"/>
              <w:right w:val="single" w:sz="4" w:space="0" w:color="auto"/>
            </w:tcBorders>
          </w:tcPr>
          <w:p w:rsidR="00597404" w:rsidRPr="00641DB2" w:rsidRDefault="00597404" w:rsidP="00BB7152">
            <w:pPr>
              <w:jc w:val="both"/>
              <w:rPr>
                <w:sz w:val="22"/>
                <w:szCs w:val="22"/>
              </w:rPr>
            </w:pPr>
            <w:r w:rsidRPr="00641DB2">
              <w:rPr>
                <w:sz w:val="22"/>
                <w:szCs w:val="22"/>
              </w:rPr>
              <w:t>Durpyno g. 22, LT-36237 Panevėžys</w:t>
            </w:r>
          </w:p>
        </w:tc>
      </w:tr>
      <w:tr w:rsidR="00597404" w:rsidRPr="00622A8E" w:rsidTr="00BB7152">
        <w:tc>
          <w:tcPr>
            <w:tcW w:w="4928" w:type="dxa"/>
            <w:tcBorders>
              <w:top w:val="single" w:sz="4" w:space="0" w:color="auto"/>
              <w:left w:val="single" w:sz="4" w:space="0" w:color="auto"/>
              <w:bottom w:val="single" w:sz="4" w:space="0" w:color="auto"/>
              <w:right w:val="single" w:sz="4" w:space="0" w:color="auto"/>
            </w:tcBorders>
          </w:tcPr>
          <w:p w:rsidR="00597404" w:rsidRPr="00641DB2" w:rsidRDefault="00597404" w:rsidP="00BB7152">
            <w:pPr>
              <w:jc w:val="both"/>
              <w:rPr>
                <w:sz w:val="22"/>
                <w:szCs w:val="22"/>
              </w:rPr>
            </w:pPr>
            <w:r w:rsidRPr="00641DB2">
              <w:rPr>
                <w:sz w:val="22"/>
                <w:szCs w:val="22"/>
              </w:rPr>
              <w:t>Tiekėjo įmonės kodas, PVM mokėtojo kodas</w:t>
            </w:r>
          </w:p>
        </w:tc>
        <w:tc>
          <w:tcPr>
            <w:tcW w:w="4927" w:type="dxa"/>
            <w:tcBorders>
              <w:top w:val="single" w:sz="4" w:space="0" w:color="auto"/>
              <w:left w:val="single" w:sz="4" w:space="0" w:color="auto"/>
              <w:bottom w:val="single" w:sz="4" w:space="0" w:color="auto"/>
              <w:right w:val="single" w:sz="4" w:space="0" w:color="auto"/>
            </w:tcBorders>
          </w:tcPr>
          <w:p w:rsidR="00597404" w:rsidRPr="00641DB2" w:rsidRDefault="00597404" w:rsidP="00BB7152">
            <w:pPr>
              <w:jc w:val="both"/>
              <w:rPr>
                <w:sz w:val="22"/>
                <w:szCs w:val="22"/>
              </w:rPr>
            </w:pPr>
            <w:r w:rsidRPr="00641DB2">
              <w:rPr>
                <w:sz w:val="22"/>
                <w:szCs w:val="22"/>
              </w:rPr>
              <w:t>147736647, LT477366410</w:t>
            </w:r>
          </w:p>
        </w:tc>
      </w:tr>
      <w:tr w:rsidR="00597404" w:rsidRPr="00622A8E" w:rsidTr="00BB7152">
        <w:tc>
          <w:tcPr>
            <w:tcW w:w="4928" w:type="dxa"/>
            <w:tcBorders>
              <w:top w:val="single" w:sz="4" w:space="0" w:color="auto"/>
              <w:left w:val="single" w:sz="4" w:space="0" w:color="auto"/>
              <w:bottom w:val="single" w:sz="4" w:space="0" w:color="auto"/>
              <w:right w:val="single" w:sz="4" w:space="0" w:color="auto"/>
            </w:tcBorders>
          </w:tcPr>
          <w:p w:rsidR="00597404" w:rsidRPr="00641DB2" w:rsidRDefault="00597404" w:rsidP="00BB7152">
            <w:pPr>
              <w:jc w:val="both"/>
              <w:rPr>
                <w:sz w:val="22"/>
                <w:szCs w:val="22"/>
              </w:rPr>
            </w:pPr>
            <w:r w:rsidRPr="00641DB2">
              <w:rPr>
                <w:sz w:val="22"/>
                <w:szCs w:val="22"/>
              </w:rPr>
              <w:t>Atsiskaitomosios sąskaitos numeris, bankas, banko kodas</w:t>
            </w:r>
          </w:p>
        </w:tc>
        <w:tc>
          <w:tcPr>
            <w:tcW w:w="4927" w:type="dxa"/>
            <w:tcBorders>
              <w:top w:val="single" w:sz="4" w:space="0" w:color="auto"/>
              <w:left w:val="single" w:sz="4" w:space="0" w:color="auto"/>
              <w:bottom w:val="single" w:sz="4" w:space="0" w:color="auto"/>
              <w:right w:val="single" w:sz="4" w:space="0" w:color="auto"/>
            </w:tcBorders>
          </w:tcPr>
          <w:p w:rsidR="00597404" w:rsidRPr="00641DB2" w:rsidRDefault="00597404" w:rsidP="00BB7152">
            <w:pPr>
              <w:jc w:val="both"/>
              <w:rPr>
                <w:sz w:val="22"/>
                <w:szCs w:val="22"/>
              </w:rPr>
            </w:pPr>
            <w:r w:rsidRPr="00641DB2">
              <w:rPr>
                <w:sz w:val="22"/>
                <w:szCs w:val="22"/>
              </w:rPr>
              <w:t>LT50 4010 0412 0039 6404</w:t>
            </w:r>
          </w:p>
          <w:p w:rsidR="00597404" w:rsidRPr="00641DB2" w:rsidRDefault="00597404" w:rsidP="00BB7152">
            <w:pPr>
              <w:jc w:val="both"/>
              <w:rPr>
                <w:sz w:val="22"/>
                <w:szCs w:val="22"/>
              </w:rPr>
            </w:pPr>
            <w:r w:rsidRPr="00641DB2">
              <w:rPr>
                <w:sz w:val="22"/>
                <w:szCs w:val="22"/>
              </w:rPr>
              <w:t>AB Luminor bankas, b.k. 40100</w:t>
            </w:r>
          </w:p>
        </w:tc>
      </w:tr>
      <w:tr w:rsidR="00597404" w:rsidRPr="00622A8E" w:rsidTr="00BB7152">
        <w:tc>
          <w:tcPr>
            <w:tcW w:w="4928" w:type="dxa"/>
            <w:tcBorders>
              <w:top w:val="single" w:sz="4" w:space="0" w:color="auto"/>
              <w:left w:val="single" w:sz="4" w:space="0" w:color="auto"/>
              <w:bottom w:val="single" w:sz="4" w:space="0" w:color="auto"/>
              <w:right w:val="single" w:sz="4" w:space="0" w:color="auto"/>
            </w:tcBorders>
          </w:tcPr>
          <w:p w:rsidR="00597404" w:rsidRPr="00641DB2" w:rsidRDefault="00597404" w:rsidP="00BB7152">
            <w:pPr>
              <w:jc w:val="both"/>
              <w:rPr>
                <w:sz w:val="22"/>
                <w:szCs w:val="22"/>
              </w:rPr>
            </w:pPr>
            <w:r w:rsidRPr="00641DB2">
              <w:rPr>
                <w:sz w:val="22"/>
                <w:szCs w:val="22"/>
              </w:rPr>
              <w:t>Įmonės vadovo pareigos, vardas, pavardė</w:t>
            </w:r>
          </w:p>
        </w:tc>
        <w:tc>
          <w:tcPr>
            <w:tcW w:w="4927" w:type="dxa"/>
            <w:tcBorders>
              <w:top w:val="single" w:sz="4" w:space="0" w:color="auto"/>
              <w:left w:val="single" w:sz="4" w:space="0" w:color="auto"/>
              <w:bottom w:val="single" w:sz="4" w:space="0" w:color="auto"/>
              <w:right w:val="single" w:sz="4" w:space="0" w:color="auto"/>
            </w:tcBorders>
          </w:tcPr>
          <w:p w:rsidR="00597404" w:rsidRPr="00641DB2" w:rsidRDefault="00597404" w:rsidP="00BB7152">
            <w:pPr>
              <w:jc w:val="both"/>
              <w:rPr>
                <w:sz w:val="22"/>
                <w:szCs w:val="22"/>
              </w:rPr>
            </w:pPr>
            <w:r w:rsidRPr="00641DB2">
              <w:rPr>
                <w:sz w:val="22"/>
                <w:szCs w:val="22"/>
              </w:rPr>
              <w:t>Direktorius Arūnas Padvariškis</w:t>
            </w:r>
          </w:p>
        </w:tc>
      </w:tr>
      <w:tr w:rsidR="00597404" w:rsidRPr="00622A8E" w:rsidTr="00BB7152">
        <w:tc>
          <w:tcPr>
            <w:tcW w:w="4928" w:type="dxa"/>
            <w:tcBorders>
              <w:top w:val="single" w:sz="4" w:space="0" w:color="auto"/>
              <w:left w:val="single" w:sz="4" w:space="0" w:color="auto"/>
              <w:bottom w:val="single" w:sz="4" w:space="0" w:color="auto"/>
              <w:right w:val="single" w:sz="4" w:space="0" w:color="auto"/>
            </w:tcBorders>
          </w:tcPr>
          <w:p w:rsidR="00597404" w:rsidRPr="00641DB2" w:rsidRDefault="00597404" w:rsidP="00BB7152">
            <w:pPr>
              <w:jc w:val="both"/>
              <w:rPr>
                <w:sz w:val="22"/>
                <w:szCs w:val="22"/>
              </w:rPr>
            </w:pPr>
            <w:r w:rsidRPr="00641DB2">
              <w:rPr>
                <w:sz w:val="22"/>
                <w:szCs w:val="22"/>
              </w:rPr>
              <w:t>Už pasiūlymą atsakingo asmens vardas, pavardė</w:t>
            </w:r>
          </w:p>
        </w:tc>
        <w:tc>
          <w:tcPr>
            <w:tcW w:w="4927" w:type="dxa"/>
            <w:tcBorders>
              <w:top w:val="single" w:sz="4" w:space="0" w:color="auto"/>
              <w:left w:val="single" w:sz="4" w:space="0" w:color="auto"/>
              <w:bottom w:val="single" w:sz="4" w:space="0" w:color="auto"/>
              <w:right w:val="single" w:sz="4" w:space="0" w:color="auto"/>
            </w:tcBorders>
          </w:tcPr>
          <w:p w:rsidR="00597404" w:rsidRPr="00641DB2" w:rsidRDefault="00597404" w:rsidP="00BB7152">
            <w:pPr>
              <w:jc w:val="both"/>
              <w:rPr>
                <w:sz w:val="22"/>
                <w:szCs w:val="22"/>
              </w:rPr>
            </w:pPr>
            <w:r w:rsidRPr="00641DB2">
              <w:rPr>
                <w:color w:val="000000"/>
                <w:sz w:val="22"/>
                <w:szCs w:val="22"/>
              </w:rPr>
              <w:t>Administratorė VP specialistė Vilma Gudonienė</w:t>
            </w:r>
          </w:p>
        </w:tc>
      </w:tr>
      <w:tr w:rsidR="00597404" w:rsidRPr="00622A8E" w:rsidTr="00BB7152">
        <w:tc>
          <w:tcPr>
            <w:tcW w:w="4928" w:type="dxa"/>
            <w:tcBorders>
              <w:top w:val="single" w:sz="4" w:space="0" w:color="auto"/>
              <w:left w:val="single" w:sz="4" w:space="0" w:color="auto"/>
              <w:bottom w:val="single" w:sz="4" w:space="0" w:color="auto"/>
              <w:right w:val="single" w:sz="4" w:space="0" w:color="auto"/>
            </w:tcBorders>
          </w:tcPr>
          <w:p w:rsidR="00597404" w:rsidRPr="00641DB2" w:rsidRDefault="00597404" w:rsidP="00BB7152">
            <w:pPr>
              <w:jc w:val="both"/>
              <w:rPr>
                <w:sz w:val="22"/>
                <w:szCs w:val="22"/>
              </w:rPr>
            </w:pPr>
            <w:r w:rsidRPr="00641DB2">
              <w:rPr>
                <w:sz w:val="22"/>
                <w:szCs w:val="22"/>
              </w:rPr>
              <w:t>Už sutarties vykdymą atsakingo asmens pareigos, vardas, pavardė</w:t>
            </w:r>
          </w:p>
        </w:tc>
        <w:tc>
          <w:tcPr>
            <w:tcW w:w="4927" w:type="dxa"/>
            <w:tcBorders>
              <w:top w:val="single" w:sz="4" w:space="0" w:color="auto"/>
              <w:left w:val="single" w:sz="4" w:space="0" w:color="auto"/>
              <w:bottom w:val="single" w:sz="4" w:space="0" w:color="auto"/>
              <w:right w:val="single" w:sz="4" w:space="0" w:color="auto"/>
            </w:tcBorders>
          </w:tcPr>
          <w:p w:rsidR="00597404" w:rsidRPr="00641DB2" w:rsidRDefault="00597404" w:rsidP="00BB7152">
            <w:pPr>
              <w:jc w:val="both"/>
              <w:rPr>
                <w:sz w:val="22"/>
                <w:szCs w:val="22"/>
              </w:rPr>
            </w:pPr>
            <w:r w:rsidRPr="00641DB2">
              <w:rPr>
                <w:color w:val="000000"/>
                <w:sz w:val="22"/>
                <w:szCs w:val="22"/>
              </w:rPr>
              <w:t>Administratorė VP specialistė Vilma Gudonienė</w:t>
            </w:r>
          </w:p>
        </w:tc>
      </w:tr>
      <w:tr w:rsidR="00597404" w:rsidRPr="00622A8E" w:rsidTr="00BB7152">
        <w:tc>
          <w:tcPr>
            <w:tcW w:w="4928" w:type="dxa"/>
            <w:tcBorders>
              <w:top w:val="single" w:sz="4" w:space="0" w:color="auto"/>
              <w:left w:val="single" w:sz="4" w:space="0" w:color="auto"/>
              <w:bottom w:val="single" w:sz="4" w:space="0" w:color="auto"/>
              <w:right w:val="single" w:sz="4" w:space="0" w:color="auto"/>
            </w:tcBorders>
          </w:tcPr>
          <w:p w:rsidR="00597404" w:rsidRPr="00641DB2" w:rsidRDefault="00597404" w:rsidP="00BB7152">
            <w:pPr>
              <w:jc w:val="both"/>
              <w:rPr>
                <w:sz w:val="22"/>
                <w:szCs w:val="22"/>
              </w:rPr>
            </w:pPr>
            <w:r w:rsidRPr="00641DB2">
              <w:rPr>
                <w:sz w:val="22"/>
                <w:szCs w:val="22"/>
              </w:rPr>
              <w:t>Telefono numeris</w:t>
            </w:r>
          </w:p>
        </w:tc>
        <w:tc>
          <w:tcPr>
            <w:tcW w:w="4927" w:type="dxa"/>
            <w:tcBorders>
              <w:top w:val="single" w:sz="4" w:space="0" w:color="auto"/>
              <w:left w:val="single" w:sz="4" w:space="0" w:color="auto"/>
              <w:bottom w:val="single" w:sz="4" w:space="0" w:color="auto"/>
              <w:right w:val="single" w:sz="4" w:space="0" w:color="auto"/>
            </w:tcBorders>
          </w:tcPr>
          <w:p w:rsidR="00597404" w:rsidRPr="00641DB2" w:rsidRDefault="00597404" w:rsidP="00BB7152">
            <w:pPr>
              <w:jc w:val="both"/>
              <w:rPr>
                <w:sz w:val="22"/>
                <w:szCs w:val="22"/>
              </w:rPr>
            </w:pPr>
            <w:r w:rsidRPr="00641DB2">
              <w:rPr>
                <w:sz w:val="22"/>
                <w:szCs w:val="22"/>
              </w:rPr>
              <w:t>8-45 570605</w:t>
            </w:r>
          </w:p>
        </w:tc>
      </w:tr>
      <w:tr w:rsidR="00597404" w:rsidRPr="00622A8E" w:rsidTr="00BB7152">
        <w:tc>
          <w:tcPr>
            <w:tcW w:w="4928" w:type="dxa"/>
            <w:tcBorders>
              <w:top w:val="single" w:sz="4" w:space="0" w:color="auto"/>
              <w:left w:val="single" w:sz="4" w:space="0" w:color="auto"/>
              <w:bottom w:val="single" w:sz="4" w:space="0" w:color="auto"/>
              <w:right w:val="single" w:sz="4" w:space="0" w:color="auto"/>
            </w:tcBorders>
          </w:tcPr>
          <w:p w:rsidR="00597404" w:rsidRPr="00641DB2" w:rsidRDefault="00597404" w:rsidP="00BB7152">
            <w:pPr>
              <w:jc w:val="both"/>
              <w:rPr>
                <w:sz w:val="22"/>
                <w:szCs w:val="22"/>
              </w:rPr>
            </w:pPr>
            <w:r w:rsidRPr="00641DB2">
              <w:rPr>
                <w:sz w:val="22"/>
                <w:szCs w:val="22"/>
              </w:rPr>
              <w:t>Fakso numeris</w:t>
            </w:r>
          </w:p>
        </w:tc>
        <w:tc>
          <w:tcPr>
            <w:tcW w:w="4927" w:type="dxa"/>
            <w:tcBorders>
              <w:top w:val="single" w:sz="4" w:space="0" w:color="auto"/>
              <w:left w:val="single" w:sz="4" w:space="0" w:color="auto"/>
              <w:bottom w:val="single" w:sz="4" w:space="0" w:color="auto"/>
              <w:right w:val="single" w:sz="4" w:space="0" w:color="auto"/>
            </w:tcBorders>
          </w:tcPr>
          <w:p w:rsidR="00597404" w:rsidRPr="00641DB2" w:rsidRDefault="00597404" w:rsidP="00BB7152">
            <w:pPr>
              <w:jc w:val="both"/>
              <w:rPr>
                <w:sz w:val="22"/>
                <w:szCs w:val="22"/>
              </w:rPr>
            </w:pPr>
            <w:r w:rsidRPr="00641DB2">
              <w:rPr>
                <w:sz w:val="22"/>
                <w:szCs w:val="22"/>
              </w:rPr>
              <w:t>8-45 433540</w:t>
            </w:r>
          </w:p>
        </w:tc>
      </w:tr>
      <w:tr w:rsidR="00597404" w:rsidRPr="00641DB2" w:rsidTr="00BB7152">
        <w:tc>
          <w:tcPr>
            <w:tcW w:w="4928" w:type="dxa"/>
            <w:tcBorders>
              <w:top w:val="single" w:sz="4" w:space="0" w:color="auto"/>
              <w:left w:val="single" w:sz="4" w:space="0" w:color="auto"/>
              <w:bottom w:val="single" w:sz="4" w:space="0" w:color="auto"/>
              <w:right w:val="single" w:sz="4" w:space="0" w:color="auto"/>
            </w:tcBorders>
          </w:tcPr>
          <w:p w:rsidR="00597404" w:rsidRPr="00641DB2" w:rsidRDefault="00597404" w:rsidP="00BB7152">
            <w:pPr>
              <w:jc w:val="both"/>
              <w:rPr>
                <w:sz w:val="22"/>
                <w:szCs w:val="22"/>
              </w:rPr>
            </w:pPr>
            <w:r w:rsidRPr="00641DB2">
              <w:rPr>
                <w:sz w:val="22"/>
                <w:szCs w:val="22"/>
              </w:rPr>
              <w:t>El. pašto adresas</w:t>
            </w:r>
          </w:p>
        </w:tc>
        <w:tc>
          <w:tcPr>
            <w:tcW w:w="4927" w:type="dxa"/>
            <w:tcBorders>
              <w:top w:val="single" w:sz="4" w:space="0" w:color="auto"/>
              <w:left w:val="single" w:sz="4" w:space="0" w:color="auto"/>
              <w:bottom w:val="single" w:sz="4" w:space="0" w:color="auto"/>
              <w:right w:val="single" w:sz="4" w:space="0" w:color="auto"/>
            </w:tcBorders>
          </w:tcPr>
          <w:p w:rsidR="00597404" w:rsidRPr="00641DB2" w:rsidRDefault="004911E2" w:rsidP="00BB7152">
            <w:pPr>
              <w:jc w:val="both"/>
              <w:rPr>
                <w:sz w:val="22"/>
                <w:szCs w:val="22"/>
              </w:rPr>
            </w:pPr>
            <w:hyperlink r:id="rId9" w:history="1">
              <w:r w:rsidR="00597404" w:rsidRPr="00641DB2">
                <w:rPr>
                  <w:rStyle w:val="Hyperlink"/>
                  <w:sz w:val="22"/>
                  <w:szCs w:val="22"/>
                </w:rPr>
                <w:t>info@graina.lt</w:t>
              </w:r>
            </w:hyperlink>
            <w:r w:rsidR="001E69DB">
              <w:rPr>
                <w:sz w:val="22"/>
                <w:szCs w:val="22"/>
              </w:rPr>
              <w:t xml:space="preserve"> </w:t>
            </w:r>
          </w:p>
        </w:tc>
      </w:tr>
    </w:tbl>
    <w:p w:rsidR="00135B94" w:rsidRPr="005A4EC5" w:rsidRDefault="00135B94" w:rsidP="00135B94">
      <w:pPr>
        <w:jc w:val="center"/>
        <w:rPr>
          <w:b/>
          <w:sz w:val="22"/>
          <w:szCs w:val="22"/>
        </w:rPr>
      </w:pPr>
    </w:p>
    <w:p w:rsidR="00135B94" w:rsidRPr="005A4EC5" w:rsidRDefault="00135B94" w:rsidP="00135B94">
      <w:pPr>
        <w:ind w:firstLine="720"/>
        <w:jc w:val="both"/>
        <w:rPr>
          <w:sz w:val="22"/>
          <w:szCs w:val="22"/>
        </w:rPr>
      </w:pPr>
      <w:r w:rsidRPr="005A4EC5">
        <w:rPr>
          <w:sz w:val="22"/>
          <w:szCs w:val="22"/>
        </w:rPr>
        <w:t>Šiuo pasiūlymu pažymime, kad sutinkame su visomis pirkimo sąlygomis, nustatytomis:</w:t>
      </w:r>
    </w:p>
    <w:p w:rsidR="00135B94" w:rsidRPr="005A4EC5" w:rsidRDefault="00135B94" w:rsidP="00135B9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5A4EC5">
        <w:rPr>
          <w:sz w:val="22"/>
          <w:szCs w:val="22"/>
        </w:rPr>
        <w:t>supaprastinto atviro konkurso skelbime, paskelbtame Viešųjų pirkimų įstatymo nustatyta tvarka;</w:t>
      </w:r>
    </w:p>
    <w:p w:rsidR="00135B94" w:rsidRPr="005A4EC5" w:rsidRDefault="00135B94" w:rsidP="00135B9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5A4EC5">
        <w:rPr>
          <w:sz w:val="22"/>
          <w:szCs w:val="22"/>
        </w:rPr>
        <w:t>kituose pirkimo dokumentuose (jų paaiškinimuose, papildymuose).</w:t>
      </w:r>
    </w:p>
    <w:p w:rsidR="00135B94" w:rsidRPr="005A4EC5" w:rsidRDefault="00135B94" w:rsidP="00135B94">
      <w:pPr>
        <w:jc w:val="both"/>
        <w:rPr>
          <w:b/>
          <w:sz w:val="22"/>
          <w:szCs w:val="22"/>
        </w:rPr>
      </w:pPr>
      <w:r w:rsidRPr="005A4EC5">
        <w:rPr>
          <w:spacing w:val="-4"/>
          <w:sz w:val="22"/>
          <w:szCs w:val="22"/>
        </w:rPr>
        <w:t>Pasirašydamas CVP IS priemonėmis pateiktą pasiūlymą saugiu elektroniniu parašu, patvirtinu, kad dokumentų skaitmeninės</w:t>
      </w:r>
      <w:r w:rsidRPr="005A4EC5">
        <w:rPr>
          <w:sz w:val="22"/>
          <w:szCs w:val="22"/>
        </w:rPr>
        <w:t xml:space="preserve"> kopijos ir elektroninėmis priemonėmis pateikti duomenys yra tikri.</w:t>
      </w:r>
      <w:r w:rsidRPr="005A4EC5">
        <w:rPr>
          <w:b/>
          <w:sz w:val="22"/>
          <w:szCs w:val="22"/>
        </w:rPr>
        <w:tab/>
      </w:r>
    </w:p>
    <w:p w:rsidR="005A4EC5" w:rsidRPr="005A4EC5" w:rsidRDefault="005A4EC5" w:rsidP="00135B94">
      <w:pPr>
        <w:jc w:val="both"/>
        <w:rPr>
          <w:sz w:val="22"/>
          <w:szCs w:val="22"/>
        </w:rPr>
      </w:pPr>
      <w:r w:rsidRPr="005A4EC5">
        <w:rPr>
          <w:sz w:val="22"/>
          <w:szCs w:val="22"/>
        </w:rPr>
        <w:tab/>
      </w:r>
      <w:r w:rsidR="00135B94" w:rsidRPr="005A4EC5">
        <w:rPr>
          <w:sz w:val="22"/>
          <w:szCs w:val="22"/>
        </w:rPr>
        <w:tab/>
      </w:r>
      <w:r w:rsidR="00135B94" w:rsidRPr="005A4EC5">
        <w:rPr>
          <w:sz w:val="22"/>
          <w:szCs w:val="22"/>
        </w:rPr>
        <w:tab/>
        <w:t xml:space="preserve">                 </w:t>
      </w:r>
    </w:p>
    <w:p w:rsidR="00135B94" w:rsidRPr="005A4EC5" w:rsidRDefault="003E1B43" w:rsidP="00135B94">
      <w:pPr>
        <w:contextualSpacing/>
        <w:jc w:val="both"/>
        <w:rPr>
          <w:sz w:val="22"/>
          <w:szCs w:val="22"/>
        </w:rPr>
      </w:pPr>
      <w:r w:rsidRPr="005A4EC5">
        <w:rPr>
          <w:sz w:val="22"/>
          <w:szCs w:val="22"/>
        </w:rPr>
        <w:tab/>
      </w:r>
      <w:r w:rsidRPr="005A4EC5">
        <w:rPr>
          <w:sz w:val="22"/>
          <w:szCs w:val="22"/>
        </w:rPr>
        <w:tab/>
      </w:r>
      <w:r w:rsidRPr="005A4EC5">
        <w:rPr>
          <w:sz w:val="22"/>
          <w:szCs w:val="22"/>
        </w:rPr>
        <w:tab/>
      </w:r>
      <w:r w:rsidRPr="005A4EC5">
        <w:rPr>
          <w:sz w:val="22"/>
          <w:szCs w:val="22"/>
        </w:rPr>
        <w:tab/>
        <w:t xml:space="preserve">  </w:t>
      </w:r>
      <w:r w:rsidR="005A4EC5" w:rsidRPr="005A4EC5">
        <w:rPr>
          <w:sz w:val="22"/>
          <w:szCs w:val="22"/>
        </w:rPr>
        <w:tab/>
      </w:r>
      <w:r w:rsidR="005A4EC5" w:rsidRPr="005A4EC5">
        <w:rPr>
          <w:sz w:val="22"/>
          <w:szCs w:val="22"/>
        </w:rPr>
        <w:tab/>
      </w:r>
      <w:r w:rsidR="005A4EC5" w:rsidRPr="005A4EC5">
        <w:rPr>
          <w:sz w:val="22"/>
          <w:szCs w:val="22"/>
        </w:rPr>
        <w:tab/>
      </w:r>
      <w:r w:rsidR="005A4EC5" w:rsidRPr="005A4EC5">
        <w:rPr>
          <w:sz w:val="22"/>
          <w:szCs w:val="22"/>
        </w:rPr>
        <w:tab/>
      </w:r>
      <w:r w:rsidR="005A4EC5" w:rsidRPr="005A4EC5">
        <w:rPr>
          <w:sz w:val="22"/>
          <w:szCs w:val="22"/>
        </w:rPr>
        <w:tab/>
      </w:r>
      <w:r w:rsidR="005A4EC5" w:rsidRPr="005A4EC5">
        <w:rPr>
          <w:sz w:val="22"/>
          <w:szCs w:val="22"/>
        </w:rPr>
        <w:tab/>
      </w:r>
      <w:r w:rsidR="005A4EC5" w:rsidRPr="005A4EC5">
        <w:rPr>
          <w:sz w:val="22"/>
          <w:szCs w:val="22"/>
        </w:rPr>
        <w:tab/>
      </w:r>
      <w:r w:rsidR="00135B94" w:rsidRPr="005A4EC5">
        <w:rPr>
          <w:sz w:val="22"/>
          <w:szCs w:val="22"/>
        </w:rPr>
        <w:t xml:space="preserve">  </w:t>
      </w:r>
      <w:r w:rsidR="005A4EC5">
        <w:rPr>
          <w:sz w:val="22"/>
          <w:szCs w:val="22"/>
        </w:rPr>
        <w:tab/>
      </w:r>
      <w:r w:rsidR="00135B94" w:rsidRPr="005A4EC5">
        <w:rPr>
          <w:sz w:val="22"/>
          <w:szCs w:val="22"/>
        </w:rPr>
        <w:t>2 lentelė</w:t>
      </w:r>
    </w:p>
    <w:p w:rsidR="00135B94" w:rsidRPr="005A4EC5" w:rsidRDefault="00135B94" w:rsidP="00135B94">
      <w:pPr>
        <w:jc w:val="center"/>
        <w:rPr>
          <w:b/>
          <w:sz w:val="22"/>
          <w:szCs w:val="22"/>
        </w:rPr>
      </w:pPr>
      <w:r w:rsidRPr="005A4EC5">
        <w:rPr>
          <w:b/>
          <w:sz w:val="22"/>
          <w:szCs w:val="22"/>
        </w:rPr>
        <w:t>SUBTIEKĖJO REKVIZITAI</w:t>
      </w:r>
    </w:p>
    <w:p w:rsidR="00135B94" w:rsidRDefault="00135B94" w:rsidP="00135B94">
      <w:pPr>
        <w:jc w:val="center"/>
        <w:rPr>
          <w:b/>
          <w:sz w:val="22"/>
          <w:szCs w:val="22"/>
        </w:rPr>
      </w:pPr>
    </w:p>
    <w:p w:rsidR="00597404" w:rsidRDefault="00597404" w:rsidP="00597404">
      <w:pPr>
        <w:jc w:val="center"/>
        <w:rPr>
          <w:b/>
          <w:sz w:val="20"/>
          <w:szCs w:val="20"/>
        </w:rPr>
      </w:pPr>
      <w:r>
        <w:rPr>
          <w:b/>
          <w:sz w:val="20"/>
          <w:szCs w:val="20"/>
        </w:rPr>
        <w:t>NEPASITELKIAMI</w:t>
      </w:r>
    </w:p>
    <w:p w:rsidR="00135B94" w:rsidRPr="00877AB8" w:rsidRDefault="005A4EC5" w:rsidP="005A4EC5">
      <w:pPr>
        <w:pStyle w:val="Header"/>
        <w:widowControl/>
        <w:tabs>
          <w:tab w:val="clear" w:pos="4153"/>
          <w:tab w:val="clear" w:pos="8306"/>
        </w:tabs>
        <w:spacing w:after="0"/>
        <w:ind w:left="7920" w:firstLine="720"/>
        <w:rPr>
          <w:sz w:val="22"/>
          <w:szCs w:val="22"/>
        </w:rPr>
      </w:pPr>
      <w:r w:rsidRPr="00877AB8">
        <w:rPr>
          <w:sz w:val="22"/>
          <w:szCs w:val="22"/>
        </w:rPr>
        <w:t xml:space="preserve"> </w:t>
      </w:r>
      <w:r w:rsidR="005434E3" w:rsidRPr="00877AB8">
        <w:rPr>
          <w:sz w:val="22"/>
          <w:szCs w:val="22"/>
        </w:rPr>
        <w:t xml:space="preserve"> </w:t>
      </w:r>
      <w:r w:rsidR="00135B94" w:rsidRPr="00877AB8">
        <w:rPr>
          <w:sz w:val="22"/>
          <w:szCs w:val="22"/>
        </w:rPr>
        <w:t>3</w:t>
      </w:r>
      <w:r w:rsidRPr="00877AB8">
        <w:rPr>
          <w:sz w:val="22"/>
          <w:szCs w:val="22"/>
        </w:rPr>
        <w:t xml:space="preserve"> </w:t>
      </w:r>
      <w:r w:rsidR="00947BF4">
        <w:rPr>
          <w:sz w:val="22"/>
          <w:szCs w:val="22"/>
        </w:rPr>
        <w:t>lentelė</w:t>
      </w:r>
      <w:r w:rsidR="005C7E3F">
        <w:rPr>
          <w:sz w:val="22"/>
          <w:szCs w:val="22"/>
        </w:rPr>
        <w:tab/>
      </w:r>
      <w:r w:rsidR="00135B94" w:rsidRPr="00877AB8">
        <w:rPr>
          <w:sz w:val="22"/>
          <w:szCs w:val="22"/>
        </w:rPr>
        <w:tab/>
      </w:r>
    </w:p>
    <w:p w:rsidR="006348E8" w:rsidRDefault="00135B94" w:rsidP="00947BF4">
      <w:pPr>
        <w:pStyle w:val="Header"/>
        <w:widowControl/>
        <w:tabs>
          <w:tab w:val="clear" w:pos="4153"/>
          <w:tab w:val="clear" w:pos="8306"/>
        </w:tabs>
        <w:spacing w:after="0"/>
        <w:jc w:val="center"/>
        <w:rPr>
          <w:b/>
          <w:sz w:val="22"/>
          <w:szCs w:val="22"/>
          <w:lang w:eastAsia="en-US"/>
        </w:rPr>
      </w:pPr>
      <w:r w:rsidRPr="00877AB8">
        <w:rPr>
          <w:b/>
          <w:sz w:val="22"/>
          <w:szCs w:val="22"/>
          <w:lang w:eastAsia="en-US"/>
        </w:rPr>
        <w:t>PASIŪLYMO KAINA</w:t>
      </w:r>
    </w:p>
    <w:p w:rsidR="00D54A90" w:rsidRPr="00947BF4" w:rsidRDefault="00D54A90" w:rsidP="00947BF4">
      <w:pPr>
        <w:pStyle w:val="Header"/>
        <w:widowControl/>
        <w:tabs>
          <w:tab w:val="clear" w:pos="4153"/>
          <w:tab w:val="clear" w:pos="8306"/>
        </w:tabs>
        <w:spacing w:after="0"/>
        <w:jc w:val="center"/>
        <w:rPr>
          <w:b/>
          <w:sz w:val="22"/>
          <w:szCs w:val="22"/>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09"/>
        <w:gridCol w:w="3119"/>
        <w:gridCol w:w="992"/>
        <w:gridCol w:w="1417"/>
        <w:gridCol w:w="1418"/>
      </w:tblGrid>
      <w:tr w:rsidR="006348E8" w:rsidRPr="009C5EAD" w:rsidTr="004243CD">
        <w:tc>
          <w:tcPr>
            <w:tcW w:w="534" w:type="dxa"/>
            <w:tcBorders>
              <w:top w:val="single" w:sz="4" w:space="0" w:color="auto"/>
              <w:left w:val="single" w:sz="4" w:space="0" w:color="auto"/>
              <w:bottom w:val="single" w:sz="4" w:space="0" w:color="auto"/>
              <w:right w:val="single" w:sz="4" w:space="0" w:color="auto"/>
            </w:tcBorders>
            <w:vAlign w:val="center"/>
          </w:tcPr>
          <w:p w:rsidR="006348E8" w:rsidRPr="009C5EAD" w:rsidRDefault="006348E8" w:rsidP="001F4DA0">
            <w:pPr>
              <w:jc w:val="center"/>
              <w:rPr>
                <w:b/>
                <w:sz w:val="20"/>
                <w:szCs w:val="20"/>
                <w:lang w:val="lt-LT"/>
              </w:rPr>
            </w:pPr>
            <w:r w:rsidRPr="009C5EAD">
              <w:rPr>
                <w:b/>
                <w:sz w:val="20"/>
                <w:szCs w:val="20"/>
                <w:lang w:val="lt-LT"/>
              </w:rPr>
              <w:t>Eil. Nr.</w:t>
            </w:r>
          </w:p>
        </w:tc>
        <w:tc>
          <w:tcPr>
            <w:tcW w:w="2409" w:type="dxa"/>
            <w:tcBorders>
              <w:top w:val="single" w:sz="4" w:space="0" w:color="auto"/>
              <w:left w:val="single" w:sz="4" w:space="0" w:color="auto"/>
              <w:bottom w:val="single" w:sz="4" w:space="0" w:color="auto"/>
              <w:right w:val="single" w:sz="4" w:space="0" w:color="auto"/>
            </w:tcBorders>
            <w:vAlign w:val="center"/>
          </w:tcPr>
          <w:p w:rsidR="006348E8" w:rsidRPr="009C5EAD" w:rsidRDefault="006348E8" w:rsidP="001F4DA0">
            <w:pPr>
              <w:jc w:val="center"/>
              <w:rPr>
                <w:b/>
                <w:sz w:val="20"/>
                <w:szCs w:val="20"/>
                <w:lang w:val="lt-LT"/>
              </w:rPr>
            </w:pPr>
            <w:r w:rsidRPr="009C5EAD">
              <w:rPr>
                <w:b/>
                <w:iCs/>
                <w:spacing w:val="-4"/>
                <w:sz w:val="20"/>
                <w:szCs w:val="20"/>
                <w:lang w:val="lt-LT"/>
              </w:rPr>
              <w:t>Prekių</w:t>
            </w:r>
            <w:r w:rsidRPr="009C5EAD">
              <w:rPr>
                <w:b/>
                <w:sz w:val="20"/>
                <w:szCs w:val="20"/>
                <w:lang w:val="lt-LT"/>
              </w:rPr>
              <w:t xml:space="preserve"> pavadinimas</w:t>
            </w:r>
          </w:p>
        </w:tc>
        <w:tc>
          <w:tcPr>
            <w:tcW w:w="3119" w:type="dxa"/>
            <w:tcBorders>
              <w:top w:val="single" w:sz="4" w:space="0" w:color="auto"/>
              <w:left w:val="single" w:sz="4" w:space="0" w:color="auto"/>
              <w:bottom w:val="single" w:sz="4" w:space="0" w:color="auto"/>
              <w:right w:val="single" w:sz="4" w:space="0" w:color="auto"/>
            </w:tcBorders>
            <w:vAlign w:val="center"/>
          </w:tcPr>
          <w:p w:rsidR="006348E8" w:rsidRPr="009C5EAD" w:rsidRDefault="006348E8" w:rsidP="001F4DA0">
            <w:pPr>
              <w:jc w:val="center"/>
              <w:rPr>
                <w:b/>
                <w:sz w:val="20"/>
                <w:szCs w:val="20"/>
                <w:lang w:val="lt-LT"/>
              </w:rPr>
            </w:pPr>
            <w:r w:rsidRPr="009C5EAD">
              <w:rPr>
                <w:b/>
                <w:sz w:val="20"/>
                <w:szCs w:val="20"/>
                <w:lang w:val="lt-LT"/>
              </w:rPr>
              <w:t>Modelis, tipas, kataloginis numeris, gamintojo pavadinimas</w:t>
            </w:r>
          </w:p>
        </w:tc>
        <w:tc>
          <w:tcPr>
            <w:tcW w:w="992" w:type="dxa"/>
            <w:tcBorders>
              <w:top w:val="single" w:sz="4" w:space="0" w:color="auto"/>
              <w:left w:val="single" w:sz="4" w:space="0" w:color="auto"/>
              <w:bottom w:val="single" w:sz="4" w:space="0" w:color="auto"/>
              <w:right w:val="single" w:sz="4" w:space="0" w:color="auto"/>
            </w:tcBorders>
            <w:vAlign w:val="center"/>
          </w:tcPr>
          <w:p w:rsidR="006348E8" w:rsidRPr="009C5EAD" w:rsidRDefault="006348E8" w:rsidP="001F4DA0">
            <w:pPr>
              <w:jc w:val="center"/>
              <w:rPr>
                <w:b/>
                <w:sz w:val="20"/>
                <w:szCs w:val="20"/>
                <w:lang w:val="lt-LT"/>
              </w:rPr>
            </w:pPr>
            <w:r w:rsidRPr="009C5EAD">
              <w:rPr>
                <w:b/>
                <w:sz w:val="20"/>
                <w:szCs w:val="20"/>
                <w:lang w:val="lt-LT"/>
              </w:rPr>
              <w:t>Kiekis</w:t>
            </w:r>
          </w:p>
        </w:tc>
        <w:tc>
          <w:tcPr>
            <w:tcW w:w="1417" w:type="dxa"/>
            <w:tcBorders>
              <w:top w:val="single" w:sz="4" w:space="0" w:color="auto"/>
              <w:left w:val="single" w:sz="4" w:space="0" w:color="auto"/>
              <w:bottom w:val="single" w:sz="4" w:space="0" w:color="auto"/>
              <w:right w:val="single" w:sz="4" w:space="0" w:color="auto"/>
            </w:tcBorders>
            <w:vAlign w:val="center"/>
          </w:tcPr>
          <w:p w:rsidR="006348E8" w:rsidRDefault="006348E8" w:rsidP="001F4DA0">
            <w:pPr>
              <w:ind w:left="-108" w:right="-249"/>
              <w:jc w:val="center"/>
              <w:rPr>
                <w:b/>
                <w:sz w:val="20"/>
                <w:szCs w:val="20"/>
                <w:lang w:val="lt-LT"/>
              </w:rPr>
            </w:pPr>
            <w:r>
              <w:rPr>
                <w:b/>
                <w:sz w:val="20"/>
                <w:szCs w:val="20"/>
                <w:lang w:val="lt-LT"/>
              </w:rPr>
              <w:t>Vnt. kaina</w:t>
            </w:r>
          </w:p>
          <w:p w:rsidR="006348E8" w:rsidRPr="009C5EAD" w:rsidRDefault="006348E8" w:rsidP="001F4DA0">
            <w:pPr>
              <w:ind w:left="-108" w:right="-249"/>
              <w:jc w:val="center"/>
              <w:rPr>
                <w:b/>
                <w:sz w:val="20"/>
                <w:szCs w:val="20"/>
                <w:lang w:val="lt-LT"/>
              </w:rPr>
            </w:pPr>
            <w:r>
              <w:rPr>
                <w:b/>
                <w:sz w:val="20"/>
                <w:szCs w:val="20"/>
                <w:lang w:val="lt-LT"/>
              </w:rPr>
              <w:t>Eur be PVM</w:t>
            </w:r>
          </w:p>
        </w:tc>
        <w:tc>
          <w:tcPr>
            <w:tcW w:w="1418" w:type="dxa"/>
            <w:tcBorders>
              <w:top w:val="single" w:sz="4" w:space="0" w:color="auto"/>
              <w:left w:val="single" w:sz="4" w:space="0" w:color="auto"/>
              <w:bottom w:val="single" w:sz="4" w:space="0" w:color="auto"/>
              <w:right w:val="single" w:sz="4" w:space="0" w:color="auto"/>
            </w:tcBorders>
            <w:vAlign w:val="center"/>
          </w:tcPr>
          <w:p w:rsidR="006348E8" w:rsidRPr="009C5EAD" w:rsidRDefault="006348E8" w:rsidP="001F4DA0">
            <w:pPr>
              <w:tabs>
                <w:tab w:val="left" w:pos="200"/>
              </w:tabs>
              <w:jc w:val="center"/>
              <w:rPr>
                <w:b/>
                <w:sz w:val="20"/>
                <w:szCs w:val="20"/>
                <w:lang w:val="lt-LT"/>
              </w:rPr>
            </w:pPr>
            <w:r>
              <w:rPr>
                <w:b/>
                <w:sz w:val="20"/>
                <w:szCs w:val="20"/>
                <w:lang w:val="lt-LT"/>
              </w:rPr>
              <w:t>Kaina viso Eur be PVM</w:t>
            </w:r>
          </w:p>
        </w:tc>
      </w:tr>
      <w:tr w:rsidR="006348E8" w:rsidRPr="009C5EAD" w:rsidTr="004243CD">
        <w:tc>
          <w:tcPr>
            <w:tcW w:w="534" w:type="dxa"/>
            <w:tcBorders>
              <w:top w:val="single" w:sz="4" w:space="0" w:color="auto"/>
              <w:left w:val="single" w:sz="4" w:space="0" w:color="auto"/>
              <w:bottom w:val="single" w:sz="4" w:space="0" w:color="auto"/>
              <w:right w:val="single" w:sz="4" w:space="0" w:color="auto"/>
            </w:tcBorders>
          </w:tcPr>
          <w:p w:rsidR="006348E8" w:rsidRPr="009C5EAD" w:rsidRDefault="00AC22B0" w:rsidP="00D54A90">
            <w:pPr>
              <w:rPr>
                <w:sz w:val="20"/>
                <w:szCs w:val="20"/>
                <w:lang w:val="lt-LT"/>
              </w:rPr>
            </w:pPr>
            <w:r>
              <w:rPr>
                <w:sz w:val="20"/>
                <w:szCs w:val="20"/>
                <w:lang w:val="lt-LT"/>
              </w:rPr>
              <w:t>1.</w:t>
            </w:r>
          </w:p>
        </w:tc>
        <w:tc>
          <w:tcPr>
            <w:tcW w:w="2409" w:type="dxa"/>
            <w:tcBorders>
              <w:top w:val="single" w:sz="4" w:space="0" w:color="auto"/>
              <w:left w:val="single" w:sz="4" w:space="0" w:color="auto"/>
              <w:bottom w:val="single" w:sz="4" w:space="0" w:color="auto"/>
              <w:right w:val="single" w:sz="4" w:space="0" w:color="auto"/>
            </w:tcBorders>
          </w:tcPr>
          <w:p w:rsidR="001F4DA0" w:rsidRPr="004243CD" w:rsidRDefault="001A53C2" w:rsidP="00D54A90">
            <w:pPr>
              <w:rPr>
                <w:sz w:val="20"/>
                <w:szCs w:val="20"/>
                <w:lang w:val="lt-LT"/>
              </w:rPr>
            </w:pPr>
            <w:r w:rsidRPr="004243CD">
              <w:rPr>
                <w:sz w:val="20"/>
                <w:szCs w:val="20"/>
              </w:rPr>
              <w:t>Kaulų tankio nustatymo (DEXA) įranga</w:t>
            </w:r>
          </w:p>
        </w:tc>
        <w:tc>
          <w:tcPr>
            <w:tcW w:w="3119" w:type="dxa"/>
            <w:tcBorders>
              <w:top w:val="single" w:sz="4" w:space="0" w:color="auto"/>
              <w:left w:val="single" w:sz="4" w:space="0" w:color="auto"/>
              <w:bottom w:val="single" w:sz="4" w:space="0" w:color="auto"/>
              <w:right w:val="single" w:sz="4" w:space="0" w:color="auto"/>
            </w:tcBorders>
            <w:vAlign w:val="center"/>
          </w:tcPr>
          <w:p w:rsidR="001F4DA0" w:rsidRPr="004243CD" w:rsidRDefault="001F4DA0" w:rsidP="001F4DA0">
            <w:pPr>
              <w:rPr>
                <w:b/>
                <w:sz w:val="20"/>
                <w:szCs w:val="20"/>
              </w:rPr>
            </w:pPr>
            <w:r w:rsidRPr="004243CD">
              <w:rPr>
                <w:b/>
                <w:sz w:val="20"/>
                <w:szCs w:val="20"/>
              </w:rPr>
              <w:t>„Horizon A“</w:t>
            </w:r>
          </w:p>
          <w:p w:rsidR="006348E8" w:rsidRPr="004243CD" w:rsidRDefault="001F4DA0" w:rsidP="001F4DA0">
            <w:pPr>
              <w:rPr>
                <w:sz w:val="20"/>
                <w:szCs w:val="20"/>
                <w:lang w:val="lt-LT"/>
              </w:rPr>
            </w:pPr>
            <w:r w:rsidRPr="004243CD">
              <w:rPr>
                <w:sz w:val="20"/>
                <w:szCs w:val="20"/>
              </w:rPr>
              <w:t>Gamintojas: „Hologic“, JAV</w:t>
            </w:r>
          </w:p>
        </w:tc>
        <w:tc>
          <w:tcPr>
            <w:tcW w:w="992" w:type="dxa"/>
            <w:tcBorders>
              <w:top w:val="single" w:sz="4" w:space="0" w:color="auto"/>
              <w:left w:val="single" w:sz="4" w:space="0" w:color="auto"/>
              <w:bottom w:val="single" w:sz="4" w:space="0" w:color="auto"/>
              <w:right w:val="single" w:sz="4" w:space="0" w:color="auto"/>
            </w:tcBorders>
            <w:vAlign w:val="center"/>
          </w:tcPr>
          <w:p w:rsidR="006348E8" w:rsidRPr="009C5EAD" w:rsidRDefault="00AC22B0" w:rsidP="00AF30A7">
            <w:pPr>
              <w:jc w:val="center"/>
              <w:rPr>
                <w:sz w:val="20"/>
                <w:szCs w:val="20"/>
                <w:lang w:val="lt-LT"/>
              </w:rPr>
            </w:pPr>
            <w:r>
              <w:rPr>
                <w:sz w:val="20"/>
                <w:szCs w:val="20"/>
                <w:lang w:val="lt-LT"/>
              </w:rPr>
              <w:t>1</w:t>
            </w:r>
            <w:r w:rsidR="006348E8">
              <w:rPr>
                <w:sz w:val="20"/>
                <w:szCs w:val="20"/>
                <w:lang w:val="lt-LT"/>
              </w:rPr>
              <w:t xml:space="preserve"> vnt.</w:t>
            </w:r>
          </w:p>
        </w:tc>
        <w:tc>
          <w:tcPr>
            <w:tcW w:w="1417" w:type="dxa"/>
            <w:tcBorders>
              <w:top w:val="single" w:sz="4" w:space="0" w:color="auto"/>
              <w:left w:val="single" w:sz="4" w:space="0" w:color="auto"/>
              <w:bottom w:val="single" w:sz="4" w:space="0" w:color="auto"/>
              <w:right w:val="single" w:sz="4" w:space="0" w:color="auto"/>
            </w:tcBorders>
            <w:vAlign w:val="center"/>
          </w:tcPr>
          <w:p w:rsidR="006348E8" w:rsidRPr="009C5EAD" w:rsidRDefault="001F4DA0" w:rsidP="00AF30A7">
            <w:pPr>
              <w:jc w:val="center"/>
              <w:rPr>
                <w:sz w:val="20"/>
                <w:szCs w:val="20"/>
                <w:lang w:val="lt-LT"/>
              </w:rPr>
            </w:pPr>
            <w:r>
              <w:rPr>
                <w:sz w:val="20"/>
                <w:szCs w:val="20"/>
                <w:lang w:val="lt-LT"/>
              </w:rPr>
              <w:t>98.000,00</w:t>
            </w:r>
          </w:p>
        </w:tc>
        <w:tc>
          <w:tcPr>
            <w:tcW w:w="1418" w:type="dxa"/>
            <w:tcBorders>
              <w:top w:val="single" w:sz="4" w:space="0" w:color="auto"/>
              <w:left w:val="single" w:sz="4" w:space="0" w:color="auto"/>
              <w:bottom w:val="single" w:sz="4" w:space="0" w:color="auto"/>
              <w:right w:val="single" w:sz="4" w:space="0" w:color="auto"/>
            </w:tcBorders>
            <w:vAlign w:val="center"/>
          </w:tcPr>
          <w:p w:rsidR="006348E8" w:rsidRPr="009C5EAD" w:rsidRDefault="001F4DA0" w:rsidP="00AF30A7">
            <w:pPr>
              <w:jc w:val="center"/>
              <w:rPr>
                <w:b/>
                <w:sz w:val="20"/>
                <w:szCs w:val="20"/>
                <w:lang w:val="lt-LT"/>
              </w:rPr>
            </w:pPr>
            <w:r>
              <w:rPr>
                <w:b/>
                <w:sz w:val="20"/>
                <w:szCs w:val="20"/>
                <w:lang w:val="lt-LT"/>
              </w:rPr>
              <w:t>98.000,00</w:t>
            </w:r>
          </w:p>
        </w:tc>
      </w:tr>
      <w:tr w:rsidR="006348E8" w:rsidRPr="009C5EAD" w:rsidTr="004243CD">
        <w:tc>
          <w:tcPr>
            <w:tcW w:w="8471" w:type="dxa"/>
            <w:gridSpan w:val="5"/>
            <w:tcBorders>
              <w:top w:val="single" w:sz="4" w:space="0" w:color="auto"/>
              <w:left w:val="single" w:sz="4" w:space="0" w:color="auto"/>
              <w:bottom w:val="single" w:sz="4" w:space="0" w:color="auto"/>
              <w:right w:val="single" w:sz="4" w:space="0" w:color="auto"/>
            </w:tcBorders>
            <w:vAlign w:val="center"/>
          </w:tcPr>
          <w:p w:rsidR="006348E8" w:rsidRPr="009C5EAD" w:rsidRDefault="006348E8" w:rsidP="00AF30A7">
            <w:pPr>
              <w:jc w:val="right"/>
              <w:rPr>
                <w:b/>
                <w:sz w:val="20"/>
                <w:szCs w:val="20"/>
                <w:lang w:val="lt-LT"/>
              </w:rPr>
            </w:pPr>
            <w:r w:rsidRPr="009C5EAD">
              <w:rPr>
                <w:b/>
                <w:i/>
                <w:sz w:val="20"/>
                <w:szCs w:val="20"/>
                <w:lang w:val="lt-LT"/>
              </w:rPr>
              <w:t>PVM</w:t>
            </w:r>
            <w:r>
              <w:rPr>
                <w:b/>
                <w:i/>
                <w:sz w:val="20"/>
                <w:szCs w:val="20"/>
                <w:lang w:val="lt-LT"/>
              </w:rPr>
              <w:t xml:space="preserve"> suma :</w:t>
            </w:r>
          </w:p>
        </w:tc>
        <w:tc>
          <w:tcPr>
            <w:tcW w:w="1418" w:type="dxa"/>
            <w:tcBorders>
              <w:top w:val="single" w:sz="4" w:space="0" w:color="auto"/>
              <w:left w:val="single" w:sz="4" w:space="0" w:color="auto"/>
              <w:bottom w:val="single" w:sz="4" w:space="0" w:color="auto"/>
              <w:right w:val="single" w:sz="4" w:space="0" w:color="auto"/>
            </w:tcBorders>
            <w:vAlign w:val="center"/>
          </w:tcPr>
          <w:p w:rsidR="006348E8" w:rsidRPr="009C5EAD" w:rsidRDefault="001F4DA0" w:rsidP="00AF30A7">
            <w:pPr>
              <w:jc w:val="center"/>
              <w:rPr>
                <w:b/>
                <w:sz w:val="20"/>
                <w:szCs w:val="20"/>
                <w:lang w:val="lt-LT"/>
              </w:rPr>
            </w:pPr>
            <w:r>
              <w:rPr>
                <w:b/>
                <w:sz w:val="20"/>
                <w:szCs w:val="20"/>
                <w:lang w:val="lt-LT"/>
              </w:rPr>
              <w:t>20.580,00</w:t>
            </w:r>
          </w:p>
        </w:tc>
      </w:tr>
      <w:tr w:rsidR="006348E8" w:rsidRPr="009C5EAD" w:rsidTr="004243CD">
        <w:tc>
          <w:tcPr>
            <w:tcW w:w="8471" w:type="dxa"/>
            <w:gridSpan w:val="5"/>
            <w:tcBorders>
              <w:top w:val="single" w:sz="4" w:space="0" w:color="auto"/>
              <w:left w:val="single" w:sz="4" w:space="0" w:color="auto"/>
              <w:bottom w:val="single" w:sz="4" w:space="0" w:color="auto"/>
              <w:right w:val="single" w:sz="4" w:space="0" w:color="auto"/>
            </w:tcBorders>
            <w:vAlign w:val="center"/>
          </w:tcPr>
          <w:p w:rsidR="006348E8" w:rsidRPr="00EB19F9" w:rsidRDefault="006348E8" w:rsidP="00AF30A7">
            <w:pPr>
              <w:jc w:val="right"/>
              <w:rPr>
                <w:b/>
                <w:i/>
                <w:sz w:val="20"/>
                <w:szCs w:val="20"/>
                <w:lang w:val="lt-LT"/>
              </w:rPr>
            </w:pPr>
            <w:r>
              <w:rPr>
                <w:b/>
                <w:i/>
                <w:sz w:val="20"/>
                <w:szCs w:val="20"/>
                <w:lang w:val="lt-LT"/>
              </w:rPr>
              <w:t>Bendra pasiūlymo kaina Eu</w:t>
            </w:r>
            <w:r w:rsidRPr="00EB19F9">
              <w:rPr>
                <w:b/>
                <w:i/>
                <w:sz w:val="20"/>
                <w:szCs w:val="20"/>
                <w:lang w:val="lt-LT"/>
              </w:rPr>
              <w:t>r su PVM:</w:t>
            </w:r>
          </w:p>
        </w:tc>
        <w:tc>
          <w:tcPr>
            <w:tcW w:w="1418" w:type="dxa"/>
            <w:tcBorders>
              <w:top w:val="single" w:sz="4" w:space="0" w:color="auto"/>
              <w:left w:val="single" w:sz="4" w:space="0" w:color="auto"/>
              <w:bottom w:val="single" w:sz="4" w:space="0" w:color="auto"/>
              <w:right w:val="single" w:sz="4" w:space="0" w:color="auto"/>
            </w:tcBorders>
            <w:vAlign w:val="center"/>
          </w:tcPr>
          <w:p w:rsidR="006348E8" w:rsidRPr="009C5EAD" w:rsidRDefault="001F4DA0" w:rsidP="00AF30A7">
            <w:pPr>
              <w:jc w:val="center"/>
              <w:rPr>
                <w:b/>
                <w:sz w:val="20"/>
                <w:szCs w:val="20"/>
                <w:lang w:val="lt-LT"/>
              </w:rPr>
            </w:pPr>
            <w:r>
              <w:rPr>
                <w:b/>
                <w:sz w:val="20"/>
                <w:szCs w:val="20"/>
                <w:lang w:val="lt-LT"/>
              </w:rPr>
              <w:t>118.580,00</w:t>
            </w:r>
          </w:p>
        </w:tc>
      </w:tr>
    </w:tbl>
    <w:p w:rsidR="004243CD" w:rsidRDefault="00135B94" w:rsidP="00624787">
      <w:pPr>
        <w:pStyle w:val="Standard"/>
        <w:jc w:val="both"/>
        <w:rPr>
          <w:sz w:val="22"/>
          <w:szCs w:val="22"/>
        </w:rPr>
      </w:pPr>
      <w:r w:rsidRPr="00877AB8">
        <w:rPr>
          <w:sz w:val="22"/>
          <w:szCs w:val="22"/>
        </w:rPr>
        <w:t xml:space="preserve">         </w:t>
      </w:r>
      <w:r w:rsidR="00947BF4">
        <w:rPr>
          <w:sz w:val="22"/>
          <w:szCs w:val="22"/>
        </w:rPr>
        <w:tab/>
      </w:r>
      <w:r w:rsidR="00947BF4">
        <w:rPr>
          <w:sz w:val="22"/>
          <w:szCs w:val="22"/>
        </w:rPr>
        <w:tab/>
      </w:r>
      <w:r w:rsidR="003E1B43" w:rsidRPr="00877AB8">
        <w:rPr>
          <w:sz w:val="22"/>
          <w:szCs w:val="22"/>
        </w:rPr>
        <w:t xml:space="preserve">   </w:t>
      </w:r>
      <w:r w:rsidR="003E1B43" w:rsidRPr="00877AB8">
        <w:rPr>
          <w:sz w:val="22"/>
          <w:szCs w:val="22"/>
        </w:rPr>
        <w:tab/>
      </w:r>
    </w:p>
    <w:p w:rsidR="004243CD" w:rsidRDefault="004243CD">
      <w:pPr>
        <w:rPr>
          <w:rFonts w:eastAsia="Times New Roman"/>
          <w:kern w:val="3"/>
          <w:sz w:val="22"/>
          <w:szCs w:val="22"/>
          <w:bdr w:val="none" w:sz="0" w:space="0" w:color="auto"/>
          <w:lang w:val="en-GB"/>
        </w:rPr>
      </w:pPr>
      <w:r>
        <w:rPr>
          <w:sz w:val="22"/>
          <w:szCs w:val="22"/>
        </w:rPr>
        <w:br w:type="page"/>
      </w:r>
    </w:p>
    <w:p w:rsidR="00877AB8" w:rsidRPr="00877AB8" w:rsidRDefault="00877AB8" w:rsidP="00877AB8">
      <w:pPr>
        <w:jc w:val="both"/>
        <w:rPr>
          <w:rFonts w:eastAsiaTheme="minorEastAsia"/>
          <w:i/>
          <w:sz w:val="22"/>
          <w:szCs w:val="22"/>
        </w:rPr>
      </w:pPr>
      <w:r w:rsidRPr="00877AB8">
        <w:rPr>
          <w:sz w:val="22"/>
          <w:szCs w:val="22"/>
        </w:rPr>
        <w:lastRenderedPageBreak/>
        <w:t xml:space="preserve">                       </w:t>
      </w:r>
      <w:r w:rsidRPr="00877AB8">
        <w:rPr>
          <w:sz w:val="22"/>
          <w:szCs w:val="22"/>
        </w:rPr>
        <w:tab/>
      </w:r>
      <w:r w:rsidRPr="00877AB8">
        <w:rPr>
          <w:sz w:val="22"/>
          <w:szCs w:val="22"/>
        </w:rPr>
        <w:tab/>
      </w:r>
      <w:r w:rsidRPr="00877AB8">
        <w:rPr>
          <w:sz w:val="22"/>
          <w:szCs w:val="22"/>
        </w:rPr>
        <w:tab/>
      </w:r>
      <w:r w:rsidRPr="00877AB8">
        <w:rPr>
          <w:sz w:val="22"/>
          <w:szCs w:val="22"/>
        </w:rPr>
        <w:tab/>
      </w:r>
      <w:r w:rsidRPr="00877AB8">
        <w:rPr>
          <w:sz w:val="22"/>
          <w:szCs w:val="22"/>
        </w:rPr>
        <w:tab/>
      </w:r>
      <w:r w:rsidRPr="00877AB8">
        <w:rPr>
          <w:sz w:val="22"/>
          <w:szCs w:val="22"/>
        </w:rPr>
        <w:tab/>
      </w:r>
      <w:r w:rsidRPr="00877AB8">
        <w:rPr>
          <w:sz w:val="22"/>
          <w:szCs w:val="22"/>
        </w:rPr>
        <w:tab/>
      </w:r>
      <w:r w:rsidRPr="00877AB8">
        <w:rPr>
          <w:sz w:val="22"/>
          <w:szCs w:val="22"/>
        </w:rPr>
        <w:tab/>
      </w:r>
      <w:r w:rsidRPr="00877AB8">
        <w:rPr>
          <w:sz w:val="22"/>
          <w:szCs w:val="22"/>
        </w:rPr>
        <w:tab/>
      </w:r>
      <w:r w:rsidRPr="00877AB8">
        <w:rPr>
          <w:sz w:val="22"/>
          <w:szCs w:val="22"/>
        </w:rPr>
        <w:tab/>
      </w:r>
      <w:r w:rsidRPr="00877AB8">
        <w:rPr>
          <w:sz w:val="22"/>
          <w:szCs w:val="22"/>
        </w:rPr>
        <w:tab/>
      </w:r>
      <w:r>
        <w:rPr>
          <w:sz w:val="22"/>
          <w:szCs w:val="22"/>
        </w:rPr>
        <w:t xml:space="preserve">    </w:t>
      </w:r>
      <w:r w:rsidRPr="00877AB8">
        <w:rPr>
          <w:sz w:val="22"/>
          <w:szCs w:val="22"/>
        </w:rPr>
        <w:t>4 lentelė</w:t>
      </w:r>
    </w:p>
    <w:p w:rsidR="00877AB8" w:rsidRDefault="00877AB8" w:rsidP="00947BF4">
      <w:pPr>
        <w:jc w:val="center"/>
        <w:rPr>
          <w:b/>
          <w:sz w:val="22"/>
          <w:szCs w:val="22"/>
        </w:rPr>
      </w:pPr>
      <w:r w:rsidRPr="00877AB8">
        <w:rPr>
          <w:b/>
          <w:sz w:val="22"/>
          <w:szCs w:val="22"/>
        </w:rPr>
        <w:t>SIŪLOMŲ PREKIŲ CHARAKTERISTIKŲ ATITIKIMAS REIKALAUJAMOMS</w:t>
      </w:r>
    </w:p>
    <w:p w:rsidR="00597404" w:rsidRDefault="00597404" w:rsidP="00947BF4">
      <w:pPr>
        <w:jc w:val="center"/>
        <w:rPr>
          <w:b/>
          <w:sz w:val="22"/>
          <w:szCs w:val="22"/>
        </w:rPr>
      </w:pPr>
    </w:p>
    <w:p w:rsidR="00597404" w:rsidRPr="000A7250" w:rsidRDefault="00597404" w:rsidP="00597404">
      <w:pPr>
        <w:ind w:firstLine="720"/>
        <w:jc w:val="both"/>
        <w:rPr>
          <w:iCs/>
          <w:color w:val="0070C0"/>
          <w:sz w:val="22"/>
          <w:szCs w:val="22"/>
        </w:rPr>
      </w:pPr>
      <w:r w:rsidRPr="000A7250">
        <w:rPr>
          <w:b/>
          <w:color w:val="0070C0"/>
          <w:sz w:val="22"/>
          <w:szCs w:val="22"/>
        </w:rPr>
        <w:t>Pateikiame užpildytą siūlomos prekės specifikaciją, nurodant kiekvieno techninio parametro atitikimą (tikslią parametro reikšmę) ir atitikimo patvirtinimą dokumente originalo kalba (pažymint vietą, psl. Nr.) Perkančiosios organizacijos pageidaujamai parametro reikšmei pagal konkurso sąlygų priede nurodytas technines charakteristikas.</w:t>
      </w:r>
      <w:r w:rsidRPr="000A7250">
        <w:rPr>
          <w:iCs/>
          <w:color w:val="0070C0"/>
          <w:sz w:val="22"/>
          <w:szCs w:val="22"/>
        </w:rPr>
        <w:t xml:space="preserve"> </w:t>
      </w:r>
    </w:p>
    <w:p w:rsidR="00597404" w:rsidRPr="000A7250" w:rsidRDefault="00597404" w:rsidP="00597404">
      <w:pPr>
        <w:ind w:firstLine="720"/>
        <w:jc w:val="both"/>
        <w:rPr>
          <w:b/>
          <w:iCs/>
          <w:color w:val="0070C0"/>
          <w:sz w:val="22"/>
          <w:szCs w:val="22"/>
        </w:rPr>
      </w:pPr>
      <w:r w:rsidRPr="000A7250">
        <w:rPr>
          <w:b/>
          <w:iCs/>
          <w:color w:val="0070C0"/>
          <w:sz w:val="22"/>
          <w:szCs w:val="22"/>
        </w:rPr>
        <w:t>Žiūrėti CVP IS sistemoje prisegtus dokumentus pavadinimais:</w:t>
      </w:r>
    </w:p>
    <w:p w:rsidR="00597404" w:rsidRPr="00E66E62" w:rsidRDefault="00597404" w:rsidP="00597404">
      <w:pPr>
        <w:ind w:firstLine="720"/>
        <w:jc w:val="both"/>
        <w:rPr>
          <w:b/>
          <w:color w:val="0070C0"/>
          <w:sz w:val="22"/>
          <w:szCs w:val="22"/>
        </w:rPr>
      </w:pPr>
      <w:r w:rsidRPr="004D1CE6">
        <w:rPr>
          <w:b/>
          <w:iCs/>
          <w:color w:val="0070C0"/>
          <w:sz w:val="22"/>
          <w:szCs w:val="22"/>
        </w:rPr>
        <w:t xml:space="preserve">„2 Techninė specifikacija KONF </w:t>
      </w:r>
      <w:r w:rsidR="00E66E62" w:rsidRPr="00F74AF4">
        <w:rPr>
          <w:b/>
          <w:iCs/>
          <w:color w:val="0070C0"/>
          <w:sz w:val="22"/>
          <w:szCs w:val="22"/>
        </w:rPr>
        <w:t>4</w:t>
      </w:r>
      <w:r w:rsidRPr="00F74AF4">
        <w:rPr>
          <w:b/>
          <w:iCs/>
          <w:color w:val="0070C0"/>
          <w:sz w:val="22"/>
          <w:szCs w:val="22"/>
        </w:rPr>
        <w:t xml:space="preserve"> lap</w:t>
      </w:r>
      <w:r w:rsidR="00E66E62" w:rsidRPr="00F74AF4">
        <w:rPr>
          <w:b/>
          <w:iCs/>
          <w:color w:val="0070C0"/>
          <w:sz w:val="22"/>
          <w:szCs w:val="22"/>
        </w:rPr>
        <w:t>ai</w:t>
      </w:r>
      <w:r w:rsidRPr="00F74AF4">
        <w:rPr>
          <w:b/>
          <w:iCs/>
          <w:color w:val="0070C0"/>
          <w:sz w:val="22"/>
          <w:szCs w:val="22"/>
        </w:rPr>
        <w:t xml:space="preserve">“ bei </w:t>
      </w:r>
      <w:r w:rsidRPr="004D1CE6">
        <w:rPr>
          <w:b/>
          <w:iCs/>
          <w:color w:val="0070C0"/>
          <w:sz w:val="22"/>
          <w:szCs w:val="22"/>
        </w:rPr>
        <w:t xml:space="preserve">atžymas tikrinti prisegtame dokumente </w:t>
      </w:r>
      <w:r w:rsidRPr="00E66E62">
        <w:rPr>
          <w:b/>
          <w:iCs/>
          <w:color w:val="0070C0"/>
          <w:sz w:val="22"/>
          <w:szCs w:val="22"/>
        </w:rPr>
        <w:t xml:space="preserve">pavadinimu: „5 Prekių aprašymas KONF </w:t>
      </w:r>
      <w:r w:rsidR="005D2A96">
        <w:rPr>
          <w:b/>
          <w:iCs/>
          <w:color w:val="0070C0"/>
          <w:sz w:val="22"/>
          <w:szCs w:val="22"/>
        </w:rPr>
        <w:t>16</w:t>
      </w:r>
      <w:r w:rsidRPr="00E66E62">
        <w:rPr>
          <w:b/>
          <w:iCs/>
          <w:color w:val="0070C0"/>
          <w:sz w:val="22"/>
          <w:szCs w:val="22"/>
        </w:rPr>
        <w:t xml:space="preserve"> lap</w:t>
      </w:r>
      <w:r w:rsidR="00E66E62" w:rsidRPr="00E66E62">
        <w:rPr>
          <w:b/>
          <w:iCs/>
          <w:color w:val="0070C0"/>
          <w:sz w:val="22"/>
          <w:szCs w:val="22"/>
        </w:rPr>
        <w:t>ų</w:t>
      </w:r>
      <w:r w:rsidRPr="00E66E62">
        <w:rPr>
          <w:b/>
          <w:iCs/>
          <w:color w:val="0070C0"/>
          <w:sz w:val="22"/>
          <w:szCs w:val="22"/>
        </w:rPr>
        <w:t>“.</w:t>
      </w:r>
    </w:p>
    <w:p w:rsidR="00597404" w:rsidRPr="004D1CE6" w:rsidRDefault="00597404" w:rsidP="00597404">
      <w:pPr>
        <w:jc w:val="both"/>
        <w:rPr>
          <w:color w:val="0070C0"/>
          <w:sz w:val="20"/>
          <w:szCs w:val="20"/>
        </w:rPr>
      </w:pPr>
    </w:p>
    <w:p w:rsidR="003802BF" w:rsidRPr="003802BF" w:rsidRDefault="003802BF" w:rsidP="003802BF">
      <w:pPr>
        <w:ind w:firstLine="360"/>
        <w:jc w:val="both"/>
        <w:rPr>
          <w:sz w:val="22"/>
          <w:szCs w:val="22"/>
        </w:rPr>
      </w:pPr>
      <w:r w:rsidRPr="003802BF">
        <w:rPr>
          <w:sz w:val="22"/>
          <w:szCs w:val="22"/>
        </w:rPr>
        <w:t xml:space="preserve">*Pastabos: </w:t>
      </w:r>
    </w:p>
    <w:p w:rsidR="003802BF" w:rsidRPr="003802BF" w:rsidRDefault="003802BF" w:rsidP="003802BF">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3802BF">
        <w:rPr>
          <w:sz w:val="22"/>
          <w:szCs w:val="22"/>
        </w:rPr>
        <w:t xml:space="preserve">Lentelė privalo būti pildoma pagal visus pirkimo dokumentuose nurodytus klausimus/reikalavimus („Techninė specifikacija“) jų eilės tvarka. </w:t>
      </w:r>
      <w:r w:rsidRPr="003802BF">
        <w:rPr>
          <w:sz w:val="22"/>
          <w:szCs w:val="22"/>
          <w:u w:val="single"/>
          <w:lang w:eastAsia="lt-LT"/>
        </w:rPr>
        <w:t>Aprašant siūlomas prekes, turi būti nurodyta p</w:t>
      </w:r>
      <w:r w:rsidRPr="003802BF">
        <w:rPr>
          <w:sz w:val="22"/>
          <w:szCs w:val="22"/>
          <w:u w:val="single"/>
        </w:rPr>
        <w:t>rekių pavadinimas, modelis, tipas, kataloginis numeris, gamintojo pavadinimas, komplektacija, techninės bei kokybės charakteristikos pagal pirkimo dokumentuose pateiktus klausimus (specialieji reikalavimai) jų eilės tvarka</w:t>
      </w:r>
      <w:r w:rsidRPr="003802BF">
        <w:rPr>
          <w:sz w:val="22"/>
          <w:szCs w:val="22"/>
        </w:rPr>
        <w:t>.</w:t>
      </w:r>
    </w:p>
    <w:p w:rsidR="009F55E9" w:rsidRDefault="003802BF" w:rsidP="00135B9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3802BF">
        <w:rPr>
          <w:sz w:val="22"/>
          <w:szCs w:val="22"/>
        </w:rPr>
        <w:t>Grafoje “Siūlomos prekės charakteristika” nurodomi konkretūs siūlomi parametrai (rašyti „Atitinka“ arba „Taip“ neleidžiama), taip pat pateikiamos nuorodos į konkrečius pasiūlymo puslapius, kaip tai reikalaujama pirkimo dokumentai.</w:t>
      </w:r>
    </w:p>
    <w:p w:rsidR="00135B94" w:rsidRPr="009F55E9" w:rsidRDefault="009F55E9" w:rsidP="009F55E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77AB8" w:rsidRPr="009F55E9">
        <w:rPr>
          <w:sz w:val="22"/>
          <w:szCs w:val="22"/>
        </w:rPr>
        <w:tab/>
      </w:r>
      <w:r w:rsidR="00877AB8" w:rsidRPr="009F55E9">
        <w:rPr>
          <w:sz w:val="22"/>
          <w:szCs w:val="22"/>
        </w:rPr>
        <w:tab/>
      </w:r>
      <w:r w:rsidR="00877AB8" w:rsidRPr="009F55E9">
        <w:rPr>
          <w:sz w:val="22"/>
          <w:szCs w:val="22"/>
        </w:rPr>
        <w:tab/>
      </w:r>
      <w:r w:rsidR="00877AB8" w:rsidRPr="009F55E9">
        <w:rPr>
          <w:sz w:val="22"/>
          <w:szCs w:val="22"/>
        </w:rPr>
        <w:tab/>
      </w:r>
      <w:r w:rsidR="00877AB8" w:rsidRPr="009F55E9">
        <w:rPr>
          <w:sz w:val="22"/>
          <w:szCs w:val="22"/>
        </w:rPr>
        <w:tab/>
        <w:t xml:space="preserve">   5</w:t>
      </w:r>
      <w:r w:rsidR="00135B94" w:rsidRPr="009F55E9">
        <w:rPr>
          <w:sz w:val="22"/>
          <w:szCs w:val="22"/>
        </w:rPr>
        <w:t xml:space="preserve"> lentelė</w:t>
      </w:r>
    </w:p>
    <w:p w:rsidR="00135B94" w:rsidRPr="005A4EC5" w:rsidRDefault="00135B94" w:rsidP="00135B94">
      <w:pPr>
        <w:ind w:firstLine="720"/>
        <w:jc w:val="both"/>
        <w:rPr>
          <w:sz w:val="22"/>
          <w:szCs w:val="22"/>
        </w:rPr>
      </w:pPr>
    </w:p>
    <w:p w:rsidR="00135B94" w:rsidRDefault="00947BF4" w:rsidP="00947BF4">
      <w:pPr>
        <w:jc w:val="center"/>
        <w:rPr>
          <w:b/>
          <w:sz w:val="22"/>
          <w:szCs w:val="22"/>
        </w:rPr>
      </w:pPr>
      <w:r>
        <w:rPr>
          <w:b/>
          <w:sz w:val="22"/>
          <w:szCs w:val="22"/>
        </w:rPr>
        <w:t>PATEIKIAMŲ DOKUMENTŲ SĄRAŠAS</w:t>
      </w:r>
    </w:p>
    <w:p w:rsidR="00597404" w:rsidRDefault="00597404" w:rsidP="00947BF4">
      <w:pPr>
        <w:jc w:val="center"/>
        <w:rPr>
          <w:b/>
          <w:sz w:val="22"/>
          <w:szCs w:val="22"/>
        </w:rPr>
      </w:pP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46"/>
        <w:gridCol w:w="1877"/>
      </w:tblGrid>
      <w:tr w:rsidR="00597404" w:rsidRPr="00FA6910" w:rsidTr="00597404">
        <w:trPr>
          <w:tblHeader/>
        </w:trPr>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597404" w:rsidRPr="00FA6910" w:rsidRDefault="00597404" w:rsidP="00BB7152">
            <w:pPr>
              <w:jc w:val="center"/>
              <w:rPr>
                <w:b/>
                <w:sz w:val="22"/>
                <w:szCs w:val="22"/>
              </w:rPr>
            </w:pPr>
            <w:r w:rsidRPr="00FA6910">
              <w:rPr>
                <w:b/>
                <w:sz w:val="22"/>
                <w:szCs w:val="22"/>
              </w:rPr>
              <w:t>Eil. Nr.</w:t>
            </w:r>
          </w:p>
        </w:tc>
        <w:tc>
          <w:tcPr>
            <w:tcW w:w="6946" w:type="dxa"/>
            <w:tcBorders>
              <w:top w:val="single" w:sz="4" w:space="0" w:color="auto"/>
              <w:left w:val="single" w:sz="4" w:space="0" w:color="auto"/>
              <w:bottom w:val="single" w:sz="4" w:space="0" w:color="auto"/>
              <w:right w:val="single" w:sz="4" w:space="0" w:color="auto"/>
            </w:tcBorders>
            <w:shd w:val="clear" w:color="auto" w:fill="D9D9D9"/>
            <w:vAlign w:val="center"/>
          </w:tcPr>
          <w:p w:rsidR="00597404" w:rsidRPr="00FA6910" w:rsidRDefault="00597404" w:rsidP="00BB7152">
            <w:pPr>
              <w:jc w:val="center"/>
              <w:rPr>
                <w:b/>
                <w:sz w:val="22"/>
                <w:szCs w:val="22"/>
              </w:rPr>
            </w:pPr>
            <w:r w:rsidRPr="00FA6910">
              <w:rPr>
                <w:b/>
                <w:sz w:val="22"/>
                <w:szCs w:val="22"/>
              </w:rPr>
              <w:t>Pateiktų dokumentų pavadinimas</w:t>
            </w:r>
          </w:p>
        </w:tc>
        <w:tc>
          <w:tcPr>
            <w:tcW w:w="1877" w:type="dxa"/>
            <w:tcBorders>
              <w:top w:val="single" w:sz="4" w:space="0" w:color="auto"/>
              <w:left w:val="single" w:sz="4" w:space="0" w:color="auto"/>
              <w:bottom w:val="single" w:sz="4" w:space="0" w:color="auto"/>
              <w:right w:val="single" w:sz="4" w:space="0" w:color="auto"/>
            </w:tcBorders>
            <w:shd w:val="clear" w:color="auto" w:fill="D9D9D9"/>
            <w:vAlign w:val="center"/>
          </w:tcPr>
          <w:p w:rsidR="00597404" w:rsidRPr="00FA6910" w:rsidRDefault="00597404" w:rsidP="00BB7152">
            <w:pPr>
              <w:jc w:val="center"/>
              <w:rPr>
                <w:b/>
                <w:sz w:val="22"/>
                <w:szCs w:val="22"/>
              </w:rPr>
            </w:pPr>
            <w:r w:rsidRPr="00FA6910">
              <w:rPr>
                <w:b/>
                <w:sz w:val="22"/>
                <w:szCs w:val="22"/>
              </w:rPr>
              <w:t>Dokumento puslapių skaičius</w:t>
            </w:r>
          </w:p>
        </w:tc>
      </w:tr>
      <w:tr w:rsidR="00597404" w:rsidRPr="00012973" w:rsidTr="00597404">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97404" w:rsidRPr="00012973" w:rsidRDefault="00597404" w:rsidP="00597404">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597404" w:rsidRPr="00012973" w:rsidRDefault="00597404" w:rsidP="00BB7152">
            <w:pPr>
              <w:jc w:val="both"/>
              <w:rPr>
                <w:sz w:val="22"/>
                <w:szCs w:val="22"/>
              </w:rPr>
            </w:pPr>
            <w:r w:rsidRPr="00012973">
              <w:rPr>
                <w:sz w:val="22"/>
                <w:szCs w:val="22"/>
              </w:rPr>
              <w:t xml:space="preserve">Pasiūlymas </w:t>
            </w: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597404" w:rsidRPr="00012973" w:rsidRDefault="00F74AF4" w:rsidP="00BB7152">
            <w:pPr>
              <w:jc w:val="center"/>
              <w:rPr>
                <w:sz w:val="22"/>
                <w:szCs w:val="22"/>
              </w:rPr>
            </w:pPr>
            <w:r>
              <w:rPr>
                <w:sz w:val="22"/>
                <w:szCs w:val="22"/>
              </w:rPr>
              <w:t>2</w:t>
            </w:r>
          </w:p>
        </w:tc>
      </w:tr>
      <w:tr w:rsidR="00597404" w:rsidRPr="00012973" w:rsidTr="00597404">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97404" w:rsidRPr="00012973" w:rsidRDefault="00597404" w:rsidP="00597404">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597404" w:rsidRPr="00012973" w:rsidRDefault="00597404" w:rsidP="00BB7152">
            <w:pPr>
              <w:jc w:val="both"/>
              <w:rPr>
                <w:sz w:val="22"/>
                <w:szCs w:val="22"/>
                <w:lang w:eastAsia="lt-LT"/>
              </w:rPr>
            </w:pPr>
            <w:r w:rsidRPr="00012973">
              <w:rPr>
                <w:sz w:val="22"/>
                <w:szCs w:val="22"/>
                <w:lang w:eastAsia="lt-LT"/>
              </w:rPr>
              <w:t>Techninė specifikacija KONF</w:t>
            </w: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597404" w:rsidRPr="00012973" w:rsidRDefault="00F74AF4" w:rsidP="00BB7152">
            <w:pPr>
              <w:jc w:val="center"/>
              <w:rPr>
                <w:sz w:val="22"/>
                <w:szCs w:val="22"/>
              </w:rPr>
            </w:pPr>
            <w:r w:rsidRPr="00F74AF4">
              <w:rPr>
                <w:sz w:val="22"/>
                <w:szCs w:val="22"/>
              </w:rPr>
              <w:t>4</w:t>
            </w:r>
          </w:p>
        </w:tc>
      </w:tr>
      <w:tr w:rsidR="00597404" w:rsidRPr="00012973" w:rsidTr="00A16679">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97404" w:rsidRPr="00012973" w:rsidRDefault="00597404" w:rsidP="00597404">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597404" w:rsidRPr="00012973" w:rsidRDefault="00597404" w:rsidP="00BB7152">
            <w:pPr>
              <w:jc w:val="both"/>
              <w:rPr>
                <w:sz w:val="22"/>
                <w:szCs w:val="22"/>
                <w:lang w:eastAsia="lt-LT"/>
              </w:rPr>
            </w:pPr>
            <w:r w:rsidRPr="00012973">
              <w:rPr>
                <w:bCs/>
                <w:sz w:val="22"/>
                <w:szCs w:val="22"/>
              </w:rPr>
              <w:t>Siulomos medicinos įrangos servisinės techninės informacijos apimtis</w:t>
            </w: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597404" w:rsidRPr="00012973" w:rsidRDefault="00E66E62" w:rsidP="00BB7152">
            <w:pPr>
              <w:jc w:val="center"/>
              <w:rPr>
                <w:sz w:val="22"/>
                <w:szCs w:val="22"/>
              </w:rPr>
            </w:pPr>
            <w:r>
              <w:rPr>
                <w:sz w:val="22"/>
                <w:szCs w:val="22"/>
              </w:rPr>
              <w:t>1</w:t>
            </w:r>
          </w:p>
        </w:tc>
      </w:tr>
      <w:tr w:rsidR="00597404" w:rsidRPr="00012973" w:rsidTr="00A16679">
        <w:trPr>
          <w:trHeight w:val="249"/>
        </w:trPr>
        <w:tc>
          <w:tcPr>
            <w:tcW w:w="709" w:type="dxa"/>
            <w:tcBorders>
              <w:top w:val="single" w:sz="4" w:space="0" w:color="auto"/>
              <w:left w:val="single" w:sz="4" w:space="0" w:color="auto"/>
              <w:bottom w:val="single" w:sz="4" w:space="0" w:color="auto"/>
              <w:right w:val="single" w:sz="4" w:space="0" w:color="auto"/>
            </w:tcBorders>
            <w:shd w:val="clear" w:color="auto" w:fill="auto"/>
          </w:tcPr>
          <w:p w:rsidR="00597404" w:rsidRPr="00012973" w:rsidRDefault="00597404" w:rsidP="00597404">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597404" w:rsidRPr="00012973" w:rsidRDefault="00597404" w:rsidP="00E66E62">
            <w:pPr>
              <w:widowControl w:val="0"/>
              <w:jc w:val="both"/>
              <w:rPr>
                <w:sz w:val="22"/>
                <w:szCs w:val="22"/>
              </w:rPr>
            </w:pPr>
            <w:r w:rsidRPr="00012973">
              <w:rPr>
                <w:sz w:val="22"/>
                <w:szCs w:val="22"/>
              </w:rPr>
              <w:t xml:space="preserve">Gamintojo </w:t>
            </w:r>
            <w:r w:rsidR="00E66E62">
              <w:rPr>
                <w:sz w:val="22"/>
                <w:szCs w:val="22"/>
              </w:rPr>
              <w:t>dokumentai</w:t>
            </w:r>
            <w:r w:rsidRPr="00012973">
              <w:rPr>
                <w:sz w:val="22"/>
                <w:szCs w:val="22"/>
              </w:rPr>
              <w:t xml:space="preserve"> KONF</w:t>
            </w: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597404" w:rsidRPr="00012973" w:rsidRDefault="00E66E62" w:rsidP="00BB7152">
            <w:pPr>
              <w:jc w:val="center"/>
              <w:rPr>
                <w:sz w:val="22"/>
                <w:szCs w:val="22"/>
              </w:rPr>
            </w:pPr>
            <w:r>
              <w:rPr>
                <w:sz w:val="22"/>
                <w:szCs w:val="22"/>
              </w:rPr>
              <w:t>4</w:t>
            </w:r>
          </w:p>
        </w:tc>
      </w:tr>
      <w:tr w:rsidR="00597404" w:rsidRPr="00012973" w:rsidTr="00A16679">
        <w:tc>
          <w:tcPr>
            <w:tcW w:w="709" w:type="dxa"/>
            <w:tcBorders>
              <w:top w:val="single" w:sz="4" w:space="0" w:color="auto"/>
              <w:left w:val="single" w:sz="4" w:space="0" w:color="auto"/>
              <w:bottom w:val="single" w:sz="4" w:space="0" w:color="auto"/>
              <w:right w:val="single" w:sz="4" w:space="0" w:color="auto"/>
            </w:tcBorders>
            <w:shd w:val="clear" w:color="auto" w:fill="auto"/>
          </w:tcPr>
          <w:p w:rsidR="00597404" w:rsidRPr="00012973" w:rsidRDefault="00597404" w:rsidP="00597404">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597404" w:rsidRPr="00012973" w:rsidRDefault="00597404" w:rsidP="00BB7152">
            <w:pPr>
              <w:jc w:val="both"/>
              <w:rPr>
                <w:sz w:val="22"/>
                <w:szCs w:val="22"/>
              </w:rPr>
            </w:pPr>
            <w:r w:rsidRPr="00012973">
              <w:rPr>
                <w:color w:val="000000"/>
                <w:sz w:val="22"/>
                <w:szCs w:val="22"/>
              </w:rPr>
              <w:t>Prekių aprašymas KONF</w:t>
            </w: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597404" w:rsidRPr="00012973" w:rsidRDefault="005D2A96" w:rsidP="00F74AF4">
            <w:pPr>
              <w:jc w:val="center"/>
              <w:rPr>
                <w:sz w:val="22"/>
                <w:szCs w:val="22"/>
              </w:rPr>
            </w:pPr>
            <w:r>
              <w:rPr>
                <w:sz w:val="22"/>
                <w:szCs w:val="22"/>
              </w:rPr>
              <w:t>16</w:t>
            </w:r>
          </w:p>
        </w:tc>
      </w:tr>
      <w:tr w:rsidR="00597404" w:rsidRPr="00012973" w:rsidTr="00A16679">
        <w:tc>
          <w:tcPr>
            <w:tcW w:w="709" w:type="dxa"/>
            <w:tcBorders>
              <w:top w:val="single" w:sz="4" w:space="0" w:color="auto"/>
              <w:left w:val="single" w:sz="4" w:space="0" w:color="auto"/>
              <w:bottom w:val="single" w:sz="4" w:space="0" w:color="auto"/>
              <w:right w:val="single" w:sz="4" w:space="0" w:color="auto"/>
            </w:tcBorders>
            <w:shd w:val="clear" w:color="auto" w:fill="auto"/>
          </w:tcPr>
          <w:p w:rsidR="00597404" w:rsidRPr="00012973" w:rsidRDefault="00597404" w:rsidP="00597404">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597404" w:rsidRPr="002C08CD" w:rsidRDefault="00597404" w:rsidP="00BB7152">
            <w:pPr>
              <w:jc w:val="both"/>
              <w:rPr>
                <w:sz w:val="22"/>
              </w:rPr>
            </w:pPr>
            <w:r w:rsidRPr="002C08CD">
              <w:rPr>
                <w:sz w:val="22"/>
              </w:rPr>
              <w:t>Įgaliojimas pasirašyti dokumentus KONF</w:t>
            </w: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597404" w:rsidRPr="002C08CD" w:rsidRDefault="00597404" w:rsidP="00BB7152">
            <w:pPr>
              <w:jc w:val="center"/>
              <w:rPr>
                <w:sz w:val="22"/>
              </w:rPr>
            </w:pPr>
            <w:r w:rsidRPr="002C08CD">
              <w:rPr>
                <w:sz w:val="22"/>
              </w:rPr>
              <w:t>1</w:t>
            </w:r>
          </w:p>
        </w:tc>
      </w:tr>
      <w:tr w:rsidR="00597404" w:rsidRPr="00012973" w:rsidTr="00597404">
        <w:tc>
          <w:tcPr>
            <w:tcW w:w="709" w:type="dxa"/>
            <w:tcBorders>
              <w:top w:val="single" w:sz="4" w:space="0" w:color="auto"/>
              <w:left w:val="single" w:sz="4" w:space="0" w:color="auto"/>
              <w:bottom w:val="single" w:sz="4" w:space="0" w:color="auto"/>
              <w:right w:val="single" w:sz="4" w:space="0" w:color="auto"/>
            </w:tcBorders>
            <w:shd w:val="clear" w:color="auto" w:fill="auto"/>
          </w:tcPr>
          <w:p w:rsidR="00597404" w:rsidRPr="00012973" w:rsidRDefault="00597404" w:rsidP="00597404">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597404" w:rsidRPr="002C08CD" w:rsidRDefault="00597404" w:rsidP="00BB7152">
            <w:pPr>
              <w:jc w:val="both"/>
              <w:rPr>
                <w:sz w:val="22"/>
              </w:rPr>
            </w:pPr>
            <w:r w:rsidRPr="002C08CD">
              <w:rPr>
                <w:sz w:val="22"/>
              </w:rPr>
              <w:t>EBVPD</w:t>
            </w:r>
            <w:r>
              <w:rPr>
                <w:sz w:val="22"/>
              </w:rPr>
              <w:t xml:space="preserve"> </w:t>
            </w: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597404" w:rsidRPr="002C08CD" w:rsidRDefault="00163A3B" w:rsidP="00BB7152">
            <w:pPr>
              <w:jc w:val="center"/>
              <w:rPr>
                <w:sz w:val="22"/>
              </w:rPr>
            </w:pPr>
            <w:r w:rsidRPr="00163A3B">
              <w:rPr>
                <w:sz w:val="22"/>
              </w:rPr>
              <w:t>13</w:t>
            </w:r>
          </w:p>
        </w:tc>
      </w:tr>
    </w:tbl>
    <w:p w:rsidR="00597404" w:rsidRDefault="00597404" w:rsidP="00947BF4">
      <w:pPr>
        <w:jc w:val="center"/>
        <w:rPr>
          <w:b/>
          <w:sz w:val="22"/>
          <w:szCs w:val="22"/>
        </w:rPr>
      </w:pPr>
    </w:p>
    <w:p w:rsidR="00597404" w:rsidRPr="00694212" w:rsidRDefault="00597404" w:rsidP="00597404">
      <w:pPr>
        <w:ind w:right="-108"/>
        <w:jc w:val="both"/>
        <w:rPr>
          <w:b/>
          <w:sz w:val="22"/>
          <w:szCs w:val="22"/>
        </w:rPr>
      </w:pPr>
      <w:r w:rsidRPr="00694212">
        <w:rPr>
          <w:b/>
          <w:sz w:val="22"/>
          <w:szCs w:val="22"/>
        </w:rPr>
        <w:t>Pasiūlymas galioja iki termino, nustatyto pirkimo dokumentuose.</w:t>
      </w:r>
    </w:p>
    <w:p w:rsidR="00694212" w:rsidRPr="00511342" w:rsidRDefault="00694212" w:rsidP="00597404">
      <w:pPr>
        <w:ind w:right="-108"/>
        <w:jc w:val="both"/>
        <w:rPr>
          <w:sz w:val="22"/>
          <w:szCs w:val="22"/>
        </w:rPr>
      </w:pPr>
    </w:p>
    <w:p w:rsidR="00597404" w:rsidRDefault="00597404" w:rsidP="00597404">
      <w:pPr>
        <w:ind w:right="-108" w:firstLine="720"/>
        <w:jc w:val="both"/>
        <w:rPr>
          <w:sz w:val="22"/>
          <w:szCs w:val="22"/>
        </w:rPr>
      </w:pPr>
      <w:r w:rsidRPr="00511342">
        <w:rPr>
          <w:sz w:val="22"/>
          <w:szCs w:val="22"/>
        </w:rPr>
        <w:t>Pasiūlymo konfidencialią informaciją sudaro (tiekėjai turi nurodyti, kokia pasiūlyme pateikta informacija yra konfidenciali):</w:t>
      </w:r>
    </w:p>
    <w:p w:rsidR="00597404" w:rsidRPr="00511342" w:rsidRDefault="00597404" w:rsidP="00597404">
      <w:pPr>
        <w:ind w:right="-108" w:firstLine="720"/>
        <w:jc w:val="both"/>
        <w:rPr>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597404" w:rsidRPr="00991802" w:rsidTr="00597404">
        <w:trPr>
          <w:cantSplit/>
          <w:trHeight w:val="303"/>
        </w:trPr>
        <w:tc>
          <w:tcPr>
            <w:tcW w:w="9498" w:type="dxa"/>
            <w:tcBorders>
              <w:top w:val="single" w:sz="4" w:space="0" w:color="auto"/>
              <w:left w:val="single" w:sz="4" w:space="0" w:color="auto"/>
              <w:bottom w:val="single" w:sz="4" w:space="0" w:color="auto"/>
              <w:right w:val="single" w:sz="4" w:space="0" w:color="auto"/>
            </w:tcBorders>
            <w:shd w:val="clear" w:color="auto" w:fill="D9D9D9"/>
            <w:vAlign w:val="center"/>
          </w:tcPr>
          <w:p w:rsidR="00597404" w:rsidRPr="00991802" w:rsidRDefault="00597404" w:rsidP="00BB7152">
            <w:pPr>
              <w:ind w:right="34"/>
              <w:jc w:val="center"/>
              <w:rPr>
                <w:b/>
                <w:sz w:val="22"/>
                <w:szCs w:val="22"/>
              </w:rPr>
            </w:pPr>
            <w:r w:rsidRPr="00991802">
              <w:rPr>
                <w:b/>
                <w:bCs/>
                <w:sz w:val="22"/>
                <w:szCs w:val="22"/>
              </w:rPr>
              <w:t>KONFIDENCIALAUS CVP IS sistemoje pateikto dokumento pavadinimas</w:t>
            </w:r>
          </w:p>
        </w:tc>
      </w:tr>
      <w:tr w:rsidR="00597404" w:rsidRPr="00057F37" w:rsidTr="00597404">
        <w:trPr>
          <w:cantSplit/>
          <w:trHeight w:val="303"/>
        </w:trPr>
        <w:tc>
          <w:tcPr>
            <w:tcW w:w="9498" w:type="dxa"/>
            <w:tcBorders>
              <w:top w:val="single" w:sz="4" w:space="0" w:color="auto"/>
              <w:left w:val="single" w:sz="4" w:space="0" w:color="auto"/>
              <w:bottom w:val="single" w:sz="4" w:space="0" w:color="auto"/>
              <w:right w:val="single" w:sz="4" w:space="0" w:color="auto"/>
            </w:tcBorders>
          </w:tcPr>
          <w:p w:rsidR="00597404" w:rsidRPr="00057F37" w:rsidRDefault="00597404" w:rsidP="00E66E62">
            <w:pPr>
              <w:jc w:val="both"/>
              <w:rPr>
                <w:sz w:val="22"/>
                <w:szCs w:val="22"/>
              </w:rPr>
            </w:pPr>
            <w:r w:rsidRPr="00057F37">
              <w:rPr>
                <w:sz w:val="22"/>
                <w:szCs w:val="22"/>
              </w:rPr>
              <w:t xml:space="preserve">Dokumentas Nr. 2 Techninė specifikacija KONF </w:t>
            </w:r>
          </w:p>
        </w:tc>
      </w:tr>
      <w:tr w:rsidR="00597404" w:rsidRPr="00991802" w:rsidTr="00597404">
        <w:trPr>
          <w:cantSplit/>
          <w:trHeight w:val="303"/>
        </w:trPr>
        <w:tc>
          <w:tcPr>
            <w:tcW w:w="9498" w:type="dxa"/>
            <w:tcBorders>
              <w:top w:val="single" w:sz="4" w:space="0" w:color="auto"/>
              <w:left w:val="single" w:sz="4" w:space="0" w:color="auto"/>
              <w:bottom w:val="single" w:sz="4" w:space="0" w:color="auto"/>
              <w:right w:val="single" w:sz="4" w:space="0" w:color="auto"/>
            </w:tcBorders>
          </w:tcPr>
          <w:p w:rsidR="00597404" w:rsidRPr="00991802" w:rsidRDefault="00597404" w:rsidP="00843BBC">
            <w:pPr>
              <w:jc w:val="both"/>
              <w:rPr>
                <w:sz w:val="22"/>
                <w:szCs w:val="22"/>
              </w:rPr>
            </w:pPr>
            <w:r w:rsidRPr="00991802">
              <w:rPr>
                <w:sz w:val="22"/>
                <w:szCs w:val="22"/>
              </w:rPr>
              <w:t xml:space="preserve">Dokumentas Nr. 4 </w:t>
            </w:r>
            <w:r w:rsidR="00843BBC">
              <w:rPr>
                <w:sz w:val="22"/>
                <w:szCs w:val="22"/>
                <w:lang w:eastAsia="lt-LT"/>
              </w:rPr>
              <w:t xml:space="preserve">Gamintojo dokumentai </w:t>
            </w:r>
            <w:r w:rsidRPr="00991802">
              <w:rPr>
                <w:sz w:val="22"/>
                <w:szCs w:val="22"/>
                <w:lang w:eastAsia="lt-LT"/>
              </w:rPr>
              <w:t xml:space="preserve">KONF </w:t>
            </w:r>
          </w:p>
        </w:tc>
      </w:tr>
      <w:tr w:rsidR="00597404" w:rsidRPr="00991802" w:rsidTr="00597404">
        <w:trPr>
          <w:cantSplit/>
          <w:trHeight w:val="303"/>
        </w:trPr>
        <w:tc>
          <w:tcPr>
            <w:tcW w:w="9498" w:type="dxa"/>
            <w:tcBorders>
              <w:top w:val="single" w:sz="4" w:space="0" w:color="auto"/>
              <w:left w:val="single" w:sz="4" w:space="0" w:color="auto"/>
              <w:bottom w:val="single" w:sz="4" w:space="0" w:color="auto"/>
              <w:right w:val="single" w:sz="4" w:space="0" w:color="auto"/>
            </w:tcBorders>
          </w:tcPr>
          <w:p w:rsidR="00597404" w:rsidRPr="00991802" w:rsidRDefault="00597404" w:rsidP="00E66E62">
            <w:pPr>
              <w:jc w:val="both"/>
              <w:rPr>
                <w:sz w:val="22"/>
                <w:szCs w:val="22"/>
              </w:rPr>
            </w:pPr>
            <w:r w:rsidRPr="00991802">
              <w:rPr>
                <w:sz w:val="22"/>
                <w:szCs w:val="22"/>
              </w:rPr>
              <w:t xml:space="preserve">Dokumentas Nr. 5 Prekių aprašymas </w:t>
            </w:r>
            <w:r w:rsidRPr="00991802">
              <w:rPr>
                <w:caps/>
                <w:sz w:val="22"/>
                <w:szCs w:val="22"/>
              </w:rPr>
              <w:t>konf</w:t>
            </w:r>
            <w:r w:rsidRPr="00991802">
              <w:rPr>
                <w:sz w:val="22"/>
                <w:szCs w:val="22"/>
              </w:rPr>
              <w:t xml:space="preserve"> </w:t>
            </w:r>
          </w:p>
        </w:tc>
      </w:tr>
      <w:tr w:rsidR="00597404" w:rsidRPr="00991802" w:rsidTr="00597404">
        <w:trPr>
          <w:cantSplit/>
          <w:trHeight w:val="303"/>
        </w:trPr>
        <w:tc>
          <w:tcPr>
            <w:tcW w:w="9498" w:type="dxa"/>
            <w:tcBorders>
              <w:top w:val="single" w:sz="4" w:space="0" w:color="auto"/>
              <w:left w:val="single" w:sz="4" w:space="0" w:color="auto"/>
              <w:bottom w:val="single" w:sz="4" w:space="0" w:color="auto"/>
              <w:right w:val="single" w:sz="4" w:space="0" w:color="auto"/>
            </w:tcBorders>
          </w:tcPr>
          <w:p w:rsidR="00597404" w:rsidRPr="00991802" w:rsidRDefault="00597404" w:rsidP="00E66E62">
            <w:pPr>
              <w:jc w:val="both"/>
              <w:rPr>
                <w:sz w:val="22"/>
                <w:szCs w:val="22"/>
              </w:rPr>
            </w:pPr>
            <w:r w:rsidRPr="00991802">
              <w:rPr>
                <w:sz w:val="22"/>
                <w:szCs w:val="22"/>
              </w:rPr>
              <w:t xml:space="preserve">Dokumentas Nr. 6 </w:t>
            </w:r>
            <w:r w:rsidRPr="002C08CD">
              <w:rPr>
                <w:sz w:val="22"/>
              </w:rPr>
              <w:t>Įgaliojimas pasirašyti dokumentus KONF</w:t>
            </w:r>
          </w:p>
        </w:tc>
      </w:tr>
    </w:tbl>
    <w:p w:rsidR="00597404" w:rsidRDefault="00597404" w:rsidP="00947BF4">
      <w:pPr>
        <w:jc w:val="center"/>
        <w:rPr>
          <w:b/>
          <w:sz w:val="22"/>
          <w:szCs w:val="22"/>
        </w:rPr>
      </w:pPr>
    </w:p>
    <w:p w:rsidR="00597404" w:rsidRDefault="00597404" w:rsidP="00597404">
      <w:pPr>
        <w:ind w:firstLine="720"/>
        <w:jc w:val="both"/>
        <w:rPr>
          <w:sz w:val="22"/>
          <w:szCs w:val="22"/>
        </w:rPr>
      </w:pPr>
    </w:p>
    <w:p w:rsidR="00597404" w:rsidRPr="00991802" w:rsidRDefault="00597404" w:rsidP="00597404">
      <w:pPr>
        <w:ind w:firstLine="720"/>
        <w:jc w:val="both"/>
        <w:rPr>
          <w:sz w:val="22"/>
          <w:szCs w:val="22"/>
        </w:rPr>
      </w:pPr>
      <w:r w:rsidRPr="00991802">
        <w:rPr>
          <w:sz w:val="22"/>
          <w:szCs w:val="22"/>
        </w:rPr>
        <w:t>Pateikdami pasiūlymą, sutinkame su konkurso sąlygomis ir patvirtiname, kad pasiūlyme pateikta informacija yra teisinga ir apima viską, ko reikia tinkamam pirkimo sutarties įvykdymui.</w:t>
      </w:r>
    </w:p>
    <w:p w:rsidR="00597404" w:rsidRPr="00991802" w:rsidRDefault="00597404" w:rsidP="00597404">
      <w:pPr>
        <w:ind w:firstLine="720"/>
        <w:jc w:val="both"/>
        <w:rPr>
          <w:sz w:val="22"/>
          <w:szCs w:val="22"/>
        </w:rPr>
      </w:pPr>
    </w:p>
    <w:tbl>
      <w:tblPr>
        <w:tblW w:w="9750" w:type="dxa"/>
        <w:tblLayout w:type="fixed"/>
        <w:tblLook w:val="04A0" w:firstRow="1" w:lastRow="0" w:firstColumn="1" w:lastColumn="0" w:noHBand="0" w:noVBand="1"/>
      </w:tblPr>
      <w:tblGrid>
        <w:gridCol w:w="4362"/>
        <w:gridCol w:w="604"/>
        <w:gridCol w:w="1665"/>
        <w:gridCol w:w="701"/>
        <w:gridCol w:w="2418"/>
      </w:tblGrid>
      <w:tr w:rsidR="00597404" w:rsidRPr="00991802" w:rsidTr="00BB7152">
        <w:trPr>
          <w:trHeight w:val="285"/>
        </w:trPr>
        <w:tc>
          <w:tcPr>
            <w:tcW w:w="4362" w:type="dxa"/>
            <w:tcBorders>
              <w:top w:val="nil"/>
              <w:left w:val="nil"/>
              <w:bottom w:val="single" w:sz="4" w:space="0" w:color="auto"/>
              <w:right w:val="nil"/>
            </w:tcBorders>
            <w:hideMark/>
          </w:tcPr>
          <w:p w:rsidR="00597404" w:rsidRPr="00991802" w:rsidRDefault="00597404" w:rsidP="00BB7152">
            <w:pPr>
              <w:ind w:right="-1"/>
              <w:rPr>
                <w:sz w:val="22"/>
                <w:szCs w:val="22"/>
              </w:rPr>
            </w:pPr>
            <w:r w:rsidRPr="00991802">
              <w:rPr>
                <w:sz w:val="22"/>
                <w:szCs w:val="22"/>
              </w:rPr>
              <w:t>Administratorė-viešųjų pirkimų specialistė</w:t>
            </w:r>
          </w:p>
        </w:tc>
        <w:tc>
          <w:tcPr>
            <w:tcW w:w="604" w:type="dxa"/>
          </w:tcPr>
          <w:p w:rsidR="00597404" w:rsidRPr="00991802" w:rsidRDefault="00597404" w:rsidP="00BB7152">
            <w:pPr>
              <w:ind w:right="-1"/>
              <w:jc w:val="center"/>
              <w:rPr>
                <w:sz w:val="22"/>
                <w:szCs w:val="22"/>
              </w:rPr>
            </w:pPr>
          </w:p>
        </w:tc>
        <w:tc>
          <w:tcPr>
            <w:tcW w:w="1665" w:type="dxa"/>
            <w:tcBorders>
              <w:top w:val="nil"/>
              <w:left w:val="nil"/>
              <w:bottom w:val="single" w:sz="4" w:space="0" w:color="auto"/>
              <w:right w:val="nil"/>
            </w:tcBorders>
          </w:tcPr>
          <w:p w:rsidR="00597404" w:rsidRPr="00991802" w:rsidRDefault="00597404" w:rsidP="00BB7152">
            <w:pPr>
              <w:ind w:right="-1"/>
              <w:jc w:val="center"/>
              <w:rPr>
                <w:sz w:val="22"/>
                <w:szCs w:val="22"/>
              </w:rPr>
            </w:pPr>
          </w:p>
        </w:tc>
        <w:tc>
          <w:tcPr>
            <w:tcW w:w="701" w:type="dxa"/>
          </w:tcPr>
          <w:p w:rsidR="00597404" w:rsidRPr="00991802" w:rsidRDefault="00597404" w:rsidP="00BB7152">
            <w:pPr>
              <w:ind w:right="-1"/>
              <w:jc w:val="center"/>
              <w:rPr>
                <w:sz w:val="22"/>
                <w:szCs w:val="22"/>
              </w:rPr>
            </w:pPr>
          </w:p>
        </w:tc>
        <w:tc>
          <w:tcPr>
            <w:tcW w:w="2418" w:type="dxa"/>
            <w:tcBorders>
              <w:top w:val="nil"/>
              <w:left w:val="nil"/>
              <w:bottom w:val="single" w:sz="4" w:space="0" w:color="auto"/>
              <w:right w:val="nil"/>
            </w:tcBorders>
            <w:hideMark/>
          </w:tcPr>
          <w:p w:rsidR="00597404" w:rsidRPr="00991802" w:rsidRDefault="00597404" w:rsidP="00BB7152">
            <w:pPr>
              <w:ind w:right="-1"/>
              <w:jc w:val="center"/>
              <w:rPr>
                <w:sz w:val="22"/>
                <w:szCs w:val="22"/>
              </w:rPr>
            </w:pPr>
            <w:r w:rsidRPr="00991802">
              <w:rPr>
                <w:sz w:val="22"/>
                <w:szCs w:val="22"/>
              </w:rPr>
              <w:t>Vilma Gudonienė</w:t>
            </w:r>
          </w:p>
        </w:tc>
      </w:tr>
      <w:tr w:rsidR="00597404" w:rsidTr="00BB7152">
        <w:trPr>
          <w:trHeight w:val="186"/>
        </w:trPr>
        <w:tc>
          <w:tcPr>
            <w:tcW w:w="4362" w:type="dxa"/>
            <w:tcBorders>
              <w:top w:val="single" w:sz="4" w:space="0" w:color="auto"/>
              <w:left w:val="nil"/>
              <w:bottom w:val="nil"/>
              <w:right w:val="nil"/>
            </w:tcBorders>
            <w:hideMark/>
          </w:tcPr>
          <w:p w:rsidR="00597404" w:rsidRDefault="00597404" w:rsidP="00BB7152">
            <w:pPr>
              <w:pStyle w:val="BodyText2"/>
              <w:ind w:firstLine="0"/>
              <w:rPr>
                <w:rFonts w:ascii="Times New Roman" w:hAnsi="Times New Roman"/>
                <w:position w:val="6"/>
                <w:sz w:val="16"/>
                <w:szCs w:val="16"/>
                <w:lang w:val="lt-LT"/>
              </w:rPr>
            </w:pPr>
            <w:r>
              <w:rPr>
                <w:rFonts w:ascii="Times New Roman" w:hAnsi="Times New Roman"/>
                <w:position w:val="6"/>
                <w:sz w:val="16"/>
                <w:szCs w:val="16"/>
                <w:lang w:val="lt-LT"/>
              </w:rPr>
              <w:t>(Tiekėjo arba jo įgalioto asmens pareigų pavadinimas)</w:t>
            </w:r>
          </w:p>
        </w:tc>
        <w:tc>
          <w:tcPr>
            <w:tcW w:w="604" w:type="dxa"/>
          </w:tcPr>
          <w:p w:rsidR="00597404" w:rsidRDefault="00597404" w:rsidP="00BB7152">
            <w:pPr>
              <w:ind w:right="-1"/>
              <w:jc w:val="center"/>
              <w:rPr>
                <w:sz w:val="16"/>
                <w:szCs w:val="16"/>
              </w:rPr>
            </w:pPr>
          </w:p>
        </w:tc>
        <w:tc>
          <w:tcPr>
            <w:tcW w:w="1665" w:type="dxa"/>
            <w:tcBorders>
              <w:top w:val="single" w:sz="4" w:space="0" w:color="auto"/>
              <w:left w:val="nil"/>
              <w:bottom w:val="nil"/>
              <w:right w:val="nil"/>
            </w:tcBorders>
            <w:hideMark/>
          </w:tcPr>
          <w:p w:rsidR="00597404" w:rsidRDefault="00597404" w:rsidP="00BB7152">
            <w:pPr>
              <w:ind w:right="-1"/>
              <w:jc w:val="center"/>
              <w:rPr>
                <w:sz w:val="16"/>
                <w:szCs w:val="16"/>
              </w:rPr>
            </w:pPr>
            <w:r>
              <w:rPr>
                <w:position w:val="6"/>
                <w:sz w:val="16"/>
                <w:szCs w:val="16"/>
              </w:rPr>
              <w:t>(Parašas)</w:t>
            </w:r>
          </w:p>
        </w:tc>
        <w:tc>
          <w:tcPr>
            <w:tcW w:w="701" w:type="dxa"/>
          </w:tcPr>
          <w:p w:rsidR="00597404" w:rsidRDefault="00597404" w:rsidP="00BB7152">
            <w:pPr>
              <w:ind w:right="-1"/>
              <w:jc w:val="center"/>
              <w:rPr>
                <w:sz w:val="16"/>
                <w:szCs w:val="16"/>
              </w:rPr>
            </w:pPr>
          </w:p>
        </w:tc>
        <w:tc>
          <w:tcPr>
            <w:tcW w:w="2418" w:type="dxa"/>
            <w:tcBorders>
              <w:top w:val="single" w:sz="4" w:space="0" w:color="auto"/>
              <w:left w:val="nil"/>
              <w:bottom w:val="nil"/>
              <w:right w:val="nil"/>
            </w:tcBorders>
            <w:hideMark/>
          </w:tcPr>
          <w:p w:rsidR="00597404" w:rsidRDefault="00597404" w:rsidP="00BB7152">
            <w:pPr>
              <w:ind w:right="-1"/>
              <w:jc w:val="center"/>
              <w:rPr>
                <w:sz w:val="16"/>
                <w:szCs w:val="16"/>
              </w:rPr>
            </w:pPr>
            <w:r>
              <w:rPr>
                <w:position w:val="6"/>
                <w:sz w:val="16"/>
                <w:szCs w:val="16"/>
              </w:rPr>
              <w:t>(Vardas ir pavardė)</w:t>
            </w:r>
          </w:p>
        </w:tc>
      </w:tr>
    </w:tbl>
    <w:p w:rsidR="00597404" w:rsidRPr="007B4C0D" w:rsidRDefault="00597404" w:rsidP="00597404">
      <w:pPr>
        <w:ind w:left="11520"/>
        <w:rPr>
          <w:sz w:val="22"/>
          <w:szCs w:val="22"/>
        </w:rPr>
      </w:pPr>
      <w:r w:rsidRPr="005A4EC5">
        <w:rPr>
          <w:sz w:val="22"/>
          <w:szCs w:val="22"/>
        </w:rPr>
        <w:t>_</w:t>
      </w:r>
    </w:p>
    <w:p w:rsidR="00597404" w:rsidRDefault="00597404" w:rsidP="00947BF4">
      <w:pPr>
        <w:jc w:val="center"/>
        <w:rPr>
          <w:b/>
          <w:sz w:val="22"/>
          <w:szCs w:val="22"/>
        </w:rPr>
      </w:pPr>
    </w:p>
    <w:p w:rsidR="00E42723" w:rsidRPr="005A4EC5" w:rsidRDefault="00E42723" w:rsidP="0012746F">
      <w:pPr>
        <w:pStyle w:val="Body2"/>
        <w:rPr>
          <w:rFonts w:cs="Times New Roman"/>
        </w:rPr>
      </w:pPr>
    </w:p>
    <w:sectPr w:rsidR="00E42723" w:rsidRPr="005A4EC5" w:rsidSect="00597404">
      <w:footerReference w:type="default" r:id="rId10"/>
      <w:footerReference w:type="first" r:id="rId11"/>
      <w:pgSz w:w="11900" w:h="16840" w:code="9"/>
      <w:pgMar w:top="1134" w:right="567" w:bottom="1134"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1E2" w:rsidRDefault="004911E2" w:rsidP="0029321F">
      <w:r>
        <w:separator/>
      </w:r>
    </w:p>
  </w:endnote>
  <w:endnote w:type="continuationSeparator" w:id="0">
    <w:p w:rsidR="004911E2" w:rsidRDefault="004911E2" w:rsidP="00293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Helvetica Neue Medium">
    <w:altName w:val="Times New Roman"/>
    <w:charset w:val="00"/>
    <w:family w:val="roman"/>
    <w:pitch w:val="default"/>
  </w:font>
  <w:font w:name="Helvetica Neue UltraLight">
    <w:altName w:val="Times New Roman"/>
    <w:charset w:val="00"/>
    <w:family w:val="roman"/>
    <w:pitch w:val="default"/>
  </w:font>
  <w:font w:name="Helvetica Neue Light">
    <w:charset w:val="00"/>
    <w:family w:val="roman"/>
    <w:pitch w:val="default"/>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903568"/>
      <w:docPartObj>
        <w:docPartGallery w:val="Page Numbers (Bottom of Page)"/>
        <w:docPartUnique/>
      </w:docPartObj>
    </w:sdtPr>
    <w:sdtEndPr/>
    <w:sdtContent>
      <w:p w:rsidR="008E5CB5" w:rsidRDefault="00620447">
        <w:pPr>
          <w:pStyle w:val="Footer"/>
          <w:jc w:val="right"/>
        </w:pPr>
        <w:r w:rsidRPr="00C823CF">
          <w:rPr>
            <w:sz w:val="20"/>
            <w:szCs w:val="20"/>
          </w:rPr>
          <w:fldChar w:fldCharType="begin"/>
        </w:r>
        <w:r w:rsidR="008E5CB5" w:rsidRPr="00C823CF">
          <w:rPr>
            <w:sz w:val="20"/>
            <w:szCs w:val="20"/>
          </w:rPr>
          <w:instrText xml:space="preserve"> PAGE   \* MERGEFORMAT </w:instrText>
        </w:r>
        <w:r w:rsidRPr="00C823CF">
          <w:rPr>
            <w:sz w:val="20"/>
            <w:szCs w:val="20"/>
          </w:rPr>
          <w:fldChar w:fldCharType="separate"/>
        </w:r>
        <w:r w:rsidR="00862DA8">
          <w:rPr>
            <w:noProof/>
            <w:sz w:val="20"/>
            <w:szCs w:val="20"/>
          </w:rPr>
          <w:t>2</w:t>
        </w:r>
        <w:r w:rsidRPr="00C823CF">
          <w:rPr>
            <w:sz w:val="20"/>
            <w:szCs w:val="20"/>
          </w:rPr>
          <w:fldChar w:fldCharType="end"/>
        </w:r>
      </w:p>
    </w:sdtContent>
  </w:sdt>
  <w:p w:rsidR="008E5CB5" w:rsidRPr="00597404" w:rsidRDefault="00597404" w:rsidP="00597404">
    <w:pPr>
      <w:pStyle w:val="Footer"/>
      <w:ind w:right="360"/>
      <w:rPr>
        <w:sz w:val="20"/>
      </w:rPr>
    </w:pPr>
    <w:r w:rsidRPr="006576DB">
      <w:rPr>
        <w:b/>
        <w:color w:val="009999"/>
        <w:sz w:val="20"/>
      </w:rPr>
      <w:t>Lietuvos sveikatos mokslų universiteto ligoninės Kauno klinikoms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903569"/>
      <w:docPartObj>
        <w:docPartGallery w:val="Page Numbers (Bottom of Page)"/>
        <w:docPartUnique/>
      </w:docPartObj>
    </w:sdtPr>
    <w:sdtEndPr/>
    <w:sdtContent>
      <w:p w:rsidR="008E5CB5" w:rsidRDefault="00620447">
        <w:pPr>
          <w:pStyle w:val="Footer"/>
          <w:jc w:val="right"/>
        </w:pPr>
        <w:r w:rsidRPr="00EF6816">
          <w:rPr>
            <w:sz w:val="20"/>
            <w:szCs w:val="20"/>
          </w:rPr>
          <w:fldChar w:fldCharType="begin"/>
        </w:r>
        <w:r w:rsidR="008E5CB5" w:rsidRPr="00EF6816">
          <w:rPr>
            <w:sz w:val="20"/>
            <w:szCs w:val="20"/>
          </w:rPr>
          <w:instrText xml:space="preserve"> PAGE   \* MERGEFORMAT </w:instrText>
        </w:r>
        <w:r w:rsidRPr="00EF6816">
          <w:rPr>
            <w:sz w:val="20"/>
            <w:szCs w:val="20"/>
          </w:rPr>
          <w:fldChar w:fldCharType="separate"/>
        </w:r>
        <w:r w:rsidR="00862DA8">
          <w:rPr>
            <w:noProof/>
            <w:sz w:val="20"/>
            <w:szCs w:val="20"/>
          </w:rPr>
          <w:t>1</w:t>
        </w:r>
        <w:r w:rsidRPr="00EF6816">
          <w:rPr>
            <w:sz w:val="20"/>
            <w:szCs w:val="20"/>
          </w:rPr>
          <w:fldChar w:fldCharType="end"/>
        </w:r>
      </w:p>
    </w:sdtContent>
  </w:sdt>
  <w:p w:rsidR="008E5CB5" w:rsidRDefault="008E5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1E2" w:rsidRDefault="004911E2" w:rsidP="0029321F">
      <w:r>
        <w:separator/>
      </w:r>
    </w:p>
  </w:footnote>
  <w:footnote w:type="continuationSeparator" w:id="0">
    <w:p w:rsidR="004911E2" w:rsidRDefault="004911E2" w:rsidP="00293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57C"/>
    <w:multiLevelType w:val="multilevel"/>
    <w:tmpl w:val="A77838BA"/>
    <w:lvl w:ilvl="0">
      <w:start w:val="2"/>
      <w:numFmt w:val="decimal"/>
      <w:lvlText w:val="%1."/>
      <w:lvlJc w:val="left"/>
      <w:pPr>
        <w:ind w:left="360" w:hanging="360"/>
      </w:pPr>
      <w:rPr>
        <w:rFonts w:hint="default"/>
      </w:rPr>
    </w:lvl>
    <w:lvl w:ilvl="1">
      <w:start w:val="1"/>
      <w:numFmt w:val="decimal"/>
      <w:lvlText w:val="%1.%2."/>
      <w:lvlJc w:val="left"/>
      <w:pPr>
        <w:ind w:left="291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8002F4"/>
    <w:multiLevelType w:val="hybridMultilevel"/>
    <w:tmpl w:val="14E4E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2619B"/>
    <w:multiLevelType w:val="hybridMultilevel"/>
    <w:tmpl w:val="715093C2"/>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 w15:restartNumberingAfterBreak="0">
    <w:nsid w:val="28DA63EB"/>
    <w:multiLevelType w:val="hybridMultilevel"/>
    <w:tmpl w:val="01161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454F17"/>
    <w:multiLevelType w:val="hybridMultilevel"/>
    <w:tmpl w:val="FC225D82"/>
    <w:lvl w:ilvl="0" w:tplc="FFFFFFFF">
      <w:start w:val="1"/>
      <w:numFmt w:val="decimal"/>
      <w:lvlText w:val="%1)"/>
      <w:lvlJc w:val="left"/>
      <w:pPr>
        <w:tabs>
          <w:tab w:val="num" w:pos="1077"/>
        </w:tabs>
        <w:ind w:left="0" w:firstLine="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3980159F"/>
    <w:multiLevelType w:val="multilevel"/>
    <w:tmpl w:val="F0C2C3E8"/>
    <w:lvl w:ilvl="0">
      <w:start w:val="34"/>
      <w:numFmt w:val="decimal"/>
      <w:lvlText w:val="%1"/>
      <w:lvlJc w:val="left"/>
      <w:pPr>
        <w:ind w:left="420" w:hanging="420"/>
      </w:pPr>
      <w:rPr>
        <w:rFonts w:hint="default"/>
        <w:u w:val="single"/>
      </w:rPr>
    </w:lvl>
    <w:lvl w:ilvl="1">
      <w:start w:val="1"/>
      <w:numFmt w:val="decimal"/>
      <w:lvlText w:val="%1.%2"/>
      <w:lvlJc w:val="left"/>
      <w:pPr>
        <w:ind w:left="420" w:hanging="420"/>
      </w:pPr>
      <w:rPr>
        <w:rFonts w:hint="default"/>
        <w:b w:val="0"/>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3FA13D80"/>
    <w:multiLevelType w:val="hybridMultilevel"/>
    <w:tmpl w:val="54887138"/>
    <w:lvl w:ilvl="0" w:tplc="0427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6D4C6C"/>
    <w:multiLevelType w:val="hybridMultilevel"/>
    <w:tmpl w:val="445AB05C"/>
    <w:lvl w:ilvl="0" w:tplc="6F1C1CC4">
      <w:start w:val="34"/>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515110"/>
    <w:multiLevelType w:val="hybridMultilevel"/>
    <w:tmpl w:val="5546B23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6FB12C4"/>
    <w:multiLevelType w:val="hybridMultilevel"/>
    <w:tmpl w:val="14E4E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991CC4"/>
    <w:multiLevelType w:val="hybridMultilevel"/>
    <w:tmpl w:val="705AA326"/>
    <w:lvl w:ilvl="0" w:tplc="7110D830">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B9A5BD1"/>
    <w:multiLevelType w:val="multilevel"/>
    <w:tmpl w:val="FBD48272"/>
    <w:lvl w:ilvl="0">
      <w:start w:val="1"/>
      <w:numFmt w:val="decimal"/>
      <w:lvlText w:val="%1."/>
      <w:lvlJc w:val="left"/>
      <w:pPr>
        <w:ind w:left="1353" w:hanging="360"/>
      </w:pPr>
      <w:rPr>
        <w:b/>
      </w:rPr>
    </w:lvl>
    <w:lvl w:ilvl="1">
      <w:start w:val="1"/>
      <w:numFmt w:val="decimal"/>
      <w:lvlText w:val="%1.%2."/>
      <w:lvlJc w:val="left"/>
      <w:pPr>
        <w:ind w:left="1785" w:hanging="432"/>
      </w:pPr>
    </w:lvl>
    <w:lvl w:ilvl="2">
      <w:start w:val="1"/>
      <w:numFmt w:val="decimal"/>
      <w:lvlText w:val="%1.%2.%3."/>
      <w:lvlJc w:val="left"/>
      <w:pPr>
        <w:ind w:left="1922" w:hanging="504"/>
      </w:pPr>
      <w:rPr>
        <w:i w:val="0"/>
      </w:r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12" w15:restartNumberingAfterBreak="0">
    <w:nsid w:val="5FEF223C"/>
    <w:multiLevelType w:val="hybridMultilevel"/>
    <w:tmpl w:val="2D44CDE8"/>
    <w:lvl w:ilvl="0" w:tplc="BFD29442">
      <w:start w:val="2"/>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6C4B4ADC"/>
    <w:multiLevelType w:val="hybridMultilevel"/>
    <w:tmpl w:val="D2F814A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74A22EA0"/>
    <w:multiLevelType w:val="multilevel"/>
    <w:tmpl w:val="65D64A48"/>
    <w:lvl w:ilvl="0">
      <w:start w:val="5"/>
      <w:numFmt w:val="decimal"/>
      <w:lvlText w:val="%1."/>
      <w:lvlJc w:val="left"/>
      <w:pPr>
        <w:ind w:left="1080" w:hanging="360"/>
      </w:pPr>
      <w:rPr>
        <w:rFonts w:hint="default"/>
      </w:rPr>
    </w:lvl>
    <w:lvl w:ilvl="1">
      <w:start w:val="10"/>
      <w:numFmt w:val="decimal"/>
      <w:isLgl/>
      <w:lvlText w:val="%1.%2."/>
      <w:lvlJc w:val="left"/>
      <w:pPr>
        <w:ind w:left="1851" w:hanging="555"/>
      </w:pPr>
      <w:rPr>
        <w:rFonts w:hint="default"/>
      </w:rPr>
    </w:lvl>
    <w:lvl w:ilvl="2">
      <w:start w:val="1"/>
      <w:numFmt w:val="decimal"/>
      <w:isLgl/>
      <w:lvlText w:val="%1.%2.%3."/>
      <w:lvlJc w:val="left"/>
      <w:pPr>
        <w:ind w:left="2592" w:hanging="720"/>
      </w:pPr>
      <w:rPr>
        <w:rFonts w:hint="default"/>
      </w:rPr>
    </w:lvl>
    <w:lvl w:ilvl="3">
      <w:start w:val="1"/>
      <w:numFmt w:val="decimal"/>
      <w:isLgl/>
      <w:lvlText w:val="%1.%2.%3.%4."/>
      <w:lvlJc w:val="left"/>
      <w:pPr>
        <w:ind w:left="3168" w:hanging="720"/>
      </w:pPr>
      <w:rPr>
        <w:rFonts w:hint="default"/>
      </w:rPr>
    </w:lvl>
    <w:lvl w:ilvl="4">
      <w:start w:val="1"/>
      <w:numFmt w:val="decimal"/>
      <w:isLgl/>
      <w:lvlText w:val="%1.%2.%3.%4.%5."/>
      <w:lvlJc w:val="left"/>
      <w:pPr>
        <w:ind w:left="4104"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256" w:hanging="1080"/>
      </w:pPr>
      <w:rPr>
        <w:rFonts w:hint="default"/>
      </w:rPr>
    </w:lvl>
    <w:lvl w:ilvl="7">
      <w:start w:val="1"/>
      <w:numFmt w:val="decimal"/>
      <w:isLgl/>
      <w:lvlText w:val="%1.%2.%3.%4.%5.%6.%7.%8."/>
      <w:lvlJc w:val="left"/>
      <w:pPr>
        <w:ind w:left="6192" w:hanging="1440"/>
      </w:pPr>
      <w:rPr>
        <w:rFonts w:hint="default"/>
      </w:rPr>
    </w:lvl>
    <w:lvl w:ilvl="8">
      <w:start w:val="1"/>
      <w:numFmt w:val="decimal"/>
      <w:isLgl/>
      <w:lvlText w:val="%1.%2.%3.%4.%5.%6.%7.%8.%9."/>
      <w:lvlJc w:val="left"/>
      <w:pPr>
        <w:ind w:left="6768" w:hanging="1440"/>
      </w:pPr>
      <w:rPr>
        <w:rFonts w:hint="default"/>
      </w:rPr>
    </w:lvl>
  </w:abstractNum>
  <w:abstractNum w:abstractNumId="15" w15:restartNumberingAfterBreak="0">
    <w:nsid w:val="76625934"/>
    <w:multiLevelType w:val="hybridMultilevel"/>
    <w:tmpl w:val="5546B23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17" w15:restartNumberingAfterBreak="0">
    <w:nsid w:val="7DE91A74"/>
    <w:multiLevelType w:val="multilevel"/>
    <w:tmpl w:val="ED98A4AC"/>
    <w:lvl w:ilvl="0">
      <w:start w:val="1"/>
      <w:numFmt w:val="decimal"/>
      <w:lvlText w:val="%1."/>
      <w:lvlJc w:val="left"/>
      <w:pPr>
        <w:ind w:left="720" w:hanging="360"/>
      </w:pPr>
    </w:lvl>
    <w:lvl w:ilvl="1">
      <w:start w:val="1"/>
      <w:numFmt w:val="decimal"/>
      <w:isLgl/>
      <w:lvlText w:val="%1.%2."/>
      <w:lvlJc w:val="left"/>
      <w:pPr>
        <w:ind w:left="1617" w:hanging="1050"/>
      </w:pPr>
      <w:rPr>
        <w:rFonts w:hint="default"/>
      </w:rPr>
    </w:lvl>
    <w:lvl w:ilvl="2">
      <w:start w:val="1"/>
      <w:numFmt w:val="decimal"/>
      <w:isLgl/>
      <w:lvlText w:val="%1.%2.%3."/>
      <w:lvlJc w:val="left"/>
      <w:pPr>
        <w:ind w:left="1824" w:hanging="1050"/>
      </w:pPr>
      <w:rPr>
        <w:rFonts w:hint="default"/>
      </w:rPr>
    </w:lvl>
    <w:lvl w:ilvl="3">
      <w:start w:val="1"/>
      <w:numFmt w:val="decimal"/>
      <w:isLgl/>
      <w:lvlText w:val="%1.%2.%3.%4."/>
      <w:lvlJc w:val="left"/>
      <w:pPr>
        <w:ind w:left="2031" w:hanging="105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5"/>
  </w:num>
  <w:num w:numId="2">
    <w:abstractNumId w:val="7"/>
  </w:num>
  <w:num w:numId="3">
    <w:abstractNumId w:val="1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7"/>
  </w:num>
  <w:num w:numId="7">
    <w:abstractNumId w:val="8"/>
  </w:num>
  <w:num w:numId="8">
    <w:abstractNumId w:val="3"/>
  </w:num>
  <w:num w:numId="9">
    <w:abstractNumId w:val="11"/>
  </w:num>
  <w:num w:numId="10">
    <w:abstractNumId w:val="15"/>
  </w:num>
  <w:num w:numId="11">
    <w:abstractNumId w:val="6"/>
  </w:num>
  <w:num w:numId="12">
    <w:abstractNumId w:val="0"/>
  </w:num>
  <w:num w:numId="13">
    <w:abstractNumId w:val="12"/>
  </w:num>
  <w:num w:numId="14">
    <w:abstractNumId w:val="9"/>
  </w:num>
  <w:num w:numId="15">
    <w:abstractNumId w:val="1"/>
  </w:num>
  <w:num w:numId="16">
    <w:abstractNumId w:val="10"/>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396"/>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21F"/>
    <w:rsid w:val="00010AC3"/>
    <w:rsid w:val="000120BF"/>
    <w:rsid w:val="00017FA9"/>
    <w:rsid w:val="000205A3"/>
    <w:rsid w:val="00040147"/>
    <w:rsid w:val="0006269E"/>
    <w:rsid w:val="00063B8E"/>
    <w:rsid w:val="0006511C"/>
    <w:rsid w:val="00075396"/>
    <w:rsid w:val="000769BC"/>
    <w:rsid w:val="00080A1D"/>
    <w:rsid w:val="00083DC5"/>
    <w:rsid w:val="00091D45"/>
    <w:rsid w:val="000926D5"/>
    <w:rsid w:val="000A0039"/>
    <w:rsid w:val="000B1722"/>
    <w:rsid w:val="000B565F"/>
    <w:rsid w:val="000C2E82"/>
    <w:rsid w:val="000E7C0D"/>
    <w:rsid w:val="000F4319"/>
    <w:rsid w:val="000F5617"/>
    <w:rsid w:val="001043D3"/>
    <w:rsid w:val="001102C8"/>
    <w:rsid w:val="0012746F"/>
    <w:rsid w:val="00135B94"/>
    <w:rsid w:val="00140DF4"/>
    <w:rsid w:val="00146897"/>
    <w:rsid w:val="001561C5"/>
    <w:rsid w:val="00163A3B"/>
    <w:rsid w:val="001912C6"/>
    <w:rsid w:val="001A15CC"/>
    <w:rsid w:val="001A3E17"/>
    <w:rsid w:val="001A53C2"/>
    <w:rsid w:val="001B76C2"/>
    <w:rsid w:val="001E5C20"/>
    <w:rsid w:val="001E69DB"/>
    <w:rsid w:val="001F4DA0"/>
    <w:rsid w:val="00240587"/>
    <w:rsid w:val="00243A62"/>
    <w:rsid w:val="00251A86"/>
    <w:rsid w:val="0025516E"/>
    <w:rsid w:val="00270925"/>
    <w:rsid w:val="002733DD"/>
    <w:rsid w:val="00274F92"/>
    <w:rsid w:val="00280720"/>
    <w:rsid w:val="0028686D"/>
    <w:rsid w:val="0029321F"/>
    <w:rsid w:val="002946E3"/>
    <w:rsid w:val="002B0576"/>
    <w:rsid w:val="002C21CC"/>
    <w:rsid w:val="002D2AC9"/>
    <w:rsid w:val="002D501F"/>
    <w:rsid w:val="00306579"/>
    <w:rsid w:val="00331788"/>
    <w:rsid w:val="003338DC"/>
    <w:rsid w:val="00375D2A"/>
    <w:rsid w:val="00376718"/>
    <w:rsid w:val="003802BF"/>
    <w:rsid w:val="00387118"/>
    <w:rsid w:val="003A7B3B"/>
    <w:rsid w:val="003C5CCB"/>
    <w:rsid w:val="003D0DD9"/>
    <w:rsid w:val="003D2C79"/>
    <w:rsid w:val="003E1B43"/>
    <w:rsid w:val="003F561D"/>
    <w:rsid w:val="00407035"/>
    <w:rsid w:val="004243CD"/>
    <w:rsid w:val="00431137"/>
    <w:rsid w:val="00434545"/>
    <w:rsid w:val="00452688"/>
    <w:rsid w:val="00455DE7"/>
    <w:rsid w:val="00473A3D"/>
    <w:rsid w:val="004911E2"/>
    <w:rsid w:val="00493A62"/>
    <w:rsid w:val="00497806"/>
    <w:rsid w:val="004C5451"/>
    <w:rsid w:val="004D0937"/>
    <w:rsid w:val="004D40B9"/>
    <w:rsid w:val="004E347A"/>
    <w:rsid w:val="004F02FF"/>
    <w:rsid w:val="004F1A75"/>
    <w:rsid w:val="005051CC"/>
    <w:rsid w:val="00511342"/>
    <w:rsid w:val="00511EC0"/>
    <w:rsid w:val="005208C2"/>
    <w:rsid w:val="0054190A"/>
    <w:rsid w:val="005434E3"/>
    <w:rsid w:val="0054478A"/>
    <w:rsid w:val="00544DC9"/>
    <w:rsid w:val="00555FB7"/>
    <w:rsid w:val="00567BAD"/>
    <w:rsid w:val="0057559B"/>
    <w:rsid w:val="005877DF"/>
    <w:rsid w:val="00592E29"/>
    <w:rsid w:val="0059324B"/>
    <w:rsid w:val="00597404"/>
    <w:rsid w:val="005A1AFB"/>
    <w:rsid w:val="005A3E31"/>
    <w:rsid w:val="005A4EC5"/>
    <w:rsid w:val="005A5D15"/>
    <w:rsid w:val="005C0C6A"/>
    <w:rsid w:val="005C7E3F"/>
    <w:rsid w:val="005D2A96"/>
    <w:rsid w:val="005E0D62"/>
    <w:rsid w:val="005F5DDA"/>
    <w:rsid w:val="00620447"/>
    <w:rsid w:val="00624787"/>
    <w:rsid w:val="00627162"/>
    <w:rsid w:val="0063332D"/>
    <w:rsid w:val="00633562"/>
    <w:rsid w:val="0063469B"/>
    <w:rsid w:val="006348E8"/>
    <w:rsid w:val="00650633"/>
    <w:rsid w:val="006521E3"/>
    <w:rsid w:val="00656F2F"/>
    <w:rsid w:val="00662A58"/>
    <w:rsid w:val="006763CC"/>
    <w:rsid w:val="00681BF1"/>
    <w:rsid w:val="00694212"/>
    <w:rsid w:val="006A3300"/>
    <w:rsid w:val="006E4FC6"/>
    <w:rsid w:val="00716689"/>
    <w:rsid w:val="007174B3"/>
    <w:rsid w:val="00725AC5"/>
    <w:rsid w:val="00744157"/>
    <w:rsid w:val="00747F9F"/>
    <w:rsid w:val="007605CE"/>
    <w:rsid w:val="00773A26"/>
    <w:rsid w:val="007853A9"/>
    <w:rsid w:val="00787DA9"/>
    <w:rsid w:val="00792566"/>
    <w:rsid w:val="007A4727"/>
    <w:rsid w:val="007B35CD"/>
    <w:rsid w:val="007B536E"/>
    <w:rsid w:val="007C2361"/>
    <w:rsid w:val="00815AB0"/>
    <w:rsid w:val="0083039E"/>
    <w:rsid w:val="008404B6"/>
    <w:rsid w:val="00843BBC"/>
    <w:rsid w:val="0086157B"/>
    <w:rsid w:val="00862DA8"/>
    <w:rsid w:val="00866E63"/>
    <w:rsid w:val="00875966"/>
    <w:rsid w:val="00877AB8"/>
    <w:rsid w:val="00883BF8"/>
    <w:rsid w:val="008A4F40"/>
    <w:rsid w:val="008B184F"/>
    <w:rsid w:val="008B4ED8"/>
    <w:rsid w:val="008B760C"/>
    <w:rsid w:val="008B7774"/>
    <w:rsid w:val="008C2757"/>
    <w:rsid w:val="008C44D7"/>
    <w:rsid w:val="008C6DE5"/>
    <w:rsid w:val="008D2DC0"/>
    <w:rsid w:val="008D5664"/>
    <w:rsid w:val="008E5B04"/>
    <w:rsid w:val="008E5CB5"/>
    <w:rsid w:val="00901A7B"/>
    <w:rsid w:val="00927D70"/>
    <w:rsid w:val="00946518"/>
    <w:rsid w:val="00947BF4"/>
    <w:rsid w:val="00954DDD"/>
    <w:rsid w:val="00955B99"/>
    <w:rsid w:val="009613CF"/>
    <w:rsid w:val="00976CBE"/>
    <w:rsid w:val="009C223F"/>
    <w:rsid w:val="009F55E9"/>
    <w:rsid w:val="009F6E17"/>
    <w:rsid w:val="00A002A0"/>
    <w:rsid w:val="00A130F7"/>
    <w:rsid w:val="00A14CF7"/>
    <w:rsid w:val="00A16679"/>
    <w:rsid w:val="00A220E9"/>
    <w:rsid w:val="00A504EE"/>
    <w:rsid w:val="00A51A80"/>
    <w:rsid w:val="00A73BD3"/>
    <w:rsid w:val="00AA52AB"/>
    <w:rsid w:val="00AB38C0"/>
    <w:rsid w:val="00AC22B0"/>
    <w:rsid w:val="00AD2200"/>
    <w:rsid w:val="00AD5E31"/>
    <w:rsid w:val="00AE25C6"/>
    <w:rsid w:val="00B211CD"/>
    <w:rsid w:val="00B3486C"/>
    <w:rsid w:val="00B40D22"/>
    <w:rsid w:val="00B44E15"/>
    <w:rsid w:val="00B475DF"/>
    <w:rsid w:val="00B5450F"/>
    <w:rsid w:val="00B5739F"/>
    <w:rsid w:val="00B63D76"/>
    <w:rsid w:val="00B718E4"/>
    <w:rsid w:val="00B74F93"/>
    <w:rsid w:val="00B866C5"/>
    <w:rsid w:val="00BA4FCD"/>
    <w:rsid w:val="00BE2EAB"/>
    <w:rsid w:val="00C03F00"/>
    <w:rsid w:val="00C07CE3"/>
    <w:rsid w:val="00C13DDE"/>
    <w:rsid w:val="00C224C0"/>
    <w:rsid w:val="00C60CCC"/>
    <w:rsid w:val="00C823CF"/>
    <w:rsid w:val="00C832E2"/>
    <w:rsid w:val="00C83867"/>
    <w:rsid w:val="00C84020"/>
    <w:rsid w:val="00CA4628"/>
    <w:rsid w:val="00CD7CA8"/>
    <w:rsid w:val="00D002D8"/>
    <w:rsid w:val="00D0574E"/>
    <w:rsid w:val="00D078C6"/>
    <w:rsid w:val="00D1657C"/>
    <w:rsid w:val="00D203F9"/>
    <w:rsid w:val="00D31437"/>
    <w:rsid w:val="00D33DBA"/>
    <w:rsid w:val="00D34E01"/>
    <w:rsid w:val="00D408E6"/>
    <w:rsid w:val="00D44848"/>
    <w:rsid w:val="00D46BF0"/>
    <w:rsid w:val="00D54A90"/>
    <w:rsid w:val="00D55086"/>
    <w:rsid w:val="00D565EF"/>
    <w:rsid w:val="00D701FF"/>
    <w:rsid w:val="00D73E1A"/>
    <w:rsid w:val="00D82451"/>
    <w:rsid w:val="00D976CC"/>
    <w:rsid w:val="00DB6346"/>
    <w:rsid w:val="00DC11CE"/>
    <w:rsid w:val="00DD2294"/>
    <w:rsid w:val="00DD6B5B"/>
    <w:rsid w:val="00DF3899"/>
    <w:rsid w:val="00DF6797"/>
    <w:rsid w:val="00E111D8"/>
    <w:rsid w:val="00E14C91"/>
    <w:rsid w:val="00E24B26"/>
    <w:rsid w:val="00E36F6E"/>
    <w:rsid w:val="00E42723"/>
    <w:rsid w:val="00E625AF"/>
    <w:rsid w:val="00E66E62"/>
    <w:rsid w:val="00E7286B"/>
    <w:rsid w:val="00E76964"/>
    <w:rsid w:val="00E95B78"/>
    <w:rsid w:val="00EB5260"/>
    <w:rsid w:val="00EB6338"/>
    <w:rsid w:val="00EF6816"/>
    <w:rsid w:val="00EF73F0"/>
    <w:rsid w:val="00F0516F"/>
    <w:rsid w:val="00F27417"/>
    <w:rsid w:val="00F32541"/>
    <w:rsid w:val="00F40AC8"/>
    <w:rsid w:val="00F43D81"/>
    <w:rsid w:val="00F56EAA"/>
    <w:rsid w:val="00F61043"/>
    <w:rsid w:val="00F73372"/>
    <w:rsid w:val="00F74AF4"/>
    <w:rsid w:val="00FA0E19"/>
    <w:rsid w:val="00FC4CF3"/>
    <w:rsid w:val="00FD5A6C"/>
    <w:rsid w:val="00FE55EE"/>
    <w:rsid w:val="00FF31A7"/>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94CE6A-5CFA-4936-B3AB-6F2EC9A6B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321F"/>
    <w:rPr>
      <w:sz w:val="24"/>
      <w:szCs w:val="24"/>
      <w:lang w:val="en-US" w:eastAsia="en-US"/>
    </w:rPr>
  </w:style>
  <w:style w:type="paragraph" w:styleId="Heading1">
    <w:name w:val="heading 1"/>
    <w:basedOn w:val="Normal"/>
    <w:next w:val="Normal"/>
    <w:link w:val="Heading1Char"/>
    <w:qFormat/>
    <w:rsid w:val="00DC11CE"/>
    <w:pPr>
      <w:keepNext/>
      <w:numPr>
        <w:numId w:val="5"/>
      </w:numPr>
      <w:pBdr>
        <w:top w:val="none" w:sz="0" w:space="0" w:color="auto"/>
        <w:left w:val="none" w:sz="0" w:space="0" w:color="auto"/>
        <w:bottom w:val="none" w:sz="0" w:space="0" w:color="auto"/>
        <w:right w:val="none" w:sz="0" w:space="0" w:color="auto"/>
        <w:between w:val="none" w:sz="0" w:space="0" w:color="auto"/>
        <w:bar w:val="none" w:sz="0" w:color="auto"/>
      </w:pBdr>
      <w:spacing w:before="360" w:after="360"/>
      <w:jc w:val="center"/>
      <w:outlineLvl w:val="0"/>
    </w:pPr>
    <w:rPr>
      <w:rFonts w:eastAsia="Calibri"/>
      <w:sz w:val="28"/>
      <w:szCs w:val="22"/>
      <w:bdr w:val="none" w:sz="0" w:space="0" w:color="auto"/>
      <w:lang w:val="lt-LT" w:eastAsia="lt-LT"/>
    </w:rPr>
  </w:style>
  <w:style w:type="paragraph" w:styleId="Heading2">
    <w:name w:val="heading 2"/>
    <w:basedOn w:val="Normal"/>
    <w:next w:val="Normal"/>
    <w:link w:val="Heading2Char"/>
    <w:qFormat/>
    <w:rsid w:val="00DC11CE"/>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pPr>
    <w:rPr>
      <w:rFonts w:eastAsia="Times New Roman"/>
      <w:szCs w:val="20"/>
      <w:bdr w:val="none" w:sz="0" w:space="0" w:color="auto"/>
      <w:lang w:val="lt-LT" w:eastAsia="lt-LT"/>
    </w:rPr>
  </w:style>
  <w:style w:type="paragraph" w:styleId="Heading3">
    <w:name w:val="heading 3"/>
    <w:basedOn w:val="Normal"/>
    <w:next w:val="Normal"/>
    <w:link w:val="Heading3Char"/>
    <w:qFormat/>
    <w:rsid w:val="00DC11CE"/>
    <w:pPr>
      <w:keepNext/>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jc w:val="both"/>
      <w:outlineLvl w:val="2"/>
    </w:pPr>
    <w:rPr>
      <w:rFonts w:eastAsia="Times New Roman"/>
      <w:szCs w:val="20"/>
      <w:bdr w:val="none" w:sz="0" w:space="0" w:color="auto"/>
      <w:lang w:val="lt-LT" w:eastAsia="lt-LT"/>
    </w:rPr>
  </w:style>
  <w:style w:type="paragraph" w:styleId="Heading4">
    <w:name w:val="heading 4"/>
    <w:basedOn w:val="Normal"/>
    <w:next w:val="Normal"/>
    <w:link w:val="Heading4Char"/>
    <w:qFormat/>
    <w:rsid w:val="00DC11CE"/>
    <w:pPr>
      <w:keepNext/>
      <w:numPr>
        <w:ilvl w:val="3"/>
        <w:numId w:val="5"/>
      </w:numPr>
      <w:pBdr>
        <w:top w:val="none" w:sz="0" w:space="0" w:color="auto"/>
        <w:left w:val="none" w:sz="0" w:space="0" w:color="auto"/>
        <w:bottom w:val="none" w:sz="0" w:space="0" w:color="auto"/>
        <w:right w:val="none" w:sz="0" w:space="0" w:color="auto"/>
        <w:between w:val="none" w:sz="0" w:space="0" w:color="auto"/>
        <w:bar w:val="none" w:sz="0" w:color="auto"/>
      </w:pBdr>
      <w:outlineLvl w:val="3"/>
    </w:pPr>
    <w:rPr>
      <w:rFonts w:eastAsia="Times New Roman"/>
      <w:b/>
      <w:sz w:val="44"/>
      <w:szCs w:val="20"/>
      <w:bdr w:val="none" w:sz="0" w:space="0" w:color="auto"/>
      <w:lang w:val="lt-LT" w:eastAsia="lt-LT"/>
    </w:rPr>
  </w:style>
  <w:style w:type="paragraph" w:styleId="Heading5">
    <w:name w:val="heading 5"/>
    <w:basedOn w:val="Normal"/>
    <w:next w:val="Normal"/>
    <w:link w:val="Heading5Char"/>
    <w:qFormat/>
    <w:rsid w:val="00DC11CE"/>
    <w:pPr>
      <w:keepNext/>
      <w:numPr>
        <w:ilvl w:val="4"/>
        <w:numId w:val="5"/>
      </w:numPr>
      <w:pBdr>
        <w:top w:val="none" w:sz="0" w:space="0" w:color="auto"/>
        <w:left w:val="none" w:sz="0" w:space="0" w:color="auto"/>
        <w:bottom w:val="none" w:sz="0" w:space="0" w:color="auto"/>
        <w:right w:val="none" w:sz="0" w:space="0" w:color="auto"/>
        <w:between w:val="none" w:sz="0" w:space="0" w:color="auto"/>
        <w:bar w:val="none" w:sz="0" w:color="auto"/>
      </w:pBdr>
      <w:outlineLvl w:val="4"/>
    </w:pPr>
    <w:rPr>
      <w:rFonts w:eastAsia="Times New Roman"/>
      <w:b/>
      <w:sz w:val="40"/>
      <w:szCs w:val="20"/>
      <w:bdr w:val="none" w:sz="0" w:space="0" w:color="auto"/>
      <w:lang w:val="lt-LT" w:eastAsia="lt-LT"/>
    </w:rPr>
  </w:style>
  <w:style w:type="paragraph" w:styleId="Heading6">
    <w:name w:val="heading 6"/>
    <w:basedOn w:val="Normal"/>
    <w:next w:val="Normal"/>
    <w:link w:val="Heading6Char"/>
    <w:qFormat/>
    <w:rsid w:val="00DC11CE"/>
    <w:pPr>
      <w:keepNext/>
      <w:numPr>
        <w:ilvl w:val="5"/>
        <w:numId w:val="5"/>
      </w:numPr>
      <w:pBdr>
        <w:top w:val="none" w:sz="0" w:space="0" w:color="auto"/>
        <w:left w:val="none" w:sz="0" w:space="0" w:color="auto"/>
        <w:bottom w:val="none" w:sz="0" w:space="0" w:color="auto"/>
        <w:right w:val="none" w:sz="0" w:space="0" w:color="auto"/>
        <w:between w:val="none" w:sz="0" w:space="0" w:color="auto"/>
        <w:bar w:val="none" w:sz="0" w:color="auto"/>
      </w:pBdr>
      <w:outlineLvl w:val="5"/>
    </w:pPr>
    <w:rPr>
      <w:rFonts w:eastAsia="Times New Roman"/>
      <w:b/>
      <w:sz w:val="36"/>
      <w:szCs w:val="20"/>
      <w:bdr w:val="none" w:sz="0" w:space="0" w:color="auto"/>
      <w:lang w:val="lt-LT" w:eastAsia="lt-LT"/>
    </w:rPr>
  </w:style>
  <w:style w:type="paragraph" w:styleId="Heading7">
    <w:name w:val="heading 7"/>
    <w:basedOn w:val="Normal"/>
    <w:next w:val="Normal"/>
    <w:link w:val="Heading7Char"/>
    <w:qFormat/>
    <w:rsid w:val="00DC11CE"/>
    <w:pPr>
      <w:keepNext/>
      <w:numPr>
        <w:ilvl w:val="6"/>
        <w:numId w:val="5"/>
      </w:numPr>
      <w:pBdr>
        <w:top w:val="none" w:sz="0" w:space="0" w:color="auto"/>
        <w:left w:val="none" w:sz="0" w:space="0" w:color="auto"/>
        <w:bottom w:val="none" w:sz="0" w:space="0" w:color="auto"/>
        <w:right w:val="none" w:sz="0" w:space="0" w:color="auto"/>
        <w:between w:val="none" w:sz="0" w:space="0" w:color="auto"/>
        <w:bar w:val="none" w:sz="0" w:color="auto"/>
      </w:pBdr>
      <w:outlineLvl w:val="6"/>
    </w:pPr>
    <w:rPr>
      <w:rFonts w:eastAsia="Times New Roman"/>
      <w:sz w:val="48"/>
      <w:szCs w:val="20"/>
      <w:bdr w:val="none" w:sz="0" w:space="0" w:color="auto"/>
      <w:lang w:val="lt-LT" w:eastAsia="lt-LT"/>
    </w:rPr>
  </w:style>
  <w:style w:type="paragraph" w:styleId="Heading8">
    <w:name w:val="heading 8"/>
    <w:basedOn w:val="Normal"/>
    <w:next w:val="Normal"/>
    <w:link w:val="Heading8Char"/>
    <w:qFormat/>
    <w:rsid w:val="00DC11CE"/>
    <w:pPr>
      <w:keepNext/>
      <w:numPr>
        <w:ilvl w:val="7"/>
        <w:numId w:val="5"/>
      </w:numPr>
      <w:pBdr>
        <w:top w:val="none" w:sz="0" w:space="0" w:color="auto"/>
        <w:left w:val="none" w:sz="0" w:space="0" w:color="auto"/>
        <w:bottom w:val="none" w:sz="0" w:space="0" w:color="auto"/>
        <w:right w:val="none" w:sz="0" w:space="0" w:color="auto"/>
        <w:between w:val="none" w:sz="0" w:space="0" w:color="auto"/>
        <w:bar w:val="none" w:sz="0" w:color="auto"/>
      </w:pBdr>
      <w:outlineLvl w:val="7"/>
    </w:pPr>
    <w:rPr>
      <w:rFonts w:eastAsia="Times New Roman"/>
      <w:b/>
      <w:sz w:val="18"/>
      <w:szCs w:val="20"/>
      <w:bdr w:val="none" w:sz="0" w:space="0" w:color="auto"/>
      <w:lang w:val="lt-LT" w:eastAsia="lt-LT"/>
    </w:rPr>
  </w:style>
  <w:style w:type="paragraph" w:styleId="Heading9">
    <w:name w:val="heading 9"/>
    <w:basedOn w:val="Normal"/>
    <w:next w:val="Normal"/>
    <w:link w:val="Heading9Char"/>
    <w:qFormat/>
    <w:rsid w:val="00DC11CE"/>
    <w:pPr>
      <w:keepNext/>
      <w:numPr>
        <w:ilvl w:val="8"/>
        <w:numId w:val="5"/>
      </w:numPr>
      <w:pBdr>
        <w:top w:val="none" w:sz="0" w:space="0" w:color="auto"/>
        <w:left w:val="none" w:sz="0" w:space="0" w:color="auto"/>
        <w:bottom w:val="none" w:sz="0" w:space="0" w:color="auto"/>
        <w:right w:val="none" w:sz="0" w:space="0" w:color="auto"/>
        <w:between w:val="none" w:sz="0" w:space="0" w:color="auto"/>
        <w:bar w:val="none" w:sz="0" w:color="auto"/>
      </w:pBdr>
      <w:outlineLvl w:val="8"/>
    </w:pPr>
    <w:rPr>
      <w:rFonts w:eastAsia="Times New Roman"/>
      <w:sz w:val="40"/>
      <w:szCs w:val="20"/>
      <w:bdr w:val="none" w:sz="0" w:space="0" w:color="auto"/>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321F"/>
    <w:rPr>
      <w:u w:val="single"/>
    </w:rPr>
  </w:style>
  <w:style w:type="paragraph" w:customStyle="1" w:styleId="HeaderFooter">
    <w:name w:val="Header &amp; Footer"/>
    <w:rsid w:val="0029321F"/>
    <w:pPr>
      <w:tabs>
        <w:tab w:val="right" w:pos="9020"/>
      </w:tabs>
      <w:spacing w:line="288" w:lineRule="auto"/>
    </w:pPr>
    <w:rPr>
      <w:rFonts w:ascii="Helvetica Neue Medium" w:hAnsi="Helvetica Neue Medium" w:cs="Arial Unicode MS"/>
      <w:color w:val="5F5F5F"/>
    </w:rPr>
  </w:style>
  <w:style w:type="paragraph" w:styleId="Title">
    <w:name w:val="Title"/>
    <w:next w:val="Body2"/>
    <w:link w:val="TitleChar"/>
    <w:qFormat/>
    <w:rsid w:val="0029321F"/>
    <w:pPr>
      <w:spacing w:line="288" w:lineRule="auto"/>
    </w:pPr>
    <w:rPr>
      <w:rFonts w:ascii="Helvetica Neue UltraLight" w:hAnsi="Helvetica Neue UltraLight" w:cs="Arial Unicode MS"/>
      <w:color w:val="000000"/>
      <w:spacing w:val="16"/>
      <w:sz w:val="56"/>
      <w:szCs w:val="56"/>
      <w:lang w:val="en-US"/>
    </w:rPr>
  </w:style>
  <w:style w:type="paragraph" w:customStyle="1" w:styleId="Body2">
    <w:name w:val="Body 2"/>
    <w:rsid w:val="0029321F"/>
    <w:pPr>
      <w:suppressAutoHyphens/>
      <w:spacing w:after="40"/>
      <w:jc w:val="both"/>
    </w:pPr>
    <w:rPr>
      <w:rFonts w:cs="Arial Unicode MS"/>
      <w:color w:val="000000"/>
      <w:sz w:val="22"/>
      <w:szCs w:val="22"/>
      <w:lang w:val="en-US"/>
    </w:rPr>
  </w:style>
  <w:style w:type="paragraph" w:customStyle="1" w:styleId="Body">
    <w:name w:val="Body"/>
    <w:rsid w:val="0029321F"/>
    <w:pPr>
      <w:spacing w:line="312" w:lineRule="auto"/>
    </w:pPr>
    <w:rPr>
      <w:rFonts w:ascii="Helvetica Neue Light" w:eastAsia="Helvetica Neue Light" w:hAnsi="Helvetica Neue Light" w:cs="Helvetica Neue Light"/>
      <w:color w:val="000000"/>
    </w:rPr>
  </w:style>
  <w:style w:type="paragraph" w:customStyle="1" w:styleId="Heading">
    <w:name w:val="Heading"/>
    <w:next w:val="Body2"/>
    <w:rsid w:val="0029321F"/>
    <w:pPr>
      <w:outlineLvl w:val="0"/>
    </w:pPr>
    <w:rPr>
      <w:rFonts w:cs="Arial Unicode MS"/>
      <w:b/>
      <w:bCs/>
      <w:caps/>
      <w:color w:val="434343"/>
      <w:spacing w:val="4"/>
      <w:sz w:val="22"/>
      <w:szCs w:val="22"/>
      <w:lang w:val="en-US"/>
    </w:rPr>
  </w:style>
  <w:style w:type="character" w:customStyle="1" w:styleId="Hyperlink0">
    <w:name w:val="Hyperlink.0"/>
    <w:basedOn w:val="Hyperlink"/>
    <w:rsid w:val="0029321F"/>
    <w:rPr>
      <w:u w:val="single"/>
    </w:rPr>
  </w:style>
  <w:style w:type="paragraph" w:customStyle="1" w:styleId="Patvirtinta">
    <w:name w:val="Patvirtinta"/>
    <w:rsid w:val="007C2361"/>
    <w:pPr>
      <w:pBdr>
        <w:top w:val="none" w:sz="0" w:space="0" w:color="auto"/>
        <w:left w:val="none" w:sz="0" w:space="0" w:color="auto"/>
        <w:bottom w:val="none" w:sz="0" w:space="0" w:color="auto"/>
        <w:right w:val="none" w:sz="0" w:space="0" w:color="auto"/>
        <w:between w:val="none" w:sz="0" w:space="0" w:color="auto"/>
        <w:bar w:val="none" w:sz="0" w:color="auto"/>
      </w:pBdr>
      <w:tabs>
        <w:tab w:val="left" w:pos="1304"/>
        <w:tab w:val="left" w:pos="1457"/>
        <w:tab w:val="left" w:pos="1604"/>
        <w:tab w:val="left" w:pos="1757"/>
      </w:tabs>
      <w:autoSpaceDE w:val="0"/>
      <w:autoSpaceDN w:val="0"/>
      <w:adjustRightInd w:val="0"/>
      <w:ind w:left="5953"/>
    </w:pPr>
    <w:rPr>
      <w:rFonts w:ascii="TimesLT" w:eastAsia="Times New Roman" w:hAnsi="TimesLT"/>
      <w:bdr w:val="none" w:sz="0" w:space="0" w:color="auto"/>
      <w:lang w:val="en-US" w:eastAsia="en-US"/>
    </w:rPr>
  </w:style>
  <w:style w:type="paragraph" w:styleId="Header">
    <w:name w:val="header"/>
    <w:aliases w:val=" Diagrama2,Diagrama2,Diagrama Diagrama"/>
    <w:basedOn w:val="Normal"/>
    <w:link w:val="HeaderChar"/>
    <w:rsid w:val="007C236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20"/>
      <w:jc w:val="both"/>
    </w:pPr>
    <w:rPr>
      <w:rFonts w:eastAsia="Times New Roman"/>
      <w:szCs w:val="20"/>
      <w:bdr w:val="none" w:sz="0" w:space="0" w:color="auto"/>
      <w:lang w:val="lt-LT" w:eastAsia="lt-LT"/>
    </w:rPr>
  </w:style>
  <w:style w:type="character" w:customStyle="1" w:styleId="HeaderChar">
    <w:name w:val="Header Char"/>
    <w:aliases w:val=" Diagrama2 Char,Diagrama2 Char,Diagrama Diagrama Char"/>
    <w:basedOn w:val="DefaultParagraphFont"/>
    <w:link w:val="Header"/>
    <w:rsid w:val="007C2361"/>
    <w:rPr>
      <w:rFonts w:eastAsia="Times New Roman"/>
      <w:sz w:val="24"/>
      <w:bdr w:val="none" w:sz="0" w:space="0" w:color="auto"/>
      <w:lang w:val="lt-LT" w:eastAsia="lt-LT"/>
    </w:rPr>
  </w:style>
  <w:style w:type="paragraph" w:styleId="Caption">
    <w:name w:val="caption"/>
    <w:basedOn w:val="Normal"/>
    <w:next w:val="Normal"/>
    <w:qFormat/>
    <w:rsid w:val="007C236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Cs/>
      <w:sz w:val="28"/>
      <w:bdr w:val="none" w:sz="0" w:space="0" w:color="auto"/>
      <w:lang w:val="en-GB"/>
    </w:rPr>
  </w:style>
  <w:style w:type="paragraph" w:customStyle="1" w:styleId="Default">
    <w:name w:val="Default"/>
    <w:rsid w:val="007C236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Calibri"/>
      <w:color w:val="000000"/>
      <w:sz w:val="24"/>
      <w:szCs w:val="24"/>
      <w:bdr w:val="none" w:sz="0" w:space="0" w:color="auto"/>
      <w:lang w:val="lt-LT" w:eastAsia="lt-LT"/>
    </w:rPr>
  </w:style>
  <w:style w:type="paragraph" w:styleId="BalloonText">
    <w:name w:val="Balloon Text"/>
    <w:basedOn w:val="Normal"/>
    <w:link w:val="BalloonTextChar"/>
    <w:uiPriority w:val="99"/>
    <w:semiHidden/>
    <w:unhideWhenUsed/>
    <w:rsid w:val="007C2361"/>
    <w:rPr>
      <w:rFonts w:ascii="Tahoma" w:hAnsi="Tahoma" w:cs="Tahoma"/>
      <w:sz w:val="16"/>
      <w:szCs w:val="16"/>
    </w:rPr>
  </w:style>
  <w:style w:type="character" w:customStyle="1" w:styleId="BalloonTextChar">
    <w:name w:val="Balloon Text Char"/>
    <w:basedOn w:val="DefaultParagraphFont"/>
    <w:link w:val="BalloonText"/>
    <w:uiPriority w:val="99"/>
    <w:semiHidden/>
    <w:rsid w:val="007C2361"/>
    <w:rPr>
      <w:rFonts w:ascii="Tahoma" w:hAnsi="Tahoma" w:cs="Tahoma"/>
      <w:sz w:val="16"/>
      <w:szCs w:val="16"/>
      <w:lang w:val="en-US" w:eastAsia="en-US"/>
    </w:rPr>
  </w:style>
  <w:style w:type="paragraph" w:styleId="BodyTextIndent2">
    <w:name w:val="Body Text Indent 2"/>
    <w:basedOn w:val="Normal"/>
    <w:link w:val="BodyTextIndent2Char"/>
    <w:semiHidden/>
    <w:rsid w:val="007C2361"/>
    <w:pPr>
      <w:pBdr>
        <w:top w:val="none" w:sz="0" w:space="0" w:color="auto"/>
        <w:left w:val="none" w:sz="0" w:space="0" w:color="auto"/>
        <w:bottom w:val="none" w:sz="0" w:space="0" w:color="auto"/>
        <w:right w:val="none" w:sz="0" w:space="0" w:color="auto"/>
        <w:between w:val="none" w:sz="0" w:space="0" w:color="auto"/>
        <w:bar w:val="none" w:sz="0" w:color="auto"/>
      </w:pBdr>
      <w:ind w:firstLine="900"/>
      <w:jc w:val="both"/>
    </w:pPr>
    <w:rPr>
      <w:rFonts w:eastAsia="Times New Roman"/>
      <w:bdr w:val="none" w:sz="0" w:space="0" w:color="auto"/>
      <w:lang w:val="lt-LT"/>
    </w:rPr>
  </w:style>
  <w:style w:type="character" w:customStyle="1" w:styleId="BodyTextIndent2Char">
    <w:name w:val="Body Text Indent 2 Char"/>
    <w:basedOn w:val="DefaultParagraphFont"/>
    <w:link w:val="BodyTextIndent2"/>
    <w:semiHidden/>
    <w:rsid w:val="007C2361"/>
    <w:rPr>
      <w:rFonts w:eastAsia="Times New Roman"/>
      <w:sz w:val="24"/>
      <w:szCs w:val="24"/>
      <w:bdr w:val="none" w:sz="0" w:space="0" w:color="auto"/>
      <w:lang w:val="lt-LT" w:eastAsia="en-US"/>
    </w:rPr>
  </w:style>
  <w:style w:type="paragraph" w:styleId="Footer">
    <w:name w:val="footer"/>
    <w:basedOn w:val="Normal"/>
    <w:link w:val="FooterChar"/>
    <w:uiPriority w:val="99"/>
    <w:unhideWhenUsed/>
    <w:rsid w:val="007C2361"/>
    <w:pPr>
      <w:tabs>
        <w:tab w:val="center" w:pos="4513"/>
        <w:tab w:val="right" w:pos="9026"/>
      </w:tabs>
    </w:pPr>
  </w:style>
  <w:style w:type="character" w:customStyle="1" w:styleId="FooterChar">
    <w:name w:val="Footer Char"/>
    <w:basedOn w:val="DefaultParagraphFont"/>
    <w:link w:val="Footer"/>
    <w:uiPriority w:val="99"/>
    <w:rsid w:val="007C2361"/>
    <w:rPr>
      <w:sz w:val="24"/>
      <w:szCs w:val="24"/>
      <w:lang w:val="en-US" w:eastAsia="en-US"/>
    </w:rPr>
  </w:style>
  <w:style w:type="paragraph" w:styleId="ListParagraph">
    <w:name w:val="List Paragraph"/>
    <w:basedOn w:val="Normal"/>
    <w:uiPriority w:val="34"/>
    <w:qFormat/>
    <w:rsid w:val="0014689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Calibri" w:eastAsia="Calibri" w:hAnsi="Calibri"/>
      <w:sz w:val="22"/>
      <w:szCs w:val="22"/>
      <w:bdr w:val="none" w:sz="0" w:space="0" w:color="auto"/>
      <w:lang w:val="lt-LT"/>
    </w:rPr>
  </w:style>
  <w:style w:type="paragraph" w:styleId="BodyTextIndent3">
    <w:name w:val="Body Text Indent 3"/>
    <w:basedOn w:val="Normal"/>
    <w:link w:val="BodyTextIndent3Char"/>
    <w:uiPriority w:val="99"/>
    <w:semiHidden/>
    <w:unhideWhenUsed/>
    <w:rsid w:val="00D203F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03F9"/>
    <w:rPr>
      <w:sz w:val="16"/>
      <w:szCs w:val="16"/>
      <w:lang w:val="en-US" w:eastAsia="en-US"/>
    </w:rPr>
  </w:style>
  <w:style w:type="paragraph" w:customStyle="1" w:styleId="pavadinimai">
    <w:name w:val="pavadinimai"/>
    <w:basedOn w:val="Normal"/>
    <w:rsid w:val="00D203F9"/>
    <w:pPr>
      <w:pBdr>
        <w:top w:val="none" w:sz="0" w:space="0" w:color="auto"/>
        <w:left w:val="none" w:sz="0" w:space="0" w:color="auto"/>
        <w:bottom w:val="none" w:sz="0" w:space="0" w:color="auto"/>
        <w:right w:val="none" w:sz="0" w:space="0" w:color="auto"/>
        <w:between w:val="none" w:sz="0" w:space="0" w:color="auto"/>
        <w:bar w:val="none" w:sz="0" w:color="auto"/>
      </w:pBdr>
      <w:spacing w:before="360" w:after="240"/>
      <w:jc w:val="center"/>
    </w:pPr>
    <w:rPr>
      <w:rFonts w:eastAsia="Calibri"/>
      <w:b/>
      <w:bdr w:val="none" w:sz="0" w:space="0" w:color="auto"/>
      <w:lang w:val="lt-LT"/>
    </w:rPr>
  </w:style>
  <w:style w:type="paragraph" w:styleId="BodyText">
    <w:name w:val="Body Text"/>
    <w:basedOn w:val="Normal"/>
    <w:link w:val="BodyTextChar"/>
    <w:uiPriority w:val="99"/>
    <w:unhideWhenUsed/>
    <w:rsid w:val="00DC11CE"/>
    <w:pPr>
      <w:spacing w:after="120"/>
    </w:pPr>
  </w:style>
  <w:style w:type="character" w:customStyle="1" w:styleId="BodyTextChar">
    <w:name w:val="Body Text Char"/>
    <w:basedOn w:val="DefaultParagraphFont"/>
    <w:link w:val="BodyText"/>
    <w:uiPriority w:val="99"/>
    <w:rsid w:val="00DC11CE"/>
    <w:rPr>
      <w:sz w:val="24"/>
      <w:szCs w:val="24"/>
      <w:lang w:val="en-US" w:eastAsia="en-US"/>
    </w:rPr>
  </w:style>
  <w:style w:type="character" w:customStyle="1" w:styleId="Heading1Char">
    <w:name w:val="Heading 1 Char"/>
    <w:basedOn w:val="DefaultParagraphFont"/>
    <w:link w:val="Heading1"/>
    <w:rsid w:val="00DC11CE"/>
    <w:rPr>
      <w:rFonts w:eastAsia="Calibri"/>
      <w:sz w:val="28"/>
      <w:szCs w:val="22"/>
      <w:bdr w:val="none" w:sz="0" w:space="0" w:color="auto"/>
      <w:lang w:val="lt-LT" w:eastAsia="lt-LT"/>
    </w:rPr>
  </w:style>
  <w:style w:type="character" w:customStyle="1" w:styleId="Heading2Char">
    <w:name w:val="Heading 2 Char"/>
    <w:basedOn w:val="DefaultParagraphFont"/>
    <w:link w:val="Heading2"/>
    <w:rsid w:val="00DC11CE"/>
    <w:rPr>
      <w:rFonts w:eastAsia="Times New Roman"/>
      <w:sz w:val="24"/>
      <w:bdr w:val="none" w:sz="0" w:space="0" w:color="auto"/>
      <w:lang w:val="lt-LT" w:eastAsia="lt-LT"/>
    </w:rPr>
  </w:style>
  <w:style w:type="character" w:customStyle="1" w:styleId="Heading3Char">
    <w:name w:val="Heading 3 Char"/>
    <w:basedOn w:val="DefaultParagraphFont"/>
    <w:link w:val="Heading3"/>
    <w:rsid w:val="00DC11CE"/>
    <w:rPr>
      <w:rFonts w:eastAsia="Times New Roman"/>
      <w:sz w:val="24"/>
      <w:bdr w:val="none" w:sz="0" w:space="0" w:color="auto"/>
      <w:lang w:val="lt-LT" w:eastAsia="lt-LT"/>
    </w:rPr>
  </w:style>
  <w:style w:type="character" w:customStyle="1" w:styleId="Heading4Char">
    <w:name w:val="Heading 4 Char"/>
    <w:basedOn w:val="DefaultParagraphFont"/>
    <w:link w:val="Heading4"/>
    <w:rsid w:val="00DC11CE"/>
    <w:rPr>
      <w:rFonts w:eastAsia="Times New Roman"/>
      <w:b/>
      <w:sz w:val="44"/>
      <w:bdr w:val="none" w:sz="0" w:space="0" w:color="auto"/>
      <w:lang w:val="lt-LT" w:eastAsia="lt-LT"/>
    </w:rPr>
  </w:style>
  <w:style w:type="character" w:customStyle="1" w:styleId="Heading5Char">
    <w:name w:val="Heading 5 Char"/>
    <w:basedOn w:val="DefaultParagraphFont"/>
    <w:link w:val="Heading5"/>
    <w:rsid w:val="00DC11CE"/>
    <w:rPr>
      <w:rFonts w:eastAsia="Times New Roman"/>
      <w:b/>
      <w:sz w:val="40"/>
      <w:bdr w:val="none" w:sz="0" w:space="0" w:color="auto"/>
      <w:lang w:val="lt-LT" w:eastAsia="lt-LT"/>
    </w:rPr>
  </w:style>
  <w:style w:type="character" w:customStyle="1" w:styleId="Heading6Char">
    <w:name w:val="Heading 6 Char"/>
    <w:basedOn w:val="DefaultParagraphFont"/>
    <w:link w:val="Heading6"/>
    <w:rsid w:val="00DC11CE"/>
    <w:rPr>
      <w:rFonts w:eastAsia="Times New Roman"/>
      <w:b/>
      <w:sz w:val="36"/>
      <w:bdr w:val="none" w:sz="0" w:space="0" w:color="auto"/>
      <w:lang w:val="lt-LT" w:eastAsia="lt-LT"/>
    </w:rPr>
  </w:style>
  <w:style w:type="character" w:customStyle="1" w:styleId="Heading7Char">
    <w:name w:val="Heading 7 Char"/>
    <w:basedOn w:val="DefaultParagraphFont"/>
    <w:link w:val="Heading7"/>
    <w:rsid w:val="00DC11CE"/>
    <w:rPr>
      <w:rFonts w:eastAsia="Times New Roman"/>
      <w:sz w:val="48"/>
      <w:bdr w:val="none" w:sz="0" w:space="0" w:color="auto"/>
      <w:lang w:val="lt-LT" w:eastAsia="lt-LT"/>
    </w:rPr>
  </w:style>
  <w:style w:type="character" w:customStyle="1" w:styleId="Heading8Char">
    <w:name w:val="Heading 8 Char"/>
    <w:basedOn w:val="DefaultParagraphFont"/>
    <w:link w:val="Heading8"/>
    <w:rsid w:val="00DC11CE"/>
    <w:rPr>
      <w:rFonts w:eastAsia="Times New Roman"/>
      <w:b/>
      <w:sz w:val="18"/>
      <w:bdr w:val="none" w:sz="0" w:space="0" w:color="auto"/>
      <w:lang w:val="lt-LT" w:eastAsia="lt-LT"/>
    </w:rPr>
  </w:style>
  <w:style w:type="character" w:customStyle="1" w:styleId="Heading9Char">
    <w:name w:val="Heading 9 Char"/>
    <w:basedOn w:val="DefaultParagraphFont"/>
    <w:link w:val="Heading9"/>
    <w:rsid w:val="00DC11CE"/>
    <w:rPr>
      <w:rFonts w:eastAsia="Times New Roman"/>
      <w:sz w:val="40"/>
      <w:bdr w:val="none" w:sz="0" w:space="0" w:color="auto"/>
      <w:lang w:val="lt-LT" w:eastAsia="lt-LT"/>
    </w:rPr>
  </w:style>
  <w:style w:type="paragraph" w:customStyle="1" w:styleId="MediumGrid21">
    <w:name w:val="Medium Grid 21"/>
    <w:uiPriority w:val="1"/>
    <w:qFormat/>
    <w:rsid w:val="00DC11C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TimesLT" w:eastAsia="Times New Roman" w:hAnsi="TimesLT"/>
      <w:sz w:val="24"/>
      <w:bdr w:val="none" w:sz="0" w:space="0" w:color="auto"/>
      <w:lang w:val="lt-LT" w:eastAsia="en-US"/>
    </w:rPr>
  </w:style>
  <w:style w:type="paragraph" w:customStyle="1" w:styleId="Standard">
    <w:name w:val="Standard"/>
    <w:rsid w:val="003D2C79"/>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Times New Roman"/>
      <w:kern w:val="3"/>
      <w:sz w:val="24"/>
      <w:szCs w:val="24"/>
      <w:bdr w:val="none" w:sz="0" w:space="0" w:color="auto"/>
      <w:lang w:eastAsia="en-US"/>
    </w:rPr>
  </w:style>
  <w:style w:type="character" w:styleId="Emphasis">
    <w:name w:val="Emphasis"/>
    <w:qFormat/>
    <w:rsid w:val="003D2C79"/>
    <w:rPr>
      <w:i/>
      <w:iCs/>
    </w:rPr>
  </w:style>
  <w:style w:type="paragraph" w:styleId="BodyText3">
    <w:name w:val="Body Text 3"/>
    <w:basedOn w:val="Normal"/>
    <w:link w:val="BodyText3Char"/>
    <w:uiPriority w:val="99"/>
    <w:unhideWhenUsed/>
    <w:rsid w:val="00624787"/>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lang w:val="lt-LT"/>
    </w:rPr>
  </w:style>
  <w:style w:type="character" w:customStyle="1" w:styleId="BodyText3Char">
    <w:name w:val="Body Text 3 Char"/>
    <w:basedOn w:val="DefaultParagraphFont"/>
    <w:link w:val="BodyText3"/>
    <w:uiPriority w:val="99"/>
    <w:rsid w:val="00624787"/>
    <w:rPr>
      <w:rFonts w:eastAsia="Times New Roman"/>
      <w:sz w:val="16"/>
      <w:szCs w:val="16"/>
      <w:bdr w:val="none" w:sz="0" w:space="0" w:color="auto"/>
      <w:lang w:val="lt-LT" w:eastAsia="en-US"/>
    </w:rPr>
  </w:style>
  <w:style w:type="paragraph" w:customStyle="1" w:styleId="body20">
    <w:name w:val="body2"/>
    <w:basedOn w:val="Normal"/>
    <w:rsid w:val="008E5CB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lt-LT" w:eastAsia="lt-LT"/>
    </w:rPr>
  </w:style>
  <w:style w:type="character" w:customStyle="1" w:styleId="t56">
    <w:name w:val="t56"/>
    <w:basedOn w:val="DefaultParagraphFont"/>
    <w:rsid w:val="008E5CB5"/>
  </w:style>
  <w:style w:type="character" w:customStyle="1" w:styleId="t57">
    <w:name w:val="t57"/>
    <w:basedOn w:val="DefaultParagraphFont"/>
    <w:rsid w:val="008E5CB5"/>
  </w:style>
  <w:style w:type="character" w:customStyle="1" w:styleId="t58">
    <w:name w:val="t58"/>
    <w:basedOn w:val="DefaultParagraphFont"/>
    <w:rsid w:val="008E5CB5"/>
  </w:style>
  <w:style w:type="character" w:customStyle="1" w:styleId="t59">
    <w:name w:val="t59"/>
    <w:basedOn w:val="DefaultParagraphFont"/>
    <w:rsid w:val="008E5CB5"/>
  </w:style>
  <w:style w:type="character" w:customStyle="1" w:styleId="t60">
    <w:name w:val="t60"/>
    <w:basedOn w:val="DefaultParagraphFont"/>
    <w:rsid w:val="008E5CB5"/>
  </w:style>
  <w:style w:type="character" w:customStyle="1" w:styleId="t61">
    <w:name w:val="t61"/>
    <w:basedOn w:val="DefaultParagraphFont"/>
    <w:rsid w:val="008E5CB5"/>
  </w:style>
  <w:style w:type="character" w:customStyle="1" w:styleId="t62">
    <w:name w:val="t62"/>
    <w:basedOn w:val="DefaultParagraphFont"/>
    <w:rsid w:val="008E5CB5"/>
  </w:style>
  <w:style w:type="character" w:customStyle="1" w:styleId="t63">
    <w:name w:val="t63"/>
    <w:basedOn w:val="DefaultParagraphFont"/>
    <w:rsid w:val="008E5CB5"/>
  </w:style>
  <w:style w:type="character" w:customStyle="1" w:styleId="t64">
    <w:name w:val="t64"/>
    <w:basedOn w:val="DefaultParagraphFont"/>
    <w:rsid w:val="008E5CB5"/>
  </w:style>
  <w:style w:type="character" w:customStyle="1" w:styleId="t65">
    <w:name w:val="t65"/>
    <w:basedOn w:val="DefaultParagraphFont"/>
    <w:rsid w:val="008E5CB5"/>
  </w:style>
  <w:style w:type="character" w:customStyle="1" w:styleId="t66">
    <w:name w:val="t66"/>
    <w:basedOn w:val="DefaultParagraphFont"/>
    <w:rsid w:val="008E5CB5"/>
  </w:style>
  <w:style w:type="character" w:customStyle="1" w:styleId="t67">
    <w:name w:val="t67"/>
    <w:basedOn w:val="DefaultParagraphFont"/>
    <w:rsid w:val="008E5CB5"/>
  </w:style>
  <w:style w:type="character" w:customStyle="1" w:styleId="t68">
    <w:name w:val="t68"/>
    <w:basedOn w:val="DefaultParagraphFont"/>
    <w:rsid w:val="008E5CB5"/>
  </w:style>
  <w:style w:type="character" w:customStyle="1" w:styleId="t69">
    <w:name w:val="t69"/>
    <w:basedOn w:val="DefaultParagraphFont"/>
    <w:rsid w:val="008E5CB5"/>
  </w:style>
  <w:style w:type="character" w:customStyle="1" w:styleId="t70">
    <w:name w:val="t70"/>
    <w:basedOn w:val="DefaultParagraphFont"/>
    <w:rsid w:val="008E5CB5"/>
  </w:style>
  <w:style w:type="character" w:customStyle="1" w:styleId="t71">
    <w:name w:val="t71"/>
    <w:basedOn w:val="DefaultParagraphFont"/>
    <w:rsid w:val="008E5CB5"/>
  </w:style>
  <w:style w:type="character" w:customStyle="1" w:styleId="t72">
    <w:name w:val="t72"/>
    <w:basedOn w:val="DefaultParagraphFont"/>
    <w:rsid w:val="008E5CB5"/>
  </w:style>
  <w:style w:type="character" w:customStyle="1" w:styleId="t73">
    <w:name w:val="t73"/>
    <w:basedOn w:val="DefaultParagraphFont"/>
    <w:rsid w:val="008E5CB5"/>
  </w:style>
  <w:style w:type="character" w:customStyle="1" w:styleId="t74">
    <w:name w:val="t74"/>
    <w:basedOn w:val="DefaultParagraphFont"/>
    <w:rsid w:val="008E5CB5"/>
  </w:style>
  <w:style w:type="character" w:customStyle="1" w:styleId="t75">
    <w:name w:val="t75"/>
    <w:basedOn w:val="DefaultParagraphFont"/>
    <w:rsid w:val="008E5CB5"/>
  </w:style>
  <w:style w:type="character" w:customStyle="1" w:styleId="t76">
    <w:name w:val="t76"/>
    <w:basedOn w:val="DefaultParagraphFont"/>
    <w:rsid w:val="008E5CB5"/>
  </w:style>
  <w:style w:type="character" w:customStyle="1" w:styleId="t77">
    <w:name w:val="t77"/>
    <w:basedOn w:val="DefaultParagraphFont"/>
    <w:rsid w:val="008E5CB5"/>
  </w:style>
  <w:style w:type="character" w:customStyle="1" w:styleId="t78">
    <w:name w:val="t78"/>
    <w:basedOn w:val="DefaultParagraphFont"/>
    <w:rsid w:val="008E5CB5"/>
  </w:style>
  <w:style w:type="character" w:customStyle="1" w:styleId="t79">
    <w:name w:val="t79"/>
    <w:basedOn w:val="DefaultParagraphFont"/>
    <w:rsid w:val="008E5CB5"/>
  </w:style>
  <w:style w:type="character" w:customStyle="1" w:styleId="t80">
    <w:name w:val="t80"/>
    <w:basedOn w:val="DefaultParagraphFont"/>
    <w:rsid w:val="008E5CB5"/>
  </w:style>
  <w:style w:type="character" w:customStyle="1" w:styleId="t81">
    <w:name w:val="t81"/>
    <w:basedOn w:val="DefaultParagraphFont"/>
    <w:rsid w:val="008E5CB5"/>
  </w:style>
  <w:style w:type="character" w:customStyle="1" w:styleId="t82">
    <w:name w:val="t82"/>
    <w:basedOn w:val="DefaultParagraphFont"/>
    <w:rsid w:val="008E5CB5"/>
  </w:style>
  <w:style w:type="character" w:customStyle="1" w:styleId="t83">
    <w:name w:val="t83"/>
    <w:basedOn w:val="DefaultParagraphFont"/>
    <w:rsid w:val="008E5CB5"/>
  </w:style>
  <w:style w:type="character" w:customStyle="1" w:styleId="t84">
    <w:name w:val="t84"/>
    <w:basedOn w:val="DefaultParagraphFont"/>
    <w:rsid w:val="008E5CB5"/>
  </w:style>
  <w:style w:type="character" w:customStyle="1" w:styleId="t85">
    <w:name w:val="t85"/>
    <w:basedOn w:val="DefaultParagraphFont"/>
    <w:rsid w:val="008E5CB5"/>
  </w:style>
  <w:style w:type="character" w:customStyle="1" w:styleId="t86">
    <w:name w:val="t86"/>
    <w:basedOn w:val="DefaultParagraphFont"/>
    <w:rsid w:val="008E5CB5"/>
  </w:style>
  <w:style w:type="character" w:customStyle="1" w:styleId="TitleChar">
    <w:name w:val="Title Char"/>
    <w:basedOn w:val="DefaultParagraphFont"/>
    <w:link w:val="Title"/>
    <w:rsid w:val="00140DF4"/>
    <w:rPr>
      <w:rFonts w:ascii="Helvetica Neue UltraLight" w:hAnsi="Helvetica Neue UltraLight" w:cs="Arial Unicode MS"/>
      <w:color w:val="000000"/>
      <w:spacing w:val="16"/>
      <w:sz w:val="56"/>
      <w:szCs w:val="56"/>
      <w:lang w:val="en-US"/>
    </w:rPr>
  </w:style>
  <w:style w:type="paragraph" w:customStyle="1" w:styleId="CentrBoldm">
    <w:name w:val="CentrBoldm"/>
    <w:basedOn w:val="Normal"/>
    <w:rsid w:val="0059740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ascii="TimesLT" w:eastAsia="Times New Roman" w:hAnsi="TimesLT"/>
      <w:b/>
      <w:bCs/>
      <w:sz w:val="20"/>
      <w:bdr w:val="none" w:sz="0" w:space="0" w:color="auto"/>
    </w:rPr>
  </w:style>
  <w:style w:type="paragraph" w:customStyle="1" w:styleId="BodyText2">
    <w:name w:val="Body Text2"/>
    <w:rsid w:val="00597404"/>
    <w:pPr>
      <w:pBdr>
        <w:top w:val="none" w:sz="0" w:space="0" w:color="auto"/>
        <w:left w:val="none" w:sz="0" w:space="0" w:color="auto"/>
        <w:bottom w:val="none" w:sz="0" w:space="0" w:color="auto"/>
        <w:right w:val="none" w:sz="0" w:space="0" w:color="auto"/>
        <w:between w:val="none" w:sz="0" w:space="0" w:color="auto"/>
        <w:bar w:val="none" w:sz="0" w:color="auto"/>
      </w:pBdr>
      <w:snapToGrid w:val="0"/>
      <w:ind w:firstLine="312"/>
      <w:jc w:val="both"/>
    </w:pPr>
    <w:rPr>
      <w:rFonts w:ascii="TimesLT" w:eastAsia="Times New Roman" w:hAnsi="TimesLT"/>
      <w:bdr w:val="none" w:sz="0" w:space="0" w:color="auto"/>
      <w:lang w:val="en-US" w:eastAsia="en-US"/>
    </w:rPr>
  </w:style>
  <w:style w:type="character" w:customStyle="1" w:styleId="paratext1">
    <w:name w:val="paratext1"/>
    <w:rsid w:val="001F4DA0"/>
    <w:rPr>
      <w:rFonts w:ascii="Verdana" w:hAnsi="Verdana"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1905">
      <w:bodyDiv w:val="1"/>
      <w:marLeft w:val="0"/>
      <w:marRight w:val="0"/>
      <w:marTop w:val="0"/>
      <w:marBottom w:val="0"/>
      <w:divBdr>
        <w:top w:val="none" w:sz="0" w:space="0" w:color="auto"/>
        <w:left w:val="none" w:sz="0" w:space="0" w:color="auto"/>
        <w:bottom w:val="none" w:sz="0" w:space="0" w:color="auto"/>
        <w:right w:val="none" w:sz="0" w:space="0" w:color="auto"/>
      </w:divBdr>
    </w:div>
    <w:div w:id="489758100">
      <w:bodyDiv w:val="1"/>
      <w:marLeft w:val="0"/>
      <w:marRight w:val="0"/>
      <w:marTop w:val="0"/>
      <w:marBottom w:val="0"/>
      <w:divBdr>
        <w:top w:val="none" w:sz="0" w:space="0" w:color="auto"/>
        <w:left w:val="none" w:sz="0" w:space="0" w:color="auto"/>
        <w:bottom w:val="none" w:sz="0" w:space="0" w:color="auto"/>
        <w:right w:val="none" w:sz="0" w:space="0" w:color="auto"/>
      </w:divBdr>
    </w:div>
    <w:div w:id="1353609757">
      <w:bodyDiv w:val="1"/>
      <w:marLeft w:val="0"/>
      <w:marRight w:val="0"/>
      <w:marTop w:val="0"/>
      <w:marBottom w:val="0"/>
      <w:divBdr>
        <w:top w:val="none" w:sz="0" w:space="0" w:color="auto"/>
        <w:left w:val="none" w:sz="0" w:space="0" w:color="auto"/>
        <w:bottom w:val="none" w:sz="0" w:space="0" w:color="auto"/>
        <w:right w:val="none" w:sz="0" w:space="0" w:color="auto"/>
      </w:divBdr>
    </w:div>
    <w:div w:id="2013682092">
      <w:bodyDiv w:val="1"/>
      <w:marLeft w:val="0"/>
      <w:marRight w:val="0"/>
      <w:marTop w:val="0"/>
      <w:marBottom w:val="0"/>
      <w:divBdr>
        <w:top w:val="none" w:sz="0" w:space="0" w:color="auto"/>
        <w:left w:val="none" w:sz="0" w:space="0" w:color="auto"/>
        <w:bottom w:val="none" w:sz="0" w:space="0" w:color="auto"/>
        <w:right w:val="none" w:sz="0" w:space="0" w:color="auto"/>
      </w:divBdr>
    </w:div>
    <w:div w:id="2015255630">
      <w:bodyDiv w:val="1"/>
      <w:marLeft w:val="0"/>
      <w:marRight w:val="0"/>
      <w:marTop w:val="0"/>
      <w:marBottom w:val="0"/>
      <w:divBdr>
        <w:top w:val="none" w:sz="0" w:space="0" w:color="auto"/>
        <w:left w:val="none" w:sz="0" w:space="0" w:color="auto"/>
        <w:bottom w:val="none" w:sz="0" w:space="0" w:color="auto"/>
        <w:right w:val="none" w:sz="0" w:space="0" w:color="auto"/>
      </w:divBdr>
    </w:div>
    <w:div w:id="2063674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graina.lt" TargetMode="External"/></Relationships>
</file>

<file path=word/theme/theme1.xml><?xml version="1.0" encoding="utf-8"?>
<a:theme xmlns:a="http://schemas.openxmlformats.org/drawingml/2006/main" name="02_Modern_Business_Project_Proposal">
  <a:themeElements>
    <a:clrScheme name="02_Modern_Business_Project_Proposal">
      <a:dk1>
        <a:srgbClr val="000000"/>
      </a:dk1>
      <a:lt1>
        <a:srgbClr val="FFFFFF"/>
      </a:lt1>
      <a:dk2>
        <a:srgbClr val="535F65"/>
      </a:dk2>
      <a:lt2>
        <a:srgbClr val="F4F2EF"/>
      </a:lt2>
      <a:accent1>
        <a:srgbClr val="85B9C9"/>
      </a:accent1>
      <a:accent2>
        <a:srgbClr val="93B06D"/>
      </a:accent2>
      <a:accent3>
        <a:srgbClr val="FED227"/>
      </a:accent3>
      <a:accent4>
        <a:srgbClr val="F3A14D"/>
      </a:accent4>
      <a:accent5>
        <a:srgbClr val="E67869"/>
      </a:accent5>
      <a:accent6>
        <a:srgbClr val="899FD7"/>
      </a:accent6>
      <a:hlink>
        <a:srgbClr val="0000FF"/>
      </a:hlink>
      <a:folHlink>
        <a:srgbClr val="FF00FF"/>
      </a:folHlink>
    </a:clrScheme>
    <a:fontScheme name="02_Modern_Business_Project_Proposal">
      <a:majorFont>
        <a:latin typeface="Helvetica Neue UltraLight"/>
        <a:ea typeface="Helvetica Neue UltraLight"/>
        <a:cs typeface="Helvetica Neue UltraLight"/>
      </a:majorFont>
      <a:minorFont>
        <a:latin typeface="Helvetica Neue UltraLight"/>
        <a:ea typeface="Helvetica Neue UltraLight"/>
        <a:cs typeface="Helvetica Neue UltraLight"/>
      </a:minorFont>
    </a:fontScheme>
    <a:fmtScheme name="02_Modern_Business_Project_Proposa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hueOff val="366345"/>
            <a:satOff val="11385"/>
            <a:lumOff val="-23239"/>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20000"/>
          </a:lnSpc>
          <a:spcBef>
            <a:spcPts val="90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hueOff val="366345"/>
              <a:satOff val="11385"/>
              <a:lumOff val="-23239"/>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just" defTabSz="457200" rtl="0" fontAlgn="auto" latinLnBrk="0" hangingPunct="0">
          <a:lnSpc>
            <a:spcPct val="100000"/>
          </a:lnSpc>
          <a:spcBef>
            <a:spcPts val="200"/>
          </a:spcBef>
          <a:spcAft>
            <a:spcPts val="0"/>
          </a:spcAft>
          <a:buClrTx/>
          <a:buSzTx/>
          <a:buFontTx/>
          <a:buNone/>
          <a:tabLst/>
          <a:defRPr kumimoji="0" sz="11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30DC5-1A33-4DAE-B699-0964A8B9B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3000</Words>
  <Characters>1710</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Laurinaitienė</dc:creator>
  <cp:lastModifiedBy>Lina Laurinaitienė</cp:lastModifiedBy>
  <cp:revision>2</cp:revision>
  <cp:lastPrinted>2017-11-24T09:37:00Z</cp:lastPrinted>
  <dcterms:created xsi:type="dcterms:W3CDTF">2018-01-02T07:51:00Z</dcterms:created>
  <dcterms:modified xsi:type="dcterms:W3CDTF">2018-01-02T07:51:00Z</dcterms:modified>
</cp:coreProperties>
</file>