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5A0" w:rsidRPr="00BD0552" w:rsidRDefault="006815A0" w:rsidP="006815A0">
      <w:pPr>
        <w:jc w:val="right"/>
        <w:rPr>
          <w:rFonts w:ascii="Arial" w:hAnsi="Arial" w:cs="Arial"/>
          <w:lang w:val="lt-LT"/>
        </w:rPr>
      </w:pPr>
      <w:bookmarkStart w:id="0" w:name="_GoBack"/>
      <w:bookmarkEnd w:id="0"/>
      <w:r w:rsidRPr="00BD0552">
        <w:rPr>
          <w:rFonts w:ascii="Arial" w:hAnsi="Arial" w:cs="Arial"/>
          <w:lang w:val="lt-LT"/>
        </w:rPr>
        <w:t>2 priedas</w:t>
      </w:r>
    </w:p>
    <w:p w:rsidR="00F35C5F" w:rsidRDefault="00F35C5F" w:rsidP="006815A0">
      <w:pPr>
        <w:pStyle w:val="BodyTextIndent2"/>
        <w:ind w:firstLine="0"/>
        <w:jc w:val="center"/>
        <w:rPr>
          <w:rFonts w:ascii="Arial" w:hAnsi="Arial" w:cs="Arial"/>
          <w:b/>
          <w:sz w:val="20"/>
        </w:rPr>
      </w:pPr>
    </w:p>
    <w:p w:rsidR="00F35C5F" w:rsidRDefault="00F35C5F" w:rsidP="006815A0">
      <w:pPr>
        <w:pStyle w:val="BodyTextIndent2"/>
        <w:ind w:firstLine="0"/>
        <w:jc w:val="center"/>
        <w:rPr>
          <w:rFonts w:ascii="Arial" w:hAnsi="Arial" w:cs="Arial"/>
          <w:b/>
          <w:sz w:val="20"/>
        </w:rPr>
      </w:pPr>
    </w:p>
    <w:p w:rsidR="006815A0" w:rsidRPr="00BD0552" w:rsidRDefault="006815A0" w:rsidP="006815A0">
      <w:pPr>
        <w:pStyle w:val="BodyTextIndent2"/>
        <w:ind w:firstLine="0"/>
        <w:jc w:val="center"/>
        <w:rPr>
          <w:rFonts w:ascii="Arial" w:hAnsi="Arial" w:cs="Arial"/>
          <w:b/>
          <w:sz w:val="20"/>
        </w:rPr>
      </w:pPr>
      <w:r w:rsidRPr="00BD0552">
        <w:rPr>
          <w:rFonts w:ascii="Arial" w:hAnsi="Arial" w:cs="Arial"/>
          <w:b/>
          <w:sz w:val="20"/>
        </w:rPr>
        <w:t>PASIŪLYMO FORMA</w:t>
      </w:r>
    </w:p>
    <w:p w:rsidR="006815A0" w:rsidRPr="00BD0552" w:rsidRDefault="006815A0" w:rsidP="006815A0">
      <w:pPr>
        <w:pStyle w:val="BodyTextIndent2"/>
        <w:ind w:firstLine="0"/>
        <w:rPr>
          <w:rFonts w:ascii="Arial" w:hAnsi="Arial" w:cs="Arial"/>
          <w:sz w:val="20"/>
        </w:rPr>
      </w:pPr>
    </w:p>
    <w:p w:rsidR="006815A0" w:rsidRPr="00BD0552" w:rsidRDefault="00912999" w:rsidP="006815A0">
      <w:pPr>
        <w:pStyle w:val="BodyTextIndent2"/>
        <w:ind w:firstLine="0"/>
        <w:jc w:val="center"/>
        <w:rPr>
          <w:rFonts w:ascii="Arial" w:hAnsi="Arial" w:cs="Arial"/>
          <w:sz w:val="20"/>
        </w:rPr>
      </w:pPr>
      <w:r>
        <w:rPr>
          <w:rFonts w:ascii="Arial" w:hAnsi="Arial" w:cs="Arial"/>
          <w:sz w:val="20"/>
        </w:rPr>
        <w:t>2017-09-27 Nr.SP17/221</w:t>
      </w:r>
    </w:p>
    <w:p w:rsidR="006815A0" w:rsidRPr="00BD0552" w:rsidRDefault="006815A0" w:rsidP="006815A0">
      <w:pPr>
        <w:pStyle w:val="BodyTextIndent2"/>
        <w:ind w:firstLine="0"/>
        <w:rPr>
          <w:rFonts w:ascii="Arial" w:hAnsi="Arial" w:cs="Arial"/>
          <w:sz w:val="20"/>
        </w:rPr>
      </w:pPr>
    </w:p>
    <w:p w:rsidR="006815A0" w:rsidRPr="006F239B" w:rsidRDefault="006815A0" w:rsidP="006815A0">
      <w:pPr>
        <w:pStyle w:val="BodyTextIndent2"/>
        <w:ind w:firstLine="0"/>
        <w:jc w:val="center"/>
        <w:rPr>
          <w:rFonts w:ascii="Arial" w:hAnsi="Arial" w:cs="Arial"/>
          <w:sz w:val="20"/>
        </w:rPr>
      </w:pPr>
      <w:r w:rsidRPr="006F239B">
        <w:rPr>
          <w:rFonts w:ascii="Arial" w:hAnsi="Arial" w:cs="Arial"/>
          <w:b/>
          <w:bCs/>
          <w:sz w:val="20"/>
          <w:lang w:val="en-US"/>
        </w:rPr>
        <w:t>GREI</w:t>
      </w:r>
      <w:r w:rsidRPr="006F239B">
        <w:rPr>
          <w:rFonts w:ascii="Arial" w:hAnsi="Arial" w:cs="Arial"/>
          <w:b/>
          <w:bCs/>
          <w:sz w:val="20"/>
        </w:rPr>
        <w:t xml:space="preserve">ČIO MATUOKLIŲ SISTEMOS EKSPLOATAVIMO IR APTARNAVIMO </w:t>
      </w:r>
      <w:r w:rsidRPr="006F239B">
        <w:rPr>
          <w:rFonts w:ascii="Arial" w:hAnsi="Arial" w:cs="Arial"/>
          <w:b/>
          <w:bCs/>
          <w:sz w:val="20"/>
          <w:lang w:val="en-US"/>
        </w:rPr>
        <w:t>PASLAUGOS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1"/>
        <w:gridCol w:w="5877"/>
      </w:tblGrid>
      <w:tr w:rsidR="00F35C5F" w:rsidRPr="006F239B" w:rsidTr="009325D1">
        <w:tc>
          <w:tcPr>
            <w:tcW w:w="3794" w:type="dxa"/>
          </w:tcPr>
          <w:p w:rsidR="006815A0" w:rsidRPr="006F239B" w:rsidRDefault="006815A0" w:rsidP="009325D1">
            <w:pPr>
              <w:pStyle w:val="BodyTextIndent2"/>
              <w:ind w:firstLine="0"/>
              <w:rPr>
                <w:rFonts w:ascii="Arial" w:hAnsi="Arial" w:cs="Arial"/>
                <w:sz w:val="20"/>
              </w:rPr>
            </w:pPr>
            <w:r w:rsidRPr="006F239B">
              <w:rPr>
                <w:rFonts w:ascii="Arial" w:hAnsi="Arial" w:cs="Arial"/>
                <w:sz w:val="20"/>
              </w:rPr>
              <w:t>Dalyvio pavadinimas ir kodas</w:t>
            </w:r>
          </w:p>
          <w:p w:rsidR="006815A0" w:rsidRPr="006F239B" w:rsidRDefault="006815A0" w:rsidP="009325D1">
            <w:pPr>
              <w:pStyle w:val="BodyTextIndent2"/>
              <w:ind w:firstLine="0"/>
              <w:rPr>
                <w:rFonts w:ascii="Arial" w:hAnsi="Arial" w:cs="Arial"/>
                <w:sz w:val="20"/>
              </w:rPr>
            </w:pPr>
            <w:r w:rsidRPr="006F239B">
              <w:rPr>
                <w:rFonts w:ascii="Arial" w:hAnsi="Arial" w:cs="Arial"/>
                <w:i/>
                <w:sz w:val="20"/>
              </w:rPr>
              <w:t>(jei pasiūlymą pateikia tiekėjų grupė, nurodyti visų tiekėjų grupės partnerių pavadinimai ir kodai)</w:t>
            </w:r>
          </w:p>
        </w:tc>
        <w:tc>
          <w:tcPr>
            <w:tcW w:w="5953" w:type="dxa"/>
          </w:tcPr>
          <w:p w:rsidR="006815A0" w:rsidRPr="006F239B" w:rsidRDefault="00912999" w:rsidP="009325D1">
            <w:pPr>
              <w:pStyle w:val="BodyTextIndent2"/>
              <w:ind w:firstLine="0"/>
              <w:rPr>
                <w:rFonts w:ascii="Arial" w:hAnsi="Arial" w:cs="Arial"/>
                <w:sz w:val="20"/>
              </w:rPr>
            </w:pPr>
            <w:r>
              <w:rPr>
                <w:rFonts w:ascii="Arial" w:hAnsi="Arial" w:cs="Arial"/>
                <w:sz w:val="20"/>
              </w:rPr>
              <w:t>UAB Fima</w:t>
            </w:r>
          </w:p>
        </w:tc>
      </w:tr>
      <w:tr w:rsidR="00F35C5F" w:rsidRPr="006F239B" w:rsidTr="009325D1">
        <w:tc>
          <w:tcPr>
            <w:tcW w:w="3794" w:type="dxa"/>
          </w:tcPr>
          <w:p w:rsidR="006815A0" w:rsidRPr="006F239B" w:rsidRDefault="006815A0" w:rsidP="009325D1">
            <w:pPr>
              <w:pStyle w:val="BodyTextIndent2"/>
              <w:ind w:firstLine="0"/>
              <w:rPr>
                <w:rFonts w:ascii="Arial" w:hAnsi="Arial" w:cs="Arial"/>
                <w:sz w:val="20"/>
              </w:rPr>
            </w:pPr>
            <w:r w:rsidRPr="006F239B">
              <w:rPr>
                <w:rFonts w:ascii="Arial" w:hAnsi="Arial" w:cs="Arial"/>
                <w:sz w:val="20"/>
              </w:rPr>
              <w:t>Dalyvio adresas</w:t>
            </w:r>
          </w:p>
          <w:p w:rsidR="006815A0" w:rsidRPr="006F239B" w:rsidRDefault="006815A0" w:rsidP="009325D1">
            <w:pPr>
              <w:pStyle w:val="BodyTextIndent2"/>
              <w:ind w:firstLine="0"/>
              <w:rPr>
                <w:rFonts w:ascii="Arial" w:hAnsi="Arial" w:cs="Arial"/>
                <w:sz w:val="20"/>
              </w:rPr>
            </w:pPr>
            <w:r w:rsidRPr="006F239B">
              <w:rPr>
                <w:rFonts w:ascii="Arial" w:hAnsi="Arial" w:cs="Arial"/>
                <w:i/>
                <w:sz w:val="20"/>
              </w:rPr>
              <w:t>(jei pasiūlymą pateikia tiekėjų grupė, nurodyti visų tiekėjų grupės partnerių adresus)</w:t>
            </w:r>
          </w:p>
        </w:tc>
        <w:tc>
          <w:tcPr>
            <w:tcW w:w="5953" w:type="dxa"/>
          </w:tcPr>
          <w:p w:rsidR="006815A0" w:rsidRPr="006F239B" w:rsidRDefault="00912999" w:rsidP="009325D1">
            <w:pPr>
              <w:pStyle w:val="BodyTextIndent2"/>
              <w:ind w:firstLine="0"/>
              <w:rPr>
                <w:rFonts w:ascii="Arial" w:hAnsi="Arial" w:cs="Arial"/>
                <w:sz w:val="20"/>
              </w:rPr>
            </w:pPr>
            <w:r>
              <w:rPr>
                <w:rFonts w:ascii="Arial" w:hAnsi="Arial" w:cs="Arial"/>
                <w:sz w:val="20"/>
              </w:rPr>
              <w:t>Žirmūnų g.139, Vilnius</w:t>
            </w:r>
          </w:p>
        </w:tc>
      </w:tr>
      <w:tr w:rsidR="00F35C5F" w:rsidRPr="006F239B" w:rsidTr="009325D1">
        <w:tc>
          <w:tcPr>
            <w:tcW w:w="3794" w:type="dxa"/>
          </w:tcPr>
          <w:p w:rsidR="006815A0" w:rsidRPr="006F239B" w:rsidRDefault="006815A0" w:rsidP="009325D1">
            <w:pPr>
              <w:pStyle w:val="BodyTextIndent2"/>
              <w:ind w:firstLine="0"/>
              <w:rPr>
                <w:rFonts w:ascii="Arial" w:hAnsi="Arial" w:cs="Arial"/>
                <w:sz w:val="20"/>
              </w:rPr>
            </w:pPr>
            <w:r w:rsidRPr="006F239B">
              <w:rPr>
                <w:rFonts w:ascii="Arial" w:hAnsi="Arial" w:cs="Arial"/>
                <w:sz w:val="20"/>
              </w:rPr>
              <w:t>Dalyvio įgalioto asmens pasirašyti pasiūlymą vardas ir pavardė</w:t>
            </w:r>
          </w:p>
        </w:tc>
        <w:tc>
          <w:tcPr>
            <w:tcW w:w="5953" w:type="dxa"/>
          </w:tcPr>
          <w:p w:rsidR="006815A0" w:rsidRPr="006F239B" w:rsidRDefault="00C77B0C" w:rsidP="009325D1">
            <w:pPr>
              <w:pStyle w:val="BodyTextIndent2"/>
              <w:ind w:firstLine="0"/>
              <w:rPr>
                <w:rFonts w:ascii="Arial" w:hAnsi="Arial" w:cs="Arial"/>
                <w:sz w:val="20"/>
              </w:rPr>
            </w:pPr>
            <w:r>
              <w:rPr>
                <w:rFonts w:ascii="Arial" w:hAnsi="Arial" w:cs="Arial"/>
                <w:sz w:val="20"/>
              </w:rPr>
              <w:t>Serviso centro direktorius Justinas Grigaliūnas</w:t>
            </w:r>
          </w:p>
        </w:tc>
      </w:tr>
      <w:tr w:rsidR="00F35C5F" w:rsidRPr="006F239B" w:rsidTr="009325D1">
        <w:tc>
          <w:tcPr>
            <w:tcW w:w="3794" w:type="dxa"/>
          </w:tcPr>
          <w:p w:rsidR="006815A0" w:rsidRPr="006F239B" w:rsidRDefault="006815A0" w:rsidP="009325D1">
            <w:pPr>
              <w:pStyle w:val="BodyTextIndent2"/>
              <w:ind w:firstLine="0"/>
              <w:rPr>
                <w:rFonts w:ascii="Arial" w:hAnsi="Arial" w:cs="Arial"/>
                <w:sz w:val="20"/>
              </w:rPr>
            </w:pPr>
            <w:r w:rsidRPr="006F239B">
              <w:rPr>
                <w:rFonts w:ascii="Arial" w:hAnsi="Arial" w:cs="Arial"/>
                <w:sz w:val="20"/>
              </w:rPr>
              <w:t>Dalyvio įgalioto asmens bendrauti pateikto pasiūlymo klausimais pareigos, vardas, pavardė</w:t>
            </w:r>
          </w:p>
        </w:tc>
        <w:tc>
          <w:tcPr>
            <w:tcW w:w="5953" w:type="dxa"/>
          </w:tcPr>
          <w:p w:rsidR="006815A0" w:rsidRPr="006F239B" w:rsidRDefault="00C77B0C" w:rsidP="009325D1">
            <w:pPr>
              <w:pStyle w:val="BodyTextIndent2"/>
              <w:ind w:firstLine="0"/>
              <w:rPr>
                <w:rFonts w:ascii="Arial" w:hAnsi="Arial" w:cs="Arial"/>
                <w:sz w:val="20"/>
              </w:rPr>
            </w:pPr>
            <w:r>
              <w:rPr>
                <w:rFonts w:ascii="Arial" w:hAnsi="Arial" w:cs="Arial"/>
                <w:sz w:val="20"/>
              </w:rPr>
              <w:t>Vadybininkas Marijus Žaldarys</w:t>
            </w:r>
          </w:p>
        </w:tc>
      </w:tr>
      <w:tr w:rsidR="00F35C5F" w:rsidRPr="006F239B" w:rsidTr="009325D1">
        <w:tc>
          <w:tcPr>
            <w:tcW w:w="3794" w:type="dxa"/>
          </w:tcPr>
          <w:p w:rsidR="006815A0" w:rsidRPr="006F239B" w:rsidRDefault="006815A0" w:rsidP="009325D1">
            <w:pPr>
              <w:pStyle w:val="BodyTextIndent2"/>
              <w:ind w:firstLine="0"/>
              <w:rPr>
                <w:rFonts w:ascii="Arial" w:hAnsi="Arial" w:cs="Arial"/>
                <w:sz w:val="20"/>
              </w:rPr>
            </w:pPr>
            <w:r w:rsidRPr="006F239B">
              <w:rPr>
                <w:rFonts w:ascii="Arial" w:hAnsi="Arial" w:cs="Arial"/>
                <w:sz w:val="20"/>
              </w:rPr>
              <w:t>Dalyvio įgalioto asmens telefono/fakso numeris</w:t>
            </w:r>
          </w:p>
        </w:tc>
        <w:tc>
          <w:tcPr>
            <w:tcW w:w="5953" w:type="dxa"/>
          </w:tcPr>
          <w:p w:rsidR="006815A0" w:rsidRPr="00F35C5F" w:rsidRDefault="004F10AE" w:rsidP="00F35C5F">
            <w:pPr>
              <w:pStyle w:val="BodyTextIndent2"/>
              <w:ind w:firstLine="0"/>
              <w:rPr>
                <w:rFonts w:ascii="Arial" w:hAnsi="Arial" w:cs="Arial"/>
                <w:sz w:val="20"/>
              </w:rPr>
            </w:pPr>
            <w:hyperlink r:id="rId4" w:tgtFrame="_blank" w:history="1">
              <w:r w:rsidR="00F35C5F" w:rsidRPr="00F35C5F">
                <w:rPr>
                  <w:rStyle w:val="Hyperlink"/>
                  <w:rFonts w:ascii="Arial" w:hAnsi="Arial" w:cs="Arial"/>
                  <w:color w:val="auto"/>
                  <w:sz w:val="20"/>
                  <w:u w:val="none"/>
                </w:rPr>
                <w:t>+370</w:t>
              </w:r>
            </w:hyperlink>
            <w:r w:rsidR="00F35C5F" w:rsidRPr="00F35C5F">
              <w:rPr>
                <w:rFonts w:ascii="Arial" w:hAnsi="Arial" w:cs="Arial"/>
                <w:sz w:val="20"/>
              </w:rPr>
              <w:t> 616 83025</w:t>
            </w:r>
          </w:p>
        </w:tc>
      </w:tr>
      <w:tr w:rsidR="00F35C5F" w:rsidRPr="006F239B" w:rsidTr="009325D1">
        <w:tc>
          <w:tcPr>
            <w:tcW w:w="3794" w:type="dxa"/>
          </w:tcPr>
          <w:p w:rsidR="006815A0" w:rsidRPr="006F239B" w:rsidRDefault="006815A0" w:rsidP="009325D1">
            <w:pPr>
              <w:pStyle w:val="BodyTextIndent2"/>
              <w:ind w:firstLine="0"/>
              <w:rPr>
                <w:rFonts w:ascii="Arial" w:hAnsi="Arial" w:cs="Arial"/>
                <w:sz w:val="20"/>
              </w:rPr>
            </w:pPr>
            <w:r w:rsidRPr="006F239B">
              <w:rPr>
                <w:rFonts w:ascii="Arial" w:hAnsi="Arial" w:cs="Arial"/>
                <w:sz w:val="20"/>
              </w:rPr>
              <w:t>Dalyvio įgalioto asmens el. pašto adresas</w:t>
            </w:r>
          </w:p>
        </w:tc>
        <w:tc>
          <w:tcPr>
            <w:tcW w:w="5953" w:type="dxa"/>
          </w:tcPr>
          <w:p w:rsidR="006815A0" w:rsidRPr="00F35C5F" w:rsidRDefault="00F35C5F" w:rsidP="009325D1">
            <w:pPr>
              <w:pStyle w:val="BodyTextIndent2"/>
              <w:ind w:firstLine="0"/>
              <w:rPr>
                <w:rFonts w:ascii="Arial" w:hAnsi="Arial" w:cs="Arial"/>
                <w:sz w:val="20"/>
                <w:lang w:val="en-US"/>
              </w:rPr>
            </w:pPr>
            <w:proofErr w:type="spellStart"/>
            <w:r>
              <w:rPr>
                <w:rFonts w:ascii="Arial" w:hAnsi="Arial" w:cs="Arial"/>
                <w:sz w:val="20"/>
              </w:rPr>
              <w:t>mzaldarys</w:t>
            </w:r>
            <w:proofErr w:type="spellEnd"/>
            <w:r>
              <w:rPr>
                <w:rFonts w:ascii="Arial" w:hAnsi="Arial" w:cs="Arial"/>
                <w:sz w:val="20"/>
                <w:lang w:val="en-US"/>
              </w:rPr>
              <w:t>@</w:t>
            </w:r>
            <w:proofErr w:type="spellStart"/>
            <w:r>
              <w:rPr>
                <w:rFonts w:ascii="Arial" w:hAnsi="Arial" w:cs="Arial"/>
                <w:sz w:val="20"/>
                <w:lang w:val="en-US"/>
              </w:rPr>
              <w:t>fima.lt</w:t>
            </w:r>
            <w:proofErr w:type="spellEnd"/>
          </w:p>
        </w:tc>
      </w:tr>
    </w:tbl>
    <w:p w:rsidR="006815A0" w:rsidRPr="006F239B" w:rsidRDefault="006815A0" w:rsidP="006815A0">
      <w:pPr>
        <w:jc w:val="both"/>
        <w:rPr>
          <w:rFonts w:ascii="Arial" w:hAnsi="Arial" w:cs="Arial"/>
          <w:b/>
          <w:lang w:val="lt-LT"/>
        </w:rPr>
      </w:pPr>
    </w:p>
    <w:p w:rsidR="006815A0" w:rsidRPr="006F239B" w:rsidRDefault="006815A0" w:rsidP="006815A0">
      <w:pPr>
        <w:ind w:firstLine="720"/>
        <w:jc w:val="both"/>
        <w:rPr>
          <w:rFonts w:ascii="Arial" w:hAnsi="Arial" w:cs="Arial"/>
          <w:lang w:val="lt-LT"/>
        </w:rPr>
      </w:pPr>
      <w:r w:rsidRPr="006F239B">
        <w:rPr>
          <w:rFonts w:ascii="Arial" w:hAnsi="Arial" w:cs="Arial"/>
          <w:lang w:val="lt-LT"/>
        </w:rPr>
        <w:t>Pažymime, kad sutinkame su visomis pirkimo dokumentų sąlygomis.</w:t>
      </w:r>
    </w:p>
    <w:p w:rsidR="006815A0" w:rsidRPr="006F239B" w:rsidRDefault="006815A0" w:rsidP="006815A0">
      <w:pPr>
        <w:jc w:val="both"/>
        <w:rPr>
          <w:rFonts w:ascii="Arial" w:hAnsi="Arial" w:cs="Arial"/>
          <w:lang w:val="lt-LT"/>
        </w:rPr>
      </w:pPr>
    </w:p>
    <w:p w:rsidR="006815A0" w:rsidRPr="006F239B" w:rsidRDefault="006815A0" w:rsidP="006815A0">
      <w:pPr>
        <w:ind w:firstLine="720"/>
        <w:jc w:val="both"/>
        <w:rPr>
          <w:rFonts w:ascii="Arial" w:hAnsi="Arial" w:cs="Arial"/>
          <w:lang w:val="lt-LT"/>
        </w:rPr>
      </w:pPr>
      <w:r w:rsidRPr="006F239B">
        <w:rPr>
          <w:rFonts w:ascii="Arial" w:hAnsi="Arial" w:cs="Arial"/>
          <w:lang w:val="lt-LT"/>
        </w:rPr>
        <w:t>Siūlome šias pirkimo objekto kainas:</w:t>
      </w:r>
    </w:p>
    <w:tbl>
      <w:tblPr>
        <w:tblStyle w:val="TableGrid"/>
        <w:tblW w:w="9634" w:type="dxa"/>
        <w:tblLook w:val="04A0" w:firstRow="1" w:lastRow="0" w:firstColumn="1" w:lastColumn="0" w:noHBand="0" w:noVBand="1"/>
      </w:tblPr>
      <w:tblGrid>
        <w:gridCol w:w="1604"/>
        <w:gridCol w:w="1604"/>
        <w:gridCol w:w="1605"/>
        <w:gridCol w:w="1605"/>
        <w:gridCol w:w="3216"/>
      </w:tblGrid>
      <w:tr w:rsidR="006815A0" w:rsidRPr="006F239B" w:rsidTr="009325D1">
        <w:tc>
          <w:tcPr>
            <w:tcW w:w="1604" w:type="dxa"/>
          </w:tcPr>
          <w:p w:rsidR="006815A0" w:rsidRPr="006F239B" w:rsidRDefault="006815A0" w:rsidP="009325D1">
            <w:pPr>
              <w:widowControl w:val="0"/>
              <w:suppressAutoHyphens/>
              <w:ind w:firstLine="0"/>
              <w:jc w:val="center"/>
              <w:rPr>
                <w:rFonts w:ascii="Arial" w:eastAsia="Lucida Sans Unicode" w:hAnsi="Arial" w:cs="Arial"/>
                <w:kern w:val="1"/>
              </w:rPr>
            </w:pPr>
            <w:r w:rsidRPr="006F239B">
              <w:rPr>
                <w:rFonts w:ascii="Arial" w:eastAsia="Lucida Sans Unicode" w:hAnsi="Arial" w:cs="Arial"/>
                <w:kern w:val="1"/>
              </w:rPr>
              <w:t>Paslaugos pavadinimas</w:t>
            </w:r>
          </w:p>
          <w:p w:rsidR="006815A0" w:rsidRPr="006F239B" w:rsidRDefault="006815A0" w:rsidP="009325D1">
            <w:pPr>
              <w:widowControl w:val="0"/>
              <w:suppressAutoHyphens/>
              <w:ind w:firstLine="0"/>
              <w:jc w:val="center"/>
              <w:rPr>
                <w:rFonts w:ascii="Arial" w:eastAsia="Lucida Sans Unicode" w:hAnsi="Arial" w:cs="Arial"/>
                <w:kern w:val="1"/>
              </w:rPr>
            </w:pPr>
          </w:p>
          <w:p w:rsidR="006815A0" w:rsidRPr="006F239B" w:rsidRDefault="006815A0" w:rsidP="009325D1">
            <w:pPr>
              <w:ind w:firstLine="0"/>
              <w:rPr>
                <w:rFonts w:ascii="Arial" w:eastAsia="Lucida Sans Unicode" w:hAnsi="Arial" w:cs="Arial"/>
              </w:rPr>
            </w:pPr>
          </w:p>
          <w:p w:rsidR="006815A0" w:rsidRPr="006F239B" w:rsidRDefault="006815A0" w:rsidP="009325D1">
            <w:pPr>
              <w:ind w:firstLine="0"/>
              <w:rPr>
                <w:rFonts w:ascii="Arial" w:eastAsia="Lucida Sans Unicode" w:hAnsi="Arial" w:cs="Arial"/>
              </w:rPr>
            </w:pPr>
          </w:p>
        </w:tc>
        <w:tc>
          <w:tcPr>
            <w:tcW w:w="1604" w:type="dxa"/>
          </w:tcPr>
          <w:p w:rsidR="006815A0" w:rsidRPr="006F239B" w:rsidRDefault="006815A0" w:rsidP="009325D1">
            <w:pPr>
              <w:widowControl w:val="0"/>
              <w:suppressAutoHyphens/>
              <w:ind w:firstLine="16"/>
              <w:jc w:val="center"/>
              <w:rPr>
                <w:rFonts w:ascii="Arial" w:eastAsia="Lucida Sans Unicode" w:hAnsi="Arial" w:cs="Arial"/>
                <w:kern w:val="1"/>
                <w:lang w:val="lt-LT"/>
              </w:rPr>
            </w:pPr>
            <w:r w:rsidRPr="006F239B">
              <w:rPr>
                <w:rFonts w:ascii="Arial" w:eastAsia="Lucida Sans Unicode" w:hAnsi="Arial" w:cs="Arial"/>
                <w:kern w:val="1"/>
                <w:lang w:val="en-US"/>
              </w:rPr>
              <w:t xml:space="preserve"> </w:t>
            </w:r>
            <w:r w:rsidRPr="006F239B">
              <w:rPr>
                <w:rFonts w:ascii="Arial" w:eastAsia="Lucida Sans Unicode" w:hAnsi="Arial" w:cs="Arial"/>
                <w:kern w:val="1"/>
                <w:lang w:val="lt-LT"/>
              </w:rPr>
              <w:t>1  greičio matuoklio priežiūros ir eksploatacijos kaina per 1 mėn., EUR su PVM</w:t>
            </w:r>
          </w:p>
        </w:tc>
        <w:tc>
          <w:tcPr>
            <w:tcW w:w="1605" w:type="dxa"/>
          </w:tcPr>
          <w:p w:rsidR="006815A0" w:rsidRPr="006F239B" w:rsidRDefault="006815A0" w:rsidP="009325D1">
            <w:pPr>
              <w:widowControl w:val="0"/>
              <w:suppressAutoHyphens/>
              <w:ind w:firstLine="0"/>
              <w:jc w:val="center"/>
              <w:rPr>
                <w:rFonts w:ascii="Arial" w:eastAsia="Lucida Sans Unicode" w:hAnsi="Arial" w:cs="Arial"/>
                <w:kern w:val="1"/>
                <w:lang w:val="lt-LT"/>
              </w:rPr>
            </w:pPr>
            <w:r w:rsidRPr="006F239B">
              <w:rPr>
                <w:rFonts w:ascii="Arial" w:eastAsia="Lucida Sans Unicode" w:hAnsi="Arial" w:cs="Arial"/>
                <w:kern w:val="1"/>
                <w:lang w:val="lt-LT"/>
              </w:rPr>
              <w:t>Greičio matuoklių kiekis, vnt.</w:t>
            </w:r>
          </w:p>
        </w:tc>
        <w:tc>
          <w:tcPr>
            <w:tcW w:w="1605" w:type="dxa"/>
          </w:tcPr>
          <w:p w:rsidR="006815A0" w:rsidRPr="006F239B" w:rsidRDefault="006815A0" w:rsidP="009325D1">
            <w:pPr>
              <w:widowControl w:val="0"/>
              <w:suppressAutoHyphens/>
              <w:ind w:firstLine="0"/>
              <w:jc w:val="center"/>
              <w:rPr>
                <w:rFonts w:ascii="Arial" w:eastAsia="Lucida Sans Unicode" w:hAnsi="Arial" w:cs="Arial"/>
                <w:kern w:val="1"/>
                <w:lang w:val="lt-LT"/>
              </w:rPr>
            </w:pPr>
            <w:r w:rsidRPr="006F239B">
              <w:rPr>
                <w:rFonts w:ascii="Arial" w:eastAsia="Lucida Sans Unicode" w:hAnsi="Arial" w:cs="Arial"/>
                <w:kern w:val="1"/>
                <w:lang w:val="lt-LT"/>
              </w:rPr>
              <w:t>Paslaugos teikimo terminas, mėn.</w:t>
            </w:r>
          </w:p>
        </w:tc>
        <w:tc>
          <w:tcPr>
            <w:tcW w:w="3216" w:type="dxa"/>
          </w:tcPr>
          <w:p w:rsidR="006815A0" w:rsidRPr="006F239B" w:rsidRDefault="006815A0" w:rsidP="009325D1">
            <w:pPr>
              <w:widowControl w:val="0"/>
              <w:suppressAutoHyphens/>
              <w:ind w:hanging="10"/>
              <w:jc w:val="center"/>
              <w:rPr>
                <w:rFonts w:ascii="Arial" w:eastAsia="Lucida Sans Unicode" w:hAnsi="Arial" w:cs="Arial"/>
                <w:kern w:val="1"/>
                <w:lang w:val="lt-LT"/>
              </w:rPr>
            </w:pPr>
            <w:r w:rsidRPr="006F239B">
              <w:rPr>
                <w:rFonts w:ascii="Arial" w:eastAsia="Lucida Sans Unicode" w:hAnsi="Arial" w:cs="Arial"/>
                <w:kern w:val="1"/>
                <w:lang w:val="lt-LT"/>
              </w:rPr>
              <w:t>Bendra pasiūlymo kaina, EUR su PVM (skaičiais ir žodžiais)</w:t>
            </w:r>
          </w:p>
          <w:p w:rsidR="006815A0" w:rsidRPr="006F239B" w:rsidRDefault="006815A0" w:rsidP="009325D1">
            <w:pPr>
              <w:widowControl w:val="0"/>
              <w:suppressAutoHyphens/>
              <w:ind w:hanging="10"/>
              <w:jc w:val="center"/>
              <w:rPr>
                <w:rFonts w:ascii="Arial" w:eastAsia="Lucida Sans Unicode" w:hAnsi="Arial" w:cs="Arial"/>
                <w:kern w:val="1"/>
                <w:lang w:val="lt-LT"/>
              </w:rPr>
            </w:pPr>
            <w:r w:rsidRPr="006F239B">
              <w:rPr>
                <w:rFonts w:ascii="Arial" w:eastAsia="Lucida Sans Unicode" w:hAnsi="Arial" w:cs="Arial"/>
                <w:kern w:val="1"/>
                <w:lang w:val="lt-LT"/>
              </w:rPr>
              <w:t>(2x3x4)</w:t>
            </w:r>
          </w:p>
        </w:tc>
      </w:tr>
      <w:tr w:rsidR="006815A0" w:rsidRPr="006F239B" w:rsidTr="009325D1">
        <w:tc>
          <w:tcPr>
            <w:tcW w:w="1604" w:type="dxa"/>
          </w:tcPr>
          <w:p w:rsidR="006815A0" w:rsidRPr="006F239B" w:rsidRDefault="006815A0" w:rsidP="009325D1">
            <w:pPr>
              <w:ind w:firstLine="0"/>
              <w:jc w:val="center"/>
              <w:rPr>
                <w:rFonts w:ascii="Arial" w:hAnsi="Arial" w:cs="Arial"/>
                <w:lang w:val="lt-LT"/>
              </w:rPr>
            </w:pPr>
            <w:r w:rsidRPr="006F239B">
              <w:rPr>
                <w:rFonts w:ascii="Arial" w:hAnsi="Arial" w:cs="Arial"/>
                <w:lang w:val="lt-LT"/>
              </w:rPr>
              <w:t>1</w:t>
            </w:r>
          </w:p>
        </w:tc>
        <w:tc>
          <w:tcPr>
            <w:tcW w:w="1604" w:type="dxa"/>
          </w:tcPr>
          <w:p w:rsidR="006815A0" w:rsidRPr="006F239B" w:rsidRDefault="006815A0" w:rsidP="009325D1">
            <w:pPr>
              <w:ind w:firstLine="0"/>
              <w:jc w:val="center"/>
              <w:rPr>
                <w:rFonts w:ascii="Arial" w:hAnsi="Arial" w:cs="Arial"/>
                <w:lang w:val="lt-LT"/>
              </w:rPr>
            </w:pPr>
            <w:r w:rsidRPr="006F239B">
              <w:rPr>
                <w:rFonts w:ascii="Arial" w:hAnsi="Arial" w:cs="Arial"/>
                <w:lang w:val="lt-LT"/>
              </w:rPr>
              <w:t>2</w:t>
            </w:r>
          </w:p>
        </w:tc>
        <w:tc>
          <w:tcPr>
            <w:tcW w:w="1605" w:type="dxa"/>
          </w:tcPr>
          <w:p w:rsidR="006815A0" w:rsidRPr="006F239B" w:rsidRDefault="006815A0" w:rsidP="009325D1">
            <w:pPr>
              <w:ind w:firstLine="0"/>
              <w:jc w:val="center"/>
              <w:rPr>
                <w:rFonts w:ascii="Arial" w:hAnsi="Arial" w:cs="Arial"/>
                <w:lang w:val="lt-LT"/>
              </w:rPr>
            </w:pPr>
            <w:r w:rsidRPr="006F239B">
              <w:rPr>
                <w:rFonts w:ascii="Arial" w:hAnsi="Arial" w:cs="Arial"/>
                <w:lang w:val="lt-LT"/>
              </w:rPr>
              <w:t>3</w:t>
            </w:r>
          </w:p>
        </w:tc>
        <w:tc>
          <w:tcPr>
            <w:tcW w:w="1605" w:type="dxa"/>
          </w:tcPr>
          <w:p w:rsidR="006815A0" w:rsidRPr="006F239B" w:rsidRDefault="006815A0" w:rsidP="009325D1">
            <w:pPr>
              <w:ind w:firstLine="0"/>
              <w:jc w:val="center"/>
              <w:rPr>
                <w:rFonts w:ascii="Arial" w:hAnsi="Arial" w:cs="Arial"/>
                <w:lang w:val="lt-LT"/>
              </w:rPr>
            </w:pPr>
            <w:r w:rsidRPr="006F239B">
              <w:rPr>
                <w:rFonts w:ascii="Arial" w:hAnsi="Arial" w:cs="Arial"/>
                <w:lang w:val="lt-LT"/>
              </w:rPr>
              <w:t>4</w:t>
            </w:r>
          </w:p>
        </w:tc>
        <w:tc>
          <w:tcPr>
            <w:tcW w:w="3216" w:type="dxa"/>
          </w:tcPr>
          <w:p w:rsidR="006815A0" w:rsidRPr="006F239B" w:rsidRDefault="006815A0" w:rsidP="009325D1">
            <w:pPr>
              <w:ind w:firstLine="0"/>
              <w:jc w:val="center"/>
              <w:rPr>
                <w:rFonts w:ascii="Arial" w:hAnsi="Arial" w:cs="Arial"/>
                <w:lang w:val="lt-LT"/>
              </w:rPr>
            </w:pPr>
            <w:r w:rsidRPr="006F239B">
              <w:rPr>
                <w:rFonts w:ascii="Arial" w:hAnsi="Arial" w:cs="Arial"/>
                <w:lang w:val="lt-LT"/>
              </w:rPr>
              <w:t>5</w:t>
            </w:r>
          </w:p>
        </w:tc>
      </w:tr>
      <w:tr w:rsidR="006815A0" w:rsidRPr="00BD0552" w:rsidTr="009325D1">
        <w:tc>
          <w:tcPr>
            <w:tcW w:w="1604" w:type="dxa"/>
          </w:tcPr>
          <w:p w:rsidR="006815A0" w:rsidRPr="006F239B" w:rsidRDefault="006815A0" w:rsidP="009325D1">
            <w:pPr>
              <w:ind w:firstLine="0"/>
              <w:rPr>
                <w:rFonts w:ascii="Arial" w:hAnsi="Arial" w:cs="Arial"/>
                <w:lang w:val="lt-LT"/>
              </w:rPr>
            </w:pPr>
            <w:r w:rsidRPr="006F239B">
              <w:rPr>
                <w:rFonts w:ascii="Arial" w:hAnsi="Arial" w:cs="Arial"/>
                <w:lang w:val="lt-LT"/>
              </w:rPr>
              <w:t>Greičio matuoklių priežiūra ir eksploatacija</w:t>
            </w:r>
          </w:p>
        </w:tc>
        <w:tc>
          <w:tcPr>
            <w:tcW w:w="1604" w:type="dxa"/>
          </w:tcPr>
          <w:p w:rsidR="006815A0" w:rsidRPr="006F239B" w:rsidRDefault="006815A0" w:rsidP="009325D1">
            <w:pPr>
              <w:ind w:firstLine="0"/>
              <w:jc w:val="center"/>
              <w:rPr>
                <w:rFonts w:ascii="Arial" w:hAnsi="Arial" w:cs="Arial"/>
                <w:lang w:val="lt-LT"/>
              </w:rPr>
            </w:pPr>
            <w:r>
              <w:rPr>
                <w:rFonts w:ascii="Arial" w:hAnsi="Arial" w:cs="Arial"/>
                <w:lang w:val="lt-LT"/>
              </w:rPr>
              <w:t>417,74</w:t>
            </w:r>
          </w:p>
        </w:tc>
        <w:tc>
          <w:tcPr>
            <w:tcW w:w="1605" w:type="dxa"/>
          </w:tcPr>
          <w:p w:rsidR="006815A0" w:rsidRPr="006F239B" w:rsidRDefault="006815A0" w:rsidP="009325D1">
            <w:pPr>
              <w:ind w:firstLine="0"/>
              <w:jc w:val="center"/>
              <w:rPr>
                <w:rFonts w:ascii="Arial" w:hAnsi="Arial" w:cs="Arial"/>
                <w:lang w:val="lt-LT"/>
              </w:rPr>
            </w:pPr>
            <w:r w:rsidRPr="006F239B">
              <w:rPr>
                <w:rFonts w:ascii="Arial" w:hAnsi="Arial" w:cs="Arial"/>
                <w:lang w:val="lt-LT"/>
              </w:rPr>
              <w:t>4</w:t>
            </w:r>
          </w:p>
        </w:tc>
        <w:tc>
          <w:tcPr>
            <w:tcW w:w="1605" w:type="dxa"/>
          </w:tcPr>
          <w:p w:rsidR="006815A0" w:rsidRPr="00BD0552" w:rsidRDefault="006815A0" w:rsidP="009325D1">
            <w:pPr>
              <w:ind w:firstLine="0"/>
              <w:jc w:val="center"/>
              <w:rPr>
                <w:rFonts w:ascii="Arial" w:hAnsi="Arial" w:cs="Arial"/>
                <w:lang w:val="lt-LT"/>
              </w:rPr>
            </w:pPr>
            <w:r w:rsidRPr="006F239B">
              <w:rPr>
                <w:rFonts w:ascii="Arial" w:hAnsi="Arial" w:cs="Arial"/>
                <w:lang w:val="lt-LT"/>
              </w:rPr>
              <w:t>4</w:t>
            </w:r>
          </w:p>
        </w:tc>
        <w:tc>
          <w:tcPr>
            <w:tcW w:w="3216" w:type="dxa"/>
          </w:tcPr>
          <w:p w:rsidR="006815A0" w:rsidRPr="00BD0552" w:rsidRDefault="006815A0" w:rsidP="009325D1">
            <w:pPr>
              <w:ind w:firstLine="0"/>
              <w:jc w:val="center"/>
              <w:rPr>
                <w:rFonts w:ascii="Arial" w:hAnsi="Arial" w:cs="Arial"/>
                <w:lang w:val="lt-LT"/>
              </w:rPr>
            </w:pPr>
            <w:r>
              <w:rPr>
                <w:rFonts w:ascii="Arial" w:hAnsi="Arial" w:cs="Arial"/>
                <w:lang w:val="lt-LT"/>
              </w:rPr>
              <w:t xml:space="preserve">6683,84 (šeši tūkstančiai šeši šimtai aštuoniasdešimt trys eurai ir 84 ct.) </w:t>
            </w:r>
          </w:p>
        </w:tc>
      </w:tr>
    </w:tbl>
    <w:p w:rsidR="006815A0" w:rsidRPr="00BD0552" w:rsidRDefault="006815A0" w:rsidP="006815A0">
      <w:pPr>
        <w:ind w:firstLine="720"/>
        <w:jc w:val="both"/>
        <w:rPr>
          <w:rFonts w:ascii="Arial" w:hAnsi="Arial" w:cs="Arial"/>
          <w:lang w:val="lt-LT"/>
        </w:rPr>
      </w:pPr>
    </w:p>
    <w:p w:rsidR="006815A0" w:rsidRPr="00BD0552" w:rsidRDefault="006815A0" w:rsidP="006815A0">
      <w:pPr>
        <w:ind w:firstLine="720"/>
        <w:jc w:val="both"/>
        <w:rPr>
          <w:rFonts w:ascii="Arial" w:hAnsi="Arial" w:cs="Arial"/>
          <w:lang w:val="lt-LT"/>
        </w:rPr>
      </w:pPr>
      <w:r w:rsidRPr="00BD0552">
        <w:rPr>
          <w:rFonts w:ascii="Arial" w:hAnsi="Arial" w:cs="Arial"/>
          <w:lang w:val="lt-LT"/>
        </w:rPr>
        <w:t xml:space="preserve">Bendra pasiūlymo kaina yra orientacinė ir Pasiūlymo formoje naudojama tik pasiūlymų kainų vertinimui ir palyginimui. </w:t>
      </w:r>
      <w:r w:rsidRPr="005C0218">
        <w:rPr>
          <w:rFonts w:ascii="Arial" w:hAnsi="Arial" w:cs="Arial"/>
          <w:lang w:val="lt-LT"/>
        </w:rPr>
        <w:t>Perkančioji organizacija sumokės tiekėjui tik už faktiškai suteiktas paslaugas.</w:t>
      </w:r>
    </w:p>
    <w:p w:rsidR="006815A0" w:rsidRPr="00BD0552" w:rsidRDefault="006815A0" w:rsidP="006815A0">
      <w:pPr>
        <w:ind w:firstLine="720"/>
        <w:jc w:val="both"/>
        <w:rPr>
          <w:rFonts w:ascii="Arial" w:hAnsi="Arial" w:cs="Arial"/>
          <w:lang w:val="lt-LT"/>
        </w:rPr>
      </w:pPr>
    </w:p>
    <w:p w:rsidR="006815A0" w:rsidRPr="005C0218" w:rsidRDefault="006815A0" w:rsidP="006815A0">
      <w:pPr>
        <w:jc w:val="both"/>
        <w:rPr>
          <w:rFonts w:ascii="Arial" w:hAnsi="Arial" w:cs="Arial"/>
          <w:lang w:val="lt-LT"/>
        </w:rPr>
      </w:pPr>
      <w:r w:rsidRPr="005C0218">
        <w:rPr>
          <w:rFonts w:ascii="Arial" w:hAnsi="Arial" w:cs="Arial"/>
          <w:lang w:val="lt-LT"/>
        </w:rPr>
        <w:t>Į pasiūlymo kainą įskaityti visi tiekėjo mokami mokesčiai ir visos išlaidos.</w:t>
      </w:r>
    </w:p>
    <w:p w:rsidR="006815A0" w:rsidRPr="00BD0552" w:rsidRDefault="006815A0" w:rsidP="006815A0">
      <w:pPr>
        <w:jc w:val="both"/>
        <w:rPr>
          <w:rFonts w:ascii="Arial" w:hAnsi="Arial" w:cs="Arial"/>
          <w:lang w:val="lt-LT"/>
        </w:rPr>
      </w:pPr>
    </w:p>
    <w:p w:rsidR="006815A0" w:rsidRPr="00BD0552" w:rsidRDefault="006815A0" w:rsidP="006815A0">
      <w:pPr>
        <w:tabs>
          <w:tab w:val="left" w:pos="8175"/>
        </w:tabs>
        <w:ind w:firstLine="720"/>
        <w:jc w:val="both"/>
        <w:rPr>
          <w:rFonts w:ascii="Arial" w:hAnsi="Arial" w:cs="Arial"/>
          <w:lang w:val="lt-LT"/>
        </w:rPr>
      </w:pPr>
      <w:r w:rsidRPr="00BD0552">
        <w:rPr>
          <w:rFonts w:ascii="Arial" w:hAnsi="Arial" w:cs="Arial"/>
          <w:lang w:val="lt-LT"/>
        </w:rPr>
        <w:t>Informacija apie kiekvieno tiekėjų grupės partnerio savo jėgomis numatomų teikti paslaugų</w:t>
      </w:r>
      <w:r w:rsidRPr="00BD0552">
        <w:rPr>
          <w:rFonts w:ascii="Arial" w:hAnsi="Arial" w:cs="Arial"/>
          <w:color w:val="538135" w:themeColor="accent6" w:themeShade="BF"/>
          <w:lang w:val="lt-LT"/>
        </w:rPr>
        <w:t xml:space="preserve"> </w:t>
      </w:r>
      <w:r w:rsidRPr="00BD0552">
        <w:rPr>
          <w:rFonts w:ascii="Arial" w:hAnsi="Arial" w:cs="Arial"/>
          <w:lang w:val="lt-LT"/>
        </w:rPr>
        <w:t>dalies vertę (pildoma, jei pasiūlymą pateikia</w:t>
      </w:r>
      <w:r w:rsidRPr="00BD0552">
        <w:rPr>
          <w:rFonts w:ascii="Arial" w:hAnsi="Arial" w:cs="Arial"/>
          <w:color w:val="C00000"/>
          <w:lang w:val="lt-LT"/>
        </w:rPr>
        <w:t xml:space="preserve"> </w:t>
      </w:r>
      <w:r w:rsidRPr="00BD0552">
        <w:rPr>
          <w:rFonts w:ascii="Arial" w:hAnsi="Arial" w:cs="Arial"/>
          <w:lang w:val="lt-LT"/>
        </w:rPr>
        <w:t>tiekėjų grupė):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1"/>
        <w:gridCol w:w="3097"/>
        <w:gridCol w:w="2956"/>
        <w:gridCol w:w="1687"/>
        <w:gridCol w:w="1267"/>
      </w:tblGrid>
      <w:tr w:rsidR="006815A0" w:rsidRPr="005C0218" w:rsidTr="009325D1">
        <w:trPr>
          <w:trHeight w:val="1125"/>
        </w:trPr>
        <w:tc>
          <w:tcPr>
            <w:tcW w:w="624" w:type="dxa"/>
            <w:vMerge w:val="restart"/>
            <w:vAlign w:val="center"/>
          </w:tcPr>
          <w:p w:rsidR="006815A0" w:rsidRPr="00BD0552" w:rsidRDefault="006815A0" w:rsidP="009325D1">
            <w:pPr>
              <w:tabs>
                <w:tab w:val="left" w:pos="8175"/>
              </w:tabs>
              <w:rPr>
                <w:rFonts w:ascii="Arial" w:hAnsi="Arial" w:cs="Arial"/>
                <w:b/>
                <w:lang w:val="lt-LT"/>
              </w:rPr>
            </w:pPr>
            <w:r w:rsidRPr="00BD0552">
              <w:rPr>
                <w:rFonts w:ascii="Arial" w:hAnsi="Arial" w:cs="Arial"/>
                <w:b/>
                <w:lang w:val="lt-LT"/>
              </w:rPr>
              <w:t>Eil. Nr.</w:t>
            </w:r>
          </w:p>
        </w:tc>
        <w:tc>
          <w:tcPr>
            <w:tcW w:w="3119" w:type="dxa"/>
            <w:vMerge w:val="restart"/>
            <w:vAlign w:val="center"/>
          </w:tcPr>
          <w:p w:rsidR="006815A0" w:rsidRPr="00BD0552" w:rsidRDefault="006815A0" w:rsidP="009325D1">
            <w:pPr>
              <w:tabs>
                <w:tab w:val="left" w:pos="8175"/>
              </w:tabs>
              <w:jc w:val="center"/>
              <w:rPr>
                <w:rFonts w:ascii="Arial" w:hAnsi="Arial" w:cs="Arial"/>
                <w:b/>
                <w:lang w:val="lt-LT"/>
              </w:rPr>
            </w:pPr>
            <w:r w:rsidRPr="00BD0552">
              <w:rPr>
                <w:rFonts w:ascii="Arial" w:hAnsi="Arial" w:cs="Arial"/>
                <w:b/>
                <w:lang w:val="lt-LT"/>
              </w:rPr>
              <w:t>Partnerio pavadinimas</w:t>
            </w:r>
          </w:p>
        </w:tc>
        <w:tc>
          <w:tcPr>
            <w:tcW w:w="2977" w:type="dxa"/>
            <w:vMerge w:val="restart"/>
            <w:vAlign w:val="center"/>
          </w:tcPr>
          <w:p w:rsidR="006815A0" w:rsidRPr="00BD0552" w:rsidRDefault="006815A0" w:rsidP="009325D1">
            <w:pPr>
              <w:tabs>
                <w:tab w:val="left" w:pos="8175"/>
              </w:tabs>
              <w:jc w:val="center"/>
              <w:rPr>
                <w:rFonts w:ascii="Arial" w:hAnsi="Arial" w:cs="Arial"/>
                <w:lang w:val="lt-LT"/>
              </w:rPr>
            </w:pPr>
            <w:r w:rsidRPr="00BD0552">
              <w:rPr>
                <w:rFonts w:ascii="Arial" w:hAnsi="Arial" w:cs="Arial"/>
                <w:b/>
                <w:lang w:val="lt-LT"/>
              </w:rPr>
              <w:t>Numatomos teikti paslaugos</w:t>
            </w:r>
          </w:p>
          <w:p w:rsidR="006815A0" w:rsidRPr="00BD0552" w:rsidRDefault="006815A0" w:rsidP="009325D1">
            <w:pPr>
              <w:tabs>
                <w:tab w:val="left" w:pos="8175"/>
              </w:tabs>
              <w:jc w:val="center"/>
              <w:rPr>
                <w:rFonts w:ascii="Arial" w:hAnsi="Arial" w:cs="Arial"/>
                <w:b/>
                <w:lang w:val="lt-LT"/>
              </w:rPr>
            </w:pPr>
          </w:p>
        </w:tc>
        <w:tc>
          <w:tcPr>
            <w:tcW w:w="2976" w:type="dxa"/>
            <w:gridSpan w:val="2"/>
          </w:tcPr>
          <w:p w:rsidR="006815A0" w:rsidRPr="00BD0552" w:rsidRDefault="006815A0" w:rsidP="009325D1">
            <w:pPr>
              <w:tabs>
                <w:tab w:val="left" w:pos="8175"/>
              </w:tabs>
              <w:jc w:val="center"/>
              <w:rPr>
                <w:rFonts w:ascii="Arial" w:hAnsi="Arial" w:cs="Arial"/>
                <w:b/>
                <w:color w:val="FF0000"/>
                <w:lang w:val="lt-LT"/>
              </w:rPr>
            </w:pPr>
            <w:r w:rsidRPr="00BD0552">
              <w:rPr>
                <w:rFonts w:ascii="Arial" w:hAnsi="Arial" w:cs="Arial"/>
                <w:b/>
                <w:lang w:val="lt-LT"/>
              </w:rPr>
              <w:t>Partnerio paslaugų</w:t>
            </w:r>
            <w:r w:rsidRPr="00BD0552">
              <w:rPr>
                <w:rFonts w:ascii="Arial" w:hAnsi="Arial" w:cs="Arial"/>
                <w:b/>
                <w:color w:val="538135" w:themeColor="accent6" w:themeShade="BF"/>
                <w:lang w:val="lt-LT"/>
              </w:rPr>
              <w:t xml:space="preserve"> </w:t>
            </w:r>
            <w:r w:rsidRPr="00BD0552">
              <w:rPr>
                <w:rFonts w:ascii="Arial" w:hAnsi="Arial" w:cs="Arial"/>
                <w:b/>
                <w:lang w:val="lt-LT"/>
              </w:rPr>
              <w:t>dalies vertė pasiūlymo kainoje</w:t>
            </w:r>
          </w:p>
        </w:tc>
      </w:tr>
      <w:tr w:rsidR="006815A0" w:rsidRPr="00BD0552" w:rsidTr="009325D1">
        <w:trPr>
          <w:trHeight w:val="240"/>
        </w:trPr>
        <w:tc>
          <w:tcPr>
            <w:tcW w:w="624" w:type="dxa"/>
            <w:vMerge/>
            <w:vAlign w:val="center"/>
          </w:tcPr>
          <w:p w:rsidR="006815A0" w:rsidRPr="00BD0552" w:rsidRDefault="006815A0" w:rsidP="009325D1">
            <w:pPr>
              <w:tabs>
                <w:tab w:val="left" w:pos="8175"/>
              </w:tabs>
              <w:rPr>
                <w:rFonts w:ascii="Arial" w:hAnsi="Arial" w:cs="Arial"/>
                <w:b/>
                <w:lang w:val="lt-LT"/>
              </w:rPr>
            </w:pPr>
          </w:p>
        </w:tc>
        <w:tc>
          <w:tcPr>
            <w:tcW w:w="3119" w:type="dxa"/>
            <w:vMerge/>
            <w:vAlign w:val="center"/>
          </w:tcPr>
          <w:p w:rsidR="006815A0" w:rsidRPr="00BD0552" w:rsidRDefault="006815A0" w:rsidP="009325D1">
            <w:pPr>
              <w:tabs>
                <w:tab w:val="left" w:pos="8175"/>
              </w:tabs>
              <w:rPr>
                <w:rFonts w:ascii="Arial" w:hAnsi="Arial" w:cs="Arial"/>
                <w:b/>
                <w:lang w:val="lt-LT"/>
              </w:rPr>
            </w:pPr>
          </w:p>
        </w:tc>
        <w:tc>
          <w:tcPr>
            <w:tcW w:w="2977" w:type="dxa"/>
            <w:vMerge/>
            <w:vAlign w:val="center"/>
          </w:tcPr>
          <w:p w:rsidR="006815A0" w:rsidRPr="00BD0552" w:rsidRDefault="006815A0" w:rsidP="009325D1">
            <w:pPr>
              <w:tabs>
                <w:tab w:val="left" w:pos="8175"/>
              </w:tabs>
              <w:jc w:val="both"/>
              <w:rPr>
                <w:rFonts w:ascii="Arial" w:hAnsi="Arial" w:cs="Arial"/>
                <w:b/>
                <w:lang w:val="lt-LT"/>
              </w:rPr>
            </w:pPr>
          </w:p>
        </w:tc>
        <w:tc>
          <w:tcPr>
            <w:tcW w:w="1701" w:type="dxa"/>
          </w:tcPr>
          <w:p w:rsidR="006815A0" w:rsidRPr="00BD0552" w:rsidRDefault="006815A0" w:rsidP="009325D1">
            <w:pPr>
              <w:tabs>
                <w:tab w:val="left" w:pos="8175"/>
              </w:tabs>
              <w:jc w:val="center"/>
              <w:rPr>
                <w:rFonts w:ascii="Arial" w:hAnsi="Arial" w:cs="Arial"/>
                <w:b/>
                <w:lang w:val="lt-LT"/>
              </w:rPr>
            </w:pPr>
            <w:r w:rsidRPr="00BD0552">
              <w:rPr>
                <w:rFonts w:ascii="Arial" w:hAnsi="Arial" w:cs="Arial"/>
                <w:b/>
                <w:lang w:val="lt-LT"/>
              </w:rPr>
              <w:t>EUR su PVM</w:t>
            </w:r>
          </w:p>
        </w:tc>
        <w:tc>
          <w:tcPr>
            <w:tcW w:w="1275" w:type="dxa"/>
          </w:tcPr>
          <w:p w:rsidR="006815A0" w:rsidRPr="00BD0552" w:rsidRDefault="006815A0" w:rsidP="009325D1">
            <w:pPr>
              <w:tabs>
                <w:tab w:val="left" w:pos="8175"/>
              </w:tabs>
              <w:jc w:val="center"/>
              <w:rPr>
                <w:rFonts w:ascii="Arial" w:hAnsi="Arial" w:cs="Arial"/>
                <w:b/>
                <w:lang w:val="lt-LT"/>
              </w:rPr>
            </w:pPr>
            <w:r w:rsidRPr="00BD0552">
              <w:rPr>
                <w:rFonts w:ascii="Arial" w:hAnsi="Arial" w:cs="Arial"/>
                <w:b/>
                <w:lang w:val="lt-LT"/>
              </w:rPr>
              <w:t>Proc.</w:t>
            </w:r>
          </w:p>
        </w:tc>
      </w:tr>
      <w:tr w:rsidR="006815A0" w:rsidRPr="00BD0552" w:rsidTr="009325D1">
        <w:tc>
          <w:tcPr>
            <w:tcW w:w="624" w:type="dxa"/>
          </w:tcPr>
          <w:p w:rsidR="006815A0" w:rsidRPr="00BD0552" w:rsidRDefault="006815A0" w:rsidP="009325D1">
            <w:pPr>
              <w:tabs>
                <w:tab w:val="left" w:pos="8175"/>
              </w:tabs>
              <w:rPr>
                <w:rFonts w:ascii="Arial" w:hAnsi="Arial" w:cs="Arial"/>
                <w:lang w:val="lt-LT"/>
              </w:rPr>
            </w:pPr>
          </w:p>
        </w:tc>
        <w:tc>
          <w:tcPr>
            <w:tcW w:w="3119" w:type="dxa"/>
          </w:tcPr>
          <w:p w:rsidR="006815A0" w:rsidRPr="00BD0552" w:rsidRDefault="006815A0" w:rsidP="009325D1">
            <w:pPr>
              <w:tabs>
                <w:tab w:val="left" w:pos="8175"/>
              </w:tabs>
              <w:rPr>
                <w:rFonts w:ascii="Arial" w:hAnsi="Arial" w:cs="Arial"/>
                <w:lang w:val="lt-LT"/>
              </w:rPr>
            </w:pPr>
          </w:p>
        </w:tc>
        <w:tc>
          <w:tcPr>
            <w:tcW w:w="2977" w:type="dxa"/>
          </w:tcPr>
          <w:p w:rsidR="006815A0" w:rsidRPr="00BD0552" w:rsidRDefault="006815A0" w:rsidP="009325D1">
            <w:pPr>
              <w:tabs>
                <w:tab w:val="left" w:pos="8175"/>
              </w:tabs>
              <w:rPr>
                <w:rFonts w:ascii="Arial" w:hAnsi="Arial" w:cs="Arial"/>
                <w:lang w:val="lt-LT"/>
              </w:rPr>
            </w:pPr>
          </w:p>
        </w:tc>
        <w:tc>
          <w:tcPr>
            <w:tcW w:w="1701" w:type="dxa"/>
          </w:tcPr>
          <w:p w:rsidR="006815A0" w:rsidRPr="00BD0552" w:rsidRDefault="006815A0" w:rsidP="009325D1">
            <w:pPr>
              <w:tabs>
                <w:tab w:val="left" w:pos="8175"/>
              </w:tabs>
              <w:rPr>
                <w:rFonts w:ascii="Arial" w:hAnsi="Arial" w:cs="Arial"/>
                <w:lang w:val="lt-LT"/>
              </w:rPr>
            </w:pPr>
          </w:p>
        </w:tc>
        <w:tc>
          <w:tcPr>
            <w:tcW w:w="1275" w:type="dxa"/>
          </w:tcPr>
          <w:p w:rsidR="006815A0" w:rsidRPr="00BD0552" w:rsidRDefault="006815A0" w:rsidP="009325D1">
            <w:pPr>
              <w:tabs>
                <w:tab w:val="left" w:pos="8175"/>
              </w:tabs>
              <w:rPr>
                <w:rFonts w:ascii="Arial" w:hAnsi="Arial" w:cs="Arial"/>
                <w:lang w:val="lt-LT"/>
              </w:rPr>
            </w:pPr>
          </w:p>
        </w:tc>
      </w:tr>
      <w:tr w:rsidR="006815A0" w:rsidRPr="00BD0552" w:rsidTr="009325D1">
        <w:tc>
          <w:tcPr>
            <w:tcW w:w="6720" w:type="dxa"/>
            <w:gridSpan w:val="3"/>
          </w:tcPr>
          <w:p w:rsidR="006815A0" w:rsidRPr="00BD0552" w:rsidRDefault="006815A0" w:rsidP="009325D1">
            <w:pPr>
              <w:tabs>
                <w:tab w:val="left" w:pos="8175"/>
              </w:tabs>
              <w:jc w:val="right"/>
              <w:rPr>
                <w:rFonts w:ascii="Arial" w:hAnsi="Arial" w:cs="Arial"/>
                <w:b/>
                <w:lang w:val="lt-LT"/>
              </w:rPr>
            </w:pPr>
            <w:r w:rsidRPr="00BD0552">
              <w:rPr>
                <w:rFonts w:ascii="Arial" w:hAnsi="Arial" w:cs="Arial"/>
                <w:b/>
                <w:lang w:val="lt-LT"/>
              </w:rPr>
              <w:t>Viso:</w:t>
            </w:r>
          </w:p>
        </w:tc>
        <w:tc>
          <w:tcPr>
            <w:tcW w:w="1701" w:type="dxa"/>
          </w:tcPr>
          <w:p w:rsidR="006815A0" w:rsidRPr="00BD0552" w:rsidRDefault="006815A0" w:rsidP="009325D1">
            <w:pPr>
              <w:tabs>
                <w:tab w:val="left" w:pos="8175"/>
              </w:tabs>
              <w:rPr>
                <w:rFonts w:ascii="Arial" w:hAnsi="Arial" w:cs="Arial"/>
                <w:lang w:val="lt-LT"/>
              </w:rPr>
            </w:pPr>
          </w:p>
        </w:tc>
        <w:tc>
          <w:tcPr>
            <w:tcW w:w="1275" w:type="dxa"/>
          </w:tcPr>
          <w:p w:rsidR="006815A0" w:rsidRPr="00BD0552" w:rsidRDefault="006815A0" w:rsidP="009325D1">
            <w:pPr>
              <w:tabs>
                <w:tab w:val="left" w:pos="8175"/>
              </w:tabs>
              <w:rPr>
                <w:rFonts w:ascii="Arial" w:hAnsi="Arial" w:cs="Arial"/>
                <w:lang w:val="lt-LT"/>
              </w:rPr>
            </w:pPr>
          </w:p>
        </w:tc>
      </w:tr>
    </w:tbl>
    <w:p w:rsidR="006815A0" w:rsidRPr="00BD0552" w:rsidRDefault="006815A0" w:rsidP="006815A0">
      <w:pPr>
        <w:jc w:val="both"/>
        <w:rPr>
          <w:rFonts w:ascii="Arial" w:hAnsi="Arial" w:cs="Arial"/>
          <w:lang w:val="lt-LT"/>
        </w:rPr>
      </w:pPr>
    </w:p>
    <w:p w:rsidR="006815A0" w:rsidRPr="00BD0552" w:rsidRDefault="006815A0" w:rsidP="006815A0">
      <w:pPr>
        <w:ind w:firstLine="720"/>
        <w:jc w:val="both"/>
        <w:rPr>
          <w:rFonts w:ascii="Arial" w:hAnsi="Arial" w:cs="Arial"/>
          <w:color w:val="000000" w:themeColor="text1"/>
          <w:lang w:val="lt-LT"/>
        </w:rPr>
      </w:pPr>
      <w:r w:rsidRPr="00BD0552">
        <w:rPr>
          <w:rFonts w:ascii="Arial" w:hAnsi="Arial" w:cs="Arial"/>
          <w:lang w:val="lt-LT"/>
        </w:rPr>
        <w:t xml:space="preserve">Informacija apie </w:t>
      </w:r>
      <w:proofErr w:type="spellStart"/>
      <w:r w:rsidRPr="00BD0552">
        <w:rPr>
          <w:rFonts w:ascii="Arial" w:hAnsi="Arial" w:cs="Arial"/>
          <w:lang w:val="lt-LT"/>
        </w:rPr>
        <w:t>subteikėjus</w:t>
      </w:r>
      <w:proofErr w:type="spellEnd"/>
      <w:r w:rsidRPr="00BD0552">
        <w:rPr>
          <w:rFonts w:ascii="Arial" w:hAnsi="Arial" w:cs="Arial"/>
          <w:color w:val="000000" w:themeColor="text1"/>
          <w:lang w:val="lt-LT"/>
        </w:rPr>
        <w:t>,</w:t>
      </w:r>
      <w:r w:rsidRPr="00BD0552">
        <w:rPr>
          <w:rFonts w:ascii="Arial" w:hAnsi="Arial" w:cs="Arial"/>
          <w:color w:val="538135" w:themeColor="accent6" w:themeShade="BF"/>
          <w:lang w:val="lt-LT"/>
        </w:rPr>
        <w:t xml:space="preserve"> </w:t>
      </w:r>
      <w:r w:rsidRPr="00BD0552">
        <w:rPr>
          <w:rFonts w:ascii="Arial" w:hAnsi="Arial" w:cs="Arial"/>
          <w:color w:val="000000" w:themeColor="text1"/>
          <w:lang w:val="lt-LT"/>
        </w:rPr>
        <w:t>kuriais remiamasi siekiant atitikti kvalifikacijos reikalavimus ir vykdant pirkimo sutartį:</w:t>
      </w:r>
    </w:p>
    <w:p w:rsidR="006815A0" w:rsidRPr="00BD0552" w:rsidRDefault="006815A0" w:rsidP="006815A0">
      <w:pPr>
        <w:ind w:firstLine="709"/>
        <w:jc w:val="both"/>
        <w:rPr>
          <w:rFonts w:ascii="Arial" w:hAnsi="Arial" w:cs="Arial"/>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2977"/>
        <w:gridCol w:w="1701"/>
        <w:gridCol w:w="9"/>
        <w:gridCol w:w="1266"/>
      </w:tblGrid>
      <w:tr w:rsidR="006815A0" w:rsidRPr="005C0218" w:rsidTr="009325D1">
        <w:trPr>
          <w:trHeight w:val="1380"/>
        </w:trPr>
        <w:tc>
          <w:tcPr>
            <w:tcW w:w="675" w:type="dxa"/>
            <w:vMerge w:val="restart"/>
          </w:tcPr>
          <w:p w:rsidR="006815A0" w:rsidRPr="00BD0552" w:rsidRDefault="006815A0" w:rsidP="009325D1">
            <w:pPr>
              <w:suppressAutoHyphens/>
              <w:jc w:val="both"/>
              <w:rPr>
                <w:rFonts w:ascii="Arial" w:hAnsi="Arial" w:cs="Arial"/>
                <w:b/>
                <w:lang w:val="lt-LT"/>
              </w:rPr>
            </w:pPr>
            <w:r w:rsidRPr="00BD0552">
              <w:rPr>
                <w:rFonts w:ascii="Arial" w:hAnsi="Arial" w:cs="Arial"/>
                <w:b/>
                <w:lang w:val="lt-LT"/>
              </w:rPr>
              <w:t xml:space="preserve">Eil. </w:t>
            </w:r>
            <w:proofErr w:type="spellStart"/>
            <w:r w:rsidRPr="00BD0552">
              <w:rPr>
                <w:rFonts w:ascii="Arial" w:hAnsi="Arial" w:cs="Arial"/>
                <w:b/>
                <w:lang w:val="lt-LT"/>
              </w:rPr>
              <w:t>nr.</w:t>
            </w:r>
            <w:proofErr w:type="spellEnd"/>
          </w:p>
        </w:tc>
        <w:tc>
          <w:tcPr>
            <w:tcW w:w="3119" w:type="dxa"/>
            <w:vMerge w:val="restart"/>
          </w:tcPr>
          <w:p w:rsidR="006815A0" w:rsidRPr="00BD0552" w:rsidRDefault="006815A0" w:rsidP="009325D1">
            <w:pPr>
              <w:suppressAutoHyphens/>
              <w:jc w:val="center"/>
              <w:rPr>
                <w:rFonts w:ascii="Arial" w:hAnsi="Arial" w:cs="Arial"/>
                <w:b/>
                <w:lang w:val="lt-LT"/>
              </w:rPr>
            </w:pPr>
            <w:proofErr w:type="spellStart"/>
            <w:r w:rsidRPr="00BD0552">
              <w:rPr>
                <w:rFonts w:ascii="Arial" w:hAnsi="Arial" w:cs="Arial"/>
                <w:b/>
                <w:lang w:val="lt-LT"/>
              </w:rPr>
              <w:t>Subteikėjo</w:t>
            </w:r>
            <w:proofErr w:type="spellEnd"/>
            <w:r w:rsidRPr="00BD0552">
              <w:rPr>
                <w:rFonts w:ascii="Arial" w:hAnsi="Arial" w:cs="Arial"/>
                <w:b/>
                <w:color w:val="538135" w:themeColor="accent6" w:themeShade="BF"/>
                <w:lang w:val="lt-LT"/>
              </w:rPr>
              <w:t xml:space="preserve"> </w:t>
            </w:r>
            <w:r w:rsidRPr="00BD0552">
              <w:rPr>
                <w:rFonts w:ascii="Arial" w:hAnsi="Arial" w:cs="Arial"/>
                <w:b/>
                <w:lang w:val="lt-LT"/>
              </w:rPr>
              <w:t>pavadinimas, kodas ir adresas</w:t>
            </w:r>
          </w:p>
        </w:tc>
        <w:tc>
          <w:tcPr>
            <w:tcW w:w="2977" w:type="dxa"/>
            <w:vMerge w:val="restart"/>
          </w:tcPr>
          <w:p w:rsidR="006815A0" w:rsidRPr="00BD0552" w:rsidRDefault="006815A0" w:rsidP="009325D1">
            <w:pPr>
              <w:jc w:val="center"/>
              <w:rPr>
                <w:rFonts w:ascii="Arial" w:hAnsi="Arial" w:cs="Arial"/>
                <w:lang w:val="lt-LT"/>
              </w:rPr>
            </w:pPr>
            <w:r w:rsidRPr="00BD0552">
              <w:rPr>
                <w:rFonts w:ascii="Arial" w:hAnsi="Arial" w:cs="Arial"/>
                <w:b/>
                <w:lang w:val="lt-LT"/>
              </w:rPr>
              <w:t>Numatomos teikti paslaugos</w:t>
            </w:r>
          </w:p>
          <w:p w:rsidR="006815A0" w:rsidRPr="00BD0552" w:rsidRDefault="006815A0" w:rsidP="009325D1">
            <w:pPr>
              <w:jc w:val="both"/>
              <w:rPr>
                <w:rFonts w:ascii="Arial" w:hAnsi="Arial" w:cs="Arial"/>
                <w:lang w:val="lt-LT"/>
              </w:rPr>
            </w:pPr>
          </w:p>
          <w:p w:rsidR="006815A0" w:rsidRPr="00BD0552" w:rsidRDefault="006815A0" w:rsidP="009325D1">
            <w:pPr>
              <w:suppressAutoHyphens/>
              <w:jc w:val="both"/>
              <w:rPr>
                <w:rFonts w:ascii="Arial" w:hAnsi="Arial" w:cs="Arial"/>
                <w:b/>
                <w:lang w:val="lt-LT"/>
              </w:rPr>
            </w:pPr>
          </w:p>
        </w:tc>
        <w:tc>
          <w:tcPr>
            <w:tcW w:w="2976" w:type="dxa"/>
            <w:gridSpan w:val="3"/>
          </w:tcPr>
          <w:p w:rsidR="006815A0" w:rsidRPr="00BD0552" w:rsidRDefault="006815A0" w:rsidP="009325D1">
            <w:pPr>
              <w:jc w:val="both"/>
              <w:rPr>
                <w:rFonts w:ascii="Arial" w:hAnsi="Arial" w:cs="Arial"/>
                <w:b/>
                <w:lang w:val="lt-LT"/>
              </w:rPr>
            </w:pPr>
            <w:r w:rsidRPr="00BD0552">
              <w:rPr>
                <w:rFonts w:ascii="Arial" w:hAnsi="Arial" w:cs="Arial"/>
                <w:b/>
                <w:lang w:val="lt-LT"/>
              </w:rPr>
              <w:t>Pirkimo sutarties dalis pasiūlymo kainoje, kuriai ketinama pasitelkti</w:t>
            </w:r>
            <w:r w:rsidRPr="00BD0552">
              <w:rPr>
                <w:rFonts w:ascii="Arial" w:hAnsi="Arial" w:cs="Arial"/>
                <w:b/>
                <w:color w:val="538135" w:themeColor="accent6" w:themeShade="BF"/>
                <w:lang w:val="lt-LT"/>
              </w:rPr>
              <w:t xml:space="preserve"> </w:t>
            </w:r>
            <w:proofErr w:type="spellStart"/>
            <w:r w:rsidRPr="00BD0552">
              <w:rPr>
                <w:rFonts w:ascii="Arial" w:hAnsi="Arial" w:cs="Arial"/>
                <w:b/>
                <w:lang w:val="lt-LT"/>
              </w:rPr>
              <w:t>subteikėjus</w:t>
            </w:r>
            <w:proofErr w:type="spellEnd"/>
          </w:p>
        </w:tc>
      </w:tr>
      <w:tr w:rsidR="006815A0" w:rsidRPr="00BD0552" w:rsidTr="009325D1">
        <w:trPr>
          <w:trHeight w:val="270"/>
        </w:trPr>
        <w:tc>
          <w:tcPr>
            <w:tcW w:w="675" w:type="dxa"/>
            <w:vMerge/>
          </w:tcPr>
          <w:p w:rsidR="006815A0" w:rsidRPr="00BD0552" w:rsidRDefault="006815A0" w:rsidP="009325D1">
            <w:pPr>
              <w:suppressAutoHyphens/>
              <w:jc w:val="both"/>
              <w:rPr>
                <w:rFonts w:ascii="Arial" w:hAnsi="Arial" w:cs="Arial"/>
                <w:b/>
                <w:lang w:val="lt-LT"/>
              </w:rPr>
            </w:pPr>
          </w:p>
        </w:tc>
        <w:tc>
          <w:tcPr>
            <w:tcW w:w="3119" w:type="dxa"/>
            <w:vMerge/>
          </w:tcPr>
          <w:p w:rsidR="006815A0" w:rsidRPr="00BD0552" w:rsidRDefault="006815A0" w:rsidP="009325D1">
            <w:pPr>
              <w:suppressAutoHyphens/>
              <w:jc w:val="both"/>
              <w:rPr>
                <w:rFonts w:ascii="Arial" w:hAnsi="Arial" w:cs="Arial"/>
                <w:b/>
                <w:color w:val="538135" w:themeColor="accent6" w:themeShade="BF"/>
                <w:lang w:val="lt-LT"/>
              </w:rPr>
            </w:pPr>
          </w:p>
        </w:tc>
        <w:tc>
          <w:tcPr>
            <w:tcW w:w="2977" w:type="dxa"/>
            <w:vMerge/>
          </w:tcPr>
          <w:p w:rsidR="006815A0" w:rsidRPr="00BD0552" w:rsidRDefault="006815A0" w:rsidP="009325D1">
            <w:pPr>
              <w:jc w:val="both"/>
              <w:rPr>
                <w:rFonts w:ascii="Arial" w:hAnsi="Arial" w:cs="Arial"/>
                <w:b/>
                <w:lang w:val="lt-LT"/>
              </w:rPr>
            </w:pPr>
          </w:p>
        </w:tc>
        <w:tc>
          <w:tcPr>
            <w:tcW w:w="1701" w:type="dxa"/>
          </w:tcPr>
          <w:p w:rsidR="006815A0" w:rsidRPr="00BD0552" w:rsidRDefault="006815A0" w:rsidP="009325D1">
            <w:pPr>
              <w:jc w:val="center"/>
              <w:rPr>
                <w:rFonts w:ascii="Arial" w:hAnsi="Arial" w:cs="Arial"/>
                <w:b/>
                <w:lang w:val="lt-LT"/>
              </w:rPr>
            </w:pPr>
            <w:r w:rsidRPr="00BD0552">
              <w:rPr>
                <w:rFonts w:ascii="Arial" w:hAnsi="Arial" w:cs="Arial"/>
                <w:b/>
                <w:lang w:val="lt-LT"/>
              </w:rPr>
              <w:t>EUR su PVM</w:t>
            </w:r>
          </w:p>
        </w:tc>
        <w:tc>
          <w:tcPr>
            <w:tcW w:w="1275" w:type="dxa"/>
            <w:gridSpan w:val="2"/>
          </w:tcPr>
          <w:p w:rsidR="006815A0" w:rsidRPr="00BD0552" w:rsidRDefault="006815A0" w:rsidP="009325D1">
            <w:pPr>
              <w:jc w:val="center"/>
              <w:rPr>
                <w:rFonts w:ascii="Arial" w:hAnsi="Arial" w:cs="Arial"/>
                <w:b/>
                <w:lang w:val="lt-LT"/>
              </w:rPr>
            </w:pPr>
            <w:r w:rsidRPr="00BD0552">
              <w:rPr>
                <w:rFonts w:ascii="Arial" w:hAnsi="Arial" w:cs="Arial"/>
                <w:b/>
                <w:lang w:val="lt-LT"/>
              </w:rPr>
              <w:t>Proc.</w:t>
            </w:r>
          </w:p>
        </w:tc>
      </w:tr>
      <w:tr w:rsidR="006815A0" w:rsidRPr="00BD0552" w:rsidTr="009325D1">
        <w:tc>
          <w:tcPr>
            <w:tcW w:w="675" w:type="dxa"/>
          </w:tcPr>
          <w:p w:rsidR="006815A0" w:rsidRPr="00BD0552" w:rsidRDefault="006815A0" w:rsidP="009325D1">
            <w:pPr>
              <w:suppressAutoHyphens/>
              <w:jc w:val="both"/>
              <w:rPr>
                <w:rFonts w:ascii="Arial" w:hAnsi="Arial" w:cs="Arial"/>
                <w:lang w:val="lt-LT"/>
              </w:rPr>
            </w:pPr>
          </w:p>
        </w:tc>
        <w:tc>
          <w:tcPr>
            <w:tcW w:w="3119" w:type="dxa"/>
          </w:tcPr>
          <w:p w:rsidR="006815A0" w:rsidRPr="00BD0552" w:rsidRDefault="006815A0" w:rsidP="009325D1">
            <w:pPr>
              <w:suppressAutoHyphens/>
              <w:jc w:val="both"/>
              <w:rPr>
                <w:rFonts w:ascii="Arial" w:hAnsi="Arial" w:cs="Arial"/>
                <w:lang w:val="lt-LT"/>
              </w:rPr>
            </w:pPr>
          </w:p>
        </w:tc>
        <w:tc>
          <w:tcPr>
            <w:tcW w:w="2977" w:type="dxa"/>
          </w:tcPr>
          <w:p w:rsidR="006815A0" w:rsidRPr="00BD0552" w:rsidRDefault="006815A0" w:rsidP="009325D1">
            <w:pPr>
              <w:suppressAutoHyphens/>
              <w:jc w:val="both"/>
              <w:rPr>
                <w:rFonts w:ascii="Arial" w:hAnsi="Arial" w:cs="Arial"/>
                <w:lang w:val="lt-LT"/>
              </w:rPr>
            </w:pPr>
          </w:p>
        </w:tc>
        <w:tc>
          <w:tcPr>
            <w:tcW w:w="1710" w:type="dxa"/>
            <w:gridSpan w:val="2"/>
          </w:tcPr>
          <w:p w:rsidR="006815A0" w:rsidRPr="00BD0552" w:rsidRDefault="006815A0" w:rsidP="009325D1">
            <w:pPr>
              <w:suppressAutoHyphens/>
              <w:jc w:val="both"/>
              <w:rPr>
                <w:rFonts w:ascii="Arial" w:hAnsi="Arial" w:cs="Arial"/>
                <w:lang w:val="lt-LT"/>
              </w:rPr>
            </w:pPr>
          </w:p>
        </w:tc>
        <w:tc>
          <w:tcPr>
            <w:tcW w:w="1266" w:type="dxa"/>
          </w:tcPr>
          <w:p w:rsidR="006815A0" w:rsidRPr="00BD0552" w:rsidRDefault="006815A0" w:rsidP="009325D1">
            <w:pPr>
              <w:suppressAutoHyphens/>
              <w:jc w:val="both"/>
              <w:rPr>
                <w:rFonts w:ascii="Arial" w:hAnsi="Arial" w:cs="Arial"/>
                <w:lang w:val="lt-LT"/>
              </w:rPr>
            </w:pPr>
          </w:p>
        </w:tc>
      </w:tr>
      <w:tr w:rsidR="006815A0" w:rsidRPr="00BD0552" w:rsidTr="009325D1">
        <w:tc>
          <w:tcPr>
            <w:tcW w:w="675" w:type="dxa"/>
          </w:tcPr>
          <w:p w:rsidR="006815A0" w:rsidRPr="00BD0552" w:rsidRDefault="006815A0" w:rsidP="009325D1">
            <w:pPr>
              <w:suppressAutoHyphens/>
              <w:jc w:val="both"/>
              <w:rPr>
                <w:rFonts w:ascii="Arial" w:hAnsi="Arial" w:cs="Arial"/>
                <w:lang w:val="lt-LT"/>
              </w:rPr>
            </w:pPr>
          </w:p>
        </w:tc>
        <w:tc>
          <w:tcPr>
            <w:tcW w:w="3119" w:type="dxa"/>
          </w:tcPr>
          <w:p w:rsidR="006815A0" w:rsidRPr="00BD0552" w:rsidRDefault="006815A0" w:rsidP="009325D1">
            <w:pPr>
              <w:suppressAutoHyphens/>
              <w:jc w:val="both"/>
              <w:rPr>
                <w:rFonts w:ascii="Arial" w:hAnsi="Arial" w:cs="Arial"/>
                <w:lang w:val="lt-LT"/>
              </w:rPr>
            </w:pPr>
          </w:p>
        </w:tc>
        <w:tc>
          <w:tcPr>
            <w:tcW w:w="2977" w:type="dxa"/>
          </w:tcPr>
          <w:p w:rsidR="006815A0" w:rsidRPr="00BD0552" w:rsidRDefault="006815A0" w:rsidP="009325D1">
            <w:pPr>
              <w:suppressAutoHyphens/>
              <w:jc w:val="both"/>
              <w:rPr>
                <w:rFonts w:ascii="Arial" w:hAnsi="Arial" w:cs="Arial"/>
                <w:lang w:val="lt-LT"/>
              </w:rPr>
            </w:pPr>
          </w:p>
        </w:tc>
        <w:tc>
          <w:tcPr>
            <w:tcW w:w="1710" w:type="dxa"/>
            <w:gridSpan w:val="2"/>
          </w:tcPr>
          <w:p w:rsidR="006815A0" w:rsidRPr="00BD0552" w:rsidRDefault="006815A0" w:rsidP="009325D1">
            <w:pPr>
              <w:suppressAutoHyphens/>
              <w:jc w:val="both"/>
              <w:rPr>
                <w:rFonts w:ascii="Arial" w:hAnsi="Arial" w:cs="Arial"/>
                <w:lang w:val="lt-LT"/>
              </w:rPr>
            </w:pPr>
          </w:p>
        </w:tc>
        <w:tc>
          <w:tcPr>
            <w:tcW w:w="1266" w:type="dxa"/>
          </w:tcPr>
          <w:p w:rsidR="006815A0" w:rsidRPr="00BD0552" w:rsidRDefault="006815A0" w:rsidP="009325D1">
            <w:pPr>
              <w:suppressAutoHyphens/>
              <w:jc w:val="both"/>
              <w:rPr>
                <w:rFonts w:ascii="Arial" w:hAnsi="Arial" w:cs="Arial"/>
                <w:lang w:val="lt-LT"/>
              </w:rPr>
            </w:pPr>
          </w:p>
        </w:tc>
      </w:tr>
      <w:tr w:rsidR="006815A0" w:rsidRPr="00BD0552" w:rsidTr="009325D1">
        <w:tc>
          <w:tcPr>
            <w:tcW w:w="6771" w:type="dxa"/>
            <w:gridSpan w:val="3"/>
          </w:tcPr>
          <w:p w:rsidR="006815A0" w:rsidRPr="00BD0552" w:rsidRDefault="006815A0" w:rsidP="009325D1">
            <w:pPr>
              <w:suppressAutoHyphens/>
              <w:jc w:val="right"/>
              <w:rPr>
                <w:rFonts w:ascii="Arial" w:hAnsi="Arial" w:cs="Arial"/>
                <w:b/>
                <w:lang w:val="lt-LT"/>
              </w:rPr>
            </w:pPr>
            <w:r w:rsidRPr="00BD0552">
              <w:rPr>
                <w:rFonts w:ascii="Arial" w:hAnsi="Arial" w:cs="Arial"/>
                <w:b/>
                <w:lang w:val="lt-LT"/>
              </w:rPr>
              <w:t>Viso:</w:t>
            </w:r>
          </w:p>
        </w:tc>
        <w:tc>
          <w:tcPr>
            <w:tcW w:w="1710" w:type="dxa"/>
            <w:gridSpan w:val="2"/>
          </w:tcPr>
          <w:p w:rsidR="006815A0" w:rsidRPr="00BD0552" w:rsidRDefault="006815A0" w:rsidP="009325D1">
            <w:pPr>
              <w:suppressAutoHyphens/>
              <w:jc w:val="both"/>
              <w:rPr>
                <w:rFonts w:ascii="Arial" w:hAnsi="Arial" w:cs="Arial"/>
                <w:lang w:val="lt-LT"/>
              </w:rPr>
            </w:pPr>
          </w:p>
        </w:tc>
        <w:tc>
          <w:tcPr>
            <w:tcW w:w="1266" w:type="dxa"/>
          </w:tcPr>
          <w:p w:rsidR="006815A0" w:rsidRPr="00BD0552" w:rsidRDefault="006815A0" w:rsidP="009325D1">
            <w:pPr>
              <w:suppressAutoHyphens/>
              <w:jc w:val="both"/>
              <w:rPr>
                <w:rFonts w:ascii="Arial" w:hAnsi="Arial" w:cs="Arial"/>
                <w:lang w:val="lt-LT"/>
              </w:rPr>
            </w:pPr>
          </w:p>
        </w:tc>
      </w:tr>
    </w:tbl>
    <w:p w:rsidR="006815A0" w:rsidRPr="00BD0552" w:rsidRDefault="006815A0" w:rsidP="006815A0">
      <w:pPr>
        <w:ind w:firstLine="709"/>
        <w:jc w:val="both"/>
        <w:rPr>
          <w:rFonts w:ascii="Arial" w:hAnsi="Arial" w:cs="Arial"/>
          <w:lang w:val="lt-LT"/>
        </w:rPr>
      </w:pPr>
    </w:p>
    <w:p w:rsidR="006815A0" w:rsidRPr="00BD0552" w:rsidRDefault="006815A0" w:rsidP="006815A0">
      <w:pPr>
        <w:pStyle w:val="BodyText"/>
        <w:ind w:firstLine="720"/>
        <w:rPr>
          <w:rFonts w:ascii="Arial" w:hAnsi="Arial" w:cs="Arial"/>
          <w:sz w:val="20"/>
        </w:rPr>
      </w:pPr>
      <w:r w:rsidRPr="00BD0552">
        <w:rPr>
          <w:rFonts w:ascii="Arial" w:hAnsi="Arial" w:cs="Arial"/>
          <w:sz w:val="20"/>
        </w:rPr>
        <w:t xml:space="preserve">Informacija apie ūkio subjektus, kuriais bus remiamasi siekiant atitikti kvalifikacijos reikalavimus ir vykdant pirkimo sutartį:  </w:t>
      </w:r>
    </w:p>
    <w:tbl>
      <w:tblPr>
        <w:tblStyle w:val="TableGrid"/>
        <w:tblW w:w="0" w:type="auto"/>
        <w:tblLook w:val="04A0" w:firstRow="1" w:lastRow="0" w:firstColumn="1" w:lastColumn="0" w:noHBand="0" w:noVBand="1"/>
      </w:tblPr>
      <w:tblGrid>
        <w:gridCol w:w="672"/>
        <w:gridCol w:w="4062"/>
        <w:gridCol w:w="4894"/>
      </w:tblGrid>
      <w:tr w:rsidR="006815A0" w:rsidRPr="00BD0552" w:rsidTr="009325D1">
        <w:tc>
          <w:tcPr>
            <w:tcW w:w="675" w:type="dxa"/>
          </w:tcPr>
          <w:p w:rsidR="006815A0" w:rsidRPr="00BD0552" w:rsidRDefault="006815A0" w:rsidP="009325D1">
            <w:pPr>
              <w:pStyle w:val="BodyText"/>
              <w:ind w:firstLine="0"/>
              <w:jc w:val="center"/>
              <w:rPr>
                <w:rFonts w:ascii="Arial" w:hAnsi="Arial" w:cs="Arial"/>
                <w:b/>
                <w:sz w:val="20"/>
              </w:rPr>
            </w:pPr>
            <w:r w:rsidRPr="00BD0552">
              <w:rPr>
                <w:rFonts w:ascii="Arial" w:hAnsi="Arial" w:cs="Arial"/>
                <w:b/>
                <w:sz w:val="20"/>
              </w:rPr>
              <w:t>Eil. Nr.</w:t>
            </w:r>
          </w:p>
        </w:tc>
        <w:tc>
          <w:tcPr>
            <w:tcW w:w="4111" w:type="dxa"/>
          </w:tcPr>
          <w:p w:rsidR="006815A0" w:rsidRPr="00BD0552" w:rsidRDefault="006815A0" w:rsidP="009325D1">
            <w:pPr>
              <w:pStyle w:val="BodyText"/>
              <w:ind w:firstLine="0"/>
              <w:jc w:val="center"/>
              <w:rPr>
                <w:rFonts w:ascii="Arial" w:hAnsi="Arial" w:cs="Arial"/>
                <w:b/>
                <w:sz w:val="20"/>
              </w:rPr>
            </w:pPr>
            <w:r w:rsidRPr="00BD0552">
              <w:rPr>
                <w:rFonts w:ascii="Arial" w:hAnsi="Arial" w:cs="Arial"/>
                <w:b/>
                <w:sz w:val="20"/>
              </w:rPr>
              <w:t>Ūkio subjekto pavadinimas, kodas ir adresas</w:t>
            </w:r>
          </w:p>
        </w:tc>
        <w:tc>
          <w:tcPr>
            <w:tcW w:w="4961" w:type="dxa"/>
          </w:tcPr>
          <w:p w:rsidR="006815A0" w:rsidRPr="00BD0552" w:rsidRDefault="006815A0" w:rsidP="009325D1">
            <w:pPr>
              <w:pStyle w:val="BodyText"/>
              <w:ind w:firstLine="0"/>
              <w:jc w:val="center"/>
              <w:rPr>
                <w:rFonts w:ascii="Arial" w:hAnsi="Arial" w:cs="Arial"/>
                <w:b/>
                <w:sz w:val="20"/>
              </w:rPr>
            </w:pPr>
            <w:r w:rsidRPr="00BD0552">
              <w:rPr>
                <w:rFonts w:ascii="Arial" w:hAnsi="Arial" w:cs="Arial"/>
                <w:b/>
                <w:sz w:val="20"/>
              </w:rPr>
              <w:t>Ūkio subjekto pasitelkimo pobūdis</w:t>
            </w:r>
          </w:p>
        </w:tc>
      </w:tr>
      <w:tr w:rsidR="006815A0" w:rsidRPr="00BD0552" w:rsidTr="009325D1">
        <w:tc>
          <w:tcPr>
            <w:tcW w:w="675" w:type="dxa"/>
          </w:tcPr>
          <w:p w:rsidR="006815A0" w:rsidRPr="00BD0552" w:rsidRDefault="006815A0" w:rsidP="009325D1">
            <w:pPr>
              <w:pStyle w:val="BodyText"/>
              <w:ind w:firstLine="0"/>
              <w:rPr>
                <w:rFonts w:ascii="Arial" w:hAnsi="Arial" w:cs="Arial"/>
                <w:sz w:val="20"/>
              </w:rPr>
            </w:pPr>
          </w:p>
        </w:tc>
        <w:tc>
          <w:tcPr>
            <w:tcW w:w="4111" w:type="dxa"/>
          </w:tcPr>
          <w:p w:rsidR="006815A0" w:rsidRPr="00BD0552" w:rsidRDefault="006815A0" w:rsidP="009325D1">
            <w:pPr>
              <w:pStyle w:val="BodyText"/>
              <w:ind w:firstLine="0"/>
              <w:rPr>
                <w:rFonts w:ascii="Arial" w:hAnsi="Arial" w:cs="Arial"/>
                <w:sz w:val="20"/>
              </w:rPr>
            </w:pPr>
          </w:p>
        </w:tc>
        <w:tc>
          <w:tcPr>
            <w:tcW w:w="4961" w:type="dxa"/>
          </w:tcPr>
          <w:p w:rsidR="006815A0" w:rsidRPr="00BD0552" w:rsidRDefault="006815A0" w:rsidP="009325D1">
            <w:pPr>
              <w:pStyle w:val="BodyText"/>
              <w:ind w:firstLine="0"/>
              <w:rPr>
                <w:rFonts w:ascii="Arial" w:hAnsi="Arial" w:cs="Arial"/>
                <w:sz w:val="20"/>
              </w:rPr>
            </w:pPr>
          </w:p>
        </w:tc>
      </w:tr>
      <w:tr w:rsidR="006815A0" w:rsidRPr="00BD0552" w:rsidTr="009325D1">
        <w:tc>
          <w:tcPr>
            <w:tcW w:w="675" w:type="dxa"/>
          </w:tcPr>
          <w:p w:rsidR="006815A0" w:rsidRPr="00BD0552" w:rsidRDefault="006815A0" w:rsidP="009325D1">
            <w:pPr>
              <w:pStyle w:val="BodyText"/>
              <w:ind w:firstLine="0"/>
              <w:rPr>
                <w:rFonts w:ascii="Arial" w:hAnsi="Arial" w:cs="Arial"/>
                <w:sz w:val="20"/>
              </w:rPr>
            </w:pPr>
          </w:p>
        </w:tc>
        <w:tc>
          <w:tcPr>
            <w:tcW w:w="4111" w:type="dxa"/>
          </w:tcPr>
          <w:p w:rsidR="006815A0" w:rsidRPr="00BD0552" w:rsidRDefault="006815A0" w:rsidP="009325D1">
            <w:pPr>
              <w:pStyle w:val="BodyText"/>
              <w:ind w:firstLine="0"/>
              <w:rPr>
                <w:rFonts w:ascii="Arial" w:hAnsi="Arial" w:cs="Arial"/>
                <w:sz w:val="20"/>
              </w:rPr>
            </w:pPr>
          </w:p>
        </w:tc>
        <w:tc>
          <w:tcPr>
            <w:tcW w:w="4961" w:type="dxa"/>
          </w:tcPr>
          <w:p w:rsidR="006815A0" w:rsidRPr="00BD0552" w:rsidRDefault="006815A0" w:rsidP="009325D1">
            <w:pPr>
              <w:pStyle w:val="BodyText"/>
              <w:ind w:firstLine="0"/>
              <w:rPr>
                <w:rFonts w:ascii="Arial" w:hAnsi="Arial" w:cs="Arial"/>
                <w:sz w:val="20"/>
              </w:rPr>
            </w:pPr>
          </w:p>
        </w:tc>
      </w:tr>
      <w:tr w:rsidR="006815A0" w:rsidRPr="00BD0552" w:rsidTr="009325D1">
        <w:tc>
          <w:tcPr>
            <w:tcW w:w="675" w:type="dxa"/>
          </w:tcPr>
          <w:p w:rsidR="006815A0" w:rsidRPr="00BD0552" w:rsidRDefault="006815A0" w:rsidP="009325D1">
            <w:pPr>
              <w:pStyle w:val="BodyText"/>
              <w:ind w:firstLine="0"/>
              <w:rPr>
                <w:rFonts w:ascii="Arial" w:hAnsi="Arial" w:cs="Arial"/>
                <w:sz w:val="20"/>
              </w:rPr>
            </w:pPr>
          </w:p>
        </w:tc>
        <w:tc>
          <w:tcPr>
            <w:tcW w:w="4111" w:type="dxa"/>
          </w:tcPr>
          <w:p w:rsidR="006815A0" w:rsidRPr="00BD0552" w:rsidRDefault="006815A0" w:rsidP="009325D1">
            <w:pPr>
              <w:pStyle w:val="BodyText"/>
              <w:ind w:firstLine="0"/>
              <w:rPr>
                <w:rFonts w:ascii="Arial" w:hAnsi="Arial" w:cs="Arial"/>
                <w:sz w:val="20"/>
              </w:rPr>
            </w:pPr>
          </w:p>
        </w:tc>
        <w:tc>
          <w:tcPr>
            <w:tcW w:w="4961" w:type="dxa"/>
          </w:tcPr>
          <w:p w:rsidR="006815A0" w:rsidRPr="00BD0552" w:rsidRDefault="006815A0" w:rsidP="009325D1">
            <w:pPr>
              <w:pStyle w:val="BodyText"/>
              <w:ind w:firstLine="0"/>
              <w:rPr>
                <w:rFonts w:ascii="Arial" w:hAnsi="Arial" w:cs="Arial"/>
                <w:sz w:val="20"/>
              </w:rPr>
            </w:pPr>
          </w:p>
        </w:tc>
      </w:tr>
      <w:tr w:rsidR="006815A0" w:rsidRPr="00BD0552" w:rsidTr="009325D1">
        <w:tc>
          <w:tcPr>
            <w:tcW w:w="675" w:type="dxa"/>
          </w:tcPr>
          <w:p w:rsidR="006815A0" w:rsidRPr="00BD0552" w:rsidRDefault="006815A0" w:rsidP="009325D1">
            <w:pPr>
              <w:pStyle w:val="BodyText"/>
              <w:ind w:firstLine="0"/>
              <w:rPr>
                <w:rFonts w:ascii="Arial" w:hAnsi="Arial" w:cs="Arial"/>
                <w:sz w:val="20"/>
              </w:rPr>
            </w:pPr>
          </w:p>
        </w:tc>
        <w:tc>
          <w:tcPr>
            <w:tcW w:w="4111" w:type="dxa"/>
          </w:tcPr>
          <w:p w:rsidR="006815A0" w:rsidRPr="00BD0552" w:rsidRDefault="006815A0" w:rsidP="009325D1">
            <w:pPr>
              <w:pStyle w:val="BodyText"/>
              <w:ind w:firstLine="0"/>
              <w:rPr>
                <w:rFonts w:ascii="Arial" w:hAnsi="Arial" w:cs="Arial"/>
                <w:sz w:val="20"/>
              </w:rPr>
            </w:pPr>
          </w:p>
        </w:tc>
        <w:tc>
          <w:tcPr>
            <w:tcW w:w="4961" w:type="dxa"/>
          </w:tcPr>
          <w:p w:rsidR="006815A0" w:rsidRPr="00BD0552" w:rsidRDefault="006815A0" w:rsidP="009325D1">
            <w:pPr>
              <w:pStyle w:val="BodyText"/>
              <w:ind w:firstLine="0"/>
              <w:rPr>
                <w:rFonts w:ascii="Arial" w:hAnsi="Arial" w:cs="Arial"/>
                <w:sz w:val="20"/>
              </w:rPr>
            </w:pPr>
          </w:p>
        </w:tc>
      </w:tr>
      <w:tr w:rsidR="006815A0" w:rsidRPr="00BD0552" w:rsidTr="009325D1">
        <w:tc>
          <w:tcPr>
            <w:tcW w:w="675" w:type="dxa"/>
          </w:tcPr>
          <w:p w:rsidR="006815A0" w:rsidRPr="00BD0552" w:rsidRDefault="006815A0" w:rsidP="009325D1">
            <w:pPr>
              <w:pStyle w:val="BodyText"/>
              <w:ind w:firstLine="0"/>
              <w:rPr>
                <w:rFonts w:ascii="Arial" w:hAnsi="Arial" w:cs="Arial"/>
                <w:sz w:val="20"/>
              </w:rPr>
            </w:pPr>
          </w:p>
        </w:tc>
        <w:tc>
          <w:tcPr>
            <w:tcW w:w="4111" w:type="dxa"/>
          </w:tcPr>
          <w:p w:rsidR="006815A0" w:rsidRPr="00BD0552" w:rsidRDefault="006815A0" w:rsidP="009325D1">
            <w:pPr>
              <w:pStyle w:val="BodyText"/>
              <w:ind w:firstLine="0"/>
              <w:rPr>
                <w:rFonts w:ascii="Arial" w:hAnsi="Arial" w:cs="Arial"/>
                <w:sz w:val="20"/>
              </w:rPr>
            </w:pPr>
          </w:p>
        </w:tc>
        <w:tc>
          <w:tcPr>
            <w:tcW w:w="4961" w:type="dxa"/>
          </w:tcPr>
          <w:p w:rsidR="006815A0" w:rsidRPr="00BD0552" w:rsidRDefault="006815A0" w:rsidP="009325D1">
            <w:pPr>
              <w:pStyle w:val="BodyText"/>
              <w:ind w:firstLine="0"/>
              <w:rPr>
                <w:rFonts w:ascii="Arial" w:hAnsi="Arial" w:cs="Arial"/>
                <w:sz w:val="20"/>
              </w:rPr>
            </w:pPr>
          </w:p>
        </w:tc>
      </w:tr>
    </w:tbl>
    <w:p w:rsidR="006815A0" w:rsidRPr="00BD0552" w:rsidRDefault="006815A0" w:rsidP="006815A0">
      <w:pPr>
        <w:jc w:val="both"/>
        <w:rPr>
          <w:rFonts w:ascii="Arial" w:hAnsi="Arial" w:cs="Arial"/>
          <w:lang w:val="lt-LT"/>
        </w:rPr>
      </w:pPr>
    </w:p>
    <w:p w:rsidR="006815A0" w:rsidRPr="00BD0552" w:rsidRDefault="006815A0" w:rsidP="006815A0">
      <w:pPr>
        <w:ind w:firstLine="709"/>
        <w:jc w:val="both"/>
        <w:rPr>
          <w:rFonts w:ascii="Arial" w:hAnsi="Arial" w:cs="Arial"/>
          <w:lang w:val="lt-LT"/>
        </w:rPr>
      </w:pPr>
      <w:r w:rsidRPr="00BD0552">
        <w:rPr>
          <w:rFonts w:ascii="Arial" w:hAnsi="Arial" w:cs="Arial"/>
          <w:lang w:val="lt-LT"/>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931"/>
      </w:tblGrid>
      <w:tr w:rsidR="006815A0" w:rsidRPr="00BD0552" w:rsidTr="009325D1">
        <w:tc>
          <w:tcPr>
            <w:tcW w:w="675" w:type="dxa"/>
          </w:tcPr>
          <w:p w:rsidR="006815A0" w:rsidRPr="00BD0552" w:rsidRDefault="006815A0" w:rsidP="009325D1">
            <w:pPr>
              <w:jc w:val="center"/>
              <w:rPr>
                <w:rFonts w:ascii="Arial" w:hAnsi="Arial" w:cs="Arial"/>
                <w:b/>
                <w:lang w:val="lt-LT"/>
              </w:rPr>
            </w:pPr>
            <w:r w:rsidRPr="00BD0552">
              <w:rPr>
                <w:rFonts w:ascii="Arial" w:hAnsi="Arial" w:cs="Arial"/>
                <w:b/>
                <w:lang w:val="lt-LT"/>
              </w:rPr>
              <w:t xml:space="preserve">Eil. </w:t>
            </w:r>
            <w:proofErr w:type="spellStart"/>
            <w:r w:rsidRPr="00BD0552">
              <w:rPr>
                <w:rFonts w:ascii="Arial" w:hAnsi="Arial" w:cs="Arial"/>
                <w:b/>
                <w:lang w:val="lt-LT"/>
              </w:rPr>
              <w:t>nr.</w:t>
            </w:r>
            <w:proofErr w:type="spellEnd"/>
          </w:p>
        </w:tc>
        <w:tc>
          <w:tcPr>
            <w:tcW w:w="8931" w:type="dxa"/>
          </w:tcPr>
          <w:p w:rsidR="006815A0" w:rsidRPr="00BD0552" w:rsidRDefault="006815A0" w:rsidP="009325D1">
            <w:pPr>
              <w:jc w:val="center"/>
              <w:rPr>
                <w:rFonts w:ascii="Arial" w:hAnsi="Arial" w:cs="Arial"/>
                <w:b/>
                <w:lang w:val="lt-LT"/>
              </w:rPr>
            </w:pPr>
            <w:r w:rsidRPr="00BD0552">
              <w:rPr>
                <w:rFonts w:ascii="Arial" w:hAnsi="Arial" w:cs="Arial"/>
                <w:b/>
                <w:lang w:val="lt-LT"/>
              </w:rPr>
              <w:t>Dokumentų pavadinimai</w:t>
            </w:r>
          </w:p>
        </w:tc>
      </w:tr>
      <w:tr w:rsidR="006815A0" w:rsidRPr="00BD0552" w:rsidTr="009325D1">
        <w:tc>
          <w:tcPr>
            <w:tcW w:w="675" w:type="dxa"/>
          </w:tcPr>
          <w:p w:rsidR="006815A0" w:rsidRPr="00BD0552" w:rsidRDefault="006815A0" w:rsidP="009325D1">
            <w:pPr>
              <w:jc w:val="both"/>
              <w:rPr>
                <w:rFonts w:ascii="Arial" w:hAnsi="Arial" w:cs="Arial"/>
                <w:lang w:val="lt-LT"/>
              </w:rPr>
            </w:pPr>
            <w:r>
              <w:rPr>
                <w:rFonts w:ascii="Arial" w:hAnsi="Arial" w:cs="Arial"/>
                <w:lang w:val="lt-LT"/>
              </w:rPr>
              <w:t>1.</w:t>
            </w:r>
          </w:p>
        </w:tc>
        <w:tc>
          <w:tcPr>
            <w:tcW w:w="8931" w:type="dxa"/>
          </w:tcPr>
          <w:p w:rsidR="006815A0" w:rsidRPr="00BD0552" w:rsidRDefault="006815A0" w:rsidP="009325D1">
            <w:pPr>
              <w:jc w:val="both"/>
              <w:rPr>
                <w:rFonts w:ascii="Arial" w:hAnsi="Arial" w:cs="Arial"/>
                <w:lang w:val="lt-LT"/>
              </w:rPr>
            </w:pPr>
            <w:r>
              <w:rPr>
                <w:rFonts w:ascii="Arial" w:hAnsi="Arial" w:cs="Arial"/>
                <w:lang w:val="lt-LT"/>
              </w:rPr>
              <w:t>Įgaliojimas Justinas Grigaliūnas Nr. 3.5-TED17-141</w:t>
            </w:r>
          </w:p>
        </w:tc>
      </w:tr>
      <w:tr w:rsidR="006815A0" w:rsidRPr="00BD0552" w:rsidTr="009325D1">
        <w:tc>
          <w:tcPr>
            <w:tcW w:w="675" w:type="dxa"/>
          </w:tcPr>
          <w:p w:rsidR="006815A0" w:rsidRPr="00BD0552" w:rsidRDefault="006815A0" w:rsidP="009325D1">
            <w:pPr>
              <w:jc w:val="both"/>
              <w:rPr>
                <w:rFonts w:ascii="Arial" w:hAnsi="Arial" w:cs="Arial"/>
                <w:lang w:val="lt-LT"/>
              </w:rPr>
            </w:pPr>
            <w:r>
              <w:rPr>
                <w:rFonts w:ascii="Arial" w:hAnsi="Arial" w:cs="Arial"/>
                <w:lang w:val="lt-LT"/>
              </w:rPr>
              <w:t xml:space="preserve">2. </w:t>
            </w:r>
          </w:p>
        </w:tc>
        <w:tc>
          <w:tcPr>
            <w:tcW w:w="8931" w:type="dxa"/>
          </w:tcPr>
          <w:p w:rsidR="006815A0" w:rsidRPr="00BD0552" w:rsidRDefault="006815A0" w:rsidP="009325D1">
            <w:pPr>
              <w:jc w:val="both"/>
              <w:rPr>
                <w:rFonts w:ascii="Arial" w:hAnsi="Arial" w:cs="Arial"/>
                <w:lang w:val="lt-LT"/>
              </w:rPr>
            </w:pPr>
            <w:r>
              <w:rPr>
                <w:rFonts w:ascii="Arial" w:hAnsi="Arial" w:cs="Arial"/>
                <w:lang w:val="lt-LT"/>
              </w:rPr>
              <w:t>Registrų</w:t>
            </w:r>
            <w:r w:rsidR="009A65EA">
              <w:rPr>
                <w:rFonts w:ascii="Arial" w:hAnsi="Arial" w:cs="Arial"/>
                <w:lang w:val="lt-LT"/>
              </w:rPr>
              <w:t xml:space="preserve"> Centro išrašas</w:t>
            </w:r>
          </w:p>
        </w:tc>
      </w:tr>
      <w:tr w:rsidR="006815A0" w:rsidRPr="00BD0552" w:rsidTr="009325D1">
        <w:tc>
          <w:tcPr>
            <w:tcW w:w="675" w:type="dxa"/>
          </w:tcPr>
          <w:p w:rsidR="006815A0" w:rsidRPr="00BD0552" w:rsidRDefault="009A65EA" w:rsidP="009325D1">
            <w:pPr>
              <w:jc w:val="both"/>
              <w:rPr>
                <w:rFonts w:ascii="Arial" w:hAnsi="Arial" w:cs="Arial"/>
                <w:lang w:val="lt-LT"/>
              </w:rPr>
            </w:pPr>
            <w:r>
              <w:rPr>
                <w:rFonts w:ascii="Arial" w:hAnsi="Arial" w:cs="Arial"/>
                <w:lang w:val="lt-LT"/>
              </w:rPr>
              <w:t>3.</w:t>
            </w:r>
          </w:p>
        </w:tc>
        <w:tc>
          <w:tcPr>
            <w:tcW w:w="8931" w:type="dxa"/>
          </w:tcPr>
          <w:p w:rsidR="006815A0" w:rsidRPr="00BD0552" w:rsidRDefault="009A65EA" w:rsidP="009325D1">
            <w:pPr>
              <w:jc w:val="both"/>
              <w:rPr>
                <w:rFonts w:ascii="Arial" w:hAnsi="Arial" w:cs="Arial"/>
                <w:lang w:val="lt-LT"/>
              </w:rPr>
            </w:pPr>
            <w:r>
              <w:rPr>
                <w:rFonts w:ascii="Arial" w:hAnsi="Arial" w:cs="Arial"/>
                <w:lang w:val="lt-LT"/>
              </w:rPr>
              <w:t>UAB „Fima“ įstatai</w:t>
            </w:r>
          </w:p>
        </w:tc>
      </w:tr>
      <w:tr w:rsidR="009A65EA" w:rsidRPr="00BD0552" w:rsidTr="009325D1">
        <w:tc>
          <w:tcPr>
            <w:tcW w:w="675" w:type="dxa"/>
          </w:tcPr>
          <w:p w:rsidR="009A65EA" w:rsidRPr="00BD0552" w:rsidRDefault="009A65EA" w:rsidP="009325D1">
            <w:pPr>
              <w:jc w:val="both"/>
              <w:rPr>
                <w:rFonts w:ascii="Arial" w:hAnsi="Arial" w:cs="Arial"/>
                <w:lang w:val="lt-LT"/>
              </w:rPr>
            </w:pPr>
            <w:r>
              <w:rPr>
                <w:rFonts w:ascii="Arial" w:hAnsi="Arial" w:cs="Arial"/>
                <w:lang w:val="lt-LT"/>
              </w:rPr>
              <w:t>4.</w:t>
            </w:r>
          </w:p>
        </w:tc>
        <w:tc>
          <w:tcPr>
            <w:tcW w:w="8931" w:type="dxa"/>
          </w:tcPr>
          <w:p w:rsidR="009A65EA" w:rsidRPr="00BD0552" w:rsidRDefault="009A65EA" w:rsidP="009325D1">
            <w:pPr>
              <w:jc w:val="both"/>
              <w:rPr>
                <w:rFonts w:ascii="Arial" w:hAnsi="Arial" w:cs="Arial"/>
                <w:lang w:val="lt-LT"/>
              </w:rPr>
            </w:pPr>
            <w:r>
              <w:rPr>
                <w:rFonts w:ascii="Arial" w:hAnsi="Arial" w:cs="Arial"/>
                <w:lang w:val="lt-LT"/>
              </w:rPr>
              <w:t xml:space="preserve">Kvalifikacijos atestatas Matas </w:t>
            </w:r>
            <w:proofErr w:type="spellStart"/>
            <w:r>
              <w:rPr>
                <w:rFonts w:ascii="Arial" w:hAnsi="Arial" w:cs="Arial"/>
                <w:lang w:val="lt-LT"/>
              </w:rPr>
              <w:t>Steponėnas</w:t>
            </w:r>
            <w:proofErr w:type="spellEnd"/>
          </w:p>
        </w:tc>
      </w:tr>
      <w:tr w:rsidR="009A65EA" w:rsidRPr="00BD0552" w:rsidTr="009325D1">
        <w:tc>
          <w:tcPr>
            <w:tcW w:w="675" w:type="dxa"/>
          </w:tcPr>
          <w:p w:rsidR="009A65EA" w:rsidRPr="00BD0552" w:rsidRDefault="009A65EA" w:rsidP="009325D1">
            <w:pPr>
              <w:jc w:val="both"/>
              <w:rPr>
                <w:rFonts w:ascii="Arial" w:hAnsi="Arial" w:cs="Arial"/>
                <w:lang w:val="lt-LT"/>
              </w:rPr>
            </w:pPr>
            <w:r>
              <w:rPr>
                <w:rFonts w:ascii="Arial" w:hAnsi="Arial" w:cs="Arial"/>
                <w:lang w:val="lt-LT"/>
              </w:rPr>
              <w:t>5.</w:t>
            </w:r>
          </w:p>
        </w:tc>
        <w:tc>
          <w:tcPr>
            <w:tcW w:w="8931" w:type="dxa"/>
          </w:tcPr>
          <w:p w:rsidR="009A65EA" w:rsidRPr="00BD0552" w:rsidRDefault="009A65EA" w:rsidP="009A65EA">
            <w:pPr>
              <w:jc w:val="both"/>
              <w:rPr>
                <w:rFonts w:ascii="Arial" w:hAnsi="Arial" w:cs="Arial"/>
                <w:lang w:val="lt-LT"/>
              </w:rPr>
            </w:pPr>
            <w:r>
              <w:rPr>
                <w:rFonts w:ascii="Arial" w:hAnsi="Arial" w:cs="Arial"/>
                <w:lang w:val="lt-LT"/>
              </w:rPr>
              <w:t>Kvalifikacijos atestatas Justinas Tvaskūnas</w:t>
            </w:r>
          </w:p>
        </w:tc>
      </w:tr>
      <w:tr w:rsidR="009A65EA" w:rsidRPr="00BD0552" w:rsidTr="009325D1">
        <w:tc>
          <w:tcPr>
            <w:tcW w:w="675" w:type="dxa"/>
          </w:tcPr>
          <w:p w:rsidR="009A65EA" w:rsidRDefault="009A65EA" w:rsidP="009325D1">
            <w:pPr>
              <w:jc w:val="both"/>
              <w:rPr>
                <w:rFonts w:ascii="Arial" w:hAnsi="Arial" w:cs="Arial"/>
                <w:lang w:val="lt-LT"/>
              </w:rPr>
            </w:pPr>
            <w:r>
              <w:rPr>
                <w:rFonts w:ascii="Arial" w:hAnsi="Arial" w:cs="Arial"/>
                <w:lang w:val="lt-LT"/>
              </w:rPr>
              <w:t>6.</w:t>
            </w:r>
          </w:p>
        </w:tc>
        <w:tc>
          <w:tcPr>
            <w:tcW w:w="8931" w:type="dxa"/>
          </w:tcPr>
          <w:p w:rsidR="009A65EA" w:rsidRDefault="009A65EA" w:rsidP="009A65EA">
            <w:pPr>
              <w:jc w:val="both"/>
              <w:rPr>
                <w:rFonts w:ascii="Arial" w:hAnsi="Arial" w:cs="Arial"/>
                <w:lang w:val="lt-LT"/>
              </w:rPr>
            </w:pPr>
            <w:r>
              <w:rPr>
                <w:rFonts w:ascii="Arial" w:hAnsi="Arial" w:cs="Arial"/>
                <w:lang w:val="lt-LT"/>
              </w:rPr>
              <w:t>Banko garantas</w:t>
            </w:r>
          </w:p>
        </w:tc>
      </w:tr>
    </w:tbl>
    <w:p w:rsidR="00FE3A13" w:rsidRDefault="00FE3A13" w:rsidP="006815A0">
      <w:pPr>
        <w:jc w:val="both"/>
        <w:rPr>
          <w:rFonts w:ascii="Arial" w:hAnsi="Arial" w:cs="Arial"/>
          <w:lang w:val="lt-LT"/>
        </w:rPr>
      </w:pPr>
    </w:p>
    <w:p w:rsidR="00FE3A13" w:rsidRDefault="00FE3A13">
      <w:pPr>
        <w:spacing w:after="160" w:line="259" w:lineRule="auto"/>
        <w:rPr>
          <w:rFonts w:ascii="Arial" w:hAnsi="Arial" w:cs="Arial"/>
          <w:lang w:val="lt-LT"/>
        </w:rPr>
      </w:pPr>
      <w:r>
        <w:rPr>
          <w:rFonts w:ascii="Arial" w:hAnsi="Arial" w:cs="Arial"/>
          <w:lang w:val="lt-LT"/>
        </w:rPr>
        <w:br w:type="page"/>
      </w:r>
    </w:p>
    <w:p w:rsidR="006815A0" w:rsidRPr="00BD0552" w:rsidRDefault="006815A0" w:rsidP="006815A0">
      <w:pPr>
        <w:jc w:val="both"/>
        <w:rPr>
          <w:rFonts w:ascii="Arial" w:hAnsi="Arial" w:cs="Arial"/>
          <w:lang w:val="lt-LT"/>
        </w:rPr>
      </w:pPr>
    </w:p>
    <w:p w:rsidR="006815A0" w:rsidRPr="00BD0552" w:rsidRDefault="006815A0" w:rsidP="006815A0">
      <w:pPr>
        <w:ind w:firstLine="720"/>
        <w:jc w:val="both"/>
        <w:rPr>
          <w:rFonts w:ascii="Arial" w:hAnsi="Arial" w:cs="Arial"/>
          <w:lang w:val="lt-LT"/>
        </w:rPr>
      </w:pPr>
      <w:r w:rsidRPr="00BD0552">
        <w:rPr>
          <w:rFonts w:ascii="Arial" w:hAnsi="Arial" w:cs="Arial"/>
          <w:lang w:val="lt-LT"/>
        </w:rPr>
        <w:t>Šiame pasiūlyme yra pateikta konfidenciali informacija: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967"/>
        <w:gridCol w:w="3260"/>
        <w:gridCol w:w="3016"/>
      </w:tblGrid>
      <w:tr w:rsidR="006815A0" w:rsidRPr="005C0218" w:rsidTr="009325D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15A0" w:rsidRPr="00BD0552" w:rsidRDefault="006815A0" w:rsidP="009325D1">
            <w:pPr>
              <w:widowControl w:val="0"/>
              <w:suppressLineNumbers/>
              <w:suppressAutoHyphens/>
              <w:jc w:val="center"/>
              <w:rPr>
                <w:rFonts w:ascii="Arial" w:hAnsi="Arial" w:cs="Arial"/>
                <w:b/>
                <w:bCs/>
                <w:lang w:val="lt-LT"/>
              </w:rPr>
            </w:pPr>
            <w:r w:rsidRPr="00BD0552">
              <w:rPr>
                <w:rFonts w:ascii="Arial" w:hAnsi="Arial" w:cs="Arial"/>
                <w:b/>
                <w:bCs/>
                <w:lang w:val="lt-LT"/>
              </w:rPr>
              <w:t>Eil.</w:t>
            </w:r>
          </w:p>
          <w:p w:rsidR="006815A0" w:rsidRPr="00BD0552" w:rsidRDefault="006815A0" w:rsidP="009325D1">
            <w:pPr>
              <w:widowControl w:val="0"/>
              <w:suppressLineNumbers/>
              <w:suppressAutoHyphens/>
              <w:jc w:val="center"/>
              <w:rPr>
                <w:rFonts w:ascii="Arial" w:hAnsi="Arial" w:cs="Arial"/>
                <w:b/>
                <w:bCs/>
                <w:lang w:val="lt-LT"/>
              </w:rPr>
            </w:pPr>
            <w:r w:rsidRPr="00BD0552">
              <w:rPr>
                <w:rFonts w:ascii="Arial" w:hAnsi="Arial" w:cs="Arial"/>
                <w:b/>
                <w:bCs/>
                <w:lang w:val="lt-LT"/>
              </w:rPr>
              <w:t>Nr.</w:t>
            </w:r>
          </w:p>
        </w:tc>
        <w:tc>
          <w:tcPr>
            <w:tcW w:w="2967" w:type="dxa"/>
            <w:tcBorders>
              <w:top w:val="single" w:sz="4" w:space="0" w:color="auto"/>
              <w:left w:val="single" w:sz="4" w:space="0" w:color="auto"/>
              <w:bottom w:val="single" w:sz="4" w:space="0" w:color="auto"/>
              <w:right w:val="single" w:sz="4" w:space="0" w:color="auto"/>
            </w:tcBorders>
            <w:vAlign w:val="center"/>
          </w:tcPr>
          <w:p w:rsidR="006815A0" w:rsidRPr="00BD0552" w:rsidRDefault="006815A0" w:rsidP="009325D1">
            <w:pPr>
              <w:widowControl w:val="0"/>
              <w:suppressLineNumbers/>
              <w:suppressAutoHyphens/>
              <w:jc w:val="center"/>
              <w:rPr>
                <w:rFonts w:ascii="Arial" w:hAnsi="Arial" w:cs="Arial"/>
                <w:b/>
                <w:bCs/>
                <w:lang w:val="lt-LT"/>
              </w:rPr>
            </w:pPr>
            <w:r w:rsidRPr="00BD0552">
              <w:rPr>
                <w:rFonts w:ascii="Arial" w:hAnsi="Arial" w:cs="Arial"/>
                <w:b/>
                <w:bCs/>
                <w:lang w:val="lt-LT"/>
              </w:rPr>
              <w:t>Pateikto dokumento pavadinimas</w:t>
            </w:r>
          </w:p>
        </w:tc>
        <w:tc>
          <w:tcPr>
            <w:tcW w:w="3260" w:type="dxa"/>
            <w:tcBorders>
              <w:top w:val="single" w:sz="4" w:space="0" w:color="auto"/>
              <w:left w:val="single" w:sz="4" w:space="0" w:color="auto"/>
              <w:bottom w:val="single" w:sz="4" w:space="0" w:color="auto"/>
              <w:right w:val="single" w:sz="4" w:space="0" w:color="auto"/>
            </w:tcBorders>
          </w:tcPr>
          <w:p w:rsidR="006815A0" w:rsidRPr="00BD0552" w:rsidRDefault="006815A0" w:rsidP="009325D1">
            <w:pPr>
              <w:widowControl w:val="0"/>
              <w:suppressLineNumbers/>
              <w:suppressAutoHyphens/>
              <w:jc w:val="center"/>
              <w:rPr>
                <w:rFonts w:ascii="Arial" w:hAnsi="Arial" w:cs="Arial"/>
                <w:b/>
                <w:bCs/>
                <w:lang w:val="lt-LT"/>
              </w:rPr>
            </w:pPr>
            <w:r w:rsidRPr="00BD0552">
              <w:rPr>
                <w:rFonts w:ascii="Arial" w:hAnsi="Arial" w:cs="Arial"/>
                <w:b/>
                <w:bCs/>
                <w:lang w:val="lt-LT"/>
              </w:rPr>
              <w:t>Dokumente esanti konfidenciali informacija (nurodoma dokumento dalis / puslapis, kuriame yra konfidenciali informacija)</w:t>
            </w:r>
            <w:r w:rsidRPr="00BD0552">
              <w:rPr>
                <w:rFonts w:ascii="Arial" w:hAnsi="Arial" w:cs="Arial"/>
                <w:b/>
                <w:lang w:val="lt-LT"/>
              </w:rPr>
              <w:t>*</w:t>
            </w:r>
          </w:p>
        </w:tc>
        <w:tc>
          <w:tcPr>
            <w:tcW w:w="3016" w:type="dxa"/>
            <w:tcBorders>
              <w:top w:val="single" w:sz="4" w:space="0" w:color="auto"/>
              <w:left w:val="single" w:sz="4" w:space="0" w:color="auto"/>
              <w:bottom w:val="single" w:sz="4" w:space="0" w:color="auto"/>
              <w:right w:val="single" w:sz="4" w:space="0" w:color="auto"/>
            </w:tcBorders>
            <w:vAlign w:val="center"/>
          </w:tcPr>
          <w:p w:rsidR="006815A0" w:rsidRPr="00BD0552" w:rsidRDefault="006815A0" w:rsidP="009325D1">
            <w:pPr>
              <w:widowControl w:val="0"/>
              <w:suppressLineNumbers/>
              <w:suppressAutoHyphens/>
              <w:jc w:val="center"/>
              <w:rPr>
                <w:rFonts w:ascii="Arial" w:hAnsi="Arial" w:cs="Arial"/>
                <w:b/>
                <w:bCs/>
                <w:lang w:val="lt-LT"/>
              </w:rPr>
            </w:pPr>
            <w:r w:rsidRPr="00BD0552">
              <w:rPr>
                <w:rFonts w:ascii="Arial" w:hAnsi="Arial" w:cs="Arial"/>
                <w:b/>
                <w:bCs/>
                <w:lang w:val="lt-LT"/>
              </w:rPr>
              <w:t>Konfidencialios informacijos pagrindimas (paaiškinama, kuo remiantis nurodytas dokumentas ar jo dalis yra konfidencialūs)</w:t>
            </w:r>
            <w:r w:rsidRPr="00BD0552">
              <w:rPr>
                <w:rFonts w:ascii="Arial" w:hAnsi="Arial" w:cs="Arial"/>
                <w:b/>
                <w:lang w:val="lt-LT"/>
              </w:rPr>
              <w:t>*</w:t>
            </w:r>
          </w:p>
        </w:tc>
      </w:tr>
      <w:tr w:rsidR="00912999" w:rsidRPr="00BD0552" w:rsidTr="009325D1">
        <w:trPr>
          <w:jc w:val="center"/>
        </w:trPr>
        <w:tc>
          <w:tcPr>
            <w:tcW w:w="675" w:type="dxa"/>
            <w:tcBorders>
              <w:top w:val="single" w:sz="4" w:space="0" w:color="auto"/>
              <w:left w:val="single" w:sz="4" w:space="0" w:color="auto"/>
              <w:bottom w:val="single" w:sz="4" w:space="0" w:color="auto"/>
              <w:right w:val="single" w:sz="4" w:space="0" w:color="auto"/>
            </w:tcBorders>
          </w:tcPr>
          <w:p w:rsidR="00912999" w:rsidRPr="00BD0552" w:rsidRDefault="00D14ADD" w:rsidP="00912999">
            <w:pPr>
              <w:widowControl w:val="0"/>
              <w:suppressLineNumbers/>
              <w:suppressAutoHyphens/>
              <w:jc w:val="both"/>
              <w:rPr>
                <w:rFonts w:ascii="Arial" w:hAnsi="Arial" w:cs="Arial"/>
                <w:lang w:val="lt-LT"/>
              </w:rPr>
            </w:pPr>
            <w:r>
              <w:rPr>
                <w:rFonts w:ascii="Arial" w:hAnsi="Arial" w:cs="Arial"/>
                <w:lang w:val="lt-LT"/>
              </w:rPr>
              <w:t>1.</w:t>
            </w:r>
          </w:p>
        </w:tc>
        <w:tc>
          <w:tcPr>
            <w:tcW w:w="2967"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jc w:val="both"/>
              <w:rPr>
                <w:rFonts w:ascii="Arial" w:hAnsi="Arial" w:cs="Arial"/>
                <w:lang w:val="lt-LT"/>
              </w:rPr>
            </w:pPr>
            <w:r>
              <w:rPr>
                <w:rFonts w:ascii="Arial" w:hAnsi="Arial" w:cs="Arial"/>
                <w:lang w:val="lt-LT"/>
              </w:rPr>
              <w:t>Įgaliojimas Justinas Grigaliūnas Nr. 3.5-TED17-141</w:t>
            </w:r>
          </w:p>
        </w:tc>
        <w:tc>
          <w:tcPr>
            <w:tcW w:w="3260"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widowControl w:val="0"/>
              <w:suppressLineNumbers/>
              <w:suppressAutoHyphens/>
              <w:jc w:val="both"/>
              <w:rPr>
                <w:rFonts w:ascii="Arial" w:hAnsi="Arial" w:cs="Arial"/>
                <w:lang w:val="lt-LT"/>
              </w:rPr>
            </w:pPr>
            <w:r>
              <w:rPr>
                <w:rFonts w:ascii="Arial" w:hAnsi="Arial" w:cs="Arial"/>
                <w:lang w:val="lt-LT"/>
              </w:rPr>
              <w:t>1</w:t>
            </w:r>
          </w:p>
        </w:tc>
        <w:tc>
          <w:tcPr>
            <w:tcW w:w="3016"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widowControl w:val="0"/>
              <w:suppressLineNumbers/>
              <w:suppressAutoHyphens/>
              <w:jc w:val="both"/>
              <w:rPr>
                <w:rFonts w:ascii="Arial" w:hAnsi="Arial" w:cs="Arial"/>
                <w:lang w:val="lt-LT"/>
              </w:rPr>
            </w:pPr>
            <w:r>
              <w:rPr>
                <w:rFonts w:ascii="Arial" w:hAnsi="Arial" w:cs="Arial"/>
                <w:lang w:val="lt-LT"/>
              </w:rPr>
              <w:t>Asmens duomenys</w:t>
            </w:r>
          </w:p>
        </w:tc>
      </w:tr>
      <w:tr w:rsidR="00912999" w:rsidRPr="00BD0552" w:rsidTr="009325D1">
        <w:trPr>
          <w:jc w:val="center"/>
        </w:trPr>
        <w:tc>
          <w:tcPr>
            <w:tcW w:w="675" w:type="dxa"/>
            <w:tcBorders>
              <w:top w:val="single" w:sz="4" w:space="0" w:color="auto"/>
              <w:left w:val="single" w:sz="4" w:space="0" w:color="auto"/>
              <w:bottom w:val="single" w:sz="4" w:space="0" w:color="auto"/>
              <w:right w:val="single" w:sz="4" w:space="0" w:color="auto"/>
            </w:tcBorders>
          </w:tcPr>
          <w:p w:rsidR="00912999" w:rsidRPr="00BD0552" w:rsidRDefault="00D14ADD" w:rsidP="00912999">
            <w:pPr>
              <w:widowControl w:val="0"/>
              <w:suppressLineNumbers/>
              <w:suppressAutoHyphens/>
              <w:jc w:val="both"/>
              <w:rPr>
                <w:rFonts w:ascii="Arial" w:hAnsi="Arial" w:cs="Arial"/>
                <w:lang w:val="lt-LT"/>
              </w:rPr>
            </w:pPr>
            <w:r>
              <w:rPr>
                <w:rFonts w:ascii="Arial" w:hAnsi="Arial" w:cs="Arial"/>
                <w:lang w:val="lt-LT"/>
              </w:rPr>
              <w:t>2.</w:t>
            </w:r>
          </w:p>
        </w:tc>
        <w:tc>
          <w:tcPr>
            <w:tcW w:w="2967"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jc w:val="both"/>
              <w:rPr>
                <w:rFonts w:ascii="Arial" w:hAnsi="Arial" w:cs="Arial"/>
                <w:lang w:val="lt-LT"/>
              </w:rPr>
            </w:pPr>
            <w:r>
              <w:rPr>
                <w:rFonts w:ascii="Arial" w:hAnsi="Arial" w:cs="Arial"/>
                <w:lang w:val="lt-LT"/>
              </w:rPr>
              <w:t>Registrų Centro išrašas</w:t>
            </w:r>
          </w:p>
        </w:tc>
        <w:tc>
          <w:tcPr>
            <w:tcW w:w="3260"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widowControl w:val="0"/>
              <w:suppressLineNumbers/>
              <w:tabs>
                <w:tab w:val="left" w:pos="1296"/>
                <w:tab w:val="center" w:pos="4320"/>
                <w:tab w:val="right" w:pos="8640"/>
              </w:tabs>
              <w:suppressAutoHyphens/>
              <w:rPr>
                <w:rFonts w:ascii="Arial" w:hAnsi="Arial" w:cs="Arial"/>
                <w:lang w:val="lt-LT"/>
              </w:rPr>
            </w:pPr>
            <w:r>
              <w:rPr>
                <w:rFonts w:ascii="Arial" w:hAnsi="Arial" w:cs="Arial"/>
                <w:lang w:val="lt-LT"/>
              </w:rPr>
              <w:t>2</w:t>
            </w:r>
          </w:p>
        </w:tc>
        <w:tc>
          <w:tcPr>
            <w:tcW w:w="3016"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widowControl w:val="0"/>
              <w:suppressLineNumbers/>
              <w:tabs>
                <w:tab w:val="left" w:pos="1296"/>
                <w:tab w:val="center" w:pos="4320"/>
                <w:tab w:val="right" w:pos="8640"/>
              </w:tabs>
              <w:suppressAutoHyphens/>
              <w:rPr>
                <w:rFonts w:ascii="Arial" w:hAnsi="Arial" w:cs="Arial"/>
                <w:lang w:val="lt-LT"/>
              </w:rPr>
            </w:pPr>
            <w:r>
              <w:rPr>
                <w:rFonts w:ascii="Arial" w:hAnsi="Arial" w:cs="Arial"/>
                <w:lang w:val="lt-LT"/>
              </w:rPr>
              <w:t>Įmonės duomenys</w:t>
            </w:r>
          </w:p>
        </w:tc>
      </w:tr>
      <w:tr w:rsidR="00912999" w:rsidRPr="00BD0552" w:rsidTr="009325D1">
        <w:trPr>
          <w:jc w:val="center"/>
        </w:trPr>
        <w:tc>
          <w:tcPr>
            <w:tcW w:w="675" w:type="dxa"/>
            <w:tcBorders>
              <w:top w:val="single" w:sz="4" w:space="0" w:color="auto"/>
              <w:left w:val="single" w:sz="4" w:space="0" w:color="auto"/>
              <w:bottom w:val="single" w:sz="4" w:space="0" w:color="auto"/>
              <w:right w:val="single" w:sz="4" w:space="0" w:color="auto"/>
            </w:tcBorders>
          </w:tcPr>
          <w:p w:rsidR="00912999" w:rsidRPr="00BD0552" w:rsidRDefault="00D14ADD" w:rsidP="00912999">
            <w:pPr>
              <w:widowControl w:val="0"/>
              <w:suppressLineNumbers/>
              <w:suppressAutoHyphens/>
              <w:jc w:val="both"/>
              <w:rPr>
                <w:rFonts w:ascii="Arial" w:hAnsi="Arial" w:cs="Arial"/>
                <w:lang w:val="lt-LT"/>
              </w:rPr>
            </w:pPr>
            <w:r>
              <w:rPr>
                <w:rFonts w:ascii="Arial" w:hAnsi="Arial" w:cs="Arial"/>
                <w:lang w:val="lt-LT"/>
              </w:rPr>
              <w:t>3.</w:t>
            </w:r>
          </w:p>
        </w:tc>
        <w:tc>
          <w:tcPr>
            <w:tcW w:w="2967"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jc w:val="both"/>
              <w:rPr>
                <w:rFonts w:ascii="Arial" w:hAnsi="Arial" w:cs="Arial"/>
                <w:lang w:val="lt-LT"/>
              </w:rPr>
            </w:pPr>
            <w:r>
              <w:rPr>
                <w:rFonts w:ascii="Arial" w:hAnsi="Arial" w:cs="Arial"/>
                <w:lang w:val="lt-LT"/>
              </w:rPr>
              <w:t>UAB „Fima“ įstatai</w:t>
            </w:r>
          </w:p>
        </w:tc>
        <w:tc>
          <w:tcPr>
            <w:tcW w:w="3260"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widowControl w:val="0"/>
              <w:suppressLineNumbers/>
              <w:suppressAutoHyphens/>
              <w:jc w:val="both"/>
              <w:rPr>
                <w:rFonts w:ascii="Arial" w:hAnsi="Arial" w:cs="Arial"/>
                <w:lang w:val="lt-LT"/>
              </w:rPr>
            </w:pPr>
            <w:r>
              <w:rPr>
                <w:rFonts w:ascii="Arial" w:hAnsi="Arial" w:cs="Arial"/>
                <w:lang w:val="lt-LT"/>
              </w:rPr>
              <w:t>19</w:t>
            </w:r>
          </w:p>
        </w:tc>
        <w:tc>
          <w:tcPr>
            <w:tcW w:w="3016"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widowControl w:val="0"/>
              <w:suppressLineNumbers/>
              <w:suppressAutoHyphens/>
              <w:jc w:val="both"/>
              <w:rPr>
                <w:rFonts w:ascii="Arial" w:hAnsi="Arial" w:cs="Arial"/>
                <w:lang w:val="lt-LT"/>
              </w:rPr>
            </w:pPr>
            <w:r>
              <w:rPr>
                <w:rFonts w:ascii="Arial" w:hAnsi="Arial" w:cs="Arial"/>
                <w:lang w:val="lt-LT"/>
              </w:rPr>
              <w:t>Įmonės duomenys</w:t>
            </w:r>
          </w:p>
        </w:tc>
      </w:tr>
      <w:tr w:rsidR="00912999" w:rsidRPr="00BD0552" w:rsidTr="009325D1">
        <w:trPr>
          <w:jc w:val="center"/>
        </w:trPr>
        <w:tc>
          <w:tcPr>
            <w:tcW w:w="675" w:type="dxa"/>
            <w:tcBorders>
              <w:top w:val="single" w:sz="4" w:space="0" w:color="auto"/>
              <w:left w:val="single" w:sz="4" w:space="0" w:color="auto"/>
              <w:bottom w:val="single" w:sz="4" w:space="0" w:color="auto"/>
              <w:right w:val="single" w:sz="4" w:space="0" w:color="auto"/>
            </w:tcBorders>
          </w:tcPr>
          <w:p w:rsidR="00912999" w:rsidRPr="00BD0552" w:rsidRDefault="00D14ADD" w:rsidP="00912999">
            <w:pPr>
              <w:widowControl w:val="0"/>
              <w:suppressLineNumbers/>
              <w:suppressAutoHyphens/>
              <w:jc w:val="both"/>
              <w:rPr>
                <w:rFonts w:ascii="Arial" w:hAnsi="Arial" w:cs="Arial"/>
                <w:lang w:val="lt-LT"/>
              </w:rPr>
            </w:pPr>
            <w:r>
              <w:rPr>
                <w:rFonts w:ascii="Arial" w:hAnsi="Arial" w:cs="Arial"/>
                <w:lang w:val="lt-LT"/>
              </w:rPr>
              <w:t>4.</w:t>
            </w:r>
          </w:p>
        </w:tc>
        <w:tc>
          <w:tcPr>
            <w:tcW w:w="2967"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jc w:val="both"/>
              <w:rPr>
                <w:rFonts w:ascii="Arial" w:hAnsi="Arial" w:cs="Arial"/>
                <w:lang w:val="lt-LT"/>
              </w:rPr>
            </w:pPr>
            <w:r>
              <w:rPr>
                <w:rFonts w:ascii="Arial" w:hAnsi="Arial" w:cs="Arial"/>
                <w:lang w:val="lt-LT"/>
              </w:rPr>
              <w:t xml:space="preserve">Kvalifikacijos atestatas Matas </w:t>
            </w:r>
            <w:proofErr w:type="spellStart"/>
            <w:r>
              <w:rPr>
                <w:rFonts w:ascii="Arial" w:hAnsi="Arial" w:cs="Arial"/>
                <w:lang w:val="lt-LT"/>
              </w:rPr>
              <w:t>Steponėnas</w:t>
            </w:r>
            <w:proofErr w:type="spellEnd"/>
          </w:p>
        </w:tc>
        <w:tc>
          <w:tcPr>
            <w:tcW w:w="3260"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widowControl w:val="0"/>
              <w:suppressLineNumbers/>
              <w:suppressAutoHyphens/>
              <w:jc w:val="both"/>
              <w:rPr>
                <w:rFonts w:ascii="Arial" w:hAnsi="Arial" w:cs="Arial"/>
                <w:lang w:val="lt-LT"/>
              </w:rPr>
            </w:pPr>
            <w:r>
              <w:rPr>
                <w:rFonts w:ascii="Arial" w:hAnsi="Arial" w:cs="Arial"/>
                <w:lang w:val="lt-LT"/>
              </w:rPr>
              <w:t>1</w:t>
            </w:r>
          </w:p>
        </w:tc>
        <w:tc>
          <w:tcPr>
            <w:tcW w:w="3016"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widowControl w:val="0"/>
              <w:suppressLineNumbers/>
              <w:suppressAutoHyphens/>
              <w:jc w:val="both"/>
              <w:rPr>
                <w:rFonts w:ascii="Arial" w:hAnsi="Arial" w:cs="Arial"/>
                <w:lang w:val="lt-LT"/>
              </w:rPr>
            </w:pPr>
            <w:r>
              <w:rPr>
                <w:rFonts w:ascii="Arial" w:hAnsi="Arial" w:cs="Arial"/>
                <w:lang w:val="lt-LT"/>
              </w:rPr>
              <w:t>Asmens kvalifikacijos duomenys</w:t>
            </w:r>
          </w:p>
        </w:tc>
      </w:tr>
      <w:tr w:rsidR="00912999" w:rsidRPr="00BD0552" w:rsidTr="009325D1">
        <w:trPr>
          <w:jc w:val="center"/>
        </w:trPr>
        <w:tc>
          <w:tcPr>
            <w:tcW w:w="675" w:type="dxa"/>
            <w:tcBorders>
              <w:top w:val="single" w:sz="4" w:space="0" w:color="auto"/>
              <w:left w:val="single" w:sz="4" w:space="0" w:color="auto"/>
              <w:bottom w:val="single" w:sz="4" w:space="0" w:color="auto"/>
              <w:right w:val="single" w:sz="4" w:space="0" w:color="auto"/>
            </w:tcBorders>
          </w:tcPr>
          <w:p w:rsidR="00912999" w:rsidRPr="00BD0552" w:rsidRDefault="00D14ADD" w:rsidP="00912999">
            <w:pPr>
              <w:widowControl w:val="0"/>
              <w:suppressLineNumbers/>
              <w:suppressAutoHyphens/>
              <w:jc w:val="both"/>
              <w:rPr>
                <w:rFonts w:ascii="Arial" w:hAnsi="Arial" w:cs="Arial"/>
                <w:lang w:val="lt-LT"/>
              </w:rPr>
            </w:pPr>
            <w:r>
              <w:rPr>
                <w:rFonts w:ascii="Arial" w:hAnsi="Arial" w:cs="Arial"/>
                <w:lang w:val="lt-LT"/>
              </w:rPr>
              <w:t>5.</w:t>
            </w:r>
          </w:p>
        </w:tc>
        <w:tc>
          <w:tcPr>
            <w:tcW w:w="2967"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jc w:val="both"/>
              <w:rPr>
                <w:rFonts w:ascii="Arial" w:hAnsi="Arial" w:cs="Arial"/>
                <w:lang w:val="lt-LT"/>
              </w:rPr>
            </w:pPr>
            <w:r>
              <w:rPr>
                <w:rFonts w:ascii="Arial" w:hAnsi="Arial" w:cs="Arial"/>
                <w:lang w:val="lt-LT"/>
              </w:rPr>
              <w:t>Kvalifikacijos atestatas Justinas Tvaskūnas</w:t>
            </w:r>
          </w:p>
        </w:tc>
        <w:tc>
          <w:tcPr>
            <w:tcW w:w="3260"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widowControl w:val="0"/>
              <w:suppressLineNumbers/>
              <w:suppressAutoHyphens/>
              <w:jc w:val="both"/>
              <w:rPr>
                <w:rFonts w:ascii="Arial" w:hAnsi="Arial" w:cs="Arial"/>
                <w:lang w:val="lt-LT"/>
              </w:rPr>
            </w:pPr>
            <w:r>
              <w:rPr>
                <w:rFonts w:ascii="Arial" w:hAnsi="Arial" w:cs="Arial"/>
                <w:lang w:val="lt-LT"/>
              </w:rPr>
              <w:t>1</w:t>
            </w:r>
          </w:p>
        </w:tc>
        <w:tc>
          <w:tcPr>
            <w:tcW w:w="3016" w:type="dxa"/>
            <w:tcBorders>
              <w:top w:val="single" w:sz="4" w:space="0" w:color="auto"/>
              <w:left w:val="single" w:sz="4" w:space="0" w:color="auto"/>
              <w:bottom w:val="single" w:sz="4" w:space="0" w:color="auto"/>
              <w:right w:val="single" w:sz="4" w:space="0" w:color="auto"/>
            </w:tcBorders>
          </w:tcPr>
          <w:p w:rsidR="00912999" w:rsidRPr="00BD0552" w:rsidRDefault="00912999" w:rsidP="00912999">
            <w:pPr>
              <w:widowControl w:val="0"/>
              <w:suppressLineNumbers/>
              <w:suppressAutoHyphens/>
              <w:jc w:val="both"/>
              <w:rPr>
                <w:rFonts w:ascii="Arial" w:hAnsi="Arial" w:cs="Arial"/>
                <w:lang w:val="lt-LT"/>
              </w:rPr>
            </w:pPr>
            <w:r>
              <w:rPr>
                <w:rFonts w:ascii="Arial" w:hAnsi="Arial" w:cs="Arial"/>
                <w:lang w:val="lt-LT"/>
              </w:rPr>
              <w:t>Asmens kvalifikacijos duomenys</w:t>
            </w:r>
          </w:p>
        </w:tc>
      </w:tr>
      <w:tr w:rsidR="00D14ADD" w:rsidRPr="00BD0552" w:rsidTr="009325D1">
        <w:trPr>
          <w:jc w:val="center"/>
        </w:trPr>
        <w:tc>
          <w:tcPr>
            <w:tcW w:w="675" w:type="dxa"/>
            <w:tcBorders>
              <w:top w:val="single" w:sz="4" w:space="0" w:color="auto"/>
              <w:left w:val="single" w:sz="4" w:space="0" w:color="auto"/>
              <w:bottom w:val="single" w:sz="4" w:space="0" w:color="auto"/>
              <w:right w:val="single" w:sz="4" w:space="0" w:color="auto"/>
            </w:tcBorders>
          </w:tcPr>
          <w:p w:rsidR="00D14ADD" w:rsidRPr="00BD0552" w:rsidRDefault="00D14ADD" w:rsidP="00912999">
            <w:pPr>
              <w:widowControl w:val="0"/>
              <w:suppressLineNumbers/>
              <w:suppressAutoHyphens/>
              <w:jc w:val="both"/>
              <w:rPr>
                <w:rFonts w:ascii="Arial" w:hAnsi="Arial" w:cs="Arial"/>
                <w:lang w:val="lt-LT"/>
              </w:rPr>
            </w:pPr>
            <w:r>
              <w:rPr>
                <w:rFonts w:ascii="Arial" w:hAnsi="Arial" w:cs="Arial"/>
                <w:lang w:val="lt-LT"/>
              </w:rPr>
              <w:t>6.</w:t>
            </w:r>
          </w:p>
        </w:tc>
        <w:tc>
          <w:tcPr>
            <w:tcW w:w="2967" w:type="dxa"/>
            <w:tcBorders>
              <w:top w:val="single" w:sz="4" w:space="0" w:color="auto"/>
              <w:left w:val="single" w:sz="4" w:space="0" w:color="auto"/>
              <w:bottom w:val="single" w:sz="4" w:space="0" w:color="auto"/>
              <w:right w:val="single" w:sz="4" w:space="0" w:color="auto"/>
            </w:tcBorders>
          </w:tcPr>
          <w:p w:rsidR="00D14ADD" w:rsidRDefault="00D14ADD" w:rsidP="00912999">
            <w:pPr>
              <w:jc w:val="both"/>
              <w:rPr>
                <w:rFonts w:ascii="Arial" w:hAnsi="Arial" w:cs="Arial"/>
                <w:lang w:val="lt-LT"/>
              </w:rPr>
            </w:pPr>
            <w:r>
              <w:rPr>
                <w:rFonts w:ascii="Arial" w:hAnsi="Arial" w:cs="Arial"/>
                <w:lang w:val="lt-LT"/>
              </w:rPr>
              <w:t>Pasiūlymo forma</w:t>
            </w:r>
          </w:p>
        </w:tc>
        <w:tc>
          <w:tcPr>
            <w:tcW w:w="3260" w:type="dxa"/>
            <w:tcBorders>
              <w:top w:val="single" w:sz="4" w:space="0" w:color="auto"/>
              <w:left w:val="single" w:sz="4" w:space="0" w:color="auto"/>
              <w:bottom w:val="single" w:sz="4" w:space="0" w:color="auto"/>
              <w:right w:val="single" w:sz="4" w:space="0" w:color="auto"/>
            </w:tcBorders>
          </w:tcPr>
          <w:p w:rsidR="00D14ADD" w:rsidRDefault="00D14ADD" w:rsidP="00912999">
            <w:pPr>
              <w:widowControl w:val="0"/>
              <w:suppressLineNumbers/>
              <w:suppressAutoHyphens/>
              <w:jc w:val="both"/>
              <w:rPr>
                <w:rFonts w:ascii="Arial" w:hAnsi="Arial" w:cs="Arial"/>
                <w:lang w:val="lt-LT"/>
              </w:rPr>
            </w:pPr>
            <w:r>
              <w:rPr>
                <w:rFonts w:ascii="Arial" w:hAnsi="Arial" w:cs="Arial"/>
                <w:lang w:val="lt-LT"/>
              </w:rPr>
              <w:t>3</w:t>
            </w:r>
          </w:p>
        </w:tc>
        <w:tc>
          <w:tcPr>
            <w:tcW w:w="3016" w:type="dxa"/>
            <w:tcBorders>
              <w:top w:val="single" w:sz="4" w:space="0" w:color="auto"/>
              <w:left w:val="single" w:sz="4" w:space="0" w:color="auto"/>
              <w:bottom w:val="single" w:sz="4" w:space="0" w:color="auto"/>
              <w:right w:val="single" w:sz="4" w:space="0" w:color="auto"/>
            </w:tcBorders>
          </w:tcPr>
          <w:p w:rsidR="00D14ADD" w:rsidRDefault="00D14ADD" w:rsidP="00912999">
            <w:pPr>
              <w:widowControl w:val="0"/>
              <w:suppressLineNumbers/>
              <w:suppressAutoHyphens/>
              <w:jc w:val="both"/>
              <w:rPr>
                <w:rFonts w:ascii="Arial" w:hAnsi="Arial" w:cs="Arial"/>
                <w:lang w:val="lt-LT"/>
              </w:rPr>
            </w:pPr>
            <w:r>
              <w:rPr>
                <w:rFonts w:ascii="Arial" w:hAnsi="Arial" w:cs="Arial"/>
                <w:lang w:val="lt-LT"/>
              </w:rPr>
              <w:t>Visas dokumentas išskyrus pasiūlymo kainą</w:t>
            </w:r>
          </w:p>
        </w:tc>
      </w:tr>
    </w:tbl>
    <w:p w:rsidR="006815A0" w:rsidRPr="00BD0552" w:rsidRDefault="006815A0" w:rsidP="006815A0">
      <w:pPr>
        <w:pStyle w:val="BodyText"/>
        <w:rPr>
          <w:rFonts w:ascii="Arial" w:hAnsi="Arial" w:cs="Arial"/>
          <w:sz w:val="20"/>
        </w:rPr>
      </w:pPr>
      <w:r w:rsidRPr="00BD0552">
        <w:rPr>
          <w:rFonts w:ascii="Arial" w:hAnsi="Arial" w:cs="Arial"/>
          <w:bCs/>
          <w:sz w:val="20"/>
        </w:rPr>
        <w:t>*</w:t>
      </w:r>
      <w:r w:rsidRPr="00BD0552">
        <w:rPr>
          <w:rFonts w:ascii="Arial" w:hAnsi="Arial" w:cs="Arial"/>
          <w:sz w:val="20"/>
        </w:rPr>
        <w:t xml:space="preserve"> Pastaba. </w:t>
      </w:r>
      <w:r w:rsidRPr="00BD0552">
        <w:rPr>
          <w:rFonts w:ascii="Arial" w:hAnsi="Arial" w:cs="Arial"/>
          <w:bCs/>
          <w:sz w:val="20"/>
        </w:rPr>
        <w:t xml:space="preserve">Pildyti tuomet, jei bus pateikta konfidenciali informacija. </w:t>
      </w:r>
      <w:r w:rsidRPr="00BD0552">
        <w:rPr>
          <w:rFonts w:ascii="Arial" w:hAnsi="Arial" w:cs="Arial"/>
          <w:sz w:val="20"/>
        </w:rPr>
        <w:t>Jei dalyvis šios lentelės neužpildo ir (ar) failo (bylos) pavadinime nenurodo „konfidencialu“, perkančioji organizacija laiko, kad jo pateiktame pasiūlyme nėra konfidencialios informacijos.</w:t>
      </w:r>
    </w:p>
    <w:p w:rsidR="006815A0" w:rsidRPr="00BD0552" w:rsidRDefault="006815A0" w:rsidP="006815A0">
      <w:pPr>
        <w:jc w:val="both"/>
        <w:rPr>
          <w:rFonts w:ascii="Arial" w:hAnsi="Arial" w:cs="Arial"/>
          <w:lang w:val="lt-LT"/>
        </w:rPr>
      </w:pPr>
    </w:p>
    <w:p w:rsidR="006815A0" w:rsidRPr="00BD0552" w:rsidRDefault="006815A0" w:rsidP="006815A0">
      <w:pPr>
        <w:suppressAutoHyphens/>
        <w:ind w:firstLine="567"/>
        <w:jc w:val="both"/>
        <w:rPr>
          <w:rFonts w:ascii="Arial" w:hAnsi="Arial" w:cs="Arial"/>
          <w:lang w:val="lt-LT"/>
        </w:rPr>
      </w:pPr>
      <w:r w:rsidRPr="00BD0552">
        <w:rPr>
          <w:rFonts w:ascii="Arial" w:hAnsi="Arial" w:cs="Arial"/>
          <w:lang w:val="lt-LT"/>
        </w:rPr>
        <w:t>Jeigu kvalifikacija dėl teisės verstis atitinkama veikla nebuvo tikrinama arba tikrinama ne visa apimtimi, įsipareigojame perkančiajai organizacijai, kad pirkimo sutartį vykdys tik tokią teisę turintys asmenys.</w:t>
      </w:r>
    </w:p>
    <w:p w:rsidR="006815A0" w:rsidRPr="00BD0552" w:rsidRDefault="006815A0" w:rsidP="006815A0">
      <w:pPr>
        <w:suppressAutoHyphens/>
        <w:ind w:firstLine="567"/>
        <w:rPr>
          <w:rFonts w:ascii="Arial" w:hAnsi="Arial" w:cs="Arial"/>
          <w:lang w:val="lt-LT"/>
        </w:rPr>
      </w:pPr>
      <w:r w:rsidRPr="00BD0552">
        <w:rPr>
          <w:rFonts w:ascii="Arial" w:hAnsi="Arial" w:cs="Arial"/>
          <w:lang w:val="lt-LT"/>
        </w:rPr>
        <w:t>Pasiūlymas galioja iki pirkimo dokumentuose nurodyto termino pabaigos.</w:t>
      </w:r>
    </w:p>
    <w:p w:rsidR="006815A0" w:rsidRPr="00BD0552" w:rsidRDefault="006815A0" w:rsidP="006815A0">
      <w:pPr>
        <w:ind w:firstLine="720"/>
        <w:jc w:val="both"/>
        <w:rPr>
          <w:rFonts w:ascii="Arial" w:hAnsi="Arial" w:cs="Arial"/>
          <w:lang w:val="lt-LT"/>
        </w:rPr>
      </w:pPr>
    </w:p>
    <w:p w:rsidR="006815A0" w:rsidRDefault="006815A0" w:rsidP="006815A0">
      <w:pPr>
        <w:ind w:firstLine="720"/>
        <w:jc w:val="both"/>
        <w:rPr>
          <w:rFonts w:ascii="Arial" w:hAnsi="Arial" w:cs="Arial"/>
          <w:lang w:val="lt-LT"/>
        </w:rPr>
      </w:pPr>
    </w:p>
    <w:p w:rsidR="00FE3A13" w:rsidRPr="00BD0552" w:rsidRDefault="00FE3A13" w:rsidP="006815A0">
      <w:pPr>
        <w:ind w:firstLine="720"/>
        <w:jc w:val="both"/>
        <w:rPr>
          <w:rFonts w:ascii="Arial" w:hAnsi="Arial" w:cs="Arial"/>
          <w:lang w:val="lt-LT"/>
        </w:rPr>
      </w:pPr>
    </w:p>
    <w:p w:rsidR="006815A0" w:rsidRPr="00FE3A13" w:rsidRDefault="00FE3A13" w:rsidP="006815A0">
      <w:pPr>
        <w:ind w:right="-2"/>
        <w:jc w:val="both"/>
        <w:rPr>
          <w:rFonts w:ascii="Arial" w:hAnsi="Arial" w:cs="Arial"/>
          <w:u w:val="single"/>
          <w:lang w:val="lt-LT"/>
        </w:rPr>
      </w:pPr>
      <w:r w:rsidRPr="00FE3A13">
        <w:rPr>
          <w:rFonts w:ascii="Arial" w:hAnsi="Arial" w:cs="Arial"/>
          <w:u w:val="single"/>
          <w:lang w:val="lt-LT"/>
        </w:rPr>
        <w:t>Serviso centro direktorius</w:t>
      </w:r>
      <w:r>
        <w:rPr>
          <w:rFonts w:ascii="Arial" w:hAnsi="Arial" w:cs="Arial"/>
          <w:lang w:val="lt-LT"/>
        </w:rPr>
        <w:tab/>
      </w:r>
      <w:r>
        <w:rPr>
          <w:rFonts w:ascii="Arial" w:hAnsi="Arial" w:cs="Arial"/>
          <w:lang w:val="lt-LT"/>
        </w:rPr>
        <w:tab/>
      </w:r>
      <w:r>
        <w:rPr>
          <w:rFonts w:ascii="Arial" w:hAnsi="Arial" w:cs="Arial"/>
          <w:lang w:val="lt-LT"/>
        </w:rPr>
        <w:tab/>
      </w:r>
      <w:r>
        <w:rPr>
          <w:rFonts w:ascii="Arial" w:hAnsi="Arial" w:cs="Arial"/>
          <w:lang w:val="lt-LT"/>
        </w:rPr>
        <w:tab/>
      </w:r>
      <w:r w:rsidRPr="00FE3A13">
        <w:rPr>
          <w:rFonts w:ascii="Arial" w:hAnsi="Arial" w:cs="Arial"/>
          <w:u w:val="single"/>
          <w:lang w:val="lt-LT"/>
        </w:rPr>
        <w:t>Justinas Grigaliūnas</w:t>
      </w:r>
    </w:p>
    <w:p w:rsidR="006815A0" w:rsidRPr="00BD0552" w:rsidRDefault="006815A0" w:rsidP="006815A0">
      <w:pPr>
        <w:jc w:val="both"/>
        <w:rPr>
          <w:rFonts w:ascii="Arial" w:hAnsi="Arial" w:cs="Arial"/>
          <w:i/>
          <w:lang w:val="lt-LT"/>
        </w:rPr>
      </w:pPr>
      <w:r w:rsidRPr="00BD0552">
        <w:rPr>
          <w:rFonts w:ascii="Arial" w:hAnsi="Arial" w:cs="Arial"/>
          <w:i/>
          <w:lang w:val="lt-LT"/>
        </w:rPr>
        <w:t>Dalyvis arba jo įgaliotas asmuo</w:t>
      </w:r>
      <w:r w:rsidRPr="00BD0552">
        <w:rPr>
          <w:rFonts w:ascii="Arial" w:hAnsi="Arial" w:cs="Arial"/>
          <w:i/>
          <w:lang w:val="lt-LT"/>
        </w:rPr>
        <w:tab/>
        <w:t>parašas</w:t>
      </w:r>
      <w:r w:rsidRPr="00BD0552">
        <w:rPr>
          <w:rFonts w:ascii="Arial" w:hAnsi="Arial" w:cs="Arial"/>
          <w:i/>
          <w:lang w:val="lt-LT"/>
        </w:rPr>
        <w:tab/>
      </w:r>
      <w:r w:rsidRPr="00BD0552">
        <w:rPr>
          <w:rFonts w:ascii="Arial" w:hAnsi="Arial" w:cs="Arial"/>
          <w:i/>
          <w:lang w:val="lt-LT"/>
        </w:rPr>
        <w:tab/>
        <w:t>vardas ir pavardė</w:t>
      </w:r>
      <w:r w:rsidRPr="00BD0552">
        <w:rPr>
          <w:rFonts w:ascii="Arial" w:hAnsi="Arial" w:cs="Arial"/>
          <w:i/>
          <w:lang w:val="lt-LT"/>
        </w:rPr>
        <w:tab/>
      </w:r>
      <w:r w:rsidRPr="00BD0552">
        <w:rPr>
          <w:rFonts w:ascii="Arial" w:hAnsi="Arial" w:cs="Arial"/>
          <w:i/>
          <w:lang w:val="lt-LT"/>
        </w:rPr>
        <w:tab/>
      </w:r>
      <w:r w:rsidRPr="00BD0552">
        <w:rPr>
          <w:rFonts w:ascii="Arial" w:hAnsi="Arial" w:cs="Arial"/>
          <w:i/>
          <w:lang w:val="lt-LT"/>
        </w:rPr>
        <w:tab/>
      </w:r>
      <w:r w:rsidRPr="00BD0552">
        <w:rPr>
          <w:rFonts w:ascii="Arial" w:hAnsi="Arial" w:cs="Arial"/>
          <w:i/>
          <w:lang w:val="lt-LT"/>
        </w:rPr>
        <w:tab/>
      </w:r>
    </w:p>
    <w:p w:rsidR="00F87925" w:rsidRDefault="00F87925"/>
    <w:sectPr w:rsidR="00F8792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00"/>
    <w:rsid w:val="004F10AE"/>
    <w:rsid w:val="006815A0"/>
    <w:rsid w:val="00912999"/>
    <w:rsid w:val="00957700"/>
    <w:rsid w:val="009A65EA"/>
    <w:rsid w:val="00C77B0C"/>
    <w:rsid w:val="00D14ADD"/>
    <w:rsid w:val="00F35C5F"/>
    <w:rsid w:val="00F87925"/>
    <w:rsid w:val="00FE3A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1025D-3136-48A7-AE4D-9D8A86D4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5A0"/>
    <w:pPr>
      <w:spacing w:after="0" w:line="240" w:lineRule="auto"/>
    </w:pPr>
    <w:rPr>
      <w:rFonts w:ascii="Times New Roman" w:eastAsia="Times New Roman" w:hAnsi="Times New Roman"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qFormat/>
    <w:rsid w:val="006815A0"/>
    <w:pPr>
      <w:jc w:val="both"/>
    </w:pPr>
    <w:rPr>
      <w:sz w:val="24"/>
      <w:lang w:val="lt-LT"/>
    </w:rPr>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rsid w:val="006815A0"/>
    <w:rPr>
      <w:rFonts w:ascii="Times New Roman" w:eastAsia="Times New Roman" w:hAnsi="Times New Roman" w:cs="Times New Roman"/>
      <w:sz w:val="24"/>
      <w:szCs w:val="20"/>
    </w:rPr>
  </w:style>
  <w:style w:type="paragraph" w:styleId="BodyTextIndent2">
    <w:name w:val="Body Text Indent 2"/>
    <w:basedOn w:val="Normal"/>
    <w:link w:val="BodyTextIndent2Char"/>
    <w:rsid w:val="006815A0"/>
    <w:pPr>
      <w:ind w:firstLine="720"/>
      <w:jc w:val="both"/>
    </w:pPr>
    <w:rPr>
      <w:sz w:val="24"/>
      <w:lang w:val="lt-LT"/>
    </w:rPr>
  </w:style>
  <w:style w:type="character" w:customStyle="1" w:styleId="BodyTextIndent2Char">
    <w:name w:val="Body Text Indent 2 Char"/>
    <w:basedOn w:val="DefaultParagraphFont"/>
    <w:link w:val="BodyTextIndent2"/>
    <w:rsid w:val="006815A0"/>
    <w:rPr>
      <w:rFonts w:ascii="Times New Roman" w:eastAsia="Times New Roman" w:hAnsi="Times New Roman" w:cs="Times New Roman"/>
      <w:sz w:val="24"/>
      <w:szCs w:val="20"/>
    </w:rPr>
  </w:style>
  <w:style w:type="table" w:styleId="TableGrid">
    <w:name w:val="Table Grid"/>
    <w:basedOn w:val="TableNormal"/>
    <w:uiPriority w:val="39"/>
    <w:rsid w:val="006815A0"/>
    <w:pPr>
      <w:spacing w:after="0" w:line="240" w:lineRule="auto"/>
      <w:ind w:firstLine="720"/>
      <w:jc w:val="both"/>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35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allto:+37052113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2617</Words>
  <Characters>1492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Marijus Žaldarys</dc:creator>
  <cp:keywords/>
  <dc:description/>
  <cp:lastModifiedBy>Darius Laiconas</cp:lastModifiedBy>
  <cp:revision>2</cp:revision>
  <dcterms:created xsi:type="dcterms:W3CDTF">2017-09-29T04:44:00Z</dcterms:created>
  <dcterms:modified xsi:type="dcterms:W3CDTF">2017-09-29T04:44:00Z</dcterms:modified>
</cp:coreProperties>
</file>