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F0410" w14:textId="77777777" w:rsidR="00C67B14" w:rsidRPr="00114EE4" w:rsidRDefault="00C67B14" w:rsidP="00C67B14">
      <w:pPr>
        <w:pStyle w:val="Header"/>
        <w:pBdr>
          <w:bottom w:val="single" w:sz="12" w:space="1" w:color="auto"/>
        </w:pBdr>
        <w:jc w:val="center"/>
        <w:rPr>
          <w:rFonts w:ascii="Arial" w:hAnsi="Arial"/>
          <w:sz w:val="17"/>
          <w:szCs w:val="17"/>
        </w:rPr>
      </w:pPr>
      <w:r w:rsidRPr="00114EE4">
        <w:rPr>
          <w:rFonts w:ascii="Arial" w:hAnsi="Arial"/>
          <w:sz w:val="17"/>
          <w:szCs w:val="17"/>
        </w:rPr>
        <w:t>TIPINĖ RANGOS DARBŲ SUTARTIS</w:t>
      </w:r>
    </w:p>
    <w:p w14:paraId="4B8BB440" w14:textId="77777777" w:rsidR="00C67B14" w:rsidRPr="00114EE4" w:rsidRDefault="00C67B14" w:rsidP="00C67B14">
      <w:pPr>
        <w:pStyle w:val="Header"/>
        <w:pBdr>
          <w:bottom w:val="single" w:sz="12" w:space="1" w:color="auto"/>
        </w:pBdr>
        <w:jc w:val="center"/>
        <w:rPr>
          <w:rFonts w:ascii="Arial" w:hAnsi="Arial" w:cs="Arial"/>
          <w:sz w:val="17"/>
          <w:szCs w:val="17"/>
        </w:rPr>
      </w:pPr>
    </w:p>
    <w:p w14:paraId="498EDE4E" w14:textId="77777777" w:rsidR="00C67B14" w:rsidRPr="00114EE4" w:rsidRDefault="00C67B14" w:rsidP="00C67B14">
      <w:pPr>
        <w:pStyle w:val="Header"/>
        <w:jc w:val="center"/>
        <w:rPr>
          <w:rFonts w:ascii="Arial" w:hAnsi="Arial" w:cs="Arial"/>
          <w:sz w:val="17"/>
          <w:szCs w:val="17"/>
        </w:rPr>
      </w:pPr>
    </w:p>
    <w:p w14:paraId="08F33520" w14:textId="77777777" w:rsidR="00C67B14" w:rsidRPr="00114EE4" w:rsidRDefault="00C67B14" w:rsidP="00C67B14">
      <w:pPr>
        <w:pStyle w:val="Header"/>
        <w:jc w:val="center"/>
        <w:rPr>
          <w:rFonts w:ascii="Arial" w:hAnsi="Arial" w:cs="Arial"/>
          <w:sz w:val="17"/>
          <w:szCs w:val="17"/>
        </w:rPr>
      </w:pPr>
      <w:r w:rsidRPr="00114EE4">
        <w:rPr>
          <w:rFonts w:ascii="Arial" w:hAnsi="Arial" w:cs="Arial"/>
          <w:sz w:val="17"/>
          <w:szCs w:val="17"/>
        </w:rPr>
        <w:t>SPECIALIOJI DALIS</w:t>
      </w:r>
    </w:p>
    <w:p w14:paraId="7549B77B" w14:textId="77777777" w:rsidR="00C67B14" w:rsidRPr="00114EE4" w:rsidRDefault="00C67B14" w:rsidP="00AE0388">
      <w:pPr>
        <w:ind w:left="-284"/>
        <w:jc w:val="center"/>
        <w:rPr>
          <w:rFonts w:ascii="Arial" w:hAnsi="Arial" w:cs="Arial"/>
          <w:b/>
          <w:sz w:val="17"/>
          <w:szCs w:val="17"/>
        </w:rPr>
      </w:pPr>
    </w:p>
    <w:p w14:paraId="2B5401F0" w14:textId="05524C90" w:rsidR="00C67B14" w:rsidRDefault="00C67B14" w:rsidP="00C67B14">
      <w:pPr>
        <w:pStyle w:val="ListParagraph"/>
        <w:ind w:left="454"/>
        <w:jc w:val="both"/>
        <w:rPr>
          <w:rFonts w:ascii="Arial" w:hAnsi="Arial" w:cs="Arial"/>
          <w:sz w:val="17"/>
          <w:szCs w:val="17"/>
        </w:rPr>
      </w:pPr>
      <w:r w:rsidRPr="00114EE4">
        <w:rPr>
          <w:rFonts w:ascii="Arial" w:hAnsi="Arial" w:cs="Arial"/>
          <w:sz w:val="17"/>
          <w:szCs w:val="17"/>
        </w:rPr>
        <w:t>Sutarties Nr.</w:t>
      </w:r>
      <w:r w:rsidR="00296EF6">
        <w:rPr>
          <w:rFonts w:ascii="Arial" w:hAnsi="Arial" w:cs="Arial"/>
          <w:sz w:val="17"/>
          <w:szCs w:val="17"/>
        </w:rPr>
        <w:t xml:space="preserve"> 42010/572370</w:t>
      </w:r>
    </w:p>
    <w:p w14:paraId="236C9AC9" w14:textId="77777777" w:rsidR="00D21A97" w:rsidRPr="00114EE4" w:rsidRDefault="00D21A97" w:rsidP="00C67B14">
      <w:pPr>
        <w:pStyle w:val="ListParagraph"/>
        <w:ind w:left="454"/>
        <w:jc w:val="both"/>
        <w:rPr>
          <w:rFonts w:ascii="Arial" w:hAnsi="Arial" w:cs="Arial"/>
          <w:sz w:val="17"/>
          <w:szCs w:val="17"/>
        </w:rPr>
      </w:pPr>
    </w:p>
    <w:p w14:paraId="50DB24A9" w14:textId="77777777" w:rsidR="00C67B14" w:rsidRPr="00114EE4" w:rsidRDefault="00C67B14" w:rsidP="00181C64">
      <w:pPr>
        <w:pStyle w:val="ListParagraph"/>
        <w:numPr>
          <w:ilvl w:val="0"/>
          <w:numId w:val="1"/>
        </w:numPr>
        <w:spacing w:after="200" w:line="276" w:lineRule="auto"/>
        <w:jc w:val="both"/>
        <w:rPr>
          <w:rFonts w:ascii="Arial" w:hAnsi="Arial" w:cs="Arial"/>
          <w:b/>
          <w:sz w:val="17"/>
          <w:szCs w:val="17"/>
        </w:rPr>
      </w:pPr>
      <w:r w:rsidRPr="00114EE4">
        <w:rPr>
          <w:rFonts w:ascii="Arial" w:hAnsi="Arial" w:cs="Arial"/>
          <w:b/>
          <w:sz w:val="17"/>
          <w:szCs w:val="17"/>
        </w:rPr>
        <w:t>ŠALYS</w:t>
      </w:r>
    </w:p>
    <w:p w14:paraId="1BDE610D" w14:textId="77777777" w:rsidR="00F84A4B" w:rsidRPr="00F84A4B" w:rsidRDefault="00C67B14" w:rsidP="00D327BA">
      <w:pPr>
        <w:pStyle w:val="ListParagraph"/>
        <w:numPr>
          <w:ilvl w:val="1"/>
          <w:numId w:val="1"/>
        </w:numPr>
        <w:spacing w:after="200" w:line="276" w:lineRule="auto"/>
        <w:jc w:val="both"/>
        <w:rPr>
          <w:rFonts w:ascii="Arial" w:hAnsi="Arial" w:cs="Arial"/>
          <w:b/>
          <w:sz w:val="17"/>
          <w:szCs w:val="17"/>
        </w:rPr>
      </w:pPr>
      <w:r w:rsidRPr="00F84A4B">
        <w:rPr>
          <w:rFonts w:ascii="Arial" w:hAnsi="Arial" w:cs="Arial"/>
          <w:b/>
          <w:sz w:val="17"/>
          <w:szCs w:val="17"/>
        </w:rPr>
        <w:t xml:space="preserve">Užsakovas: </w:t>
      </w:r>
      <w:r w:rsidR="007F5BA4" w:rsidRPr="00F84A4B">
        <w:rPr>
          <w:rFonts w:ascii="Arial" w:hAnsi="Arial" w:cs="Arial"/>
          <w:b/>
          <w:sz w:val="17"/>
          <w:szCs w:val="17"/>
        </w:rPr>
        <w:t>AB „Energijos skirstymo operatorius“</w:t>
      </w:r>
      <w:r w:rsidR="00296EF6" w:rsidRPr="00F84A4B">
        <w:rPr>
          <w:rFonts w:ascii="Arial" w:hAnsi="Arial" w:cs="Arial"/>
          <w:sz w:val="16"/>
          <w:szCs w:val="16"/>
        </w:rPr>
        <w:t xml:space="preserve">, pagal Lietuvos Respublikos įstatymus teisėtai įregistruota ir veikianti akcinė bendrovė, įmonės kodas 304151376, PVM mokėtojo kodas LT100009860612, registruotos buveinės adresas Aguonų g. 24, LT-03212 Vilnius, Lietuvos Respublika, </w:t>
      </w:r>
    </w:p>
    <w:p w14:paraId="44BE2709" w14:textId="745D1402" w:rsidR="00C67B14" w:rsidRPr="00F84A4B" w:rsidRDefault="00C67B14" w:rsidP="00D327BA">
      <w:pPr>
        <w:pStyle w:val="ListParagraph"/>
        <w:numPr>
          <w:ilvl w:val="1"/>
          <w:numId w:val="1"/>
        </w:numPr>
        <w:spacing w:after="200" w:line="276" w:lineRule="auto"/>
        <w:jc w:val="both"/>
        <w:rPr>
          <w:rFonts w:ascii="Arial" w:hAnsi="Arial" w:cs="Arial"/>
          <w:b/>
          <w:sz w:val="17"/>
          <w:szCs w:val="17"/>
        </w:rPr>
      </w:pPr>
      <w:r w:rsidRPr="00F84A4B">
        <w:rPr>
          <w:rFonts w:ascii="Arial" w:hAnsi="Arial" w:cs="Arial"/>
          <w:b/>
          <w:sz w:val="17"/>
          <w:szCs w:val="17"/>
        </w:rPr>
        <w:t xml:space="preserve">Rangovas: </w:t>
      </w:r>
      <w:r w:rsidR="008C22E9" w:rsidRPr="00F84A4B">
        <w:rPr>
          <w:rFonts w:ascii="Arial" w:hAnsi="Arial"/>
          <w:b/>
          <w:sz w:val="17"/>
          <w:szCs w:val="17"/>
        </w:rPr>
        <w:t>UAB Žilinskis ir Co</w:t>
      </w:r>
      <w:r w:rsidRPr="00F84A4B">
        <w:rPr>
          <w:rFonts w:ascii="Arial" w:hAnsi="Arial" w:cs="Arial"/>
          <w:sz w:val="17"/>
          <w:szCs w:val="17"/>
        </w:rPr>
        <w:t>, pagal Lietuvos Respublikos įstatymus teis</w:t>
      </w:r>
      <w:r w:rsidR="008C22E9" w:rsidRPr="00F84A4B">
        <w:rPr>
          <w:rFonts w:ascii="Arial" w:hAnsi="Arial" w:cs="Arial"/>
          <w:sz w:val="17"/>
          <w:szCs w:val="17"/>
        </w:rPr>
        <w:t xml:space="preserve">ėtai įregistruota ir veikianti </w:t>
      </w:r>
      <w:r w:rsidRPr="00F84A4B">
        <w:rPr>
          <w:rFonts w:ascii="Arial" w:hAnsi="Arial"/>
          <w:sz w:val="17"/>
          <w:szCs w:val="17"/>
        </w:rPr>
        <w:t>uždaroji</w:t>
      </w:r>
      <w:r w:rsidRPr="00F84A4B">
        <w:rPr>
          <w:rFonts w:ascii="Arial" w:hAnsi="Arial" w:cs="Arial"/>
          <w:sz w:val="17"/>
          <w:szCs w:val="17"/>
        </w:rPr>
        <w:t xml:space="preserve"> akcinė bendrovė, įmonės kodas </w:t>
      </w:r>
      <w:r w:rsidR="000859C0" w:rsidRPr="00F84A4B">
        <w:rPr>
          <w:rFonts w:ascii="Arial" w:hAnsi="Arial"/>
          <w:b/>
          <w:sz w:val="17"/>
          <w:szCs w:val="17"/>
        </w:rPr>
        <w:t>304317232</w:t>
      </w:r>
      <w:r w:rsidRPr="00F84A4B">
        <w:rPr>
          <w:rFonts w:ascii="Arial" w:hAnsi="Arial" w:cs="Arial"/>
          <w:sz w:val="17"/>
          <w:szCs w:val="17"/>
        </w:rPr>
        <w:t xml:space="preserve">, PVM mokėtojo kodas </w:t>
      </w:r>
      <w:r w:rsidR="000859C0" w:rsidRPr="00F84A4B">
        <w:rPr>
          <w:rFonts w:ascii="Arial" w:hAnsi="Arial"/>
          <w:b/>
          <w:sz w:val="17"/>
          <w:szCs w:val="17"/>
        </w:rPr>
        <w:t>LT73 4010 0510 0370 6034</w:t>
      </w:r>
      <w:r w:rsidRPr="00F84A4B">
        <w:rPr>
          <w:rFonts w:ascii="Arial" w:hAnsi="Arial" w:cs="Arial"/>
          <w:sz w:val="17"/>
          <w:szCs w:val="17"/>
        </w:rPr>
        <w:t xml:space="preserve">, registruotos buveinės adresas </w:t>
      </w:r>
      <w:r w:rsidR="000859C0" w:rsidRPr="00F84A4B">
        <w:rPr>
          <w:rFonts w:ascii="Arial" w:hAnsi="Arial"/>
          <w:b/>
          <w:sz w:val="17"/>
          <w:szCs w:val="17"/>
        </w:rPr>
        <w:t>Užtvankos g. 17, Dainiai, Jurbarko r.</w:t>
      </w:r>
      <w:r w:rsidRPr="00F84A4B">
        <w:rPr>
          <w:rFonts w:ascii="Arial" w:hAnsi="Arial" w:cs="Arial"/>
          <w:sz w:val="17"/>
          <w:szCs w:val="17"/>
        </w:rPr>
        <w:t xml:space="preserve">, Lietuvos Respublika, </w:t>
      </w:r>
    </w:p>
    <w:p w14:paraId="6758827A" w14:textId="77777777" w:rsidR="00C67B14" w:rsidRPr="00114EE4" w:rsidRDefault="00C67B14" w:rsidP="00181C64">
      <w:pPr>
        <w:pStyle w:val="ListParagraph"/>
        <w:numPr>
          <w:ilvl w:val="0"/>
          <w:numId w:val="1"/>
        </w:numPr>
        <w:spacing w:after="200" w:line="276" w:lineRule="auto"/>
        <w:jc w:val="both"/>
        <w:rPr>
          <w:rFonts w:ascii="Arial" w:hAnsi="Arial" w:cs="Arial"/>
          <w:b/>
          <w:sz w:val="17"/>
          <w:szCs w:val="17"/>
        </w:rPr>
      </w:pPr>
      <w:r w:rsidRPr="00114EE4">
        <w:rPr>
          <w:rFonts w:ascii="Arial" w:hAnsi="Arial" w:cs="Arial"/>
          <w:b/>
          <w:sz w:val="17"/>
          <w:szCs w:val="17"/>
        </w:rPr>
        <w:t>BENDROSIOS NUOSTATOS</w:t>
      </w:r>
    </w:p>
    <w:p w14:paraId="6273FE10" w14:textId="77777777" w:rsidR="00AB2A8B" w:rsidRPr="001A0D27" w:rsidRDefault="00AB2A8B" w:rsidP="00AB2A8B">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lastRenderedPageBreak/>
        <w:t xml:space="preserve">Ši Sutarties </w:t>
      </w:r>
      <w:r>
        <w:rPr>
          <w:rFonts w:ascii="Arial" w:hAnsi="Arial" w:cs="Arial"/>
          <w:sz w:val="16"/>
          <w:szCs w:val="16"/>
        </w:rPr>
        <w:t xml:space="preserve">specialioji dalis (toliau – Sutarties </w:t>
      </w:r>
      <w:r w:rsidRPr="001A0D27">
        <w:rPr>
          <w:rFonts w:ascii="Arial" w:hAnsi="Arial" w:cs="Arial"/>
          <w:sz w:val="16"/>
          <w:szCs w:val="16"/>
        </w:rPr>
        <w:t>SD</w:t>
      </w:r>
      <w:r>
        <w:rPr>
          <w:rFonts w:ascii="Arial" w:hAnsi="Arial" w:cs="Arial"/>
          <w:sz w:val="16"/>
          <w:szCs w:val="16"/>
        </w:rPr>
        <w:t>)</w:t>
      </w:r>
      <w:r w:rsidRPr="001A0D27">
        <w:rPr>
          <w:rFonts w:ascii="Arial" w:hAnsi="Arial" w:cs="Arial"/>
          <w:sz w:val="16"/>
          <w:szCs w:val="16"/>
        </w:rPr>
        <w:t xml:space="preserve"> yra neatskiriama Sutarties</w:t>
      </w:r>
      <w:r>
        <w:rPr>
          <w:rFonts w:ascii="Arial" w:hAnsi="Arial" w:cs="Arial"/>
          <w:sz w:val="16"/>
          <w:szCs w:val="16"/>
        </w:rPr>
        <w:t xml:space="preserve"> </w:t>
      </w:r>
      <w:r w:rsidRPr="001A0D27">
        <w:rPr>
          <w:rFonts w:ascii="Arial" w:hAnsi="Arial" w:cs="Arial"/>
          <w:sz w:val="16"/>
          <w:szCs w:val="16"/>
        </w:rPr>
        <w:t xml:space="preserve">dalis ir </w:t>
      </w:r>
      <w:r>
        <w:rPr>
          <w:rFonts w:ascii="Arial" w:hAnsi="Arial" w:cs="Arial"/>
          <w:sz w:val="16"/>
          <w:szCs w:val="16"/>
        </w:rPr>
        <w:t xml:space="preserve">ji </w:t>
      </w:r>
      <w:r w:rsidRPr="001A0D27">
        <w:rPr>
          <w:rFonts w:ascii="Arial" w:hAnsi="Arial" w:cs="Arial"/>
          <w:sz w:val="16"/>
          <w:szCs w:val="16"/>
        </w:rPr>
        <w:t>turi būti aiškinam</w:t>
      </w:r>
      <w:r>
        <w:rPr>
          <w:rFonts w:ascii="Arial" w:hAnsi="Arial" w:cs="Arial"/>
          <w:sz w:val="16"/>
          <w:szCs w:val="16"/>
        </w:rPr>
        <w:t>a</w:t>
      </w:r>
      <w:r w:rsidRPr="001A0D27">
        <w:rPr>
          <w:rFonts w:ascii="Arial" w:hAnsi="Arial" w:cs="Arial"/>
          <w:sz w:val="16"/>
          <w:szCs w:val="16"/>
        </w:rPr>
        <w:t xml:space="preserve"> ir taikom</w:t>
      </w:r>
      <w:r>
        <w:rPr>
          <w:rFonts w:ascii="Arial" w:hAnsi="Arial" w:cs="Arial"/>
          <w:sz w:val="16"/>
          <w:szCs w:val="16"/>
        </w:rPr>
        <w:t>a</w:t>
      </w:r>
      <w:r w:rsidRPr="001A0D27">
        <w:rPr>
          <w:rFonts w:ascii="Arial" w:hAnsi="Arial" w:cs="Arial"/>
          <w:sz w:val="16"/>
          <w:szCs w:val="16"/>
        </w:rPr>
        <w:t xml:space="preserve"> kartu su Sutarties BD. Jeigu šios Sutarties SD nuostatos numato atitinkamų Sutarties nuostatų taikymo alternatyvas, taikomos Sutarties SD nuostatos. Jeigu Sutarties SD tiesiogiai nurodyta, kokie Sutarties BD punktai nėra taikomi</w:t>
      </w:r>
      <w:r>
        <w:rPr>
          <w:rFonts w:ascii="Arial" w:hAnsi="Arial" w:cs="Arial"/>
          <w:sz w:val="16"/>
          <w:szCs w:val="16"/>
        </w:rPr>
        <w:t>,</w:t>
      </w:r>
      <w:r w:rsidRPr="001A0D27">
        <w:rPr>
          <w:rFonts w:ascii="Arial" w:hAnsi="Arial" w:cs="Arial"/>
          <w:sz w:val="16"/>
          <w:szCs w:val="16"/>
        </w:rPr>
        <w:t xml:space="preserve"> vadovaujamasi Sutarties SD nuostatomis.</w:t>
      </w:r>
    </w:p>
    <w:p w14:paraId="0F7BF2D9" w14:textId="77777777"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Sutartis sudaryta vadovaujantis šiais dokumentais:</w:t>
      </w:r>
    </w:p>
    <w:p w14:paraId="212028AE" w14:textId="285A6001" w:rsidR="00C67B14" w:rsidRPr="00114EE4" w:rsidRDefault="00C67B14" w:rsidP="00181C64">
      <w:pPr>
        <w:pStyle w:val="ListParagraph"/>
        <w:numPr>
          <w:ilvl w:val="2"/>
          <w:numId w:val="1"/>
        </w:numPr>
        <w:spacing w:after="200" w:line="276" w:lineRule="auto"/>
        <w:jc w:val="both"/>
        <w:rPr>
          <w:rFonts w:ascii="Arial" w:hAnsi="Arial" w:cs="Arial"/>
          <w:sz w:val="17"/>
          <w:szCs w:val="17"/>
        </w:rPr>
      </w:pPr>
      <w:r w:rsidRPr="00114EE4">
        <w:rPr>
          <w:rFonts w:ascii="Arial" w:hAnsi="Arial" w:cs="Arial"/>
          <w:sz w:val="17"/>
          <w:szCs w:val="17"/>
        </w:rPr>
        <w:t xml:space="preserve">Pirkimo sąlygomis </w:t>
      </w:r>
      <w:r w:rsidR="009714EE" w:rsidRPr="006E4E53">
        <w:rPr>
          <w:rFonts w:ascii="Arial" w:hAnsi="Arial" w:cs="Arial"/>
          <w:b/>
          <w:sz w:val="17"/>
          <w:szCs w:val="17"/>
        </w:rPr>
        <w:t>201</w:t>
      </w:r>
      <w:r w:rsidR="00670D38" w:rsidRPr="006E4E53">
        <w:rPr>
          <w:rFonts w:ascii="Arial" w:hAnsi="Arial" w:cs="Arial"/>
          <w:b/>
          <w:sz w:val="17"/>
          <w:szCs w:val="17"/>
        </w:rPr>
        <w:t>7</w:t>
      </w:r>
      <w:r w:rsidR="009714EE" w:rsidRPr="006E4E53">
        <w:rPr>
          <w:rFonts w:ascii="Arial" w:hAnsi="Arial" w:cs="Arial"/>
          <w:b/>
          <w:sz w:val="17"/>
          <w:szCs w:val="17"/>
        </w:rPr>
        <w:t>-</w:t>
      </w:r>
      <w:r w:rsidR="006E4E53" w:rsidRPr="006E4E53">
        <w:rPr>
          <w:rFonts w:ascii="Arial" w:hAnsi="Arial" w:cs="Arial"/>
          <w:b/>
          <w:sz w:val="17"/>
          <w:szCs w:val="17"/>
        </w:rPr>
        <w:t>06</w:t>
      </w:r>
      <w:r w:rsidR="009714EE" w:rsidRPr="006E4E53">
        <w:rPr>
          <w:rFonts w:ascii="Arial" w:hAnsi="Arial" w:cs="Arial"/>
          <w:b/>
          <w:sz w:val="17"/>
          <w:szCs w:val="17"/>
        </w:rPr>
        <w:t>-</w:t>
      </w:r>
      <w:r w:rsidR="006E4E53" w:rsidRPr="006E4E53">
        <w:rPr>
          <w:rFonts w:ascii="Arial" w:hAnsi="Arial" w:cs="Arial"/>
          <w:b/>
          <w:sz w:val="17"/>
          <w:szCs w:val="17"/>
        </w:rPr>
        <w:t>2</w:t>
      </w:r>
      <w:r w:rsidR="00677F6E">
        <w:rPr>
          <w:rFonts w:ascii="Arial" w:hAnsi="Arial" w:cs="Arial"/>
          <w:b/>
          <w:sz w:val="17"/>
          <w:szCs w:val="17"/>
        </w:rPr>
        <w:t>2</w:t>
      </w:r>
      <w:r w:rsidRPr="006E4E53">
        <w:rPr>
          <w:rFonts w:ascii="Arial" w:hAnsi="Arial" w:cs="Arial"/>
          <w:b/>
          <w:sz w:val="17"/>
          <w:szCs w:val="17"/>
        </w:rPr>
        <w:t>.</w:t>
      </w:r>
    </w:p>
    <w:p w14:paraId="69C55760" w14:textId="7878E39F" w:rsidR="00C67B14" w:rsidRPr="00114EE4" w:rsidRDefault="00C67B14" w:rsidP="00181C64">
      <w:pPr>
        <w:pStyle w:val="ListParagraph"/>
        <w:numPr>
          <w:ilvl w:val="2"/>
          <w:numId w:val="1"/>
        </w:numPr>
        <w:spacing w:after="200" w:line="276" w:lineRule="auto"/>
        <w:jc w:val="both"/>
        <w:rPr>
          <w:rFonts w:ascii="Arial" w:hAnsi="Arial" w:cs="Arial"/>
          <w:sz w:val="17"/>
          <w:szCs w:val="17"/>
        </w:rPr>
      </w:pPr>
      <w:r w:rsidRPr="00114EE4">
        <w:rPr>
          <w:rFonts w:ascii="Arial" w:hAnsi="Arial" w:cs="Arial"/>
          <w:sz w:val="17"/>
          <w:szCs w:val="17"/>
        </w:rPr>
        <w:t xml:space="preserve">Rangovo  </w:t>
      </w:r>
      <w:r w:rsidR="000859C0">
        <w:rPr>
          <w:rFonts w:ascii="Arial" w:hAnsi="Arial"/>
          <w:sz w:val="17"/>
          <w:szCs w:val="17"/>
        </w:rPr>
        <w:t>2017</w:t>
      </w:r>
      <w:r w:rsidRPr="00114EE4">
        <w:rPr>
          <w:rFonts w:ascii="Arial" w:hAnsi="Arial"/>
          <w:sz w:val="17"/>
          <w:szCs w:val="17"/>
        </w:rPr>
        <w:t xml:space="preserve"> m. </w:t>
      </w:r>
      <w:r w:rsidR="000859C0">
        <w:rPr>
          <w:rFonts w:ascii="Arial" w:hAnsi="Arial"/>
          <w:sz w:val="17"/>
          <w:szCs w:val="17"/>
        </w:rPr>
        <w:t>liepos 19</w:t>
      </w:r>
      <w:r w:rsidRPr="00114EE4">
        <w:rPr>
          <w:rFonts w:ascii="Arial" w:hAnsi="Arial"/>
          <w:sz w:val="17"/>
          <w:szCs w:val="17"/>
        </w:rPr>
        <w:t xml:space="preserve"> d. pasiūlymu Nr. </w:t>
      </w:r>
      <w:r w:rsidR="008911E6">
        <w:rPr>
          <w:rFonts w:ascii="Arial" w:hAnsi="Arial"/>
          <w:sz w:val="17"/>
          <w:szCs w:val="17"/>
        </w:rPr>
        <w:t>07-446/1019 bei 2017</w:t>
      </w:r>
      <w:r w:rsidRPr="00114EE4">
        <w:rPr>
          <w:rFonts w:ascii="Arial" w:hAnsi="Arial"/>
          <w:sz w:val="17"/>
          <w:szCs w:val="17"/>
        </w:rPr>
        <w:t xml:space="preserve"> m. </w:t>
      </w:r>
      <w:r w:rsidR="008911E6">
        <w:rPr>
          <w:rFonts w:ascii="Arial" w:hAnsi="Arial"/>
          <w:sz w:val="17"/>
          <w:szCs w:val="17"/>
        </w:rPr>
        <w:t xml:space="preserve">liepos 31 </w:t>
      </w:r>
      <w:r w:rsidRPr="00114EE4">
        <w:rPr>
          <w:rFonts w:ascii="Arial" w:hAnsi="Arial"/>
          <w:sz w:val="17"/>
          <w:szCs w:val="17"/>
        </w:rPr>
        <w:t xml:space="preserve"> d. galutiniu pasiūlymu Nr.</w:t>
      </w:r>
      <w:r w:rsidR="008911E6">
        <w:rPr>
          <w:rFonts w:ascii="Arial" w:hAnsi="Arial"/>
          <w:sz w:val="17"/>
          <w:szCs w:val="17"/>
        </w:rPr>
        <w:t>01-500/1165</w:t>
      </w:r>
    </w:p>
    <w:p w14:paraId="52B5F89B" w14:textId="4F967522" w:rsidR="00C67B14" w:rsidRPr="00114EE4" w:rsidRDefault="00C67B14" w:rsidP="006E4E53">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 xml:space="preserve">Investicinio projekto numeris: </w:t>
      </w:r>
      <w:r w:rsidR="006E4E53" w:rsidRPr="006E4E53">
        <w:rPr>
          <w:rFonts w:ascii="Arial" w:hAnsi="Arial"/>
          <w:b/>
          <w:sz w:val="17"/>
          <w:szCs w:val="17"/>
        </w:rPr>
        <w:t>E1E6620007</w:t>
      </w:r>
      <w:r w:rsidRPr="006E4E53">
        <w:rPr>
          <w:rFonts w:ascii="Arial" w:hAnsi="Arial"/>
          <w:b/>
          <w:sz w:val="17"/>
          <w:szCs w:val="17"/>
        </w:rPr>
        <w:t>.</w:t>
      </w:r>
    </w:p>
    <w:p w14:paraId="2A0F4061" w14:textId="77777777"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 xml:space="preserve">Nuostatos dėl Garanto pateikimo Užsakovui: </w:t>
      </w:r>
    </w:p>
    <w:tbl>
      <w:tblPr>
        <w:tblStyle w:val="TableGrid"/>
        <w:tblW w:w="0" w:type="auto"/>
        <w:tblInd w:w="454" w:type="dxa"/>
        <w:tblLook w:val="04A0" w:firstRow="1" w:lastRow="0" w:firstColumn="1" w:lastColumn="0" w:noHBand="0" w:noVBand="1"/>
      </w:tblPr>
      <w:tblGrid>
        <w:gridCol w:w="627"/>
        <w:gridCol w:w="5756"/>
        <w:gridCol w:w="3216"/>
      </w:tblGrid>
      <w:tr w:rsidR="00C67B14" w:rsidRPr="00114EE4" w14:paraId="36DDC95A" w14:textId="77777777" w:rsidTr="00B60A7B">
        <w:trPr>
          <w:trHeight w:val="397"/>
        </w:trPr>
        <w:tc>
          <w:tcPr>
            <w:tcW w:w="647" w:type="dxa"/>
            <w:shd w:val="clear" w:color="auto" w:fill="auto"/>
            <w:vAlign w:val="center"/>
          </w:tcPr>
          <w:p w14:paraId="26259C8F" w14:textId="77777777" w:rsidR="00C67B14" w:rsidRPr="00114EE4" w:rsidRDefault="00C67B14" w:rsidP="00181C64">
            <w:pPr>
              <w:pStyle w:val="ListParagraph"/>
              <w:numPr>
                <w:ilvl w:val="2"/>
                <w:numId w:val="1"/>
              </w:numPr>
              <w:ind w:left="510"/>
              <w:rPr>
                <w:rFonts w:ascii="Arial" w:hAnsi="Arial" w:cs="Arial"/>
                <w:sz w:val="17"/>
                <w:szCs w:val="17"/>
              </w:rPr>
            </w:pPr>
          </w:p>
        </w:tc>
        <w:tc>
          <w:tcPr>
            <w:tcW w:w="5998" w:type="dxa"/>
            <w:shd w:val="clear" w:color="auto" w:fill="auto"/>
            <w:vAlign w:val="center"/>
          </w:tcPr>
          <w:p w14:paraId="0BF3F331" w14:textId="77777777" w:rsidR="00C67B14" w:rsidRPr="00114EE4" w:rsidRDefault="00C67B14" w:rsidP="009714EE">
            <w:pPr>
              <w:rPr>
                <w:rFonts w:ascii="Arial" w:hAnsi="Arial" w:cs="Arial"/>
                <w:sz w:val="17"/>
                <w:szCs w:val="17"/>
              </w:rPr>
            </w:pPr>
            <w:r w:rsidRPr="00114EE4">
              <w:rPr>
                <w:rFonts w:ascii="Arial" w:hAnsi="Arial" w:cs="Arial"/>
                <w:sz w:val="17"/>
                <w:szCs w:val="17"/>
              </w:rPr>
              <w:t>Garanto dydis:</w:t>
            </w:r>
            <w:r w:rsidRPr="00114EE4">
              <w:rPr>
                <w:rFonts w:ascii="Arial" w:hAnsi="Arial" w:cs="Arial"/>
                <w:sz w:val="17"/>
                <w:szCs w:val="17"/>
              </w:rPr>
              <w:tab/>
            </w:r>
          </w:p>
        </w:tc>
        <w:tc>
          <w:tcPr>
            <w:tcW w:w="3323" w:type="dxa"/>
            <w:shd w:val="clear" w:color="auto" w:fill="auto"/>
            <w:vAlign w:val="center"/>
          </w:tcPr>
          <w:p w14:paraId="28C55F17" w14:textId="77777777" w:rsidR="00C67B14" w:rsidRPr="00114EE4" w:rsidRDefault="00F84A4B" w:rsidP="009714EE">
            <w:pPr>
              <w:rPr>
                <w:rFonts w:ascii="Arial" w:hAnsi="Arial" w:cs="Arial"/>
                <w:sz w:val="17"/>
                <w:szCs w:val="17"/>
              </w:rPr>
            </w:pPr>
            <w:sdt>
              <w:sdtPr>
                <w:rPr>
                  <w:rFonts w:ascii="Arial" w:hAnsi="Arial" w:cs="Arial"/>
                  <w:b/>
                  <w:sz w:val="17"/>
                  <w:szCs w:val="17"/>
                </w:rPr>
                <w:alias w:val="Pasirinkti"/>
                <w:tag w:val="Pasirinkti"/>
                <w:id w:val="554670932"/>
                <w:placeholder>
                  <w:docPart w:val="441DF4E8088F4322B0EACB86919E4FEF"/>
                </w:placeholder>
                <w:dropDownList>
                  <w:listItem w:displayText="Pasirinkti" w:value="Pasirinkti"/>
                  <w:listItem w:displayText="Netaikoma" w:value="Netaikoma"/>
                  <w:listItem w:displayText="1% Darbų kainos" w:value="1% Darbų kainos"/>
                  <w:listItem w:displayText="2% Darbų kainos" w:value="2% Darbų kainos"/>
                  <w:listItem w:displayText="3% Darbų kainos" w:value="3% Darbų kainos"/>
                  <w:listItem w:displayText="4% Darbų kainos" w:value="4% Darbų kainos"/>
                  <w:listItem w:displayText="5% Darbų kainos" w:value="5% Darbų kainos"/>
                  <w:listItem w:displayText="10% Darbų kainos" w:value="10% Darbų kainos"/>
                </w:dropDownList>
              </w:sdtPr>
              <w:sdtEndPr/>
              <w:sdtContent>
                <w:r w:rsidR="00D028D0" w:rsidRPr="00114EE4">
                  <w:rPr>
                    <w:rFonts w:ascii="Arial" w:hAnsi="Arial" w:cs="Arial"/>
                    <w:b/>
                    <w:sz w:val="17"/>
                    <w:szCs w:val="17"/>
                  </w:rPr>
                  <w:t>Netaikoma</w:t>
                </w:r>
              </w:sdtContent>
            </w:sdt>
          </w:p>
        </w:tc>
      </w:tr>
      <w:tr w:rsidR="00C67B14" w:rsidRPr="00114EE4" w14:paraId="5408D59B" w14:textId="77777777" w:rsidTr="00B60A7B">
        <w:trPr>
          <w:trHeight w:val="397"/>
        </w:trPr>
        <w:tc>
          <w:tcPr>
            <w:tcW w:w="647" w:type="dxa"/>
            <w:shd w:val="clear" w:color="auto" w:fill="auto"/>
            <w:vAlign w:val="center"/>
          </w:tcPr>
          <w:p w14:paraId="75824CEC" w14:textId="77777777" w:rsidR="00C67B14" w:rsidRPr="00114EE4" w:rsidRDefault="00C67B14" w:rsidP="00181C64">
            <w:pPr>
              <w:pStyle w:val="ListParagraph"/>
              <w:numPr>
                <w:ilvl w:val="2"/>
                <w:numId w:val="1"/>
              </w:numPr>
              <w:ind w:left="510"/>
              <w:rPr>
                <w:rFonts w:ascii="Arial" w:hAnsi="Arial" w:cs="Arial"/>
                <w:sz w:val="17"/>
                <w:szCs w:val="17"/>
              </w:rPr>
            </w:pPr>
          </w:p>
        </w:tc>
        <w:tc>
          <w:tcPr>
            <w:tcW w:w="5998" w:type="dxa"/>
            <w:shd w:val="clear" w:color="auto" w:fill="auto"/>
            <w:vAlign w:val="center"/>
          </w:tcPr>
          <w:p w14:paraId="22CDE1A9" w14:textId="77777777" w:rsidR="00C67B14" w:rsidRPr="00114EE4" w:rsidRDefault="00C67B14" w:rsidP="009714EE">
            <w:pPr>
              <w:rPr>
                <w:rFonts w:ascii="Arial" w:hAnsi="Arial" w:cs="Arial"/>
                <w:sz w:val="17"/>
                <w:szCs w:val="17"/>
              </w:rPr>
            </w:pPr>
            <w:r w:rsidRPr="00114EE4">
              <w:rPr>
                <w:rFonts w:ascii="Arial" w:hAnsi="Arial" w:cs="Arial"/>
                <w:sz w:val="17"/>
                <w:szCs w:val="17"/>
              </w:rPr>
              <w:t>Garanto galiojimo terminas:</w:t>
            </w:r>
          </w:p>
        </w:tc>
        <w:tc>
          <w:tcPr>
            <w:tcW w:w="3323" w:type="dxa"/>
            <w:shd w:val="clear" w:color="auto" w:fill="auto"/>
            <w:vAlign w:val="center"/>
          </w:tcPr>
          <w:p w14:paraId="4F56E7D6" w14:textId="77777777" w:rsidR="00C67B14" w:rsidRPr="00114EE4" w:rsidRDefault="00F84A4B" w:rsidP="009714EE">
            <w:pPr>
              <w:rPr>
                <w:rFonts w:ascii="Arial" w:hAnsi="Arial" w:cs="Arial"/>
                <w:sz w:val="17"/>
                <w:szCs w:val="17"/>
              </w:rPr>
            </w:pPr>
            <w:sdt>
              <w:sdtPr>
                <w:rPr>
                  <w:rFonts w:ascii="Arial" w:hAnsi="Arial" w:cs="Arial"/>
                  <w:b/>
                  <w:sz w:val="17"/>
                  <w:szCs w:val="17"/>
                </w:rPr>
                <w:id w:val="-1797290612"/>
                <w:placeholder>
                  <w:docPart w:val="E00A4918E0DA4A1B8B8527F5B778ADE5"/>
                </w:placeholder>
                <w:dropDownList>
                  <w:listItem w:displayText="Pasirinkti" w:value="Pasirinkti"/>
                  <w:listItem w:displayText="Netaikoma" w:value="Netaikoma"/>
                  <w:listItem w:displayText="Ne trumpiau negu galioja Sutartis" w:value="Ne trumpiau negu galioja Sutartis"/>
                </w:dropDownList>
              </w:sdtPr>
              <w:sdtEndPr/>
              <w:sdtContent>
                <w:r w:rsidR="00D028D0" w:rsidRPr="00114EE4">
                  <w:rPr>
                    <w:rFonts w:ascii="Arial" w:hAnsi="Arial" w:cs="Arial"/>
                    <w:b/>
                    <w:sz w:val="17"/>
                    <w:szCs w:val="17"/>
                  </w:rPr>
                  <w:t>Netaikoma</w:t>
                </w:r>
              </w:sdtContent>
            </w:sdt>
          </w:p>
        </w:tc>
      </w:tr>
    </w:tbl>
    <w:p w14:paraId="7094F673" w14:textId="77777777" w:rsidR="00114EE4" w:rsidRPr="00114EE4" w:rsidRDefault="00114EE4" w:rsidP="00114EE4">
      <w:pPr>
        <w:pStyle w:val="ListParagraph"/>
        <w:spacing w:after="200" w:line="276" w:lineRule="auto"/>
        <w:ind w:left="454"/>
        <w:jc w:val="both"/>
        <w:rPr>
          <w:rFonts w:ascii="Arial" w:hAnsi="Arial" w:cs="Arial"/>
          <w:sz w:val="17"/>
          <w:szCs w:val="17"/>
        </w:rPr>
      </w:pPr>
    </w:p>
    <w:p w14:paraId="71F7857B" w14:textId="77777777" w:rsidR="00C67B14" w:rsidRPr="00114EE4" w:rsidRDefault="00C67B14" w:rsidP="00181C64">
      <w:pPr>
        <w:pStyle w:val="ListParagraph"/>
        <w:numPr>
          <w:ilvl w:val="0"/>
          <w:numId w:val="1"/>
        </w:numPr>
        <w:spacing w:after="200" w:line="276" w:lineRule="auto"/>
        <w:jc w:val="both"/>
        <w:rPr>
          <w:rFonts w:ascii="Arial" w:hAnsi="Arial" w:cs="Arial"/>
          <w:sz w:val="17"/>
          <w:szCs w:val="17"/>
        </w:rPr>
      </w:pPr>
      <w:r w:rsidRPr="00114EE4">
        <w:rPr>
          <w:rFonts w:ascii="Arial" w:hAnsi="Arial" w:cs="Arial"/>
          <w:b/>
          <w:sz w:val="17"/>
          <w:szCs w:val="17"/>
        </w:rPr>
        <w:t>SUTARTIES OBJEKTAS</w:t>
      </w:r>
    </w:p>
    <w:p w14:paraId="0FECC1E1" w14:textId="7CCAEB71" w:rsidR="00C67B14" w:rsidRPr="006E4E53" w:rsidRDefault="00C67B14" w:rsidP="00DF1085">
      <w:pPr>
        <w:pStyle w:val="ListParagraph"/>
        <w:numPr>
          <w:ilvl w:val="1"/>
          <w:numId w:val="1"/>
        </w:numPr>
        <w:spacing w:after="200" w:line="276" w:lineRule="auto"/>
        <w:jc w:val="both"/>
        <w:rPr>
          <w:rFonts w:ascii="Arial" w:hAnsi="Arial" w:cs="Arial"/>
          <w:sz w:val="17"/>
          <w:szCs w:val="17"/>
        </w:rPr>
      </w:pPr>
      <w:r w:rsidRPr="00D21A97">
        <w:rPr>
          <w:rFonts w:ascii="Arial" w:hAnsi="Arial" w:cs="Arial"/>
          <w:sz w:val="17"/>
          <w:szCs w:val="17"/>
        </w:rPr>
        <w:t xml:space="preserve">Rangovas įsipareigoja savo rizika ir savo pateikiamomis Perkamomis </w:t>
      </w:r>
      <w:r w:rsidRPr="006E4E53">
        <w:rPr>
          <w:rFonts w:ascii="Arial" w:hAnsi="Arial" w:cs="Arial"/>
          <w:sz w:val="17"/>
          <w:szCs w:val="17"/>
        </w:rPr>
        <w:t>medžiagomis</w:t>
      </w:r>
      <w:r w:rsidR="007F5BA4" w:rsidRPr="006E4E53">
        <w:rPr>
          <w:rFonts w:ascii="Arial" w:hAnsi="Arial" w:cs="Arial"/>
          <w:sz w:val="17"/>
          <w:szCs w:val="17"/>
        </w:rPr>
        <w:t xml:space="preserve"> (išskyrus medžiagas, nurodytas Sutarties priede Nr. 5)</w:t>
      </w:r>
      <w:r w:rsidR="00D028D0" w:rsidRPr="006E4E53">
        <w:rPr>
          <w:rFonts w:ascii="Arial" w:hAnsi="Arial" w:cs="Arial"/>
          <w:sz w:val="17"/>
          <w:szCs w:val="17"/>
        </w:rPr>
        <w:t xml:space="preserve"> </w:t>
      </w:r>
      <w:r w:rsidRPr="006E4E53">
        <w:rPr>
          <w:rFonts w:ascii="Arial" w:hAnsi="Arial" w:cs="Arial"/>
          <w:sz w:val="17"/>
          <w:szCs w:val="17"/>
        </w:rPr>
        <w:t>S</w:t>
      </w:r>
      <w:r w:rsidRPr="00D21A97">
        <w:rPr>
          <w:rFonts w:ascii="Arial" w:hAnsi="Arial" w:cs="Arial"/>
          <w:sz w:val="17"/>
          <w:szCs w:val="17"/>
        </w:rPr>
        <w:t xml:space="preserve">utartyje nurodytomis sąlygomis ir terminais atlikti šiuos Darbus (Darbų apimtys bei reikalavimai aprašyti Sutarties SD Priede Nr. 1): </w:t>
      </w:r>
      <w:r w:rsidR="006E4E53" w:rsidRPr="006E4E53">
        <w:rPr>
          <w:rFonts w:ascii="Arial" w:hAnsi="Arial" w:cs="Arial"/>
          <w:b/>
          <w:sz w:val="17"/>
          <w:szCs w:val="17"/>
        </w:rPr>
        <w:t>(2017-ESO-1411) Dalies 10 kV OL L-800 iš MT-94 rekonstravimo į KL, KT rekonstravimo į MT Leipalingios sen., Druskininkų sav. darbai</w:t>
      </w:r>
      <w:r w:rsidR="006E4E53" w:rsidRPr="006E4E53">
        <w:rPr>
          <w:rFonts w:ascii="Arial" w:hAnsi="Arial" w:cs="Arial"/>
          <w:sz w:val="17"/>
          <w:szCs w:val="17"/>
        </w:rPr>
        <w:t xml:space="preserve">  </w:t>
      </w:r>
    </w:p>
    <w:tbl>
      <w:tblPr>
        <w:tblStyle w:val="TableGrid"/>
        <w:tblW w:w="0" w:type="auto"/>
        <w:tblInd w:w="454" w:type="dxa"/>
        <w:tblLook w:val="04A0" w:firstRow="1" w:lastRow="0" w:firstColumn="1" w:lastColumn="0" w:noHBand="0" w:noVBand="1"/>
      </w:tblPr>
      <w:tblGrid>
        <w:gridCol w:w="625"/>
        <w:gridCol w:w="5753"/>
        <w:gridCol w:w="3221"/>
      </w:tblGrid>
      <w:tr w:rsidR="00C67B14" w:rsidRPr="00114EE4" w14:paraId="5095FAA1" w14:textId="77777777" w:rsidTr="006E4E53">
        <w:trPr>
          <w:trHeight w:val="397"/>
        </w:trPr>
        <w:tc>
          <w:tcPr>
            <w:tcW w:w="625" w:type="dxa"/>
            <w:vAlign w:val="center"/>
          </w:tcPr>
          <w:p w14:paraId="08D6818D" w14:textId="77777777" w:rsidR="00C67B14" w:rsidRPr="00114EE4" w:rsidRDefault="00C67B14" w:rsidP="00181C64">
            <w:pPr>
              <w:pStyle w:val="ListParagraph"/>
              <w:numPr>
                <w:ilvl w:val="1"/>
                <w:numId w:val="1"/>
              </w:numPr>
              <w:ind w:left="720" w:hanging="720"/>
              <w:rPr>
                <w:rFonts w:ascii="Arial" w:hAnsi="Arial" w:cs="Arial"/>
                <w:sz w:val="17"/>
                <w:szCs w:val="17"/>
              </w:rPr>
            </w:pPr>
          </w:p>
        </w:tc>
        <w:tc>
          <w:tcPr>
            <w:tcW w:w="5753" w:type="dxa"/>
            <w:vAlign w:val="center"/>
          </w:tcPr>
          <w:p w14:paraId="2834A32A" w14:textId="77777777" w:rsidR="00C67B14" w:rsidRPr="00114EE4" w:rsidRDefault="00C67B14" w:rsidP="009714EE">
            <w:pPr>
              <w:rPr>
                <w:rFonts w:ascii="Arial" w:hAnsi="Arial" w:cs="Arial"/>
                <w:sz w:val="17"/>
                <w:szCs w:val="17"/>
              </w:rPr>
            </w:pPr>
            <w:r w:rsidRPr="00114EE4">
              <w:rPr>
                <w:rFonts w:ascii="Arial" w:hAnsi="Arial" w:cs="Arial"/>
                <w:sz w:val="17"/>
                <w:szCs w:val="17"/>
              </w:rPr>
              <w:t>Užsakovas pateiks Rangovui Teikiamas medžiagas (pateikimo tvarka nurodyta Sutarties BD ir prieduose):</w:t>
            </w:r>
          </w:p>
        </w:tc>
        <w:tc>
          <w:tcPr>
            <w:tcW w:w="3221" w:type="dxa"/>
            <w:vAlign w:val="center"/>
          </w:tcPr>
          <w:p w14:paraId="06644ACB" w14:textId="77777777" w:rsidR="00C67B14" w:rsidRPr="0034285C" w:rsidRDefault="00F84A4B" w:rsidP="009714EE">
            <w:pPr>
              <w:rPr>
                <w:rFonts w:ascii="Arial" w:hAnsi="Arial" w:cs="Arial"/>
                <w:sz w:val="17"/>
                <w:szCs w:val="17"/>
                <w:highlight w:val="yellow"/>
              </w:rPr>
            </w:pPr>
            <w:sdt>
              <w:sdtPr>
                <w:rPr>
                  <w:rFonts w:ascii="Arial" w:hAnsi="Arial" w:cs="Arial"/>
                  <w:b/>
                  <w:sz w:val="17"/>
                  <w:szCs w:val="17"/>
                </w:rPr>
                <w:id w:val="-551239542"/>
                <w:placeholder>
                  <w:docPart w:val="D51D4775A56C4B7795F974FB6B312BB8"/>
                </w:placeholder>
                <w:dropDownList>
                  <w:listItem w:displayText="Pasirinkti" w:value="Pasirinkti"/>
                  <w:listItem w:displayText="NE" w:value="NE"/>
                  <w:listItem w:displayText="nurodytas Sutarties Priede Nr. 5" w:value="nurodytas Sutarties Priede Nr. 5"/>
                </w:dropDownList>
              </w:sdtPr>
              <w:sdtEndPr/>
              <w:sdtContent>
                <w:r w:rsidR="009D1022" w:rsidRPr="006E4E53">
                  <w:rPr>
                    <w:rFonts w:ascii="Arial" w:hAnsi="Arial" w:cs="Arial"/>
                    <w:b/>
                    <w:sz w:val="17"/>
                    <w:szCs w:val="17"/>
                  </w:rPr>
                  <w:t>nurodytas Sutarties Priede Nr. 5</w:t>
                </w:r>
              </w:sdtContent>
            </w:sdt>
          </w:p>
        </w:tc>
      </w:tr>
      <w:tr w:rsidR="00C67B14" w:rsidRPr="00114EE4" w14:paraId="199F34C4" w14:textId="77777777" w:rsidTr="006E4E53">
        <w:trPr>
          <w:trHeight w:val="397"/>
        </w:trPr>
        <w:tc>
          <w:tcPr>
            <w:tcW w:w="625" w:type="dxa"/>
            <w:vAlign w:val="center"/>
          </w:tcPr>
          <w:p w14:paraId="24BCC4C3" w14:textId="77777777" w:rsidR="00C67B14" w:rsidRPr="00114EE4" w:rsidRDefault="00C67B14" w:rsidP="00181C64">
            <w:pPr>
              <w:pStyle w:val="ListParagraph"/>
              <w:numPr>
                <w:ilvl w:val="1"/>
                <w:numId w:val="1"/>
              </w:numPr>
              <w:ind w:left="720" w:hanging="720"/>
              <w:rPr>
                <w:rFonts w:ascii="Arial" w:hAnsi="Arial" w:cs="Arial"/>
                <w:sz w:val="17"/>
                <w:szCs w:val="17"/>
              </w:rPr>
            </w:pPr>
          </w:p>
        </w:tc>
        <w:tc>
          <w:tcPr>
            <w:tcW w:w="5753" w:type="dxa"/>
            <w:vAlign w:val="center"/>
          </w:tcPr>
          <w:p w14:paraId="78D5313F" w14:textId="77777777" w:rsidR="00C67B14" w:rsidRPr="00114EE4" w:rsidRDefault="00C67B14" w:rsidP="009714EE">
            <w:pPr>
              <w:rPr>
                <w:rFonts w:ascii="Arial" w:hAnsi="Arial" w:cs="Arial"/>
                <w:sz w:val="17"/>
                <w:szCs w:val="17"/>
              </w:rPr>
            </w:pPr>
            <w:r w:rsidRPr="00114EE4">
              <w:rPr>
                <w:rFonts w:ascii="Arial" w:hAnsi="Arial" w:cs="Arial"/>
                <w:sz w:val="17"/>
                <w:szCs w:val="17"/>
              </w:rPr>
              <w:t>Užsakovas pateiks Rangovui Darbo projektą:</w:t>
            </w:r>
            <w:r w:rsidRPr="00114EE4">
              <w:rPr>
                <w:rFonts w:ascii="Arial" w:hAnsi="Arial" w:cs="Arial"/>
                <w:sz w:val="17"/>
                <w:szCs w:val="17"/>
              </w:rPr>
              <w:tab/>
            </w:r>
          </w:p>
        </w:tc>
        <w:tc>
          <w:tcPr>
            <w:tcW w:w="3221" w:type="dxa"/>
            <w:vAlign w:val="center"/>
          </w:tcPr>
          <w:p w14:paraId="25CF37DF" w14:textId="757D3325" w:rsidR="00C67B14" w:rsidRPr="0034285C" w:rsidRDefault="00670D38" w:rsidP="009714EE">
            <w:pPr>
              <w:rPr>
                <w:rFonts w:ascii="Arial" w:hAnsi="Arial" w:cs="Arial"/>
                <w:sz w:val="17"/>
                <w:szCs w:val="17"/>
                <w:highlight w:val="yellow"/>
              </w:rPr>
            </w:pPr>
            <w:r w:rsidRPr="006E4E53">
              <w:rPr>
                <w:rFonts w:ascii="Arial" w:hAnsi="Arial" w:cs="Arial"/>
                <w:b/>
                <w:sz w:val="17"/>
                <w:szCs w:val="17"/>
              </w:rPr>
              <w:t>Nepateiks</w:t>
            </w:r>
          </w:p>
        </w:tc>
      </w:tr>
      <w:tr w:rsidR="00C67B14" w:rsidRPr="00114EE4" w14:paraId="214BA311" w14:textId="77777777" w:rsidTr="006E4E53">
        <w:trPr>
          <w:trHeight w:val="397"/>
        </w:trPr>
        <w:tc>
          <w:tcPr>
            <w:tcW w:w="625" w:type="dxa"/>
            <w:vAlign w:val="center"/>
          </w:tcPr>
          <w:p w14:paraId="0BB7F303" w14:textId="77777777" w:rsidR="00C67B14" w:rsidRPr="00114EE4" w:rsidRDefault="00C67B14" w:rsidP="00181C64">
            <w:pPr>
              <w:pStyle w:val="ListParagraph"/>
              <w:numPr>
                <w:ilvl w:val="1"/>
                <w:numId w:val="1"/>
              </w:numPr>
              <w:ind w:left="720" w:hanging="720"/>
              <w:rPr>
                <w:rFonts w:ascii="Arial" w:hAnsi="Arial" w:cs="Arial"/>
                <w:sz w:val="17"/>
                <w:szCs w:val="17"/>
              </w:rPr>
            </w:pPr>
          </w:p>
        </w:tc>
        <w:tc>
          <w:tcPr>
            <w:tcW w:w="5753" w:type="dxa"/>
            <w:vAlign w:val="center"/>
          </w:tcPr>
          <w:p w14:paraId="2AF26939" w14:textId="77777777" w:rsidR="00C67B14" w:rsidRPr="00114EE4" w:rsidRDefault="00C67B14" w:rsidP="009714EE">
            <w:pPr>
              <w:rPr>
                <w:rFonts w:ascii="Arial" w:hAnsi="Arial" w:cs="Arial"/>
                <w:sz w:val="17"/>
                <w:szCs w:val="17"/>
              </w:rPr>
            </w:pPr>
            <w:r w:rsidRPr="00114EE4">
              <w:rPr>
                <w:rFonts w:ascii="Arial" w:hAnsi="Arial" w:cs="Arial"/>
                <w:sz w:val="17"/>
                <w:szCs w:val="17"/>
              </w:rPr>
              <w:t xml:space="preserve">Rangovas pateiks Užsakovui Darbo projektą: </w:t>
            </w:r>
            <w:r w:rsidRPr="00114EE4">
              <w:rPr>
                <w:rFonts w:ascii="Arial" w:hAnsi="Arial" w:cs="Arial"/>
                <w:sz w:val="17"/>
                <w:szCs w:val="17"/>
              </w:rPr>
              <w:tab/>
            </w:r>
          </w:p>
        </w:tc>
        <w:tc>
          <w:tcPr>
            <w:tcW w:w="3221" w:type="dxa"/>
            <w:shd w:val="clear" w:color="auto" w:fill="auto"/>
            <w:vAlign w:val="center"/>
          </w:tcPr>
          <w:p w14:paraId="30BB6CDA" w14:textId="0EDD2836" w:rsidR="00C67B14" w:rsidRPr="0034285C" w:rsidRDefault="00670D38" w:rsidP="009714EE">
            <w:pPr>
              <w:rPr>
                <w:rFonts w:ascii="Arial" w:hAnsi="Arial" w:cs="Arial"/>
                <w:b/>
                <w:sz w:val="17"/>
                <w:szCs w:val="17"/>
                <w:highlight w:val="yellow"/>
              </w:rPr>
            </w:pPr>
            <w:r w:rsidRPr="006E4E53">
              <w:rPr>
                <w:rFonts w:ascii="Arial" w:hAnsi="Arial" w:cs="Arial"/>
                <w:b/>
                <w:sz w:val="17"/>
                <w:szCs w:val="17"/>
              </w:rPr>
              <w:t>Nepateiks</w:t>
            </w:r>
          </w:p>
        </w:tc>
      </w:tr>
      <w:tr w:rsidR="00C67B14" w:rsidRPr="00114EE4" w14:paraId="6C29E251" w14:textId="77777777" w:rsidTr="006E4E53">
        <w:trPr>
          <w:trHeight w:val="397"/>
        </w:trPr>
        <w:tc>
          <w:tcPr>
            <w:tcW w:w="625" w:type="dxa"/>
            <w:vAlign w:val="center"/>
          </w:tcPr>
          <w:p w14:paraId="6DBB7BAB" w14:textId="77777777" w:rsidR="00C67B14" w:rsidRPr="00114EE4" w:rsidRDefault="00C67B14" w:rsidP="00181C64">
            <w:pPr>
              <w:pStyle w:val="ListParagraph"/>
              <w:numPr>
                <w:ilvl w:val="1"/>
                <w:numId w:val="1"/>
              </w:numPr>
              <w:ind w:left="720" w:hanging="720"/>
              <w:rPr>
                <w:rFonts w:ascii="Arial" w:hAnsi="Arial" w:cs="Arial"/>
                <w:sz w:val="17"/>
                <w:szCs w:val="17"/>
              </w:rPr>
            </w:pPr>
          </w:p>
        </w:tc>
        <w:tc>
          <w:tcPr>
            <w:tcW w:w="5753" w:type="dxa"/>
            <w:vAlign w:val="center"/>
          </w:tcPr>
          <w:p w14:paraId="4C844DAD" w14:textId="77777777" w:rsidR="00C67B14" w:rsidRPr="00114EE4" w:rsidRDefault="00C67B14" w:rsidP="009714EE">
            <w:pPr>
              <w:rPr>
                <w:rFonts w:ascii="Arial" w:hAnsi="Arial" w:cs="Arial"/>
                <w:sz w:val="17"/>
                <w:szCs w:val="17"/>
              </w:rPr>
            </w:pPr>
            <w:r w:rsidRPr="00114EE4">
              <w:rPr>
                <w:rFonts w:ascii="Arial" w:hAnsi="Arial" w:cs="Arial"/>
                <w:sz w:val="17"/>
                <w:szCs w:val="17"/>
              </w:rPr>
              <w:t>Da</w:t>
            </w:r>
            <w:r w:rsidR="00CC153C" w:rsidRPr="00114EE4">
              <w:rPr>
                <w:rFonts w:ascii="Arial" w:hAnsi="Arial" w:cs="Arial"/>
                <w:sz w:val="17"/>
                <w:szCs w:val="17"/>
              </w:rPr>
              <w:t>rbai atliekami pagal Grafiką.</w:t>
            </w:r>
          </w:p>
        </w:tc>
        <w:tc>
          <w:tcPr>
            <w:tcW w:w="3221" w:type="dxa"/>
            <w:vAlign w:val="center"/>
          </w:tcPr>
          <w:p w14:paraId="0AA4B7BF" w14:textId="77777777" w:rsidR="00C67B14" w:rsidRPr="0034285C" w:rsidRDefault="00CC153C" w:rsidP="009714EE">
            <w:pPr>
              <w:rPr>
                <w:rFonts w:ascii="Arial" w:hAnsi="Arial" w:cs="Arial"/>
                <w:b/>
                <w:sz w:val="17"/>
                <w:szCs w:val="17"/>
                <w:highlight w:val="yellow"/>
              </w:rPr>
            </w:pPr>
            <w:r w:rsidRPr="0034285C">
              <w:rPr>
                <w:rFonts w:ascii="Arial" w:hAnsi="Arial" w:cs="Arial"/>
                <w:b/>
                <w:sz w:val="17"/>
                <w:szCs w:val="17"/>
              </w:rPr>
              <w:t>Taip</w:t>
            </w:r>
          </w:p>
        </w:tc>
      </w:tr>
      <w:tr w:rsidR="00C67B14" w:rsidRPr="00114EE4" w14:paraId="223560C1" w14:textId="77777777" w:rsidTr="006E4E53">
        <w:trPr>
          <w:trHeight w:val="397"/>
        </w:trPr>
        <w:tc>
          <w:tcPr>
            <w:tcW w:w="625" w:type="dxa"/>
            <w:vAlign w:val="center"/>
          </w:tcPr>
          <w:p w14:paraId="1DDC25A7" w14:textId="77777777" w:rsidR="00C67B14" w:rsidRPr="00114EE4" w:rsidRDefault="00C67B14" w:rsidP="00181C64">
            <w:pPr>
              <w:pStyle w:val="ListParagraph"/>
              <w:numPr>
                <w:ilvl w:val="1"/>
                <w:numId w:val="1"/>
              </w:numPr>
              <w:ind w:left="720" w:hanging="720"/>
              <w:rPr>
                <w:rFonts w:ascii="Arial" w:hAnsi="Arial" w:cs="Arial"/>
                <w:sz w:val="17"/>
                <w:szCs w:val="17"/>
              </w:rPr>
            </w:pPr>
          </w:p>
        </w:tc>
        <w:tc>
          <w:tcPr>
            <w:tcW w:w="5753" w:type="dxa"/>
            <w:vAlign w:val="center"/>
          </w:tcPr>
          <w:p w14:paraId="219D449F" w14:textId="77777777" w:rsidR="00C67B14" w:rsidRPr="00114EE4" w:rsidRDefault="00C67B14" w:rsidP="009714EE">
            <w:pPr>
              <w:rPr>
                <w:rFonts w:ascii="Arial" w:hAnsi="Arial" w:cs="Arial"/>
                <w:sz w:val="17"/>
                <w:szCs w:val="17"/>
              </w:rPr>
            </w:pPr>
            <w:r w:rsidRPr="00114EE4">
              <w:rPr>
                <w:rFonts w:ascii="Arial" w:hAnsi="Arial" w:cs="Arial"/>
                <w:sz w:val="17"/>
                <w:szCs w:val="17"/>
              </w:rPr>
              <w:t>Rangovas numato samdyti Subrangovus (-ą):</w:t>
            </w:r>
          </w:p>
        </w:tc>
        <w:tc>
          <w:tcPr>
            <w:tcW w:w="3221" w:type="dxa"/>
            <w:vAlign w:val="center"/>
          </w:tcPr>
          <w:p w14:paraId="295E5025" w14:textId="1F915812" w:rsidR="00C67B14" w:rsidRPr="006E4E53" w:rsidRDefault="00F84A4B" w:rsidP="009714EE">
            <w:pPr>
              <w:rPr>
                <w:rFonts w:ascii="Arial" w:hAnsi="Arial" w:cs="Arial"/>
                <w:b/>
                <w:sz w:val="17"/>
                <w:szCs w:val="17"/>
              </w:rPr>
            </w:pPr>
            <w:sdt>
              <w:sdtPr>
                <w:rPr>
                  <w:rFonts w:ascii="Arial" w:hAnsi="Arial" w:cs="Arial"/>
                  <w:b/>
                  <w:sz w:val="17"/>
                  <w:szCs w:val="17"/>
                </w:rPr>
                <w:id w:val="-1519301891"/>
                <w:placeholder>
                  <w:docPart w:val="0E666C744FC34DA9A464DEE18DF91AF4"/>
                </w:placeholder>
                <w:dropDownList>
                  <w:listItem w:displayText="Pasirinkti" w:value="Pasirinkti"/>
                  <w:listItem w:displayText="NE" w:value="NE"/>
                  <w:listItem w:displayText="TAIP" w:value="TAIP"/>
                </w:dropDownList>
              </w:sdtPr>
              <w:sdtEndPr/>
              <w:sdtContent>
                <w:r w:rsidR="008911E6">
                  <w:rPr>
                    <w:rFonts w:ascii="Arial" w:hAnsi="Arial" w:cs="Arial"/>
                    <w:b/>
                    <w:sz w:val="17"/>
                    <w:szCs w:val="17"/>
                  </w:rPr>
                  <w:t>TAIP</w:t>
                </w:r>
              </w:sdtContent>
            </w:sdt>
          </w:p>
        </w:tc>
      </w:tr>
      <w:tr w:rsidR="00C67B14" w:rsidRPr="00114EE4" w14:paraId="05056340" w14:textId="77777777" w:rsidTr="006E4E53">
        <w:trPr>
          <w:trHeight w:val="397"/>
        </w:trPr>
        <w:tc>
          <w:tcPr>
            <w:tcW w:w="625" w:type="dxa"/>
            <w:vAlign w:val="center"/>
          </w:tcPr>
          <w:p w14:paraId="74CD8043" w14:textId="77777777" w:rsidR="00C67B14" w:rsidRPr="00114EE4" w:rsidRDefault="00C67B14" w:rsidP="00181C64">
            <w:pPr>
              <w:pStyle w:val="ListParagraph"/>
              <w:numPr>
                <w:ilvl w:val="2"/>
                <w:numId w:val="1"/>
              </w:numPr>
              <w:ind w:left="720" w:hanging="720"/>
              <w:rPr>
                <w:rFonts w:ascii="Arial" w:hAnsi="Arial" w:cs="Arial"/>
                <w:sz w:val="17"/>
                <w:szCs w:val="17"/>
              </w:rPr>
            </w:pPr>
          </w:p>
        </w:tc>
        <w:tc>
          <w:tcPr>
            <w:tcW w:w="5753" w:type="dxa"/>
            <w:vAlign w:val="center"/>
          </w:tcPr>
          <w:p w14:paraId="0ABE745E" w14:textId="77777777" w:rsidR="00C67B14" w:rsidRPr="00114EE4" w:rsidRDefault="00C67B14" w:rsidP="009714EE">
            <w:pPr>
              <w:rPr>
                <w:rFonts w:ascii="Arial" w:hAnsi="Arial" w:cs="Arial"/>
                <w:sz w:val="17"/>
                <w:szCs w:val="17"/>
              </w:rPr>
            </w:pPr>
            <w:r w:rsidRPr="00114EE4">
              <w:rPr>
                <w:rFonts w:ascii="Arial" w:hAnsi="Arial" w:cs="Arial"/>
                <w:sz w:val="17"/>
                <w:szCs w:val="17"/>
              </w:rPr>
              <w:t>Subrangovui (-ams) perduodami Darbai:</w:t>
            </w:r>
            <w:r w:rsidRPr="00114EE4">
              <w:rPr>
                <w:rFonts w:ascii="Arial" w:hAnsi="Arial" w:cs="Arial"/>
                <w:sz w:val="17"/>
                <w:szCs w:val="17"/>
              </w:rPr>
              <w:tab/>
            </w:r>
          </w:p>
        </w:tc>
        <w:tc>
          <w:tcPr>
            <w:tcW w:w="3221" w:type="dxa"/>
            <w:vAlign w:val="center"/>
          </w:tcPr>
          <w:sdt>
            <w:sdtPr>
              <w:rPr>
                <w:rFonts w:ascii="Arial" w:hAnsi="Arial" w:cs="Arial"/>
                <w:b/>
                <w:sz w:val="17"/>
                <w:szCs w:val="17"/>
              </w:rPr>
              <w:id w:val="1578937223"/>
              <w:placeholder>
                <w:docPart w:val="DefaultPlaceholder_1081868575"/>
              </w:placeholder>
              <w:comboBox>
                <w:listItem w:displayText="nurodytas Sutarties Priede Nr. 6" w:value="nurodytas Sutarties Priede Nr. 6"/>
                <w:listItem w:displayText="Pasirinkti" w:value="Pasirinkti"/>
                <w:listItem w:displayText="NE" w:value="NE"/>
              </w:comboBox>
            </w:sdtPr>
            <w:sdtEndPr/>
            <w:sdtContent>
              <w:p w14:paraId="4782EE86" w14:textId="79412137" w:rsidR="00C67B14" w:rsidRPr="006E4E53" w:rsidRDefault="008911E6" w:rsidP="00FC080B">
                <w:pPr>
                  <w:pStyle w:val="Heading1"/>
                  <w:outlineLvl w:val="0"/>
                  <w:rPr>
                    <w:sz w:val="17"/>
                    <w:szCs w:val="17"/>
                  </w:rPr>
                </w:pPr>
                <w:r>
                  <w:rPr>
                    <w:rFonts w:ascii="Arial" w:hAnsi="Arial" w:cs="Arial"/>
                    <w:b/>
                    <w:sz w:val="17"/>
                    <w:szCs w:val="17"/>
                  </w:rPr>
                  <w:t>nurodytas Sutarties Priede Nr. 6</w:t>
                </w:r>
              </w:p>
            </w:sdtContent>
          </w:sdt>
        </w:tc>
      </w:tr>
      <w:tr w:rsidR="00C67B14" w:rsidRPr="00114EE4" w14:paraId="3F9E9502" w14:textId="77777777" w:rsidTr="006E4E53">
        <w:trPr>
          <w:trHeight w:val="397"/>
        </w:trPr>
        <w:tc>
          <w:tcPr>
            <w:tcW w:w="625" w:type="dxa"/>
            <w:vAlign w:val="center"/>
          </w:tcPr>
          <w:p w14:paraId="3ABD3630" w14:textId="77777777" w:rsidR="00C67B14" w:rsidRPr="00114EE4" w:rsidRDefault="00C67B14" w:rsidP="00181C64">
            <w:pPr>
              <w:pStyle w:val="ListParagraph"/>
              <w:numPr>
                <w:ilvl w:val="1"/>
                <w:numId w:val="1"/>
              </w:numPr>
              <w:rPr>
                <w:rFonts w:ascii="Arial" w:hAnsi="Arial" w:cs="Arial"/>
                <w:sz w:val="17"/>
                <w:szCs w:val="17"/>
              </w:rPr>
            </w:pPr>
          </w:p>
        </w:tc>
        <w:tc>
          <w:tcPr>
            <w:tcW w:w="5753" w:type="dxa"/>
            <w:vAlign w:val="center"/>
          </w:tcPr>
          <w:p w14:paraId="07D4A229" w14:textId="77777777" w:rsidR="00C67B14" w:rsidRPr="00114EE4" w:rsidRDefault="00C67B14" w:rsidP="009714EE">
            <w:pPr>
              <w:rPr>
                <w:rFonts w:ascii="Arial" w:hAnsi="Arial" w:cs="Arial"/>
                <w:sz w:val="17"/>
                <w:szCs w:val="17"/>
              </w:rPr>
            </w:pPr>
            <w:r w:rsidRPr="00114EE4">
              <w:rPr>
                <w:rFonts w:ascii="Arial" w:hAnsi="Arial" w:cs="Arial"/>
                <w:sz w:val="17"/>
                <w:szCs w:val="17"/>
              </w:rPr>
              <w:t xml:space="preserve">Rangovas pradeda vykdyti Darbus </w:t>
            </w:r>
            <w:sdt>
              <w:sdtPr>
                <w:rPr>
                  <w:rFonts w:ascii="Arial" w:hAnsi="Arial" w:cs="Arial"/>
                  <w:b/>
                  <w:sz w:val="17"/>
                  <w:szCs w:val="17"/>
                </w:rPr>
                <w:id w:val="-1980302035"/>
                <w:placeholder>
                  <w:docPart w:val="99CE2C84DBD645508C235C4E0F7BCDEA"/>
                </w:placeholder>
                <w:dropDownList>
                  <w:listItem w:displayText="Pasirinkti" w:value="Pasirinkti"/>
                  <w:listItem w:displayText="pagal suderintą Darbų atlikimo Grafiką" w:value="pagal suderintą Darbų atlikimo Grafiką"/>
                  <w:listItem w:displayText="iš karto po Sutarties įsigaliojimo" w:value="iš karto po Sutarties įsigaliojimo"/>
                  <w:listItem w:displayText="po Sutarties garanto pateikimo" w:value="po Sutarties garanto pateikimo"/>
                </w:dropDownList>
              </w:sdtPr>
              <w:sdtEndPr/>
              <w:sdtContent>
                <w:r w:rsidR="00CC153C" w:rsidRPr="00114EE4">
                  <w:rPr>
                    <w:rFonts w:ascii="Arial" w:hAnsi="Arial" w:cs="Arial"/>
                    <w:b/>
                    <w:sz w:val="17"/>
                    <w:szCs w:val="17"/>
                  </w:rPr>
                  <w:t>iš karto po Sutarties įsigaliojimo</w:t>
                </w:r>
              </w:sdtContent>
            </w:sdt>
            <w:r w:rsidRPr="00114EE4">
              <w:rPr>
                <w:rFonts w:ascii="Arial" w:hAnsi="Arial" w:cs="Arial"/>
                <w:sz w:val="17"/>
                <w:szCs w:val="17"/>
              </w:rPr>
              <w:t>, ir privalo pabaigti nevėliau kaip:</w:t>
            </w:r>
          </w:p>
        </w:tc>
        <w:tc>
          <w:tcPr>
            <w:tcW w:w="3221" w:type="dxa"/>
            <w:vAlign w:val="center"/>
          </w:tcPr>
          <w:p w14:paraId="035DC6C1" w14:textId="507F81D0" w:rsidR="00C67B14" w:rsidRPr="006E4E53" w:rsidRDefault="007F5BA4" w:rsidP="00670D38">
            <w:pPr>
              <w:jc w:val="both"/>
              <w:rPr>
                <w:rFonts w:ascii="Arial" w:hAnsi="Arial" w:cs="Arial"/>
                <w:b/>
                <w:sz w:val="17"/>
                <w:szCs w:val="17"/>
              </w:rPr>
            </w:pPr>
            <w:r w:rsidRPr="006E4E53">
              <w:rPr>
                <w:rFonts w:ascii="Arial" w:hAnsi="Arial" w:cs="Arial"/>
                <w:b/>
                <w:sz w:val="17"/>
                <w:szCs w:val="17"/>
              </w:rPr>
              <w:t xml:space="preserve">per </w:t>
            </w:r>
            <w:r w:rsidR="006E4E53" w:rsidRPr="006E4E53">
              <w:rPr>
                <w:rFonts w:ascii="Arial" w:hAnsi="Arial" w:cs="Arial"/>
                <w:b/>
                <w:sz w:val="17"/>
                <w:szCs w:val="17"/>
              </w:rPr>
              <w:t>150</w:t>
            </w:r>
            <w:r w:rsidRPr="006E4E53">
              <w:rPr>
                <w:rFonts w:ascii="Arial" w:hAnsi="Arial" w:cs="Arial"/>
                <w:b/>
                <w:sz w:val="17"/>
                <w:szCs w:val="17"/>
              </w:rPr>
              <w:t xml:space="preserve"> kalendorinių dienų nuo Sutarties įsigaliojimo</w:t>
            </w:r>
            <w:r w:rsidRPr="006E4E53">
              <w:rPr>
                <w:rFonts w:ascii="Arial" w:hAnsi="Arial" w:cs="Arial"/>
                <w:sz w:val="17"/>
                <w:szCs w:val="17"/>
              </w:rPr>
              <w:t xml:space="preserve">  </w:t>
            </w:r>
          </w:p>
        </w:tc>
      </w:tr>
      <w:tr w:rsidR="00C67B14" w:rsidRPr="00114EE4" w14:paraId="1250F182" w14:textId="77777777" w:rsidTr="006E4E53">
        <w:trPr>
          <w:trHeight w:val="397"/>
        </w:trPr>
        <w:tc>
          <w:tcPr>
            <w:tcW w:w="625" w:type="dxa"/>
            <w:vAlign w:val="center"/>
          </w:tcPr>
          <w:p w14:paraId="41C73EB9" w14:textId="77777777" w:rsidR="00C67B14" w:rsidRPr="00114EE4" w:rsidRDefault="00C67B14" w:rsidP="00181C64">
            <w:pPr>
              <w:pStyle w:val="ListParagraph"/>
              <w:numPr>
                <w:ilvl w:val="1"/>
                <w:numId w:val="1"/>
              </w:numPr>
              <w:rPr>
                <w:rFonts w:ascii="Arial" w:hAnsi="Arial" w:cs="Arial"/>
                <w:sz w:val="17"/>
                <w:szCs w:val="17"/>
              </w:rPr>
            </w:pPr>
          </w:p>
        </w:tc>
        <w:tc>
          <w:tcPr>
            <w:tcW w:w="5753" w:type="dxa"/>
            <w:vAlign w:val="center"/>
          </w:tcPr>
          <w:p w14:paraId="13BE269C" w14:textId="77777777" w:rsidR="00C67B14" w:rsidRPr="00114EE4" w:rsidRDefault="00C67B14" w:rsidP="009714EE">
            <w:pPr>
              <w:rPr>
                <w:rFonts w:ascii="Arial" w:hAnsi="Arial" w:cs="Arial"/>
                <w:sz w:val="17"/>
                <w:szCs w:val="17"/>
              </w:rPr>
            </w:pPr>
            <w:r w:rsidRPr="00114EE4">
              <w:rPr>
                <w:rFonts w:ascii="Arial" w:hAnsi="Arial" w:cs="Arial"/>
                <w:sz w:val="17"/>
                <w:szCs w:val="17"/>
              </w:rPr>
              <w:t>Papildomi darbai</w:t>
            </w:r>
            <w:r w:rsidRPr="00114EE4">
              <w:rPr>
                <w:rFonts w:ascii="Arial" w:hAnsi="Arial" w:cs="Arial"/>
                <w:sz w:val="17"/>
                <w:szCs w:val="17"/>
              </w:rPr>
              <w:tab/>
            </w:r>
          </w:p>
        </w:tc>
        <w:tc>
          <w:tcPr>
            <w:tcW w:w="3221" w:type="dxa"/>
            <w:vAlign w:val="center"/>
          </w:tcPr>
          <w:p w14:paraId="00DBFBA1" w14:textId="77777777" w:rsidR="00C67B14" w:rsidRPr="00114EE4" w:rsidRDefault="00F84A4B" w:rsidP="009714EE">
            <w:pPr>
              <w:jc w:val="both"/>
              <w:rPr>
                <w:rFonts w:ascii="Arial" w:hAnsi="Arial" w:cs="Arial"/>
                <w:b/>
                <w:sz w:val="17"/>
                <w:szCs w:val="17"/>
              </w:rPr>
            </w:pPr>
            <w:sdt>
              <w:sdtPr>
                <w:rPr>
                  <w:rFonts w:ascii="Arial" w:hAnsi="Arial" w:cs="Arial"/>
                  <w:b/>
                  <w:sz w:val="17"/>
                  <w:szCs w:val="17"/>
                </w:rPr>
                <w:id w:val="788401267"/>
                <w:placeholder>
                  <w:docPart w:val="535563EDFB124120B525205E4ED22EC3"/>
                </w:placeholder>
                <w:dropDownList>
                  <w:listItem w:displayText="NENUMATYTI" w:value="NENUMATYTI"/>
                  <w:listItem w:displayText="Pasirinkti" w:value="Pasirinkti"/>
                  <w:listItem w:displayText="10 % nuo Sutarties SD 4.1.2 punkte nurodytos Darbų kainos" w:value="10 % nuo Sutarties SD 4.1.2 punkte nurodytos Darbų kainos"/>
                  <w:listItem w:displayText="15 % nuo Sutarties SD 4.1.2 punkte nurodytos Darbų kainos" w:value="15 % nuo Sutarties SD 4.1.2 punkte nurodytos Darbų kainos"/>
                  <w:listItem w:displayText="20 % nuo Sutarties SD 4.1.2 punkte nurodytos Darbų kainos" w:value="20 % nuo Sutarties SD 4.1.2 punkte nurodytos Darbų kainos"/>
                  <w:listItem w:displayText="30 % nuo Sutarties SD 4.1.2 punkte nurodytos Darbų kainos" w:value="30 % nuo Sutarties SD 4.1.2 punkte nurodytos Darbų kainos"/>
                </w:dropDownList>
              </w:sdtPr>
              <w:sdtEndPr/>
              <w:sdtContent>
                <w:r w:rsidR="00C67B14" w:rsidRPr="00114EE4">
                  <w:rPr>
                    <w:rFonts w:ascii="Arial" w:hAnsi="Arial" w:cs="Arial"/>
                    <w:b/>
                    <w:sz w:val="17"/>
                    <w:szCs w:val="17"/>
                  </w:rPr>
                  <w:t>NENUMATYTI</w:t>
                </w:r>
              </w:sdtContent>
            </w:sdt>
          </w:p>
        </w:tc>
      </w:tr>
      <w:tr w:rsidR="00C67B14" w:rsidRPr="00114EE4" w14:paraId="45DC24A8" w14:textId="77777777" w:rsidTr="006E4E53">
        <w:trPr>
          <w:trHeight w:val="397"/>
        </w:trPr>
        <w:tc>
          <w:tcPr>
            <w:tcW w:w="625" w:type="dxa"/>
            <w:vAlign w:val="center"/>
          </w:tcPr>
          <w:p w14:paraId="464DCD89" w14:textId="77777777" w:rsidR="00C67B14" w:rsidRPr="00114EE4" w:rsidRDefault="00C67B14" w:rsidP="00181C64">
            <w:pPr>
              <w:pStyle w:val="ListParagraph"/>
              <w:numPr>
                <w:ilvl w:val="1"/>
                <w:numId w:val="1"/>
              </w:numPr>
              <w:rPr>
                <w:rFonts w:ascii="Arial" w:hAnsi="Arial" w:cs="Arial"/>
                <w:sz w:val="17"/>
                <w:szCs w:val="17"/>
              </w:rPr>
            </w:pPr>
          </w:p>
        </w:tc>
        <w:tc>
          <w:tcPr>
            <w:tcW w:w="5753" w:type="dxa"/>
            <w:vAlign w:val="center"/>
          </w:tcPr>
          <w:p w14:paraId="31D2E6C9" w14:textId="77777777" w:rsidR="00C67B14" w:rsidRPr="00114EE4" w:rsidRDefault="00C67B14" w:rsidP="009714EE">
            <w:pPr>
              <w:rPr>
                <w:rFonts w:ascii="Arial" w:hAnsi="Arial" w:cs="Arial"/>
                <w:sz w:val="17"/>
                <w:szCs w:val="17"/>
              </w:rPr>
            </w:pPr>
            <w:r w:rsidRPr="00114EE4">
              <w:rPr>
                <w:rFonts w:ascii="Arial" w:hAnsi="Arial" w:cs="Arial"/>
                <w:sz w:val="17"/>
                <w:szCs w:val="17"/>
              </w:rPr>
              <w:t>Paskolos suteikimas pagal Sutarties BD 10.11 punktą</w:t>
            </w:r>
          </w:p>
        </w:tc>
        <w:tc>
          <w:tcPr>
            <w:tcW w:w="3221" w:type="dxa"/>
            <w:vAlign w:val="center"/>
          </w:tcPr>
          <w:p w14:paraId="02EC7F4B" w14:textId="77777777" w:rsidR="00C67B14" w:rsidRPr="00114EE4" w:rsidRDefault="00F84A4B" w:rsidP="009714EE">
            <w:pPr>
              <w:rPr>
                <w:rFonts w:ascii="Arial" w:hAnsi="Arial" w:cs="Arial"/>
                <w:b/>
                <w:sz w:val="17"/>
                <w:szCs w:val="17"/>
              </w:rPr>
            </w:pPr>
            <w:sdt>
              <w:sdtPr>
                <w:rPr>
                  <w:rFonts w:ascii="Arial" w:hAnsi="Arial" w:cs="Arial"/>
                  <w:b/>
                  <w:sz w:val="17"/>
                  <w:szCs w:val="17"/>
                </w:rPr>
                <w:id w:val="-1326119839"/>
                <w:placeholder>
                  <w:docPart w:val="F1658DE8D63C4451B10A28B7445FF447"/>
                </w:placeholder>
                <w:dropDownList>
                  <w:listItem w:displayText="Pasirinkti" w:value="Pasirinkti"/>
                  <w:listItem w:displayText="Taikoma" w:value="Taikoma"/>
                  <w:listItem w:displayText="Netaikoma" w:value="Netaikoma"/>
                </w:dropDownList>
              </w:sdtPr>
              <w:sdtEndPr/>
              <w:sdtContent>
                <w:r w:rsidR="00C67B14" w:rsidRPr="00114EE4">
                  <w:rPr>
                    <w:rFonts w:ascii="Arial" w:hAnsi="Arial" w:cs="Arial"/>
                    <w:b/>
                    <w:sz w:val="17"/>
                    <w:szCs w:val="17"/>
                  </w:rPr>
                  <w:t>Taikoma</w:t>
                </w:r>
              </w:sdtContent>
            </w:sdt>
          </w:p>
        </w:tc>
      </w:tr>
    </w:tbl>
    <w:p w14:paraId="4212F9B2" w14:textId="77777777" w:rsidR="00D21A97" w:rsidRPr="00296EF6" w:rsidRDefault="00D21A97" w:rsidP="00296EF6">
      <w:pPr>
        <w:jc w:val="both"/>
        <w:rPr>
          <w:rFonts w:ascii="Arial" w:hAnsi="Arial" w:cs="Arial"/>
          <w:b/>
          <w:sz w:val="17"/>
          <w:szCs w:val="17"/>
        </w:rPr>
      </w:pPr>
    </w:p>
    <w:p w14:paraId="5860306B" w14:textId="77777777" w:rsidR="00C67B14" w:rsidRPr="00114EE4" w:rsidRDefault="00C67B14" w:rsidP="00181C64">
      <w:pPr>
        <w:pStyle w:val="ListParagraph"/>
        <w:numPr>
          <w:ilvl w:val="0"/>
          <w:numId w:val="1"/>
        </w:numPr>
        <w:spacing w:after="200" w:line="276" w:lineRule="auto"/>
        <w:jc w:val="both"/>
        <w:rPr>
          <w:rFonts w:ascii="Arial" w:hAnsi="Arial" w:cs="Arial"/>
          <w:b/>
          <w:sz w:val="17"/>
          <w:szCs w:val="17"/>
        </w:rPr>
      </w:pPr>
      <w:r w:rsidRPr="00114EE4">
        <w:rPr>
          <w:rFonts w:ascii="Arial" w:hAnsi="Arial" w:cs="Arial"/>
          <w:b/>
          <w:sz w:val="17"/>
          <w:szCs w:val="17"/>
        </w:rPr>
        <w:t>DARBŲ KAINA. APMOKĖJIMAS. APMOKĖJIMO TERMINAI</w:t>
      </w:r>
    </w:p>
    <w:p w14:paraId="7D2E6C55" w14:textId="53F4E97A"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Maks</w:t>
      </w:r>
      <w:r w:rsidR="00296EF6">
        <w:rPr>
          <w:rFonts w:ascii="Arial" w:hAnsi="Arial" w:cs="Arial"/>
          <w:sz w:val="17"/>
          <w:szCs w:val="17"/>
        </w:rPr>
        <w:t>imali už Darbus mokėtina suma -</w:t>
      </w:r>
      <w:r w:rsidRPr="00114EE4">
        <w:rPr>
          <w:rFonts w:ascii="Arial" w:hAnsi="Arial" w:cs="Arial"/>
          <w:sz w:val="17"/>
          <w:szCs w:val="17"/>
        </w:rPr>
        <w:t xml:space="preserve"> </w:t>
      </w:r>
      <w:r w:rsidR="008911E6">
        <w:rPr>
          <w:rFonts w:ascii="Arial" w:hAnsi="Arial"/>
          <w:b/>
          <w:sz w:val="17"/>
          <w:szCs w:val="17"/>
        </w:rPr>
        <w:t>797</w:t>
      </w:r>
      <w:r w:rsidR="00296EF6">
        <w:rPr>
          <w:rFonts w:ascii="Arial" w:hAnsi="Arial"/>
          <w:b/>
          <w:sz w:val="17"/>
          <w:szCs w:val="17"/>
        </w:rPr>
        <w:t>.</w:t>
      </w:r>
      <w:r w:rsidR="008911E6">
        <w:rPr>
          <w:rFonts w:ascii="Arial" w:hAnsi="Arial"/>
          <w:b/>
          <w:sz w:val="17"/>
          <w:szCs w:val="17"/>
        </w:rPr>
        <w:t>417,62</w:t>
      </w:r>
      <w:r w:rsidRPr="00114EE4">
        <w:rPr>
          <w:rFonts w:ascii="Arial" w:hAnsi="Arial" w:cs="Arial"/>
          <w:sz w:val="17"/>
          <w:szCs w:val="17"/>
        </w:rPr>
        <w:t xml:space="preserve"> EUR (</w:t>
      </w:r>
      <w:r w:rsidR="008911E6">
        <w:rPr>
          <w:rFonts w:ascii="Arial" w:hAnsi="Arial" w:cs="Arial"/>
          <w:sz w:val="17"/>
          <w:szCs w:val="17"/>
        </w:rPr>
        <w:t>septyni šimtai devyniasdešimt septyni tūkstančiai keturi šimtai septyniolika eurų</w:t>
      </w:r>
      <w:r w:rsidRPr="00114EE4">
        <w:rPr>
          <w:rFonts w:ascii="Arial" w:hAnsi="Arial" w:cs="Arial"/>
          <w:sz w:val="17"/>
          <w:szCs w:val="17"/>
        </w:rPr>
        <w:t xml:space="preserve"> </w:t>
      </w:r>
      <w:r w:rsidR="008911E6">
        <w:rPr>
          <w:rFonts w:ascii="Arial" w:hAnsi="Arial" w:cs="Arial"/>
          <w:sz w:val="17"/>
          <w:szCs w:val="17"/>
        </w:rPr>
        <w:t>šešiasdešimt du</w:t>
      </w:r>
      <w:r w:rsidRPr="00114EE4">
        <w:rPr>
          <w:rFonts w:ascii="Arial" w:hAnsi="Arial" w:cs="Arial"/>
          <w:sz w:val="17"/>
          <w:szCs w:val="17"/>
        </w:rPr>
        <w:t xml:space="preserve"> ct) įskaitant PVM. Maksimalią už Darbus mokėtiną sumą sudaro:</w:t>
      </w:r>
    </w:p>
    <w:p w14:paraId="78FEF58E" w14:textId="1F9BECEE" w:rsidR="00C67B14" w:rsidRPr="00114EE4" w:rsidRDefault="00C67B14" w:rsidP="00181C64">
      <w:pPr>
        <w:pStyle w:val="ListParagraph"/>
        <w:numPr>
          <w:ilvl w:val="2"/>
          <w:numId w:val="1"/>
        </w:numPr>
        <w:spacing w:after="200" w:line="276" w:lineRule="auto"/>
        <w:jc w:val="both"/>
        <w:rPr>
          <w:rFonts w:ascii="Arial" w:hAnsi="Arial" w:cs="Arial"/>
          <w:sz w:val="17"/>
          <w:szCs w:val="17"/>
        </w:rPr>
      </w:pPr>
      <w:r w:rsidRPr="00114EE4">
        <w:rPr>
          <w:rFonts w:ascii="Arial" w:hAnsi="Arial" w:cs="Arial"/>
          <w:sz w:val="17"/>
          <w:szCs w:val="17"/>
        </w:rPr>
        <w:t xml:space="preserve">Darbų kaina – </w:t>
      </w:r>
    </w:p>
    <w:p w14:paraId="681F5260" w14:textId="11A29262" w:rsidR="00C67B14" w:rsidRPr="00114EE4" w:rsidRDefault="00C67B14" w:rsidP="00181C64">
      <w:pPr>
        <w:pStyle w:val="ListParagraph"/>
        <w:numPr>
          <w:ilvl w:val="2"/>
          <w:numId w:val="1"/>
        </w:numPr>
        <w:spacing w:after="200" w:line="276" w:lineRule="auto"/>
        <w:jc w:val="both"/>
        <w:rPr>
          <w:rFonts w:ascii="Arial" w:hAnsi="Arial" w:cs="Arial"/>
          <w:sz w:val="17"/>
          <w:szCs w:val="17"/>
        </w:rPr>
      </w:pPr>
      <w:r w:rsidRPr="00114EE4">
        <w:rPr>
          <w:rFonts w:ascii="Arial" w:hAnsi="Arial" w:cs="Arial"/>
          <w:sz w:val="17"/>
          <w:szCs w:val="17"/>
        </w:rPr>
        <w:t xml:space="preserve">Pridėtinės vertės mokestis 21 proc. – </w:t>
      </w:r>
      <w:r w:rsidR="008911E6">
        <w:rPr>
          <w:rFonts w:ascii="Arial" w:hAnsi="Arial"/>
          <w:b/>
          <w:sz w:val="17"/>
          <w:szCs w:val="17"/>
        </w:rPr>
        <w:t>138</w:t>
      </w:r>
      <w:r w:rsidR="00296EF6">
        <w:rPr>
          <w:rFonts w:ascii="Arial" w:hAnsi="Arial"/>
          <w:b/>
          <w:sz w:val="17"/>
          <w:szCs w:val="17"/>
        </w:rPr>
        <w:t>.</w:t>
      </w:r>
      <w:r w:rsidR="008911E6">
        <w:rPr>
          <w:rFonts w:ascii="Arial" w:hAnsi="Arial"/>
          <w:b/>
          <w:sz w:val="17"/>
          <w:szCs w:val="17"/>
        </w:rPr>
        <w:t xml:space="preserve">394,79 </w:t>
      </w:r>
      <w:r w:rsidRPr="00114EE4">
        <w:rPr>
          <w:rFonts w:ascii="Arial" w:hAnsi="Arial" w:cs="Arial"/>
          <w:sz w:val="17"/>
          <w:szCs w:val="17"/>
        </w:rPr>
        <w:t>EUR (</w:t>
      </w:r>
      <w:r w:rsidR="008911E6">
        <w:rPr>
          <w:rFonts w:ascii="Arial" w:hAnsi="Arial" w:cs="Arial"/>
          <w:sz w:val="17"/>
          <w:szCs w:val="17"/>
        </w:rPr>
        <w:t xml:space="preserve">šimtas trisdešimt aštuoni tūkstančiai trys šimtai devyniasdešimt keturi eurai septyniasdešimt devyni </w:t>
      </w:r>
      <w:r w:rsidRPr="00114EE4">
        <w:rPr>
          <w:rFonts w:ascii="Arial" w:hAnsi="Arial" w:cs="Arial"/>
          <w:sz w:val="17"/>
          <w:szCs w:val="17"/>
        </w:rPr>
        <w:t xml:space="preserve"> ct).</w:t>
      </w:r>
    </w:p>
    <w:p w14:paraId="14A82E94" w14:textId="77777777"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Užsakovas Rangovui už faktiškai, tinkamai ir kokybiškai atliktus Darbus (pagal pasirašytus Aktus) apmokės per Atsiskaitymo laikotarpį.</w:t>
      </w:r>
    </w:p>
    <w:p w14:paraId="130FA75B" w14:textId="77777777"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 xml:space="preserve">Atsiskaitymo laikotarpis: </w:t>
      </w:r>
      <w:sdt>
        <w:sdtPr>
          <w:rPr>
            <w:rFonts w:ascii="Arial" w:hAnsi="Arial" w:cs="Arial"/>
            <w:b/>
            <w:sz w:val="17"/>
            <w:szCs w:val="17"/>
          </w:rPr>
          <w:id w:val="10582330"/>
          <w:placeholder>
            <w:docPart w:val="0A5789E9F00F4075AEA21D74AC49AC12"/>
          </w:placeholder>
          <w:dropDownList>
            <w:listItem w:displayText="Pasirinkti" w:value="Pasirinkti"/>
            <w:listItem w:displayText="30 kalendorinių dienų nuo Sąskaitos gavimo dienos" w:value="30 kalendorinių dienų nuo Sąskaitos gavimo dienos"/>
            <w:listItem w:displayText="45 kalendorines dienas nuo Sąskaitos gavimo dienos" w:value="45 kalendorines dienas nuo Sąskaitos gavimo dienos"/>
            <w:listItem w:displayText="60 kalendorinių dienų nuo Sąskaitos gavimo dienos" w:value="60 kalendorinių dienų nuo Sąskaitos gavimo dienos"/>
          </w:dropDownList>
        </w:sdtPr>
        <w:sdtEndPr/>
        <w:sdtContent>
          <w:r w:rsidR="00B60A7B" w:rsidRPr="00114EE4">
            <w:rPr>
              <w:rFonts w:ascii="Arial" w:hAnsi="Arial" w:cs="Arial"/>
              <w:b/>
              <w:sz w:val="17"/>
              <w:szCs w:val="17"/>
            </w:rPr>
            <w:t>60 kalendorinių dienų nuo Sąskaitos gavimo dienos</w:t>
          </w:r>
        </w:sdtContent>
      </w:sdt>
    </w:p>
    <w:p w14:paraId="5A93FB64" w14:textId="77777777"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 xml:space="preserve">Sutartyje numatomi Darbų atlikimo etapai (tokiu atveju Atsiskaitymo laikotarpis taikomas kiekvienam etapui atskirai): </w:t>
      </w:r>
      <w:sdt>
        <w:sdtPr>
          <w:rPr>
            <w:rFonts w:ascii="Arial" w:hAnsi="Arial" w:cs="Arial"/>
            <w:b/>
            <w:sz w:val="17"/>
            <w:szCs w:val="17"/>
          </w:rPr>
          <w:id w:val="272136233"/>
          <w:placeholder>
            <w:docPart w:val="1F26E766EA66413EA596684AF1AB2C38"/>
          </w:placeholder>
          <w:dropDownList>
            <w:listItem w:displayText="NE" w:value="NE"/>
            <w:listItem w:displayText="Pasirinkti" w:value="Pasirinkti"/>
            <w:listItem w:displayText="2 etapai" w:value="2 etapai"/>
            <w:listItem w:displayText="3 etapai" w:value="3 etapai"/>
          </w:dropDownList>
        </w:sdtPr>
        <w:sdtEndPr/>
        <w:sdtContent>
          <w:r w:rsidR="00B60A7B" w:rsidRPr="00114EE4">
            <w:rPr>
              <w:rFonts w:ascii="Arial" w:hAnsi="Arial" w:cs="Arial"/>
              <w:b/>
              <w:sz w:val="17"/>
              <w:szCs w:val="17"/>
            </w:rPr>
            <w:t>2 etapai</w:t>
          </w:r>
        </w:sdtContent>
      </w:sdt>
    </w:p>
    <w:p w14:paraId="7A20010B" w14:textId="77777777"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Jeigu Sutarties SD 4.4 punkte numatyti Etapai, Aktų pasirašymas vyks etapais, kurie numatyti Grafike. Aktai bus pasirašomi tik atlikus visus Grafiko etape numatytus Darbus (jų atitinkamas dalis) bei pateikus reikiamus techninius dokumentus. Sąskaita Užsakovui pateikiama tik Užsakovui ir Rangovui pasirašius atitinkamą Aktą.</w:t>
      </w:r>
    </w:p>
    <w:p w14:paraId="38D4FB68" w14:textId="77777777"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lastRenderedPageBreak/>
        <w:t>Užsakovas Rangovui už atliktus Darbus apmokės tik po Akto pasirašymo ir Sąskaitos gavimo dienos, per Sutarties SD 4.3. punkte numatytą Atsiskaitymo laikotarpį.</w:t>
      </w:r>
    </w:p>
    <w:p w14:paraId="5527BD45" w14:textId="77777777" w:rsidR="00114EE4" w:rsidRPr="00114EE4" w:rsidRDefault="00114EE4" w:rsidP="00114EE4">
      <w:pPr>
        <w:pStyle w:val="ListParagraph"/>
        <w:spacing w:after="200" w:line="276" w:lineRule="auto"/>
        <w:ind w:left="454"/>
        <w:jc w:val="both"/>
        <w:rPr>
          <w:rFonts w:ascii="Arial" w:hAnsi="Arial" w:cs="Arial"/>
          <w:sz w:val="17"/>
          <w:szCs w:val="17"/>
        </w:rPr>
      </w:pPr>
    </w:p>
    <w:p w14:paraId="5DBD9AB9" w14:textId="77777777" w:rsidR="00C67B14" w:rsidRPr="00114EE4" w:rsidRDefault="00C67B14" w:rsidP="00181C64">
      <w:pPr>
        <w:pStyle w:val="ListParagraph"/>
        <w:numPr>
          <w:ilvl w:val="0"/>
          <w:numId w:val="1"/>
        </w:numPr>
        <w:spacing w:after="200" w:line="276" w:lineRule="auto"/>
        <w:jc w:val="both"/>
        <w:rPr>
          <w:rFonts w:ascii="Arial" w:hAnsi="Arial" w:cs="Arial"/>
          <w:b/>
          <w:sz w:val="17"/>
          <w:szCs w:val="17"/>
        </w:rPr>
      </w:pPr>
      <w:r w:rsidRPr="00114EE4">
        <w:rPr>
          <w:rFonts w:ascii="Arial" w:hAnsi="Arial" w:cs="Arial"/>
          <w:b/>
          <w:sz w:val="17"/>
          <w:szCs w:val="17"/>
        </w:rPr>
        <w:t>KITOS SUTARTIES NUOSTATOS</w:t>
      </w:r>
    </w:p>
    <w:p w14:paraId="4DE59228" w14:textId="77777777"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 xml:space="preserve">Kontaktiniai asmenys: </w:t>
      </w:r>
    </w:p>
    <w:p w14:paraId="7B24F865" w14:textId="3BDD2E65" w:rsidR="00C67B14" w:rsidRPr="00114EE4" w:rsidRDefault="00C67B14" w:rsidP="00181C64">
      <w:pPr>
        <w:pStyle w:val="ListParagraph"/>
        <w:numPr>
          <w:ilvl w:val="2"/>
          <w:numId w:val="1"/>
        </w:numPr>
        <w:spacing w:after="200" w:line="276" w:lineRule="auto"/>
        <w:jc w:val="both"/>
        <w:rPr>
          <w:rFonts w:ascii="Arial" w:hAnsi="Arial" w:cs="Arial"/>
          <w:sz w:val="17"/>
          <w:szCs w:val="17"/>
        </w:rPr>
      </w:pPr>
      <w:r w:rsidRPr="00114EE4">
        <w:rPr>
          <w:rFonts w:ascii="Arial" w:hAnsi="Arial" w:cs="Arial"/>
          <w:sz w:val="17"/>
          <w:szCs w:val="17"/>
        </w:rPr>
        <w:t xml:space="preserve">Užsakovo atstovas – </w:t>
      </w:r>
    </w:p>
    <w:p w14:paraId="545A4229" w14:textId="2F499A8E" w:rsidR="00C67B14" w:rsidRPr="00114EE4" w:rsidRDefault="00C67B14" w:rsidP="00181C64">
      <w:pPr>
        <w:pStyle w:val="ListParagraph"/>
        <w:numPr>
          <w:ilvl w:val="2"/>
          <w:numId w:val="1"/>
        </w:numPr>
        <w:spacing w:after="200" w:line="276" w:lineRule="auto"/>
        <w:jc w:val="both"/>
        <w:rPr>
          <w:rFonts w:ascii="Arial" w:hAnsi="Arial" w:cs="Arial"/>
          <w:sz w:val="17"/>
          <w:szCs w:val="17"/>
        </w:rPr>
      </w:pPr>
      <w:r w:rsidRPr="00114EE4">
        <w:rPr>
          <w:rFonts w:ascii="Arial" w:hAnsi="Arial" w:cs="Arial"/>
          <w:sz w:val="17"/>
          <w:szCs w:val="17"/>
        </w:rPr>
        <w:t xml:space="preserve">Rangovo atstovas – </w:t>
      </w:r>
    </w:p>
    <w:p w14:paraId="25A90852" w14:textId="244E7ADA" w:rsidR="00C67B14" w:rsidRPr="006E4E53"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Sutarties BD 13.3.16 punkte nurodytas grįžtamąsias medžiagas Užsakovo vardu pristatyti į vieną iš Sutart</w:t>
      </w:r>
      <w:r w:rsidR="00DC557B">
        <w:rPr>
          <w:rFonts w:ascii="Arial" w:hAnsi="Arial" w:cs="Arial"/>
          <w:sz w:val="17"/>
          <w:szCs w:val="17"/>
        </w:rPr>
        <w:t>ies Priede Nr. 2</w:t>
      </w:r>
      <w:r w:rsidRPr="00114EE4">
        <w:rPr>
          <w:rFonts w:ascii="Arial" w:hAnsi="Arial" w:cs="Arial"/>
          <w:sz w:val="17"/>
          <w:szCs w:val="17"/>
        </w:rPr>
        <w:t xml:space="preserve"> nurodytų pristatymo vietų. Pažymą apie pristatymą </w:t>
      </w:r>
      <w:r w:rsidRPr="006E4E53">
        <w:rPr>
          <w:rFonts w:ascii="Arial" w:hAnsi="Arial" w:cs="Arial"/>
          <w:sz w:val="17"/>
          <w:szCs w:val="17"/>
        </w:rPr>
        <w:t xml:space="preserve">pateikti </w:t>
      </w:r>
      <w:r w:rsidR="006E4E53" w:rsidRPr="006E4E53">
        <w:rPr>
          <w:rFonts w:ascii="Arial" w:hAnsi="Arial" w:cs="Arial"/>
          <w:b/>
          <w:sz w:val="17"/>
          <w:szCs w:val="17"/>
        </w:rPr>
        <w:t>įgaliotai atsto</w:t>
      </w:r>
      <w:r w:rsidR="00F84A4B">
        <w:rPr>
          <w:rFonts w:ascii="Arial" w:hAnsi="Arial" w:cs="Arial"/>
          <w:b/>
          <w:sz w:val="17"/>
          <w:szCs w:val="17"/>
        </w:rPr>
        <w:t xml:space="preserve">vei: Jurgitai Gebrauskienei, </w:t>
      </w:r>
      <w:r w:rsidR="006E4E53" w:rsidRPr="006E4E53">
        <w:rPr>
          <w:rFonts w:ascii="Arial" w:hAnsi="Arial" w:cs="Arial"/>
          <w:b/>
          <w:sz w:val="17"/>
          <w:szCs w:val="17"/>
        </w:rPr>
        <w:t xml:space="preserve"> adresu: Pramonės g. 7, Alytus</w:t>
      </w:r>
      <w:r w:rsidRPr="006E4E53">
        <w:rPr>
          <w:rFonts w:ascii="Arial" w:hAnsi="Arial" w:cs="Arial"/>
          <w:b/>
          <w:i/>
          <w:sz w:val="17"/>
          <w:szCs w:val="17"/>
        </w:rPr>
        <w:t>.</w:t>
      </w:r>
    </w:p>
    <w:p w14:paraId="60B0FB11" w14:textId="069097FB" w:rsidR="00C67B14" w:rsidRPr="00114EE4" w:rsidRDefault="00C67B14" w:rsidP="00181C64">
      <w:pPr>
        <w:pStyle w:val="ListParagraph"/>
        <w:numPr>
          <w:ilvl w:val="1"/>
          <w:numId w:val="1"/>
        </w:numPr>
        <w:spacing w:line="276" w:lineRule="auto"/>
        <w:jc w:val="both"/>
        <w:rPr>
          <w:rFonts w:ascii="Arial" w:hAnsi="Arial" w:cs="Arial"/>
          <w:sz w:val="17"/>
          <w:szCs w:val="17"/>
        </w:rPr>
      </w:pPr>
      <w:r w:rsidRPr="006E4E53">
        <w:rPr>
          <w:rFonts w:ascii="Arial" w:hAnsi="Arial" w:cs="Arial"/>
          <w:sz w:val="17"/>
          <w:szCs w:val="17"/>
        </w:rPr>
        <w:t xml:space="preserve">Rangovas privalo ne vėliau kaip per 5 darbo dienas nuo Sutarties pasirašymo dienos susisiekti su Užsakovo įgaliotu atstovu ir atvykti adresu: </w:t>
      </w:r>
      <w:r w:rsidR="006E4E53" w:rsidRPr="006E4E53">
        <w:rPr>
          <w:rFonts w:ascii="Arial" w:hAnsi="Arial" w:cs="Arial"/>
          <w:b/>
          <w:sz w:val="17"/>
          <w:szCs w:val="17"/>
        </w:rPr>
        <w:t>Pramonės g. 7, Alytus</w:t>
      </w:r>
      <w:r w:rsidR="006E4E53" w:rsidRPr="006E4E53">
        <w:rPr>
          <w:rStyle w:val="CommentReference"/>
        </w:rPr>
        <w:t xml:space="preserve"> </w:t>
      </w:r>
      <w:r w:rsidRPr="006E4E53">
        <w:rPr>
          <w:rFonts w:ascii="Arial" w:hAnsi="Arial" w:cs="Arial"/>
          <w:sz w:val="17"/>
          <w:szCs w:val="17"/>
        </w:rPr>
        <w:t>priimti dokumentų</w:t>
      </w:r>
      <w:r w:rsidRPr="00114EE4">
        <w:rPr>
          <w:rFonts w:ascii="Arial" w:hAnsi="Arial" w:cs="Arial"/>
          <w:sz w:val="17"/>
          <w:szCs w:val="17"/>
        </w:rPr>
        <w:t>, kurie reikalingi Darbams atlikti.</w:t>
      </w:r>
    </w:p>
    <w:p w14:paraId="503D7387" w14:textId="77777777" w:rsidR="00114EE4" w:rsidRDefault="00114EE4" w:rsidP="00114EE4">
      <w:pPr>
        <w:pStyle w:val="ListParagraph"/>
        <w:numPr>
          <w:ilvl w:val="1"/>
          <w:numId w:val="1"/>
        </w:numPr>
        <w:spacing w:line="276" w:lineRule="auto"/>
        <w:jc w:val="both"/>
        <w:rPr>
          <w:rFonts w:ascii="Arial" w:hAnsi="Arial" w:cs="Arial"/>
          <w:sz w:val="17"/>
          <w:szCs w:val="17"/>
        </w:rPr>
      </w:pPr>
      <w:r w:rsidRPr="00114EE4">
        <w:rPr>
          <w:rFonts w:ascii="Arial" w:hAnsi="Arial" w:cs="Arial"/>
          <w:sz w:val="17"/>
          <w:szCs w:val="17"/>
        </w:rPr>
        <w:t>Rangovas elektroniniu parašu pasirašytus atliktų darbų aktus Adoc formatu pateikia el. paštu</w:t>
      </w:r>
      <w:r w:rsidRPr="00114EE4">
        <w:rPr>
          <w:rStyle w:val="FootnoteReference"/>
          <w:rFonts w:ascii="Arial" w:hAnsi="Arial" w:cs="Arial"/>
          <w:sz w:val="17"/>
          <w:szCs w:val="17"/>
        </w:rPr>
        <w:footnoteReference w:id="2"/>
      </w:r>
      <w:r w:rsidRPr="00114EE4">
        <w:rPr>
          <w:rFonts w:ascii="Arial" w:hAnsi="Arial" w:cs="Arial"/>
          <w:sz w:val="17"/>
          <w:szCs w:val="17"/>
        </w:rPr>
        <w:t>.</w:t>
      </w:r>
    </w:p>
    <w:p w14:paraId="0084A60A" w14:textId="3BEDB502" w:rsidR="002620B9" w:rsidRDefault="002620B9" w:rsidP="002620B9">
      <w:pPr>
        <w:pStyle w:val="ListParagraph"/>
        <w:numPr>
          <w:ilvl w:val="1"/>
          <w:numId w:val="1"/>
        </w:numPr>
        <w:spacing w:line="276" w:lineRule="auto"/>
        <w:jc w:val="both"/>
        <w:rPr>
          <w:rFonts w:ascii="Arial" w:hAnsi="Arial" w:cs="Arial"/>
          <w:sz w:val="17"/>
          <w:szCs w:val="17"/>
        </w:rPr>
      </w:pPr>
      <w:r w:rsidRPr="002620B9">
        <w:rPr>
          <w:rFonts w:ascii="Arial" w:hAnsi="Arial" w:cs="Arial"/>
          <w:sz w:val="17"/>
          <w:szCs w:val="17"/>
        </w:rPr>
        <w:t>Rangovas Sąskaitas turės pateikti naudodamasis elektronine paslauga „E. sąskaita“ (elektroninės paslaugos „E. sąskaita“ svetainė pasiekiama adresu www.esaskaita.eu) Lietuvos Respublikos pirkimų, atliekamų vandentvarkos, energetikos, transporto ar pašto paslaugų srities perkančiųjų subjektų įstatymo (įsigaliosiančio 2017 m. liepos 1 d.) nustatyta tvarka.</w:t>
      </w:r>
    </w:p>
    <w:p w14:paraId="538A00EF" w14:textId="77777777"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lastRenderedPageBreak/>
        <w:t xml:space="preserve">Jeigu Pardavėjas, kaip numatyta Sutarties BD 5.3.4 punkte, nepakeičia trūkumų turinčių Teikiamų medžiagų kokybiškomis per Šalių sutartą terminą, Rangovas informuoja Užsakovą el. paštu </w:t>
      </w:r>
      <w:hyperlink r:id="rId14" w:history="1">
        <w:r w:rsidR="007F5BA4" w:rsidRPr="00114EE4">
          <w:rPr>
            <w:rStyle w:val="Hyperlink"/>
            <w:rFonts w:ascii="Arial" w:hAnsi="Arial" w:cs="Arial"/>
            <w:sz w:val="17"/>
            <w:szCs w:val="17"/>
          </w:rPr>
          <w:t>arvydas.mordosas@eso.lt</w:t>
        </w:r>
      </w:hyperlink>
      <w:r w:rsidRPr="00114EE4">
        <w:rPr>
          <w:rFonts w:ascii="Arial" w:hAnsi="Arial" w:cs="Arial"/>
          <w:sz w:val="17"/>
          <w:szCs w:val="17"/>
        </w:rPr>
        <w:t xml:space="preserve"> apie Teikiamų medžiagų negavimą.</w:t>
      </w:r>
    </w:p>
    <w:p w14:paraId="7052B317" w14:textId="77777777" w:rsidR="00C67B14" w:rsidRPr="00114EE4" w:rsidRDefault="00C67B14" w:rsidP="00C67B14">
      <w:pPr>
        <w:pStyle w:val="ListParagraph"/>
        <w:ind w:left="397"/>
        <w:jc w:val="both"/>
        <w:rPr>
          <w:rFonts w:ascii="Arial" w:hAnsi="Arial" w:cs="Arial"/>
          <w:b/>
          <w:sz w:val="17"/>
          <w:szCs w:val="17"/>
        </w:rPr>
      </w:pPr>
    </w:p>
    <w:p w14:paraId="2FAD6ED8" w14:textId="77777777" w:rsidR="00C67B14" w:rsidRPr="00114EE4" w:rsidRDefault="00C67B14" w:rsidP="00181C64">
      <w:pPr>
        <w:pStyle w:val="ListParagraph"/>
        <w:numPr>
          <w:ilvl w:val="0"/>
          <w:numId w:val="1"/>
        </w:numPr>
        <w:spacing w:after="200" w:line="276" w:lineRule="auto"/>
        <w:jc w:val="both"/>
        <w:rPr>
          <w:rFonts w:ascii="Arial" w:hAnsi="Arial" w:cs="Arial"/>
          <w:b/>
          <w:sz w:val="17"/>
          <w:szCs w:val="17"/>
        </w:rPr>
      </w:pPr>
      <w:r w:rsidRPr="00114EE4">
        <w:rPr>
          <w:rFonts w:ascii="Arial" w:hAnsi="Arial" w:cs="Arial"/>
          <w:b/>
          <w:sz w:val="17"/>
          <w:szCs w:val="17"/>
        </w:rPr>
        <w:t>PRIEDAI</w:t>
      </w:r>
    </w:p>
    <w:p w14:paraId="2B82271E" w14:textId="26BD407C"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Priedas Nr. 1 – Sustamb</w:t>
      </w:r>
      <w:r w:rsidR="006243DC">
        <w:rPr>
          <w:rFonts w:ascii="Arial" w:hAnsi="Arial" w:cs="Arial"/>
          <w:sz w:val="17"/>
          <w:szCs w:val="17"/>
        </w:rPr>
        <w:t>intų darbų kiekių žiniaraštis, 1 lapas</w:t>
      </w:r>
      <w:r w:rsidRPr="00114EE4">
        <w:rPr>
          <w:rFonts w:ascii="Arial" w:hAnsi="Arial" w:cs="Arial"/>
          <w:sz w:val="17"/>
          <w:szCs w:val="17"/>
        </w:rPr>
        <w:t>;</w:t>
      </w:r>
    </w:p>
    <w:p w14:paraId="3B236AC9" w14:textId="77777777"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 xml:space="preserve">Priedas Nr. 2 – Juodojo ir spalvotojo metalo </w:t>
      </w:r>
      <w:r w:rsidR="00CC153C" w:rsidRPr="00114EE4">
        <w:rPr>
          <w:rFonts w:ascii="Arial" w:hAnsi="Arial" w:cs="Arial"/>
          <w:sz w:val="17"/>
          <w:szCs w:val="17"/>
        </w:rPr>
        <w:t xml:space="preserve">laužo supirkimo vietų adresai, </w:t>
      </w:r>
      <w:r w:rsidR="00CC153C" w:rsidRPr="00114EE4">
        <w:rPr>
          <w:rFonts w:ascii="Arial" w:hAnsi="Arial" w:cs="Arial"/>
          <w:sz w:val="17"/>
          <w:szCs w:val="17"/>
          <w:lang w:val="en-US"/>
        </w:rPr>
        <w:t>1 lapas;</w:t>
      </w:r>
    </w:p>
    <w:p w14:paraId="58C48665" w14:textId="3FFFAD1E"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 xml:space="preserve">Priedas Nr. 3 – Darbų atlikimui naudojamų pagrindinių Perkamų </w:t>
      </w:r>
      <w:r w:rsidR="006243DC">
        <w:rPr>
          <w:rFonts w:ascii="Arial" w:hAnsi="Arial" w:cs="Arial"/>
          <w:sz w:val="17"/>
          <w:szCs w:val="17"/>
        </w:rPr>
        <w:t>medžiagų ir įrenginių sąrašas, 6 lapai</w:t>
      </w:r>
      <w:r w:rsidRPr="00114EE4">
        <w:rPr>
          <w:rFonts w:ascii="Arial" w:hAnsi="Arial" w:cs="Arial"/>
          <w:sz w:val="17"/>
          <w:szCs w:val="17"/>
        </w:rPr>
        <w:t>;</w:t>
      </w:r>
    </w:p>
    <w:p w14:paraId="0664C7AE" w14:textId="2EC30C21" w:rsidR="00C67B14" w:rsidRPr="00114EE4" w:rsidRDefault="00C67B14"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Priedas Nr. 4 – Pranešimo pavyzdys dėl planinio elektro</w:t>
      </w:r>
      <w:r w:rsidR="006243DC">
        <w:rPr>
          <w:rFonts w:ascii="Arial" w:hAnsi="Arial" w:cs="Arial"/>
          <w:sz w:val="17"/>
          <w:szCs w:val="17"/>
        </w:rPr>
        <w:t>s įrenginių remonto išjungimo, 1 lapas</w:t>
      </w:r>
      <w:r w:rsidRPr="00114EE4">
        <w:rPr>
          <w:rFonts w:ascii="Arial" w:hAnsi="Arial" w:cs="Arial"/>
          <w:sz w:val="17"/>
          <w:szCs w:val="17"/>
        </w:rPr>
        <w:t>;</w:t>
      </w:r>
    </w:p>
    <w:p w14:paraId="634D22C5" w14:textId="76109E44" w:rsidR="007F5BA4" w:rsidRPr="00114EE4" w:rsidRDefault="007F5BA4" w:rsidP="00421B40">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Priedas Nr. 5</w:t>
      </w:r>
      <w:r w:rsidR="00421B40" w:rsidRPr="00114EE4">
        <w:rPr>
          <w:rFonts w:ascii="Arial" w:hAnsi="Arial" w:cs="Arial"/>
          <w:sz w:val="17"/>
          <w:szCs w:val="17"/>
        </w:rPr>
        <w:t xml:space="preserve"> – Rangovui  perduodamų Medžiagų sąrašas ir jų atsiėmimo adresai, </w:t>
      </w:r>
      <w:r w:rsidR="006243DC">
        <w:rPr>
          <w:rFonts w:ascii="Arial" w:hAnsi="Arial" w:cs="Arial"/>
          <w:sz w:val="17"/>
          <w:szCs w:val="17"/>
        </w:rPr>
        <w:t>1 lapas</w:t>
      </w:r>
      <w:r w:rsidR="00207EDB" w:rsidRPr="00114EE4">
        <w:rPr>
          <w:rFonts w:ascii="Arial" w:hAnsi="Arial" w:cs="Arial"/>
          <w:sz w:val="17"/>
          <w:szCs w:val="17"/>
        </w:rPr>
        <w:t>;</w:t>
      </w:r>
    </w:p>
    <w:p w14:paraId="213BC120" w14:textId="1FD412A9" w:rsidR="00523A1A" w:rsidRPr="00114EE4" w:rsidRDefault="00C67B14" w:rsidP="004E53F5">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 xml:space="preserve">Priedas Nr. </w:t>
      </w:r>
      <w:r w:rsidR="007F5BA4" w:rsidRPr="00114EE4">
        <w:rPr>
          <w:rFonts w:ascii="Arial" w:hAnsi="Arial" w:cs="Arial"/>
          <w:sz w:val="17"/>
          <w:szCs w:val="17"/>
        </w:rPr>
        <w:t>6</w:t>
      </w:r>
      <w:r w:rsidRPr="00114EE4">
        <w:rPr>
          <w:rFonts w:ascii="Arial" w:hAnsi="Arial" w:cs="Arial"/>
          <w:sz w:val="17"/>
          <w:szCs w:val="17"/>
        </w:rPr>
        <w:t xml:space="preserve"> – Subrangov</w:t>
      </w:r>
      <w:r w:rsidR="006243DC">
        <w:rPr>
          <w:rFonts w:ascii="Arial" w:hAnsi="Arial" w:cs="Arial"/>
          <w:sz w:val="17"/>
          <w:szCs w:val="17"/>
        </w:rPr>
        <w:t>ai ir jiems perduodami darbai, 1 lapas</w:t>
      </w:r>
      <w:r w:rsidRPr="00114EE4">
        <w:rPr>
          <w:rFonts w:ascii="Arial" w:hAnsi="Arial" w:cs="Arial"/>
          <w:sz w:val="17"/>
          <w:szCs w:val="17"/>
        </w:rPr>
        <w:t>;</w:t>
      </w:r>
    </w:p>
    <w:p w14:paraId="0C6CAF23" w14:textId="0242535A" w:rsidR="009714EE" w:rsidRPr="00114EE4" w:rsidRDefault="009714EE" w:rsidP="009714EE">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 xml:space="preserve">Priedas Nr. </w:t>
      </w:r>
      <w:r w:rsidR="007F5BA4" w:rsidRPr="00114EE4">
        <w:rPr>
          <w:rFonts w:ascii="Arial" w:hAnsi="Arial" w:cs="Arial"/>
          <w:sz w:val="17"/>
          <w:szCs w:val="17"/>
        </w:rPr>
        <w:t>7</w:t>
      </w:r>
      <w:r w:rsidRPr="00114EE4">
        <w:rPr>
          <w:rFonts w:ascii="Arial" w:hAnsi="Arial" w:cs="Arial"/>
          <w:sz w:val="17"/>
          <w:szCs w:val="17"/>
        </w:rPr>
        <w:t xml:space="preserve"> – Projekto ir Grafiko priėmimo – perdavimo aktas, </w:t>
      </w:r>
      <w:r w:rsidR="006243DC">
        <w:rPr>
          <w:rFonts w:ascii="Arial" w:hAnsi="Arial" w:cs="Arial"/>
          <w:sz w:val="17"/>
          <w:szCs w:val="17"/>
        </w:rPr>
        <w:t>1 lapas</w:t>
      </w:r>
      <w:r w:rsidR="00207EDB" w:rsidRPr="00114EE4">
        <w:rPr>
          <w:rFonts w:ascii="Arial" w:hAnsi="Arial" w:cs="Arial"/>
          <w:sz w:val="17"/>
          <w:szCs w:val="17"/>
        </w:rPr>
        <w:t>;</w:t>
      </w:r>
    </w:p>
    <w:p w14:paraId="40878245" w14:textId="2E249B47" w:rsidR="009714EE" w:rsidRPr="00114EE4" w:rsidRDefault="009714EE" w:rsidP="009714EE">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 xml:space="preserve">Priedas Nr. </w:t>
      </w:r>
      <w:r w:rsidR="007F5BA4" w:rsidRPr="00114EE4">
        <w:rPr>
          <w:rFonts w:ascii="Arial" w:hAnsi="Arial" w:cs="Arial"/>
          <w:sz w:val="17"/>
          <w:szCs w:val="17"/>
        </w:rPr>
        <w:t>8</w:t>
      </w:r>
      <w:r w:rsidRPr="00114EE4">
        <w:rPr>
          <w:rFonts w:ascii="Arial" w:hAnsi="Arial" w:cs="Arial"/>
          <w:sz w:val="17"/>
          <w:szCs w:val="17"/>
        </w:rPr>
        <w:t xml:space="preserve"> – </w:t>
      </w:r>
      <w:r w:rsidR="006243DC">
        <w:rPr>
          <w:rFonts w:ascii="Arial" w:hAnsi="Arial" w:cs="Arial"/>
          <w:sz w:val="17"/>
          <w:szCs w:val="17"/>
        </w:rPr>
        <w:t>Darbų grafikas</w:t>
      </w:r>
      <w:r w:rsidR="002A4075" w:rsidRPr="00114EE4">
        <w:rPr>
          <w:rFonts w:ascii="Arial" w:hAnsi="Arial" w:cs="Arial"/>
          <w:sz w:val="17"/>
          <w:szCs w:val="17"/>
        </w:rPr>
        <w:t xml:space="preserve">, </w:t>
      </w:r>
      <w:r w:rsidR="002D6371">
        <w:rPr>
          <w:rFonts w:ascii="Arial" w:hAnsi="Arial" w:cs="Arial"/>
          <w:sz w:val="17"/>
          <w:szCs w:val="17"/>
        </w:rPr>
        <w:t>1 lapas</w:t>
      </w:r>
      <w:r w:rsidR="00207EDB" w:rsidRPr="00114EE4">
        <w:rPr>
          <w:rFonts w:ascii="Arial" w:hAnsi="Arial" w:cs="Arial"/>
          <w:sz w:val="17"/>
          <w:szCs w:val="17"/>
        </w:rPr>
        <w:t>;</w:t>
      </w:r>
    </w:p>
    <w:p w14:paraId="299D5F85" w14:textId="28DDA497" w:rsidR="00C67B14" w:rsidRPr="00114EE4" w:rsidRDefault="009714EE" w:rsidP="00181C64">
      <w:pPr>
        <w:pStyle w:val="ListParagraph"/>
        <w:numPr>
          <w:ilvl w:val="1"/>
          <w:numId w:val="1"/>
        </w:numPr>
        <w:spacing w:after="200" w:line="276" w:lineRule="auto"/>
        <w:jc w:val="both"/>
        <w:rPr>
          <w:rFonts w:ascii="Arial" w:hAnsi="Arial" w:cs="Arial"/>
          <w:sz w:val="17"/>
          <w:szCs w:val="17"/>
        </w:rPr>
      </w:pPr>
      <w:r w:rsidRPr="00114EE4">
        <w:rPr>
          <w:rFonts w:ascii="Arial" w:hAnsi="Arial" w:cs="Arial"/>
          <w:sz w:val="17"/>
          <w:szCs w:val="17"/>
        </w:rPr>
        <w:t xml:space="preserve">Priedas Nr. </w:t>
      </w:r>
      <w:r w:rsidR="007F5BA4" w:rsidRPr="00114EE4">
        <w:rPr>
          <w:rFonts w:ascii="Arial" w:hAnsi="Arial" w:cs="Arial"/>
          <w:sz w:val="17"/>
          <w:szCs w:val="17"/>
        </w:rPr>
        <w:t>9</w:t>
      </w:r>
      <w:r w:rsidRPr="00114EE4">
        <w:rPr>
          <w:rFonts w:ascii="Arial" w:hAnsi="Arial" w:cs="Arial"/>
          <w:sz w:val="17"/>
          <w:szCs w:val="17"/>
        </w:rPr>
        <w:t xml:space="preserve"> – </w:t>
      </w:r>
      <w:r w:rsidR="00C67B14" w:rsidRPr="00114EE4">
        <w:rPr>
          <w:rFonts w:ascii="Arial" w:hAnsi="Arial" w:cs="Arial"/>
          <w:sz w:val="17"/>
          <w:szCs w:val="17"/>
        </w:rPr>
        <w:t>Pirkimo procedūrų metu atlikti projekto paaiškinimai, pa</w:t>
      </w:r>
      <w:r w:rsidR="002D6371">
        <w:rPr>
          <w:rFonts w:ascii="Arial" w:hAnsi="Arial" w:cs="Arial"/>
          <w:sz w:val="17"/>
          <w:szCs w:val="17"/>
        </w:rPr>
        <w:t>tikslinimai, pakeitimai, 2 lapai</w:t>
      </w:r>
      <w:r w:rsidR="002A4075" w:rsidRPr="00114EE4">
        <w:rPr>
          <w:rFonts w:ascii="Arial" w:hAnsi="Arial" w:cs="Arial"/>
          <w:sz w:val="17"/>
          <w:szCs w:val="17"/>
        </w:rPr>
        <w:t>.</w:t>
      </w:r>
    </w:p>
    <w:p w14:paraId="15662B9D" w14:textId="77777777" w:rsidR="00C67B14" w:rsidRPr="00114EE4" w:rsidRDefault="00C67B14" w:rsidP="00C67B14">
      <w:pPr>
        <w:pStyle w:val="ListParagraph"/>
        <w:ind w:left="454"/>
        <w:jc w:val="both"/>
        <w:rPr>
          <w:rFonts w:ascii="Arial" w:hAnsi="Arial" w:cs="Arial"/>
          <w:sz w:val="17"/>
          <w:szCs w:val="17"/>
        </w:rPr>
      </w:pPr>
    </w:p>
    <w:p w14:paraId="0BA3E5A7" w14:textId="77777777" w:rsidR="00C67B14" w:rsidRPr="00114EE4" w:rsidRDefault="00C67B14" w:rsidP="00181C64">
      <w:pPr>
        <w:pStyle w:val="ListParagraph"/>
        <w:numPr>
          <w:ilvl w:val="0"/>
          <w:numId w:val="1"/>
        </w:numPr>
        <w:spacing w:after="200" w:line="276" w:lineRule="auto"/>
        <w:jc w:val="both"/>
        <w:rPr>
          <w:rFonts w:ascii="Arial" w:hAnsi="Arial" w:cs="Arial"/>
          <w:b/>
          <w:sz w:val="17"/>
          <w:szCs w:val="17"/>
        </w:rPr>
      </w:pPr>
      <w:r w:rsidRPr="00114EE4">
        <w:rPr>
          <w:rFonts w:ascii="Arial" w:hAnsi="Arial" w:cs="Arial"/>
          <w:b/>
          <w:sz w:val="17"/>
          <w:szCs w:val="17"/>
        </w:rPr>
        <w:t>ŠALIŲ PARAŠAI</w:t>
      </w:r>
    </w:p>
    <w:p w14:paraId="29ADF350" w14:textId="77777777" w:rsidR="00C67B14" w:rsidRPr="00114EE4" w:rsidRDefault="00C67B14" w:rsidP="00C67B14">
      <w:pPr>
        <w:pStyle w:val="ListParagraph"/>
        <w:ind w:left="454"/>
        <w:jc w:val="both"/>
        <w:rPr>
          <w:rFonts w:ascii="Arial" w:hAnsi="Arial" w:cs="Arial"/>
          <w:sz w:val="17"/>
          <w:szCs w:val="17"/>
        </w:rPr>
      </w:pPr>
    </w:p>
    <w:p w14:paraId="115C0E05" w14:textId="3008B020" w:rsidR="00C67B14" w:rsidRPr="00114EE4" w:rsidRDefault="00114EE4" w:rsidP="00C67B14">
      <w:pPr>
        <w:contextualSpacing/>
        <w:jc w:val="both"/>
        <w:rPr>
          <w:rFonts w:ascii="Arial" w:hAnsi="Arial" w:cs="Arial"/>
          <w:b/>
          <w:sz w:val="17"/>
          <w:szCs w:val="17"/>
        </w:rPr>
      </w:pPr>
      <w:r>
        <w:rPr>
          <w:rFonts w:ascii="Arial" w:hAnsi="Arial" w:cs="Arial"/>
          <w:b/>
          <w:sz w:val="17"/>
          <w:szCs w:val="17"/>
        </w:rPr>
        <w:t xml:space="preserve">Rangovo vardu: </w:t>
      </w:r>
      <w:r>
        <w:rPr>
          <w:rFonts w:ascii="Arial" w:hAnsi="Arial" w:cs="Arial"/>
          <w:b/>
          <w:sz w:val="17"/>
          <w:szCs w:val="17"/>
        </w:rPr>
        <w:tab/>
      </w:r>
      <w:r>
        <w:rPr>
          <w:rFonts w:ascii="Arial" w:hAnsi="Arial" w:cs="Arial"/>
          <w:b/>
          <w:sz w:val="17"/>
          <w:szCs w:val="17"/>
        </w:rPr>
        <w:tab/>
      </w:r>
      <w:r>
        <w:rPr>
          <w:rFonts w:ascii="Arial" w:hAnsi="Arial" w:cs="Arial"/>
          <w:b/>
          <w:sz w:val="17"/>
          <w:szCs w:val="17"/>
        </w:rPr>
        <w:tab/>
        <w:t xml:space="preserve">  </w:t>
      </w:r>
      <w:r w:rsidR="00C67B14" w:rsidRPr="00114EE4">
        <w:rPr>
          <w:rFonts w:ascii="Arial" w:hAnsi="Arial" w:cs="Arial"/>
          <w:b/>
          <w:sz w:val="17"/>
          <w:szCs w:val="17"/>
        </w:rPr>
        <w:t>Užsakovo vardu:</w:t>
      </w:r>
    </w:p>
    <w:p w14:paraId="7944E16C" w14:textId="77777777" w:rsidR="00C67B14" w:rsidRPr="00114EE4" w:rsidRDefault="00C67B14" w:rsidP="00C67B14">
      <w:pPr>
        <w:contextualSpacing/>
        <w:jc w:val="both"/>
        <w:rPr>
          <w:rFonts w:ascii="Arial" w:hAnsi="Arial"/>
          <w:sz w:val="17"/>
          <w:szCs w:val="17"/>
        </w:rPr>
      </w:pPr>
    </w:p>
    <w:tbl>
      <w:tblPr>
        <w:tblW w:w="10035" w:type="dxa"/>
        <w:tblInd w:w="-176" w:type="dxa"/>
        <w:tblLayout w:type="fixed"/>
        <w:tblLook w:val="01E0" w:firstRow="1" w:lastRow="1" w:firstColumn="1" w:lastColumn="1" w:noHBand="0" w:noVBand="0"/>
      </w:tblPr>
      <w:tblGrid>
        <w:gridCol w:w="5355"/>
        <w:gridCol w:w="4680"/>
      </w:tblGrid>
      <w:tr w:rsidR="004908AD" w:rsidRPr="00114EE4" w14:paraId="718CED5D" w14:textId="77777777" w:rsidTr="00E63B1B">
        <w:trPr>
          <w:trHeight w:val="1915"/>
        </w:trPr>
        <w:tc>
          <w:tcPr>
            <w:tcW w:w="5355" w:type="dxa"/>
          </w:tcPr>
          <w:p w14:paraId="17A07F6A" w14:textId="59125EE7" w:rsidR="004908AD" w:rsidRPr="00A9707C" w:rsidRDefault="002D6371" w:rsidP="004908AD">
            <w:pPr>
              <w:jc w:val="both"/>
              <w:rPr>
                <w:rFonts w:ascii="Arial" w:hAnsi="Arial" w:cs="Arial"/>
                <w:b/>
                <w:sz w:val="17"/>
                <w:szCs w:val="17"/>
              </w:rPr>
            </w:pPr>
            <w:r w:rsidRPr="00A9707C">
              <w:rPr>
                <w:rFonts w:ascii="Arial" w:hAnsi="Arial" w:cs="Arial"/>
                <w:b/>
                <w:sz w:val="17"/>
                <w:szCs w:val="17"/>
              </w:rPr>
              <w:lastRenderedPageBreak/>
              <w:t>UAB „Žilinskis ir Co“</w:t>
            </w:r>
          </w:p>
          <w:p w14:paraId="1685C1B1" w14:textId="77777777" w:rsidR="00296EF6" w:rsidRDefault="00296EF6" w:rsidP="00296EF6">
            <w:pPr>
              <w:spacing w:line="276" w:lineRule="auto"/>
              <w:rPr>
                <w:rFonts w:ascii="Arial" w:hAnsi="Arial" w:cs="Arial"/>
                <w:iCs/>
                <w:sz w:val="16"/>
                <w:szCs w:val="16"/>
              </w:rPr>
            </w:pPr>
            <w:r>
              <w:rPr>
                <w:rFonts w:ascii="Arial" w:hAnsi="Arial" w:cs="Arial"/>
                <w:iCs/>
                <w:sz w:val="16"/>
                <w:szCs w:val="16"/>
              </w:rPr>
              <w:t>____________________________________</w:t>
            </w:r>
          </w:p>
          <w:p w14:paraId="24646A43" w14:textId="77777777" w:rsidR="00296EF6" w:rsidRDefault="00296EF6" w:rsidP="00296EF6">
            <w:pPr>
              <w:spacing w:line="276" w:lineRule="auto"/>
              <w:rPr>
                <w:rFonts w:ascii="Arial" w:hAnsi="Arial" w:cs="Arial"/>
                <w:i/>
                <w:iCs/>
                <w:sz w:val="16"/>
                <w:szCs w:val="16"/>
              </w:rPr>
            </w:pPr>
            <w:r>
              <w:rPr>
                <w:rFonts w:ascii="Arial" w:hAnsi="Arial" w:cs="Arial"/>
                <w:i/>
                <w:iCs/>
                <w:sz w:val="16"/>
                <w:szCs w:val="16"/>
              </w:rPr>
              <w:t>(pareigos, vardas, pavardė)</w:t>
            </w:r>
          </w:p>
          <w:p w14:paraId="6288DE20" w14:textId="71F4FF73" w:rsidR="00296EF6" w:rsidRPr="00A9707C" w:rsidRDefault="00296EF6" w:rsidP="004908AD">
            <w:pPr>
              <w:jc w:val="both"/>
              <w:rPr>
                <w:rFonts w:ascii="Arial" w:hAnsi="Arial" w:cs="Arial"/>
                <w:sz w:val="17"/>
                <w:szCs w:val="17"/>
              </w:rPr>
            </w:pPr>
          </w:p>
        </w:tc>
        <w:tc>
          <w:tcPr>
            <w:tcW w:w="4680" w:type="dxa"/>
            <w:hideMark/>
          </w:tcPr>
          <w:p w14:paraId="37BE4F10" w14:textId="77777777" w:rsidR="004908AD" w:rsidRPr="00114EE4" w:rsidRDefault="004908AD" w:rsidP="004908AD">
            <w:pPr>
              <w:ind w:left="111" w:hanging="111"/>
              <w:jc w:val="both"/>
              <w:rPr>
                <w:rFonts w:ascii="Arial" w:hAnsi="Arial" w:cs="Arial"/>
                <w:b/>
                <w:sz w:val="17"/>
                <w:szCs w:val="17"/>
              </w:rPr>
            </w:pPr>
            <w:r w:rsidRPr="00114EE4">
              <w:rPr>
                <w:rFonts w:ascii="Arial" w:hAnsi="Arial" w:cs="Arial"/>
                <w:b/>
                <w:sz w:val="17"/>
                <w:szCs w:val="17"/>
              </w:rPr>
              <w:t>AB „Energijos skirstymo operatorius“</w:t>
            </w:r>
          </w:p>
          <w:p w14:paraId="7CE5A302" w14:textId="77777777" w:rsidR="00296EF6" w:rsidRPr="00296EF6" w:rsidRDefault="00296EF6" w:rsidP="00296EF6">
            <w:pPr>
              <w:jc w:val="both"/>
              <w:rPr>
                <w:rFonts w:ascii="Arial" w:hAnsi="Arial" w:cs="Arial"/>
                <w:iCs/>
                <w:sz w:val="17"/>
                <w:szCs w:val="17"/>
              </w:rPr>
            </w:pPr>
            <w:r w:rsidRPr="00296EF6">
              <w:rPr>
                <w:rFonts w:ascii="Arial" w:hAnsi="Arial" w:cs="Arial"/>
                <w:iCs/>
                <w:sz w:val="17"/>
                <w:szCs w:val="17"/>
              </w:rPr>
              <w:t>____________________________________</w:t>
            </w:r>
          </w:p>
          <w:p w14:paraId="10AB8774" w14:textId="77777777" w:rsidR="00296EF6" w:rsidRPr="00296EF6" w:rsidRDefault="00296EF6" w:rsidP="00296EF6">
            <w:pPr>
              <w:jc w:val="both"/>
              <w:rPr>
                <w:rFonts w:ascii="Arial" w:hAnsi="Arial" w:cs="Arial"/>
                <w:i/>
                <w:iCs/>
                <w:sz w:val="17"/>
                <w:szCs w:val="17"/>
              </w:rPr>
            </w:pPr>
            <w:r w:rsidRPr="00296EF6">
              <w:rPr>
                <w:rFonts w:ascii="Arial" w:hAnsi="Arial" w:cs="Arial"/>
                <w:i/>
                <w:iCs/>
                <w:sz w:val="17"/>
                <w:szCs w:val="17"/>
              </w:rPr>
              <w:t>(pareigos, vardas, pavardė)</w:t>
            </w:r>
          </w:p>
          <w:p w14:paraId="3B4D4057" w14:textId="77777777" w:rsidR="00296EF6" w:rsidRPr="00296EF6" w:rsidRDefault="00296EF6" w:rsidP="00296EF6">
            <w:pPr>
              <w:jc w:val="both"/>
              <w:rPr>
                <w:rFonts w:ascii="Arial" w:hAnsi="Arial" w:cs="Arial"/>
                <w:iCs/>
                <w:sz w:val="17"/>
                <w:szCs w:val="17"/>
              </w:rPr>
            </w:pPr>
          </w:p>
          <w:p w14:paraId="5772FE26" w14:textId="77777777" w:rsidR="004908AD" w:rsidRPr="00114EE4" w:rsidRDefault="004908AD" w:rsidP="004908AD">
            <w:pPr>
              <w:jc w:val="both"/>
              <w:rPr>
                <w:rFonts w:ascii="Arial" w:hAnsi="Arial" w:cs="Arial"/>
                <w:sz w:val="17"/>
                <w:szCs w:val="17"/>
              </w:rPr>
            </w:pPr>
          </w:p>
        </w:tc>
      </w:tr>
    </w:tbl>
    <w:p w14:paraId="467B08C3" w14:textId="77777777" w:rsidR="009714EE" w:rsidRPr="00114EE4" w:rsidRDefault="00A805FD" w:rsidP="009714EE">
      <w:pPr>
        <w:tabs>
          <w:tab w:val="left" w:pos="284"/>
        </w:tabs>
        <w:ind w:right="22"/>
        <w:jc w:val="center"/>
        <w:rPr>
          <w:rFonts w:ascii="Arial" w:hAnsi="Arial" w:cs="Arial"/>
          <w:i/>
          <w:sz w:val="17"/>
          <w:szCs w:val="17"/>
        </w:rPr>
      </w:pPr>
      <w:r w:rsidRPr="00114EE4">
        <w:rPr>
          <w:rFonts w:ascii="Arial" w:hAnsi="Arial" w:cs="Arial"/>
          <w:i/>
          <w:sz w:val="17"/>
          <w:szCs w:val="17"/>
        </w:rPr>
        <w:br w:type="page"/>
      </w:r>
    </w:p>
    <w:p w14:paraId="61EFD8F8" w14:textId="77777777" w:rsidR="009714EE" w:rsidRPr="00114EE4" w:rsidRDefault="009714EE" w:rsidP="009714EE">
      <w:pPr>
        <w:jc w:val="right"/>
        <w:rPr>
          <w:rFonts w:ascii="Arial" w:hAnsi="Arial" w:cs="Arial"/>
          <w:sz w:val="17"/>
          <w:szCs w:val="17"/>
        </w:rPr>
      </w:pPr>
      <w:r w:rsidRPr="00114EE4">
        <w:rPr>
          <w:rFonts w:ascii="Arial" w:hAnsi="Arial" w:cs="Arial"/>
          <w:sz w:val="17"/>
          <w:szCs w:val="17"/>
        </w:rPr>
        <w:lastRenderedPageBreak/>
        <w:t>Priedas Nr. 2</w:t>
      </w:r>
    </w:p>
    <w:p w14:paraId="49638500" w14:textId="77777777" w:rsidR="009714EE" w:rsidRPr="00114EE4" w:rsidRDefault="009714EE" w:rsidP="009714EE">
      <w:pPr>
        <w:pStyle w:val="EndnoteText"/>
        <w:tabs>
          <w:tab w:val="left" w:pos="426"/>
        </w:tabs>
        <w:jc w:val="center"/>
        <w:rPr>
          <w:rFonts w:ascii="Arial" w:hAnsi="Arial" w:cs="Arial"/>
          <w:b/>
          <w:sz w:val="17"/>
          <w:szCs w:val="17"/>
        </w:rPr>
      </w:pPr>
    </w:p>
    <w:p w14:paraId="09F221DA" w14:textId="77777777" w:rsidR="009714EE" w:rsidRPr="00114EE4" w:rsidRDefault="009714EE" w:rsidP="00225DA7">
      <w:pPr>
        <w:jc w:val="right"/>
        <w:rPr>
          <w:rFonts w:ascii="Arial" w:hAnsi="Arial" w:cs="Arial"/>
          <w:sz w:val="17"/>
          <w:szCs w:val="17"/>
        </w:rPr>
      </w:pPr>
    </w:p>
    <w:p w14:paraId="29095B4C" w14:textId="77777777" w:rsidR="00E55B45" w:rsidRPr="00114EE4" w:rsidRDefault="00E55B45" w:rsidP="00E55B45">
      <w:pPr>
        <w:pStyle w:val="EndnoteText"/>
        <w:tabs>
          <w:tab w:val="left" w:pos="426"/>
        </w:tabs>
        <w:jc w:val="center"/>
        <w:rPr>
          <w:rFonts w:ascii="Arial" w:hAnsi="Arial" w:cs="Arial"/>
          <w:b/>
          <w:sz w:val="17"/>
          <w:szCs w:val="17"/>
        </w:rPr>
      </w:pPr>
      <w:r w:rsidRPr="00114EE4">
        <w:rPr>
          <w:rFonts w:ascii="Arial" w:hAnsi="Arial" w:cs="Arial"/>
          <w:b/>
          <w:sz w:val="17"/>
          <w:szCs w:val="17"/>
        </w:rPr>
        <w:t>Juodojo ir spalvotojo metalo laužo supirkimo vietų adresai</w:t>
      </w:r>
    </w:p>
    <w:p w14:paraId="670047CD" w14:textId="77777777" w:rsidR="009714EE" w:rsidRPr="00114EE4" w:rsidRDefault="009714EE" w:rsidP="00A40375">
      <w:pPr>
        <w:jc w:val="center"/>
        <w:rPr>
          <w:rFonts w:ascii="Arial" w:hAnsi="Arial" w:cs="Arial"/>
          <w:sz w:val="17"/>
          <w:szCs w:val="17"/>
        </w:rPr>
      </w:pPr>
    </w:p>
    <w:p w14:paraId="10CF7178" w14:textId="77777777" w:rsidR="00E55B45" w:rsidRPr="00114EE4" w:rsidRDefault="00E55B45" w:rsidP="00E55B45">
      <w:pPr>
        <w:pStyle w:val="EndnoteText"/>
        <w:tabs>
          <w:tab w:val="left" w:pos="426"/>
        </w:tabs>
        <w:jc w:val="center"/>
        <w:rPr>
          <w:rFonts w:ascii="Arial" w:hAnsi="Arial" w:cs="Arial"/>
          <w:b/>
          <w:sz w:val="17"/>
          <w:szCs w:val="17"/>
        </w:rPr>
      </w:pPr>
    </w:p>
    <w:p w14:paraId="0140D4F3" w14:textId="77777777" w:rsidR="00E55B45" w:rsidRPr="00114EE4" w:rsidRDefault="00E55B45" w:rsidP="00E55B45">
      <w:pPr>
        <w:jc w:val="center"/>
        <w:rPr>
          <w:rFonts w:ascii="Arial" w:hAnsi="Arial" w:cs="Arial"/>
          <w:sz w:val="17"/>
          <w:szCs w:val="17"/>
        </w:rPr>
      </w:pPr>
      <w:r w:rsidRPr="00114EE4">
        <w:rPr>
          <w:rFonts w:ascii="Arial" w:hAnsi="Arial" w:cs="Arial"/>
          <w:b/>
          <w:sz w:val="17"/>
          <w:szCs w:val="17"/>
        </w:rPr>
        <w:t>Metalo laužo supirkimo aikštelių adresai (</w:t>
      </w:r>
      <w:r w:rsidRPr="00114EE4">
        <w:rPr>
          <w:rFonts w:ascii="Arial" w:hAnsi="Arial" w:cs="Arial"/>
          <w:b/>
          <w:bCs/>
          <w:sz w:val="17"/>
          <w:szCs w:val="17"/>
        </w:rPr>
        <w:t>UŽDAROJI AKCINĖ BENDROVĖ „METRANSA“)</w:t>
      </w:r>
    </w:p>
    <w:p w14:paraId="2F362547" w14:textId="77777777" w:rsidR="00E55B45" w:rsidRPr="00114EE4" w:rsidRDefault="00E55B45" w:rsidP="00E55B45">
      <w:pPr>
        <w:jc w:val="center"/>
        <w:rPr>
          <w:rFonts w:ascii="Arial" w:hAnsi="Arial" w:cs="Arial"/>
          <w:sz w:val="17"/>
          <w:szCs w:val="17"/>
        </w:rPr>
      </w:pPr>
    </w:p>
    <w:tbl>
      <w:tblPr>
        <w:tblStyle w:val="TableGrid"/>
        <w:tblW w:w="9493" w:type="dxa"/>
        <w:jc w:val="center"/>
        <w:tblLook w:val="04A0" w:firstRow="1" w:lastRow="0" w:firstColumn="1" w:lastColumn="0" w:noHBand="0" w:noVBand="1"/>
      </w:tblPr>
      <w:tblGrid>
        <w:gridCol w:w="704"/>
        <w:gridCol w:w="1368"/>
        <w:gridCol w:w="2885"/>
        <w:gridCol w:w="1984"/>
        <w:gridCol w:w="2552"/>
      </w:tblGrid>
      <w:tr w:rsidR="00E55B45" w:rsidRPr="00114EE4" w14:paraId="69686664" w14:textId="77777777" w:rsidTr="007651AA">
        <w:trPr>
          <w:trHeight w:val="284"/>
          <w:jc w:val="center"/>
        </w:trPr>
        <w:tc>
          <w:tcPr>
            <w:tcW w:w="704" w:type="dxa"/>
            <w:vAlign w:val="center"/>
          </w:tcPr>
          <w:p w14:paraId="4B40D4B5" w14:textId="77777777" w:rsidR="00E55B45" w:rsidRPr="00114EE4" w:rsidRDefault="00E55B45" w:rsidP="007651AA">
            <w:pPr>
              <w:pStyle w:val="EndnoteText"/>
              <w:tabs>
                <w:tab w:val="left" w:pos="426"/>
              </w:tabs>
              <w:jc w:val="center"/>
              <w:rPr>
                <w:rFonts w:ascii="Arial" w:hAnsi="Arial" w:cs="Arial"/>
                <w:b/>
                <w:sz w:val="17"/>
                <w:szCs w:val="17"/>
              </w:rPr>
            </w:pPr>
            <w:r w:rsidRPr="00114EE4">
              <w:rPr>
                <w:rFonts w:ascii="Arial" w:hAnsi="Arial" w:cs="Arial"/>
                <w:b/>
                <w:sz w:val="17"/>
                <w:szCs w:val="17"/>
              </w:rPr>
              <w:t>Eil. Nr.</w:t>
            </w:r>
          </w:p>
        </w:tc>
        <w:tc>
          <w:tcPr>
            <w:tcW w:w="1368" w:type="dxa"/>
            <w:vAlign w:val="center"/>
          </w:tcPr>
          <w:p w14:paraId="112D06C6" w14:textId="77777777" w:rsidR="00E55B45" w:rsidRPr="00114EE4" w:rsidRDefault="00E55B45" w:rsidP="007651AA">
            <w:pPr>
              <w:pStyle w:val="EndnoteText"/>
              <w:tabs>
                <w:tab w:val="left" w:pos="426"/>
              </w:tabs>
              <w:jc w:val="center"/>
              <w:rPr>
                <w:rFonts w:ascii="Arial" w:hAnsi="Arial" w:cs="Arial"/>
                <w:b/>
                <w:sz w:val="17"/>
                <w:szCs w:val="17"/>
              </w:rPr>
            </w:pPr>
            <w:r w:rsidRPr="00114EE4">
              <w:rPr>
                <w:rFonts w:ascii="Arial" w:hAnsi="Arial" w:cs="Arial"/>
                <w:b/>
                <w:color w:val="000000"/>
                <w:sz w:val="17"/>
                <w:szCs w:val="17"/>
              </w:rPr>
              <w:t>Miestas</w:t>
            </w:r>
          </w:p>
        </w:tc>
        <w:tc>
          <w:tcPr>
            <w:tcW w:w="2885" w:type="dxa"/>
            <w:vAlign w:val="center"/>
          </w:tcPr>
          <w:p w14:paraId="0769A204" w14:textId="77777777" w:rsidR="00E55B45" w:rsidRPr="00114EE4" w:rsidRDefault="00E55B45" w:rsidP="007651AA">
            <w:pPr>
              <w:pStyle w:val="EndnoteText"/>
              <w:tabs>
                <w:tab w:val="left" w:pos="426"/>
              </w:tabs>
              <w:jc w:val="center"/>
              <w:rPr>
                <w:rFonts w:ascii="Arial" w:hAnsi="Arial" w:cs="Arial"/>
                <w:b/>
                <w:sz w:val="17"/>
                <w:szCs w:val="17"/>
              </w:rPr>
            </w:pPr>
            <w:r w:rsidRPr="00114EE4">
              <w:rPr>
                <w:rFonts w:ascii="Arial" w:hAnsi="Arial" w:cs="Arial"/>
                <w:b/>
                <w:sz w:val="17"/>
                <w:szCs w:val="17"/>
              </w:rPr>
              <w:t>Supirkimo aikštelės adresas</w:t>
            </w:r>
          </w:p>
        </w:tc>
        <w:tc>
          <w:tcPr>
            <w:tcW w:w="1984" w:type="dxa"/>
          </w:tcPr>
          <w:p w14:paraId="7A791CE3" w14:textId="77777777" w:rsidR="00E55B45" w:rsidRPr="00114EE4" w:rsidRDefault="00E55B45" w:rsidP="007651AA">
            <w:pPr>
              <w:pStyle w:val="EndnoteText"/>
              <w:tabs>
                <w:tab w:val="left" w:pos="426"/>
              </w:tabs>
              <w:jc w:val="center"/>
              <w:rPr>
                <w:rFonts w:ascii="Arial" w:hAnsi="Arial" w:cs="Arial"/>
                <w:b/>
                <w:color w:val="000000"/>
                <w:sz w:val="17"/>
                <w:szCs w:val="17"/>
              </w:rPr>
            </w:pPr>
            <w:r w:rsidRPr="00114EE4">
              <w:rPr>
                <w:rFonts w:ascii="Arial" w:hAnsi="Arial" w:cs="Arial"/>
                <w:b/>
                <w:color w:val="000000"/>
                <w:sz w:val="17"/>
                <w:szCs w:val="17"/>
              </w:rPr>
              <w:t>Kontaktinis telefonas</w:t>
            </w:r>
          </w:p>
        </w:tc>
        <w:tc>
          <w:tcPr>
            <w:tcW w:w="2552" w:type="dxa"/>
          </w:tcPr>
          <w:p w14:paraId="13561B77" w14:textId="77777777" w:rsidR="00E55B45" w:rsidRPr="00114EE4" w:rsidRDefault="00E55B45" w:rsidP="007651AA">
            <w:pPr>
              <w:pStyle w:val="EndnoteText"/>
              <w:tabs>
                <w:tab w:val="left" w:pos="426"/>
              </w:tabs>
              <w:jc w:val="center"/>
              <w:rPr>
                <w:rFonts w:ascii="Arial" w:hAnsi="Arial" w:cs="Arial"/>
                <w:b/>
                <w:color w:val="000000"/>
                <w:sz w:val="17"/>
                <w:szCs w:val="17"/>
              </w:rPr>
            </w:pPr>
            <w:r w:rsidRPr="00114EE4">
              <w:rPr>
                <w:rFonts w:ascii="Arial" w:hAnsi="Arial" w:cs="Arial"/>
                <w:b/>
                <w:color w:val="000000"/>
                <w:sz w:val="17"/>
                <w:szCs w:val="17"/>
              </w:rPr>
              <w:t>Kontaktinis asmuo</w:t>
            </w:r>
          </w:p>
        </w:tc>
      </w:tr>
      <w:tr w:rsidR="00E55B45" w:rsidRPr="00114EE4" w14:paraId="4732C732" w14:textId="77777777" w:rsidTr="007651AA">
        <w:trPr>
          <w:trHeight w:val="284"/>
          <w:jc w:val="center"/>
        </w:trPr>
        <w:tc>
          <w:tcPr>
            <w:tcW w:w="704" w:type="dxa"/>
            <w:vAlign w:val="center"/>
          </w:tcPr>
          <w:p w14:paraId="652CF313" w14:textId="77777777" w:rsidR="00E55B45" w:rsidRPr="00114EE4" w:rsidRDefault="00E55B45" w:rsidP="007651AA">
            <w:pPr>
              <w:pStyle w:val="EndnoteText"/>
              <w:tabs>
                <w:tab w:val="left" w:pos="426"/>
              </w:tabs>
              <w:jc w:val="center"/>
              <w:rPr>
                <w:rFonts w:ascii="Arial" w:hAnsi="Arial" w:cs="Arial"/>
                <w:sz w:val="17"/>
                <w:szCs w:val="17"/>
              </w:rPr>
            </w:pPr>
            <w:r w:rsidRPr="00114EE4">
              <w:rPr>
                <w:rFonts w:ascii="Arial" w:hAnsi="Arial" w:cs="Arial"/>
                <w:sz w:val="17"/>
                <w:szCs w:val="17"/>
              </w:rPr>
              <w:t>1</w:t>
            </w:r>
          </w:p>
        </w:tc>
        <w:tc>
          <w:tcPr>
            <w:tcW w:w="1368" w:type="dxa"/>
            <w:vAlign w:val="center"/>
          </w:tcPr>
          <w:p w14:paraId="08761D90" w14:textId="77777777" w:rsidR="00E55B45" w:rsidRPr="00114EE4" w:rsidRDefault="00E55B45" w:rsidP="007651AA">
            <w:pPr>
              <w:pStyle w:val="EndnoteText"/>
              <w:tabs>
                <w:tab w:val="left" w:pos="426"/>
              </w:tabs>
              <w:jc w:val="center"/>
              <w:rPr>
                <w:rFonts w:ascii="Arial" w:hAnsi="Arial" w:cs="Arial"/>
                <w:sz w:val="17"/>
                <w:szCs w:val="17"/>
              </w:rPr>
            </w:pPr>
            <w:r w:rsidRPr="00114EE4">
              <w:rPr>
                <w:rFonts w:ascii="Arial" w:hAnsi="Arial" w:cs="Arial"/>
                <w:sz w:val="17"/>
                <w:szCs w:val="17"/>
              </w:rPr>
              <w:t>Vilnius</w:t>
            </w:r>
          </w:p>
        </w:tc>
        <w:tc>
          <w:tcPr>
            <w:tcW w:w="2885" w:type="dxa"/>
            <w:vAlign w:val="center"/>
          </w:tcPr>
          <w:p w14:paraId="3658C1E1" w14:textId="77777777" w:rsidR="00E55B45" w:rsidRPr="00114EE4" w:rsidRDefault="00E55B45" w:rsidP="007651AA">
            <w:pPr>
              <w:pStyle w:val="EndnoteText"/>
              <w:tabs>
                <w:tab w:val="left" w:pos="426"/>
              </w:tabs>
              <w:jc w:val="center"/>
              <w:rPr>
                <w:rFonts w:ascii="Arial" w:hAnsi="Arial" w:cs="Arial"/>
                <w:sz w:val="17"/>
                <w:szCs w:val="17"/>
              </w:rPr>
            </w:pPr>
            <w:r w:rsidRPr="00114EE4">
              <w:rPr>
                <w:rFonts w:ascii="Arial" w:hAnsi="Arial" w:cs="Arial"/>
                <w:sz w:val="17"/>
                <w:szCs w:val="17"/>
              </w:rPr>
              <w:t>V. A. Graičiūno g. 10A</w:t>
            </w:r>
          </w:p>
        </w:tc>
        <w:tc>
          <w:tcPr>
            <w:tcW w:w="1984" w:type="dxa"/>
          </w:tcPr>
          <w:p w14:paraId="0612A0CB" w14:textId="71CBC63F" w:rsidR="00E55B45" w:rsidRPr="00114EE4" w:rsidRDefault="00E55B45" w:rsidP="007651AA">
            <w:pPr>
              <w:pStyle w:val="EndnoteText"/>
              <w:tabs>
                <w:tab w:val="left" w:pos="426"/>
              </w:tabs>
              <w:jc w:val="center"/>
              <w:rPr>
                <w:rFonts w:ascii="Arial" w:hAnsi="Arial" w:cs="Arial"/>
                <w:color w:val="000000"/>
                <w:sz w:val="17"/>
                <w:szCs w:val="17"/>
              </w:rPr>
            </w:pPr>
          </w:p>
        </w:tc>
        <w:tc>
          <w:tcPr>
            <w:tcW w:w="2552" w:type="dxa"/>
          </w:tcPr>
          <w:p w14:paraId="13AF4D3D"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Minijus Kančauskas</w:t>
            </w:r>
          </w:p>
        </w:tc>
      </w:tr>
    </w:tbl>
    <w:p w14:paraId="02109F30" w14:textId="77777777" w:rsidR="00E55B45" w:rsidRPr="00114EE4" w:rsidRDefault="00E55B45" w:rsidP="00E55B45">
      <w:pPr>
        <w:rPr>
          <w:rFonts w:ascii="Arial" w:hAnsi="Arial" w:cs="Arial"/>
          <w:sz w:val="17"/>
          <w:szCs w:val="17"/>
        </w:rPr>
      </w:pPr>
    </w:p>
    <w:p w14:paraId="52B795A1" w14:textId="77777777" w:rsidR="00E55B45" w:rsidRPr="00114EE4" w:rsidRDefault="00E55B45" w:rsidP="00E55B45">
      <w:pPr>
        <w:rPr>
          <w:rFonts w:ascii="Arial" w:hAnsi="Arial" w:cs="Arial"/>
          <w:b/>
          <w:sz w:val="17"/>
          <w:szCs w:val="17"/>
        </w:rPr>
      </w:pPr>
    </w:p>
    <w:p w14:paraId="67F42D3C" w14:textId="77777777" w:rsidR="00E55B45" w:rsidRPr="00114EE4" w:rsidRDefault="00E55B45" w:rsidP="00E55B45">
      <w:pPr>
        <w:jc w:val="center"/>
        <w:rPr>
          <w:rFonts w:ascii="Arial" w:hAnsi="Arial" w:cs="Arial"/>
          <w:sz w:val="17"/>
          <w:szCs w:val="17"/>
        </w:rPr>
      </w:pPr>
      <w:r w:rsidRPr="00114EE4">
        <w:rPr>
          <w:rFonts w:ascii="Arial" w:hAnsi="Arial" w:cs="Arial"/>
          <w:b/>
          <w:sz w:val="17"/>
          <w:szCs w:val="17"/>
        </w:rPr>
        <w:t>Metalo laužo supirkimo aikštelių adresai (</w:t>
      </w:r>
      <w:r w:rsidRPr="00114EE4">
        <w:rPr>
          <w:rFonts w:ascii="Arial" w:hAnsi="Arial" w:cs="Arial"/>
          <w:b/>
          <w:bCs/>
          <w:sz w:val="17"/>
          <w:szCs w:val="17"/>
        </w:rPr>
        <w:t>UAB „Baltic metal recycling“</w:t>
      </w:r>
      <w:r w:rsidRPr="00114EE4">
        <w:rPr>
          <w:rFonts w:ascii="Arial" w:hAnsi="Arial" w:cs="Arial"/>
          <w:b/>
          <w:sz w:val="17"/>
          <w:szCs w:val="17"/>
        </w:rPr>
        <w:t>)</w:t>
      </w:r>
    </w:p>
    <w:p w14:paraId="1D784F49" w14:textId="77777777" w:rsidR="00E55B45" w:rsidRPr="00114EE4" w:rsidRDefault="00E55B45" w:rsidP="00E55B45">
      <w:pPr>
        <w:pStyle w:val="EndnoteText"/>
        <w:tabs>
          <w:tab w:val="left" w:pos="426"/>
        </w:tabs>
        <w:jc w:val="center"/>
        <w:rPr>
          <w:rFonts w:ascii="Arial" w:hAnsi="Arial" w:cs="Arial"/>
          <w:b/>
          <w:sz w:val="17"/>
          <w:szCs w:val="17"/>
        </w:rPr>
      </w:pPr>
    </w:p>
    <w:tbl>
      <w:tblPr>
        <w:tblStyle w:val="TableGrid"/>
        <w:tblW w:w="9497" w:type="dxa"/>
        <w:jc w:val="center"/>
        <w:tblLook w:val="04A0" w:firstRow="1" w:lastRow="0" w:firstColumn="1" w:lastColumn="0" w:noHBand="0" w:noVBand="1"/>
      </w:tblPr>
      <w:tblGrid>
        <w:gridCol w:w="714"/>
        <w:gridCol w:w="1408"/>
        <w:gridCol w:w="2835"/>
        <w:gridCol w:w="1984"/>
        <w:gridCol w:w="2556"/>
      </w:tblGrid>
      <w:tr w:rsidR="00E55B45" w:rsidRPr="00114EE4" w14:paraId="00EA3757" w14:textId="77777777" w:rsidTr="00DC557B">
        <w:trPr>
          <w:trHeight w:val="284"/>
          <w:jc w:val="center"/>
        </w:trPr>
        <w:tc>
          <w:tcPr>
            <w:tcW w:w="714" w:type="dxa"/>
            <w:vAlign w:val="center"/>
          </w:tcPr>
          <w:p w14:paraId="2B8659FE" w14:textId="77777777" w:rsidR="00E55B45" w:rsidRPr="00114EE4" w:rsidRDefault="00E55B45" w:rsidP="00DC557B">
            <w:pPr>
              <w:pStyle w:val="EndnoteText"/>
              <w:tabs>
                <w:tab w:val="left" w:pos="426"/>
              </w:tabs>
              <w:jc w:val="center"/>
              <w:rPr>
                <w:rFonts w:ascii="Arial" w:hAnsi="Arial" w:cs="Arial"/>
                <w:b/>
                <w:sz w:val="17"/>
                <w:szCs w:val="17"/>
              </w:rPr>
            </w:pPr>
            <w:r w:rsidRPr="00114EE4">
              <w:rPr>
                <w:rFonts w:ascii="Arial" w:hAnsi="Arial" w:cs="Arial"/>
                <w:b/>
                <w:sz w:val="17"/>
                <w:szCs w:val="17"/>
              </w:rPr>
              <w:t>Eil. Nr.</w:t>
            </w:r>
          </w:p>
        </w:tc>
        <w:tc>
          <w:tcPr>
            <w:tcW w:w="1408" w:type="dxa"/>
            <w:vAlign w:val="center"/>
          </w:tcPr>
          <w:p w14:paraId="5C374122" w14:textId="77777777" w:rsidR="00E55B45" w:rsidRPr="00114EE4" w:rsidRDefault="00E55B45" w:rsidP="00DC557B">
            <w:pPr>
              <w:pStyle w:val="EndnoteText"/>
              <w:tabs>
                <w:tab w:val="left" w:pos="426"/>
              </w:tabs>
              <w:jc w:val="center"/>
              <w:rPr>
                <w:rFonts w:ascii="Arial" w:hAnsi="Arial" w:cs="Arial"/>
                <w:b/>
                <w:sz w:val="17"/>
                <w:szCs w:val="17"/>
              </w:rPr>
            </w:pPr>
            <w:r w:rsidRPr="00114EE4">
              <w:rPr>
                <w:rFonts w:ascii="Arial" w:hAnsi="Arial" w:cs="Arial"/>
                <w:b/>
                <w:color w:val="000000"/>
                <w:sz w:val="17"/>
                <w:szCs w:val="17"/>
              </w:rPr>
              <w:t>Miestas</w:t>
            </w:r>
          </w:p>
        </w:tc>
        <w:tc>
          <w:tcPr>
            <w:tcW w:w="2835" w:type="dxa"/>
            <w:vAlign w:val="center"/>
          </w:tcPr>
          <w:p w14:paraId="4ECAA9B7" w14:textId="77777777" w:rsidR="00E55B45" w:rsidRPr="00114EE4" w:rsidRDefault="00E55B45" w:rsidP="00DC557B">
            <w:pPr>
              <w:pStyle w:val="EndnoteText"/>
              <w:tabs>
                <w:tab w:val="left" w:pos="426"/>
              </w:tabs>
              <w:jc w:val="center"/>
              <w:rPr>
                <w:rFonts w:ascii="Arial" w:hAnsi="Arial" w:cs="Arial"/>
                <w:b/>
                <w:sz w:val="17"/>
                <w:szCs w:val="17"/>
              </w:rPr>
            </w:pPr>
            <w:r w:rsidRPr="00114EE4">
              <w:rPr>
                <w:rFonts w:ascii="Arial" w:hAnsi="Arial" w:cs="Arial"/>
                <w:b/>
                <w:sz w:val="17"/>
                <w:szCs w:val="17"/>
              </w:rPr>
              <w:t>Supirkimo aikštelės adresas</w:t>
            </w:r>
          </w:p>
        </w:tc>
        <w:tc>
          <w:tcPr>
            <w:tcW w:w="1984" w:type="dxa"/>
            <w:vAlign w:val="center"/>
          </w:tcPr>
          <w:p w14:paraId="4FDDAEB1" w14:textId="77777777" w:rsidR="00E55B45" w:rsidRPr="00114EE4" w:rsidRDefault="00E55B45" w:rsidP="00DC557B">
            <w:pPr>
              <w:pStyle w:val="EndnoteText"/>
              <w:tabs>
                <w:tab w:val="left" w:pos="426"/>
              </w:tabs>
              <w:jc w:val="center"/>
              <w:rPr>
                <w:rFonts w:ascii="Arial" w:hAnsi="Arial" w:cs="Arial"/>
                <w:b/>
                <w:color w:val="000000"/>
                <w:sz w:val="17"/>
                <w:szCs w:val="17"/>
              </w:rPr>
            </w:pPr>
            <w:r w:rsidRPr="00114EE4">
              <w:rPr>
                <w:rFonts w:ascii="Arial" w:hAnsi="Arial" w:cs="Arial"/>
                <w:b/>
                <w:color w:val="000000"/>
                <w:sz w:val="17"/>
                <w:szCs w:val="17"/>
              </w:rPr>
              <w:t>Kontaktinis telefonas</w:t>
            </w:r>
          </w:p>
        </w:tc>
        <w:tc>
          <w:tcPr>
            <w:tcW w:w="2556" w:type="dxa"/>
            <w:vAlign w:val="center"/>
          </w:tcPr>
          <w:p w14:paraId="068394A5" w14:textId="77777777" w:rsidR="00E55B45" w:rsidRPr="00114EE4" w:rsidRDefault="00E55B45" w:rsidP="00DC557B">
            <w:pPr>
              <w:pStyle w:val="EndnoteText"/>
              <w:tabs>
                <w:tab w:val="left" w:pos="426"/>
              </w:tabs>
              <w:jc w:val="center"/>
              <w:rPr>
                <w:rFonts w:ascii="Arial" w:hAnsi="Arial" w:cs="Arial"/>
                <w:b/>
                <w:color w:val="000000"/>
                <w:sz w:val="17"/>
                <w:szCs w:val="17"/>
              </w:rPr>
            </w:pPr>
            <w:r w:rsidRPr="00114EE4">
              <w:rPr>
                <w:rFonts w:ascii="Arial" w:hAnsi="Arial" w:cs="Arial"/>
                <w:b/>
                <w:color w:val="000000"/>
                <w:sz w:val="17"/>
                <w:szCs w:val="17"/>
              </w:rPr>
              <w:t>Kontaktinis asmuo</w:t>
            </w:r>
          </w:p>
        </w:tc>
      </w:tr>
      <w:tr w:rsidR="00E55B45" w:rsidRPr="00114EE4" w14:paraId="5682CDDB" w14:textId="77777777" w:rsidTr="00DC557B">
        <w:trPr>
          <w:trHeight w:val="243"/>
          <w:jc w:val="center"/>
        </w:trPr>
        <w:tc>
          <w:tcPr>
            <w:tcW w:w="714" w:type="dxa"/>
            <w:vAlign w:val="center"/>
          </w:tcPr>
          <w:p w14:paraId="3459BD54" w14:textId="77777777" w:rsidR="00E55B45" w:rsidRPr="00114EE4" w:rsidRDefault="00E55B45" w:rsidP="00DC557B">
            <w:pPr>
              <w:pStyle w:val="EndnoteText"/>
              <w:tabs>
                <w:tab w:val="left" w:pos="426"/>
              </w:tabs>
              <w:jc w:val="center"/>
              <w:rPr>
                <w:rFonts w:ascii="Arial" w:hAnsi="Arial" w:cs="Arial"/>
                <w:sz w:val="17"/>
                <w:szCs w:val="17"/>
              </w:rPr>
            </w:pPr>
            <w:r w:rsidRPr="00114EE4">
              <w:rPr>
                <w:rFonts w:ascii="Arial" w:hAnsi="Arial" w:cs="Arial"/>
                <w:sz w:val="17"/>
                <w:szCs w:val="17"/>
              </w:rPr>
              <w:t>1</w:t>
            </w:r>
          </w:p>
        </w:tc>
        <w:tc>
          <w:tcPr>
            <w:tcW w:w="1408" w:type="dxa"/>
            <w:vAlign w:val="center"/>
          </w:tcPr>
          <w:p w14:paraId="71C1063F" w14:textId="77777777" w:rsidR="00E55B45" w:rsidRPr="00114EE4" w:rsidRDefault="00E55B45" w:rsidP="00DC557B">
            <w:pPr>
              <w:pStyle w:val="EndnoteText"/>
              <w:tabs>
                <w:tab w:val="left" w:pos="426"/>
              </w:tabs>
              <w:jc w:val="center"/>
              <w:rPr>
                <w:rFonts w:ascii="Arial" w:hAnsi="Arial" w:cs="Arial"/>
                <w:sz w:val="17"/>
                <w:szCs w:val="17"/>
              </w:rPr>
            </w:pPr>
            <w:r w:rsidRPr="00114EE4">
              <w:rPr>
                <w:rFonts w:ascii="Arial" w:hAnsi="Arial" w:cs="Arial"/>
                <w:sz w:val="17"/>
                <w:szCs w:val="17"/>
              </w:rPr>
              <w:t>Utena</w:t>
            </w:r>
          </w:p>
        </w:tc>
        <w:tc>
          <w:tcPr>
            <w:tcW w:w="2835" w:type="dxa"/>
            <w:vAlign w:val="center"/>
          </w:tcPr>
          <w:p w14:paraId="15199637" w14:textId="77777777" w:rsidR="00E55B45" w:rsidRPr="00114EE4" w:rsidRDefault="00E55B45" w:rsidP="00DC557B">
            <w:pPr>
              <w:pStyle w:val="EndnoteText"/>
              <w:tabs>
                <w:tab w:val="left" w:pos="426"/>
              </w:tabs>
              <w:jc w:val="center"/>
              <w:rPr>
                <w:rFonts w:ascii="Arial" w:hAnsi="Arial" w:cs="Arial"/>
                <w:sz w:val="17"/>
                <w:szCs w:val="17"/>
              </w:rPr>
            </w:pPr>
            <w:r w:rsidRPr="00114EE4">
              <w:rPr>
                <w:rFonts w:ascii="Arial" w:hAnsi="Arial" w:cs="Arial"/>
                <w:sz w:val="17"/>
                <w:szCs w:val="17"/>
              </w:rPr>
              <w:t>Vilties g. 21, Nemeikščių km. Utenos r. (UAB"Arvimeta" metalo laužo supirkimo aikštelė)</w:t>
            </w:r>
          </w:p>
        </w:tc>
        <w:tc>
          <w:tcPr>
            <w:tcW w:w="1984" w:type="dxa"/>
            <w:vAlign w:val="center"/>
          </w:tcPr>
          <w:p w14:paraId="11A46678" w14:textId="318162E9" w:rsidR="00E55B45" w:rsidRPr="00114EE4" w:rsidRDefault="00E55B45" w:rsidP="00DC557B">
            <w:pPr>
              <w:pStyle w:val="EndnoteText"/>
              <w:tabs>
                <w:tab w:val="left" w:pos="426"/>
              </w:tabs>
              <w:jc w:val="center"/>
              <w:rPr>
                <w:rFonts w:ascii="Arial" w:hAnsi="Arial" w:cs="Arial"/>
                <w:color w:val="000000"/>
                <w:sz w:val="17"/>
                <w:szCs w:val="17"/>
              </w:rPr>
            </w:pPr>
          </w:p>
        </w:tc>
        <w:tc>
          <w:tcPr>
            <w:tcW w:w="2556" w:type="dxa"/>
            <w:vAlign w:val="center"/>
          </w:tcPr>
          <w:p w14:paraId="6AFBBCB1" w14:textId="77777777" w:rsidR="00E55B45" w:rsidRPr="00114EE4" w:rsidRDefault="00E55B45" w:rsidP="00DC557B">
            <w:pPr>
              <w:pStyle w:val="EndnoteText"/>
              <w:tabs>
                <w:tab w:val="left" w:pos="426"/>
              </w:tabs>
              <w:jc w:val="center"/>
              <w:rPr>
                <w:rFonts w:ascii="Arial" w:hAnsi="Arial" w:cs="Arial"/>
                <w:sz w:val="17"/>
                <w:szCs w:val="17"/>
              </w:rPr>
            </w:pPr>
            <w:r w:rsidRPr="00114EE4">
              <w:rPr>
                <w:rFonts w:ascii="Arial" w:hAnsi="Arial" w:cs="Arial"/>
                <w:color w:val="000000"/>
                <w:sz w:val="17"/>
                <w:szCs w:val="17"/>
              </w:rPr>
              <w:t>Arvydas Januška</w:t>
            </w:r>
          </w:p>
        </w:tc>
      </w:tr>
    </w:tbl>
    <w:p w14:paraId="732038A0" w14:textId="77777777" w:rsidR="00E55B45" w:rsidRPr="00114EE4" w:rsidRDefault="00E55B45" w:rsidP="00E55B45">
      <w:pPr>
        <w:rPr>
          <w:rFonts w:ascii="Arial" w:hAnsi="Arial" w:cs="Arial"/>
          <w:sz w:val="17"/>
          <w:szCs w:val="17"/>
        </w:rPr>
      </w:pPr>
    </w:p>
    <w:p w14:paraId="36294BCF" w14:textId="77777777" w:rsidR="00E55B45" w:rsidRPr="00114EE4" w:rsidRDefault="00E55B45" w:rsidP="00E55B45">
      <w:pPr>
        <w:pStyle w:val="EndnoteText"/>
        <w:tabs>
          <w:tab w:val="left" w:pos="426"/>
        </w:tabs>
        <w:jc w:val="center"/>
        <w:rPr>
          <w:rFonts w:ascii="Arial" w:hAnsi="Arial" w:cs="Arial"/>
          <w:sz w:val="17"/>
          <w:szCs w:val="17"/>
        </w:rPr>
      </w:pPr>
    </w:p>
    <w:p w14:paraId="694E1D70" w14:textId="77777777" w:rsidR="00E55B45" w:rsidRPr="00114EE4" w:rsidRDefault="00E55B45" w:rsidP="00E55B45">
      <w:pPr>
        <w:jc w:val="center"/>
        <w:rPr>
          <w:rFonts w:ascii="Arial" w:hAnsi="Arial" w:cs="Arial"/>
          <w:sz w:val="17"/>
          <w:szCs w:val="17"/>
        </w:rPr>
      </w:pPr>
      <w:r w:rsidRPr="00114EE4">
        <w:rPr>
          <w:rFonts w:ascii="Arial" w:hAnsi="Arial" w:cs="Arial"/>
          <w:b/>
          <w:sz w:val="17"/>
          <w:szCs w:val="17"/>
        </w:rPr>
        <w:t>Metalo laužo supirkimo aikštelių adresai (</w:t>
      </w:r>
      <w:r w:rsidRPr="00114EE4">
        <w:rPr>
          <w:rFonts w:ascii="Arial" w:hAnsi="Arial" w:cs="Arial"/>
          <w:b/>
          <w:bCs/>
          <w:sz w:val="17"/>
          <w:szCs w:val="17"/>
        </w:rPr>
        <w:t xml:space="preserve">UAB „Kuusakoski“ </w:t>
      </w:r>
      <w:r w:rsidRPr="00114EE4">
        <w:rPr>
          <w:rFonts w:ascii="Arial" w:hAnsi="Arial" w:cs="Arial"/>
          <w:b/>
          <w:sz w:val="17"/>
          <w:szCs w:val="17"/>
        </w:rPr>
        <w:t>)</w:t>
      </w:r>
    </w:p>
    <w:p w14:paraId="74CC3856" w14:textId="77777777" w:rsidR="00E55B45" w:rsidRPr="00114EE4" w:rsidRDefault="00E55B45" w:rsidP="00E55B45">
      <w:pPr>
        <w:jc w:val="center"/>
        <w:rPr>
          <w:rFonts w:ascii="Arial" w:hAnsi="Arial" w:cs="Arial"/>
          <w:b/>
          <w:sz w:val="17"/>
          <w:szCs w:val="17"/>
        </w:rPr>
      </w:pPr>
    </w:p>
    <w:tbl>
      <w:tblPr>
        <w:tblStyle w:val="TableGrid"/>
        <w:tblW w:w="0" w:type="auto"/>
        <w:jc w:val="center"/>
        <w:tblLook w:val="04A0" w:firstRow="1" w:lastRow="0" w:firstColumn="1" w:lastColumn="0" w:noHBand="0" w:noVBand="1"/>
      </w:tblPr>
      <w:tblGrid>
        <w:gridCol w:w="704"/>
        <w:gridCol w:w="1422"/>
        <w:gridCol w:w="2835"/>
        <w:gridCol w:w="2009"/>
        <w:gridCol w:w="2527"/>
      </w:tblGrid>
      <w:tr w:rsidR="00E55B45" w:rsidRPr="00114EE4" w14:paraId="65C12A35" w14:textId="77777777" w:rsidTr="00DC557B">
        <w:trPr>
          <w:jc w:val="center"/>
        </w:trPr>
        <w:tc>
          <w:tcPr>
            <w:tcW w:w="704" w:type="dxa"/>
          </w:tcPr>
          <w:p w14:paraId="599A3599" w14:textId="77777777" w:rsidR="00E55B45" w:rsidRPr="00114EE4" w:rsidRDefault="00E55B45" w:rsidP="007651AA">
            <w:pPr>
              <w:pStyle w:val="EndnoteText"/>
              <w:tabs>
                <w:tab w:val="left" w:pos="426"/>
              </w:tabs>
              <w:rPr>
                <w:rFonts w:ascii="Arial" w:hAnsi="Arial" w:cs="Arial"/>
                <w:b/>
                <w:color w:val="000000"/>
                <w:sz w:val="17"/>
                <w:szCs w:val="17"/>
              </w:rPr>
            </w:pPr>
            <w:r w:rsidRPr="00114EE4">
              <w:rPr>
                <w:rFonts w:ascii="Arial" w:hAnsi="Arial" w:cs="Arial"/>
                <w:b/>
                <w:color w:val="000000"/>
                <w:sz w:val="17"/>
                <w:szCs w:val="17"/>
              </w:rPr>
              <w:t>Eil. Nr.</w:t>
            </w:r>
          </w:p>
        </w:tc>
        <w:tc>
          <w:tcPr>
            <w:tcW w:w="1422" w:type="dxa"/>
          </w:tcPr>
          <w:p w14:paraId="0C072040" w14:textId="77777777" w:rsidR="00E55B45" w:rsidRPr="00114EE4" w:rsidRDefault="00E55B45" w:rsidP="007651AA">
            <w:pPr>
              <w:pStyle w:val="EndnoteText"/>
              <w:tabs>
                <w:tab w:val="left" w:pos="426"/>
              </w:tabs>
              <w:jc w:val="center"/>
              <w:rPr>
                <w:rFonts w:ascii="Arial" w:hAnsi="Arial" w:cs="Arial"/>
                <w:b/>
                <w:color w:val="000000"/>
                <w:sz w:val="17"/>
                <w:szCs w:val="17"/>
              </w:rPr>
            </w:pPr>
            <w:r w:rsidRPr="00114EE4">
              <w:rPr>
                <w:rFonts w:ascii="Arial" w:hAnsi="Arial" w:cs="Arial"/>
                <w:b/>
                <w:color w:val="000000"/>
                <w:sz w:val="17"/>
                <w:szCs w:val="17"/>
              </w:rPr>
              <w:t>Miestas</w:t>
            </w:r>
          </w:p>
        </w:tc>
        <w:tc>
          <w:tcPr>
            <w:tcW w:w="2835" w:type="dxa"/>
          </w:tcPr>
          <w:p w14:paraId="086CFFC9" w14:textId="77777777" w:rsidR="00E55B45" w:rsidRPr="00114EE4" w:rsidRDefault="00E55B45" w:rsidP="007651AA">
            <w:pPr>
              <w:pStyle w:val="EndnoteText"/>
              <w:tabs>
                <w:tab w:val="left" w:pos="426"/>
              </w:tabs>
              <w:jc w:val="center"/>
              <w:rPr>
                <w:rFonts w:ascii="Arial" w:hAnsi="Arial" w:cs="Arial"/>
                <w:b/>
                <w:color w:val="000000"/>
                <w:sz w:val="17"/>
                <w:szCs w:val="17"/>
              </w:rPr>
            </w:pPr>
            <w:r w:rsidRPr="00114EE4">
              <w:rPr>
                <w:rFonts w:ascii="Arial" w:hAnsi="Arial" w:cs="Arial"/>
                <w:b/>
                <w:color w:val="000000"/>
                <w:sz w:val="17"/>
                <w:szCs w:val="17"/>
              </w:rPr>
              <w:t>Supirkimo aikštelės adresas</w:t>
            </w:r>
          </w:p>
        </w:tc>
        <w:tc>
          <w:tcPr>
            <w:tcW w:w="2009" w:type="dxa"/>
          </w:tcPr>
          <w:p w14:paraId="589D6EE7" w14:textId="77777777" w:rsidR="00E55B45" w:rsidRPr="00114EE4" w:rsidRDefault="00E55B45" w:rsidP="007651AA">
            <w:pPr>
              <w:pStyle w:val="EndnoteText"/>
              <w:tabs>
                <w:tab w:val="left" w:pos="426"/>
              </w:tabs>
              <w:jc w:val="center"/>
              <w:rPr>
                <w:rFonts w:ascii="Arial" w:hAnsi="Arial" w:cs="Arial"/>
                <w:b/>
                <w:color w:val="000000"/>
                <w:sz w:val="17"/>
                <w:szCs w:val="17"/>
              </w:rPr>
            </w:pPr>
            <w:r w:rsidRPr="00114EE4">
              <w:rPr>
                <w:rFonts w:ascii="Arial" w:hAnsi="Arial" w:cs="Arial"/>
                <w:b/>
                <w:color w:val="000000"/>
                <w:sz w:val="17"/>
                <w:szCs w:val="17"/>
              </w:rPr>
              <w:t>Kontaktinis telefonas</w:t>
            </w:r>
          </w:p>
        </w:tc>
        <w:tc>
          <w:tcPr>
            <w:tcW w:w="2527" w:type="dxa"/>
          </w:tcPr>
          <w:p w14:paraId="2AB46631" w14:textId="77777777" w:rsidR="00E55B45" w:rsidRPr="00114EE4" w:rsidRDefault="00E55B45" w:rsidP="007651AA">
            <w:pPr>
              <w:pStyle w:val="EndnoteText"/>
              <w:tabs>
                <w:tab w:val="left" w:pos="426"/>
              </w:tabs>
              <w:jc w:val="center"/>
              <w:rPr>
                <w:rFonts w:ascii="Arial" w:hAnsi="Arial" w:cs="Arial"/>
                <w:b/>
                <w:color w:val="000000"/>
                <w:sz w:val="17"/>
                <w:szCs w:val="17"/>
              </w:rPr>
            </w:pPr>
            <w:r w:rsidRPr="00114EE4">
              <w:rPr>
                <w:rFonts w:ascii="Arial" w:hAnsi="Arial" w:cs="Arial"/>
                <w:b/>
                <w:color w:val="000000"/>
                <w:sz w:val="17"/>
                <w:szCs w:val="17"/>
              </w:rPr>
              <w:t>Kontaktinis asmuo</w:t>
            </w:r>
          </w:p>
        </w:tc>
      </w:tr>
      <w:tr w:rsidR="00E55B45" w:rsidRPr="00114EE4" w14:paraId="3E845042" w14:textId="77777777" w:rsidTr="00DC557B">
        <w:trPr>
          <w:jc w:val="center"/>
        </w:trPr>
        <w:tc>
          <w:tcPr>
            <w:tcW w:w="704" w:type="dxa"/>
          </w:tcPr>
          <w:p w14:paraId="3E7D2D3D" w14:textId="77777777" w:rsidR="00E55B45" w:rsidRPr="00114EE4" w:rsidRDefault="00E55B45" w:rsidP="00DC557B">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1</w:t>
            </w:r>
          </w:p>
        </w:tc>
        <w:tc>
          <w:tcPr>
            <w:tcW w:w="1422" w:type="dxa"/>
          </w:tcPr>
          <w:p w14:paraId="633D4BE8"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Kaunas</w:t>
            </w:r>
          </w:p>
        </w:tc>
        <w:tc>
          <w:tcPr>
            <w:tcW w:w="2835" w:type="dxa"/>
          </w:tcPr>
          <w:p w14:paraId="4195FFD0"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T. Masiulio g. 18L</w:t>
            </w:r>
          </w:p>
        </w:tc>
        <w:tc>
          <w:tcPr>
            <w:tcW w:w="2009" w:type="dxa"/>
          </w:tcPr>
          <w:p w14:paraId="7F399096" w14:textId="4BBC6095" w:rsidR="00E55B45" w:rsidRPr="00114EE4" w:rsidRDefault="00E55B45" w:rsidP="007651AA">
            <w:pPr>
              <w:pStyle w:val="EndnoteText"/>
              <w:tabs>
                <w:tab w:val="left" w:pos="426"/>
              </w:tabs>
              <w:jc w:val="center"/>
              <w:rPr>
                <w:rFonts w:ascii="Arial" w:hAnsi="Arial" w:cs="Arial"/>
                <w:color w:val="000000"/>
                <w:sz w:val="17"/>
                <w:szCs w:val="17"/>
                <w:lang w:val="en-US"/>
              </w:rPr>
            </w:pPr>
          </w:p>
        </w:tc>
        <w:tc>
          <w:tcPr>
            <w:tcW w:w="2527" w:type="dxa"/>
          </w:tcPr>
          <w:p w14:paraId="5E6CD316"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Vytautas Ežerskis</w:t>
            </w:r>
          </w:p>
          <w:p w14:paraId="0FEAD1EE"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Andrius Arminaitis</w:t>
            </w:r>
          </w:p>
        </w:tc>
      </w:tr>
      <w:tr w:rsidR="00E55B45" w:rsidRPr="00114EE4" w14:paraId="3DAC2102" w14:textId="77777777" w:rsidTr="00DC557B">
        <w:trPr>
          <w:jc w:val="center"/>
        </w:trPr>
        <w:tc>
          <w:tcPr>
            <w:tcW w:w="704" w:type="dxa"/>
          </w:tcPr>
          <w:p w14:paraId="7507C1AD" w14:textId="77777777" w:rsidR="00E55B45" w:rsidRPr="00114EE4" w:rsidRDefault="00E55B45" w:rsidP="00DC557B">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2</w:t>
            </w:r>
          </w:p>
        </w:tc>
        <w:tc>
          <w:tcPr>
            <w:tcW w:w="1422" w:type="dxa"/>
          </w:tcPr>
          <w:p w14:paraId="459DF18C"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Klaipėda</w:t>
            </w:r>
          </w:p>
        </w:tc>
        <w:tc>
          <w:tcPr>
            <w:tcW w:w="2835" w:type="dxa"/>
          </w:tcPr>
          <w:p w14:paraId="574870AF"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Minijos g. 162</w:t>
            </w:r>
          </w:p>
        </w:tc>
        <w:tc>
          <w:tcPr>
            <w:tcW w:w="2009" w:type="dxa"/>
          </w:tcPr>
          <w:p w14:paraId="585A238C" w14:textId="14D2091A" w:rsidR="00E55B45" w:rsidRPr="00114EE4" w:rsidRDefault="00E55B45" w:rsidP="007651AA">
            <w:pPr>
              <w:pStyle w:val="EndnoteText"/>
              <w:tabs>
                <w:tab w:val="left" w:pos="426"/>
              </w:tabs>
              <w:jc w:val="center"/>
              <w:rPr>
                <w:rFonts w:ascii="Arial" w:hAnsi="Arial" w:cs="Arial"/>
                <w:color w:val="000000"/>
                <w:sz w:val="17"/>
                <w:szCs w:val="17"/>
              </w:rPr>
            </w:pPr>
          </w:p>
        </w:tc>
        <w:tc>
          <w:tcPr>
            <w:tcW w:w="2527" w:type="dxa"/>
          </w:tcPr>
          <w:p w14:paraId="1512A4A7"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Andrius Sakalauskas</w:t>
            </w:r>
          </w:p>
          <w:p w14:paraId="074358A3"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Darius Dulkys</w:t>
            </w:r>
          </w:p>
        </w:tc>
      </w:tr>
      <w:tr w:rsidR="00E55B45" w:rsidRPr="00114EE4" w14:paraId="47180AF9" w14:textId="77777777" w:rsidTr="00DC557B">
        <w:trPr>
          <w:jc w:val="center"/>
        </w:trPr>
        <w:tc>
          <w:tcPr>
            <w:tcW w:w="704" w:type="dxa"/>
          </w:tcPr>
          <w:p w14:paraId="0F7B219F" w14:textId="77777777" w:rsidR="00E55B45" w:rsidRPr="00114EE4" w:rsidRDefault="00E55B45" w:rsidP="00DC557B">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3</w:t>
            </w:r>
          </w:p>
        </w:tc>
        <w:tc>
          <w:tcPr>
            <w:tcW w:w="1422" w:type="dxa"/>
          </w:tcPr>
          <w:p w14:paraId="01C586B7"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Šiauliai</w:t>
            </w:r>
          </w:p>
        </w:tc>
        <w:tc>
          <w:tcPr>
            <w:tcW w:w="2835" w:type="dxa"/>
          </w:tcPr>
          <w:p w14:paraId="11CDC591"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Pramonės g. 26</w:t>
            </w:r>
          </w:p>
        </w:tc>
        <w:tc>
          <w:tcPr>
            <w:tcW w:w="2009" w:type="dxa"/>
          </w:tcPr>
          <w:p w14:paraId="1E21102A" w14:textId="58B3DD2C" w:rsidR="00E55B45" w:rsidRPr="00114EE4" w:rsidRDefault="00E55B45" w:rsidP="007651AA">
            <w:pPr>
              <w:pStyle w:val="EndnoteText"/>
              <w:tabs>
                <w:tab w:val="left" w:pos="426"/>
              </w:tabs>
              <w:jc w:val="center"/>
              <w:rPr>
                <w:rFonts w:ascii="Arial" w:hAnsi="Arial" w:cs="Arial"/>
                <w:color w:val="000000"/>
                <w:sz w:val="17"/>
                <w:szCs w:val="17"/>
              </w:rPr>
            </w:pPr>
          </w:p>
        </w:tc>
        <w:tc>
          <w:tcPr>
            <w:tcW w:w="2527" w:type="dxa"/>
          </w:tcPr>
          <w:p w14:paraId="7575E67C"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Tadas Galubickas</w:t>
            </w:r>
          </w:p>
        </w:tc>
      </w:tr>
      <w:tr w:rsidR="00E55B45" w:rsidRPr="00114EE4" w14:paraId="2F4B5F42" w14:textId="77777777" w:rsidTr="00DC557B">
        <w:trPr>
          <w:jc w:val="center"/>
        </w:trPr>
        <w:tc>
          <w:tcPr>
            <w:tcW w:w="704" w:type="dxa"/>
          </w:tcPr>
          <w:p w14:paraId="0069C9E7" w14:textId="77777777" w:rsidR="00E55B45" w:rsidRPr="00114EE4" w:rsidRDefault="00E55B45" w:rsidP="00DC557B">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4</w:t>
            </w:r>
          </w:p>
        </w:tc>
        <w:tc>
          <w:tcPr>
            <w:tcW w:w="1422" w:type="dxa"/>
          </w:tcPr>
          <w:p w14:paraId="7573556B"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Panevėžys</w:t>
            </w:r>
          </w:p>
        </w:tc>
        <w:tc>
          <w:tcPr>
            <w:tcW w:w="2835" w:type="dxa"/>
          </w:tcPr>
          <w:p w14:paraId="64A0D40B"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Tinklų g. 33</w:t>
            </w:r>
          </w:p>
        </w:tc>
        <w:tc>
          <w:tcPr>
            <w:tcW w:w="2009" w:type="dxa"/>
          </w:tcPr>
          <w:p w14:paraId="08F3A110" w14:textId="0738B9B4" w:rsidR="00E55B45" w:rsidRPr="00114EE4" w:rsidRDefault="00E55B45" w:rsidP="007651AA">
            <w:pPr>
              <w:pStyle w:val="EndnoteText"/>
              <w:tabs>
                <w:tab w:val="left" w:pos="426"/>
              </w:tabs>
              <w:jc w:val="center"/>
              <w:rPr>
                <w:rFonts w:ascii="Arial" w:hAnsi="Arial" w:cs="Arial"/>
                <w:color w:val="000000"/>
                <w:sz w:val="17"/>
                <w:szCs w:val="17"/>
              </w:rPr>
            </w:pPr>
          </w:p>
        </w:tc>
        <w:tc>
          <w:tcPr>
            <w:tcW w:w="2527" w:type="dxa"/>
          </w:tcPr>
          <w:p w14:paraId="057687FB"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Zenonas Vaitelis</w:t>
            </w:r>
          </w:p>
        </w:tc>
      </w:tr>
      <w:tr w:rsidR="00E55B45" w:rsidRPr="00114EE4" w14:paraId="54EC0D42" w14:textId="77777777" w:rsidTr="00DC557B">
        <w:trPr>
          <w:jc w:val="center"/>
        </w:trPr>
        <w:tc>
          <w:tcPr>
            <w:tcW w:w="704" w:type="dxa"/>
          </w:tcPr>
          <w:p w14:paraId="79922DDB" w14:textId="77777777" w:rsidR="00E55B45" w:rsidRPr="00114EE4" w:rsidRDefault="00E55B45" w:rsidP="00DC557B">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5</w:t>
            </w:r>
          </w:p>
        </w:tc>
        <w:tc>
          <w:tcPr>
            <w:tcW w:w="1422" w:type="dxa"/>
          </w:tcPr>
          <w:p w14:paraId="77F62450"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Alytus</w:t>
            </w:r>
          </w:p>
        </w:tc>
        <w:tc>
          <w:tcPr>
            <w:tcW w:w="2835" w:type="dxa"/>
          </w:tcPr>
          <w:p w14:paraId="38DC17B6"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Pramonės g. 15</w:t>
            </w:r>
          </w:p>
        </w:tc>
        <w:tc>
          <w:tcPr>
            <w:tcW w:w="2009" w:type="dxa"/>
          </w:tcPr>
          <w:p w14:paraId="6E866453" w14:textId="2638E444" w:rsidR="00E55B45" w:rsidRPr="00114EE4" w:rsidRDefault="00E55B45" w:rsidP="007651AA">
            <w:pPr>
              <w:pStyle w:val="EndnoteText"/>
              <w:tabs>
                <w:tab w:val="left" w:pos="426"/>
              </w:tabs>
              <w:jc w:val="center"/>
              <w:rPr>
                <w:rFonts w:ascii="Arial" w:hAnsi="Arial" w:cs="Arial"/>
                <w:color w:val="000000"/>
                <w:sz w:val="17"/>
                <w:szCs w:val="17"/>
              </w:rPr>
            </w:pPr>
          </w:p>
        </w:tc>
        <w:tc>
          <w:tcPr>
            <w:tcW w:w="2527" w:type="dxa"/>
          </w:tcPr>
          <w:p w14:paraId="34C3C1BC"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Arūnas Lepšys</w:t>
            </w:r>
          </w:p>
        </w:tc>
      </w:tr>
      <w:tr w:rsidR="00E55B45" w:rsidRPr="00114EE4" w14:paraId="068573A9" w14:textId="77777777" w:rsidTr="00DC557B">
        <w:trPr>
          <w:jc w:val="center"/>
        </w:trPr>
        <w:tc>
          <w:tcPr>
            <w:tcW w:w="704" w:type="dxa"/>
          </w:tcPr>
          <w:p w14:paraId="7EC56D25" w14:textId="77777777" w:rsidR="00E55B45" w:rsidRPr="00114EE4" w:rsidRDefault="00E55B45" w:rsidP="00DC557B">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6</w:t>
            </w:r>
          </w:p>
        </w:tc>
        <w:tc>
          <w:tcPr>
            <w:tcW w:w="1422" w:type="dxa"/>
          </w:tcPr>
          <w:p w14:paraId="76F93247"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Kėdainiai</w:t>
            </w:r>
          </w:p>
        </w:tc>
        <w:tc>
          <w:tcPr>
            <w:tcW w:w="2835" w:type="dxa"/>
          </w:tcPr>
          <w:p w14:paraId="510AC826"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sz w:val="17"/>
                <w:szCs w:val="17"/>
              </w:rPr>
              <w:t>Dariaus ir Girėno g. 21B</w:t>
            </w:r>
          </w:p>
        </w:tc>
        <w:tc>
          <w:tcPr>
            <w:tcW w:w="2009" w:type="dxa"/>
          </w:tcPr>
          <w:p w14:paraId="25AD4B79" w14:textId="6F99CF2E" w:rsidR="00E55B45" w:rsidRPr="00114EE4" w:rsidRDefault="00E55B45" w:rsidP="007651AA">
            <w:pPr>
              <w:pStyle w:val="EndnoteText"/>
              <w:tabs>
                <w:tab w:val="left" w:pos="426"/>
              </w:tabs>
              <w:jc w:val="center"/>
              <w:rPr>
                <w:rFonts w:ascii="Arial" w:hAnsi="Arial" w:cs="Arial"/>
                <w:color w:val="000000"/>
                <w:sz w:val="17"/>
                <w:szCs w:val="17"/>
              </w:rPr>
            </w:pPr>
          </w:p>
        </w:tc>
        <w:tc>
          <w:tcPr>
            <w:tcW w:w="2527" w:type="dxa"/>
          </w:tcPr>
          <w:p w14:paraId="0435297E" w14:textId="77777777" w:rsidR="00E55B45" w:rsidRPr="00114EE4" w:rsidRDefault="00E55B45" w:rsidP="007651AA">
            <w:pPr>
              <w:pStyle w:val="EndnoteText"/>
              <w:tabs>
                <w:tab w:val="left" w:pos="426"/>
              </w:tabs>
              <w:jc w:val="center"/>
              <w:rPr>
                <w:rFonts w:ascii="Arial" w:hAnsi="Arial" w:cs="Arial"/>
                <w:color w:val="000000"/>
                <w:sz w:val="17"/>
                <w:szCs w:val="17"/>
              </w:rPr>
            </w:pPr>
            <w:r w:rsidRPr="00114EE4">
              <w:rPr>
                <w:rFonts w:ascii="Arial" w:hAnsi="Arial" w:cs="Arial"/>
                <w:color w:val="000000"/>
                <w:sz w:val="17"/>
                <w:szCs w:val="17"/>
              </w:rPr>
              <w:t>Rimantas Rožėnas</w:t>
            </w:r>
          </w:p>
        </w:tc>
      </w:tr>
    </w:tbl>
    <w:p w14:paraId="48B2C64D" w14:textId="77777777" w:rsidR="00E55B45" w:rsidRPr="00114EE4" w:rsidRDefault="00E55B45" w:rsidP="00E55B45">
      <w:pPr>
        <w:jc w:val="center"/>
        <w:rPr>
          <w:rFonts w:ascii="Arial" w:hAnsi="Arial" w:cs="Arial"/>
          <w:b/>
          <w:sz w:val="17"/>
          <w:szCs w:val="17"/>
        </w:rPr>
      </w:pPr>
    </w:p>
    <w:p w14:paraId="0D6E62C0" w14:textId="77777777" w:rsidR="00E55B45" w:rsidRPr="00114EE4" w:rsidRDefault="00E55B45" w:rsidP="00E55B45">
      <w:pPr>
        <w:jc w:val="center"/>
        <w:rPr>
          <w:rFonts w:ascii="Arial" w:hAnsi="Arial" w:cs="Arial"/>
          <w:b/>
          <w:sz w:val="17"/>
          <w:szCs w:val="17"/>
        </w:rPr>
      </w:pPr>
    </w:p>
    <w:p w14:paraId="5ECF0D01" w14:textId="77777777" w:rsidR="00E55B45" w:rsidRPr="00114EE4" w:rsidRDefault="00E55B45" w:rsidP="00E55B45">
      <w:pPr>
        <w:jc w:val="center"/>
        <w:rPr>
          <w:rFonts w:ascii="Arial" w:hAnsi="Arial" w:cs="Arial"/>
          <w:sz w:val="17"/>
          <w:szCs w:val="17"/>
        </w:rPr>
      </w:pPr>
      <w:r w:rsidRPr="00114EE4">
        <w:rPr>
          <w:rFonts w:ascii="Arial" w:hAnsi="Arial" w:cs="Arial"/>
          <w:b/>
          <w:sz w:val="17"/>
          <w:szCs w:val="17"/>
        </w:rPr>
        <w:t>Metalo laužo supirkimo aikštelių adresai (</w:t>
      </w:r>
      <w:r w:rsidRPr="00114EE4">
        <w:rPr>
          <w:rFonts w:ascii="Arial" w:hAnsi="Arial" w:cs="Arial"/>
          <w:b/>
          <w:bCs/>
          <w:sz w:val="17"/>
          <w:szCs w:val="17"/>
        </w:rPr>
        <w:t>UAB „Feronsa“</w:t>
      </w:r>
      <w:r w:rsidRPr="00114EE4">
        <w:rPr>
          <w:rFonts w:ascii="Arial" w:hAnsi="Arial" w:cs="Arial"/>
          <w:b/>
          <w:sz w:val="17"/>
          <w:szCs w:val="17"/>
        </w:rPr>
        <w:t>)</w:t>
      </w:r>
    </w:p>
    <w:p w14:paraId="4832D47A" w14:textId="77777777" w:rsidR="00E55B45" w:rsidRPr="00114EE4" w:rsidRDefault="00E55B45" w:rsidP="00E55B45">
      <w:pPr>
        <w:pStyle w:val="EndnoteText"/>
        <w:tabs>
          <w:tab w:val="left" w:pos="426"/>
        </w:tabs>
        <w:jc w:val="center"/>
        <w:rPr>
          <w:rFonts w:ascii="Arial" w:hAnsi="Arial" w:cs="Arial"/>
          <w:b/>
          <w:sz w:val="17"/>
          <w:szCs w:val="17"/>
        </w:rPr>
      </w:pPr>
    </w:p>
    <w:tbl>
      <w:tblPr>
        <w:tblStyle w:val="TableGrid"/>
        <w:tblW w:w="9509" w:type="dxa"/>
        <w:jc w:val="center"/>
        <w:tblLook w:val="04A0" w:firstRow="1" w:lastRow="0" w:firstColumn="1" w:lastColumn="0" w:noHBand="0" w:noVBand="1"/>
      </w:tblPr>
      <w:tblGrid>
        <w:gridCol w:w="704"/>
        <w:gridCol w:w="1418"/>
        <w:gridCol w:w="2835"/>
        <w:gridCol w:w="1984"/>
        <w:gridCol w:w="2568"/>
      </w:tblGrid>
      <w:tr w:rsidR="00E55B45" w:rsidRPr="00114EE4" w14:paraId="18C6968C" w14:textId="77777777" w:rsidTr="007651AA">
        <w:trPr>
          <w:trHeight w:val="284"/>
          <w:jc w:val="center"/>
        </w:trPr>
        <w:tc>
          <w:tcPr>
            <w:tcW w:w="704" w:type="dxa"/>
            <w:vAlign w:val="center"/>
          </w:tcPr>
          <w:p w14:paraId="610E227C" w14:textId="77777777" w:rsidR="00E55B45" w:rsidRPr="00114EE4" w:rsidRDefault="00E55B45" w:rsidP="007651AA">
            <w:pPr>
              <w:pStyle w:val="EndnoteText"/>
              <w:tabs>
                <w:tab w:val="left" w:pos="426"/>
              </w:tabs>
              <w:jc w:val="center"/>
              <w:rPr>
                <w:rFonts w:ascii="Arial" w:hAnsi="Arial" w:cs="Arial"/>
                <w:b/>
                <w:sz w:val="17"/>
                <w:szCs w:val="17"/>
              </w:rPr>
            </w:pPr>
            <w:r w:rsidRPr="00114EE4">
              <w:rPr>
                <w:rFonts w:ascii="Arial" w:hAnsi="Arial" w:cs="Arial"/>
                <w:b/>
                <w:sz w:val="17"/>
                <w:szCs w:val="17"/>
              </w:rPr>
              <w:t>Eil. Nr.</w:t>
            </w:r>
          </w:p>
        </w:tc>
        <w:tc>
          <w:tcPr>
            <w:tcW w:w="1418" w:type="dxa"/>
            <w:vAlign w:val="center"/>
          </w:tcPr>
          <w:p w14:paraId="764DEAE6" w14:textId="77777777" w:rsidR="00E55B45" w:rsidRPr="00114EE4" w:rsidRDefault="00E55B45" w:rsidP="007651AA">
            <w:pPr>
              <w:pStyle w:val="EndnoteText"/>
              <w:tabs>
                <w:tab w:val="left" w:pos="426"/>
              </w:tabs>
              <w:rPr>
                <w:rFonts w:ascii="Arial" w:hAnsi="Arial" w:cs="Arial"/>
                <w:b/>
                <w:sz w:val="17"/>
                <w:szCs w:val="17"/>
              </w:rPr>
            </w:pPr>
            <w:r w:rsidRPr="00114EE4">
              <w:rPr>
                <w:rFonts w:ascii="Arial" w:hAnsi="Arial" w:cs="Arial"/>
                <w:b/>
                <w:sz w:val="17"/>
                <w:szCs w:val="17"/>
              </w:rPr>
              <w:t>Miestas</w:t>
            </w:r>
          </w:p>
        </w:tc>
        <w:tc>
          <w:tcPr>
            <w:tcW w:w="2835" w:type="dxa"/>
            <w:vAlign w:val="center"/>
          </w:tcPr>
          <w:p w14:paraId="2639836D" w14:textId="77777777" w:rsidR="00E55B45" w:rsidRPr="00114EE4" w:rsidRDefault="00E55B45" w:rsidP="007651AA">
            <w:pPr>
              <w:pStyle w:val="EndnoteText"/>
              <w:tabs>
                <w:tab w:val="left" w:pos="426"/>
              </w:tabs>
              <w:jc w:val="center"/>
              <w:rPr>
                <w:rFonts w:ascii="Arial" w:hAnsi="Arial" w:cs="Arial"/>
                <w:b/>
                <w:sz w:val="17"/>
                <w:szCs w:val="17"/>
              </w:rPr>
            </w:pPr>
            <w:r w:rsidRPr="00114EE4">
              <w:rPr>
                <w:rFonts w:ascii="Arial" w:hAnsi="Arial" w:cs="Arial"/>
                <w:b/>
                <w:sz w:val="17"/>
                <w:szCs w:val="17"/>
              </w:rPr>
              <w:t>Supirkimo aikštelės adresas</w:t>
            </w:r>
          </w:p>
        </w:tc>
        <w:tc>
          <w:tcPr>
            <w:tcW w:w="1984" w:type="dxa"/>
          </w:tcPr>
          <w:p w14:paraId="0773A878" w14:textId="77777777" w:rsidR="00E55B45" w:rsidRPr="00114EE4" w:rsidRDefault="00E55B45" w:rsidP="007651AA">
            <w:pPr>
              <w:pStyle w:val="EndnoteText"/>
              <w:tabs>
                <w:tab w:val="left" w:pos="426"/>
              </w:tabs>
              <w:jc w:val="center"/>
              <w:rPr>
                <w:rFonts w:ascii="Arial" w:hAnsi="Arial" w:cs="Arial"/>
                <w:b/>
                <w:sz w:val="17"/>
                <w:szCs w:val="17"/>
              </w:rPr>
            </w:pPr>
            <w:r w:rsidRPr="00114EE4">
              <w:rPr>
                <w:rFonts w:ascii="Arial" w:hAnsi="Arial" w:cs="Arial"/>
                <w:b/>
                <w:sz w:val="17"/>
                <w:szCs w:val="17"/>
              </w:rPr>
              <w:t>Kontaktinis telefonas</w:t>
            </w:r>
          </w:p>
        </w:tc>
        <w:tc>
          <w:tcPr>
            <w:tcW w:w="2568" w:type="dxa"/>
            <w:vAlign w:val="center"/>
          </w:tcPr>
          <w:p w14:paraId="7B12BC16" w14:textId="77777777" w:rsidR="00E55B45" w:rsidRPr="00114EE4" w:rsidRDefault="00E55B45" w:rsidP="007651AA">
            <w:pPr>
              <w:pStyle w:val="EndnoteText"/>
              <w:tabs>
                <w:tab w:val="left" w:pos="426"/>
              </w:tabs>
              <w:jc w:val="center"/>
              <w:rPr>
                <w:rFonts w:ascii="Arial" w:hAnsi="Arial" w:cs="Arial"/>
                <w:b/>
                <w:sz w:val="17"/>
                <w:szCs w:val="17"/>
              </w:rPr>
            </w:pPr>
            <w:r w:rsidRPr="00114EE4">
              <w:rPr>
                <w:rFonts w:ascii="Arial" w:hAnsi="Arial" w:cs="Arial"/>
                <w:b/>
                <w:color w:val="000000"/>
                <w:sz w:val="17"/>
                <w:szCs w:val="17"/>
              </w:rPr>
              <w:t>Kontaktinis asmuo</w:t>
            </w:r>
          </w:p>
        </w:tc>
      </w:tr>
      <w:tr w:rsidR="00E55B45" w:rsidRPr="00114EE4" w14:paraId="7FBEAE87" w14:textId="77777777" w:rsidTr="007651AA">
        <w:trPr>
          <w:trHeight w:val="284"/>
          <w:jc w:val="center"/>
        </w:trPr>
        <w:tc>
          <w:tcPr>
            <w:tcW w:w="704" w:type="dxa"/>
            <w:vAlign w:val="center"/>
          </w:tcPr>
          <w:p w14:paraId="158A4AC2" w14:textId="77777777" w:rsidR="00E55B45" w:rsidRPr="00114EE4" w:rsidRDefault="00E55B45" w:rsidP="007651AA">
            <w:pPr>
              <w:pStyle w:val="EndnoteText"/>
              <w:tabs>
                <w:tab w:val="left" w:pos="426"/>
              </w:tabs>
              <w:jc w:val="center"/>
              <w:rPr>
                <w:rFonts w:ascii="Arial" w:hAnsi="Arial" w:cs="Arial"/>
                <w:sz w:val="17"/>
                <w:szCs w:val="17"/>
              </w:rPr>
            </w:pPr>
            <w:r w:rsidRPr="00114EE4">
              <w:rPr>
                <w:rFonts w:ascii="Arial" w:hAnsi="Arial" w:cs="Arial"/>
                <w:sz w:val="17"/>
                <w:szCs w:val="17"/>
              </w:rPr>
              <w:t>1</w:t>
            </w:r>
          </w:p>
        </w:tc>
        <w:tc>
          <w:tcPr>
            <w:tcW w:w="1418" w:type="dxa"/>
            <w:vAlign w:val="center"/>
          </w:tcPr>
          <w:p w14:paraId="7562BC68" w14:textId="77777777" w:rsidR="00E55B45" w:rsidRPr="00114EE4" w:rsidDel="00B46E43" w:rsidRDefault="00E55B45" w:rsidP="007651AA">
            <w:pPr>
              <w:pStyle w:val="EndnoteText"/>
              <w:tabs>
                <w:tab w:val="left" w:pos="426"/>
              </w:tabs>
              <w:jc w:val="center"/>
              <w:rPr>
                <w:rFonts w:ascii="Arial" w:hAnsi="Arial" w:cs="Arial"/>
                <w:sz w:val="17"/>
                <w:szCs w:val="17"/>
              </w:rPr>
            </w:pPr>
            <w:r w:rsidRPr="00114EE4">
              <w:rPr>
                <w:rFonts w:ascii="Arial" w:hAnsi="Arial" w:cs="Arial"/>
                <w:sz w:val="17"/>
                <w:szCs w:val="17"/>
              </w:rPr>
              <w:t>Mažeikiai</w:t>
            </w:r>
          </w:p>
        </w:tc>
        <w:tc>
          <w:tcPr>
            <w:tcW w:w="2835" w:type="dxa"/>
            <w:vAlign w:val="center"/>
          </w:tcPr>
          <w:p w14:paraId="67E2CA01" w14:textId="77777777" w:rsidR="00E55B45" w:rsidRPr="00114EE4" w:rsidRDefault="00E55B45" w:rsidP="007651AA">
            <w:pPr>
              <w:pStyle w:val="EndnoteText"/>
              <w:tabs>
                <w:tab w:val="left" w:pos="426"/>
              </w:tabs>
              <w:jc w:val="center"/>
              <w:rPr>
                <w:rFonts w:ascii="Arial" w:hAnsi="Arial" w:cs="Arial"/>
                <w:sz w:val="17"/>
                <w:szCs w:val="17"/>
              </w:rPr>
            </w:pPr>
            <w:r w:rsidRPr="00114EE4">
              <w:rPr>
                <w:rFonts w:ascii="Arial" w:hAnsi="Arial" w:cs="Arial"/>
                <w:sz w:val="17"/>
                <w:szCs w:val="17"/>
              </w:rPr>
              <w:t>Troškučių g. 1</w:t>
            </w:r>
          </w:p>
        </w:tc>
        <w:tc>
          <w:tcPr>
            <w:tcW w:w="1984" w:type="dxa"/>
          </w:tcPr>
          <w:p w14:paraId="026C7BAF" w14:textId="7AAE06AD" w:rsidR="00E55B45" w:rsidRPr="00114EE4" w:rsidRDefault="00E55B45" w:rsidP="007651AA">
            <w:pPr>
              <w:pStyle w:val="EndnoteText"/>
              <w:tabs>
                <w:tab w:val="left" w:pos="426"/>
              </w:tabs>
              <w:jc w:val="center"/>
              <w:rPr>
                <w:rFonts w:ascii="Arial" w:hAnsi="Arial" w:cs="Arial"/>
                <w:sz w:val="17"/>
                <w:szCs w:val="17"/>
              </w:rPr>
            </w:pPr>
          </w:p>
        </w:tc>
        <w:tc>
          <w:tcPr>
            <w:tcW w:w="2568" w:type="dxa"/>
            <w:vAlign w:val="center"/>
          </w:tcPr>
          <w:p w14:paraId="16D18A98" w14:textId="77777777" w:rsidR="00E55B45" w:rsidRPr="00114EE4" w:rsidRDefault="00E55B45" w:rsidP="007651AA">
            <w:pPr>
              <w:pStyle w:val="EndnoteText"/>
              <w:tabs>
                <w:tab w:val="left" w:pos="426"/>
              </w:tabs>
              <w:jc w:val="center"/>
              <w:rPr>
                <w:rFonts w:ascii="Arial" w:hAnsi="Arial" w:cs="Arial"/>
                <w:sz w:val="17"/>
                <w:szCs w:val="17"/>
              </w:rPr>
            </w:pPr>
            <w:r w:rsidRPr="00114EE4">
              <w:rPr>
                <w:rFonts w:ascii="Arial" w:hAnsi="Arial" w:cs="Arial"/>
                <w:sz w:val="17"/>
                <w:szCs w:val="17"/>
              </w:rPr>
              <w:t>Vidmantas Krapauskas</w:t>
            </w:r>
          </w:p>
        </w:tc>
      </w:tr>
    </w:tbl>
    <w:p w14:paraId="513A628F" w14:textId="77777777" w:rsidR="00E55B45" w:rsidRPr="00114EE4" w:rsidRDefault="00E55B45" w:rsidP="00E55B45">
      <w:pPr>
        <w:pStyle w:val="EndnoteText"/>
        <w:tabs>
          <w:tab w:val="left" w:pos="426"/>
        </w:tabs>
        <w:jc w:val="center"/>
        <w:rPr>
          <w:rFonts w:ascii="Arial" w:hAnsi="Arial" w:cs="Arial"/>
          <w:sz w:val="17"/>
          <w:szCs w:val="17"/>
        </w:rPr>
      </w:pPr>
    </w:p>
    <w:p w14:paraId="47E3E8FB" w14:textId="77777777" w:rsidR="00E55B45" w:rsidRPr="00114EE4" w:rsidRDefault="00E55B45" w:rsidP="00E55B45">
      <w:pPr>
        <w:pStyle w:val="EndnoteText"/>
        <w:tabs>
          <w:tab w:val="left" w:pos="426"/>
        </w:tabs>
        <w:jc w:val="center"/>
        <w:rPr>
          <w:rFonts w:ascii="Arial" w:hAnsi="Arial" w:cs="Arial"/>
          <w:sz w:val="17"/>
          <w:szCs w:val="17"/>
        </w:rPr>
      </w:pPr>
    </w:p>
    <w:p w14:paraId="0D6DC7A5" w14:textId="77777777" w:rsidR="00E55B45" w:rsidRPr="00114EE4" w:rsidRDefault="00E55B45" w:rsidP="00E55B45">
      <w:pPr>
        <w:pStyle w:val="EndnoteText"/>
        <w:tabs>
          <w:tab w:val="left" w:pos="426"/>
        </w:tabs>
        <w:jc w:val="center"/>
        <w:rPr>
          <w:rFonts w:ascii="Arial" w:hAnsi="Arial" w:cs="Arial"/>
          <w:sz w:val="17"/>
          <w:szCs w:val="17"/>
        </w:rPr>
      </w:pPr>
    </w:p>
    <w:p w14:paraId="4790ABFB" w14:textId="77777777" w:rsidR="007F5BA4" w:rsidRPr="00114EE4" w:rsidRDefault="007F5BA4" w:rsidP="00225DA7">
      <w:pPr>
        <w:jc w:val="right"/>
        <w:rPr>
          <w:rFonts w:ascii="Arial" w:hAnsi="Arial" w:cs="Arial"/>
          <w:sz w:val="17"/>
          <w:szCs w:val="17"/>
        </w:rPr>
      </w:pPr>
    </w:p>
    <w:p w14:paraId="14228804" w14:textId="77777777" w:rsidR="009714EE" w:rsidRPr="00114EE4" w:rsidRDefault="009714EE">
      <w:pPr>
        <w:spacing w:after="200" w:line="276" w:lineRule="auto"/>
        <w:rPr>
          <w:rFonts w:ascii="Arial" w:hAnsi="Arial" w:cs="Arial"/>
          <w:sz w:val="17"/>
          <w:szCs w:val="17"/>
        </w:rPr>
      </w:pPr>
      <w:r w:rsidRPr="00114EE4">
        <w:rPr>
          <w:rFonts w:ascii="Arial" w:hAnsi="Arial" w:cs="Arial"/>
          <w:sz w:val="17"/>
          <w:szCs w:val="17"/>
        </w:rPr>
        <w:br w:type="page"/>
      </w:r>
    </w:p>
    <w:p w14:paraId="0E0E3207" w14:textId="77777777" w:rsidR="00225DA7" w:rsidRPr="00114EE4" w:rsidRDefault="00225DA7" w:rsidP="00225DA7">
      <w:pPr>
        <w:jc w:val="right"/>
        <w:rPr>
          <w:rFonts w:ascii="Arial" w:hAnsi="Arial" w:cs="Arial"/>
          <w:sz w:val="17"/>
          <w:szCs w:val="17"/>
        </w:rPr>
      </w:pPr>
      <w:r w:rsidRPr="00114EE4">
        <w:rPr>
          <w:rFonts w:ascii="Arial" w:hAnsi="Arial" w:cs="Arial"/>
          <w:sz w:val="17"/>
          <w:szCs w:val="17"/>
        </w:rPr>
        <w:lastRenderedPageBreak/>
        <w:t>Priedas Nr. 4</w:t>
      </w:r>
    </w:p>
    <w:p w14:paraId="51A1E526" w14:textId="77777777" w:rsidR="00225DA7" w:rsidRPr="00114EE4" w:rsidRDefault="00225DA7" w:rsidP="00225DA7">
      <w:pPr>
        <w:jc w:val="right"/>
        <w:rPr>
          <w:rFonts w:ascii="Arial" w:hAnsi="Arial" w:cs="Arial"/>
          <w:sz w:val="17"/>
          <w:szCs w:val="17"/>
        </w:rPr>
      </w:pPr>
      <w:r w:rsidRPr="00114EE4">
        <w:rPr>
          <w:rFonts w:ascii="Arial" w:hAnsi="Arial" w:cs="Arial"/>
          <w:sz w:val="17"/>
          <w:szCs w:val="17"/>
        </w:rPr>
        <w:t xml:space="preserve"> </w:t>
      </w:r>
    </w:p>
    <w:p w14:paraId="4AE0D2E6" w14:textId="77777777" w:rsidR="007256ED" w:rsidRPr="00114EE4" w:rsidRDefault="00225DA7" w:rsidP="00225DA7">
      <w:pPr>
        <w:jc w:val="center"/>
        <w:rPr>
          <w:rFonts w:ascii="Arial" w:hAnsi="Arial" w:cs="Arial"/>
          <w:b/>
          <w:sz w:val="17"/>
          <w:szCs w:val="17"/>
        </w:rPr>
      </w:pPr>
      <w:r w:rsidRPr="00114EE4">
        <w:rPr>
          <w:rFonts w:ascii="Arial" w:hAnsi="Arial" w:cs="Arial"/>
          <w:b/>
          <w:sz w:val="17"/>
          <w:szCs w:val="17"/>
        </w:rPr>
        <w:t>Pranešimo pavyzdys dėl planinio elektros įrenginių remonto išjungimo</w:t>
      </w:r>
    </w:p>
    <w:p w14:paraId="2E079134" w14:textId="77777777" w:rsidR="00225DA7" w:rsidRPr="00114EE4" w:rsidRDefault="00225DA7" w:rsidP="007F5BA4">
      <w:pPr>
        <w:jc w:val="right"/>
        <w:rPr>
          <w:rFonts w:ascii="Arial" w:hAnsi="Arial" w:cs="Arial"/>
          <w:b/>
          <w:sz w:val="17"/>
          <w:szCs w:val="17"/>
        </w:rPr>
      </w:pPr>
    </w:p>
    <w:p w14:paraId="735A54F3" w14:textId="77777777" w:rsidR="009D1022" w:rsidRPr="00114EE4" w:rsidRDefault="009D1022" w:rsidP="007F5BA4">
      <w:pPr>
        <w:jc w:val="right"/>
        <w:rPr>
          <w:rFonts w:ascii="Arial" w:hAnsi="Arial" w:cs="Arial"/>
          <w:b/>
          <w:sz w:val="17"/>
          <w:szCs w:val="17"/>
        </w:rPr>
      </w:pPr>
    </w:p>
    <w:p w14:paraId="6B79DF0B" w14:textId="77777777" w:rsidR="009D1022" w:rsidRPr="00114EE4" w:rsidRDefault="009D1022" w:rsidP="007F5BA4">
      <w:pPr>
        <w:jc w:val="right"/>
        <w:rPr>
          <w:rFonts w:ascii="Arial" w:hAnsi="Arial" w:cs="Arial"/>
          <w:b/>
          <w:sz w:val="17"/>
          <w:szCs w:val="17"/>
        </w:rPr>
      </w:pPr>
    </w:p>
    <w:p w14:paraId="3D6E9112" w14:textId="77777777" w:rsidR="00225DA7" w:rsidRPr="00114EE4" w:rsidRDefault="00421B40" w:rsidP="00421B40">
      <w:pPr>
        <w:ind w:left="142"/>
        <w:contextualSpacing/>
        <w:rPr>
          <w:rFonts w:ascii="Arial" w:hAnsi="Arial" w:cs="Arial"/>
          <w:b/>
          <w:sz w:val="17"/>
          <w:szCs w:val="17"/>
        </w:rPr>
      </w:pPr>
      <w:r w:rsidRPr="00114EE4">
        <w:rPr>
          <w:rFonts w:ascii="Arial" w:hAnsi="Arial" w:cs="Arial"/>
          <w:noProof/>
          <w:sz w:val="17"/>
          <w:szCs w:val="17"/>
          <w:lang w:eastAsia="lt-LT"/>
        </w:rPr>
        <w:drawing>
          <wp:anchor distT="0" distB="0" distL="114300" distR="114300" simplePos="0" relativeHeight="251658240" behindDoc="0" locked="0" layoutInCell="1" allowOverlap="1" wp14:anchorId="75A306D9" wp14:editId="0A4AA45A">
            <wp:simplePos x="0" y="0"/>
            <wp:positionH relativeFrom="column">
              <wp:posOffset>4641167</wp:posOffset>
            </wp:positionH>
            <wp:positionV relativeFrom="paragraph">
              <wp:posOffset>31390</wp:posOffset>
            </wp:positionV>
            <wp:extent cx="1065530" cy="836295"/>
            <wp:effectExtent l="0" t="0" r="1270" b="1905"/>
            <wp:wrapSquare wrapText="bothSides"/>
            <wp:docPr id="6" name="Picture 6" descr="C:\Users\vitgrnt\Desktop\sit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tgrnt\Desktop\site_logo.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65530" cy="836295"/>
                    </a:xfrm>
                    <a:prstGeom prst="rect">
                      <a:avLst/>
                    </a:prstGeom>
                    <a:noFill/>
                    <a:ln>
                      <a:noFill/>
                    </a:ln>
                  </pic:spPr>
                </pic:pic>
              </a:graphicData>
            </a:graphic>
            <wp14:sizeRelH relativeFrom="page">
              <wp14:pctWidth>0</wp14:pctWidth>
            </wp14:sizeRelH>
            <wp14:sizeRelV relativeFrom="page">
              <wp14:pctHeight>0</wp14:pctHeight>
            </wp14:sizeRelV>
          </wp:anchor>
        </w:drawing>
      </w:r>
      <w:r w:rsidR="00225DA7" w:rsidRPr="00114EE4">
        <w:rPr>
          <w:rFonts w:ascii="Arial" w:hAnsi="Arial" w:cs="Arial"/>
          <w:b/>
          <w:sz w:val="17"/>
          <w:szCs w:val="17"/>
        </w:rPr>
        <w:t>Informuojame,</w:t>
      </w:r>
    </w:p>
    <w:p w14:paraId="55C044EB" w14:textId="77777777" w:rsidR="00225DA7" w:rsidRPr="00114EE4" w:rsidRDefault="00225DA7" w:rsidP="00421B40">
      <w:pPr>
        <w:ind w:left="142"/>
        <w:contextualSpacing/>
        <w:rPr>
          <w:rFonts w:ascii="Arial" w:hAnsi="Arial" w:cs="Arial"/>
          <w:sz w:val="17"/>
          <w:szCs w:val="17"/>
        </w:rPr>
      </w:pPr>
      <w:r w:rsidRPr="00114EE4">
        <w:rPr>
          <w:rFonts w:ascii="Arial" w:hAnsi="Arial" w:cs="Arial"/>
          <w:sz w:val="17"/>
          <w:szCs w:val="17"/>
        </w:rPr>
        <w:t>kad dėl planinio elektros</w:t>
      </w:r>
      <w:r w:rsidR="007F5BA4" w:rsidRPr="00114EE4">
        <w:rPr>
          <w:rFonts w:ascii="Arial" w:hAnsi="Arial" w:cs="Arial"/>
          <w:sz w:val="17"/>
          <w:szCs w:val="17"/>
        </w:rPr>
        <w:tab/>
      </w:r>
      <w:r w:rsidR="007F5BA4" w:rsidRPr="00114EE4">
        <w:rPr>
          <w:rFonts w:ascii="Arial" w:hAnsi="Arial" w:cs="Arial"/>
          <w:sz w:val="17"/>
          <w:szCs w:val="17"/>
        </w:rPr>
        <w:tab/>
      </w:r>
      <w:r w:rsidR="007F5BA4" w:rsidRPr="00114EE4">
        <w:rPr>
          <w:rFonts w:ascii="Arial" w:hAnsi="Arial" w:cs="Arial"/>
          <w:sz w:val="17"/>
          <w:szCs w:val="17"/>
        </w:rPr>
        <w:tab/>
      </w:r>
    </w:p>
    <w:p w14:paraId="4C20BBFE" w14:textId="77777777" w:rsidR="00225DA7" w:rsidRPr="00114EE4" w:rsidRDefault="00225DA7" w:rsidP="00421B40">
      <w:pPr>
        <w:ind w:left="142"/>
        <w:contextualSpacing/>
        <w:rPr>
          <w:rFonts w:ascii="Arial" w:hAnsi="Arial" w:cs="Arial"/>
          <w:sz w:val="17"/>
          <w:szCs w:val="17"/>
        </w:rPr>
      </w:pPr>
      <w:r w:rsidRPr="00114EE4">
        <w:rPr>
          <w:rFonts w:ascii="Arial" w:hAnsi="Arial" w:cs="Arial"/>
          <w:sz w:val="17"/>
          <w:szCs w:val="17"/>
        </w:rPr>
        <w:t>įrenginių remonto elektros energija</w:t>
      </w:r>
    </w:p>
    <w:p w14:paraId="1ED8EA33" w14:textId="77777777" w:rsidR="00225DA7" w:rsidRPr="00114EE4" w:rsidRDefault="00225DA7" w:rsidP="00421B40">
      <w:pPr>
        <w:ind w:left="142"/>
        <w:contextualSpacing/>
        <w:rPr>
          <w:rFonts w:ascii="Arial" w:hAnsi="Arial" w:cs="Arial"/>
          <w:sz w:val="17"/>
          <w:szCs w:val="17"/>
        </w:rPr>
      </w:pPr>
      <w:r w:rsidRPr="00114EE4">
        <w:rPr>
          <w:rFonts w:ascii="Arial" w:hAnsi="Arial" w:cs="Arial"/>
          <w:sz w:val="17"/>
          <w:szCs w:val="17"/>
        </w:rPr>
        <w:t>bus išjungta šiems vartotojams:</w:t>
      </w:r>
    </w:p>
    <w:p w14:paraId="029D61BA" w14:textId="77777777" w:rsidR="00225DA7" w:rsidRPr="00114EE4" w:rsidRDefault="00225DA7" w:rsidP="00225DA7">
      <w:pPr>
        <w:rPr>
          <w:rFonts w:ascii="Arial" w:hAnsi="Arial" w:cs="Arial"/>
          <w:sz w:val="17"/>
          <w:szCs w:val="17"/>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7"/>
        <w:gridCol w:w="379"/>
        <w:gridCol w:w="1933"/>
        <w:gridCol w:w="79"/>
        <w:gridCol w:w="1446"/>
        <w:gridCol w:w="79"/>
      </w:tblGrid>
      <w:tr w:rsidR="00225DA7" w:rsidRPr="00114EE4" w14:paraId="6F4FB7D9" w14:textId="77777777" w:rsidTr="009714EE">
        <w:trPr>
          <w:trHeight w:val="298"/>
        </w:trPr>
        <w:tc>
          <w:tcPr>
            <w:tcW w:w="6888" w:type="dxa"/>
            <w:gridSpan w:val="2"/>
            <w:tcBorders>
              <w:top w:val="nil"/>
              <w:left w:val="nil"/>
              <w:bottom w:val="single" w:sz="24" w:space="0" w:color="1F497D" w:themeColor="text2"/>
              <w:right w:val="nil"/>
            </w:tcBorders>
            <w:hideMark/>
          </w:tcPr>
          <w:p w14:paraId="6ABABCB6" w14:textId="77777777" w:rsidR="00421B40" w:rsidRPr="00114EE4" w:rsidRDefault="00421B40" w:rsidP="009714EE">
            <w:pPr>
              <w:contextualSpacing/>
              <w:rPr>
                <w:rFonts w:ascii="Arial" w:hAnsi="Arial" w:cs="Arial"/>
                <w:b/>
                <w:sz w:val="17"/>
                <w:szCs w:val="17"/>
              </w:rPr>
            </w:pPr>
          </w:p>
          <w:p w14:paraId="18E68F67" w14:textId="77777777" w:rsidR="00225DA7" w:rsidRPr="00114EE4" w:rsidRDefault="00225DA7" w:rsidP="009714EE">
            <w:pPr>
              <w:contextualSpacing/>
              <w:rPr>
                <w:rFonts w:ascii="Arial" w:hAnsi="Arial" w:cs="Arial"/>
                <w:b/>
                <w:sz w:val="17"/>
                <w:szCs w:val="17"/>
              </w:rPr>
            </w:pPr>
            <w:r w:rsidRPr="00114EE4">
              <w:rPr>
                <w:rFonts w:ascii="Arial" w:hAnsi="Arial" w:cs="Arial"/>
                <w:b/>
                <w:sz w:val="17"/>
                <w:szCs w:val="17"/>
              </w:rPr>
              <w:t>Adresas</w:t>
            </w:r>
          </w:p>
        </w:tc>
        <w:tc>
          <w:tcPr>
            <w:tcW w:w="2092" w:type="dxa"/>
            <w:gridSpan w:val="2"/>
            <w:tcBorders>
              <w:top w:val="nil"/>
              <w:left w:val="nil"/>
              <w:bottom w:val="single" w:sz="24" w:space="0" w:color="1F497D" w:themeColor="text2"/>
              <w:right w:val="nil"/>
            </w:tcBorders>
            <w:hideMark/>
          </w:tcPr>
          <w:p w14:paraId="60182182" w14:textId="77777777" w:rsidR="00421B40" w:rsidRPr="00114EE4" w:rsidRDefault="00421B40" w:rsidP="009714EE">
            <w:pPr>
              <w:contextualSpacing/>
              <w:rPr>
                <w:rFonts w:ascii="Arial" w:hAnsi="Arial" w:cs="Arial"/>
                <w:b/>
                <w:sz w:val="17"/>
                <w:szCs w:val="17"/>
              </w:rPr>
            </w:pPr>
          </w:p>
          <w:p w14:paraId="18CA4FD2" w14:textId="77777777" w:rsidR="00225DA7" w:rsidRPr="00114EE4" w:rsidRDefault="00225DA7" w:rsidP="009714EE">
            <w:pPr>
              <w:contextualSpacing/>
              <w:rPr>
                <w:rFonts w:ascii="Arial" w:hAnsi="Arial" w:cs="Arial"/>
                <w:b/>
                <w:sz w:val="17"/>
                <w:szCs w:val="17"/>
              </w:rPr>
            </w:pPr>
            <w:r w:rsidRPr="00114EE4">
              <w:rPr>
                <w:rFonts w:ascii="Arial" w:hAnsi="Arial" w:cs="Arial"/>
                <w:b/>
                <w:sz w:val="17"/>
                <w:szCs w:val="17"/>
              </w:rPr>
              <w:t>Data</w:t>
            </w:r>
          </w:p>
        </w:tc>
        <w:tc>
          <w:tcPr>
            <w:tcW w:w="1582" w:type="dxa"/>
            <w:gridSpan w:val="2"/>
            <w:tcBorders>
              <w:top w:val="nil"/>
              <w:left w:val="nil"/>
              <w:bottom w:val="single" w:sz="24" w:space="0" w:color="1F497D" w:themeColor="text2"/>
              <w:right w:val="nil"/>
            </w:tcBorders>
            <w:hideMark/>
          </w:tcPr>
          <w:p w14:paraId="2464EBBB" w14:textId="77777777" w:rsidR="00421B40" w:rsidRPr="00114EE4" w:rsidRDefault="00421B40" w:rsidP="009714EE">
            <w:pPr>
              <w:contextualSpacing/>
              <w:rPr>
                <w:rFonts w:ascii="Arial" w:hAnsi="Arial" w:cs="Arial"/>
                <w:b/>
                <w:sz w:val="17"/>
                <w:szCs w:val="17"/>
              </w:rPr>
            </w:pPr>
          </w:p>
          <w:p w14:paraId="4EB42080" w14:textId="77777777" w:rsidR="00225DA7" w:rsidRPr="00114EE4" w:rsidRDefault="00225DA7" w:rsidP="009714EE">
            <w:pPr>
              <w:contextualSpacing/>
              <w:rPr>
                <w:rFonts w:ascii="Arial" w:hAnsi="Arial" w:cs="Arial"/>
                <w:b/>
                <w:sz w:val="17"/>
                <w:szCs w:val="17"/>
              </w:rPr>
            </w:pPr>
            <w:r w:rsidRPr="00114EE4">
              <w:rPr>
                <w:rFonts w:ascii="Arial" w:hAnsi="Arial" w:cs="Arial"/>
                <w:b/>
                <w:sz w:val="17"/>
                <w:szCs w:val="17"/>
              </w:rPr>
              <w:t>Laikas</w:t>
            </w:r>
          </w:p>
        </w:tc>
      </w:tr>
      <w:tr w:rsidR="00225DA7" w:rsidRPr="00114EE4" w14:paraId="35CC4E00" w14:textId="77777777" w:rsidTr="009714EE">
        <w:trPr>
          <w:trHeight w:val="387"/>
        </w:trPr>
        <w:tc>
          <w:tcPr>
            <w:tcW w:w="6888" w:type="dxa"/>
            <w:gridSpan w:val="2"/>
            <w:tcBorders>
              <w:top w:val="single" w:sz="24" w:space="0" w:color="1F497D" w:themeColor="text2"/>
              <w:left w:val="nil"/>
              <w:bottom w:val="nil"/>
              <w:right w:val="nil"/>
            </w:tcBorders>
            <w:hideMark/>
          </w:tcPr>
          <w:p w14:paraId="604CE881" w14:textId="77777777" w:rsidR="00225DA7" w:rsidRPr="00114EE4" w:rsidRDefault="00225DA7" w:rsidP="009714EE">
            <w:pPr>
              <w:contextualSpacing/>
              <w:rPr>
                <w:rFonts w:ascii="Arial" w:hAnsi="Arial" w:cs="Arial"/>
                <w:b/>
                <w:sz w:val="17"/>
                <w:szCs w:val="17"/>
              </w:rPr>
            </w:pPr>
            <w:r w:rsidRPr="00114EE4">
              <w:rPr>
                <w:rFonts w:ascii="Arial" w:hAnsi="Arial" w:cs="Arial"/>
                <w:b/>
                <w:sz w:val="17"/>
                <w:szCs w:val="17"/>
              </w:rPr>
              <w:t>__________ skyrius</w:t>
            </w:r>
          </w:p>
        </w:tc>
        <w:tc>
          <w:tcPr>
            <w:tcW w:w="2092" w:type="dxa"/>
            <w:gridSpan w:val="2"/>
            <w:tcBorders>
              <w:top w:val="single" w:sz="24" w:space="0" w:color="1F497D" w:themeColor="text2"/>
              <w:left w:val="nil"/>
              <w:bottom w:val="nil"/>
              <w:right w:val="nil"/>
            </w:tcBorders>
          </w:tcPr>
          <w:p w14:paraId="018093A1" w14:textId="77777777" w:rsidR="00225DA7" w:rsidRPr="00114EE4" w:rsidRDefault="00225DA7" w:rsidP="009714EE">
            <w:pPr>
              <w:contextualSpacing/>
              <w:rPr>
                <w:rFonts w:ascii="Arial" w:hAnsi="Arial" w:cs="Arial"/>
                <w:sz w:val="17"/>
                <w:szCs w:val="17"/>
              </w:rPr>
            </w:pPr>
          </w:p>
        </w:tc>
        <w:tc>
          <w:tcPr>
            <w:tcW w:w="1582" w:type="dxa"/>
            <w:gridSpan w:val="2"/>
            <w:tcBorders>
              <w:top w:val="single" w:sz="24" w:space="0" w:color="1F497D" w:themeColor="text2"/>
              <w:left w:val="nil"/>
              <w:bottom w:val="nil"/>
              <w:right w:val="nil"/>
            </w:tcBorders>
          </w:tcPr>
          <w:p w14:paraId="3CAC3725" w14:textId="77777777" w:rsidR="00225DA7" w:rsidRPr="00114EE4" w:rsidRDefault="00225DA7" w:rsidP="009714EE">
            <w:pPr>
              <w:contextualSpacing/>
              <w:rPr>
                <w:rFonts w:ascii="Arial" w:hAnsi="Arial" w:cs="Arial"/>
                <w:sz w:val="17"/>
                <w:szCs w:val="17"/>
              </w:rPr>
            </w:pPr>
          </w:p>
        </w:tc>
      </w:tr>
      <w:tr w:rsidR="00225DA7" w:rsidRPr="00114EE4" w14:paraId="5B404A35" w14:textId="77777777" w:rsidTr="009714EE">
        <w:trPr>
          <w:gridAfter w:val="1"/>
          <w:wAfter w:w="83" w:type="dxa"/>
          <w:trHeight w:val="298"/>
        </w:trPr>
        <w:tc>
          <w:tcPr>
            <w:tcW w:w="6487" w:type="dxa"/>
            <w:hideMark/>
          </w:tcPr>
          <w:p w14:paraId="79D926D8" w14:textId="77777777" w:rsidR="00225DA7" w:rsidRPr="00114EE4" w:rsidRDefault="00225DA7" w:rsidP="009714EE">
            <w:pPr>
              <w:contextualSpacing/>
              <w:rPr>
                <w:rFonts w:ascii="Arial" w:hAnsi="Arial" w:cs="Arial"/>
                <w:sz w:val="17"/>
                <w:szCs w:val="17"/>
              </w:rPr>
            </w:pPr>
            <w:r w:rsidRPr="00114EE4">
              <w:rPr>
                <w:rFonts w:ascii="Arial" w:hAnsi="Arial" w:cs="Arial"/>
                <w:sz w:val="17"/>
                <w:szCs w:val="17"/>
              </w:rPr>
              <w:t>_________: _____________ g., Nr. xx</w:t>
            </w:r>
          </w:p>
        </w:tc>
        <w:tc>
          <w:tcPr>
            <w:tcW w:w="2410" w:type="dxa"/>
            <w:gridSpan w:val="2"/>
            <w:hideMark/>
          </w:tcPr>
          <w:p w14:paraId="1AB42C4D" w14:textId="77777777" w:rsidR="00225DA7" w:rsidRPr="00114EE4" w:rsidRDefault="00225DA7" w:rsidP="009714EE">
            <w:pPr>
              <w:contextualSpacing/>
              <w:rPr>
                <w:rFonts w:ascii="Arial" w:hAnsi="Arial" w:cs="Arial"/>
                <w:sz w:val="17"/>
                <w:szCs w:val="17"/>
              </w:rPr>
            </w:pPr>
            <w:r w:rsidRPr="00114EE4">
              <w:rPr>
                <w:rFonts w:ascii="Arial" w:hAnsi="Arial" w:cs="Arial"/>
                <w:sz w:val="17"/>
                <w:szCs w:val="17"/>
              </w:rPr>
              <w:t>________ mėn. xx d.</w:t>
            </w:r>
          </w:p>
        </w:tc>
        <w:tc>
          <w:tcPr>
            <w:tcW w:w="1582" w:type="dxa"/>
            <w:gridSpan w:val="2"/>
            <w:hideMark/>
          </w:tcPr>
          <w:p w14:paraId="0D1434F5" w14:textId="77777777" w:rsidR="00225DA7" w:rsidRPr="00114EE4" w:rsidRDefault="00225DA7" w:rsidP="009714EE">
            <w:pPr>
              <w:contextualSpacing/>
              <w:rPr>
                <w:rFonts w:ascii="Arial" w:hAnsi="Arial" w:cs="Arial"/>
                <w:sz w:val="17"/>
                <w:szCs w:val="17"/>
              </w:rPr>
            </w:pPr>
            <w:r w:rsidRPr="00114EE4">
              <w:rPr>
                <w:rFonts w:ascii="Arial" w:hAnsi="Arial" w:cs="Arial"/>
                <w:sz w:val="17"/>
                <w:szCs w:val="17"/>
              </w:rPr>
              <w:t>08-18 val.</w:t>
            </w:r>
          </w:p>
        </w:tc>
      </w:tr>
      <w:tr w:rsidR="00225DA7" w:rsidRPr="00114EE4" w14:paraId="1A77EA16" w14:textId="77777777" w:rsidTr="009714EE">
        <w:trPr>
          <w:gridAfter w:val="1"/>
          <w:wAfter w:w="83" w:type="dxa"/>
          <w:trHeight w:val="298"/>
        </w:trPr>
        <w:tc>
          <w:tcPr>
            <w:tcW w:w="6487" w:type="dxa"/>
            <w:hideMark/>
          </w:tcPr>
          <w:p w14:paraId="4C6BBDBA" w14:textId="77777777" w:rsidR="00225DA7" w:rsidRPr="00114EE4" w:rsidRDefault="00225DA7" w:rsidP="009714EE">
            <w:pPr>
              <w:contextualSpacing/>
              <w:rPr>
                <w:rFonts w:ascii="Arial" w:hAnsi="Arial" w:cs="Arial"/>
                <w:sz w:val="17"/>
                <w:szCs w:val="17"/>
              </w:rPr>
            </w:pPr>
            <w:r w:rsidRPr="00114EE4">
              <w:rPr>
                <w:rFonts w:ascii="Arial" w:hAnsi="Arial" w:cs="Arial"/>
                <w:sz w:val="17"/>
                <w:szCs w:val="17"/>
              </w:rPr>
              <w:t>_________: _____________ g., Nr. xx</w:t>
            </w:r>
          </w:p>
        </w:tc>
        <w:tc>
          <w:tcPr>
            <w:tcW w:w="2410" w:type="dxa"/>
            <w:gridSpan w:val="2"/>
            <w:hideMark/>
          </w:tcPr>
          <w:p w14:paraId="5C5A66AE" w14:textId="77777777" w:rsidR="00225DA7" w:rsidRPr="00114EE4" w:rsidRDefault="00225DA7" w:rsidP="009714EE">
            <w:pPr>
              <w:contextualSpacing/>
              <w:rPr>
                <w:rFonts w:ascii="Arial" w:hAnsi="Arial" w:cs="Arial"/>
                <w:sz w:val="17"/>
                <w:szCs w:val="17"/>
              </w:rPr>
            </w:pPr>
            <w:r w:rsidRPr="00114EE4">
              <w:rPr>
                <w:rFonts w:ascii="Arial" w:hAnsi="Arial" w:cs="Arial"/>
                <w:sz w:val="17"/>
                <w:szCs w:val="17"/>
              </w:rPr>
              <w:t>________ mėn. xx d.</w:t>
            </w:r>
          </w:p>
        </w:tc>
        <w:tc>
          <w:tcPr>
            <w:tcW w:w="1582" w:type="dxa"/>
            <w:gridSpan w:val="2"/>
            <w:hideMark/>
          </w:tcPr>
          <w:p w14:paraId="13220073" w14:textId="77777777" w:rsidR="00225DA7" w:rsidRPr="00114EE4" w:rsidRDefault="00225DA7" w:rsidP="009714EE">
            <w:pPr>
              <w:contextualSpacing/>
              <w:rPr>
                <w:rFonts w:ascii="Arial" w:hAnsi="Arial" w:cs="Arial"/>
                <w:sz w:val="17"/>
                <w:szCs w:val="17"/>
              </w:rPr>
            </w:pPr>
            <w:r w:rsidRPr="00114EE4">
              <w:rPr>
                <w:rFonts w:ascii="Arial" w:hAnsi="Arial" w:cs="Arial"/>
                <w:sz w:val="17"/>
                <w:szCs w:val="17"/>
              </w:rPr>
              <w:t>08-18 val.</w:t>
            </w:r>
          </w:p>
        </w:tc>
      </w:tr>
      <w:tr w:rsidR="00225DA7" w:rsidRPr="00114EE4" w14:paraId="54C7BD4D" w14:textId="77777777" w:rsidTr="009714EE">
        <w:trPr>
          <w:gridAfter w:val="1"/>
          <w:wAfter w:w="83" w:type="dxa"/>
          <w:trHeight w:val="298"/>
        </w:trPr>
        <w:tc>
          <w:tcPr>
            <w:tcW w:w="6487" w:type="dxa"/>
            <w:hideMark/>
          </w:tcPr>
          <w:p w14:paraId="055C0B36" w14:textId="77777777" w:rsidR="00225DA7" w:rsidRPr="00114EE4" w:rsidRDefault="00225DA7" w:rsidP="009714EE">
            <w:pPr>
              <w:contextualSpacing/>
              <w:rPr>
                <w:rFonts w:ascii="Arial" w:hAnsi="Arial" w:cs="Arial"/>
                <w:sz w:val="17"/>
                <w:szCs w:val="17"/>
              </w:rPr>
            </w:pPr>
            <w:r w:rsidRPr="00114EE4">
              <w:rPr>
                <w:rFonts w:ascii="Arial" w:hAnsi="Arial" w:cs="Arial"/>
                <w:sz w:val="17"/>
                <w:szCs w:val="17"/>
              </w:rPr>
              <w:t>_________: _____________ g., Nr. xx</w:t>
            </w:r>
          </w:p>
        </w:tc>
        <w:tc>
          <w:tcPr>
            <w:tcW w:w="2410" w:type="dxa"/>
            <w:gridSpan w:val="2"/>
            <w:hideMark/>
          </w:tcPr>
          <w:p w14:paraId="3726D974" w14:textId="77777777" w:rsidR="00225DA7" w:rsidRPr="00114EE4" w:rsidRDefault="00225DA7" w:rsidP="009714EE">
            <w:pPr>
              <w:contextualSpacing/>
              <w:rPr>
                <w:rFonts w:ascii="Arial" w:hAnsi="Arial" w:cs="Arial"/>
                <w:sz w:val="17"/>
                <w:szCs w:val="17"/>
              </w:rPr>
            </w:pPr>
            <w:r w:rsidRPr="00114EE4">
              <w:rPr>
                <w:rFonts w:ascii="Arial" w:hAnsi="Arial" w:cs="Arial"/>
                <w:sz w:val="17"/>
                <w:szCs w:val="17"/>
              </w:rPr>
              <w:t>________ mėn. xx d.</w:t>
            </w:r>
          </w:p>
        </w:tc>
        <w:tc>
          <w:tcPr>
            <w:tcW w:w="1582" w:type="dxa"/>
            <w:gridSpan w:val="2"/>
            <w:hideMark/>
          </w:tcPr>
          <w:p w14:paraId="687111E0" w14:textId="77777777" w:rsidR="00225DA7" w:rsidRPr="00114EE4" w:rsidRDefault="00225DA7" w:rsidP="009714EE">
            <w:pPr>
              <w:contextualSpacing/>
              <w:rPr>
                <w:rFonts w:ascii="Arial" w:hAnsi="Arial" w:cs="Arial"/>
                <w:sz w:val="17"/>
                <w:szCs w:val="17"/>
              </w:rPr>
            </w:pPr>
            <w:r w:rsidRPr="00114EE4">
              <w:rPr>
                <w:rFonts w:ascii="Arial" w:hAnsi="Arial" w:cs="Arial"/>
                <w:sz w:val="17"/>
                <w:szCs w:val="17"/>
              </w:rPr>
              <w:t>08-18 val.</w:t>
            </w:r>
          </w:p>
        </w:tc>
      </w:tr>
      <w:tr w:rsidR="00225DA7" w:rsidRPr="00114EE4" w14:paraId="40E62441" w14:textId="77777777" w:rsidTr="009714EE">
        <w:trPr>
          <w:trHeight w:val="298"/>
        </w:trPr>
        <w:tc>
          <w:tcPr>
            <w:tcW w:w="6888" w:type="dxa"/>
            <w:gridSpan w:val="2"/>
          </w:tcPr>
          <w:p w14:paraId="0DB627A4" w14:textId="77777777" w:rsidR="00225DA7" w:rsidRPr="00114EE4" w:rsidRDefault="00225DA7" w:rsidP="009714EE">
            <w:pPr>
              <w:contextualSpacing/>
              <w:rPr>
                <w:rFonts w:ascii="Arial" w:hAnsi="Arial" w:cs="Arial"/>
                <w:sz w:val="17"/>
                <w:szCs w:val="17"/>
              </w:rPr>
            </w:pPr>
          </w:p>
        </w:tc>
        <w:tc>
          <w:tcPr>
            <w:tcW w:w="2092" w:type="dxa"/>
            <w:gridSpan w:val="2"/>
          </w:tcPr>
          <w:p w14:paraId="201B6AF0" w14:textId="77777777" w:rsidR="00225DA7" w:rsidRPr="00114EE4" w:rsidRDefault="00225DA7" w:rsidP="009714EE">
            <w:pPr>
              <w:contextualSpacing/>
              <w:rPr>
                <w:rFonts w:ascii="Arial" w:hAnsi="Arial" w:cs="Arial"/>
                <w:sz w:val="17"/>
                <w:szCs w:val="17"/>
              </w:rPr>
            </w:pPr>
          </w:p>
        </w:tc>
        <w:tc>
          <w:tcPr>
            <w:tcW w:w="1582" w:type="dxa"/>
            <w:gridSpan w:val="2"/>
          </w:tcPr>
          <w:p w14:paraId="56E2410B" w14:textId="77777777" w:rsidR="00225DA7" w:rsidRPr="00114EE4" w:rsidRDefault="00225DA7" w:rsidP="009714EE">
            <w:pPr>
              <w:contextualSpacing/>
              <w:rPr>
                <w:rFonts w:ascii="Arial" w:hAnsi="Arial" w:cs="Arial"/>
                <w:sz w:val="17"/>
                <w:szCs w:val="17"/>
              </w:rPr>
            </w:pPr>
          </w:p>
        </w:tc>
      </w:tr>
    </w:tbl>
    <w:p w14:paraId="5809A29C" w14:textId="77777777" w:rsidR="00225DA7" w:rsidRPr="00114EE4" w:rsidRDefault="00225DA7" w:rsidP="00225DA7">
      <w:pPr>
        <w:rPr>
          <w:rFonts w:ascii="Arial" w:hAnsi="Arial" w:cs="Arial"/>
          <w:sz w:val="17"/>
          <w:szCs w:val="17"/>
        </w:rPr>
      </w:pPr>
    </w:p>
    <w:p w14:paraId="04B02214" w14:textId="77777777" w:rsidR="00225DA7" w:rsidRPr="00114EE4" w:rsidRDefault="00225DA7" w:rsidP="00225DA7">
      <w:pPr>
        <w:rPr>
          <w:rFonts w:ascii="Arial" w:eastAsia="Calibri" w:hAnsi="Arial" w:cs="Arial"/>
          <w:sz w:val="17"/>
          <w:szCs w:val="17"/>
        </w:rPr>
      </w:pPr>
      <w:r w:rsidRPr="00114EE4">
        <w:rPr>
          <w:rFonts w:ascii="Arial" w:eastAsia="Calibri" w:hAnsi="Arial" w:cs="Arial"/>
          <w:sz w:val="17"/>
          <w:szCs w:val="17"/>
        </w:rPr>
        <w:t>Informacija elektros tiekimo ir vartojimo klausimais</w:t>
      </w:r>
    </w:p>
    <w:p w14:paraId="7417FFDA" w14:textId="77777777" w:rsidR="00225DA7" w:rsidRPr="00114EE4" w:rsidRDefault="00225DA7" w:rsidP="00225DA7">
      <w:pPr>
        <w:rPr>
          <w:rFonts w:ascii="Arial" w:eastAsia="Calibri" w:hAnsi="Arial" w:cs="Arial"/>
          <w:sz w:val="17"/>
          <w:szCs w:val="17"/>
        </w:rPr>
      </w:pPr>
      <w:r w:rsidRPr="00114EE4">
        <w:rPr>
          <w:rFonts w:ascii="Arial" w:eastAsia="Calibri" w:hAnsi="Arial" w:cs="Arial"/>
          <w:b/>
          <w:sz w:val="17"/>
          <w:szCs w:val="17"/>
        </w:rPr>
        <w:t>tel. 1802</w:t>
      </w:r>
      <w:r w:rsidRPr="00114EE4">
        <w:rPr>
          <w:rFonts w:ascii="Arial" w:eastAsia="Calibri" w:hAnsi="Arial" w:cs="Arial"/>
          <w:sz w:val="17"/>
          <w:szCs w:val="17"/>
        </w:rPr>
        <w:t xml:space="preserve"> arba internete </w:t>
      </w:r>
      <w:r w:rsidR="009D1022" w:rsidRPr="00114EE4">
        <w:rPr>
          <w:rFonts w:ascii="Arial" w:eastAsia="Calibri" w:hAnsi="Arial" w:cs="Arial"/>
          <w:b/>
          <w:sz w:val="17"/>
          <w:szCs w:val="17"/>
        </w:rPr>
        <w:t>www.es</w:t>
      </w:r>
      <w:r w:rsidRPr="00114EE4">
        <w:rPr>
          <w:rFonts w:ascii="Arial" w:eastAsia="Calibri" w:hAnsi="Arial" w:cs="Arial"/>
          <w:b/>
          <w:sz w:val="17"/>
          <w:szCs w:val="17"/>
        </w:rPr>
        <w:t>o.lt</w:t>
      </w:r>
    </w:p>
    <w:p w14:paraId="57BF3CF0" w14:textId="77777777" w:rsidR="00225DA7" w:rsidRPr="00114EE4" w:rsidRDefault="00225DA7" w:rsidP="00225DA7">
      <w:pPr>
        <w:tabs>
          <w:tab w:val="left" w:pos="2715"/>
        </w:tabs>
        <w:rPr>
          <w:rFonts w:ascii="Arial" w:hAnsi="Arial" w:cs="Arial"/>
          <w:sz w:val="17"/>
          <w:szCs w:val="17"/>
        </w:rPr>
      </w:pPr>
    </w:p>
    <w:p w14:paraId="5E91AF02" w14:textId="77777777" w:rsidR="00225DA7" w:rsidRPr="00114EE4" w:rsidRDefault="00225DA7" w:rsidP="00225DA7">
      <w:pPr>
        <w:jc w:val="right"/>
        <w:rPr>
          <w:rFonts w:ascii="Arial" w:hAnsi="Arial" w:cs="Arial"/>
          <w:sz w:val="17"/>
          <w:szCs w:val="17"/>
        </w:rPr>
      </w:pPr>
    </w:p>
    <w:p w14:paraId="15F3C82E" w14:textId="77777777" w:rsidR="00225DA7" w:rsidRPr="00114EE4" w:rsidRDefault="00225DA7" w:rsidP="00225DA7">
      <w:pPr>
        <w:jc w:val="right"/>
        <w:rPr>
          <w:rFonts w:ascii="Arial" w:hAnsi="Arial" w:cs="Arial"/>
          <w:sz w:val="17"/>
          <w:szCs w:val="17"/>
        </w:rPr>
      </w:pPr>
    </w:p>
    <w:p w14:paraId="44534821" w14:textId="77777777" w:rsidR="00225DA7" w:rsidRPr="00114EE4" w:rsidRDefault="00225DA7" w:rsidP="00225DA7">
      <w:pPr>
        <w:jc w:val="right"/>
        <w:rPr>
          <w:rFonts w:ascii="Arial" w:hAnsi="Arial" w:cs="Arial"/>
          <w:sz w:val="17"/>
          <w:szCs w:val="17"/>
        </w:rPr>
      </w:pPr>
    </w:p>
    <w:p w14:paraId="4A02F567" w14:textId="77777777" w:rsidR="00225DA7" w:rsidRPr="00114EE4" w:rsidRDefault="00225DA7" w:rsidP="00225DA7">
      <w:pPr>
        <w:jc w:val="right"/>
        <w:rPr>
          <w:rFonts w:ascii="Arial" w:hAnsi="Arial" w:cs="Arial"/>
          <w:sz w:val="17"/>
          <w:szCs w:val="17"/>
        </w:rPr>
      </w:pPr>
    </w:p>
    <w:p w14:paraId="6E8D3AF8" w14:textId="77777777" w:rsidR="00225DA7" w:rsidRPr="00114EE4" w:rsidRDefault="00225DA7" w:rsidP="00225DA7">
      <w:pPr>
        <w:jc w:val="right"/>
        <w:rPr>
          <w:rFonts w:ascii="Arial" w:hAnsi="Arial" w:cs="Arial"/>
          <w:sz w:val="17"/>
          <w:szCs w:val="17"/>
        </w:rPr>
      </w:pPr>
    </w:p>
    <w:p w14:paraId="3B1C3208" w14:textId="77777777" w:rsidR="00225DA7" w:rsidRPr="00114EE4" w:rsidRDefault="00225DA7" w:rsidP="00225DA7">
      <w:pPr>
        <w:jc w:val="right"/>
        <w:rPr>
          <w:rFonts w:ascii="Arial" w:hAnsi="Arial" w:cs="Arial"/>
          <w:sz w:val="17"/>
          <w:szCs w:val="17"/>
        </w:rPr>
      </w:pPr>
    </w:p>
    <w:p w14:paraId="43B83326" w14:textId="77777777" w:rsidR="00225DA7" w:rsidRPr="00114EE4" w:rsidRDefault="00225DA7" w:rsidP="00225DA7">
      <w:pPr>
        <w:jc w:val="right"/>
        <w:rPr>
          <w:rFonts w:ascii="Arial" w:hAnsi="Arial" w:cs="Arial"/>
          <w:sz w:val="17"/>
          <w:szCs w:val="17"/>
        </w:rPr>
      </w:pPr>
    </w:p>
    <w:p w14:paraId="0C8F1545" w14:textId="77777777" w:rsidR="00225DA7" w:rsidRPr="00114EE4" w:rsidRDefault="00225DA7" w:rsidP="00225DA7">
      <w:pPr>
        <w:jc w:val="right"/>
        <w:rPr>
          <w:rFonts w:ascii="Arial" w:hAnsi="Arial" w:cs="Arial"/>
          <w:sz w:val="17"/>
          <w:szCs w:val="17"/>
        </w:rPr>
      </w:pPr>
    </w:p>
    <w:p w14:paraId="682FB116" w14:textId="77777777" w:rsidR="00225DA7" w:rsidRPr="00114EE4" w:rsidRDefault="00225DA7" w:rsidP="00225DA7">
      <w:pPr>
        <w:jc w:val="right"/>
        <w:rPr>
          <w:rFonts w:ascii="Arial" w:hAnsi="Arial" w:cs="Arial"/>
          <w:sz w:val="17"/>
          <w:szCs w:val="17"/>
        </w:rPr>
      </w:pPr>
    </w:p>
    <w:p w14:paraId="08A97B9A" w14:textId="77777777" w:rsidR="00225DA7" w:rsidRPr="00114EE4" w:rsidRDefault="00225DA7" w:rsidP="00225DA7">
      <w:pPr>
        <w:jc w:val="right"/>
        <w:rPr>
          <w:rFonts w:ascii="Arial" w:hAnsi="Arial" w:cs="Arial"/>
          <w:sz w:val="17"/>
          <w:szCs w:val="17"/>
        </w:rPr>
      </w:pPr>
    </w:p>
    <w:p w14:paraId="68F777EB" w14:textId="77777777" w:rsidR="00225DA7" w:rsidRPr="00114EE4" w:rsidRDefault="00225DA7" w:rsidP="00225DA7">
      <w:pPr>
        <w:jc w:val="right"/>
        <w:rPr>
          <w:rFonts w:ascii="Arial" w:hAnsi="Arial" w:cs="Arial"/>
          <w:sz w:val="17"/>
          <w:szCs w:val="17"/>
        </w:rPr>
      </w:pPr>
    </w:p>
    <w:p w14:paraId="78C05C51" w14:textId="77777777" w:rsidR="00225DA7" w:rsidRPr="00114EE4" w:rsidRDefault="00225DA7" w:rsidP="00225DA7">
      <w:pPr>
        <w:jc w:val="right"/>
        <w:rPr>
          <w:rFonts w:ascii="Arial" w:hAnsi="Arial" w:cs="Arial"/>
          <w:sz w:val="17"/>
          <w:szCs w:val="17"/>
        </w:rPr>
      </w:pPr>
    </w:p>
    <w:p w14:paraId="06A2897D" w14:textId="77777777" w:rsidR="00225DA7" w:rsidRPr="00114EE4" w:rsidRDefault="00225DA7" w:rsidP="00225DA7">
      <w:pPr>
        <w:jc w:val="right"/>
        <w:rPr>
          <w:rFonts w:ascii="Arial" w:hAnsi="Arial" w:cs="Arial"/>
          <w:sz w:val="17"/>
          <w:szCs w:val="17"/>
        </w:rPr>
      </w:pPr>
    </w:p>
    <w:p w14:paraId="24812FD7" w14:textId="77777777" w:rsidR="00225DA7" w:rsidRPr="00114EE4" w:rsidRDefault="00225DA7" w:rsidP="00225DA7">
      <w:pPr>
        <w:jc w:val="right"/>
        <w:rPr>
          <w:rFonts w:ascii="Arial" w:hAnsi="Arial" w:cs="Arial"/>
          <w:sz w:val="17"/>
          <w:szCs w:val="17"/>
        </w:rPr>
      </w:pPr>
    </w:p>
    <w:p w14:paraId="0B152420" w14:textId="77777777" w:rsidR="00225DA7" w:rsidRPr="00114EE4" w:rsidRDefault="00225DA7" w:rsidP="00225DA7">
      <w:pPr>
        <w:jc w:val="right"/>
        <w:rPr>
          <w:rFonts w:ascii="Arial" w:hAnsi="Arial" w:cs="Arial"/>
          <w:sz w:val="17"/>
          <w:szCs w:val="17"/>
        </w:rPr>
      </w:pPr>
    </w:p>
    <w:p w14:paraId="45178B02" w14:textId="77777777" w:rsidR="00225DA7" w:rsidRPr="00114EE4" w:rsidRDefault="00225DA7" w:rsidP="00225DA7">
      <w:pPr>
        <w:jc w:val="right"/>
        <w:rPr>
          <w:rFonts w:ascii="Arial" w:hAnsi="Arial" w:cs="Arial"/>
          <w:sz w:val="17"/>
          <w:szCs w:val="17"/>
        </w:rPr>
      </w:pPr>
    </w:p>
    <w:p w14:paraId="333CAC16" w14:textId="77777777" w:rsidR="00225DA7" w:rsidRPr="00114EE4" w:rsidRDefault="00225DA7" w:rsidP="00225DA7">
      <w:pPr>
        <w:jc w:val="right"/>
        <w:rPr>
          <w:rFonts w:ascii="Arial" w:hAnsi="Arial" w:cs="Arial"/>
          <w:sz w:val="17"/>
          <w:szCs w:val="17"/>
        </w:rPr>
      </w:pPr>
    </w:p>
    <w:p w14:paraId="39A29219" w14:textId="77777777" w:rsidR="00225DA7" w:rsidRPr="00114EE4" w:rsidRDefault="00225DA7" w:rsidP="00225DA7">
      <w:pPr>
        <w:jc w:val="right"/>
        <w:rPr>
          <w:rFonts w:ascii="Arial" w:hAnsi="Arial" w:cs="Arial"/>
          <w:sz w:val="17"/>
          <w:szCs w:val="17"/>
        </w:rPr>
      </w:pPr>
    </w:p>
    <w:p w14:paraId="2CCB9536" w14:textId="77777777" w:rsidR="00225DA7" w:rsidRPr="00114EE4" w:rsidRDefault="00225DA7" w:rsidP="00225DA7">
      <w:pPr>
        <w:jc w:val="right"/>
        <w:rPr>
          <w:rFonts w:ascii="Arial" w:hAnsi="Arial" w:cs="Arial"/>
          <w:sz w:val="17"/>
          <w:szCs w:val="17"/>
        </w:rPr>
      </w:pPr>
    </w:p>
    <w:p w14:paraId="19280113" w14:textId="77777777" w:rsidR="00225DA7" w:rsidRPr="00114EE4" w:rsidRDefault="00225DA7" w:rsidP="00225DA7">
      <w:pPr>
        <w:jc w:val="right"/>
        <w:rPr>
          <w:rFonts w:ascii="Arial" w:hAnsi="Arial" w:cs="Arial"/>
          <w:sz w:val="17"/>
          <w:szCs w:val="17"/>
        </w:rPr>
      </w:pPr>
    </w:p>
    <w:p w14:paraId="2EBE022E" w14:textId="77777777" w:rsidR="00225DA7" w:rsidRPr="00114EE4" w:rsidRDefault="00225DA7" w:rsidP="00225DA7">
      <w:pPr>
        <w:jc w:val="right"/>
        <w:rPr>
          <w:rFonts w:ascii="Arial" w:hAnsi="Arial" w:cs="Arial"/>
          <w:sz w:val="17"/>
          <w:szCs w:val="17"/>
        </w:rPr>
      </w:pPr>
    </w:p>
    <w:p w14:paraId="4A66751A" w14:textId="77777777" w:rsidR="00225DA7" w:rsidRPr="00114EE4" w:rsidRDefault="00225DA7" w:rsidP="00225DA7">
      <w:pPr>
        <w:jc w:val="right"/>
        <w:rPr>
          <w:rFonts w:ascii="Arial" w:hAnsi="Arial" w:cs="Arial"/>
          <w:sz w:val="17"/>
          <w:szCs w:val="17"/>
        </w:rPr>
      </w:pPr>
    </w:p>
    <w:p w14:paraId="57A750D8" w14:textId="77777777" w:rsidR="00225DA7" w:rsidRPr="00114EE4" w:rsidRDefault="00225DA7" w:rsidP="00225DA7">
      <w:pPr>
        <w:jc w:val="right"/>
        <w:rPr>
          <w:rFonts w:ascii="Arial" w:hAnsi="Arial" w:cs="Arial"/>
          <w:sz w:val="17"/>
          <w:szCs w:val="17"/>
        </w:rPr>
      </w:pPr>
    </w:p>
    <w:p w14:paraId="48D5459C" w14:textId="77777777" w:rsidR="00225DA7" w:rsidRPr="00114EE4" w:rsidRDefault="00225DA7" w:rsidP="00225DA7">
      <w:pPr>
        <w:jc w:val="right"/>
        <w:rPr>
          <w:rFonts w:ascii="Arial" w:hAnsi="Arial" w:cs="Arial"/>
          <w:sz w:val="17"/>
          <w:szCs w:val="17"/>
        </w:rPr>
      </w:pPr>
    </w:p>
    <w:p w14:paraId="38DC5507" w14:textId="77777777" w:rsidR="00225DA7" w:rsidRPr="00114EE4" w:rsidRDefault="00225DA7" w:rsidP="00225DA7">
      <w:pPr>
        <w:jc w:val="right"/>
        <w:rPr>
          <w:rFonts w:ascii="Arial" w:hAnsi="Arial" w:cs="Arial"/>
          <w:sz w:val="17"/>
          <w:szCs w:val="17"/>
        </w:rPr>
      </w:pPr>
    </w:p>
    <w:p w14:paraId="77B6C1D6" w14:textId="77777777" w:rsidR="00225DA7" w:rsidRPr="00114EE4" w:rsidRDefault="00225DA7" w:rsidP="00225DA7">
      <w:pPr>
        <w:jc w:val="right"/>
        <w:rPr>
          <w:rFonts w:ascii="Arial" w:hAnsi="Arial" w:cs="Arial"/>
          <w:sz w:val="17"/>
          <w:szCs w:val="17"/>
        </w:rPr>
      </w:pPr>
    </w:p>
    <w:p w14:paraId="393715D8" w14:textId="77777777" w:rsidR="00225DA7" w:rsidRPr="00114EE4" w:rsidRDefault="00225DA7" w:rsidP="00225DA7">
      <w:pPr>
        <w:jc w:val="right"/>
        <w:rPr>
          <w:rFonts w:ascii="Arial" w:hAnsi="Arial" w:cs="Arial"/>
          <w:sz w:val="17"/>
          <w:szCs w:val="17"/>
        </w:rPr>
      </w:pPr>
    </w:p>
    <w:p w14:paraId="114DD6EA" w14:textId="77777777" w:rsidR="00225DA7" w:rsidRPr="00114EE4" w:rsidRDefault="00225DA7" w:rsidP="00225DA7">
      <w:pPr>
        <w:jc w:val="right"/>
        <w:rPr>
          <w:rFonts w:ascii="Arial" w:hAnsi="Arial" w:cs="Arial"/>
          <w:sz w:val="17"/>
          <w:szCs w:val="17"/>
        </w:rPr>
      </w:pPr>
    </w:p>
    <w:p w14:paraId="723A8182" w14:textId="77777777" w:rsidR="00225DA7" w:rsidRPr="00114EE4" w:rsidRDefault="00225DA7" w:rsidP="00225DA7">
      <w:pPr>
        <w:jc w:val="right"/>
        <w:rPr>
          <w:rFonts w:ascii="Arial" w:hAnsi="Arial" w:cs="Arial"/>
          <w:sz w:val="17"/>
          <w:szCs w:val="17"/>
        </w:rPr>
      </w:pPr>
    </w:p>
    <w:p w14:paraId="49874266" w14:textId="77777777" w:rsidR="00225DA7" w:rsidRPr="00114EE4" w:rsidRDefault="00225DA7" w:rsidP="00225DA7">
      <w:pPr>
        <w:jc w:val="right"/>
        <w:rPr>
          <w:rFonts w:ascii="Arial" w:hAnsi="Arial" w:cs="Arial"/>
          <w:sz w:val="17"/>
          <w:szCs w:val="17"/>
        </w:rPr>
      </w:pPr>
    </w:p>
    <w:p w14:paraId="650B2BBA" w14:textId="77777777" w:rsidR="00225DA7" w:rsidRPr="00114EE4" w:rsidRDefault="00225DA7" w:rsidP="00225DA7">
      <w:pPr>
        <w:jc w:val="right"/>
        <w:rPr>
          <w:rFonts w:ascii="Arial" w:hAnsi="Arial" w:cs="Arial"/>
          <w:sz w:val="17"/>
          <w:szCs w:val="17"/>
        </w:rPr>
      </w:pPr>
    </w:p>
    <w:p w14:paraId="78997541" w14:textId="77777777" w:rsidR="00225DA7" w:rsidRPr="00114EE4" w:rsidRDefault="00225DA7" w:rsidP="00225DA7">
      <w:pPr>
        <w:jc w:val="right"/>
        <w:rPr>
          <w:rFonts w:ascii="Arial" w:hAnsi="Arial" w:cs="Arial"/>
          <w:sz w:val="17"/>
          <w:szCs w:val="17"/>
        </w:rPr>
      </w:pPr>
    </w:p>
    <w:p w14:paraId="32343407" w14:textId="77777777" w:rsidR="00225DA7" w:rsidRPr="00114EE4" w:rsidRDefault="00225DA7" w:rsidP="00225DA7">
      <w:pPr>
        <w:jc w:val="right"/>
        <w:rPr>
          <w:rFonts w:ascii="Arial" w:hAnsi="Arial" w:cs="Arial"/>
          <w:sz w:val="17"/>
          <w:szCs w:val="17"/>
        </w:rPr>
      </w:pPr>
    </w:p>
    <w:p w14:paraId="17BCBC4C" w14:textId="77777777" w:rsidR="00225DA7" w:rsidRPr="00114EE4" w:rsidRDefault="00225DA7" w:rsidP="00225DA7">
      <w:pPr>
        <w:jc w:val="right"/>
        <w:rPr>
          <w:rFonts w:ascii="Arial" w:hAnsi="Arial" w:cs="Arial"/>
          <w:sz w:val="17"/>
          <w:szCs w:val="17"/>
        </w:rPr>
      </w:pPr>
    </w:p>
    <w:p w14:paraId="3E907B96" w14:textId="77777777" w:rsidR="00225DA7" w:rsidRPr="00114EE4" w:rsidRDefault="00225DA7" w:rsidP="00225DA7">
      <w:pPr>
        <w:jc w:val="right"/>
        <w:rPr>
          <w:rFonts w:ascii="Arial" w:hAnsi="Arial" w:cs="Arial"/>
          <w:sz w:val="17"/>
          <w:szCs w:val="17"/>
        </w:rPr>
      </w:pPr>
    </w:p>
    <w:p w14:paraId="47E20A60" w14:textId="77777777" w:rsidR="00225DA7" w:rsidRPr="00114EE4" w:rsidRDefault="00225DA7" w:rsidP="00225DA7">
      <w:pPr>
        <w:jc w:val="right"/>
        <w:rPr>
          <w:rFonts w:ascii="Arial" w:hAnsi="Arial" w:cs="Arial"/>
          <w:sz w:val="17"/>
          <w:szCs w:val="17"/>
        </w:rPr>
      </w:pPr>
    </w:p>
    <w:p w14:paraId="45B4D965" w14:textId="77777777" w:rsidR="00225DA7" w:rsidRPr="00114EE4" w:rsidRDefault="00225DA7" w:rsidP="00225DA7">
      <w:pPr>
        <w:jc w:val="right"/>
        <w:rPr>
          <w:rFonts w:ascii="Arial" w:hAnsi="Arial" w:cs="Arial"/>
          <w:sz w:val="17"/>
          <w:szCs w:val="17"/>
        </w:rPr>
      </w:pPr>
    </w:p>
    <w:p w14:paraId="4604CD56" w14:textId="77777777" w:rsidR="00225DA7" w:rsidRPr="00114EE4" w:rsidRDefault="00225DA7" w:rsidP="00225DA7">
      <w:pPr>
        <w:jc w:val="right"/>
        <w:rPr>
          <w:rFonts w:ascii="Arial" w:hAnsi="Arial" w:cs="Arial"/>
          <w:sz w:val="17"/>
          <w:szCs w:val="17"/>
        </w:rPr>
      </w:pPr>
    </w:p>
    <w:p w14:paraId="41462752" w14:textId="77777777" w:rsidR="00225DA7" w:rsidRPr="00114EE4" w:rsidRDefault="00225DA7" w:rsidP="00225DA7">
      <w:pPr>
        <w:jc w:val="right"/>
        <w:rPr>
          <w:rFonts w:ascii="Arial" w:hAnsi="Arial" w:cs="Arial"/>
          <w:sz w:val="17"/>
          <w:szCs w:val="17"/>
        </w:rPr>
      </w:pPr>
    </w:p>
    <w:p w14:paraId="3B5F4EC7" w14:textId="77777777" w:rsidR="00225DA7" w:rsidRPr="00114EE4" w:rsidRDefault="00225DA7" w:rsidP="00225DA7">
      <w:pPr>
        <w:jc w:val="right"/>
        <w:rPr>
          <w:rFonts w:ascii="Arial" w:hAnsi="Arial" w:cs="Arial"/>
          <w:sz w:val="17"/>
          <w:szCs w:val="17"/>
        </w:rPr>
      </w:pPr>
    </w:p>
    <w:p w14:paraId="525E07E7" w14:textId="77777777" w:rsidR="00225DA7" w:rsidRPr="00114EE4" w:rsidRDefault="00225DA7" w:rsidP="00225DA7">
      <w:pPr>
        <w:jc w:val="right"/>
        <w:rPr>
          <w:rFonts w:ascii="Arial" w:hAnsi="Arial" w:cs="Arial"/>
          <w:sz w:val="17"/>
          <w:szCs w:val="17"/>
        </w:rPr>
      </w:pPr>
    </w:p>
    <w:p w14:paraId="7C61FA10" w14:textId="77777777" w:rsidR="00225DA7" w:rsidRPr="00114EE4" w:rsidRDefault="00225DA7" w:rsidP="00225DA7">
      <w:pPr>
        <w:jc w:val="right"/>
        <w:rPr>
          <w:rFonts w:ascii="Arial" w:hAnsi="Arial" w:cs="Arial"/>
          <w:sz w:val="17"/>
          <w:szCs w:val="17"/>
        </w:rPr>
      </w:pPr>
    </w:p>
    <w:p w14:paraId="55C32D26" w14:textId="77777777" w:rsidR="00225DA7" w:rsidRPr="00114EE4" w:rsidRDefault="00225DA7" w:rsidP="00225DA7">
      <w:pPr>
        <w:jc w:val="right"/>
        <w:rPr>
          <w:rFonts w:ascii="Arial" w:hAnsi="Arial" w:cs="Arial"/>
          <w:sz w:val="17"/>
          <w:szCs w:val="17"/>
        </w:rPr>
      </w:pPr>
    </w:p>
    <w:p w14:paraId="3BA7F607" w14:textId="77777777" w:rsidR="00225DA7" w:rsidRPr="00114EE4" w:rsidRDefault="00225DA7" w:rsidP="00225DA7">
      <w:pPr>
        <w:jc w:val="right"/>
        <w:rPr>
          <w:rFonts w:ascii="Arial" w:hAnsi="Arial" w:cs="Arial"/>
          <w:sz w:val="17"/>
          <w:szCs w:val="17"/>
        </w:rPr>
      </w:pPr>
    </w:p>
    <w:p w14:paraId="3596419C" w14:textId="77777777" w:rsidR="00225DA7" w:rsidRPr="00114EE4" w:rsidRDefault="00225DA7" w:rsidP="00225DA7">
      <w:pPr>
        <w:jc w:val="right"/>
        <w:rPr>
          <w:rFonts w:ascii="Arial" w:hAnsi="Arial" w:cs="Arial"/>
          <w:sz w:val="17"/>
          <w:szCs w:val="17"/>
        </w:rPr>
      </w:pPr>
    </w:p>
    <w:p w14:paraId="605FDA0F" w14:textId="77777777" w:rsidR="00225DA7" w:rsidRPr="00114EE4" w:rsidRDefault="00225DA7" w:rsidP="00225DA7">
      <w:pPr>
        <w:jc w:val="right"/>
        <w:rPr>
          <w:rFonts w:ascii="Arial" w:hAnsi="Arial" w:cs="Arial"/>
          <w:sz w:val="17"/>
          <w:szCs w:val="17"/>
        </w:rPr>
      </w:pPr>
    </w:p>
    <w:p w14:paraId="6D5ECF25" w14:textId="77777777" w:rsidR="009714EE" w:rsidRPr="00114EE4" w:rsidRDefault="009714EE" w:rsidP="00805731">
      <w:pPr>
        <w:jc w:val="right"/>
        <w:rPr>
          <w:rFonts w:ascii="Arial" w:hAnsi="Arial" w:cs="Arial"/>
          <w:sz w:val="17"/>
          <w:szCs w:val="17"/>
        </w:rPr>
      </w:pPr>
      <w:r w:rsidRPr="00114EE4">
        <w:rPr>
          <w:rFonts w:ascii="Arial" w:hAnsi="Arial" w:cs="Arial"/>
          <w:sz w:val="17"/>
          <w:szCs w:val="17"/>
        </w:rPr>
        <w:t>Priedas Nr. 5</w:t>
      </w:r>
    </w:p>
    <w:p w14:paraId="693DA9E3" w14:textId="77777777" w:rsidR="00421B40" w:rsidRPr="00114EE4" w:rsidRDefault="00421B40" w:rsidP="009714EE">
      <w:pPr>
        <w:jc w:val="right"/>
        <w:rPr>
          <w:rFonts w:ascii="Arial" w:hAnsi="Arial" w:cs="Arial"/>
          <w:sz w:val="17"/>
          <w:szCs w:val="17"/>
        </w:rPr>
      </w:pPr>
    </w:p>
    <w:p w14:paraId="7DAB5595" w14:textId="77777777" w:rsidR="00421B40" w:rsidRPr="00D21A97" w:rsidRDefault="00421B40" w:rsidP="00421B40">
      <w:pPr>
        <w:pStyle w:val="ListParagraph"/>
        <w:spacing w:after="200" w:line="276" w:lineRule="auto"/>
        <w:ind w:left="454"/>
        <w:jc w:val="center"/>
        <w:rPr>
          <w:rFonts w:ascii="Arial" w:hAnsi="Arial" w:cs="Arial"/>
          <w:b/>
          <w:sz w:val="20"/>
          <w:szCs w:val="17"/>
        </w:rPr>
      </w:pPr>
      <w:r w:rsidRPr="00D21A97">
        <w:rPr>
          <w:rFonts w:ascii="Arial" w:hAnsi="Arial" w:cs="Arial"/>
          <w:b/>
          <w:sz w:val="20"/>
          <w:szCs w:val="17"/>
        </w:rPr>
        <w:t>Rangovui perduodamų Medžiagų sąrašas ir jų atsiėmimo adresai</w:t>
      </w:r>
    </w:p>
    <w:p w14:paraId="21F24EB4" w14:textId="77777777" w:rsidR="00DC557B" w:rsidRPr="00404E74" w:rsidRDefault="00DC557B" w:rsidP="00421B40">
      <w:pPr>
        <w:pStyle w:val="ListParagraph"/>
        <w:spacing w:after="200" w:line="276" w:lineRule="auto"/>
        <w:ind w:left="454"/>
        <w:jc w:val="center"/>
        <w:rPr>
          <w:rFonts w:ascii="Arial" w:hAnsi="Arial" w:cs="Arial"/>
          <w:b/>
          <w:sz w:val="16"/>
          <w:szCs w:val="16"/>
        </w:rPr>
      </w:pPr>
    </w:p>
    <w:p w14:paraId="276EE92F" w14:textId="77777777" w:rsidR="00813A4B" w:rsidRPr="00404E74" w:rsidRDefault="00813A4B" w:rsidP="00813A4B">
      <w:pPr>
        <w:jc w:val="center"/>
        <w:rPr>
          <w:rFonts w:ascii="Arial" w:hAnsi="Arial" w:cs="Arial"/>
          <w:sz w:val="16"/>
          <w:szCs w:val="16"/>
        </w:rPr>
      </w:pPr>
    </w:p>
    <w:tbl>
      <w:tblPr>
        <w:tblW w:w="5000" w:type="pct"/>
        <w:tblLook w:val="04A0" w:firstRow="1" w:lastRow="0" w:firstColumn="1" w:lastColumn="0" w:noHBand="0" w:noVBand="1"/>
      </w:tblPr>
      <w:tblGrid>
        <w:gridCol w:w="486"/>
        <w:gridCol w:w="5782"/>
        <w:gridCol w:w="1710"/>
        <w:gridCol w:w="2070"/>
      </w:tblGrid>
      <w:tr w:rsidR="00516A43" w:rsidRPr="00404E74" w14:paraId="1D860215" w14:textId="77777777" w:rsidTr="00DF1085">
        <w:trPr>
          <w:trHeight w:val="594"/>
        </w:trPr>
        <w:tc>
          <w:tcPr>
            <w:tcW w:w="242" w:type="pct"/>
            <w:tcBorders>
              <w:top w:val="single" w:sz="8" w:space="0" w:color="000000"/>
              <w:left w:val="single" w:sz="8" w:space="0" w:color="000000"/>
              <w:bottom w:val="single" w:sz="8" w:space="0" w:color="000000"/>
              <w:right w:val="single" w:sz="4" w:space="0" w:color="C0C0C0"/>
            </w:tcBorders>
            <w:vAlign w:val="center"/>
            <w:hideMark/>
          </w:tcPr>
          <w:p w14:paraId="5285B5B3" w14:textId="77777777" w:rsidR="00516A43" w:rsidRPr="00404E74" w:rsidRDefault="00516A43" w:rsidP="00DF1085">
            <w:pPr>
              <w:spacing w:line="276" w:lineRule="auto"/>
              <w:rPr>
                <w:rFonts w:ascii="Arial" w:eastAsia="Arial Unicode MS" w:hAnsi="Arial" w:cs="Arial"/>
                <w:b/>
                <w:bCs/>
                <w:color w:val="000000"/>
                <w:sz w:val="16"/>
                <w:szCs w:val="16"/>
                <w:lang w:eastAsia="lt-LT"/>
              </w:rPr>
            </w:pPr>
            <w:r w:rsidRPr="00404E74">
              <w:rPr>
                <w:rFonts w:ascii="Arial" w:eastAsia="Arial Unicode MS" w:hAnsi="Arial" w:cs="Arial"/>
                <w:b/>
                <w:bCs/>
                <w:color w:val="000000"/>
                <w:sz w:val="16"/>
                <w:szCs w:val="16"/>
                <w:lang w:eastAsia="lt-LT"/>
              </w:rPr>
              <w:t>Eil. Nr.</w:t>
            </w:r>
          </w:p>
        </w:tc>
        <w:tc>
          <w:tcPr>
            <w:tcW w:w="2877" w:type="pct"/>
            <w:tcBorders>
              <w:top w:val="single" w:sz="8" w:space="0" w:color="000000"/>
              <w:left w:val="nil"/>
              <w:bottom w:val="single" w:sz="8" w:space="0" w:color="000000"/>
              <w:right w:val="single" w:sz="4" w:space="0" w:color="C0C0C0"/>
            </w:tcBorders>
            <w:vAlign w:val="center"/>
            <w:hideMark/>
          </w:tcPr>
          <w:p w14:paraId="6E986878" w14:textId="77777777" w:rsidR="00516A43" w:rsidRPr="00404E74" w:rsidRDefault="00516A43" w:rsidP="00DF1085">
            <w:pPr>
              <w:spacing w:line="276" w:lineRule="auto"/>
              <w:rPr>
                <w:rFonts w:ascii="Arial" w:eastAsia="Arial Unicode MS" w:hAnsi="Arial" w:cs="Arial"/>
                <w:b/>
                <w:bCs/>
                <w:color w:val="000000"/>
                <w:sz w:val="16"/>
                <w:szCs w:val="16"/>
                <w:lang w:eastAsia="lt-LT"/>
              </w:rPr>
            </w:pPr>
            <w:r w:rsidRPr="00404E74">
              <w:rPr>
                <w:rFonts w:ascii="Arial" w:eastAsia="Arial Unicode MS" w:hAnsi="Arial" w:cs="Arial"/>
                <w:b/>
                <w:bCs/>
                <w:color w:val="000000"/>
                <w:sz w:val="16"/>
                <w:szCs w:val="16"/>
                <w:lang w:eastAsia="lt-LT"/>
              </w:rPr>
              <w:t>Medžiagų / įrenginių grupė</w:t>
            </w:r>
          </w:p>
        </w:tc>
        <w:tc>
          <w:tcPr>
            <w:tcW w:w="851" w:type="pct"/>
            <w:tcBorders>
              <w:top w:val="single" w:sz="8" w:space="0" w:color="000000"/>
              <w:left w:val="nil"/>
              <w:bottom w:val="single" w:sz="8" w:space="0" w:color="000000"/>
              <w:right w:val="single" w:sz="4" w:space="0" w:color="C0C0C0"/>
            </w:tcBorders>
            <w:vAlign w:val="center"/>
            <w:hideMark/>
          </w:tcPr>
          <w:p w14:paraId="67ECB8A1" w14:textId="77777777" w:rsidR="00516A43" w:rsidRPr="00404E74" w:rsidRDefault="00516A43" w:rsidP="00DF1085">
            <w:pPr>
              <w:spacing w:line="276" w:lineRule="auto"/>
              <w:rPr>
                <w:rFonts w:ascii="Arial" w:eastAsia="Arial Unicode MS" w:hAnsi="Arial" w:cs="Arial"/>
                <w:b/>
                <w:bCs/>
                <w:color w:val="000000"/>
                <w:sz w:val="16"/>
                <w:szCs w:val="16"/>
                <w:lang w:eastAsia="lt-LT"/>
              </w:rPr>
            </w:pPr>
            <w:r w:rsidRPr="00404E74">
              <w:rPr>
                <w:rFonts w:ascii="Arial" w:eastAsia="Arial Unicode MS" w:hAnsi="Arial" w:cs="Arial"/>
                <w:b/>
                <w:bCs/>
                <w:color w:val="000000"/>
                <w:sz w:val="16"/>
                <w:szCs w:val="16"/>
                <w:lang w:eastAsia="lt-LT"/>
              </w:rPr>
              <w:t>Mato vnt.</w:t>
            </w:r>
          </w:p>
        </w:tc>
        <w:tc>
          <w:tcPr>
            <w:tcW w:w="1030" w:type="pct"/>
            <w:tcBorders>
              <w:top w:val="single" w:sz="8" w:space="0" w:color="000000"/>
              <w:left w:val="nil"/>
              <w:bottom w:val="single" w:sz="8" w:space="0" w:color="000000"/>
              <w:right w:val="single" w:sz="4" w:space="0" w:color="C0C0C0"/>
            </w:tcBorders>
            <w:vAlign w:val="center"/>
            <w:hideMark/>
          </w:tcPr>
          <w:p w14:paraId="7F73EE32" w14:textId="77777777" w:rsidR="00516A43" w:rsidRPr="00404E74" w:rsidRDefault="00516A43" w:rsidP="00DF1085">
            <w:pPr>
              <w:spacing w:line="276" w:lineRule="auto"/>
              <w:rPr>
                <w:rFonts w:ascii="Arial" w:eastAsia="Arial Unicode MS" w:hAnsi="Arial" w:cs="Arial"/>
                <w:b/>
                <w:bCs/>
                <w:color w:val="000000"/>
                <w:sz w:val="16"/>
                <w:szCs w:val="16"/>
                <w:lang w:eastAsia="lt-LT"/>
              </w:rPr>
            </w:pPr>
            <w:r w:rsidRPr="00404E74">
              <w:rPr>
                <w:rFonts w:ascii="Arial" w:eastAsia="Arial Unicode MS" w:hAnsi="Arial" w:cs="Arial"/>
                <w:b/>
                <w:bCs/>
                <w:color w:val="000000"/>
                <w:sz w:val="16"/>
                <w:szCs w:val="16"/>
                <w:lang w:eastAsia="lt-LT"/>
              </w:rPr>
              <w:t>Kiekis</w:t>
            </w:r>
          </w:p>
        </w:tc>
      </w:tr>
      <w:tr w:rsidR="00516A43" w:rsidRPr="00404E74" w14:paraId="5613BAA5" w14:textId="77777777" w:rsidTr="00DF1085">
        <w:trPr>
          <w:trHeight w:val="438"/>
        </w:trPr>
        <w:tc>
          <w:tcPr>
            <w:tcW w:w="242" w:type="pct"/>
            <w:tcBorders>
              <w:top w:val="nil"/>
              <w:left w:val="single" w:sz="8" w:space="0" w:color="000000"/>
              <w:bottom w:val="single" w:sz="8" w:space="0" w:color="000000"/>
              <w:right w:val="single" w:sz="4" w:space="0" w:color="C0C0C0"/>
            </w:tcBorders>
            <w:vAlign w:val="center"/>
            <w:hideMark/>
          </w:tcPr>
          <w:p w14:paraId="390A944E" w14:textId="77777777" w:rsidR="00516A43" w:rsidRPr="00404E74" w:rsidRDefault="00516A43" w:rsidP="00DF1085">
            <w:pPr>
              <w:spacing w:line="276" w:lineRule="auto"/>
              <w:rPr>
                <w:rFonts w:ascii="Arial" w:eastAsia="Arial Unicode MS" w:hAnsi="Arial" w:cs="Arial"/>
                <w:color w:val="000000"/>
                <w:sz w:val="16"/>
                <w:szCs w:val="16"/>
                <w:lang w:eastAsia="lt-LT"/>
              </w:rPr>
            </w:pPr>
            <w:r w:rsidRPr="00404E74">
              <w:rPr>
                <w:rFonts w:ascii="Arial" w:eastAsia="Arial Unicode MS" w:hAnsi="Arial" w:cs="Arial"/>
                <w:color w:val="000000"/>
                <w:sz w:val="16"/>
                <w:szCs w:val="16"/>
                <w:lang w:eastAsia="lt-LT"/>
              </w:rPr>
              <w:t>1.</w:t>
            </w:r>
          </w:p>
        </w:tc>
        <w:tc>
          <w:tcPr>
            <w:tcW w:w="2877" w:type="pct"/>
            <w:tcBorders>
              <w:top w:val="nil"/>
              <w:left w:val="nil"/>
              <w:bottom w:val="single" w:sz="8" w:space="0" w:color="000000"/>
              <w:right w:val="single" w:sz="4" w:space="0" w:color="C0C0C0"/>
            </w:tcBorders>
            <w:vAlign w:val="center"/>
            <w:hideMark/>
          </w:tcPr>
          <w:tbl>
            <w:tblPr>
              <w:tblW w:w="0" w:type="auto"/>
              <w:tblBorders>
                <w:top w:val="nil"/>
                <w:left w:val="nil"/>
                <w:bottom w:val="nil"/>
                <w:right w:val="nil"/>
              </w:tblBorders>
              <w:tblLook w:val="0000" w:firstRow="0" w:lastRow="0" w:firstColumn="0" w:lastColumn="0" w:noHBand="0" w:noVBand="0"/>
            </w:tblPr>
            <w:tblGrid>
              <w:gridCol w:w="3778"/>
            </w:tblGrid>
            <w:tr w:rsidR="006C476C" w:rsidRPr="006C476C" w14:paraId="45A28E4A" w14:textId="77777777" w:rsidTr="006C476C">
              <w:trPr>
                <w:trHeight w:val="302"/>
              </w:trPr>
              <w:tc>
                <w:tcPr>
                  <w:tcW w:w="0" w:type="auto"/>
                </w:tcPr>
                <w:p w14:paraId="6B0F50FB" w14:textId="77777777" w:rsidR="006C476C" w:rsidRPr="006C476C" w:rsidRDefault="006C476C" w:rsidP="006C476C">
                  <w:pPr>
                    <w:autoSpaceDE w:val="0"/>
                    <w:autoSpaceDN w:val="0"/>
                    <w:adjustRightInd w:val="0"/>
                    <w:rPr>
                      <w:rFonts w:ascii="Arial" w:eastAsiaTheme="minorHAnsi" w:hAnsi="Arial" w:cs="Arial"/>
                      <w:color w:val="000000"/>
                      <w:sz w:val="19"/>
                      <w:szCs w:val="19"/>
                    </w:rPr>
                  </w:pPr>
                  <w:r w:rsidRPr="006C476C">
                    <w:rPr>
                      <w:rFonts w:ascii="Arial" w:eastAsiaTheme="minorHAnsi" w:hAnsi="Arial" w:cs="Arial"/>
                      <w:color w:val="000000"/>
                    </w:rPr>
                    <w:t xml:space="preserve"> </w:t>
                  </w:r>
                  <w:r w:rsidRPr="006C476C">
                    <w:rPr>
                      <w:rFonts w:ascii="Arial" w:eastAsia="Arial Unicode MS" w:hAnsi="Arial" w:cs="Arial"/>
                      <w:color w:val="000000"/>
                      <w:sz w:val="16"/>
                      <w:szCs w:val="16"/>
                      <w:lang w:eastAsia="lt-LT"/>
                    </w:rPr>
                    <w:t>40 kVA 10/0,42 kV trifazis galios transformatorius</w:t>
                  </w:r>
                </w:p>
              </w:tc>
            </w:tr>
          </w:tbl>
          <w:p w14:paraId="65E84269" w14:textId="1F4CD527" w:rsidR="00516A43" w:rsidRPr="006E4E53" w:rsidRDefault="00516A43" w:rsidP="00DF1085">
            <w:pPr>
              <w:spacing w:line="276" w:lineRule="auto"/>
              <w:rPr>
                <w:rFonts w:ascii="Arial" w:eastAsia="Arial Unicode MS" w:hAnsi="Arial" w:cs="Arial"/>
                <w:color w:val="000000"/>
                <w:sz w:val="16"/>
                <w:szCs w:val="16"/>
                <w:lang w:eastAsia="lt-LT"/>
              </w:rPr>
            </w:pPr>
          </w:p>
        </w:tc>
        <w:tc>
          <w:tcPr>
            <w:tcW w:w="851" w:type="pct"/>
            <w:tcBorders>
              <w:top w:val="nil"/>
              <w:left w:val="nil"/>
              <w:bottom w:val="single" w:sz="8" w:space="0" w:color="000000"/>
              <w:right w:val="single" w:sz="4" w:space="0" w:color="C0C0C0"/>
            </w:tcBorders>
            <w:vAlign w:val="center"/>
            <w:hideMark/>
          </w:tcPr>
          <w:p w14:paraId="1A489A54" w14:textId="77777777" w:rsidR="00516A43" w:rsidRPr="006E4E53" w:rsidRDefault="00516A43" w:rsidP="00DF1085">
            <w:pPr>
              <w:spacing w:line="276" w:lineRule="auto"/>
              <w:rPr>
                <w:rFonts w:ascii="Arial" w:eastAsia="Arial Unicode MS" w:hAnsi="Arial" w:cs="Arial"/>
                <w:color w:val="000000"/>
                <w:sz w:val="16"/>
                <w:szCs w:val="16"/>
                <w:lang w:eastAsia="lt-LT"/>
              </w:rPr>
            </w:pPr>
            <w:r w:rsidRPr="006E4E53">
              <w:rPr>
                <w:rFonts w:ascii="Arial" w:eastAsia="Arial Unicode MS" w:hAnsi="Arial" w:cs="Arial"/>
                <w:color w:val="000000"/>
                <w:sz w:val="16"/>
                <w:szCs w:val="16"/>
                <w:lang w:eastAsia="lt-LT"/>
              </w:rPr>
              <w:t> Vnt.</w:t>
            </w:r>
          </w:p>
        </w:tc>
        <w:tc>
          <w:tcPr>
            <w:tcW w:w="1030" w:type="pct"/>
            <w:tcBorders>
              <w:top w:val="nil"/>
              <w:left w:val="nil"/>
              <w:bottom w:val="single" w:sz="8" w:space="0" w:color="000000"/>
              <w:right w:val="single" w:sz="4" w:space="0" w:color="C0C0C0"/>
            </w:tcBorders>
            <w:vAlign w:val="center"/>
            <w:hideMark/>
          </w:tcPr>
          <w:p w14:paraId="6E55365F" w14:textId="55098F63" w:rsidR="00516A43" w:rsidRPr="006E4E53"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2</w:t>
            </w:r>
          </w:p>
        </w:tc>
      </w:tr>
      <w:tr w:rsidR="006C476C" w:rsidRPr="00404E74" w14:paraId="394C38A4" w14:textId="77777777" w:rsidTr="00DF1085">
        <w:trPr>
          <w:trHeight w:val="438"/>
        </w:trPr>
        <w:tc>
          <w:tcPr>
            <w:tcW w:w="242" w:type="pct"/>
            <w:tcBorders>
              <w:top w:val="nil"/>
              <w:left w:val="single" w:sz="8" w:space="0" w:color="000000"/>
              <w:bottom w:val="single" w:sz="8" w:space="0" w:color="000000"/>
              <w:right w:val="single" w:sz="4" w:space="0" w:color="C0C0C0"/>
            </w:tcBorders>
            <w:vAlign w:val="center"/>
          </w:tcPr>
          <w:p w14:paraId="093D2081" w14:textId="3E335EA5" w:rsidR="006C476C" w:rsidRPr="00404E74"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2.</w:t>
            </w:r>
          </w:p>
        </w:tc>
        <w:tc>
          <w:tcPr>
            <w:tcW w:w="2877" w:type="pct"/>
            <w:tcBorders>
              <w:top w:val="nil"/>
              <w:left w:val="nil"/>
              <w:bottom w:val="single" w:sz="8" w:space="0" w:color="000000"/>
              <w:right w:val="single" w:sz="4" w:space="0" w:color="C0C0C0"/>
            </w:tcBorders>
            <w:vAlign w:val="center"/>
          </w:tcPr>
          <w:tbl>
            <w:tblPr>
              <w:tblW w:w="0" w:type="auto"/>
              <w:tblBorders>
                <w:top w:val="nil"/>
                <w:left w:val="nil"/>
                <w:bottom w:val="nil"/>
                <w:right w:val="nil"/>
              </w:tblBorders>
              <w:tblLook w:val="0000" w:firstRow="0" w:lastRow="0" w:firstColumn="0" w:lastColumn="0" w:noHBand="0" w:noVBand="0"/>
            </w:tblPr>
            <w:tblGrid>
              <w:gridCol w:w="3800"/>
            </w:tblGrid>
            <w:tr w:rsidR="006C476C" w:rsidRPr="006C476C" w14:paraId="6F4FADA9" w14:textId="77777777">
              <w:trPr>
                <w:trHeight w:val="91"/>
              </w:trPr>
              <w:tc>
                <w:tcPr>
                  <w:tcW w:w="0" w:type="auto"/>
                </w:tcPr>
                <w:p w14:paraId="5267B320" w14:textId="591097B4" w:rsidR="006C476C" w:rsidRPr="006C476C" w:rsidRDefault="006C476C" w:rsidP="006C476C">
                  <w:pPr>
                    <w:autoSpaceDE w:val="0"/>
                    <w:autoSpaceDN w:val="0"/>
                    <w:adjustRightInd w:val="0"/>
                    <w:rPr>
                      <w:rFonts w:ascii="Arial" w:eastAsiaTheme="minorHAnsi" w:hAnsi="Arial" w:cs="Arial"/>
                      <w:color w:val="000000"/>
                      <w:sz w:val="19"/>
                      <w:szCs w:val="19"/>
                    </w:rPr>
                  </w:pPr>
                  <w:r w:rsidRPr="006C476C">
                    <w:rPr>
                      <w:rFonts w:ascii="Arial" w:eastAsia="Arial Unicode MS" w:hAnsi="Arial" w:cs="Arial"/>
                      <w:color w:val="000000"/>
                      <w:sz w:val="16"/>
                      <w:szCs w:val="16"/>
                      <w:lang w:eastAsia="lt-LT"/>
                    </w:rPr>
                    <w:t>100 kVA 10/0,42 kV trifazis galios transformatorius</w:t>
                  </w:r>
                </w:p>
              </w:tc>
            </w:tr>
          </w:tbl>
          <w:p w14:paraId="0914B84D" w14:textId="77777777" w:rsidR="006C476C" w:rsidRPr="006C476C" w:rsidRDefault="006C476C" w:rsidP="006C476C">
            <w:pPr>
              <w:autoSpaceDE w:val="0"/>
              <w:autoSpaceDN w:val="0"/>
              <w:adjustRightInd w:val="0"/>
              <w:rPr>
                <w:rFonts w:ascii="Arial" w:eastAsiaTheme="minorHAnsi" w:hAnsi="Arial" w:cs="Arial"/>
                <w:color w:val="000000"/>
              </w:rPr>
            </w:pPr>
          </w:p>
        </w:tc>
        <w:tc>
          <w:tcPr>
            <w:tcW w:w="851" w:type="pct"/>
            <w:tcBorders>
              <w:top w:val="nil"/>
              <w:left w:val="nil"/>
              <w:bottom w:val="single" w:sz="8" w:space="0" w:color="000000"/>
              <w:right w:val="single" w:sz="4" w:space="0" w:color="C0C0C0"/>
            </w:tcBorders>
            <w:vAlign w:val="center"/>
          </w:tcPr>
          <w:p w14:paraId="7AEF27BA" w14:textId="6C98B1C0" w:rsidR="006C476C" w:rsidRPr="006E4E53"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Vnt.</w:t>
            </w:r>
          </w:p>
        </w:tc>
        <w:tc>
          <w:tcPr>
            <w:tcW w:w="1030" w:type="pct"/>
            <w:tcBorders>
              <w:top w:val="nil"/>
              <w:left w:val="nil"/>
              <w:bottom w:val="single" w:sz="8" w:space="0" w:color="000000"/>
              <w:right w:val="single" w:sz="4" w:space="0" w:color="C0C0C0"/>
            </w:tcBorders>
            <w:vAlign w:val="center"/>
          </w:tcPr>
          <w:p w14:paraId="43D40EE5" w14:textId="38E7F907" w:rsidR="006C476C"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3</w:t>
            </w:r>
          </w:p>
        </w:tc>
      </w:tr>
      <w:tr w:rsidR="006C476C" w:rsidRPr="00404E74" w14:paraId="3F770A96" w14:textId="77777777" w:rsidTr="00DF1085">
        <w:trPr>
          <w:trHeight w:val="438"/>
        </w:trPr>
        <w:tc>
          <w:tcPr>
            <w:tcW w:w="242" w:type="pct"/>
            <w:tcBorders>
              <w:top w:val="nil"/>
              <w:left w:val="single" w:sz="8" w:space="0" w:color="000000"/>
              <w:bottom w:val="single" w:sz="8" w:space="0" w:color="000000"/>
              <w:right w:val="single" w:sz="4" w:space="0" w:color="C0C0C0"/>
            </w:tcBorders>
            <w:vAlign w:val="center"/>
          </w:tcPr>
          <w:p w14:paraId="7C631AA2" w14:textId="53C2B0DD" w:rsidR="006C476C" w:rsidRPr="00404E74"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3.</w:t>
            </w:r>
          </w:p>
        </w:tc>
        <w:tc>
          <w:tcPr>
            <w:tcW w:w="2877" w:type="pct"/>
            <w:tcBorders>
              <w:top w:val="nil"/>
              <w:left w:val="nil"/>
              <w:bottom w:val="single" w:sz="8" w:space="0" w:color="000000"/>
              <w:right w:val="single" w:sz="4" w:space="0" w:color="C0C0C0"/>
            </w:tcBorders>
            <w:vAlign w:val="center"/>
          </w:tcPr>
          <w:tbl>
            <w:tblPr>
              <w:tblW w:w="0" w:type="auto"/>
              <w:tblBorders>
                <w:top w:val="nil"/>
                <w:left w:val="nil"/>
                <w:bottom w:val="nil"/>
                <w:right w:val="nil"/>
              </w:tblBorders>
              <w:tblLook w:val="0000" w:firstRow="0" w:lastRow="0" w:firstColumn="0" w:lastColumn="0" w:noHBand="0" w:noVBand="0"/>
            </w:tblPr>
            <w:tblGrid>
              <w:gridCol w:w="3867"/>
            </w:tblGrid>
            <w:tr w:rsidR="006C476C" w:rsidRPr="006C476C" w14:paraId="534C67D7" w14:textId="77777777">
              <w:trPr>
                <w:trHeight w:val="91"/>
              </w:trPr>
              <w:tc>
                <w:tcPr>
                  <w:tcW w:w="0" w:type="auto"/>
                </w:tcPr>
                <w:p w14:paraId="3B29F297" w14:textId="77777777" w:rsidR="006C476C" w:rsidRPr="006C476C" w:rsidRDefault="006C476C" w:rsidP="006C476C">
                  <w:pPr>
                    <w:autoSpaceDE w:val="0"/>
                    <w:autoSpaceDN w:val="0"/>
                    <w:adjustRightInd w:val="0"/>
                    <w:rPr>
                      <w:rFonts w:ascii="Arial" w:eastAsiaTheme="minorHAnsi" w:hAnsi="Arial" w:cs="Arial"/>
                      <w:color w:val="000000"/>
                      <w:sz w:val="19"/>
                      <w:szCs w:val="19"/>
                    </w:rPr>
                  </w:pPr>
                  <w:r w:rsidRPr="006C476C">
                    <w:rPr>
                      <w:rFonts w:ascii="Arial" w:eastAsiaTheme="minorHAnsi" w:hAnsi="Arial" w:cs="Arial"/>
                      <w:color w:val="000000"/>
                    </w:rPr>
                    <w:t xml:space="preserve"> </w:t>
                  </w:r>
                  <w:r w:rsidRPr="006C476C">
                    <w:rPr>
                      <w:rFonts w:ascii="Arial" w:eastAsia="Arial Unicode MS" w:hAnsi="Arial" w:cs="Arial"/>
                      <w:color w:val="000000"/>
                      <w:sz w:val="16"/>
                      <w:szCs w:val="16"/>
                      <w:lang w:eastAsia="lt-LT"/>
                    </w:rPr>
                    <w:t>160 kVA 10/0,42 kV trifazis galios transformatorius</w:t>
                  </w:r>
                </w:p>
              </w:tc>
            </w:tr>
          </w:tbl>
          <w:p w14:paraId="0101AF8B" w14:textId="77777777" w:rsidR="006C476C" w:rsidRPr="006C476C" w:rsidRDefault="006C476C" w:rsidP="006C476C">
            <w:pPr>
              <w:autoSpaceDE w:val="0"/>
              <w:autoSpaceDN w:val="0"/>
              <w:adjustRightInd w:val="0"/>
              <w:rPr>
                <w:rFonts w:ascii="Arial" w:eastAsia="Arial Unicode MS" w:hAnsi="Arial" w:cs="Arial"/>
                <w:color w:val="000000"/>
                <w:sz w:val="16"/>
                <w:szCs w:val="16"/>
                <w:lang w:eastAsia="lt-LT"/>
              </w:rPr>
            </w:pPr>
          </w:p>
        </w:tc>
        <w:tc>
          <w:tcPr>
            <w:tcW w:w="851" w:type="pct"/>
            <w:tcBorders>
              <w:top w:val="nil"/>
              <w:left w:val="nil"/>
              <w:bottom w:val="single" w:sz="8" w:space="0" w:color="000000"/>
              <w:right w:val="single" w:sz="4" w:space="0" w:color="C0C0C0"/>
            </w:tcBorders>
            <w:vAlign w:val="center"/>
          </w:tcPr>
          <w:p w14:paraId="38B8102F" w14:textId="06916B99" w:rsidR="006C476C"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Vnt.</w:t>
            </w:r>
          </w:p>
        </w:tc>
        <w:tc>
          <w:tcPr>
            <w:tcW w:w="1030" w:type="pct"/>
            <w:tcBorders>
              <w:top w:val="nil"/>
              <w:left w:val="nil"/>
              <w:bottom w:val="single" w:sz="8" w:space="0" w:color="000000"/>
              <w:right w:val="single" w:sz="4" w:space="0" w:color="C0C0C0"/>
            </w:tcBorders>
            <w:vAlign w:val="center"/>
          </w:tcPr>
          <w:p w14:paraId="0851A6C2" w14:textId="13D97785" w:rsidR="006C476C"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1</w:t>
            </w:r>
          </w:p>
        </w:tc>
      </w:tr>
      <w:tr w:rsidR="006C476C" w:rsidRPr="00404E74" w14:paraId="74FF98AC" w14:textId="77777777" w:rsidTr="00DF1085">
        <w:trPr>
          <w:trHeight w:val="438"/>
        </w:trPr>
        <w:tc>
          <w:tcPr>
            <w:tcW w:w="242" w:type="pct"/>
            <w:tcBorders>
              <w:top w:val="nil"/>
              <w:left w:val="single" w:sz="8" w:space="0" w:color="000000"/>
              <w:bottom w:val="single" w:sz="8" w:space="0" w:color="000000"/>
              <w:right w:val="single" w:sz="4" w:space="0" w:color="C0C0C0"/>
            </w:tcBorders>
            <w:vAlign w:val="center"/>
          </w:tcPr>
          <w:p w14:paraId="136ABBA3" w14:textId="6F07EEB7" w:rsidR="006C476C" w:rsidRPr="00404E74"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4.</w:t>
            </w:r>
          </w:p>
        </w:tc>
        <w:tc>
          <w:tcPr>
            <w:tcW w:w="2877" w:type="pct"/>
            <w:tcBorders>
              <w:top w:val="nil"/>
              <w:left w:val="nil"/>
              <w:bottom w:val="single" w:sz="8" w:space="0" w:color="000000"/>
              <w:right w:val="single" w:sz="4" w:space="0" w:color="C0C0C0"/>
            </w:tcBorders>
            <w:vAlign w:val="center"/>
          </w:tcPr>
          <w:tbl>
            <w:tblPr>
              <w:tblW w:w="0" w:type="auto"/>
              <w:tblBorders>
                <w:top w:val="nil"/>
                <w:left w:val="nil"/>
                <w:bottom w:val="nil"/>
                <w:right w:val="nil"/>
              </w:tblBorders>
              <w:tblLook w:val="0000" w:firstRow="0" w:lastRow="0" w:firstColumn="0" w:lastColumn="0" w:noHBand="0" w:noVBand="0"/>
            </w:tblPr>
            <w:tblGrid>
              <w:gridCol w:w="3867"/>
            </w:tblGrid>
            <w:tr w:rsidR="006C476C" w:rsidRPr="006C476C" w14:paraId="710744B8" w14:textId="77777777">
              <w:trPr>
                <w:trHeight w:val="91"/>
              </w:trPr>
              <w:tc>
                <w:tcPr>
                  <w:tcW w:w="0" w:type="auto"/>
                </w:tcPr>
                <w:p w14:paraId="6CD636F5" w14:textId="77777777" w:rsidR="006C476C" w:rsidRPr="006C476C" w:rsidRDefault="006C476C" w:rsidP="006C476C">
                  <w:pPr>
                    <w:autoSpaceDE w:val="0"/>
                    <w:autoSpaceDN w:val="0"/>
                    <w:adjustRightInd w:val="0"/>
                    <w:rPr>
                      <w:rFonts w:ascii="Arial" w:eastAsiaTheme="minorHAnsi" w:hAnsi="Arial" w:cs="Arial"/>
                      <w:color w:val="000000"/>
                      <w:sz w:val="16"/>
                      <w:szCs w:val="16"/>
                    </w:rPr>
                  </w:pPr>
                  <w:r w:rsidRPr="006C476C">
                    <w:rPr>
                      <w:rFonts w:ascii="Arial" w:eastAsiaTheme="minorHAnsi" w:hAnsi="Arial" w:cs="Arial"/>
                      <w:color w:val="000000"/>
                    </w:rPr>
                    <w:t xml:space="preserve"> </w:t>
                  </w:r>
                  <w:r w:rsidRPr="006C476C">
                    <w:rPr>
                      <w:rFonts w:ascii="Arial" w:eastAsiaTheme="minorHAnsi" w:hAnsi="Arial" w:cs="Arial"/>
                      <w:color w:val="000000"/>
                      <w:sz w:val="16"/>
                      <w:szCs w:val="16"/>
                    </w:rPr>
                    <w:t>250 kVA 10/0,42 kV trifazis galios transformatorius</w:t>
                  </w:r>
                </w:p>
              </w:tc>
            </w:tr>
          </w:tbl>
          <w:p w14:paraId="00AD07FA" w14:textId="77777777" w:rsidR="006C476C" w:rsidRPr="006C476C" w:rsidRDefault="006C476C" w:rsidP="006C476C">
            <w:pPr>
              <w:autoSpaceDE w:val="0"/>
              <w:autoSpaceDN w:val="0"/>
              <w:adjustRightInd w:val="0"/>
              <w:rPr>
                <w:rFonts w:ascii="Arial" w:eastAsiaTheme="minorHAnsi" w:hAnsi="Arial" w:cs="Arial"/>
                <w:color w:val="000000"/>
              </w:rPr>
            </w:pPr>
          </w:p>
        </w:tc>
        <w:tc>
          <w:tcPr>
            <w:tcW w:w="851" w:type="pct"/>
            <w:tcBorders>
              <w:top w:val="nil"/>
              <w:left w:val="nil"/>
              <w:bottom w:val="single" w:sz="8" w:space="0" w:color="000000"/>
              <w:right w:val="single" w:sz="4" w:space="0" w:color="C0C0C0"/>
            </w:tcBorders>
            <w:vAlign w:val="center"/>
          </w:tcPr>
          <w:p w14:paraId="0917B84C" w14:textId="1E5DD9EB" w:rsidR="006C476C"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Vnt.</w:t>
            </w:r>
          </w:p>
        </w:tc>
        <w:tc>
          <w:tcPr>
            <w:tcW w:w="1030" w:type="pct"/>
            <w:tcBorders>
              <w:top w:val="nil"/>
              <w:left w:val="nil"/>
              <w:bottom w:val="single" w:sz="8" w:space="0" w:color="000000"/>
              <w:right w:val="single" w:sz="4" w:space="0" w:color="C0C0C0"/>
            </w:tcBorders>
            <w:vAlign w:val="center"/>
          </w:tcPr>
          <w:p w14:paraId="6E05F11B" w14:textId="117DD488" w:rsidR="006C476C"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1</w:t>
            </w:r>
          </w:p>
        </w:tc>
      </w:tr>
      <w:tr w:rsidR="00516A43" w:rsidRPr="00404E74" w14:paraId="3D69AFB5" w14:textId="77777777" w:rsidTr="00DF1085">
        <w:trPr>
          <w:trHeight w:val="438"/>
        </w:trPr>
        <w:tc>
          <w:tcPr>
            <w:tcW w:w="242" w:type="pct"/>
            <w:tcBorders>
              <w:top w:val="nil"/>
              <w:left w:val="single" w:sz="8" w:space="0" w:color="000000"/>
              <w:bottom w:val="single" w:sz="8" w:space="0" w:color="000000"/>
              <w:right w:val="single" w:sz="4" w:space="0" w:color="C0C0C0"/>
            </w:tcBorders>
            <w:vAlign w:val="center"/>
            <w:hideMark/>
          </w:tcPr>
          <w:p w14:paraId="4DEC2794" w14:textId="2C048D14" w:rsidR="00516A43" w:rsidRPr="00404E74"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5</w:t>
            </w:r>
            <w:r w:rsidR="00516A43" w:rsidRPr="00404E74">
              <w:rPr>
                <w:rFonts w:ascii="Arial" w:eastAsia="Arial Unicode MS" w:hAnsi="Arial" w:cs="Arial"/>
                <w:color w:val="000000"/>
                <w:sz w:val="16"/>
                <w:szCs w:val="16"/>
                <w:lang w:eastAsia="lt-LT"/>
              </w:rPr>
              <w:t>.</w:t>
            </w:r>
          </w:p>
        </w:tc>
        <w:tc>
          <w:tcPr>
            <w:tcW w:w="2877" w:type="pct"/>
            <w:tcBorders>
              <w:top w:val="nil"/>
              <w:left w:val="nil"/>
              <w:bottom w:val="single" w:sz="8" w:space="0" w:color="000000"/>
              <w:right w:val="single" w:sz="4" w:space="0" w:color="C0C0C0"/>
            </w:tcBorders>
            <w:vAlign w:val="center"/>
            <w:hideMark/>
          </w:tcPr>
          <w:p w14:paraId="77B73839" w14:textId="77777777" w:rsidR="00516A43" w:rsidRPr="00404E74" w:rsidRDefault="00516A43" w:rsidP="006C476C">
            <w:pPr>
              <w:spacing w:line="276" w:lineRule="auto"/>
              <w:ind w:left="105"/>
              <w:rPr>
                <w:rFonts w:ascii="Arial" w:eastAsia="Arial Unicode MS" w:hAnsi="Arial" w:cs="Arial"/>
                <w:color w:val="000000"/>
                <w:sz w:val="16"/>
                <w:szCs w:val="16"/>
                <w:lang w:eastAsia="lt-LT"/>
              </w:rPr>
            </w:pPr>
            <w:r w:rsidRPr="00404E74">
              <w:rPr>
                <w:rFonts w:ascii="Arial" w:eastAsia="Arial Unicode MS" w:hAnsi="Arial" w:cs="Arial"/>
                <w:color w:val="000000"/>
                <w:sz w:val="16"/>
                <w:szCs w:val="16"/>
                <w:lang w:eastAsia="lt-LT"/>
              </w:rPr>
              <w:t>Automatizuotos elektros energijos apskaitos sistemos įranga ir jos įrengimo darbai</w:t>
            </w:r>
          </w:p>
        </w:tc>
        <w:tc>
          <w:tcPr>
            <w:tcW w:w="851" w:type="pct"/>
            <w:tcBorders>
              <w:top w:val="nil"/>
              <w:left w:val="nil"/>
              <w:bottom w:val="single" w:sz="8" w:space="0" w:color="000000"/>
              <w:right w:val="single" w:sz="4" w:space="0" w:color="C0C0C0"/>
            </w:tcBorders>
            <w:vAlign w:val="center"/>
            <w:hideMark/>
          </w:tcPr>
          <w:p w14:paraId="4AF4CC48" w14:textId="77777777" w:rsidR="00516A43" w:rsidRPr="00404E74" w:rsidRDefault="00516A43" w:rsidP="00DF1085">
            <w:pPr>
              <w:spacing w:line="276" w:lineRule="auto"/>
              <w:rPr>
                <w:rFonts w:ascii="Arial" w:eastAsia="Arial Unicode MS" w:hAnsi="Arial" w:cs="Arial"/>
                <w:color w:val="000000"/>
                <w:sz w:val="16"/>
                <w:szCs w:val="16"/>
                <w:lang w:eastAsia="lt-LT"/>
              </w:rPr>
            </w:pPr>
            <w:r w:rsidRPr="00404E74">
              <w:rPr>
                <w:rFonts w:ascii="Arial" w:eastAsia="Arial Unicode MS" w:hAnsi="Arial" w:cs="Arial"/>
                <w:color w:val="000000"/>
                <w:sz w:val="16"/>
                <w:szCs w:val="16"/>
                <w:lang w:eastAsia="lt-LT"/>
              </w:rPr>
              <w:t> Vnt.</w:t>
            </w:r>
          </w:p>
        </w:tc>
        <w:tc>
          <w:tcPr>
            <w:tcW w:w="1030" w:type="pct"/>
            <w:tcBorders>
              <w:top w:val="nil"/>
              <w:left w:val="nil"/>
              <w:bottom w:val="single" w:sz="8" w:space="0" w:color="000000"/>
              <w:right w:val="single" w:sz="4" w:space="0" w:color="C0C0C0"/>
            </w:tcBorders>
            <w:vAlign w:val="center"/>
            <w:hideMark/>
          </w:tcPr>
          <w:p w14:paraId="2C4DBD73" w14:textId="5312B3F7" w:rsidR="00516A43" w:rsidRPr="00404E74" w:rsidRDefault="006E4E53"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5</w:t>
            </w:r>
          </w:p>
        </w:tc>
      </w:tr>
      <w:tr w:rsidR="006E4E53" w:rsidRPr="006E4E53" w14:paraId="68762A45" w14:textId="77777777" w:rsidTr="00DF1085">
        <w:trPr>
          <w:trHeight w:val="438"/>
        </w:trPr>
        <w:tc>
          <w:tcPr>
            <w:tcW w:w="242" w:type="pct"/>
            <w:tcBorders>
              <w:top w:val="nil"/>
              <w:left w:val="single" w:sz="8" w:space="0" w:color="000000"/>
              <w:bottom w:val="single" w:sz="8" w:space="0" w:color="000000"/>
              <w:right w:val="single" w:sz="4" w:space="0" w:color="C0C0C0"/>
            </w:tcBorders>
            <w:vAlign w:val="center"/>
          </w:tcPr>
          <w:p w14:paraId="251EB66B" w14:textId="65366FB3" w:rsidR="006E4E53" w:rsidRPr="00404E74"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6</w:t>
            </w:r>
            <w:r w:rsidR="006E4E53">
              <w:rPr>
                <w:rFonts w:ascii="Arial" w:eastAsia="Arial Unicode MS" w:hAnsi="Arial" w:cs="Arial"/>
                <w:color w:val="000000"/>
                <w:sz w:val="16"/>
                <w:szCs w:val="16"/>
                <w:lang w:eastAsia="lt-LT"/>
              </w:rPr>
              <w:t xml:space="preserve">. </w:t>
            </w:r>
          </w:p>
        </w:tc>
        <w:tc>
          <w:tcPr>
            <w:tcW w:w="2877" w:type="pct"/>
            <w:tcBorders>
              <w:top w:val="nil"/>
              <w:left w:val="nil"/>
              <w:bottom w:val="single" w:sz="8" w:space="0" w:color="000000"/>
              <w:right w:val="single" w:sz="4" w:space="0" w:color="C0C0C0"/>
            </w:tcBorders>
            <w:vAlign w:val="center"/>
          </w:tcPr>
          <w:tbl>
            <w:tblPr>
              <w:tblW w:w="0" w:type="auto"/>
              <w:tblBorders>
                <w:top w:val="nil"/>
                <w:left w:val="nil"/>
                <w:bottom w:val="nil"/>
                <w:right w:val="nil"/>
              </w:tblBorders>
              <w:tblLook w:val="0000" w:firstRow="0" w:lastRow="0" w:firstColumn="0" w:lastColumn="0" w:noHBand="0" w:noVBand="0"/>
            </w:tblPr>
            <w:tblGrid>
              <w:gridCol w:w="5566"/>
            </w:tblGrid>
            <w:tr w:rsidR="006E4E53" w:rsidRPr="006E4E53" w14:paraId="72971454" w14:textId="77777777" w:rsidTr="006E4E53">
              <w:trPr>
                <w:trHeight w:val="332"/>
              </w:trPr>
              <w:tc>
                <w:tcPr>
                  <w:tcW w:w="0" w:type="auto"/>
                </w:tcPr>
                <w:p w14:paraId="423B28C0" w14:textId="0FEA5550" w:rsidR="006E4E53" w:rsidRPr="006E4E53" w:rsidRDefault="006E4E53" w:rsidP="006C476C">
                  <w:pPr>
                    <w:spacing w:line="276" w:lineRule="auto"/>
                    <w:ind w:left="-3"/>
                    <w:rPr>
                      <w:rFonts w:ascii="Arial" w:eastAsia="Arial Unicode MS" w:hAnsi="Arial" w:cs="Arial"/>
                      <w:color w:val="000000"/>
                      <w:sz w:val="16"/>
                      <w:szCs w:val="16"/>
                      <w:lang w:eastAsia="lt-LT"/>
                    </w:rPr>
                  </w:pPr>
                  <w:r w:rsidRPr="006E4E53">
                    <w:rPr>
                      <w:rFonts w:ascii="Arial" w:eastAsia="Arial Unicode MS" w:hAnsi="Arial" w:cs="Arial"/>
                      <w:color w:val="000000"/>
                      <w:sz w:val="16"/>
                      <w:szCs w:val="16"/>
                      <w:lang w:eastAsia="lt-LT"/>
                    </w:rPr>
                    <w:t>Galinė mova su varžtiniais antgaliais 3-gysliui kabeliui viename apvalkale, vidaus tipo, 120 mm², CHE(SK)-3I(A) (Cellpack)</w:t>
                  </w:r>
                </w:p>
              </w:tc>
            </w:tr>
          </w:tbl>
          <w:p w14:paraId="2648F8FF" w14:textId="77777777" w:rsidR="006E4E53" w:rsidRPr="00404E74" w:rsidRDefault="006E4E53" w:rsidP="00DF1085">
            <w:pPr>
              <w:spacing w:line="276" w:lineRule="auto"/>
              <w:rPr>
                <w:rFonts w:ascii="Arial" w:eastAsia="Arial Unicode MS" w:hAnsi="Arial" w:cs="Arial"/>
                <w:color w:val="000000"/>
                <w:sz w:val="16"/>
                <w:szCs w:val="16"/>
                <w:lang w:eastAsia="lt-LT"/>
              </w:rPr>
            </w:pPr>
          </w:p>
        </w:tc>
        <w:tc>
          <w:tcPr>
            <w:tcW w:w="851" w:type="pct"/>
            <w:tcBorders>
              <w:top w:val="nil"/>
              <w:left w:val="nil"/>
              <w:bottom w:val="single" w:sz="8" w:space="0" w:color="000000"/>
              <w:right w:val="single" w:sz="4" w:space="0" w:color="C0C0C0"/>
            </w:tcBorders>
            <w:vAlign w:val="center"/>
          </w:tcPr>
          <w:p w14:paraId="5885051C" w14:textId="369FA254" w:rsidR="006E4E53" w:rsidRPr="00404E74"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V</w:t>
            </w:r>
            <w:r w:rsidR="006E4E53">
              <w:rPr>
                <w:rFonts w:ascii="Arial" w:eastAsia="Arial Unicode MS" w:hAnsi="Arial" w:cs="Arial"/>
                <w:color w:val="000000"/>
                <w:sz w:val="16"/>
                <w:szCs w:val="16"/>
                <w:lang w:eastAsia="lt-LT"/>
              </w:rPr>
              <w:t xml:space="preserve">nt. </w:t>
            </w:r>
          </w:p>
        </w:tc>
        <w:tc>
          <w:tcPr>
            <w:tcW w:w="1030" w:type="pct"/>
            <w:tcBorders>
              <w:top w:val="nil"/>
              <w:left w:val="nil"/>
              <w:bottom w:val="single" w:sz="8" w:space="0" w:color="000000"/>
              <w:right w:val="single" w:sz="4" w:space="0" w:color="C0C0C0"/>
            </w:tcBorders>
            <w:vAlign w:val="center"/>
          </w:tcPr>
          <w:p w14:paraId="0221DF0A" w14:textId="489C1146" w:rsidR="006E4E53" w:rsidRDefault="006E4E53"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11</w:t>
            </w:r>
          </w:p>
        </w:tc>
      </w:tr>
      <w:tr w:rsidR="006E4E53" w:rsidRPr="006E4E53" w14:paraId="7BCA45C5" w14:textId="77777777" w:rsidTr="00DF1085">
        <w:trPr>
          <w:trHeight w:val="438"/>
        </w:trPr>
        <w:tc>
          <w:tcPr>
            <w:tcW w:w="242" w:type="pct"/>
            <w:tcBorders>
              <w:top w:val="nil"/>
              <w:left w:val="single" w:sz="8" w:space="0" w:color="000000"/>
              <w:bottom w:val="single" w:sz="8" w:space="0" w:color="000000"/>
              <w:right w:val="single" w:sz="4" w:space="0" w:color="C0C0C0"/>
            </w:tcBorders>
            <w:vAlign w:val="center"/>
          </w:tcPr>
          <w:p w14:paraId="61E42847" w14:textId="57173F11" w:rsidR="006E4E53"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7</w:t>
            </w:r>
            <w:r w:rsidR="006E4E53">
              <w:rPr>
                <w:rFonts w:ascii="Arial" w:eastAsia="Arial Unicode MS" w:hAnsi="Arial" w:cs="Arial"/>
                <w:color w:val="000000"/>
                <w:sz w:val="16"/>
                <w:szCs w:val="16"/>
                <w:lang w:eastAsia="lt-LT"/>
              </w:rPr>
              <w:t>.</w:t>
            </w:r>
          </w:p>
        </w:tc>
        <w:tc>
          <w:tcPr>
            <w:tcW w:w="2877" w:type="pct"/>
            <w:tcBorders>
              <w:top w:val="nil"/>
              <w:left w:val="nil"/>
              <w:bottom w:val="single" w:sz="8" w:space="0" w:color="000000"/>
              <w:right w:val="single" w:sz="4" w:space="0" w:color="C0C0C0"/>
            </w:tcBorders>
            <w:vAlign w:val="center"/>
          </w:tcPr>
          <w:tbl>
            <w:tblPr>
              <w:tblW w:w="0" w:type="auto"/>
              <w:tblBorders>
                <w:top w:val="nil"/>
                <w:left w:val="nil"/>
                <w:bottom w:val="nil"/>
                <w:right w:val="nil"/>
              </w:tblBorders>
              <w:tblLook w:val="0000" w:firstRow="0" w:lastRow="0" w:firstColumn="0" w:lastColumn="0" w:noHBand="0" w:noVBand="0"/>
            </w:tblPr>
            <w:tblGrid>
              <w:gridCol w:w="5566"/>
            </w:tblGrid>
            <w:tr w:rsidR="006E4E53" w:rsidRPr="006E4E53" w14:paraId="403E1819" w14:textId="77777777">
              <w:trPr>
                <w:trHeight w:val="332"/>
              </w:trPr>
              <w:tc>
                <w:tcPr>
                  <w:tcW w:w="0" w:type="auto"/>
                </w:tcPr>
                <w:p w14:paraId="46E45282" w14:textId="292F4CE0" w:rsidR="006E4E53" w:rsidRPr="006E4E53" w:rsidRDefault="006E4E53" w:rsidP="006E4E53">
                  <w:pPr>
                    <w:autoSpaceDE w:val="0"/>
                    <w:autoSpaceDN w:val="0"/>
                    <w:adjustRightInd w:val="0"/>
                    <w:rPr>
                      <w:rFonts w:ascii="Arial" w:eastAsiaTheme="minorHAnsi" w:hAnsi="Arial" w:cs="Arial"/>
                      <w:color w:val="000000"/>
                      <w:sz w:val="19"/>
                      <w:szCs w:val="19"/>
                    </w:rPr>
                  </w:pPr>
                  <w:r w:rsidRPr="006E4E53">
                    <w:rPr>
                      <w:rFonts w:ascii="Arial" w:eastAsia="Arial Unicode MS" w:hAnsi="Arial" w:cs="Arial"/>
                      <w:color w:val="000000"/>
                      <w:sz w:val="16"/>
                      <w:szCs w:val="16"/>
                      <w:lang w:eastAsia="lt-LT"/>
                    </w:rPr>
                    <w:t>Galinė mova su varžtiniais antgaliais 3-gysliui kabeliui viename apvalkale, lauko tipo, 120 mm², CHE(SK)-3F(A) (Cellpack,)</w:t>
                  </w:r>
                </w:p>
              </w:tc>
            </w:tr>
          </w:tbl>
          <w:p w14:paraId="08EA10BA" w14:textId="77777777" w:rsidR="006E4E53" w:rsidRPr="006E4E53" w:rsidRDefault="006E4E53" w:rsidP="006E4E53">
            <w:pPr>
              <w:spacing w:line="276" w:lineRule="auto"/>
              <w:ind w:left="-145"/>
              <w:rPr>
                <w:rFonts w:ascii="Arial" w:eastAsia="Arial Unicode MS" w:hAnsi="Arial" w:cs="Arial"/>
                <w:color w:val="000000"/>
                <w:sz w:val="16"/>
                <w:szCs w:val="16"/>
                <w:lang w:eastAsia="lt-LT"/>
              </w:rPr>
            </w:pPr>
          </w:p>
        </w:tc>
        <w:tc>
          <w:tcPr>
            <w:tcW w:w="851" w:type="pct"/>
            <w:tcBorders>
              <w:top w:val="nil"/>
              <w:left w:val="nil"/>
              <w:bottom w:val="single" w:sz="8" w:space="0" w:color="000000"/>
              <w:right w:val="single" w:sz="4" w:space="0" w:color="C0C0C0"/>
            </w:tcBorders>
            <w:vAlign w:val="center"/>
          </w:tcPr>
          <w:p w14:paraId="16905663" w14:textId="090BD63E" w:rsidR="006E4E53"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Vnt.</w:t>
            </w:r>
          </w:p>
        </w:tc>
        <w:tc>
          <w:tcPr>
            <w:tcW w:w="1030" w:type="pct"/>
            <w:tcBorders>
              <w:top w:val="nil"/>
              <w:left w:val="nil"/>
              <w:bottom w:val="single" w:sz="8" w:space="0" w:color="000000"/>
              <w:right w:val="single" w:sz="4" w:space="0" w:color="C0C0C0"/>
            </w:tcBorders>
            <w:vAlign w:val="center"/>
          </w:tcPr>
          <w:p w14:paraId="3A4ECAE3" w14:textId="252344D0" w:rsidR="006E4E53"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6</w:t>
            </w:r>
          </w:p>
        </w:tc>
      </w:tr>
      <w:tr w:rsidR="006C476C" w:rsidRPr="006E4E53" w14:paraId="30EC15BE" w14:textId="77777777" w:rsidTr="00DF1085">
        <w:trPr>
          <w:trHeight w:val="438"/>
        </w:trPr>
        <w:tc>
          <w:tcPr>
            <w:tcW w:w="242" w:type="pct"/>
            <w:tcBorders>
              <w:top w:val="nil"/>
              <w:left w:val="single" w:sz="8" w:space="0" w:color="000000"/>
              <w:bottom w:val="single" w:sz="8" w:space="0" w:color="000000"/>
              <w:right w:val="single" w:sz="4" w:space="0" w:color="C0C0C0"/>
            </w:tcBorders>
            <w:vAlign w:val="center"/>
          </w:tcPr>
          <w:p w14:paraId="60F307EA" w14:textId="459B23F8" w:rsidR="006C476C"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 xml:space="preserve">8. </w:t>
            </w:r>
          </w:p>
        </w:tc>
        <w:tc>
          <w:tcPr>
            <w:tcW w:w="2877" w:type="pct"/>
            <w:tcBorders>
              <w:top w:val="nil"/>
              <w:left w:val="nil"/>
              <w:bottom w:val="single" w:sz="8" w:space="0" w:color="000000"/>
              <w:right w:val="single" w:sz="4" w:space="0" w:color="C0C0C0"/>
            </w:tcBorders>
            <w:vAlign w:val="center"/>
          </w:tcPr>
          <w:tbl>
            <w:tblPr>
              <w:tblW w:w="0" w:type="auto"/>
              <w:tblBorders>
                <w:top w:val="nil"/>
                <w:left w:val="nil"/>
                <w:bottom w:val="nil"/>
                <w:right w:val="nil"/>
              </w:tblBorders>
              <w:tblLook w:val="0000" w:firstRow="0" w:lastRow="0" w:firstColumn="0" w:lastColumn="0" w:noHBand="0" w:noVBand="0"/>
            </w:tblPr>
            <w:tblGrid>
              <w:gridCol w:w="5566"/>
            </w:tblGrid>
            <w:tr w:rsidR="006C476C" w:rsidRPr="006C476C" w14:paraId="30342E6C" w14:textId="77777777">
              <w:trPr>
                <w:trHeight w:val="332"/>
              </w:trPr>
              <w:tc>
                <w:tcPr>
                  <w:tcW w:w="0" w:type="auto"/>
                </w:tcPr>
                <w:p w14:paraId="1249B1BC" w14:textId="77777777" w:rsidR="006C476C" w:rsidRPr="006C476C" w:rsidRDefault="006C476C" w:rsidP="006C476C">
                  <w:pPr>
                    <w:autoSpaceDE w:val="0"/>
                    <w:autoSpaceDN w:val="0"/>
                    <w:adjustRightInd w:val="0"/>
                    <w:rPr>
                      <w:rFonts w:ascii="Arial" w:eastAsiaTheme="minorHAnsi" w:hAnsi="Arial" w:cs="Arial"/>
                      <w:color w:val="000000"/>
                      <w:sz w:val="19"/>
                      <w:szCs w:val="19"/>
                    </w:rPr>
                  </w:pPr>
                  <w:r w:rsidRPr="006C476C">
                    <w:rPr>
                      <w:rFonts w:ascii="Arial" w:eastAsiaTheme="minorHAnsi" w:hAnsi="Arial" w:cs="Arial"/>
                      <w:color w:val="000000"/>
                    </w:rPr>
                    <w:t xml:space="preserve"> </w:t>
                  </w:r>
                  <w:r w:rsidRPr="006C476C">
                    <w:rPr>
                      <w:rFonts w:ascii="Arial" w:eastAsia="Arial Unicode MS" w:hAnsi="Arial" w:cs="Arial"/>
                      <w:color w:val="000000"/>
                      <w:sz w:val="16"/>
                      <w:szCs w:val="16"/>
                      <w:lang w:eastAsia="lt-LT"/>
                    </w:rPr>
                    <w:t>Jungiamoji mova su varžtiniais sujungikliais 3-gysliui kabeliui viename apvalkale su plastikine izoliacija, 120 mm² CHM(SV)3 (Cellpack)</w:t>
                  </w:r>
                </w:p>
              </w:tc>
            </w:tr>
          </w:tbl>
          <w:p w14:paraId="6683837B" w14:textId="77777777" w:rsidR="006C476C" w:rsidRPr="006E4E53" w:rsidRDefault="006C476C" w:rsidP="006E4E53">
            <w:pPr>
              <w:autoSpaceDE w:val="0"/>
              <w:autoSpaceDN w:val="0"/>
              <w:adjustRightInd w:val="0"/>
              <w:rPr>
                <w:rFonts w:ascii="Arial" w:eastAsia="Arial Unicode MS" w:hAnsi="Arial" w:cs="Arial"/>
                <w:color w:val="000000"/>
                <w:sz w:val="16"/>
                <w:szCs w:val="16"/>
                <w:lang w:eastAsia="lt-LT"/>
              </w:rPr>
            </w:pPr>
          </w:p>
        </w:tc>
        <w:tc>
          <w:tcPr>
            <w:tcW w:w="851" w:type="pct"/>
            <w:tcBorders>
              <w:top w:val="nil"/>
              <w:left w:val="nil"/>
              <w:bottom w:val="single" w:sz="8" w:space="0" w:color="000000"/>
              <w:right w:val="single" w:sz="4" w:space="0" w:color="C0C0C0"/>
            </w:tcBorders>
            <w:vAlign w:val="center"/>
          </w:tcPr>
          <w:p w14:paraId="5E57FFF7" w14:textId="01EDAFEF" w:rsidR="006C476C"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Vnt.</w:t>
            </w:r>
          </w:p>
        </w:tc>
        <w:tc>
          <w:tcPr>
            <w:tcW w:w="1030" w:type="pct"/>
            <w:tcBorders>
              <w:top w:val="nil"/>
              <w:left w:val="nil"/>
              <w:bottom w:val="single" w:sz="8" w:space="0" w:color="000000"/>
              <w:right w:val="single" w:sz="4" w:space="0" w:color="C0C0C0"/>
            </w:tcBorders>
            <w:vAlign w:val="center"/>
          </w:tcPr>
          <w:p w14:paraId="7103915A" w14:textId="1683089E" w:rsidR="006C476C"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28</w:t>
            </w:r>
          </w:p>
        </w:tc>
      </w:tr>
      <w:tr w:rsidR="006C476C" w:rsidRPr="006E4E53" w14:paraId="3DCAEE39" w14:textId="77777777" w:rsidTr="00DF1085">
        <w:trPr>
          <w:trHeight w:val="438"/>
        </w:trPr>
        <w:tc>
          <w:tcPr>
            <w:tcW w:w="242" w:type="pct"/>
            <w:tcBorders>
              <w:top w:val="nil"/>
              <w:left w:val="single" w:sz="8" w:space="0" w:color="000000"/>
              <w:bottom w:val="single" w:sz="8" w:space="0" w:color="000000"/>
              <w:right w:val="single" w:sz="4" w:space="0" w:color="C0C0C0"/>
            </w:tcBorders>
            <w:vAlign w:val="center"/>
          </w:tcPr>
          <w:p w14:paraId="63640806" w14:textId="6BBFB6BC" w:rsidR="006C476C"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9.</w:t>
            </w:r>
          </w:p>
        </w:tc>
        <w:tc>
          <w:tcPr>
            <w:tcW w:w="2877" w:type="pct"/>
            <w:tcBorders>
              <w:top w:val="nil"/>
              <w:left w:val="nil"/>
              <w:bottom w:val="single" w:sz="8" w:space="0" w:color="000000"/>
              <w:right w:val="single" w:sz="4" w:space="0" w:color="C0C0C0"/>
            </w:tcBorders>
            <w:vAlign w:val="center"/>
          </w:tcPr>
          <w:tbl>
            <w:tblPr>
              <w:tblW w:w="0" w:type="auto"/>
              <w:tblBorders>
                <w:top w:val="nil"/>
                <w:left w:val="nil"/>
                <w:bottom w:val="nil"/>
                <w:right w:val="nil"/>
              </w:tblBorders>
              <w:tblLook w:val="0000" w:firstRow="0" w:lastRow="0" w:firstColumn="0" w:lastColumn="0" w:noHBand="0" w:noVBand="0"/>
            </w:tblPr>
            <w:tblGrid>
              <w:gridCol w:w="5566"/>
            </w:tblGrid>
            <w:tr w:rsidR="006C476C" w:rsidRPr="006C476C" w14:paraId="68E34C7A" w14:textId="77777777">
              <w:trPr>
                <w:trHeight w:val="332"/>
              </w:trPr>
              <w:tc>
                <w:tcPr>
                  <w:tcW w:w="0" w:type="auto"/>
                </w:tcPr>
                <w:p w14:paraId="68BAFF5C" w14:textId="77777777" w:rsidR="006C476C" w:rsidRPr="006C476C" w:rsidRDefault="006C476C" w:rsidP="006C476C">
                  <w:pPr>
                    <w:autoSpaceDE w:val="0"/>
                    <w:autoSpaceDN w:val="0"/>
                    <w:adjustRightInd w:val="0"/>
                    <w:rPr>
                      <w:rFonts w:ascii="Arial" w:eastAsiaTheme="minorHAnsi" w:hAnsi="Arial" w:cs="Arial"/>
                      <w:color w:val="000000"/>
                      <w:sz w:val="19"/>
                      <w:szCs w:val="19"/>
                    </w:rPr>
                  </w:pPr>
                  <w:r w:rsidRPr="006C476C">
                    <w:rPr>
                      <w:rFonts w:ascii="Arial" w:eastAsiaTheme="minorHAnsi" w:hAnsi="Arial" w:cs="Arial"/>
                      <w:color w:val="000000"/>
                    </w:rPr>
                    <w:t xml:space="preserve"> </w:t>
                  </w:r>
                  <w:r w:rsidRPr="006C476C">
                    <w:rPr>
                      <w:rFonts w:ascii="Arial" w:eastAsia="Arial Unicode MS" w:hAnsi="Arial" w:cs="Arial"/>
                      <w:color w:val="000000"/>
                      <w:sz w:val="16"/>
                      <w:szCs w:val="16"/>
                      <w:lang w:eastAsia="lt-LT"/>
                    </w:rPr>
                    <w:t>Jungiamoji mova su varžtiniais sujungikliais 3-gysliui kabeliui viename apvalkale su plastikine izoliacija, 50 mm² CHM(SV)3 (Cellpack)</w:t>
                  </w:r>
                </w:p>
              </w:tc>
            </w:tr>
          </w:tbl>
          <w:p w14:paraId="0F94C685" w14:textId="77777777" w:rsidR="006C476C" w:rsidRPr="006C476C" w:rsidRDefault="006C476C" w:rsidP="006C476C">
            <w:pPr>
              <w:autoSpaceDE w:val="0"/>
              <w:autoSpaceDN w:val="0"/>
              <w:adjustRightInd w:val="0"/>
              <w:rPr>
                <w:rFonts w:ascii="Arial" w:eastAsiaTheme="minorHAnsi" w:hAnsi="Arial" w:cs="Arial"/>
                <w:color w:val="000000"/>
              </w:rPr>
            </w:pPr>
          </w:p>
        </w:tc>
        <w:tc>
          <w:tcPr>
            <w:tcW w:w="851" w:type="pct"/>
            <w:tcBorders>
              <w:top w:val="nil"/>
              <w:left w:val="nil"/>
              <w:bottom w:val="single" w:sz="8" w:space="0" w:color="000000"/>
              <w:right w:val="single" w:sz="4" w:space="0" w:color="C0C0C0"/>
            </w:tcBorders>
            <w:vAlign w:val="center"/>
          </w:tcPr>
          <w:p w14:paraId="599084DA" w14:textId="1078F3BE" w:rsidR="006C476C"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Vnt.</w:t>
            </w:r>
          </w:p>
        </w:tc>
        <w:tc>
          <w:tcPr>
            <w:tcW w:w="1030" w:type="pct"/>
            <w:tcBorders>
              <w:top w:val="nil"/>
              <w:left w:val="nil"/>
              <w:bottom w:val="single" w:sz="8" w:space="0" w:color="000000"/>
              <w:right w:val="single" w:sz="4" w:space="0" w:color="C0C0C0"/>
            </w:tcBorders>
            <w:vAlign w:val="center"/>
          </w:tcPr>
          <w:p w14:paraId="1845834D" w14:textId="0B2B741A" w:rsidR="006C476C" w:rsidRDefault="006C476C" w:rsidP="00DF1085">
            <w:pPr>
              <w:spacing w:line="276" w:lineRule="auto"/>
              <w:rPr>
                <w:rFonts w:ascii="Arial" w:eastAsia="Arial Unicode MS" w:hAnsi="Arial" w:cs="Arial"/>
                <w:color w:val="000000"/>
                <w:sz w:val="16"/>
                <w:szCs w:val="16"/>
                <w:lang w:eastAsia="lt-LT"/>
              </w:rPr>
            </w:pPr>
            <w:r>
              <w:rPr>
                <w:rFonts w:ascii="Arial" w:eastAsia="Arial Unicode MS" w:hAnsi="Arial" w:cs="Arial"/>
                <w:color w:val="000000"/>
                <w:sz w:val="16"/>
                <w:szCs w:val="16"/>
                <w:lang w:eastAsia="lt-LT"/>
              </w:rPr>
              <w:t>1</w:t>
            </w:r>
          </w:p>
        </w:tc>
      </w:tr>
    </w:tbl>
    <w:tbl>
      <w:tblPr>
        <w:tblStyle w:val="TableGrid"/>
        <w:tblpPr w:leftFromText="180" w:rightFromText="180" w:vertAnchor="text" w:horzAnchor="margin" w:tblpY="54"/>
        <w:tblW w:w="0" w:type="auto"/>
        <w:tblLook w:val="04A0" w:firstRow="1" w:lastRow="0" w:firstColumn="1" w:lastColumn="0" w:noHBand="0" w:noVBand="1"/>
      </w:tblPr>
      <w:tblGrid>
        <w:gridCol w:w="1043"/>
        <w:gridCol w:w="9010"/>
      </w:tblGrid>
      <w:tr w:rsidR="00516A43" w:rsidRPr="00404E74" w14:paraId="1A110C57" w14:textId="77777777" w:rsidTr="006C476C">
        <w:tc>
          <w:tcPr>
            <w:tcW w:w="1043" w:type="dxa"/>
            <w:tcBorders>
              <w:top w:val="single" w:sz="4" w:space="0" w:color="000000"/>
              <w:left w:val="single" w:sz="4" w:space="0" w:color="000000"/>
              <w:bottom w:val="single" w:sz="4" w:space="0" w:color="000000"/>
              <w:right w:val="single" w:sz="4" w:space="0" w:color="000000"/>
            </w:tcBorders>
            <w:vAlign w:val="center"/>
            <w:hideMark/>
          </w:tcPr>
          <w:p w14:paraId="1A867ECF" w14:textId="77777777" w:rsidR="00516A43" w:rsidRPr="00404E74" w:rsidRDefault="00516A43" w:rsidP="00DF1085">
            <w:pPr>
              <w:rPr>
                <w:rFonts w:ascii="Arial" w:hAnsi="Arial" w:cs="Arial"/>
                <w:b/>
                <w:color w:val="FF0000"/>
                <w:sz w:val="16"/>
                <w:szCs w:val="16"/>
              </w:rPr>
            </w:pPr>
            <w:r w:rsidRPr="00404E74">
              <w:rPr>
                <w:rFonts w:ascii="Arial" w:hAnsi="Arial" w:cs="Arial"/>
                <w:b/>
                <w:color w:val="FF0000"/>
                <w:sz w:val="16"/>
                <w:szCs w:val="16"/>
              </w:rPr>
              <w:t xml:space="preserve">PASTABA: </w:t>
            </w:r>
          </w:p>
        </w:tc>
        <w:tc>
          <w:tcPr>
            <w:tcW w:w="9010" w:type="dxa"/>
            <w:tcBorders>
              <w:top w:val="single" w:sz="4" w:space="0" w:color="000000"/>
              <w:left w:val="single" w:sz="4" w:space="0" w:color="000000"/>
              <w:bottom w:val="single" w:sz="4" w:space="0" w:color="000000"/>
              <w:right w:val="single" w:sz="4" w:space="0" w:color="000000"/>
            </w:tcBorders>
            <w:hideMark/>
          </w:tcPr>
          <w:p w14:paraId="34BB8CB0" w14:textId="77777777" w:rsidR="00516A43" w:rsidRPr="00404E74" w:rsidRDefault="00516A43" w:rsidP="00DF1085">
            <w:pPr>
              <w:tabs>
                <w:tab w:val="left" w:pos="375"/>
              </w:tabs>
              <w:jc w:val="both"/>
              <w:rPr>
                <w:rFonts w:ascii="Arial" w:hAnsi="Arial" w:cs="Arial"/>
                <w:b/>
                <w:color w:val="FF0000"/>
                <w:sz w:val="16"/>
                <w:szCs w:val="16"/>
              </w:rPr>
            </w:pPr>
            <w:r w:rsidRPr="00404E74">
              <w:rPr>
                <w:rFonts w:ascii="Arial" w:hAnsi="Arial" w:cs="Arial"/>
                <w:b/>
                <w:color w:val="FF0000"/>
                <w:sz w:val="16"/>
                <w:szCs w:val="16"/>
              </w:rPr>
              <w:t>Rangovas, likus 10 d. d. iki AEEAS valdiklio montavimo vietos paruošimo, privalo el. paštu informuoti sutartyje nurodytą atsakingą Rangovo atstovą, kada bus paruošta AEEAS valdiklio montavimo vieta.</w:t>
            </w:r>
          </w:p>
        </w:tc>
      </w:tr>
    </w:tbl>
    <w:p w14:paraId="6C61714E" w14:textId="77777777" w:rsidR="006C476C" w:rsidRDefault="006C476C" w:rsidP="006C476C">
      <w:pPr>
        <w:jc w:val="center"/>
        <w:outlineLvl w:val="0"/>
        <w:rPr>
          <w:rFonts w:ascii="Arial" w:hAnsi="Arial" w:cs="Arial"/>
          <w:b/>
          <w:iCs/>
          <w:sz w:val="18"/>
          <w:szCs w:val="18"/>
          <w:highlight w:val="yellow"/>
          <w:lang w:val="en-US"/>
        </w:rPr>
      </w:pPr>
    </w:p>
    <w:p w14:paraId="19870898" w14:textId="71449F1D" w:rsidR="006C476C" w:rsidRPr="006C476C" w:rsidRDefault="006C476C" w:rsidP="006C476C">
      <w:pPr>
        <w:jc w:val="center"/>
        <w:outlineLvl w:val="0"/>
        <w:rPr>
          <w:rFonts w:ascii="Arial" w:hAnsi="Arial" w:cs="Arial"/>
          <w:b/>
          <w:iCs/>
          <w:sz w:val="18"/>
          <w:szCs w:val="18"/>
          <w:lang w:val="en-US"/>
        </w:rPr>
      </w:pPr>
      <w:r w:rsidRPr="006C476C">
        <w:rPr>
          <w:rFonts w:ascii="Arial" w:hAnsi="Arial" w:cs="Arial"/>
          <w:b/>
          <w:iCs/>
          <w:sz w:val="18"/>
          <w:szCs w:val="18"/>
          <w:lang w:val="en-US"/>
        </w:rPr>
        <w:t>10 kV movų atsiėmimo adresai</w:t>
      </w:r>
    </w:p>
    <w:p w14:paraId="562791FD" w14:textId="1DF104F9" w:rsidR="00421B40" w:rsidRPr="00404E74" w:rsidRDefault="00421B40" w:rsidP="00421B40">
      <w:pPr>
        <w:spacing w:after="200" w:line="276" w:lineRule="auto"/>
        <w:jc w:val="center"/>
        <w:rPr>
          <w:rFonts w:ascii="Arial" w:hAnsi="Arial" w:cs="Arial"/>
          <w:b/>
          <w:sz w:val="16"/>
          <w:szCs w:val="16"/>
        </w:rPr>
      </w:pPr>
    </w:p>
    <w:tbl>
      <w:tblPr>
        <w:tblW w:w="10622" w:type="dxa"/>
        <w:jc w:val="center"/>
        <w:tblCellMar>
          <w:left w:w="0" w:type="dxa"/>
          <w:right w:w="0" w:type="dxa"/>
        </w:tblCellMar>
        <w:tblLook w:val="04A0" w:firstRow="1" w:lastRow="0" w:firstColumn="1" w:lastColumn="0" w:noHBand="0" w:noVBand="1"/>
      </w:tblPr>
      <w:tblGrid>
        <w:gridCol w:w="487"/>
        <w:gridCol w:w="3898"/>
        <w:gridCol w:w="4110"/>
        <w:gridCol w:w="2127"/>
      </w:tblGrid>
      <w:tr w:rsidR="00E052A8" w:rsidRPr="00404E74" w14:paraId="68305FC0" w14:textId="77777777" w:rsidTr="00E052A8">
        <w:trPr>
          <w:trHeight w:val="289"/>
          <w:jc w:val="center"/>
        </w:trPr>
        <w:tc>
          <w:tcPr>
            <w:tcW w:w="48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9969E1" w14:textId="77777777" w:rsidR="00E052A8" w:rsidRPr="00404E74" w:rsidRDefault="00E052A8">
            <w:pPr>
              <w:rPr>
                <w:rFonts w:ascii="Arial" w:hAnsi="Arial" w:cs="Arial"/>
                <w:b/>
                <w:bCs/>
                <w:sz w:val="16"/>
                <w:szCs w:val="16"/>
              </w:rPr>
            </w:pPr>
            <w:r w:rsidRPr="00404E74">
              <w:rPr>
                <w:rFonts w:ascii="Arial" w:hAnsi="Arial" w:cs="Arial"/>
                <w:b/>
                <w:bCs/>
                <w:sz w:val="16"/>
                <w:szCs w:val="16"/>
              </w:rPr>
              <w:t>Eil.</w:t>
            </w:r>
          </w:p>
          <w:p w14:paraId="657FBC7F" w14:textId="77777777" w:rsidR="00E052A8" w:rsidRPr="00404E74" w:rsidRDefault="00E052A8">
            <w:pPr>
              <w:rPr>
                <w:rFonts w:ascii="Arial" w:hAnsi="Arial" w:cs="Arial"/>
                <w:b/>
                <w:bCs/>
                <w:sz w:val="16"/>
                <w:szCs w:val="16"/>
              </w:rPr>
            </w:pPr>
            <w:r w:rsidRPr="00404E74">
              <w:rPr>
                <w:rFonts w:ascii="Arial" w:hAnsi="Arial" w:cs="Arial"/>
                <w:b/>
                <w:bCs/>
                <w:sz w:val="16"/>
                <w:szCs w:val="16"/>
              </w:rPr>
              <w:t>Nr.</w:t>
            </w:r>
          </w:p>
        </w:tc>
        <w:tc>
          <w:tcPr>
            <w:tcW w:w="38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06F3338" w14:textId="77777777" w:rsidR="00E052A8" w:rsidRPr="00404E74" w:rsidRDefault="00E052A8">
            <w:pPr>
              <w:jc w:val="center"/>
              <w:rPr>
                <w:rFonts w:ascii="Arial" w:hAnsi="Arial" w:cs="Arial"/>
                <w:b/>
                <w:bCs/>
                <w:sz w:val="16"/>
                <w:szCs w:val="16"/>
              </w:rPr>
            </w:pPr>
            <w:r w:rsidRPr="00404E74">
              <w:rPr>
                <w:rFonts w:ascii="Arial" w:hAnsi="Arial" w:cs="Arial"/>
                <w:b/>
                <w:bCs/>
                <w:sz w:val="16"/>
                <w:szCs w:val="16"/>
              </w:rPr>
              <w:t>Adresas</w:t>
            </w: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50CD870" w14:textId="77777777" w:rsidR="00E052A8" w:rsidRPr="00404E74" w:rsidRDefault="00E052A8">
            <w:pPr>
              <w:jc w:val="center"/>
              <w:rPr>
                <w:rFonts w:ascii="Arial" w:hAnsi="Arial" w:cs="Arial"/>
                <w:b/>
                <w:bCs/>
                <w:sz w:val="16"/>
                <w:szCs w:val="16"/>
              </w:rPr>
            </w:pPr>
            <w:r w:rsidRPr="00404E74">
              <w:rPr>
                <w:rFonts w:ascii="Arial" w:hAnsi="Arial" w:cs="Arial"/>
                <w:b/>
                <w:bCs/>
                <w:sz w:val="16"/>
                <w:szCs w:val="16"/>
              </w:rPr>
              <w:t>Kontaktinis asmuo</w:t>
            </w:r>
          </w:p>
        </w:tc>
        <w:tc>
          <w:tcPr>
            <w:tcW w:w="2127" w:type="dxa"/>
            <w:tcBorders>
              <w:top w:val="single" w:sz="8" w:space="0" w:color="auto"/>
              <w:left w:val="nil"/>
              <w:bottom w:val="single" w:sz="8" w:space="0" w:color="auto"/>
              <w:right w:val="single" w:sz="8" w:space="0" w:color="auto"/>
            </w:tcBorders>
            <w:vAlign w:val="center"/>
            <w:hideMark/>
          </w:tcPr>
          <w:p w14:paraId="08D82C83" w14:textId="37D47FF9" w:rsidR="00E052A8" w:rsidRPr="00404E74" w:rsidRDefault="00E052A8">
            <w:pPr>
              <w:jc w:val="center"/>
              <w:rPr>
                <w:rFonts w:ascii="Arial" w:hAnsi="Arial" w:cs="Arial"/>
                <w:b/>
                <w:bCs/>
                <w:sz w:val="16"/>
                <w:szCs w:val="16"/>
                <w:highlight w:val="yellow"/>
              </w:rPr>
            </w:pPr>
            <w:r w:rsidRPr="00404E74">
              <w:rPr>
                <w:rFonts w:ascii="Arial" w:hAnsi="Arial" w:cs="Arial"/>
                <w:b/>
                <w:bCs/>
                <w:sz w:val="16"/>
                <w:szCs w:val="16"/>
              </w:rPr>
              <w:t>Sandėlio darbo laikas</w:t>
            </w:r>
          </w:p>
        </w:tc>
      </w:tr>
      <w:tr w:rsidR="00E052A8" w:rsidRPr="00404E74" w14:paraId="0020E155" w14:textId="77777777" w:rsidTr="00E052A8">
        <w:trPr>
          <w:trHeight w:val="578"/>
          <w:jc w:val="center"/>
        </w:trPr>
        <w:tc>
          <w:tcPr>
            <w:tcW w:w="4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2D63180" w14:textId="77777777" w:rsidR="00E052A8" w:rsidRPr="00404E74" w:rsidRDefault="00E052A8" w:rsidP="00E052A8">
            <w:pPr>
              <w:numPr>
                <w:ilvl w:val="0"/>
                <w:numId w:val="6"/>
              </w:numPr>
              <w:ind w:left="0" w:firstLine="0"/>
              <w:contextualSpacing/>
              <w:rPr>
                <w:rFonts w:ascii="Arial" w:hAnsi="Arial" w:cs="Arial"/>
                <w:sz w:val="16"/>
                <w:szCs w:val="16"/>
              </w:rPr>
            </w:pPr>
          </w:p>
        </w:tc>
        <w:tc>
          <w:tcPr>
            <w:tcW w:w="38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35D2CB" w14:textId="77777777" w:rsidR="00E052A8" w:rsidRPr="00404E74" w:rsidRDefault="00E052A8">
            <w:pPr>
              <w:rPr>
                <w:rFonts w:ascii="Arial" w:hAnsi="Arial" w:cs="Arial"/>
                <w:sz w:val="16"/>
                <w:szCs w:val="16"/>
              </w:rPr>
            </w:pPr>
            <w:r w:rsidRPr="00404E74">
              <w:rPr>
                <w:rFonts w:ascii="Arial" w:hAnsi="Arial" w:cs="Arial"/>
                <w:sz w:val="16"/>
                <w:szCs w:val="16"/>
              </w:rPr>
              <w:t>Vilniaus regione - Motorų g. 2 , Vilnius</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2938E6" w14:textId="63D9BE4B" w:rsidR="00E052A8" w:rsidRPr="00404E74" w:rsidRDefault="00E052A8" w:rsidP="00F84A4B">
            <w:pPr>
              <w:rPr>
                <w:rFonts w:ascii="Arial" w:hAnsi="Arial" w:cs="Arial"/>
                <w:sz w:val="16"/>
                <w:szCs w:val="16"/>
              </w:rPr>
            </w:pPr>
            <w:r w:rsidRPr="00404E74">
              <w:rPr>
                <w:rFonts w:ascii="Arial" w:hAnsi="Arial" w:cs="Arial"/>
                <w:sz w:val="16"/>
                <w:szCs w:val="16"/>
              </w:rPr>
              <w:t xml:space="preserve">Vaidotas Avlasevičius, tel.: Arvydas Mordosas, tel.: </w:t>
            </w:r>
          </w:p>
        </w:tc>
        <w:tc>
          <w:tcPr>
            <w:tcW w:w="2127" w:type="dxa"/>
            <w:vMerge w:val="restart"/>
            <w:tcBorders>
              <w:top w:val="nil"/>
              <w:left w:val="nil"/>
              <w:bottom w:val="single" w:sz="8" w:space="0" w:color="auto"/>
              <w:right w:val="single" w:sz="8" w:space="0" w:color="auto"/>
            </w:tcBorders>
            <w:vAlign w:val="center"/>
            <w:hideMark/>
          </w:tcPr>
          <w:p w14:paraId="6A190C41" w14:textId="77777777" w:rsidR="00E052A8" w:rsidRPr="00404E74" w:rsidRDefault="00E052A8">
            <w:pPr>
              <w:jc w:val="center"/>
              <w:rPr>
                <w:rFonts w:ascii="Arial" w:hAnsi="Arial" w:cs="Arial"/>
                <w:sz w:val="16"/>
                <w:szCs w:val="16"/>
              </w:rPr>
            </w:pPr>
            <w:r w:rsidRPr="00404E74">
              <w:rPr>
                <w:rFonts w:ascii="Arial" w:hAnsi="Arial" w:cs="Arial"/>
                <w:sz w:val="16"/>
                <w:szCs w:val="16"/>
              </w:rPr>
              <w:t xml:space="preserve">I - IV nuo 7:30 val. iki 16:30 val., </w:t>
            </w:r>
          </w:p>
          <w:p w14:paraId="2678B768" w14:textId="5DF7F70C" w:rsidR="00E052A8" w:rsidRPr="00404E74" w:rsidRDefault="00E052A8">
            <w:pPr>
              <w:jc w:val="center"/>
              <w:rPr>
                <w:rFonts w:ascii="Arial" w:hAnsi="Arial" w:cs="Arial"/>
                <w:sz w:val="16"/>
                <w:szCs w:val="16"/>
                <w:highlight w:val="yellow"/>
              </w:rPr>
            </w:pPr>
            <w:r w:rsidRPr="00404E74">
              <w:rPr>
                <w:rFonts w:ascii="Arial" w:hAnsi="Arial" w:cs="Arial"/>
                <w:sz w:val="16"/>
                <w:szCs w:val="16"/>
              </w:rPr>
              <w:t>V nuo 7:30 val. iki 15:15 val., pietūs nuo 11:30 iki 12:15 val., švenčių dienų išvakarėse dirba 1 val. trumpiau</w:t>
            </w:r>
          </w:p>
        </w:tc>
      </w:tr>
      <w:tr w:rsidR="00E052A8" w:rsidRPr="00404E74" w14:paraId="443E1799" w14:textId="77777777" w:rsidTr="00E052A8">
        <w:trPr>
          <w:trHeight w:val="578"/>
          <w:jc w:val="center"/>
        </w:trPr>
        <w:tc>
          <w:tcPr>
            <w:tcW w:w="4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8713779" w14:textId="77777777" w:rsidR="00E052A8" w:rsidRPr="00404E74" w:rsidRDefault="00E052A8" w:rsidP="00E052A8">
            <w:pPr>
              <w:numPr>
                <w:ilvl w:val="0"/>
                <w:numId w:val="6"/>
              </w:numPr>
              <w:ind w:left="0" w:firstLine="0"/>
              <w:contextualSpacing/>
              <w:rPr>
                <w:rFonts w:ascii="Arial" w:hAnsi="Arial" w:cs="Arial"/>
                <w:sz w:val="16"/>
                <w:szCs w:val="16"/>
              </w:rPr>
            </w:pPr>
          </w:p>
        </w:tc>
        <w:tc>
          <w:tcPr>
            <w:tcW w:w="38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69DC45" w14:textId="77777777" w:rsidR="00E052A8" w:rsidRPr="00404E74" w:rsidRDefault="00E052A8">
            <w:pPr>
              <w:rPr>
                <w:rFonts w:ascii="Arial" w:hAnsi="Arial" w:cs="Arial"/>
                <w:sz w:val="16"/>
                <w:szCs w:val="16"/>
              </w:rPr>
            </w:pPr>
            <w:r w:rsidRPr="00404E74">
              <w:rPr>
                <w:rFonts w:ascii="Arial" w:hAnsi="Arial" w:cs="Arial"/>
                <w:sz w:val="16"/>
                <w:szCs w:val="16"/>
              </w:rPr>
              <w:t>Kauno regione - Chemijos g. 23, Kaunas</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390D0F" w14:textId="518AF268" w:rsidR="00E052A8" w:rsidRPr="00404E74" w:rsidRDefault="00E052A8" w:rsidP="00F84A4B">
            <w:pPr>
              <w:rPr>
                <w:rFonts w:ascii="Arial" w:hAnsi="Arial" w:cs="Arial"/>
                <w:sz w:val="16"/>
                <w:szCs w:val="16"/>
              </w:rPr>
            </w:pPr>
            <w:r w:rsidRPr="00404E74">
              <w:rPr>
                <w:rFonts w:ascii="Arial" w:hAnsi="Arial" w:cs="Arial"/>
                <w:sz w:val="16"/>
                <w:szCs w:val="16"/>
              </w:rPr>
              <w:t>Arnoldas Jakubonis, tel.:</w:t>
            </w:r>
            <w:r w:rsidR="00F84A4B" w:rsidRPr="00404E74">
              <w:rPr>
                <w:rFonts w:ascii="Arial" w:hAnsi="Arial" w:cs="Arial"/>
                <w:sz w:val="16"/>
                <w:szCs w:val="16"/>
              </w:rPr>
              <w:t xml:space="preserve"> </w:t>
            </w:r>
            <w:r w:rsidRPr="00404E74">
              <w:rPr>
                <w:rFonts w:ascii="Arial" w:hAnsi="Arial" w:cs="Arial"/>
                <w:sz w:val="16"/>
                <w:szCs w:val="16"/>
              </w:rPr>
              <w:t xml:space="preserve">Arvydas Mordosas, tel.: </w:t>
            </w:r>
          </w:p>
        </w:tc>
        <w:tc>
          <w:tcPr>
            <w:tcW w:w="2127" w:type="dxa"/>
            <w:vMerge/>
            <w:tcBorders>
              <w:top w:val="nil"/>
              <w:left w:val="nil"/>
              <w:bottom w:val="single" w:sz="8" w:space="0" w:color="auto"/>
              <w:right w:val="single" w:sz="8" w:space="0" w:color="auto"/>
            </w:tcBorders>
            <w:vAlign w:val="center"/>
            <w:hideMark/>
          </w:tcPr>
          <w:p w14:paraId="14B6CF5E" w14:textId="77777777" w:rsidR="00E052A8" w:rsidRPr="00404E74" w:rsidRDefault="00E052A8">
            <w:pPr>
              <w:rPr>
                <w:rFonts w:ascii="Arial" w:eastAsiaTheme="minorHAnsi" w:hAnsi="Arial" w:cs="Arial"/>
                <w:sz w:val="16"/>
                <w:szCs w:val="16"/>
                <w:highlight w:val="yellow"/>
              </w:rPr>
            </w:pPr>
          </w:p>
        </w:tc>
      </w:tr>
      <w:tr w:rsidR="00E052A8" w:rsidRPr="00404E74" w14:paraId="0773CB6D" w14:textId="77777777" w:rsidTr="00E052A8">
        <w:trPr>
          <w:trHeight w:val="578"/>
          <w:jc w:val="center"/>
        </w:trPr>
        <w:tc>
          <w:tcPr>
            <w:tcW w:w="4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1C293E" w14:textId="77777777" w:rsidR="00E052A8" w:rsidRPr="00404E74" w:rsidRDefault="00E052A8" w:rsidP="00E052A8">
            <w:pPr>
              <w:numPr>
                <w:ilvl w:val="0"/>
                <w:numId w:val="6"/>
              </w:numPr>
              <w:ind w:left="0" w:firstLine="0"/>
              <w:contextualSpacing/>
              <w:rPr>
                <w:rFonts w:ascii="Arial" w:hAnsi="Arial" w:cs="Arial"/>
                <w:sz w:val="16"/>
                <w:szCs w:val="16"/>
              </w:rPr>
            </w:pPr>
          </w:p>
        </w:tc>
        <w:tc>
          <w:tcPr>
            <w:tcW w:w="38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66EF23" w14:textId="7B3FB9FA" w:rsidR="00E052A8" w:rsidRPr="00404E74" w:rsidRDefault="00E052A8" w:rsidP="00C32B8B">
            <w:pPr>
              <w:rPr>
                <w:rFonts w:ascii="Arial" w:hAnsi="Arial" w:cs="Arial"/>
                <w:sz w:val="16"/>
                <w:szCs w:val="16"/>
              </w:rPr>
            </w:pPr>
            <w:r w:rsidRPr="00404E74">
              <w:rPr>
                <w:rFonts w:ascii="Arial" w:hAnsi="Arial" w:cs="Arial"/>
                <w:sz w:val="16"/>
                <w:szCs w:val="16"/>
              </w:rPr>
              <w:t>Klaipėdos regione -</w:t>
            </w:r>
            <w:r w:rsidRPr="00404E74">
              <w:rPr>
                <w:sz w:val="16"/>
                <w:szCs w:val="16"/>
              </w:rPr>
              <w:t xml:space="preserve"> </w:t>
            </w:r>
            <w:r w:rsidRPr="00404E74">
              <w:rPr>
                <w:rFonts w:ascii="Arial" w:hAnsi="Arial" w:cs="Arial"/>
                <w:sz w:val="16"/>
                <w:szCs w:val="16"/>
              </w:rPr>
              <w:t>Liepų g. 64, Klaipėda</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F0F3B8" w14:textId="5A8253A0" w:rsidR="00E052A8" w:rsidRPr="00404E74" w:rsidRDefault="00E052A8">
            <w:pPr>
              <w:rPr>
                <w:rFonts w:ascii="Arial" w:hAnsi="Arial" w:cs="Arial"/>
                <w:sz w:val="16"/>
                <w:szCs w:val="16"/>
              </w:rPr>
            </w:pPr>
            <w:r w:rsidRPr="00404E74">
              <w:rPr>
                <w:rFonts w:ascii="Arial" w:hAnsi="Arial" w:cs="Arial"/>
                <w:sz w:val="16"/>
                <w:szCs w:val="16"/>
              </w:rPr>
              <w:t>Vitalijus Liužinas, tel.:;</w:t>
            </w:r>
          </w:p>
          <w:p w14:paraId="7DC2CA28" w14:textId="54CF04C7" w:rsidR="00E052A8" w:rsidRPr="00404E74" w:rsidRDefault="00E052A8" w:rsidP="00F84A4B">
            <w:pPr>
              <w:ind w:right="95"/>
              <w:rPr>
                <w:rFonts w:ascii="Arial" w:hAnsi="Arial" w:cs="Arial"/>
                <w:sz w:val="16"/>
                <w:szCs w:val="16"/>
              </w:rPr>
            </w:pPr>
            <w:r w:rsidRPr="00404E74">
              <w:rPr>
                <w:rFonts w:ascii="Arial" w:hAnsi="Arial" w:cs="Arial"/>
                <w:sz w:val="16"/>
                <w:szCs w:val="16"/>
              </w:rPr>
              <w:t xml:space="preserve">Arvydas Mordosas, tel.: </w:t>
            </w:r>
          </w:p>
        </w:tc>
        <w:tc>
          <w:tcPr>
            <w:tcW w:w="2127" w:type="dxa"/>
            <w:vMerge/>
            <w:tcBorders>
              <w:top w:val="nil"/>
              <w:left w:val="nil"/>
              <w:bottom w:val="single" w:sz="8" w:space="0" w:color="auto"/>
              <w:right w:val="single" w:sz="8" w:space="0" w:color="auto"/>
            </w:tcBorders>
            <w:vAlign w:val="center"/>
            <w:hideMark/>
          </w:tcPr>
          <w:p w14:paraId="34D26B86" w14:textId="77777777" w:rsidR="00E052A8" w:rsidRPr="00404E74" w:rsidRDefault="00E052A8">
            <w:pPr>
              <w:rPr>
                <w:rFonts w:ascii="Arial" w:eastAsiaTheme="minorHAnsi" w:hAnsi="Arial" w:cs="Arial"/>
                <w:sz w:val="16"/>
                <w:szCs w:val="16"/>
                <w:highlight w:val="yellow"/>
              </w:rPr>
            </w:pPr>
          </w:p>
        </w:tc>
      </w:tr>
      <w:tr w:rsidR="00E052A8" w:rsidRPr="00404E74" w14:paraId="6230AE7C" w14:textId="77777777" w:rsidTr="00E052A8">
        <w:trPr>
          <w:trHeight w:val="578"/>
          <w:jc w:val="center"/>
        </w:trPr>
        <w:tc>
          <w:tcPr>
            <w:tcW w:w="4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04FBC9D" w14:textId="77777777" w:rsidR="00E052A8" w:rsidRPr="00404E74" w:rsidRDefault="00E052A8" w:rsidP="00E052A8">
            <w:pPr>
              <w:numPr>
                <w:ilvl w:val="0"/>
                <w:numId w:val="6"/>
              </w:numPr>
              <w:ind w:left="0" w:firstLine="0"/>
              <w:contextualSpacing/>
              <w:rPr>
                <w:rFonts w:ascii="Arial" w:hAnsi="Arial" w:cs="Arial"/>
                <w:sz w:val="16"/>
                <w:szCs w:val="16"/>
              </w:rPr>
            </w:pPr>
          </w:p>
        </w:tc>
        <w:tc>
          <w:tcPr>
            <w:tcW w:w="38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03865D" w14:textId="77777777" w:rsidR="00E052A8" w:rsidRPr="00404E74" w:rsidRDefault="00E052A8">
            <w:pPr>
              <w:rPr>
                <w:rFonts w:ascii="Arial" w:hAnsi="Arial" w:cs="Arial"/>
                <w:sz w:val="16"/>
                <w:szCs w:val="16"/>
              </w:rPr>
            </w:pPr>
            <w:r w:rsidRPr="00404E74">
              <w:rPr>
                <w:rFonts w:ascii="Arial" w:hAnsi="Arial" w:cs="Arial"/>
                <w:sz w:val="16"/>
                <w:szCs w:val="16"/>
              </w:rPr>
              <w:t>Šiaulių regione – Tilžės g. 68, Šiauliai</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466186" w14:textId="24F73676" w:rsidR="00E052A8" w:rsidRPr="00404E74" w:rsidRDefault="00E052A8">
            <w:pPr>
              <w:rPr>
                <w:rFonts w:ascii="Arial" w:hAnsi="Arial" w:cs="Arial"/>
                <w:sz w:val="16"/>
                <w:szCs w:val="16"/>
              </w:rPr>
            </w:pPr>
            <w:r w:rsidRPr="00404E74">
              <w:rPr>
                <w:rFonts w:ascii="Arial" w:hAnsi="Arial" w:cs="Arial"/>
                <w:sz w:val="16"/>
                <w:szCs w:val="16"/>
              </w:rPr>
              <w:t xml:space="preserve">Miglė Stuokaitė, tel.: mob. </w:t>
            </w:r>
          </w:p>
          <w:p w14:paraId="7F181B50" w14:textId="3AF1237C" w:rsidR="00E052A8" w:rsidRPr="00404E74" w:rsidRDefault="00E052A8" w:rsidP="00F84A4B">
            <w:pPr>
              <w:ind w:right="95"/>
              <w:rPr>
                <w:rFonts w:ascii="Arial" w:hAnsi="Arial" w:cs="Arial"/>
                <w:sz w:val="16"/>
                <w:szCs w:val="16"/>
              </w:rPr>
            </w:pPr>
            <w:r w:rsidRPr="00404E74">
              <w:rPr>
                <w:rFonts w:ascii="Arial" w:hAnsi="Arial" w:cs="Arial"/>
                <w:sz w:val="16"/>
                <w:szCs w:val="16"/>
              </w:rPr>
              <w:t xml:space="preserve">Arvydas Mordosas, tel.: </w:t>
            </w:r>
          </w:p>
        </w:tc>
        <w:tc>
          <w:tcPr>
            <w:tcW w:w="2127" w:type="dxa"/>
            <w:vMerge/>
            <w:tcBorders>
              <w:top w:val="nil"/>
              <w:left w:val="nil"/>
              <w:bottom w:val="single" w:sz="8" w:space="0" w:color="auto"/>
              <w:right w:val="single" w:sz="8" w:space="0" w:color="auto"/>
            </w:tcBorders>
            <w:vAlign w:val="center"/>
            <w:hideMark/>
          </w:tcPr>
          <w:p w14:paraId="5ADCC2F9" w14:textId="77777777" w:rsidR="00E052A8" w:rsidRPr="00404E74" w:rsidRDefault="00E052A8">
            <w:pPr>
              <w:rPr>
                <w:rFonts w:ascii="Arial" w:eastAsiaTheme="minorHAnsi" w:hAnsi="Arial" w:cs="Arial"/>
                <w:sz w:val="16"/>
                <w:szCs w:val="16"/>
                <w:highlight w:val="yellow"/>
              </w:rPr>
            </w:pPr>
          </w:p>
        </w:tc>
      </w:tr>
      <w:tr w:rsidR="00E052A8" w:rsidRPr="00404E74" w14:paraId="6CF17BB4" w14:textId="77777777" w:rsidTr="00E052A8">
        <w:trPr>
          <w:trHeight w:val="578"/>
          <w:jc w:val="center"/>
        </w:trPr>
        <w:tc>
          <w:tcPr>
            <w:tcW w:w="4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0A2B7B2" w14:textId="77777777" w:rsidR="00E052A8" w:rsidRPr="00404E74" w:rsidRDefault="00E052A8" w:rsidP="00E052A8">
            <w:pPr>
              <w:numPr>
                <w:ilvl w:val="0"/>
                <w:numId w:val="6"/>
              </w:numPr>
              <w:ind w:left="0" w:firstLine="0"/>
              <w:contextualSpacing/>
              <w:rPr>
                <w:rFonts w:ascii="Arial" w:hAnsi="Arial" w:cs="Arial"/>
                <w:sz w:val="16"/>
                <w:szCs w:val="16"/>
              </w:rPr>
            </w:pPr>
          </w:p>
        </w:tc>
        <w:tc>
          <w:tcPr>
            <w:tcW w:w="38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6DE9AC" w14:textId="77777777" w:rsidR="00E052A8" w:rsidRPr="00404E74" w:rsidRDefault="00E052A8">
            <w:pPr>
              <w:rPr>
                <w:rFonts w:ascii="Arial" w:hAnsi="Arial" w:cs="Arial"/>
                <w:sz w:val="16"/>
                <w:szCs w:val="16"/>
              </w:rPr>
            </w:pPr>
            <w:r w:rsidRPr="00404E74">
              <w:rPr>
                <w:rFonts w:ascii="Arial" w:hAnsi="Arial" w:cs="Arial"/>
                <w:sz w:val="16"/>
                <w:szCs w:val="16"/>
              </w:rPr>
              <w:t>Panevėžio regione - Senamiesčio g. 102B , Panevėžys</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177A78" w14:textId="0AF6C8B1" w:rsidR="00E052A8" w:rsidRPr="00404E74" w:rsidRDefault="00E052A8" w:rsidP="00F84A4B">
            <w:pPr>
              <w:ind w:right="95"/>
              <w:rPr>
                <w:rFonts w:ascii="Arial" w:hAnsi="Arial" w:cs="Arial"/>
                <w:sz w:val="16"/>
                <w:szCs w:val="16"/>
              </w:rPr>
            </w:pPr>
            <w:r w:rsidRPr="00404E74">
              <w:rPr>
                <w:rFonts w:ascii="Arial" w:hAnsi="Arial" w:cs="Arial"/>
                <w:sz w:val="16"/>
                <w:szCs w:val="16"/>
              </w:rPr>
              <w:t xml:space="preserve">Laurynas Valkūnas, tel.: mob. tel. Arvydas Mordosas, tel.: </w:t>
            </w:r>
          </w:p>
        </w:tc>
        <w:tc>
          <w:tcPr>
            <w:tcW w:w="2127" w:type="dxa"/>
            <w:vMerge/>
            <w:tcBorders>
              <w:top w:val="nil"/>
              <w:left w:val="nil"/>
              <w:bottom w:val="single" w:sz="8" w:space="0" w:color="auto"/>
              <w:right w:val="single" w:sz="8" w:space="0" w:color="auto"/>
            </w:tcBorders>
            <w:vAlign w:val="center"/>
            <w:hideMark/>
          </w:tcPr>
          <w:p w14:paraId="6CC216CC" w14:textId="77777777" w:rsidR="00E052A8" w:rsidRPr="00404E74" w:rsidRDefault="00E052A8">
            <w:pPr>
              <w:rPr>
                <w:rFonts w:ascii="Arial" w:eastAsiaTheme="minorHAnsi" w:hAnsi="Arial" w:cs="Arial"/>
                <w:sz w:val="16"/>
                <w:szCs w:val="16"/>
                <w:highlight w:val="yellow"/>
              </w:rPr>
            </w:pPr>
          </w:p>
        </w:tc>
      </w:tr>
      <w:tr w:rsidR="00E052A8" w:rsidRPr="00404E74" w14:paraId="7A1E60BB" w14:textId="77777777" w:rsidTr="00E052A8">
        <w:trPr>
          <w:trHeight w:val="578"/>
          <w:jc w:val="center"/>
        </w:trPr>
        <w:tc>
          <w:tcPr>
            <w:tcW w:w="4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723A24E" w14:textId="77777777" w:rsidR="00E052A8" w:rsidRPr="00404E74" w:rsidRDefault="00E052A8" w:rsidP="00E052A8">
            <w:pPr>
              <w:numPr>
                <w:ilvl w:val="0"/>
                <w:numId w:val="6"/>
              </w:numPr>
              <w:ind w:left="0" w:firstLine="0"/>
              <w:contextualSpacing/>
              <w:rPr>
                <w:rFonts w:ascii="Arial" w:hAnsi="Arial" w:cs="Arial"/>
                <w:sz w:val="16"/>
                <w:szCs w:val="16"/>
              </w:rPr>
            </w:pPr>
          </w:p>
        </w:tc>
        <w:tc>
          <w:tcPr>
            <w:tcW w:w="38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162BD3" w14:textId="77777777" w:rsidR="00E052A8" w:rsidRPr="00404E74" w:rsidRDefault="00E052A8">
            <w:pPr>
              <w:rPr>
                <w:rFonts w:ascii="Arial" w:hAnsi="Arial" w:cs="Arial"/>
                <w:sz w:val="16"/>
                <w:szCs w:val="16"/>
              </w:rPr>
            </w:pPr>
            <w:r w:rsidRPr="00404E74">
              <w:rPr>
                <w:rFonts w:ascii="Arial" w:hAnsi="Arial" w:cs="Arial"/>
                <w:sz w:val="16"/>
                <w:szCs w:val="16"/>
              </w:rPr>
              <w:t>Alytaus mieste - Pramonės g.7, Alytus</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1A5F94" w14:textId="51E38E9A" w:rsidR="00E052A8" w:rsidRPr="00404E74" w:rsidRDefault="00E052A8" w:rsidP="00F84A4B">
            <w:pPr>
              <w:rPr>
                <w:rFonts w:ascii="Arial" w:hAnsi="Arial" w:cs="Arial"/>
                <w:sz w:val="16"/>
                <w:szCs w:val="16"/>
              </w:rPr>
            </w:pPr>
            <w:r w:rsidRPr="00404E74">
              <w:rPr>
                <w:rFonts w:ascii="Arial" w:hAnsi="Arial" w:cs="Arial"/>
                <w:sz w:val="16"/>
                <w:szCs w:val="16"/>
              </w:rPr>
              <w:t xml:space="preserve">Jurgita Gebrauskienė, tel.: Arvydas Mordosas, tel.: </w:t>
            </w:r>
          </w:p>
        </w:tc>
        <w:tc>
          <w:tcPr>
            <w:tcW w:w="2127" w:type="dxa"/>
            <w:vMerge/>
            <w:tcBorders>
              <w:top w:val="nil"/>
              <w:left w:val="nil"/>
              <w:bottom w:val="single" w:sz="8" w:space="0" w:color="auto"/>
              <w:right w:val="single" w:sz="8" w:space="0" w:color="auto"/>
            </w:tcBorders>
            <w:vAlign w:val="center"/>
            <w:hideMark/>
          </w:tcPr>
          <w:p w14:paraId="42D17FBD" w14:textId="77777777" w:rsidR="00E052A8" w:rsidRPr="00404E74" w:rsidRDefault="00E052A8">
            <w:pPr>
              <w:rPr>
                <w:rFonts w:ascii="Arial" w:eastAsiaTheme="minorHAnsi" w:hAnsi="Arial" w:cs="Arial"/>
                <w:sz w:val="16"/>
                <w:szCs w:val="16"/>
                <w:highlight w:val="yellow"/>
              </w:rPr>
            </w:pPr>
          </w:p>
        </w:tc>
      </w:tr>
      <w:tr w:rsidR="00E052A8" w:rsidRPr="00404E74" w14:paraId="0D18295E" w14:textId="77777777" w:rsidTr="00E052A8">
        <w:trPr>
          <w:trHeight w:val="578"/>
          <w:jc w:val="center"/>
        </w:trPr>
        <w:tc>
          <w:tcPr>
            <w:tcW w:w="4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A71D56C" w14:textId="77777777" w:rsidR="00E052A8" w:rsidRPr="00404E74" w:rsidRDefault="00E052A8" w:rsidP="00E052A8">
            <w:pPr>
              <w:numPr>
                <w:ilvl w:val="0"/>
                <w:numId w:val="6"/>
              </w:numPr>
              <w:ind w:left="0" w:firstLine="0"/>
              <w:contextualSpacing/>
              <w:rPr>
                <w:rFonts w:ascii="Arial" w:hAnsi="Arial" w:cs="Arial"/>
                <w:sz w:val="16"/>
                <w:szCs w:val="16"/>
              </w:rPr>
            </w:pPr>
          </w:p>
        </w:tc>
        <w:tc>
          <w:tcPr>
            <w:tcW w:w="38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159B39" w14:textId="77777777" w:rsidR="00E052A8" w:rsidRPr="00404E74" w:rsidRDefault="00E052A8">
            <w:pPr>
              <w:rPr>
                <w:rFonts w:ascii="Arial" w:hAnsi="Arial" w:cs="Arial"/>
                <w:sz w:val="16"/>
                <w:szCs w:val="16"/>
              </w:rPr>
            </w:pPr>
            <w:r w:rsidRPr="00404E74">
              <w:rPr>
                <w:rFonts w:ascii="Arial" w:hAnsi="Arial" w:cs="Arial"/>
                <w:sz w:val="16"/>
                <w:szCs w:val="16"/>
              </w:rPr>
              <w:t>Utenos mieste - Užpalių g. 87, Utena</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941504" w14:textId="085F9949" w:rsidR="00E052A8" w:rsidRPr="00404E74" w:rsidRDefault="00E052A8" w:rsidP="00F84A4B">
            <w:pPr>
              <w:rPr>
                <w:rFonts w:ascii="Arial" w:hAnsi="Arial" w:cs="Arial"/>
                <w:sz w:val="16"/>
                <w:szCs w:val="16"/>
              </w:rPr>
            </w:pPr>
            <w:r w:rsidRPr="00404E74">
              <w:rPr>
                <w:rFonts w:ascii="Arial" w:hAnsi="Arial" w:cs="Arial"/>
                <w:sz w:val="16"/>
                <w:szCs w:val="16"/>
              </w:rPr>
              <w:t xml:space="preserve">Laima Markūnienė, tel.: Arvydas Mordosas, tel.: </w:t>
            </w:r>
          </w:p>
        </w:tc>
        <w:tc>
          <w:tcPr>
            <w:tcW w:w="2127" w:type="dxa"/>
            <w:vMerge/>
            <w:tcBorders>
              <w:top w:val="nil"/>
              <w:left w:val="nil"/>
              <w:bottom w:val="single" w:sz="8" w:space="0" w:color="auto"/>
              <w:right w:val="single" w:sz="8" w:space="0" w:color="auto"/>
            </w:tcBorders>
            <w:vAlign w:val="center"/>
            <w:hideMark/>
          </w:tcPr>
          <w:p w14:paraId="30F6F4C0" w14:textId="77777777" w:rsidR="00E052A8" w:rsidRPr="00404E74" w:rsidRDefault="00E052A8">
            <w:pPr>
              <w:rPr>
                <w:rFonts w:ascii="Arial" w:eastAsiaTheme="minorHAnsi" w:hAnsi="Arial" w:cs="Arial"/>
                <w:sz w:val="16"/>
                <w:szCs w:val="16"/>
                <w:highlight w:val="yellow"/>
              </w:rPr>
            </w:pPr>
          </w:p>
        </w:tc>
      </w:tr>
    </w:tbl>
    <w:p w14:paraId="50987820" w14:textId="77777777" w:rsidR="00670D38" w:rsidRPr="00404E74" w:rsidRDefault="00670D38" w:rsidP="00D21A97">
      <w:pPr>
        <w:contextualSpacing/>
        <w:rPr>
          <w:rFonts w:ascii="Arial" w:hAnsi="Arial" w:cs="Arial"/>
          <w:b/>
          <w:sz w:val="16"/>
          <w:szCs w:val="16"/>
        </w:rPr>
      </w:pPr>
    </w:p>
    <w:p w14:paraId="56720BC7" w14:textId="77777777" w:rsidR="00805731" w:rsidRPr="00805731" w:rsidRDefault="00805731" w:rsidP="00805731">
      <w:pPr>
        <w:spacing w:line="223" w:lineRule="exact"/>
        <w:jc w:val="center"/>
        <w:rPr>
          <w:rFonts w:ascii="Arial" w:eastAsia="Calibri" w:hAnsi="Arial" w:cs="Arial"/>
          <w:b/>
          <w:bCs/>
          <w:sz w:val="18"/>
          <w:szCs w:val="18"/>
          <w:lang w:eastAsia="lt-LT"/>
        </w:rPr>
      </w:pPr>
      <w:r w:rsidRPr="00805731">
        <w:rPr>
          <w:rFonts w:ascii="Arial" w:eastAsia="Calibri" w:hAnsi="Arial" w:cs="Arial"/>
          <w:b/>
          <w:bCs/>
          <w:sz w:val="18"/>
          <w:szCs w:val="18"/>
          <w:lang w:eastAsia="lt-LT"/>
        </w:rPr>
        <w:t>160 kVA 10/0,4 kVA</w:t>
      </w:r>
    </w:p>
    <w:p w14:paraId="703AC7E7" w14:textId="77777777" w:rsidR="00805731" w:rsidRPr="00805731" w:rsidRDefault="00805731" w:rsidP="00805731">
      <w:pPr>
        <w:jc w:val="center"/>
        <w:rPr>
          <w:rFonts w:ascii="Arial" w:eastAsia="Calibri" w:hAnsi="Arial" w:cs="Arial"/>
          <w:sz w:val="18"/>
          <w:szCs w:val="18"/>
          <w:lang w:val="en-US"/>
        </w:rPr>
      </w:pPr>
      <w:r w:rsidRPr="00805731">
        <w:rPr>
          <w:rFonts w:ascii="Arial" w:eastAsia="Calibri" w:hAnsi="Arial" w:cs="Arial"/>
          <w:b/>
          <w:bCs/>
          <w:sz w:val="18"/>
          <w:szCs w:val="18"/>
          <w:lang w:val="en-US"/>
        </w:rPr>
        <w:lastRenderedPageBreak/>
        <w:t>trifazio galios transformatoriaus atsiėmimo adresai</w:t>
      </w:r>
    </w:p>
    <w:p w14:paraId="1A13D75D" w14:textId="77777777" w:rsidR="00805731" w:rsidRPr="00805731" w:rsidRDefault="00805731" w:rsidP="00805731">
      <w:pPr>
        <w:jc w:val="center"/>
        <w:rPr>
          <w:rFonts w:ascii="Arial" w:eastAsia="Calibri" w:hAnsi="Arial" w:cs="Arial"/>
          <w:sz w:val="18"/>
          <w:szCs w:val="18"/>
          <w:lang w:val="en-US"/>
        </w:rPr>
      </w:pPr>
    </w:p>
    <w:tbl>
      <w:tblPr>
        <w:tblW w:w="10494" w:type="dxa"/>
        <w:jc w:val="center"/>
        <w:tblCellMar>
          <w:left w:w="0" w:type="dxa"/>
          <w:right w:w="0" w:type="dxa"/>
        </w:tblCellMar>
        <w:tblLook w:val="04A0" w:firstRow="1" w:lastRow="0" w:firstColumn="1" w:lastColumn="0" w:noHBand="0" w:noVBand="1"/>
      </w:tblPr>
      <w:tblGrid>
        <w:gridCol w:w="557"/>
        <w:gridCol w:w="1863"/>
        <w:gridCol w:w="3818"/>
        <w:gridCol w:w="4256"/>
      </w:tblGrid>
      <w:tr w:rsidR="00805731" w:rsidRPr="00805731" w14:paraId="4326075F" w14:textId="77777777" w:rsidTr="005B35FA">
        <w:trPr>
          <w:trHeight w:val="405"/>
          <w:jc w:val="center"/>
        </w:trPr>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39DABD" w14:textId="77777777" w:rsidR="00805731" w:rsidRPr="00805731" w:rsidRDefault="00805731" w:rsidP="005B35FA">
            <w:pPr>
              <w:ind w:left="-260"/>
              <w:jc w:val="center"/>
              <w:rPr>
                <w:rFonts w:ascii="Arial" w:eastAsia="Calibri" w:hAnsi="Arial" w:cs="Arial"/>
                <w:b/>
                <w:bCs/>
                <w:sz w:val="18"/>
                <w:szCs w:val="18"/>
                <w:lang w:val="en-US"/>
              </w:rPr>
            </w:pPr>
            <w:r w:rsidRPr="00805731">
              <w:rPr>
                <w:rFonts w:ascii="Arial" w:eastAsia="Calibri" w:hAnsi="Arial" w:cs="Arial"/>
                <w:b/>
                <w:bCs/>
                <w:sz w:val="18"/>
                <w:szCs w:val="18"/>
                <w:lang w:val="en-US"/>
              </w:rPr>
              <w:t xml:space="preserve">  Eil.  </w:t>
            </w:r>
          </w:p>
          <w:p w14:paraId="748930DD" w14:textId="77777777" w:rsidR="00805731" w:rsidRPr="00805731" w:rsidRDefault="00805731" w:rsidP="005B35FA">
            <w:pPr>
              <w:ind w:left="-260"/>
              <w:jc w:val="center"/>
              <w:rPr>
                <w:rFonts w:ascii="Arial" w:eastAsia="Calibri" w:hAnsi="Arial" w:cs="Arial"/>
                <w:b/>
                <w:bCs/>
                <w:sz w:val="18"/>
                <w:szCs w:val="18"/>
                <w:lang w:val="en-US"/>
              </w:rPr>
            </w:pPr>
            <w:r w:rsidRPr="00805731">
              <w:rPr>
                <w:rFonts w:ascii="Arial" w:eastAsia="Calibri" w:hAnsi="Arial" w:cs="Arial"/>
                <w:b/>
                <w:bCs/>
                <w:sz w:val="18"/>
                <w:szCs w:val="18"/>
                <w:lang w:val="en-US"/>
              </w:rPr>
              <w:t xml:space="preserve">  Nr.</w:t>
            </w:r>
          </w:p>
        </w:tc>
        <w:tc>
          <w:tcPr>
            <w:tcW w:w="18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E2494EE" w14:textId="77777777" w:rsidR="00805731" w:rsidRPr="00805731" w:rsidRDefault="00805731" w:rsidP="005B35FA">
            <w:pPr>
              <w:jc w:val="center"/>
              <w:rPr>
                <w:rFonts w:ascii="Arial" w:eastAsia="Calibri" w:hAnsi="Arial" w:cs="Arial"/>
                <w:b/>
                <w:bCs/>
                <w:sz w:val="18"/>
                <w:szCs w:val="18"/>
                <w:lang w:val="en-US"/>
              </w:rPr>
            </w:pPr>
            <w:r w:rsidRPr="00805731">
              <w:rPr>
                <w:rFonts w:ascii="Arial" w:eastAsia="Calibri" w:hAnsi="Arial" w:cs="Arial"/>
                <w:b/>
                <w:bCs/>
                <w:sz w:val="18"/>
                <w:szCs w:val="18"/>
                <w:lang w:val="en-US" w:eastAsia="lt-LT"/>
              </w:rPr>
              <w:t>Galia</w:t>
            </w:r>
          </w:p>
        </w:tc>
        <w:tc>
          <w:tcPr>
            <w:tcW w:w="38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C725808" w14:textId="77777777" w:rsidR="00805731" w:rsidRPr="00805731" w:rsidRDefault="00805731" w:rsidP="005B35FA">
            <w:pPr>
              <w:jc w:val="center"/>
              <w:rPr>
                <w:rFonts w:ascii="Arial" w:eastAsia="Calibri" w:hAnsi="Arial" w:cs="Arial"/>
                <w:b/>
                <w:bCs/>
                <w:sz w:val="18"/>
                <w:szCs w:val="18"/>
                <w:lang w:val="en-US"/>
              </w:rPr>
            </w:pPr>
            <w:r w:rsidRPr="00805731">
              <w:rPr>
                <w:rFonts w:ascii="Arial" w:eastAsia="Calibri" w:hAnsi="Arial" w:cs="Arial"/>
                <w:b/>
                <w:bCs/>
                <w:sz w:val="18"/>
                <w:szCs w:val="18"/>
                <w:lang w:val="en-US" w:eastAsia="lt-LT"/>
              </w:rPr>
              <w:t>Pardavėjas</w:t>
            </w:r>
          </w:p>
        </w:tc>
        <w:tc>
          <w:tcPr>
            <w:tcW w:w="42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9A8287C" w14:textId="77777777" w:rsidR="00805731" w:rsidRPr="00805731" w:rsidRDefault="00805731" w:rsidP="005B35FA">
            <w:pPr>
              <w:jc w:val="center"/>
              <w:rPr>
                <w:rFonts w:ascii="Arial" w:eastAsia="Calibri" w:hAnsi="Arial" w:cs="Arial"/>
                <w:b/>
                <w:bCs/>
                <w:sz w:val="18"/>
                <w:szCs w:val="18"/>
                <w:lang w:val="en-US"/>
              </w:rPr>
            </w:pPr>
            <w:r w:rsidRPr="00805731">
              <w:rPr>
                <w:rFonts w:ascii="Arial" w:eastAsia="Calibri" w:hAnsi="Arial" w:cs="Arial"/>
                <w:b/>
                <w:bCs/>
                <w:sz w:val="18"/>
                <w:szCs w:val="18"/>
                <w:lang w:val="en-US" w:eastAsia="lt-LT"/>
              </w:rPr>
              <w:t>Tiekėjo sandėliai</w:t>
            </w:r>
          </w:p>
        </w:tc>
      </w:tr>
      <w:tr w:rsidR="00805731" w:rsidRPr="00805731" w14:paraId="189F6FD1" w14:textId="77777777" w:rsidTr="005B35FA">
        <w:trPr>
          <w:trHeight w:val="233"/>
          <w:jc w:val="center"/>
        </w:trPr>
        <w:tc>
          <w:tcPr>
            <w:tcW w:w="55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F597C3" w14:textId="77777777" w:rsidR="00805731" w:rsidRPr="00805731" w:rsidRDefault="00805731" w:rsidP="005B35FA">
            <w:pPr>
              <w:ind w:left="-827" w:firstLine="452"/>
              <w:jc w:val="center"/>
              <w:rPr>
                <w:rFonts w:ascii="Arial" w:eastAsia="Calibri" w:hAnsi="Arial" w:cs="Arial"/>
                <w:sz w:val="18"/>
                <w:szCs w:val="18"/>
                <w:lang w:val="en-US"/>
              </w:rPr>
            </w:pPr>
            <w:r w:rsidRPr="00805731">
              <w:rPr>
                <w:rFonts w:ascii="Arial" w:eastAsia="Calibri" w:hAnsi="Arial" w:cs="Arial"/>
                <w:sz w:val="18"/>
                <w:szCs w:val="18"/>
                <w:lang w:val="en-US" w:eastAsia="lt-LT"/>
              </w:rPr>
              <w:t xml:space="preserve">    1.</w:t>
            </w:r>
          </w:p>
        </w:tc>
        <w:tc>
          <w:tcPr>
            <w:tcW w:w="186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CBDBEB" w14:textId="77777777" w:rsidR="00805731" w:rsidRPr="00805731" w:rsidRDefault="00805731" w:rsidP="005B35FA">
            <w:pPr>
              <w:spacing w:line="223" w:lineRule="exact"/>
              <w:jc w:val="center"/>
              <w:rPr>
                <w:rFonts w:ascii="Arial" w:eastAsia="Calibri" w:hAnsi="Arial" w:cs="Arial"/>
                <w:sz w:val="18"/>
                <w:szCs w:val="18"/>
                <w:lang w:eastAsia="lt-LT"/>
              </w:rPr>
            </w:pPr>
            <w:r w:rsidRPr="00805731">
              <w:rPr>
                <w:rFonts w:ascii="Arial" w:eastAsia="Calibri" w:hAnsi="Arial" w:cs="Arial"/>
                <w:b/>
                <w:bCs/>
                <w:sz w:val="18"/>
                <w:szCs w:val="18"/>
                <w:lang w:eastAsia="lt-LT"/>
              </w:rPr>
              <w:t>25-160 kVA</w:t>
            </w:r>
          </w:p>
        </w:tc>
        <w:tc>
          <w:tcPr>
            <w:tcW w:w="381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14:paraId="33C0BC89" w14:textId="77777777" w:rsidR="00805731" w:rsidRPr="00805731" w:rsidRDefault="00805731" w:rsidP="005B35FA">
            <w:pPr>
              <w:jc w:val="center"/>
              <w:rPr>
                <w:rFonts w:ascii="Arial" w:eastAsia="Calibri" w:hAnsi="Arial" w:cs="Arial"/>
                <w:sz w:val="18"/>
                <w:szCs w:val="18"/>
                <w:lang w:val="en-US"/>
              </w:rPr>
            </w:pPr>
            <w:r w:rsidRPr="00805731">
              <w:rPr>
                <w:rFonts w:ascii="Arial" w:eastAsia="Calibri" w:hAnsi="Arial" w:cs="Arial"/>
                <w:sz w:val="18"/>
                <w:szCs w:val="18"/>
                <w:lang w:val="en-US" w:eastAsia="lt-LT"/>
              </w:rPr>
              <w:t>UAB „Ekobana“</w:t>
            </w:r>
          </w:p>
        </w:tc>
        <w:tc>
          <w:tcPr>
            <w:tcW w:w="4256" w:type="dxa"/>
            <w:tcBorders>
              <w:top w:val="nil"/>
              <w:left w:val="nil"/>
              <w:bottom w:val="single" w:sz="8" w:space="0" w:color="auto"/>
              <w:right w:val="single" w:sz="8" w:space="0" w:color="auto"/>
            </w:tcBorders>
            <w:tcMar>
              <w:top w:w="0" w:type="dxa"/>
              <w:left w:w="108" w:type="dxa"/>
              <w:bottom w:w="0" w:type="dxa"/>
              <w:right w:w="108" w:type="dxa"/>
            </w:tcMar>
            <w:vAlign w:val="center"/>
          </w:tcPr>
          <w:p w14:paraId="040D987C" w14:textId="77777777" w:rsidR="00805731" w:rsidRPr="00805731" w:rsidRDefault="00805731" w:rsidP="005B35FA">
            <w:pPr>
              <w:jc w:val="center"/>
              <w:rPr>
                <w:rFonts w:ascii="Arial" w:eastAsia="Calibri" w:hAnsi="Arial" w:cs="Arial"/>
                <w:sz w:val="18"/>
                <w:szCs w:val="18"/>
                <w:lang w:val="en-US"/>
              </w:rPr>
            </w:pPr>
            <w:r w:rsidRPr="00805731">
              <w:rPr>
                <w:rFonts w:ascii="Arial" w:eastAsia="Calibri" w:hAnsi="Arial" w:cs="Arial"/>
                <w:sz w:val="18"/>
                <w:szCs w:val="18"/>
                <w:lang w:val="en-US"/>
              </w:rPr>
              <w:t>Pramonės g. 97, Vilnius</w:t>
            </w:r>
          </w:p>
        </w:tc>
      </w:tr>
      <w:tr w:rsidR="00805731" w:rsidRPr="00805731" w14:paraId="1B6810ED" w14:textId="77777777" w:rsidTr="005B35FA">
        <w:trPr>
          <w:trHeight w:val="240"/>
          <w:jc w:val="center"/>
        </w:trPr>
        <w:tc>
          <w:tcPr>
            <w:tcW w:w="557" w:type="dxa"/>
            <w:vMerge/>
            <w:tcBorders>
              <w:top w:val="nil"/>
              <w:left w:val="single" w:sz="8" w:space="0" w:color="auto"/>
              <w:bottom w:val="single" w:sz="8" w:space="0" w:color="auto"/>
              <w:right w:val="single" w:sz="8" w:space="0" w:color="auto"/>
            </w:tcBorders>
            <w:vAlign w:val="center"/>
            <w:hideMark/>
          </w:tcPr>
          <w:p w14:paraId="37916331" w14:textId="77777777" w:rsidR="00805731" w:rsidRPr="00805731" w:rsidRDefault="00805731" w:rsidP="005B35FA">
            <w:pPr>
              <w:ind w:left="-712" w:hanging="141"/>
              <w:rPr>
                <w:rFonts w:ascii="Arial" w:eastAsia="Calibri" w:hAnsi="Arial" w:cs="Arial"/>
                <w:sz w:val="18"/>
                <w:szCs w:val="18"/>
                <w:lang w:val="en-US"/>
              </w:rPr>
            </w:pPr>
          </w:p>
        </w:tc>
        <w:tc>
          <w:tcPr>
            <w:tcW w:w="1863" w:type="dxa"/>
            <w:vMerge/>
            <w:tcBorders>
              <w:top w:val="nil"/>
              <w:left w:val="nil"/>
              <w:bottom w:val="single" w:sz="8" w:space="0" w:color="auto"/>
              <w:right w:val="single" w:sz="8" w:space="0" w:color="auto"/>
            </w:tcBorders>
            <w:vAlign w:val="center"/>
            <w:hideMark/>
          </w:tcPr>
          <w:p w14:paraId="5F972677" w14:textId="77777777" w:rsidR="00805731" w:rsidRPr="00805731" w:rsidRDefault="00805731" w:rsidP="005B35FA">
            <w:pPr>
              <w:rPr>
                <w:rFonts w:ascii="Arial" w:eastAsia="Calibri" w:hAnsi="Arial" w:cs="Arial"/>
                <w:sz w:val="18"/>
                <w:szCs w:val="18"/>
                <w:lang w:val="en-US" w:eastAsia="lt-LT"/>
              </w:rPr>
            </w:pPr>
          </w:p>
        </w:tc>
        <w:tc>
          <w:tcPr>
            <w:tcW w:w="3818" w:type="dxa"/>
            <w:vMerge/>
            <w:tcBorders>
              <w:top w:val="nil"/>
              <w:left w:val="nil"/>
              <w:bottom w:val="single" w:sz="8" w:space="0" w:color="auto"/>
              <w:right w:val="single" w:sz="8" w:space="0" w:color="auto"/>
            </w:tcBorders>
            <w:vAlign w:val="center"/>
          </w:tcPr>
          <w:p w14:paraId="44AB9100" w14:textId="77777777" w:rsidR="00805731" w:rsidRPr="00805731" w:rsidRDefault="00805731" w:rsidP="005B35FA">
            <w:pPr>
              <w:rPr>
                <w:rFonts w:ascii="Arial" w:eastAsia="Calibri" w:hAnsi="Arial" w:cs="Arial"/>
                <w:sz w:val="18"/>
                <w:szCs w:val="18"/>
                <w:lang w:val="en-US"/>
              </w:rPr>
            </w:pPr>
          </w:p>
        </w:tc>
        <w:tc>
          <w:tcPr>
            <w:tcW w:w="4256" w:type="dxa"/>
            <w:tcBorders>
              <w:top w:val="nil"/>
              <w:left w:val="nil"/>
              <w:bottom w:val="single" w:sz="8" w:space="0" w:color="auto"/>
              <w:right w:val="single" w:sz="8" w:space="0" w:color="auto"/>
            </w:tcBorders>
            <w:tcMar>
              <w:top w:w="0" w:type="dxa"/>
              <w:left w:w="108" w:type="dxa"/>
              <w:bottom w:w="0" w:type="dxa"/>
              <w:right w:w="108" w:type="dxa"/>
            </w:tcMar>
            <w:vAlign w:val="center"/>
          </w:tcPr>
          <w:p w14:paraId="04E68AD0" w14:textId="77777777" w:rsidR="00805731" w:rsidRPr="00805731" w:rsidRDefault="00805731" w:rsidP="005B35FA">
            <w:pPr>
              <w:jc w:val="center"/>
              <w:rPr>
                <w:rFonts w:ascii="Arial" w:eastAsia="Calibri" w:hAnsi="Arial" w:cs="Arial"/>
                <w:strike/>
                <w:sz w:val="18"/>
                <w:szCs w:val="18"/>
                <w:lang w:val="en-US"/>
              </w:rPr>
            </w:pPr>
            <w:r w:rsidRPr="00805731">
              <w:rPr>
                <w:rFonts w:ascii="Arial" w:eastAsia="Calibri" w:hAnsi="Arial" w:cs="Arial"/>
                <w:sz w:val="18"/>
                <w:szCs w:val="18"/>
                <w:lang w:val="en-US"/>
              </w:rPr>
              <w:t>F. Vaitkaus g. 4., Šiauliai</w:t>
            </w:r>
          </w:p>
        </w:tc>
      </w:tr>
      <w:tr w:rsidR="00805731" w:rsidRPr="00805731" w14:paraId="54590398" w14:textId="77777777" w:rsidTr="005B35FA">
        <w:trPr>
          <w:trHeight w:val="246"/>
          <w:jc w:val="center"/>
        </w:trPr>
        <w:tc>
          <w:tcPr>
            <w:tcW w:w="55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5E12E4" w14:textId="77777777" w:rsidR="00805731" w:rsidRPr="00805731" w:rsidRDefault="00805731" w:rsidP="005B35FA">
            <w:pPr>
              <w:ind w:left="-402"/>
              <w:jc w:val="center"/>
              <w:rPr>
                <w:rFonts w:ascii="Arial" w:eastAsia="Calibri" w:hAnsi="Arial" w:cs="Arial"/>
                <w:sz w:val="18"/>
                <w:szCs w:val="18"/>
                <w:lang w:val="en-US"/>
              </w:rPr>
            </w:pPr>
            <w:r w:rsidRPr="00805731">
              <w:rPr>
                <w:rFonts w:ascii="Arial" w:eastAsia="Calibri" w:hAnsi="Arial" w:cs="Arial"/>
                <w:sz w:val="18"/>
                <w:szCs w:val="18"/>
                <w:lang w:val="en-US" w:eastAsia="lt-LT"/>
              </w:rPr>
              <w:t xml:space="preserve">   2.</w:t>
            </w:r>
          </w:p>
        </w:tc>
        <w:tc>
          <w:tcPr>
            <w:tcW w:w="186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07708B" w14:textId="77777777" w:rsidR="00805731" w:rsidRPr="00805731" w:rsidRDefault="00805731" w:rsidP="005B35FA">
            <w:pPr>
              <w:jc w:val="center"/>
              <w:rPr>
                <w:rFonts w:ascii="Arial" w:eastAsia="Calibri" w:hAnsi="Arial" w:cs="Arial"/>
                <w:sz w:val="18"/>
                <w:szCs w:val="18"/>
                <w:lang w:val="en-US"/>
              </w:rPr>
            </w:pPr>
            <w:r w:rsidRPr="00805731">
              <w:rPr>
                <w:rFonts w:ascii="Arial" w:eastAsia="Calibri" w:hAnsi="Arial" w:cs="Arial"/>
                <w:b/>
                <w:bCs/>
                <w:sz w:val="18"/>
                <w:szCs w:val="18"/>
                <w:lang w:val="en-US" w:eastAsia="lt-LT"/>
              </w:rPr>
              <w:t>160-1600 kVA</w:t>
            </w:r>
          </w:p>
        </w:tc>
        <w:tc>
          <w:tcPr>
            <w:tcW w:w="381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757BC9" w14:textId="77777777" w:rsidR="00805731" w:rsidRPr="00805731" w:rsidRDefault="00805731" w:rsidP="005B35FA">
            <w:pPr>
              <w:jc w:val="center"/>
              <w:rPr>
                <w:rFonts w:ascii="Arial" w:eastAsia="Calibri" w:hAnsi="Arial" w:cs="Arial"/>
                <w:sz w:val="18"/>
                <w:szCs w:val="18"/>
                <w:lang w:val="en-US"/>
              </w:rPr>
            </w:pPr>
            <w:r w:rsidRPr="00805731">
              <w:rPr>
                <w:rFonts w:ascii="Arial" w:eastAsia="Calibri" w:hAnsi="Arial" w:cs="Arial"/>
                <w:sz w:val="18"/>
                <w:szCs w:val="18"/>
                <w:lang w:val="en-US"/>
              </w:rPr>
              <w:t>UAB „Ekobana“</w:t>
            </w:r>
          </w:p>
        </w:tc>
        <w:tc>
          <w:tcPr>
            <w:tcW w:w="4256" w:type="dxa"/>
            <w:tcBorders>
              <w:top w:val="nil"/>
              <w:left w:val="nil"/>
              <w:bottom w:val="single" w:sz="8" w:space="0" w:color="auto"/>
              <w:right w:val="single" w:sz="8" w:space="0" w:color="auto"/>
            </w:tcBorders>
            <w:tcMar>
              <w:top w:w="0" w:type="dxa"/>
              <w:left w:w="108" w:type="dxa"/>
              <w:bottom w:w="0" w:type="dxa"/>
              <w:right w:w="108" w:type="dxa"/>
            </w:tcMar>
            <w:vAlign w:val="center"/>
          </w:tcPr>
          <w:p w14:paraId="6C1A9F2A" w14:textId="77777777" w:rsidR="00805731" w:rsidRPr="00805731" w:rsidRDefault="00805731" w:rsidP="005B35FA">
            <w:pPr>
              <w:jc w:val="center"/>
              <w:rPr>
                <w:rFonts w:ascii="Arial" w:eastAsia="Calibri" w:hAnsi="Arial" w:cs="Arial"/>
                <w:sz w:val="18"/>
                <w:szCs w:val="18"/>
                <w:lang w:val="en-US"/>
              </w:rPr>
            </w:pPr>
            <w:r w:rsidRPr="00805731">
              <w:rPr>
                <w:rFonts w:ascii="Arial" w:eastAsia="Calibri" w:hAnsi="Arial" w:cs="Arial"/>
                <w:sz w:val="18"/>
                <w:szCs w:val="18"/>
                <w:lang w:val="en-US"/>
              </w:rPr>
              <w:t>Pramonės g. 97, Vilnius</w:t>
            </w:r>
          </w:p>
        </w:tc>
      </w:tr>
      <w:tr w:rsidR="00805731" w:rsidRPr="00805731" w14:paraId="0C867D35" w14:textId="77777777" w:rsidTr="005B35FA">
        <w:trPr>
          <w:trHeight w:val="172"/>
          <w:jc w:val="center"/>
        </w:trPr>
        <w:tc>
          <w:tcPr>
            <w:tcW w:w="557" w:type="dxa"/>
            <w:vMerge/>
            <w:tcBorders>
              <w:top w:val="nil"/>
              <w:left w:val="single" w:sz="8" w:space="0" w:color="auto"/>
              <w:bottom w:val="single" w:sz="8" w:space="0" w:color="auto"/>
              <w:right w:val="single" w:sz="8" w:space="0" w:color="auto"/>
            </w:tcBorders>
            <w:vAlign w:val="center"/>
            <w:hideMark/>
          </w:tcPr>
          <w:p w14:paraId="75EBC970" w14:textId="77777777" w:rsidR="00805731" w:rsidRPr="00805731" w:rsidRDefault="00805731" w:rsidP="005B35FA">
            <w:pPr>
              <w:ind w:left="-712" w:hanging="141"/>
              <w:rPr>
                <w:rFonts w:ascii="Arial" w:eastAsia="Calibri" w:hAnsi="Arial" w:cs="Arial"/>
                <w:sz w:val="18"/>
                <w:szCs w:val="18"/>
                <w:lang w:val="en-US"/>
              </w:rPr>
            </w:pPr>
          </w:p>
        </w:tc>
        <w:tc>
          <w:tcPr>
            <w:tcW w:w="1863" w:type="dxa"/>
            <w:vMerge/>
            <w:tcBorders>
              <w:top w:val="nil"/>
              <w:left w:val="nil"/>
              <w:bottom w:val="single" w:sz="8" w:space="0" w:color="auto"/>
              <w:right w:val="single" w:sz="8" w:space="0" w:color="auto"/>
            </w:tcBorders>
            <w:vAlign w:val="center"/>
            <w:hideMark/>
          </w:tcPr>
          <w:p w14:paraId="719BCB1D" w14:textId="77777777" w:rsidR="00805731" w:rsidRPr="00805731" w:rsidRDefault="00805731" w:rsidP="005B35FA">
            <w:pPr>
              <w:rPr>
                <w:rFonts w:ascii="Arial" w:eastAsia="Calibri" w:hAnsi="Arial" w:cs="Arial"/>
                <w:sz w:val="18"/>
                <w:szCs w:val="18"/>
                <w:lang w:val="en-US"/>
              </w:rPr>
            </w:pPr>
          </w:p>
        </w:tc>
        <w:tc>
          <w:tcPr>
            <w:tcW w:w="3818" w:type="dxa"/>
            <w:vMerge/>
            <w:tcBorders>
              <w:top w:val="nil"/>
              <w:left w:val="nil"/>
              <w:bottom w:val="single" w:sz="8" w:space="0" w:color="auto"/>
              <w:right w:val="single" w:sz="8" w:space="0" w:color="auto"/>
            </w:tcBorders>
            <w:vAlign w:val="center"/>
            <w:hideMark/>
          </w:tcPr>
          <w:p w14:paraId="00CC1A70" w14:textId="77777777" w:rsidR="00805731" w:rsidRPr="00805731" w:rsidRDefault="00805731" w:rsidP="005B35FA">
            <w:pPr>
              <w:rPr>
                <w:rFonts w:ascii="Arial" w:eastAsia="Calibri" w:hAnsi="Arial" w:cs="Arial"/>
                <w:sz w:val="18"/>
                <w:szCs w:val="18"/>
                <w:lang w:val="en-US"/>
              </w:rPr>
            </w:pPr>
          </w:p>
        </w:tc>
        <w:tc>
          <w:tcPr>
            <w:tcW w:w="4256" w:type="dxa"/>
            <w:tcBorders>
              <w:top w:val="nil"/>
              <w:left w:val="nil"/>
              <w:bottom w:val="single" w:sz="8" w:space="0" w:color="auto"/>
              <w:right w:val="single" w:sz="8" w:space="0" w:color="auto"/>
            </w:tcBorders>
            <w:tcMar>
              <w:top w:w="0" w:type="dxa"/>
              <w:left w:w="108" w:type="dxa"/>
              <w:bottom w:w="0" w:type="dxa"/>
              <w:right w:w="108" w:type="dxa"/>
            </w:tcMar>
            <w:vAlign w:val="center"/>
          </w:tcPr>
          <w:p w14:paraId="311EFAC1" w14:textId="77777777" w:rsidR="00805731" w:rsidRPr="00805731" w:rsidRDefault="00805731" w:rsidP="005B35FA">
            <w:pPr>
              <w:jc w:val="center"/>
              <w:rPr>
                <w:rFonts w:ascii="Arial" w:eastAsia="Calibri" w:hAnsi="Arial" w:cs="Arial"/>
                <w:strike/>
                <w:sz w:val="18"/>
                <w:szCs w:val="18"/>
                <w:lang w:val="en-US"/>
              </w:rPr>
            </w:pPr>
            <w:r w:rsidRPr="00805731">
              <w:rPr>
                <w:rFonts w:ascii="Arial" w:eastAsia="Calibri" w:hAnsi="Arial" w:cs="Arial"/>
                <w:sz w:val="18"/>
                <w:szCs w:val="18"/>
                <w:lang w:val="en-US"/>
              </w:rPr>
              <w:t>F. Vaitkaus g. 4., Šiauliai</w:t>
            </w:r>
          </w:p>
        </w:tc>
      </w:tr>
    </w:tbl>
    <w:p w14:paraId="05E197C8" w14:textId="77777777" w:rsidR="00DC557B" w:rsidRDefault="00DC557B">
      <w:pPr>
        <w:spacing w:after="200" w:line="276" w:lineRule="auto"/>
        <w:rPr>
          <w:rFonts w:ascii="Arial" w:hAnsi="Arial" w:cs="Arial"/>
          <w:sz w:val="17"/>
          <w:szCs w:val="17"/>
        </w:rPr>
      </w:pPr>
    </w:p>
    <w:p w14:paraId="340A6DB9" w14:textId="77777777" w:rsidR="00421B40" w:rsidRPr="00114EE4" w:rsidRDefault="00421B40" w:rsidP="00805731">
      <w:pPr>
        <w:jc w:val="right"/>
        <w:rPr>
          <w:rFonts w:ascii="Arial" w:hAnsi="Arial" w:cs="Arial"/>
          <w:sz w:val="17"/>
          <w:szCs w:val="17"/>
        </w:rPr>
      </w:pPr>
      <w:r w:rsidRPr="00114EE4">
        <w:rPr>
          <w:rFonts w:ascii="Arial" w:hAnsi="Arial" w:cs="Arial"/>
          <w:sz w:val="17"/>
          <w:szCs w:val="17"/>
        </w:rPr>
        <w:t>Priedas Nr. 6</w:t>
      </w:r>
    </w:p>
    <w:p w14:paraId="0F201F89" w14:textId="77777777" w:rsidR="00421B40" w:rsidRPr="00114EE4" w:rsidRDefault="00421B40" w:rsidP="009714EE">
      <w:pPr>
        <w:jc w:val="right"/>
        <w:rPr>
          <w:rFonts w:ascii="Arial" w:hAnsi="Arial" w:cs="Arial"/>
          <w:sz w:val="17"/>
          <w:szCs w:val="17"/>
        </w:rPr>
      </w:pPr>
    </w:p>
    <w:p w14:paraId="5E668FA1" w14:textId="77777777" w:rsidR="009714EE" w:rsidRPr="00114EE4" w:rsidRDefault="009714EE" w:rsidP="009714EE">
      <w:pPr>
        <w:jc w:val="center"/>
        <w:rPr>
          <w:rFonts w:ascii="Arial" w:hAnsi="Arial" w:cs="Arial"/>
          <w:b/>
          <w:sz w:val="17"/>
          <w:szCs w:val="17"/>
        </w:rPr>
      </w:pPr>
      <w:r w:rsidRPr="00114EE4">
        <w:rPr>
          <w:rFonts w:ascii="Arial" w:hAnsi="Arial" w:cs="Arial"/>
          <w:b/>
          <w:sz w:val="17"/>
          <w:szCs w:val="17"/>
        </w:rPr>
        <w:t>Subrangovai ir jiems perduodami darbai</w:t>
      </w:r>
    </w:p>
    <w:p w14:paraId="1FA0EA8F" w14:textId="5688298F" w:rsidR="009714EE" w:rsidRPr="00114EE4" w:rsidRDefault="009714EE" w:rsidP="005D675C">
      <w:pPr>
        <w:spacing w:after="200" w:line="276" w:lineRule="auto"/>
        <w:ind w:hanging="142"/>
        <w:rPr>
          <w:rFonts w:ascii="Arial" w:hAnsi="Arial" w:cs="Arial"/>
          <w:sz w:val="17"/>
          <w:szCs w:val="17"/>
        </w:rPr>
      </w:pPr>
      <w:r w:rsidRPr="00114EE4">
        <w:rPr>
          <w:rFonts w:ascii="Arial" w:hAnsi="Arial" w:cs="Arial"/>
          <w:sz w:val="17"/>
          <w:szCs w:val="17"/>
        </w:rPr>
        <w:br w:type="page"/>
      </w:r>
    </w:p>
    <w:p w14:paraId="7B5325F8" w14:textId="77777777" w:rsidR="00DC41A3" w:rsidRPr="00114EE4" w:rsidRDefault="00DC41A3" w:rsidP="00DC41A3">
      <w:pPr>
        <w:tabs>
          <w:tab w:val="left" w:pos="2715"/>
        </w:tabs>
        <w:jc w:val="right"/>
        <w:rPr>
          <w:rFonts w:ascii="Arial" w:hAnsi="Arial" w:cs="Arial"/>
          <w:sz w:val="17"/>
          <w:szCs w:val="17"/>
        </w:rPr>
      </w:pPr>
      <w:r w:rsidRPr="00114EE4">
        <w:rPr>
          <w:rFonts w:ascii="Arial" w:hAnsi="Arial" w:cs="Arial"/>
          <w:sz w:val="17"/>
          <w:szCs w:val="17"/>
        </w:rPr>
        <w:lastRenderedPageBreak/>
        <w:t>Priedas Nr. 7</w:t>
      </w:r>
    </w:p>
    <w:p w14:paraId="3FE499DF" w14:textId="77777777" w:rsidR="00DC41A3" w:rsidRPr="00114EE4" w:rsidRDefault="00DC41A3" w:rsidP="009714EE">
      <w:pPr>
        <w:tabs>
          <w:tab w:val="left" w:pos="2715"/>
        </w:tabs>
        <w:jc w:val="right"/>
        <w:rPr>
          <w:rFonts w:ascii="Arial" w:hAnsi="Arial" w:cs="Arial"/>
          <w:sz w:val="17"/>
          <w:szCs w:val="17"/>
        </w:rPr>
      </w:pPr>
    </w:p>
    <w:p w14:paraId="3FEFE6BD" w14:textId="77777777" w:rsidR="00225DA7" w:rsidRPr="00114EE4" w:rsidRDefault="00225DA7" w:rsidP="00225DA7">
      <w:pPr>
        <w:jc w:val="center"/>
        <w:rPr>
          <w:rFonts w:ascii="Arial" w:hAnsi="Arial" w:cs="Arial"/>
          <w:b/>
          <w:sz w:val="17"/>
          <w:szCs w:val="17"/>
        </w:rPr>
      </w:pPr>
      <w:r w:rsidRPr="00114EE4">
        <w:rPr>
          <w:rFonts w:ascii="Arial" w:hAnsi="Arial" w:cs="Arial"/>
          <w:b/>
          <w:sz w:val="17"/>
          <w:szCs w:val="17"/>
        </w:rPr>
        <w:t>Projekto ir Grafiko priėmimo – perdavimo aktas</w:t>
      </w:r>
    </w:p>
    <w:p w14:paraId="7173BB9F" w14:textId="77777777" w:rsidR="00225DA7" w:rsidRPr="00114EE4" w:rsidRDefault="00225DA7" w:rsidP="00225DA7">
      <w:pPr>
        <w:jc w:val="center"/>
        <w:rPr>
          <w:rFonts w:ascii="Arial" w:hAnsi="Arial" w:cs="Arial"/>
          <w:sz w:val="17"/>
          <w:szCs w:val="17"/>
        </w:rPr>
      </w:pPr>
    </w:p>
    <w:p w14:paraId="7FF1B03A" w14:textId="77777777" w:rsidR="00FA7DD8" w:rsidRPr="00114EE4" w:rsidRDefault="00FA7DD8" w:rsidP="00FA7DD8">
      <w:pPr>
        <w:jc w:val="both"/>
        <w:rPr>
          <w:rFonts w:ascii="Arial" w:hAnsi="Arial" w:cs="Arial"/>
          <w:sz w:val="17"/>
          <w:szCs w:val="17"/>
        </w:rPr>
      </w:pPr>
      <w:r w:rsidRPr="00114EE4">
        <w:rPr>
          <w:rFonts w:ascii="Arial" w:hAnsi="Arial" w:cs="Arial"/>
          <w:sz w:val="17"/>
          <w:szCs w:val="17"/>
        </w:rPr>
        <w:t>AB</w:t>
      </w:r>
      <w:r w:rsidR="009D1022" w:rsidRPr="00114EE4">
        <w:rPr>
          <w:rFonts w:ascii="Arial" w:hAnsi="Arial" w:cs="Arial"/>
          <w:sz w:val="17"/>
          <w:szCs w:val="17"/>
        </w:rPr>
        <w:t xml:space="preserve"> „</w:t>
      </w:r>
      <w:r w:rsidRPr="00114EE4">
        <w:rPr>
          <w:rFonts w:ascii="Arial" w:hAnsi="Arial" w:cs="Arial"/>
          <w:sz w:val="17"/>
          <w:szCs w:val="17"/>
        </w:rPr>
        <w:t>Energijos skirstymo operatorius</w:t>
      </w:r>
      <w:r w:rsidR="009D1022" w:rsidRPr="00114EE4">
        <w:rPr>
          <w:rFonts w:ascii="Arial" w:hAnsi="Arial" w:cs="Arial"/>
          <w:sz w:val="17"/>
          <w:szCs w:val="17"/>
        </w:rPr>
        <w:t>“</w:t>
      </w:r>
      <w:r w:rsidRPr="00114EE4">
        <w:rPr>
          <w:rFonts w:ascii="Arial" w:hAnsi="Arial" w:cs="Arial"/>
          <w:sz w:val="17"/>
          <w:szCs w:val="17"/>
        </w:rPr>
        <w:t xml:space="preserve">, pagal Lietuvos Respublikos įstatymus teisėtai įregistruota ir veikianti akcinė bendrovė, įmonės kodas </w:t>
      </w:r>
      <w:r w:rsidRPr="00114EE4">
        <w:rPr>
          <w:rFonts w:ascii="Arial" w:hAnsi="Arial" w:cs="Arial"/>
          <w:bCs/>
          <w:sz w:val="17"/>
          <w:szCs w:val="17"/>
        </w:rPr>
        <w:t>304151376</w:t>
      </w:r>
      <w:r w:rsidRPr="00114EE4">
        <w:rPr>
          <w:rFonts w:ascii="Arial" w:hAnsi="Arial" w:cs="Arial"/>
          <w:sz w:val="17"/>
          <w:szCs w:val="17"/>
        </w:rPr>
        <w:t xml:space="preserve">, PVM mokėtojo kodas </w:t>
      </w:r>
      <w:r w:rsidRPr="00114EE4">
        <w:rPr>
          <w:rFonts w:ascii="Arial" w:hAnsi="Arial" w:cs="Arial"/>
          <w:bCs/>
          <w:sz w:val="17"/>
          <w:szCs w:val="17"/>
        </w:rPr>
        <w:t>LT100009860612</w:t>
      </w:r>
      <w:r w:rsidRPr="00114EE4">
        <w:rPr>
          <w:rFonts w:ascii="Arial" w:hAnsi="Arial" w:cs="Arial"/>
          <w:sz w:val="17"/>
          <w:szCs w:val="17"/>
        </w:rPr>
        <w:t>, registruotos buveinės adresas Aguonų g. 24, LT-03212</w:t>
      </w:r>
      <w:r w:rsidRPr="00114EE4">
        <w:rPr>
          <w:rFonts w:ascii="Arial" w:hAnsi="Arial"/>
          <w:sz w:val="17"/>
          <w:szCs w:val="17"/>
        </w:rPr>
        <w:t xml:space="preserve"> </w:t>
      </w:r>
      <w:r w:rsidRPr="00114EE4">
        <w:rPr>
          <w:rFonts w:ascii="Arial" w:hAnsi="Arial" w:cs="Arial"/>
          <w:sz w:val="17"/>
          <w:szCs w:val="17"/>
        </w:rPr>
        <w:t>Vilnius, Lietuvos Respublika, duomenys apie kurią kaupiami ir saugomi VĮ Registrų centras Vilniaus filiale (toliau – Užsakovas), atstovaujama (</w:t>
      </w:r>
      <w:r w:rsidRPr="00114EE4">
        <w:rPr>
          <w:rFonts w:ascii="Arial" w:hAnsi="Arial" w:cs="Arial"/>
          <w:i/>
          <w:sz w:val="17"/>
          <w:szCs w:val="17"/>
        </w:rPr>
        <w:t>regionas, projekto vadovo pareigos, vardas pavardė</w:t>
      </w:r>
      <w:r w:rsidRPr="00114EE4">
        <w:rPr>
          <w:rFonts w:ascii="Arial" w:hAnsi="Arial" w:cs="Arial"/>
          <w:sz w:val="17"/>
          <w:szCs w:val="17"/>
        </w:rPr>
        <w:t xml:space="preserve">), </w:t>
      </w:r>
    </w:p>
    <w:p w14:paraId="7602AFCE" w14:textId="77777777" w:rsidR="00225DA7" w:rsidRPr="00114EE4" w:rsidRDefault="00225DA7" w:rsidP="00225DA7">
      <w:pPr>
        <w:jc w:val="both"/>
        <w:rPr>
          <w:rFonts w:ascii="Arial" w:hAnsi="Arial" w:cs="Arial"/>
          <w:sz w:val="17"/>
          <w:szCs w:val="17"/>
        </w:rPr>
      </w:pPr>
    </w:p>
    <w:p w14:paraId="601F7316" w14:textId="77777777" w:rsidR="00225DA7" w:rsidRPr="00114EE4" w:rsidRDefault="00225DA7" w:rsidP="00225DA7">
      <w:pPr>
        <w:jc w:val="both"/>
        <w:rPr>
          <w:rFonts w:ascii="Arial" w:hAnsi="Arial" w:cs="Arial"/>
          <w:b/>
          <w:sz w:val="17"/>
          <w:szCs w:val="17"/>
        </w:rPr>
      </w:pPr>
      <w:r w:rsidRPr="00114EE4">
        <w:rPr>
          <w:rFonts w:ascii="Arial" w:hAnsi="Arial" w:cs="Arial"/>
          <w:sz w:val="17"/>
          <w:szCs w:val="17"/>
        </w:rPr>
        <w:t>ir</w:t>
      </w:r>
    </w:p>
    <w:p w14:paraId="318EF992" w14:textId="77777777" w:rsidR="00225DA7" w:rsidRPr="00114EE4" w:rsidRDefault="00225DA7" w:rsidP="00225DA7">
      <w:pPr>
        <w:jc w:val="both"/>
        <w:rPr>
          <w:rFonts w:ascii="Arial" w:hAnsi="Arial" w:cs="Arial"/>
          <w:b/>
          <w:sz w:val="17"/>
          <w:szCs w:val="17"/>
        </w:rPr>
      </w:pPr>
    </w:p>
    <w:p w14:paraId="55092310" w14:textId="77777777" w:rsidR="00225DA7" w:rsidRPr="00114EE4" w:rsidRDefault="00225DA7" w:rsidP="00225DA7">
      <w:pPr>
        <w:jc w:val="both"/>
        <w:rPr>
          <w:rFonts w:ascii="Arial" w:hAnsi="Arial" w:cs="Arial"/>
          <w:sz w:val="17"/>
          <w:szCs w:val="17"/>
        </w:rPr>
      </w:pPr>
      <w:r w:rsidRPr="00114EE4">
        <w:rPr>
          <w:rFonts w:ascii="Arial" w:hAnsi="Arial" w:cs="Arial"/>
          <w:b/>
          <w:sz w:val="17"/>
          <w:szCs w:val="17"/>
        </w:rPr>
        <w:t>/________________________/</w:t>
      </w:r>
      <w:r w:rsidRPr="00114EE4">
        <w:rPr>
          <w:rFonts w:ascii="Arial" w:hAnsi="Arial" w:cs="Arial"/>
          <w:sz w:val="17"/>
          <w:szCs w:val="17"/>
        </w:rPr>
        <w:t xml:space="preserve">, pagal Lietuvos Respublikos įstatymus teisėtai įregistruota ir veikianti /uždaroji/ akcinė bendrovė, įmonės kodas </w:t>
      </w:r>
      <w:r w:rsidRPr="00114EE4">
        <w:rPr>
          <w:rFonts w:ascii="Arial" w:hAnsi="Arial" w:cs="Arial"/>
          <w:b/>
          <w:sz w:val="17"/>
          <w:szCs w:val="17"/>
        </w:rPr>
        <w:t>/________________________/</w:t>
      </w:r>
      <w:r w:rsidRPr="00114EE4">
        <w:rPr>
          <w:rFonts w:ascii="Arial" w:hAnsi="Arial" w:cs="Arial"/>
          <w:sz w:val="17"/>
          <w:szCs w:val="17"/>
        </w:rPr>
        <w:t xml:space="preserve">, PVM mokėtojo kodas </w:t>
      </w:r>
      <w:r w:rsidRPr="00114EE4">
        <w:rPr>
          <w:rFonts w:ascii="Arial" w:hAnsi="Arial" w:cs="Arial"/>
          <w:b/>
          <w:sz w:val="17"/>
          <w:szCs w:val="17"/>
        </w:rPr>
        <w:t>/________________________/</w:t>
      </w:r>
      <w:r w:rsidRPr="00114EE4">
        <w:rPr>
          <w:rFonts w:ascii="Arial" w:hAnsi="Arial" w:cs="Arial"/>
          <w:sz w:val="17"/>
          <w:szCs w:val="17"/>
        </w:rPr>
        <w:t xml:space="preserve">, registruotos buveinės adresas </w:t>
      </w:r>
      <w:r w:rsidRPr="00114EE4">
        <w:rPr>
          <w:rFonts w:ascii="Arial" w:hAnsi="Arial" w:cs="Arial"/>
          <w:b/>
          <w:sz w:val="17"/>
          <w:szCs w:val="17"/>
        </w:rPr>
        <w:t>/________________________/</w:t>
      </w:r>
      <w:r w:rsidRPr="00114EE4">
        <w:rPr>
          <w:rFonts w:ascii="Arial" w:hAnsi="Arial" w:cs="Arial"/>
          <w:sz w:val="17"/>
          <w:szCs w:val="17"/>
        </w:rPr>
        <w:t xml:space="preserve">, Lietuvos Respublika, duomenys apie kurią kaupiami ir saugomi </w:t>
      </w:r>
      <w:r w:rsidRPr="00114EE4">
        <w:rPr>
          <w:rFonts w:ascii="Arial" w:hAnsi="Arial" w:cs="Arial"/>
          <w:b/>
          <w:sz w:val="17"/>
          <w:szCs w:val="17"/>
        </w:rPr>
        <w:t xml:space="preserve">/________________________/ </w:t>
      </w:r>
      <w:r w:rsidRPr="00114EE4">
        <w:rPr>
          <w:rFonts w:ascii="Arial" w:hAnsi="Arial" w:cs="Arial"/>
          <w:sz w:val="17"/>
          <w:szCs w:val="17"/>
        </w:rPr>
        <w:t>(toliau – Rangovas)</w:t>
      </w:r>
      <w:r w:rsidRPr="00114EE4">
        <w:rPr>
          <w:rFonts w:ascii="Arial" w:hAnsi="Arial" w:cs="Arial"/>
          <w:b/>
          <w:sz w:val="17"/>
          <w:szCs w:val="17"/>
        </w:rPr>
        <w:t xml:space="preserve">, </w:t>
      </w:r>
      <w:r w:rsidRPr="00114EE4">
        <w:rPr>
          <w:rFonts w:ascii="Arial" w:hAnsi="Arial" w:cs="Arial"/>
          <w:sz w:val="17"/>
          <w:szCs w:val="17"/>
        </w:rPr>
        <w:t>atstovaujama (</w:t>
      </w:r>
      <w:r w:rsidRPr="00114EE4">
        <w:rPr>
          <w:rFonts w:ascii="Arial" w:hAnsi="Arial" w:cs="Arial"/>
          <w:i/>
          <w:sz w:val="17"/>
          <w:szCs w:val="17"/>
        </w:rPr>
        <w:t>Sutartį iš bendrovės pusės pasirašysiančio asmens pareigos, vardas, pavardė</w:t>
      </w:r>
      <w:r w:rsidRPr="00114EE4">
        <w:rPr>
          <w:rFonts w:ascii="Arial" w:hAnsi="Arial" w:cs="Arial"/>
          <w:sz w:val="17"/>
          <w:szCs w:val="17"/>
        </w:rPr>
        <w:t>), veikiančio pagal (</w:t>
      </w:r>
      <w:r w:rsidRPr="00114EE4">
        <w:rPr>
          <w:rFonts w:ascii="Arial" w:hAnsi="Arial" w:cs="Arial"/>
          <w:i/>
          <w:sz w:val="17"/>
          <w:szCs w:val="17"/>
        </w:rPr>
        <w:t>atstovavimo pagrindas</w:t>
      </w:r>
      <w:r w:rsidRPr="00114EE4">
        <w:rPr>
          <w:rFonts w:ascii="Arial" w:hAnsi="Arial" w:cs="Arial"/>
          <w:sz w:val="17"/>
          <w:szCs w:val="17"/>
        </w:rPr>
        <w:t xml:space="preserve">), </w:t>
      </w:r>
    </w:p>
    <w:p w14:paraId="5A931286" w14:textId="77777777" w:rsidR="00225DA7" w:rsidRPr="00114EE4" w:rsidRDefault="00225DA7" w:rsidP="00225DA7">
      <w:pPr>
        <w:jc w:val="both"/>
        <w:rPr>
          <w:rFonts w:ascii="Arial" w:hAnsi="Arial" w:cs="Arial"/>
          <w:sz w:val="17"/>
          <w:szCs w:val="17"/>
        </w:rPr>
      </w:pPr>
    </w:p>
    <w:p w14:paraId="573A863B" w14:textId="77777777" w:rsidR="00225DA7" w:rsidRPr="00114EE4" w:rsidRDefault="00225DA7" w:rsidP="00225DA7">
      <w:pPr>
        <w:jc w:val="both"/>
        <w:rPr>
          <w:rFonts w:ascii="Arial" w:hAnsi="Arial" w:cs="Arial"/>
          <w:sz w:val="17"/>
          <w:szCs w:val="17"/>
        </w:rPr>
      </w:pPr>
      <w:r w:rsidRPr="00114EE4">
        <w:rPr>
          <w:rFonts w:ascii="Arial" w:hAnsi="Arial" w:cs="Arial"/>
          <w:sz w:val="17"/>
          <w:szCs w:val="17"/>
        </w:rPr>
        <w:t>toliau abu kartu vadinami Šalimis, o kiekvienas atskirai – Šalimi,</w:t>
      </w:r>
    </w:p>
    <w:p w14:paraId="7B3C6051" w14:textId="77777777" w:rsidR="00225DA7" w:rsidRPr="00114EE4" w:rsidRDefault="00225DA7" w:rsidP="00225DA7">
      <w:pPr>
        <w:jc w:val="both"/>
        <w:rPr>
          <w:rFonts w:ascii="Arial" w:hAnsi="Arial" w:cs="Arial"/>
          <w:b/>
          <w:sz w:val="17"/>
          <w:szCs w:val="17"/>
        </w:rPr>
      </w:pPr>
    </w:p>
    <w:p w14:paraId="5648104A" w14:textId="77777777" w:rsidR="00225DA7" w:rsidRPr="00114EE4" w:rsidRDefault="00225DA7" w:rsidP="00225DA7">
      <w:pPr>
        <w:jc w:val="both"/>
        <w:rPr>
          <w:rFonts w:ascii="Arial" w:hAnsi="Arial" w:cs="Arial"/>
          <w:sz w:val="17"/>
          <w:szCs w:val="17"/>
        </w:rPr>
      </w:pPr>
      <w:r w:rsidRPr="00114EE4">
        <w:rPr>
          <w:rFonts w:ascii="Arial" w:hAnsi="Arial" w:cs="Arial"/>
          <w:sz w:val="17"/>
          <w:szCs w:val="17"/>
        </w:rPr>
        <w:t>vadovaujantis 201_ m. _______ __ d. Užsakovo ir Rangovo sudarytos sutarties Nr. __________ (toliau – Sutartis) 4.3 ir 7.11 punktais, sudarė šį projekto ir grafiko priėmimo – perdavimo aktą (toliau – Aktas), kuriuo susitaria:</w:t>
      </w:r>
    </w:p>
    <w:p w14:paraId="25A5D34E" w14:textId="77777777" w:rsidR="00225DA7" w:rsidRPr="00114EE4" w:rsidRDefault="00225DA7" w:rsidP="00225DA7">
      <w:pPr>
        <w:jc w:val="both"/>
        <w:rPr>
          <w:rFonts w:ascii="Arial" w:hAnsi="Arial" w:cs="Arial"/>
          <w:sz w:val="17"/>
          <w:szCs w:val="17"/>
        </w:rPr>
      </w:pPr>
    </w:p>
    <w:p w14:paraId="65A82ACE" w14:textId="77777777" w:rsidR="00225DA7" w:rsidRPr="00114EE4" w:rsidRDefault="00225DA7" w:rsidP="00181C64">
      <w:pPr>
        <w:pStyle w:val="ListParagraph"/>
        <w:numPr>
          <w:ilvl w:val="0"/>
          <w:numId w:val="2"/>
        </w:numPr>
        <w:jc w:val="both"/>
        <w:rPr>
          <w:rFonts w:ascii="Arial" w:hAnsi="Arial" w:cs="Arial"/>
          <w:sz w:val="17"/>
          <w:szCs w:val="17"/>
        </w:rPr>
      </w:pPr>
      <w:r w:rsidRPr="00114EE4">
        <w:rPr>
          <w:rFonts w:ascii="Arial" w:hAnsi="Arial" w:cs="Arial"/>
          <w:sz w:val="17"/>
          <w:szCs w:val="17"/>
        </w:rPr>
        <w:lastRenderedPageBreak/>
        <w:t>Užsakovas šio Akto pasirašymo dieną perdavė Rangovui, o Rangovas priėmė iš Užsakovo Sutartyje numatytų darbų techninį projektą (toliau – Projektas), kuriuo Rangovas turi vadovautis vykdydamas Sutartį.</w:t>
      </w:r>
    </w:p>
    <w:p w14:paraId="7F7F0802" w14:textId="77777777" w:rsidR="00225DA7" w:rsidRPr="00114EE4" w:rsidRDefault="00225DA7" w:rsidP="00225DA7">
      <w:pPr>
        <w:pStyle w:val="ListParagraph"/>
        <w:jc w:val="both"/>
        <w:rPr>
          <w:rFonts w:ascii="Arial" w:hAnsi="Arial" w:cs="Arial"/>
          <w:sz w:val="17"/>
          <w:szCs w:val="17"/>
        </w:rPr>
      </w:pPr>
    </w:p>
    <w:p w14:paraId="47633980" w14:textId="77777777" w:rsidR="00225DA7" w:rsidRPr="00114EE4" w:rsidRDefault="00225DA7" w:rsidP="00181C64">
      <w:pPr>
        <w:pStyle w:val="ListParagraph"/>
        <w:numPr>
          <w:ilvl w:val="0"/>
          <w:numId w:val="2"/>
        </w:numPr>
        <w:jc w:val="both"/>
        <w:rPr>
          <w:rFonts w:ascii="Arial" w:hAnsi="Arial" w:cs="Arial"/>
          <w:sz w:val="17"/>
          <w:szCs w:val="17"/>
        </w:rPr>
      </w:pPr>
      <w:r w:rsidRPr="00114EE4">
        <w:rPr>
          <w:rFonts w:ascii="Arial" w:hAnsi="Arial" w:cs="Arial"/>
          <w:sz w:val="17"/>
          <w:szCs w:val="17"/>
        </w:rPr>
        <w:t>Rangovas šio Akto pasirašymo dieną perdavė Užsakovui, o Užsakovas priėmė Sutarties ir pirkimo dokumentų reikalavimus atitinkantį tikslų darbų vykdymo grafiką, kuriame darbų pradžia ir pabaiga nurodoma konkrečiomis kalendorinėmis dienomis (toliau – Grafikas).</w:t>
      </w:r>
    </w:p>
    <w:p w14:paraId="44A1B83E" w14:textId="77777777" w:rsidR="00225DA7" w:rsidRPr="00114EE4" w:rsidRDefault="00225DA7" w:rsidP="00225DA7">
      <w:pPr>
        <w:pStyle w:val="ListParagraph"/>
        <w:jc w:val="both"/>
        <w:rPr>
          <w:rFonts w:ascii="Arial" w:hAnsi="Arial" w:cs="Arial"/>
          <w:sz w:val="17"/>
          <w:szCs w:val="17"/>
        </w:rPr>
      </w:pPr>
    </w:p>
    <w:p w14:paraId="0B260D13" w14:textId="77777777" w:rsidR="00225DA7" w:rsidRPr="00114EE4" w:rsidRDefault="00225DA7" w:rsidP="00181C64">
      <w:pPr>
        <w:pStyle w:val="ListParagraph"/>
        <w:numPr>
          <w:ilvl w:val="0"/>
          <w:numId w:val="2"/>
        </w:numPr>
        <w:jc w:val="both"/>
        <w:rPr>
          <w:rFonts w:ascii="Arial" w:hAnsi="Arial" w:cs="Arial"/>
          <w:sz w:val="17"/>
          <w:szCs w:val="17"/>
        </w:rPr>
      </w:pPr>
      <w:r w:rsidRPr="00114EE4">
        <w:rPr>
          <w:rFonts w:ascii="Arial" w:hAnsi="Arial" w:cs="Arial"/>
          <w:sz w:val="17"/>
          <w:szCs w:val="17"/>
        </w:rPr>
        <w:t>Šalys patvirtina, kad šio Akto pasirašymo dieną perduodamas Projektas ir Grafikas iš esmės atitinka Sutarties reikalavimus.</w:t>
      </w:r>
    </w:p>
    <w:p w14:paraId="4DD0509E" w14:textId="77777777" w:rsidR="00225DA7" w:rsidRPr="00114EE4" w:rsidRDefault="00225DA7" w:rsidP="00225DA7">
      <w:pPr>
        <w:pStyle w:val="ListParagraph"/>
        <w:jc w:val="both"/>
        <w:rPr>
          <w:rFonts w:ascii="Arial" w:hAnsi="Arial" w:cs="Arial"/>
          <w:sz w:val="17"/>
          <w:szCs w:val="17"/>
        </w:rPr>
      </w:pPr>
    </w:p>
    <w:p w14:paraId="4BB19883" w14:textId="77777777" w:rsidR="00225DA7" w:rsidRPr="00114EE4" w:rsidRDefault="00225DA7" w:rsidP="00181C64">
      <w:pPr>
        <w:pStyle w:val="ListParagraph"/>
        <w:numPr>
          <w:ilvl w:val="0"/>
          <w:numId w:val="2"/>
        </w:numPr>
        <w:jc w:val="both"/>
        <w:rPr>
          <w:rFonts w:ascii="Arial" w:hAnsi="Arial" w:cs="Arial"/>
          <w:sz w:val="17"/>
          <w:szCs w:val="17"/>
        </w:rPr>
      </w:pPr>
      <w:r w:rsidRPr="00114EE4">
        <w:rPr>
          <w:rFonts w:ascii="Arial" w:hAnsi="Arial" w:cs="Arial"/>
          <w:sz w:val="17"/>
          <w:szCs w:val="17"/>
        </w:rPr>
        <w:t>Šis aktas sudarytas 2 (dviem) egzemplioriais – po vieną kiekvienai Šaliai. Šis Aktas įsigalioja nuo jo pasirašymo dienos.</w:t>
      </w:r>
    </w:p>
    <w:p w14:paraId="7734AEA1" w14:textId="77777777" w:rsidR="00225DA7" w:rsidRPr="00114EE4" w:rsidRDefault="00225DA7" w:rsidP="00225DA7">
      <w:pPr>
        <w:contextualSpacing/>
        <w:jc w:val="both"/>
        <w:rPr>
          <w:rFonts w:ascii="Arial" w:hAnsi="Arial" w:cs="Arial"/>
          <w:sz w:val="17"/>
          <w:szCs w:val="17"/>
        </w:rPr>
      </w:pPr>
    </w:p>
    <w:p w14:paraId="3B1C5CE9" w14:textId="77777777" w:rsidR="00225DA7" w:rsidRPr="00114EE4" w:rsidRDefault="00225DA7" w:rsidP="00225DA7">
      <w:pPr>
        <w:contextualSpacing/>
        <w:jc w:val="both"/>
        <w:rPr>
          <w:rFonts w:ascii="Arial" w:hAnsi="Arial" w:cs="Arial"/>
          <w:sz w:val="17"/>
          <w:szCs w:val="17"/>
        </w:rPr>
      </w:pPr>
    </w:p>
    <w:p w14:paraId="4A252B63" w14:textId="77777777" w:rsidR="00225DA7" w:rsidRPr="00114EE4" w:rsidRDefault="00225DA7" w:rsidP="00225DA7">
      <w:pPr>
        <w:contextualSpacing/>
        <w:jc w:val="both"/>
        <w:rPr>
          <w:rFonts w:ascii="Arial" w:hAnsi="Arial" w:cs="Arial"/>
          <w:sz w:val="17"/>
          <w:szCs w:val="17"/>
        </w:rPr>
      </w:pPr>
    </w:p>
    <w:p w14:paraId="0EFE5F84" w14:textId="77777777" w:rsidR="00225DA7" w:rsidRPr="00114EE4" w:rsidRDefault="00225DA7" w:rsidP="00C00CC2">
      <w:pPr>
        <w:contextualSpacing/>
        <w:jc w:val="both"/>
        <w:rPr>
          <w:rFonts w:ascii="Arial" w:hAnsi="Arial" w:cs="Arial"/>
          <w:sz w:val="17"/>
          <w:szCs w:val="17"/>
        </w:rPr>
      </w:pPr>
    </w:p>
    <w:p w14:paraId="4FA309AB" w14:textId="5AF02617" w:rsidR="00225DA7" w:rsidRPr="00114EE4" w:rsidRDefault="00DC557B" w:rsidP="00C00CC2">
      <w:pPr>
        <w:contextualSpacing/>
        <w:jc w:val="both"/>
        <w:rPr>
          <w:rFonts w:ascii="Arial" w:hAnsi="Arial" w:cs="Arial"/>
          <w:b/>
          <w:sz w:val="17"/>
          <w:szCs w:val="17"/>
        </w:rPr>
      </w:pPr>
      <w:r>
        <w:rPr>
          <w:rFonts w:ascii="Arial" w:hAnsi="Arial" w:cs="Arial"/>
          <w:b/>
          <w:sz w:val="17"/>
          <w:szCs w:val="17"/>
        </w:rPr>
        <w:t xml:space="preserve">   </w:t>
      </w:r>
      <w:r w:rsidR="00225DA7" w:rsidRPr="00114EE4">
        <w:rPr>
          <w:rFonts w:ascii="Arial" w:hAnsi="Arial" w:cs="Arial"/>
          <w:b/>
          <w:sz w:val="17"/>
          <w:szCs w:val="17"/>
        </w:rPr>
        <w:t xml:space="preserve">Rangovo vardu: </w:t>
      </w:r>
      <w:r w:rsidR="00225DA7" w:rsidRPr="00114EE4">
        <w:rPr>
          <w:rFonts w:ascii="Arial" w:hAnsi="Arial" w:cs="Arial"/>
          <w:b/>
          <w:sz w:val="17"/>
          <w:szCs w:val="17"/>
        </w:rPr>
        <w:tab/>
      </w:r>
      <w:r w:rsidR="00225DA7" w:rsidRPr="00114EE4">
        <w:rPr>
          <w:rFonts w:ascii="Arial" w:hAnsi="Arial" w:cs="Arial"/>
          <w:b/>
          <w:sz w:val="17"/>
          <w:szCs w:val="17"/>
        </w:rPr>
        <w:tab/>
      </w:r>
      <w:r w:rsidR="00225DA7" w:rsidRPr="00114EE4">
        <w:rPr>
          <w:rFonts w:ascii="Arial" w:hAnsi="Arial" w:cs="Arial"/>
          <w:b/>
          <w:sz w:val="17"/>
          <w:szCs w:val="17"/>
        </w:rPr>
        <w:tab/>
      </w:r>
      <w:r>
        <w:rPr>
          <w:rFonts w:ascii="Arial" w:hAnsi="Arial" w:cs="Arial"/>
          <w:b/>
          <w:sz w:val="17"/>
          <w:szCs w:val="17"/>
        </w:rPr>
        <w:t xml:space="preserve">  </w:t>
      </w:r>
      <w:r w:rsidR="00225DA7" w:rsidRPr="00114EE4">
        <w:rPr>
          <w:rFonts w:ascii="Arial" w:hAnsi="Arial" w:cs="Arial"/>
          <w:b/>
          <w:sz w:val="17"/>
          <w:szCs w:val="17"/>
        </w:rPr>
        <w:t>Užsakovo vardu:</w:t>
      </w:r>
    </w:p>
    <w:p w14:paraId="3CB6C03C" w14:textId="77777777" w:rsidR="00225DA7" w:rsidRPr="00114EE4" w:rsidRDefault="00225DA7" w:rsidP="00C00CC2">
      <w:pPr>
        <w:contextualSpacing/>
        <w:jc w:val="both"/>
        <w:rPr>
          <w:rFonts w:ascii="Arial" w:hAnsi="Arial" w:cs="Arial"/>
          <w:sz w:val="17"/>
          <w:szCs w:val="17"/>
        </w:rPr>
      </w:pPr>
    </w:p>
    <w:p w14:paraId="49F992D7" w14:textId="77777777" w:rsidR="00225DA7" w:rsidRPr="00114EE4" w:rsidRDefault="00225DA7" w:rsidP="00C00CC2">
      <w:pPr>
        <w:contextualSpacing/>
        <w:jc w:val="both"/>
        <w:rPr>
          <w:rFonts w:ascii="Arial" w:hAnsi="Arial" w:cs="Arial"/>
          <w:sz w:val="17"/>
          <w:szCs w:val="17"/>
        </w:rPr>
      </w:pPr>
    </w:p>
    <w:tbl>
      <w:tblPr>
        <w:tblW w:w="9783" w:type="dxa"/>
        <w:tblInd w:w="108" w:type="dxa"/>
        <w:tblLayout w:type="fixed"/>
        <w:tblLook w:val="01E0" w:firstRow="1" w:lastRow="1" w:firstColumn="1" w:lastColumn="1" w:noHBand="0" w:noVBand="0"/>
      </w:tblPr>
      <w:tblGrid>
        <w:gridCol w:w="5103"/>
        <w:gridCol w:w="4680"/>
      </w:tblGrid>
      <w:tr w:rsidR="00225DA7" w:rsidRPr="00114EE4" w14:paraId="16E63D48" w14:textId="77777777" w:rsidTr="009714EE">
        <w:tc>
          <w:tcPr>
            <w:tcW w:w="5103" w:type="dxa"/>
          </w:tcPr>
          <w:p w14:paraId="0683222B" w14:textId="77777777" w:rsidR="00225DA7" w:rsidRPr="00114EE4" w:rsidRDefault="00225DA7" w:rsidP="00C00CC2">
            <w:pPr>
              <w:tabs>
                <w:tab w:val="num" w:pos="720"/>
              </w:tabs>
              <w:ind w:right="-6"/>
              <w:contextualSpacing/>
              <w:jc w:val="both"/>
              <w:rPr>
                <w:rFonts w:ascii="Arial" w:hAnsi="Arial" w:cs="Arial"/>
                <w:sz w:val="17"/>
                <w:szCs w:val="17"/>
              </w:rPr>
            </w:pPr>
            <w:r w:rsidRPr="00114EE4">
              <w:rPr>
                <w:rFonts w:ascii="Arial" w:hAnsi="Arial" w:cs="Arial"/>
                <w:sz w:val="17"/>
                <w:szCs w:val="17"/>
              </w:rPr>
              <w:t>____________________________________</w:t>
            </w:r>
          </w:p>
          <w:p w14:paraId="6FC279D9" w14:textId="77777777" w:rsidR="00225DA7" w:rsidRPr="00114EE4" w:rsidRDefault="00225DA7" w:rsidP="00C00CC2">
            <w:pPr>
              <w:ind w:right="-6"/>
              <w:contextualSpacing/>
              <w:rPr>
                <w:rFonts w:ascii="Arial" w:hAnsi="Arial" w:cs="Arial"/>
                <w:i/>
                <w:sz w:val="17"/>
                <w:szCs w:val="17"/>
              </w:rPr>
            </w:pPr>
            <w:r w:rsidRPr="00114EE4">
              <w:rPr>
                <w:rFonts w:ascii="Arial" w:hAnsi="Arial" w:cs="Arial"/>
                <w:i/>
                <w:sz w:val="17"/>
                <w:szCs w:val="17"/>
              </w:rPr>
              <w:t>(pareigos, vardas, pavardė)</w:t>
            </w:r>
            <w:r w:rsidRPr="00114EE4">
              <w:rPr>
                <w:rFonts w:ascii="Arial" w:hAnsi="Arial" w:cs="Arial"/>
                <w:i/>
                <w:sz w:val="17"/>
                <w:szCs w:val="17"/>
              </w:rPr>
              <w:tab/>
            </w:r>
            <w:r w:rsidRPr="00114EE4">
              <w:rPr>
                <w:rFonts w:ascii="Arial" w:hAnsi="Arial" w:cs="Arial"/>
                <w:i/>
                <w:sz w:val="17"/>
                <w:szCs w:val="17"/>
              </w:rPr>
              <w:tab/>
            </w:r>
            <w:r w:rsidRPr="00114EE4">
              <w:rPr>
                <w:rFonts w:ascii="Arial" w:hAnsi="Arial" w:cs="Arial"/>
                <w:i/>
                <w:sz w:val="17"/>
                <w:szCs w:val="17"/>
              </w:rPr>
              <w:tab/>
            </w:r>
            <w:r w:rsidRPr="00114EE4">
              <w:rPr>
                <w:rFonts w:ascii="Arial" w:hAnsi="Arial" w:cs="Arial"/>
                <w:i/>
                <w:sz w:val="17"/>
                <w:szCs w:val="17"/>
              </w:rPr>
              <w:tab/>
            </w:r>
          </w:p>
          <w:p w14:paraId="12C97CCF" w14:textId="77777777" w:rsidR="00225DA7" w:rsidRPr="00114EE4" w:rsidRDefault="00225DA7" w:rsidP="00C00CC2">
            <w:pPr>
              <w:ind w:right="-6"/>
              <w:contextualSpacing/>
              <w:rPr>
                <w:rFonts w:ascii="Arial" w:hAnsi="Arial" w:cs="Arial"/>
                <w:sz w:val="17"/>
                <w:szCs w:val="17"/>
              </w:rPr>
            </w:pPr>
          </w:p>
        </w:tc>
        <w:tc>
          <w:tcPr>
            <w:tcW w:w="4680" w:type="dxa"/>
            <w:hideMark/>
          </w:tcPr>
          <w:p w14:paraId="56C5D828" w14:textId="77777777" w:rsidR="00225DA7" w:rsidRPr="00114EE4" w:rsidRDefault="00225DA7" w:rsidP="00C00CC2">
            <w:pPr>
              <w:tabs>
                <w:tab w:val="num" w:pos="720"/>
              </w:tabs>
              <w:ind w:right="-6"/>
              <w:contextualSpacing/>
              <w:jc w:val="both"/>
              <w:rPr>
                <w:rFonts w:ascii="Arial" w:hAnsi="Arial" w:cs="Arial"/>
                <w:sz w:val="17"/>
                <w:szCs w:val="17"/>
              </w:rPr>
            </w:pPr>
            <w:r w:rsidRPr="00114EE4">
              <w:rPr>
                <w:rFonts w:ascii="Arial" w:hAnsi="Arial" w:cs="Arial"/>
                <w:sz w:val="17"/>
                <w:szCs w:val="17"/>
              </w:rPr>
              <w:t>____________________________________</w:t>
            </w:r>
          </w:p>
          <w:p w14:paraId="7F0250E4" w14:textId="77777777" w:rsidR="00225DA7" w:rsidRPr="00114EE4" w:rsidRDefault="00225DA7" w:rsidP="00C00CC2">
            <w:pPr>
              <w:tabs>
                <w:tab w:val="num" w:pos="720"/>
              </w:tabs>
              <w:ind w:right="-6"/>
              <w:contextualSpacing/>
              <w:jc w:val="both"/>
              <w:rPr>
                <w:rFonts w:ascii="Arial" w:hAnsi="Arial" w:cs="Arial"/>
                <w:sz w:val="17"/>
                <w:szCs w:val="17"/>
              </w:rPr>
            </w:pPr>
            <w:r w:rsidRPr="00114EE4">
              <w:rPr>
                <w:rFonts w:ascii="Arial" w:hAnsi="Arial" w:cs="Arial"/>
                <w:i/>
                <w:sz w:val="17"/>
                <w:szCs w:val="17"/>
              </w:rPr>
              <w:t>(pareigos, vardas, pavardė)</w:t>
            </w:r>
          </w:p>
        </w:tc>
      </w:tr>
    </w:tbl>
    <w:p w14:paraId="19C9AFC7" w14:textId="77777777" w:rsidR="00225DA7" w:rsidRPr="00114EE4" w:rsidRDefault="00225DA7" w:rsidP="00225DA7">
      <w:pPr>
        <w:jc w:val="both"/>
        <w:rPr>
          <w:rFonts w:ascii="Arial" w:hAnsi="Arial" w:cs="Arial"/>
          <w:sz w:val="17"/>
          <w:szCs w:val="17"/>
        </w:rPr>
      </w:pPr>
      <w:r w:rsidRPr="00114EE4">
        <w:rPr>
          <w:rFonts w:ascii="Arial" w:hAnsi="Arial" w:cs="Arial"/>
          <w:sz w:val="17"/>
          <w:szCs w:val="17"/>
        </w:rPr>
        <w:tab/>
      </w:r>
    </w:p>
    <w:p w14:paraId="696916BE" w14:textId="77777777" w:rsidR="00225DA7" w:rsidRPr="00114EE4" w:rsidRDefault="00225DA7" w:rsidP="00225DA7">
      <w:pPr>
        <w:jc w:val="center"/>
        <w:rPr>
          <w:rFonts w:ascii="Arial" w:hAnsi="Arial" w:cs="Arial"/>
          <w:b/>
          <w:sz w:val="17"/>
          <w:szCs w:val="17"/>
        </w:rPr>
        <w:sectPr w:rsidR="00225DA7" w:rsidRPr="00114EE4" w:rsidSect="00AE0388">
          <w:headerReference w:type="default" r:id="rId16"/>
          <w:footerReference w:type="default" r:id="rId17"/>
          <w:headerReference w:type="first" r:id="rId18"/>
          <w:footerReference w:type="first" r:id="rId19"/>
          <w:pgSz w:w="11906" w:h="16838" w:code="9"/>
          <w:pgMar w:top="1134" w:right="567" w:bottom="1134" w:left="1276" w:header="170" w:footer="716" w:gutter="0"/>
          <w:cols w:space="708"/>
          <w:docGrid w:linePitch="360"/>
        </w:sectPr>
      </w:pPr>
    </w:p>
    <w:p w14:paraId="7F9A72BA" w14:textId="77777777" w:rsidR="00225DA7" w:rsidRPr="00114EE4" w:rsidRDefault="000A62B2" w:rsidP="00225DA7">
      <w:pPr>
        <w:pStyle w:val="Header"/>
        <w:jc w:val="right"/>
        <w:rPr>
          <w:rFonts w:ascii="Arial" w:hAnsi="Arial" w:cs="Arial"/>
          <w:i/>
          <w:sz w:val="17"/>
          <w:szCs w:val="17"/>
        </w:rPr>
      </w:pPr>
      <w:r w:rsidRPr="00114EE4">
        <w:rPr>
          <w:rFonts w:ascii="Arial" w:hAnsi="Arial" w:cs="Arial"/>
          <w:sz w:val="17"/>
          <w:szCs w:val="17"/>
        </w:rPr>
        <w:lastRenderedPageBreak/>
        <w:t xml:space="preserve">Priedas Nr. </w:t>
      </w:r>
      <w:r w:rsidR="005D675C" w:rsidRPr="00114EE4">
        <w:rPr>
          <w:rFonts w:ascii="Arial" w:hAnsi="Arial" w:cs="Arial"/>
          <w:sz w:val="17"/>
          <w:szCs w:val="17"/>
        </w:rPr>
        <w:t>8</w:t>
      </w:r>
    </w:p>
    <w:p w14:paraId="4C1BD19B" w14:textId="40AF3AF3" w:rsidR="009714EE" w:rsidRPr="005C1B93" w:rsidRDefault="006243DC" w:rsidP="005C1B93">
      <w:pPr>
        <w:pStyle w:val="Header"/>
        <w:jc w:val="center"/>
        <w:rPr>
          <w:b/>
          <w:sz w:val="17"/>
          <w:szCs w:val="17"/>
        </w:rPr>
        <w:sectPr w:rsidR="009714EE" w:rsidRPr="005C1B93" w:rsidSect="007256ED">
          <w:pgSz w:w="16838" w:h="11906" w:orient="landscape" w:code="9"/>
          <w:pgMar w:top="1701" w:right="1134" w:bottom="567" w:left="1134" w:header="170" w:footer="716" w:gutter="0"/>
          <w:cols w:space="708"/>
          <w:docGrid w:linePitch="360"/>
        </w:sectPr>
      </w:pPr>
      <w:r w:rsidRPr="006243DC">
        <w:rPr>
          <w:rFonts w:ascii="Arial" w:hAnsi="Arial" w:cs="Arial"/>
          <w:b/>
          <w:sz w:val="17"/>
          <w:szCs w:val="17"/>
        </w:rPr>
        <w:t>Darbų</w:t>
      </w:r>
      <w:r w:rsidR="005C1B93" w:rsidRPr="005C1B93">
        <w:rPr>
          <w:rFonts w:ascii="Arial" w:hAnsi="Arial" w:cs="Arial"/>
          <w:b/>
          <w:sz w:val="17"/>
          <w:szCs w:val="17"/>
        </w:rPr>
        <w:t xml:space="preserve"> </w:t>
      </w:r>
      <w:r w:rsidR="005C1B93" w:rsidRPr="006243DC">
        <w:rPr>
          <w:rFonts w:ascii="Arial" w:hAnsi="Arial" w:cs="Arial"/>
          <w:b/>
          <w:sz w:val="17"/>
          <w:szCs w:val="17"/>
        </w:rPr>
        <w:t>grafikas</w:t>
      </w:r>
      <w:r w:rsidR="005C1B93">
        <w:rPr>
          <w:noProof/>
          <w:lang w:eastAsia="lt-LT"/>
        </w:rPr>
        <w:t xml:space="preserve"> </w:t>
      </w:r>
      <w:r w:rsidRPr="006243DC">
        <w:rPr>
          <w:rFonts w:ascii="Arial" w:hAnsi="Arial" w:cs="Arial"/>
          <w:b/>
          <w:sz w:val="17"/>
          <w:szCs w:val="17"/>
        </w:rPr>
        <w:t xml:space="preserve"> </w:t>
      </w:r>
    </w:p>
    <w:p w14:paraId="62450438" w14:textId="77777777" w:rsidR="007256ED" w:rsidRPr="00114EE4" w:rsidRDefault="009714EE" w:rsidP="009714EE">
      <w:pPr>
        <w:jc w:val="right"/>
        <w:rPr>
          <w:rFonts w:ascii="Arial" w:hAnsi="Arial" w:cs="Arial"/>
          <w:sz w:val="17"/>
          <w:szCs w:val="17"/>
        </w:rPr>
      </w:pPr>
      <w:r w:rsidRPr="00114EE4">
        <w:rPr>
          <w:rFonts w:ascii="Arial" w:hAnsi="Arial" w:cs="Arial"/>
          <w:sz w:val="17"/>
          <w:szCs w:val="17"/>
        </w:rPr>
        <w:lastRenderedPageBreak/>
        <w:t xml:space="preserve">Priedas Nr. </w:t>
      </w:r>
      <w:r w:rsidR="005D675C" w:rsidRPr="00114EE4">
        <w:rPr>
          <w:rFonts w:ascii="Arial" w:hAnsi="Arial" w:cs="Arial"/>
          <w:sz w:val="17"/>
          <w:szCs w:val="17"/>
        </w:rPr>
        <w:t>9</w:t>
      </w:r>
    </w:p>
    <w:p w14:paraId="0CBFBB2D" w14:textId="77777777" w:rsidR="009714EE" w:rsidRPr="00114EE4" w:rsidRDefault="009714EE" w:rsidP="009714EE">
      <w:pPr>
        <w:jc w:val="center"/>
        <w:rPr>
          <w:rFonts w:ascii="Arial" w:hAnsi="Arial" w:cs="Arial"/>
          <w:sz w:val="17"/>
          <w:szCs w:val="17"/>
        </w:rPr>
      </w:pPr>
    </w:p>
    <w:p w14:paraId="327C773A" w14:textId="77777777" w:rsidR="009714EE" w:rsidRPr="00114EE4" w:rsidRDefault="009714EE" w:rsidP="009714EE">
      <w:pPr>
        <w:jc w:val="center"/>
        <w:rPr>
          <w:rFonts w:ascii="Arial" w:hAnsi="Arial" w:cs="Arial"/>
          <w:b/>
          <w:sz w:val="17"/>
          <w:szCs w:val="17"/>
        </w:rPr>
      </w:pPr>
      <w:r w:rsidRPr="00114EE4">
        <w:rPr>
          <w:rFonts w:ascii="Arial" w:hAnsi="Arial" w:cs="Arial"/>
          <w:b/>
          <w:sz w:val="17"/>
          <w:szCs w:val="17"/>
        </w:rPr>
        <w:t>Pirkimo procedūrų metu atlikti projekto paaiškinimai, patikslinimai, pakeitimai</w:t>
      </w:r>
    </w:p>
    <w:p w14:paraId="6BF6C9A7" w14:textId="77777777" w:rsidR="009714EE" w:rsidRDefault="009714EE">
      <w:pPr>
        <w:jc w:val="center"/>
        <w:rPr>
          <w:rFonts w:ascii="Arial" w:hAnsi="Arial" w:cs="Arial"/>
          <w:sz w:val="17"/>
          <w:szCs w:val="17"/>
        </w:rPr>
      </w:pPr>
      <w:bookmarkStart w:id="0" w:name="_GoBack"/>
      <w:bookmarkEnd w:id="0"/>
    </w:p>
    <w:sectPr w:rsidR="009714EE" w:rsidSect="009714EE">
      <w:pgSz w:w="11906" w:h="16838" w:code="9"/>
      <w:pgMar w:top="1134" w:right="567" w:bottom="1134" w:left="1701" w:header="170" w:footer="7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66C07" w14:textId="77777777" w:rsidR="00DD6934" w:rsidRDefault="00DD6934" w:rsidP="0043350F">
      <w:r>
        <w:separator/>
      </w:r>
    </w:p>
  </w:endnote>
  <w:endnote w:type="continuationSeparator" w:id="0">
    <w:p w14:paraId="1A0B9BFF" w14:textId="77777777" w:rsidR="00DD6934" w:rsidRDefault="00DD6934" w:rsidP="0043350F">
      <w:r>
        <w:continuationSeparator/>
      </w:r>
    </w:p>
  </w:endnote>
  <w:endnote w:type="continuationNotice" w:id="1">
    <w:p w14:paraId="35CC3437" w14:textId="77777777" w:rsidR="00DD6934" w:rsidRDefault="00DD69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Arial Unicode MS"/>
    <w:panose1 w:val="020B0604020202020204"/>
    <w:charset w:val="00"/>
    <w:family w:val="swiss"/>
    <w:pitch w:val="variable"/>
    <w:sig w:usb0="00000000"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64F31" w14:textId="77777777" w:rsidR="008C22E9" w:rsidRDefault="008C22E9">
    <w:pPr>
      <w:pStyle w:val="Footer"/>
      <w:jc w:val="center"/>
    </w:pPr>
  </w:p>
  <w:p w14:paraId="2188ED2F" w14:textId="77777777" w:rsidR="008C22E9" w:rsidRPr="004A16D7" w:rsidRDefault="00F84A4B" w:rsidP="004A16D7">
    <w:pPr>
      <w:pStyle w:val="Footer"/>
      <w:jc w:val="center"/>
      <w:rPr>
        <w:rFonts w:ascii="Arial" w:hAnsi="Arial" w:cs="Arial"/>
        <w:sz w:val="20"/>
        <w:szCs w:val="20"/>
      </w:rPr>
    </w:pPr>
    <w:sdt>
      <w:sdtPr>
        <w:rPr>
          <w:rFonts w:ascii="Arial" w:hAnsi="Arial" w:cs="Arial"/>
          <w:sz w:val="20"/>
          <w:szCs w:val="20"/>
        </w:rPr>
        <w:id w:val="-1396736949"/>
        <w:docPartObj>
          <w:docPartGallery w:val="Page Numbers (Bottom of Page)"/>
          <w:docPartUnique/>
        </w:docPartObj>
      </w:sdtPr>
      <w:sdtEndPr>
        <w:rPr>
          <w:noProof/>
        </w:rPr>
      </w:sdtEndPr>
      <w:sdtContent>
        <w:r w:rsidR="008C22E9" w:rsidRPr="004A16D7">
          <w:rPr>
            <w:rFonts w:ascii="Arial" w:hAnsi="Arial" w:cs="Arial"/>
            <w:sz w:val="20"/>
            <w:szCs w:val="20"/>
          </w:rPr>
          <w:fldChar w:fldCharType="begin"/>
        </w:r>
        <w:r w:rsidR="008C22E9" w:rsidRPr="004A16D7">
          <w:rPr>
            <w:rFonts w:ascii="Arial" w:hAnsi="Arial" w:cs="Arial"/>
            <w:sz w:val="20"/>
            <w:szCs w:val="20"/>
          </w:rPr>
          <w:instrText xml:space="preserve"> PAGE   \* MERGEFORMAT </w:instrText>
        </w:r>
        <w:r w:rsidR="008C22E9" w:rsidRPr="004A16D7">
          <w:rPr>
            <w:rFonts w:ascii="Arial" w:hAnsi="Arial" w:cs="Arial"/>
            <w:sz w:val="20"/>
            <w:szCs w:val="20"/>
          </w:rPr>
          <w:fldChar w:fldCharType="separate"/>
        </w:r>
        <w:r>
          <w:rPr>
            <w:rFonts w:ascii="Arial" w:hAnsi="Arial" w:cs="Arial"/>
            <w:noProof/>
            <w:sz w:val="20"/>
            <w:szCs w:val="20"/>
          </w:rPr>
          <w:t>4</w:t>
        </w:r>
        <w:r w:rsidR="008C22E9"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A26B2" w14:textId="77777777" w:rsidR="008C22E9" w:rsidRDefault="008C22E9" w:rsidP="00954AE9">
    <w:pPr>
      <w:pStyle w:val="Footer"/>
    </w:pPr>
  </w:p>
  <w:p w14:paraId="5D9B3495" w14:textId="77777777" w:rsidR="008C22E9" w:rsidRPr="00954AE9" w:rsidRDefault="008C22E9" w:rsidP="00954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57C53" w14:textId="77777777" w:rsidR="00DD6934" w:rsidRDefault="00DD6934" w:rsidP="0043350F">
      <w:r>
        <w:separator/>
      </w:r>
    </w:p>
  </w:footnote>
  <w:footnote w:type="continuationSeparator" w:id="0">
    <w:p w14:paraId="7A5ECF5B" w14:textId="77777777" w:rsidR="00DD6934" w:rsidRDefault="00DD6934" w:rsidP="0043350F">
      <w:r>
        <w:continuationSeparator/>
      </w:r>
    </w:p>
  </w:footnote>
  <w:footnote w:type="continuationNotice" w:id="1">
    <w:p w14:paraId="6DF4462B" w14:textId="77777777" w:rsidR="00DD6934" w:rsidRDefault="00DD6934"/>
  </w:footnote>
  <w:footnote w:id="2">
    <w:p w14:paraId="0A963BAC" w14:textId="77777777" w:rsidR="008C22E9" w:rsidRPr="00DF1968" w:rsidRDefault="008C22E9" w:rsidP="00114EE4">
      <w:pPr>
        <w:pStyle w:val="FootnoteText"/>
        <w:jc w:val="both"/>
        <w:rPr>
          <w:rFonts w:ascii="Arial" w:hAnsi="Arial" w:cs="Arial"/>
          <w:sz w:val="16"/>
          <w:szCs w:val="12"/>
          <w:lang w:val="pt-PT"/>
        </w:rPr>
      </w:pPr>
      <w:r w:rsidRPr="00DF1968">
        <w:rPr>
          <w:rStyle w:val="FootnoteReference"/>
          <w:rFonts w:ascii="Arial" w:hAnsi="Arial" w:cs="Arial"/>
          <w:sz w:val="16"/>
          <w:szCs w:val="12"/>
        </w:rPr>
        <w:footnoteRef/>
      </w:r>
      <w:r w:rsidRPr="00DF1968">
        <w:rPr>
          <w:rFonts w:ascii="Arial" w:hAnsi="Arial" w:cs="Arial"/>
          <w:sz w:val="16"/>
          <w:szCs w:val="12"/>
        </w:rPr>
        <w:t xml:space="preserve"> El. pašto adresai pateikiami internete adresu: http://www.eso.lt/lt/partneriams/elektros-darbu-tiekejams-ir-rangovams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B6608" w14:textId="77777777" w:rsidR="008C22E9" w:rsidRDefault="008C22E9">
    <w:pPr>
      <w:pStyle w:val="Header"/>
      <w:rPr>
        <w:rFonts w:ascii="Arial" w:hAnsi="Arial" w:cs="Arial"/>
        <w:sz w:val="16"/>
        <w:szCs w:val="16"/>
      </w:rPr>
    </w:pPr>
  </w:p>
  <w:p w14:paraId="5B8616FF" w14:textId="77777777" w:rsidR="008C22E9" w:rsidRDefault="008C22E9">
    <w:pPr>
      <w:pStyle w:val="Header"/>
      <w:rPr>
        <w:rFonts w:ascii="Arial" w:hAnsi="Arial" w:cs="Arial"/>
        <w:sz w:val="16"/>
        <w:szCs w:val="16"/>
      </w:rPr>
    </w:pPr>
  </w:p>
  <w:p w14:paraId="422D2986" w14:textId="77777777" w:rsidR="008C22E9" w:rsidRDefault="008C22E9">
    <w:pPr>
      <w:pStyle w:val="Header"/>
      <w:rPr>
        <w:rFonts w:ascii="Arial" w:hAnsi="Arial"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8C22E9" w14:paraId="0BA189EC" w14:textId="77777777" w:rsidTr="00FC7B18">
      <w:trPr>
        <w:gridAfter w:val="1"/>
        <w:wAfter w:w="4927" w:type="dxa"/>
      </w:trPr>
      <w:tc>
        <w:tcPr>
          <w:tcW w:w="4927" w:type="dxa"/>
        </w:tcPr>
        <w:p w14:paraId="20D44D2D" w14:textId="77777777" w:rsidR="008C22E9" w:rsidRDefault="008C22E9" w:rsidP="00FC7B18">
          <w:pPr>
            <w:pStyle w:val="Header"/>
          </w:pPr>
          <w:r>
            <w:rPr>
              <w:lang w:eastAsia="en-US"/>
            </w:rPr>
            <w:object w:dxaOrig="9030" w:dyaOrig="5235" w14:anchorId="399033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66pt" o:ole="">
                <v:imagedata r:id="rId1" o:title=""/>
              </v:shape>
              <o:OLEObject Type="Embed" ProgID="PBrush" ShapeID="_x0000_i1025" DrawAspect="Content" ObjectID="_1566881329" r:id="rId2"/>
            </w:object>
          </w:r>
        </w:p>
      </w:tc>
    </w:tr>
    <w:tr w:rsidR="008C22E9" w14:paraId="74682DDE" w14:textId="77777777" w:rsidTr="004A5D23">
      <w:tc>
        <w:tcPr>
          <w:tcW w:w="4928" w:type="dxa"/>
        </w:tcPr>
        <w:p w14:paraId="4F34DCA7" w14:textId="77777777" w:rsidR="008C22E9" w:rsidRDefault="008C22E9" w:rsidP="000464F6">
          <w:pPr>
            <w:pStyle w:val="BodyTextIndent"/>
            <w:tabs>
              <w:tab w:val="right" w:pos="4711"/>
            </w:tabs>
            <w:spacing w:after="60"/>
            <w:ind w:left="0"/>
            <w:rPr>
              <w:rFonts w:ascii="Arial" w:hAnsi="Arial" w:cs="Arial"/>
              <w:i/>
              <w:sz w:val="20"/>
            </w:rPr>
          </w:pPr>
        </w:p>
      </w:tc>
      <w:tc>
        <w:tcPr>
          <w:tcW w:w="4926" w:type="dxa"/>
        </w:tcPr>
        <w:p w14:paraId="3A01DC2B" w14:textId="77777777" w:rsidR="008C22E9" w:rsidRDefault="008C22E9" w:rsidP="00A318F9">
          <w:pPr>
            <w:pStyle w:val="BodyTextIndent"/>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5BB48C17" w14:textId="77777777" w:rsidR="008C22E9" w:rsidRDefault="008C22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67B08"/>
    <w:multiLevelType w:val="hybridMultilevel"/>
    <w:tmpl w:val="8E7A57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22765327"/>
    <w:multiLevelType w:val="hybridMultilevel"/>
    <w:tmpl w:val="B54833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97327B7"/>
    <w:multiLevelType w:val="hybridMultilevel"/>
    <w:tmpl w:val="D0BC4790"/>
    <w:lvl w:ilvl="0" w:tplc="72221EC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416B58E7"/>
    <w:multiLevelType w:val="hybridMultilevel"/>
    <w:tmpl w:val="736A2468"/>
    <w:lvl w:ilvl="0" w:tplc="72221EC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623F4D38"/>
    <w:multiLevelType w:val="multilevel"/>
    <w:tmpl w:val="3B7EB4EC"/>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9CB2FB7"/>
    <w:multiLevelType w:val="multilevel"/>
    <w:tmpl w:val="22080CB6"/>
    <w:lvl w:ilvl="0">
      <w:start w:val="5"/>
      <w:numFmt w:val="decimal"/>
      <w:lvlText w:val="%1."/>
      <w:lvlJc w:val="left"/>
      <w:pPr>
        <w:ind w:left="360" w:hanging="360"/>
      </w:pPr>
      <w:rPr>
        <w:rFonts w:hint="default"/>
      </w:rPr>
    </w:lvl>
    <w:lvl w:ilvl="1">
      <w:start w:val="1"/>
      <w:numFmt w:val="decimal"/>
      <w:lvlText w:val="%1.%2."/>
      <w:lvlJc w:val="left"/>
      <w:pPr>
        <w:ind w:left="814" w:hanging="360"/>
      </w:pPr>
      <w:rPr>
        <w:rFonts w:hint="default"/>
        <w:b w:val="0"/>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num w:numId="1">
    <w:abstractNumId w:val="4"/>
  </w:num>
  <w:num w:numId="2">
    <w:abstractNumId w:val="5"/>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drawingGridHorizontalSpacing w:val="120"/>
  <w:displayHorizontalDrawingGridEvery w:val="2"/>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082E"/>
    <w:rsid w:val="00001EC8"/>
    <w:rsid w:val="00002036"/>
    <w:rsid w:val="000038C9"/>
    <w:rsid w:val="00003DE7"/>
    <w:rsid w:val="000051D6"/>
    <w:rsid w:val="000103A5"/>
    <w:rsid w:val="0001211F"/>
    <w:rsid w:val="00012DE1"/>
    <w:rsid w:val="00013F09"/>
    <w:rsid w:val="0001464A"/>
    <w:rsid w:val="00015177"/>
    <w:rsid w:val="00015607"/>
    <w:rsid w:val="000166DD"/>
    <w:rsid w:val="000166DE"/>
    <w:rsid w:val="00017B1A"/>
    <w:rsid w:val="00017BDC"/>
    <w:rsid w:val="000201F2"/>
    <w:rsid w:val="00020DD1"/>
    <w:rsid w:val="000224B2"/>
    <w:rsid w:val="00022E7D"/>
    <w:rsid w:val="00023D8F"/>
    <w:rsid w:val="00024804"/>
    <w:rsid w:val="00030C68"/>
    <w:rsid w:val="000314D3"/>
    <w:rsid w:val="00032488"/>
    <w:rsid w:val="00032938"/>
    <w:rsid w:val="00033A55"/>
    <w:rsid w:val="00035043"/>
    <w:rsid w:val="000357BE"/>
    <w:rsid w:val="00037304"/>
    <w:rsid w:val="00037D73"/>
    <w:rsid w:val="00040BC5"/>
    <w:rsid w:val="0004300C"/>
    <w:rsid w:val="0004573E"/>
    <w:rsid w:val="000464F6"/>
    <w:rsid w:val="00046CCB"/>
    <w:rsid w:val="00046FFC"/>
    <w:rsid w:val="0004733C"/>
    <w:rsid w:val="00051928"/>
    <w:rsid w:val="00052606"/>
    <w:rsid w:val="00056C20"/>
    <w:rsid w:val="00057816"/>
    <w:rsid w:val="00062C1E"/>
    <w:rsid w:val="0007075B"/>
    <w:rsid w:val="00071758"/>
    <w:rsid w:val="00077346"/>
    <w:rsid w:val="000774C5"/>
    <w:rsid w:val="000777F0"/>
    <w:rsid w:val="000832DE"/>
    <w:rsid w:val="000840FA"/>
    <w:rsid w:val="00085151"/>
    <w:rsid w:val="00085297"/>
    <w:rsid w:val="000859C0"/>
    <w:rsid w:val="0008679B"/>
    <w:rsid w:val="00087A7E"/>
    <w:rsid w:val="0009074E"/>
    <w:rsid w:val="00093094"/>
    <w:rsid w:val="00094C07"/>
    <w:rsid w:val="0009563E"/>
    <w:rsid w:val="000956DA"/>
    <w:rsid w:val="00096449"/>
    <w:rsid w:val="00096EF4"/>
    <w:rsid w:val="000977F4"/>
    <w:rsid w:val="000A0128"/>
    <w:rsid w:val="000A0272"/>
    <w:rsid w:val="000A0B7F"/>
    <w:rsid w:val="000A10FA"/>
    <w:rsid w:val="000A2923"/>
    <w:rsid w:val="000A3612"/>
    <w:rsid w:val="000A39F3"/>
    <w:rsid w:val="000A62B2"/>
    <w:rsid w:val="000A6664"/>
    <w:rsid w:val="000A6D13"/>
    <w:rsid w:val="000A70BB"/>
    <w:rsid w:val="000A7B90"/>
    <w:rsid w:val="000B2FBF"/>
    <w:rsid w:val="000B42F1"/>
    <w:rsid w:val="000B444C"/>
    <w:rsid w:val="000B5E11"/>
    <w:rsid w:val="000B6C88"/>
    <w:rsid w:val="000B7DF5"/>
    <w:rsid w:val="000C1379"/>
    <w:rsid w:val="000C2996"/>
    <w:rsid w:val="000C456E"/>
    <w:rsid w:val="000C5DA3"/>
    <w:rsid w:val="000C60F6"/>
    <w:rsid w:val="000C6644"/>
    <w:rsid w:val="000C6FFA"/>
    <w:rsid w:val="000D0920"/>
    <w:rsid w:val="000D0FE4"/>
    <w:rsid w:val="000D25B8"/>
    <w:rsid w:val="000D31B5"/>
    <w:rsid w:val="000D3FC3"/>
    <w:rsid w:val="000D4903"/>
    <w:rsid w:val="000D583D"/>
    <w:rsid w:val="000E02E7"/>
    <w:rsid w:val="000E12C6"/>
    <w:rsid w:val="000E16D4"/>
    <w:rsid w:val="000E22E5"/>
    <w:rsid w:val="000E2FAE"/>
    <w:rsid w:val="000E4C0D"/>
    <w:rsid w:val="000E554A"/>
    <w:rsid w:val="000E5874"/>
    <w:rsid w:val="000E6762"/>
    <w:rsid w:val="000E739E"/>
    <w:rsid w:val="000F0DFE"/>
    <w:rsid w:val="000F2EB9"/>
    <w:rsid w:val="000F6494"/>
    <w:rsid w:val="000F6D39"/>
    <w:rsid w:val="000F740A"/>
    <w:rsid w:val="000F7956"/>
    <w:rsid w:val="0010237F"/>
    <w:rsid w:val="001036E9"/>
    <w:rsid w:val="001043C9"/>
    <w:rsid w:val="001064ED"/>
    <w:rsid w:val="0010753B"/>
    <w:rsid w:val="001077EF"/>
    <w:rsid w:val="00110B68"/>
    <w:rsid w:val="00110CC7"/>
    <w:rsid w:val="00111427"/>
    <w:rsid w:val="00112F7C"/>
    <w:rsid w:val="001131A8"/>
    <w:rsid w:val="00114EE4"/>
    <w:rsid w:val="00114F05"/>
    <w:rsid w:val="00115864"/>
    <w:rsid w:val="0012015A"/>
    <w:rsid w:val="001203B7"/>
    <w:rsid w:val="0012233D"/>
    <w:rsid w:val="00123254"/>
    <w:rsid w:val="00123CFB"/>
    <w:rsid w:val="00127E56"/>
    <w:rsid w:val="00130CB0"/>
    <w:rsid w:val="00130CFD"/>
    <w:rsid w:val="001312D2"/>
    <w:rsid w:val="00131304"/>
    <w:rsid w:val="0013167D"/>
    <w:rsid w:val="001323A0"/>
    <w:rsid w:val="001336F9"/>
    <w:rsid w:val="00133A16"/>
    <w:rsid w:val="00134583"/>
    <w:rsid w:val="00134CCF"/>
    <w:rsid w:val="00136F4B"/>
    <w:rsid w:val="0014197F"/>
    <w:rsid w:val="00141D0C"/>
    <w:rsid w:val="00142461"/>
    <w:rsid w:val="00142B14"/>
    <w:rsid w:val="00143974"/>
    <w:rsid w:val="00145104"/>
    <w:rsid w:val="00145B53"/>
    <w:rsid w:val="00145CAB"/>
    <w:rsid w:val="001465C4"/>
    <w:rsid w:val="00147CEF"/>
    <w:rsid w:val="00150762"/>
    <w:rsid w:val="00150A16"/>
    <w:rsid w:val="00150B38"/>
    <w:rsid w:val="00152D4F"/>
    <w:rsid w:val="00152DAB"/>
    <w:rsid w:val="001532B1"/>
    <w:rsid w:val="001546B4"/>
    <w:rsid w:val="001563C8"/>
    <w:rsid w:val="00161037"/>
    <w:rsid w:val="00163A9E"/>
    <w:rsid w:val="001667E5"/>
    <w:rsid w:val="00171476"/>
    <w:rsid w:val="0017166D"/>
    <w:rsid w:val="001717A4"/>
    <w:rsid w:val="001724E7"/>
    <w:rsid w:val="00172698"/>
    <w:rsid w:val="001748C5"/>
    <w:rsid w:val="0017728D"/>
    <w:rsid w:val="00177349"/>
    <w:rsid w:val="00177E52"/>
    <w:rsid w:val="00181452"/>
    <w:rsid w:val="0018164E"/>
    <w:rsid w:val="00181C64"/>
    <w:rsid w:val="00181E18"/>
    <w:rsid w:val="0018284C"/>
    <w:rsid w:val="00182B70"/>
    <w:rsid w:val="001838FB"/>
    <w:rsid w:val="00184713"/>
    <w:rsid w:val="001858ED"/>
    <w:rsid w:val="00190B76"/>
    <w:rsid w:val="0019131F"/>
    <w:rsid w:val="0019163B"/>
    <w:rsid w:val="00191F5F"/>
    <w:rsid w:val="001922BD"/>
    <w:rsid w:val="00192DA7"/>
    <w:rsid w:val="0019440F"/>
    <w:rsid w:val="0019448A"/>
    <w:rsid w:val="00195C5D"/>
    <w:rsid w:val="001977B4"/>
    <w:rsid w:val="001A0DA7"/>
    <w:rsid w:val="001A3525"/>
    <w:rsid w:val="001A45AA"/>
    <w:rsid w:val="001A5BB5"/>
    <w:rsid w:val="001A6125"/>
    <w:rsid w:val="001A6D66"/>
    <w:rsid w:val="001B07AF"/>
    <w:rsid w:val="001B099C"/>
    <w:rsid w:val="001B1209"/>
    <w:rsid w:val="001B5515"/>
    <w:rsid w:val="001B5EE2"/>
    <w:rsid w:val="001B7529"/>
    <w:rsid w:val="001C1C4C"/>
    <w:rsid w:val="001C24A0"/>
    <w:rsid w:val="001C2F47"/>
    <w:rsid w:val="001C3C42"/>
    <w:rsid w:val="001C3C78"/>
    <w:rsid w:val="001C5E00"/>
    <w:rsid w:val="001C66DF"/>
    <w:rsid w:val="001D01B9"/>
    <w:rsid w:val="001D0CB3"/>
    <w:rsid w:val="001D108D"/>
    <w:rsid w:val="001D1BAA"/>
    <w:rsid w:val="001D1C41"/>
    <w:rsid w:val="001D576E"/>
    <w:rsid w:val="001D5CEC"/>
    <w:rsid w:val="001D72FA"/>
    <w:rsid w:val="001D7DB8"/>
    <w:rsid w:val="001E0B73"/>
    <w:rsid w:val="001E1298"/>
    <w:rsid w:val="001E241C"/>
    <w:rsid w:val="001E3ED5"/>
    <w:rsid w:val="001E46D5"/>
    <w:rsid w:val="001E4C49"/>
    <w:rsid w:val="001E512A"/>
    <w:rsid w:val="001E570D"/>
    <w:rsid w:val="001E5B32"/>
    <w:rsid w:val="001E6456"/>
    <w:rsid w:val="001E6B36"/>
    <w:rsid w:val="001E6C72"/>
    <w:rsid w:val="001F16E6"/>
    <w:rsid w:val="001F1B82"/>
    <w:rsid w:val="001F391F"/>
    <w:rsid w:val="001F39A2"/>
    <w:rsid w:val="001F618E"/>
    <w:rsid w:val="001F79B1"/>
    <w:rsid w:val="002007CD"/>
    <w:rsid w:val="00200E4D"/>
    <w:rsid w:val="0020294D"/>
    <w:rsid w:val="00202EBB"/>
    <w:rsid w:val="00203494"/>
    <w:rsid w:val="00204522"/>
    <w:rsid w:val="00204DD4"/>
    <w:rsid w:val="00205A9C"/>
    <w:rsid w:val="00206923"/>
    <w:rsid w:val="00207EDB"/>
    <w:rsid w:val="00211637"/>
    <w:rsid w:val="00211EA5"/>
    <w:rsid w:val="00213A14"/>
    <w:rsid w:val="0021501E"/>
    <w:rsid w:val="002169BB"/>
    <w:rsid w:val="00220529"/>
    <w:rsid w:val="0022102C"/>
    <w:rsid w:val="00222677"/>
    <w:rsid w:val="0022300E"/>
    <w:rsid w:val="00223453"/>
    <w:rsid w:val="00223C45"/>
    <w:rsid w:val="00223F14"/>
    <w:rsid w:val="00225DA7"/>
    <w:rsid w:val="002270CB"/>
    <w:rsid w:val="002277D3"/>
    <w:rsid w:val="00231972"/>
    <w:rsid w:val="00232CA3"/>
    <w:rsid w:val="002338AD"/>
    <w:rsid w:val="00233CD3"/>
    <w:rsid w:val="00234F09"/>
    <w:rsid w:val="00235697"/>
    <w:rsid w:val="00235AE9"/>
    <w:rsid w:val="00236B1A"/>
    <w:rsid w:val="00237529"/>
    <w:rsid w:val="00237BC3"/>
    <w:rsid w:val="002400C4"/>
    <w:rsid w:val="00240EBC"/>
    <w:rsid w:val="00241C1D"/>
    <w:rsid w:val="00242F89"/>
    <w:rsid w:val="00243648"/>
    <w:rsid w:val="00245CD6"/>
    <w:rsid w:val="00245E53"/>
    <w:rsid w:val="002508D1"/>
    <w:rsid w:val="00253ABB"/>
    <w:rsid w:val="00254873"/>
    <w:rsid w:val="00254878"/>
    <w:rsid w:val="00254B73"/>
    <w:rsid w:val="00255ACD"/>
    <w:rsid w:val="00260015"/>
    <w:rsid w:val="00260466"/>
    <w:rsid w:val="002620B9"/>
    <w:rsid w:val="002628B8"/>
    <w:rsid w:val="00262D4C"/>
    <w:rsid w:val="002658F4"/>
    <w:rsid w:val="00267A98"/>
    <w:rsid w:val="00267DA4"/>
    <w:rsid w:val="00270526"/>
    <w:rsid w:val="00270698"/>
    <w:rsid w:val="00271CE3"/>
    <w:rsid w:val="002722CD"/>
    <w:rsid w:val="00275FDA"/>
    <w:rsid w:val="00276D6C"/>
    <w:rsid w:val="00280EB1"/>
    <w:rsid w:val="002829B1"/>
    <w:rsid w:val="00284DE4"/>
    <w:rsid w:val="00285A9C"/>
    <w:rsid w:val="00286473"/>
    <w:rsid w:val="002867D9"/>
    <w:rsid w:val="00287602"/>
    <w:rsid w:val="00290B31"/>
    <w:rsid w:val="00296A12"/>
    <w:rsid w:val="00296EF6"/>
    <w:rsid w:val="00297B01"/>
    <w:rsid w:val="002A0EAF"/>
    <w:rsid w:val="002A18F8"/>
    <w:rsid w:val="002A23C8"/>
    <w:rsid w:val="002A2CA2"/>
    <w:rsid w:val="002A34ED"/>
    <w:rsid w:val="002A4075"/>
    <w:rsid w:val="002A4876"/>
    <w:rsid w:val="002A5079"/>
    <w:rsid w:val="002B0323"/>
    <w:rsid w:val="002B2759"/>
    <w:rsid w:val="002B2A7F"/>
    <w:rsid w:val="002B4850"/>
    <w:rsid w:val="002B5C1E"/>
    <w:rsid w:val="002C27E3"/>
    <w:rsid w:val="002C4124"/>
    <w:rsid w:val="002C43C7"/>
    <w:rsid w:val="002C5101"/>
    <w:rsid w:val="002C6E9F"/>
    <w:rsid w:val="002C6F70"/>
    <w:rsid w:val="002D289D"/>
    <w:rsid w:val="002D293D"/>
    <w:rsid w:val="002D3BF1"/>
    <w:rsid w:val="002D4057"/>
    <w:rsid w:val="002D5873"/>
    <w:rsid w:val="002D6371"/>
    <w:rsid w:val="002D7F51"/>
    <w:rsid w:val="002E0020"/>
    <w:rsid w:val="002E01F8"/>
    <w:rsid w:val="002E2000"/>
    <w:rsid w:val="002E2784"/>
    <w:rsid w:val="002E3514"/>
    <w:rsid w:val="002E52D3"/>
    <w:rsid w:val="002E5591"/>
    <w:rsid w:val="002F28C3"/>
    <w:rsid w:val="002F35F3"/>
    <w:rsid w:val="002F6F7F"/>
    <w:rsid w:val="002F71A1"/>
    <w:rsid w:val="002F71E2"/>
    <w:rsid w:val="002F723B"/>
    <w:rsid w:val="002F72F1"/>
    <w:rsid w:val="00302B29"/>
    <w:rsid w:val="0030637C"/>
    <w:rsid w:val="003065C4"/>
    <w:rsid w:val="00310204"/>
    <w:rsid w:val="00312755"/>
    <w:rsid w:val="00315788"/>
    <w:rsid w:val="00316DB4"/>
    <w:rsid w:val="0031724F"/>
    <w:rsid w:val="00317324"/>
    <w:rsid w:val="0032005E"/>
    <w:rsid w:val="00321062"/>
    <w:rsid w:val="00322C08"/>
    <w:rsid w:val="00325532"/>
    <w:rsid w:val="003269BF"/>
    <w:rsid w:val="0033065C"/>
    <w:rsid w:val="0033162D"/>
    <w:rsid w:val="0033339A"/>
    <w:rsid w:val="003372E3"/>
    <w:rsid w:val="00337CA2"/>
    <w:rsid w:val="00340D7B"/>
    <w:rsid w:val="0034285C"/>
    <w:rsid w:val="003516FD"/>
    <w:rsid w:val="00352862"/>
    <w:rsid w:val="00352A8F"/>
    <w:rsid w:val="00353F45"/>
    <w:rsid w:val="00354189"/>
    <w:rsid w:val="003541F7"/>
    <w:rsid w:val="00354344"/>
    <w:rsid w:val="003549A9"/>
    <w:rsid w:val="00355DEC"/>
    <w:rsid w:val="00356020"/>
    <w:rsid w:val="00360595"/>
    <w:rsid w:val="0036076D"/>
    <w:rsid w:val="003611C8"/>
    <w:rsid w:val="0036179F"/>
    <w:rsid w:val="00363CBF"/>
    <w:rsid w:val="00364788"/>
    <w:rsid w:val="003667DC"/>
    <w:rsid w:val="0037064F"/>
    <w:rsid w:val="00370D19"/>
    <w:rsid w:val="0037377B"/>
    <w:rsid w:val="00373E1C"/>
    <w:rsid w:val="00377642"/>
    <w:rsid w:val="00377E9A"/>
    <w:rsid w:val="003809AC"/>
    <w:rsid w:val="00381D98"/>
    <w:rsid w:val="00381E5A"/>
    <w:rsid w:val="00383B0B"/>
    <w:rsid w:val="00383ECA"/>
    <w:rsid w:val="00384578"/>
    <w:rsid w:val="003847A7"/>
    <w:rsid w:val="003851B6"/>
    <w:rsid w:val="0038544D"/>
    <w:rsid w:val="003856AC"/>
    <w:rsid w:val="003865AD"/>
    <w:rsid w:val="003928DF"/>
    <w:rsid w:val="00393A50"/>
    <w:rsid w:val="003944E1"/>
    <w:rsid w:val="003955BA"/>
    <w:rsid w:val="00395B25"/>
    <w:rsid w:val="00396321"/>
    <w:rsid w:val="00396339"/>
    <w:rsid w:val="003966D7"/>
    <w:rsid w:val="00396E19"/>
    <w:rsid w:val="00396E5E"/>
    <w:rsid w:val="0039786D"/>
    <w:rsid w:val="003A1597"/>
    <w:rsid w:val="003A2A0E"/>
    <w:rsid w:val="003A336A"/>
    <w:rsid w:val="003A4FF9"/>
    <w:rsid w:val="003A554C"/>
    <w:rsid w:val="003A565A"/>
    <w:rsid w:val="003A767F"/>
    <w:rsid w:val="003B182E"/>
    <w:rsid w:val="003B18DD"/>
    <w:rsid w:val="003B25B1"/>
    <w:rsid w:val="003B2FC9"/>
    <w:rsid w:val="003B7FB4"/>
    <w:rsid w:val="003C0D72"/>
    <w:rsid w:val="003C2F60"/>
    <w:rsid w:val="003C45A2"/>
    <w:rsid w:val="003C551D"/>
    <w:rsid w:val="003C5529"/>
    <w:rsid w:val="003C7202"/>
    <w:rsid w:val="003C7A0D"/>
    <w:rsid w:val="003D1786"/>
    <w:rsid w:val="003D3FD5"/>
    <w:rsid w:val="003D5A94"/>
    <w:rsid w:val="003D6131"/>
    <w:rsid w:val="003D6B04"/>
    <w:rsid w:val="003E09A4"/>
    <w:rsid w:val="003E1AE5"/>
    <w:rsid w:val="003E213A"/>
    <w:rsid w:val="003E2D9D"/>
    <w:rsid w:val="003E3A53"/>
    <w:rsid w:val="003E4477"/>
    <w:rsid w:val="003E4AB5"/>
    <w:rsid w:val="003E4C46"/>
    <w:rsid w:val="003E5CEF"/>
    <w:rsid w:val="003E6387"/>
    <w:rsid w:val="003F069F"/>
    <w:rsid w:val="003F0A87"/>
    <w:rsid w:val="003F1089"/>
    <w:rsid w:val="003F132B"/>
    <w:rsid w:val="003F27C7"/>
    <w:rsid w:val="003F2E6A"/>
    <w:rsid w:val="003F38E9"/>
    <w:rsid w:val="003F5B29"/>
    <w:rsid w:val="003F711F"/>
    <w:rsid w:val="003F790B"/>
    <w:rsid w:val="004009D6"/>
    <w:rsid w:val="00400C93"/>
    <w:rsid w:val="00400E7C"/>
    <w:rsid w:val="00401793"/>
    <w:rsid w:val="004030DE"/>
    <w:rsid w:val="00404E74"/>
    <w:rsid w:val="00412528"/>
    <w:rsid w:val="00412D64"/>
    <w:rsid w:val="00413EE7"/>
    <w:rsid w:val="004214CF"/>
    <w:rsid w:val="00421530"/>
    <w:rsid w:val="004215EA"/>
    <w:rsid w:val="00421B40"/>
    <w:rsid w:val="004229BF"/>
    <w:rsid w:val="00423300"/>
    <w:rsid w:val="00423D7D"/>
    <w:rsid w:val="0042624D"/>
    <w:rsid w:val="00426983"/>
    <w:rsid w:val="00427D66"/>
    <w:rsid w:val="00427DBE"/>
    <w:rsid w:val="004308B6"/>
    <w:rsid w:val="00430A96"/>
    <w:rsid w:val="00432F72"/>
    <w:rsid w:val="0043335D"/>
    <w:rsid w:val="0043350F"/>
    <w:rsid w:val="00434DB2"/>
    <w:rsid w:val="004350B1"/>
    <w:rsid w:val="0043767D"/>
    <w:rsid w:val="00437917"/>
    <w:rsid w:val="00440977"/>
    <w:rsid w:val="004422C2"/>
    <w:rsid w:val="004424A4"/>
    <w:rsid w:val="0044451A"/>
    <w:rsid w:val="00445304"/>
    <w:rsid w:val="00450EF4"/>
    <w:rsid w:val="00451597"/>
    <w:rsid w:val="00454746"/>
    <w:rsid w:val="00455267"/>
    <w:rsid w:val="00456917"/>
    <w:rsid w:val="00460C1D"/>
    <w:rsid w:val="0046105B"/>
    <w:rsid w:val="00461CC5"/>
    <w:rsid w:val="00462A26"/>
    <w:rsid w:val="004631AB"/>
    <w:rsid w:val="00463F5E"/>
    <w:rsid w:val="00465BA2"/>
    <w:rsid w:val="00465C99"/>
    <w:rsid w:val="004669A9"/>
    <w:rsid w:val="00470E79"/>
    <w:rsid w:val="004727B9"/>
    <w:rsid w:val="00472C5C"/>
    <w:rsid w:val="00472F3D"/>
    <w:rsid w:val="00473B53"/>
    <w:rsid w:val="00475740"/>
    <w:rsid w:val="004766E0"/>
    <w:rsid w:val="00480137"/>
    <w:rsid w:val="00480ECD"/>
    <w:rsid w:val="004812DB"/>
    <w:rsid w:val="00481500"/>
    <w:rsid w:val="00481AFF"/>
    <w:rsid w:val="004828EC"/>
    <w:rsid w:val="00483628"/>
    <w:rsid w:val="0048422B"/>
    <w:rsid w:val="004844A2"/>
    <w:rsid w:val="004868BF"/>
    <w:rsid w:val="00486B7C"/>
    <w:rsid w:val="004908AD"/>
    <w:rsid w:val="004932C4"/>
    <w:rsid w:val="004935D9"/>
    <w:rsid w:val="00495917"/>
    <w:rsid w:val="00496E01"/>
    <w:rsid w:val="00497BE4"/>
    <w:rsid w:val="004A16D7"/>
    <w:rsid w:val="004A5B2D"/>
    <w:rsid w:val="004A5D23"/>
    <w:rsid w:val="004A6DA6"/>
    <w:rsid w:val="004B01AC"/>
    <w:rsid w:val="004B0C9B"/>
    <w:rsid w:val="004B0F0C"/>
    <w:rsid w:val="004B2056"/>
    <w:rsid w:val="004B486C"/>
    <w:rsid w:val="004B5B56"/>
    <w:rsid w:val="004B789C"/>
    <w:rsid w:val="004B7A2D"/>
    <w:rsid w:val="004C1BAF"/>
    <w:rsid w:val="004C2345"/>
    <w:rsid w:val="004C2502"/>
    <w:rsid w:val="004C28C4"/>
    <w:rsid w:val="004C2B05"/>
    <w:rsid w:val="004C4363"/>
    <w:rsid w:val="004C580C"/>
    <w:rsid w:val="004C5B2B"/>
    <w:rsid w:val="004C6ED3"/>
    <w:rsid w:val="004C7206"/>
    <w:rsid w:val="004D06FA"/>
    <w:rsid w:val="004D0EE1"/>
    <w:rsid w:val="004D0F6B"/>
    <w:rsid w:val="004D1A2A"/>
    <w:rsid w:val="004D3DBA"/>
    <w:rsid w:val="004D4C75"/>
    <w:rsid w:val="004D6484"/>
    <w:rsid w:val="004E0257"/>
    <w:rsid w:val="004E0748"/>
    <w:rsid w:val="004E18F5"/>
    <w:rsid w:val="004E2073"/>
    <w:rsid w:val="004E2933"/>
    <w:rsid w:val="004E2A40"/>
    <w:rsid w:val="004E2AED"/>
    <w:rsid w:val="004E3B61"/>
    <w:rsid w:val="004E53F5"/>
    <w:rsid w:val="004E5CED"/>
    <w:rsid w:val="004E78C0"/>
    <w:rsid w:val="004E7A27"/>
    <w:rsid w:val="004E7D5F"/>
    <w:rsid w:val="004F076A"/>
    <w:rsid w:val="004F08C6"/>
    <w:rsid w:val="004F1DD2"/>
    <w:rsid w:val="004F29ED"/>
    <w:rsid w:val="004F2D28"/>
    <w:rsid w:val="004F55F4"/>
    <w:rsid w:val="00503683"/>
    <w:rsid w:val="00503F5E"/>
    <w:rsid w:val="00505F68"/>
    <w:rsid w:val="00506220"/>
    <w:rsid w:val="00511049"/>
    <w:rsid w:val="00511905"/>
    <w:rsid w:val="00511B91"/>
    <w:rsid w:val="005121E7"/>
    <w:rsid w:val="005126D3"/>
    <w:rsid w:val="0051288D"/>
    <w:rsid w:val="00514FCF"/>
    <w:rsid w:val="005158A0"/>
    <w:rsid w:val="00516850"/>
    <w:rsid w:val="00516A43"/>
    <w:rsid w:val="00520FF8"/>
    <w:rsid w:val="00523168"/>
    <w:rsid w:val="0052388D"/>
    <w:rsid w:val="00523A1A"/>
    <w:rsid w:val="00524581"/>
    <w:rsid w:val="00525428"/>
    <w:rsid w:val="00527888"/>
    <w:rsid w:val="00527DC1"/>
    <w:rsid w:val="00531FD1"/>
    <w:rsid w:val="0053372A"/>
    <w:rsid w:val="00533A2C"/>
    <w:rsid w:val="00535452"/>
    <w:rsid w:val="0053587B"/>
    <w:rsid w:val="00535C3F"/>
    <w:rsid w:val="0054021B"/>
    <w:rsid w:val="00541523"/>
    <w:rsid w:val="00542186"/>
    <w:rsid w:val="00542A3C"/>
    <w:rsid w:val="00542A4A"/>
    <w:rsid w:val="00543576"/>
    <w:rsid w:val="00543803"/>
    <w:rsid w:val="00546432"/>
    <w:rsid w:val="00547C54"/>
    <w:rsid w:val="005500C7"/>
    <w:rsid w:val="00551E2E"/>
    <w:rsid w:val="00552500"/>
    <w:rsid w:val="005527ED"/>
    <w:rsid w:val="00555B9B"/>
    <w:rsid w:val="00557994"/>
    <w:rsid w:val="005601B8"/>
    <w:rsid w:val="00560A87"/>
    <w:rsid w:val="00560B9B"/>
    <w:rsid w:val="00560C38"/>
    <w:rsid w:val="00561C47"/>
    <w:rsid w:val="00562ABA"/>
    <w:rsid w:val="00567B3F"/>
    <w:rsid w:val="00567F58"/>
    <w:rsid w:val="005712AB"/>
    <w:rsid w:val="00571329"/>
    <w:rsid w:val="005737FE"/>
    <w:rsid w:val="0057396A"/>
    <w:rsid w:val="00576885"/>
    <w:rsid w:val="00576FBB"/>
    <w:rsid w:val="00577BD1"/>
    <w:rsid w:val="00577ECB"/>
    <w:rsid w:val="005805BB"/>
    <w:rsid w:val="00586CB8"/>
    <w:rsid w:val="00586DFC"/>
    <w:rsid w:val="0058735B"/>
    <w:rsid w:val="00587D29"/>
    <w:rsid w:val="005901C2"/>
    <w:rsid w:val="0059047A"/>
    <w:rsid w:val="00590675"/>
    <w:rsid w:val="00592342"/>
    <w:rsid w:val="00595027"/>
    <w:rsid w:val="005964AB"/>
    <w:rsid w:val="00596A53"/>
    <w:rsid w:val="00596EDC"/>
    <w:rsid w:val="005A07DB"/>
    <w:rsid w:val="005A35C4"/>
    <w:rsid w:val="005A4990"/>
    <w:rsid w:val="005A7749"/>
    <w:rsid w:val="005A79FE"/>
    <w:rsid w:val="005B0EE6"/>
    <w:rsid w:val="005B0FE1"/>
    <w:rsid w:val="005B17E8"/>
    <w:rsid w:val="005B1F06"/>
    <w:rsid w:val="005B35FA"/>
    <w:rsid w:val="005B4411"/>
    <w:rsid w:val="005B624C"/>
    <w:rsid w:val="005B754E"/>
    <w:rsid w:val="005B7664"/>
    <w:rsid w:val="005C1981"/>
    <w:rsid w:val="005C1B93"/>
    <w:rsid w:val="005C2A10"/>
    <w:rsid w:val="005C3849"/>
    <w:rsid w:val="005C3C49"/>
    <w:rsid w:val="005C4A52"/>
    <w:rsid w:val="005C5114"/>
    <w:rsid w:val="005C64D7"/>
    <w:rsid w:val="005C7516"/>
    <w:rsid w:val="005D00F1"/>
    <w:rsid w:val="005D11A2"/>
    <w:rsid w:val="005D1519"/>
    <w:rsid w:val="005D200E"/>
    <w:rsid w:val="005D24D3"/>
    <w:rsid w:val="005D3EA9"/>
    <w:rsid w:val="005D4D9B"/>
    <w:rsid w:val="005D675C"/>
    <w:rsid w:val="005D684B"/>
    <w:rsid w:val="005D7A2B"/>
    <w:rsid w:val="005E04D2"/>
    <w:rsid w:val="005E16EA"/>
    <w:rsid w:val="005E1B21"/>
    <w:rsid w:val="005E1F7B"/>
    <w:rsid w:val="005E22A3"/>
    <w:rsid w:val="005E3C45"/>
    <w:rsid w:val="005E3FF4"/>
    <w:rsid w:val="005E49E2"/>
    <w:rsid w:val="005E64D4"/>
    <w:rsid w:val="005E6650"/>
    <w:rsid w:val="005E6BBE"/>
    <w:rsid w:val="005E7824"/>
    <w:rsid w:val="005F1889"/>
    <w:rsid w:val="005F2127"/>
    <w:rsid w:val="005F26B5"/>
    <w:rsid w:val="005F2C1A"/>
    <w:rsid w:val="005F47F6"/>
    <w:rsid w:val="005F5866"/>
    <w:rsid w:val="005F7167"/>
    <w:rsid w:val="005F74DA"/>
    <w:rsid w:val="00601478"/>
    <w:rsid w:val="00601685"/>
    <w:rsid w:val="00601D4B"/>
    <w:rsid w:val="00605192"/>
    <w:rsid w:val="00606561"/>
    <w:rsid w:val="006067E4"/>
    <w:rsid w:val="006100B4"/>
    <w:rsid w:val="00610B00"/>
    <w:rsid w:val="00611D7D"/>
    <w:rsid w:val="00614199"/>
    <w:rsid w:val="0061569F"/>
    <w:rsid w:val="00616593"/>
    <w:rsid w:val="00616DD5"/>
    <w:rsid w:val="0061711B"/>
    <w:rsid w:val="00617314"/>
    <w:rsid w:val="0062011E"/>
    <w:rsid w:val="00623FFA"/>
    <w:rsid w:val="006243DC"/>
    <w:rsid w:val="006248D2"/>
    <w:rsid w:val="00624E3E"/>
    <w:rsid w:val="006250D5"/>
    <w:rsid w:val="00625B9E"/>
    <w:rsid w:val="00626182"/>
    <w:rsid w:val="006264C8"/>
    <w:rsid w:val="00627A57"/>
    <w:rsid w:val="00631BBF"/>
    <w:rsid w:val="00632877"/>
    <w:rsid w:val="00633421"/>
    <w:rsid w:val="00634579"/>
    <w:rsid w:val="00636023"/>
    <w:rsid w:val="00642D31"/>
    <w:rsid w:val="00642E84"/>
    <w:rsid w:val="00643401"/>
    <w:rsid w:val="00644C71"/>
    <w:rsid w:val="00645288"/>
    <w:rsid w:val="00645D26"/>
    <w:rsid w:val="006464DC"/>
    <w:rsid w:val="00646560"/>
    <w:rsid w:val="006465EE"/>
    <w:rsid w:val="006476B3"/>
    <w:rsid w:val="00647E7A"/>
    <w:rsid w:val="00650035"/>
    <w:rsid w:val="006505C8"/>
    <w:rsid w:val="006513B7"/>
    <w:rsid w:val="006514A4"/>
    <w:rsid w:val="00654465"/>
    <w:rsid w:val="00655AC1"/>
    <w:rsid w:val="00655B29"/>
    <w:rsid w:val="00660E88"/>
    <w:rsid w:val="00661A46"/>
    <w:rsid w:val="00661DA8"/>
    <w:rsid w:val="00662D32"/>
    <w:rsid w:val="0066434D"/>
    <w:rsid w:val="0066752D"/>
    <w:rsid w:val="00667998"/>
    <w:rsid w:val="00670D38"/>
    <w:rsid w:val="00670F8F"/>
    <w:rsid w:val="00673AF1"/>
    <w:rsid w:val="00676875"/>
    <w:rsid w:val="006774CA"/>
    <w:rsid w:val="00677973"/>
    <w:rsid w:val="00677CDF"/>
    <w:rsid w:val="00677F30"/>
    <w:rsid w:val="00677F6E"/>
    <w:rsid w:val="00681F48"/>
    <w:rsid w:val="00682BF9"/>
    <w:rsid w:val="00683B01"/>
    <w:rsid w:val="0069102B"/>
    <w:rsid w:val="00692FEA"/>
    <w:rsid w:val="006934DC"/>
    <w:rsid w:val="00693ECF"/>
    <w:rsid w:val="0069458C"/>
    <w:rsid w:val="006964B9"/>
    <w:rsid w:val="00696885"/>
    <w:rsid w:val="006974C4"/>
    <w:rsid w:val="006A018B"/>
    <w:rsid w:val="006A06D0"/>
    <w:rsid w:val="006A1893"/>
    <w:rsid w:val="006A3BA2"/>
    <w:rsid w:val="006A3F6D"/>
    <w:rsid w:val="006A5473"/>
    <w:rsid w:val="006A6966"/>
    <w:rsid w:val="006B00CD"/>
    <w:rsid w:val="006B1C03"/>
    <w:rsid w:val="006B1E32"/>
    <w:rsid w:val="006B2503"/>
    <w:rsid w:val="006B297F"/>
    <w:rsid w:val="006B4FDF"/>
    <w:rsid w:val="006B71A3"/>
    <w:rsid w:val="006C2031"/>
    <w:rsid w:val="006C476C"/>
    <w:rsid w:val="006C6972"/>
    <w:rsid w:val="006C7660"/>
    <w:rsid w:val="006D0D95"/>
    <w:rsid w:val="006D13B2"/>
    <w:rsid w:val="006D2467"/>
    <w:rsid w:val="006D3324"/>
    <w:rsid w:val="006D4271"/>
    <w:rsid w:val="006D54C9"/>
    <w:rsid w:val="006D5573"/>
    <w:rsid w:val="006D76C4"/>
    <w:rsid w:val="006E0673"/>
    <w:rsid w:val="006E3507"/>
    <w:rsid w:val="006E3F3F"/>
    <w:rsid w:val="006E4751"/>
    <w:rsid w:val="006E4D2B"/>
    <w:rsid w:val="006E4E53"/>
    <w:rsid w:val="006F1514"/>
    <w:rsid w:val="006F6CF5"/>
    <w:rsid w:val="007005C3"/>
    <w:rsid w:val="007008B8"/>
    <w:rsid w:val="00700A47"/>
    <w:rsid w:val="00702A2B"/>
    <w:rsid w:val="00702A37"/>
    <w:rsid w:val="0070372F"/>
    <w:rsid w:val="00703E68"/>
    <w:rsid w:val="0070430C"/>
    <w:rsid w:val="00705645"/>
    <w:rsid w:val="00705ABA"/>
    <w:rsid w:val="00706E04"/>
    <w:rsid w:val="007107A9"/>
    <w:rsid w:val="00712000"/>
    <w:rsid w:val="007136A6"/>
    <w:rsid w:val="007136C5"/>
    <w:rsid w:val="00713A3E"/>
    <w:rsid w:val="00715F5F"/>
    <w:rsid w:val="00716042"/>
    <w:rsid w:val="00720775"/>
    <w:rsid w:val="007217C1"/>
    <w:rsid w:val="007256ED"/>
    <w:rsid w:val="00725AD9"/>
    <w:rsid w:val="00725B8C"/>
    <w:rsid w:val="00727389"/>
    <w:rsid w:val="007306DC"/>
    <w:rsid w:val="00730890"/>
    <w:rsid w:val="00732998"/>
    <w:rsid w:val="007367AC"/>
    <w:rsid w:val="0074001E"/>
    <w:rsid w:val="00740131"/>
    <w:rsid w:val="00741B28"/>
    <w:rsid w:val="007423FD"/>
    <w:rsid w:val="007432FE"/>
    <w:rsid w:val="007454D9"/>
    <w:rsid w:val="00745C82"/>
    <w:rsid w:val="00745FB7"/>
    <w:rsid w:val="00750868"/>
    <w:rsid w:val="00751210"/>
    <w:rsid w:val="00752716"/>
    <w:rsid w:val="00752719"/>
    <w:rsid w:val="0075495A"/>
    <w:rsid w:val="00754B06"/>
    <w:rsid w:val="00754BE6"/>
    <w:rsid w:val="007551C0"/>
    <w:rsid w:val="00757FBD"/>
    <w:rsid w:val="0076059E"/>
    <w:rsid w:val="0076196E"/>
    <w:rsid w:val="007623AE"/>
    <w:rsid w:val="007626AE"/>
    <w:rsid w:val="0076273E"/>
    <w:rsid w:val="007631EC"/>
    <w:rsid w:val="007651AA"/>
    <w:rsid w:val="007654E0"/>
    <w:rsid w:val="00765D9A"/>
    <w:rsid w:val="00773E5B"/>
    <w:rsid w:val="00775CD3"/>
    <w:rsid w:val="007765B8"/>
    <w:rsid w:val="00780DEC"/>
    <w:rsid w:val="007822E9"/>
    <w:rsid w:val="007852FA"/>
    <w:rsid w:val="007856A2"/>
    <w:rsid w:val="00785A54"/>
    <w:rsid w:val="00787091"/>
    <w:rsid w:val="00793EF0"/>
    <w:rsid w:val="00794BDF"/>
    <w:rsid w:val="0079699D"/>
    <w:rsid w:val="007A0885"/>
    <w:rsid w:val="007A1019"/>
    <w:rsid w:val="007A114E"/>
    <w:rsid w:val="007A15B7"/>
    <w:rsid w:val="007A1A4F"/>
    <w:rsid w:val="007A1FCE"/>
    <w:rsid w:val="007A23E4"/>
    <w:rsid w:val="007A43A4"/>
    <w:rsid w:val="007A617D"/>
    <w:rsid w:val="007A637A"/>
    <w:rsid w:val="007A674D"/>
    <w:rsid w:val="007A743E"/>
    <w:rsid w:val="007B0431"/>
    <w:rsid w:val="007B0CC5"/>
    <w:rsid w:val="007B17F2"/>
    <w:rsid w:val="007B3243"/>
    <w:rsid w:val="007B4544"/>
    <w:rsid w:val="007B4F20"/>
    <w:rsid w:val="007B68AE"/>
    <w:rsid w:val="007C1582"/>
    <w:rsid w:val="007C3767"/>
    <w:rsid w:val="007C564F"/>
    <w:rsid w:val="007C64DB"/>
    <w:rsid w:val="007D0275"/>
    <w:rsid w:val="007D04F4"/>
    <w:rsid w:val="007D2052"/>
    <w:rsid w:val="007D283E"/>
    <w:rsid w:val="007D37F5"/>
    <w:rsid w:val="007D3BF7"/>
    <w:rsid w:val="007D416B"/>
    <w:rsid w:val="007D4CCE"/>
    <w:rsid w:val="007D507D"/>
    <w:rsid w:val="007D54D4"/>
    <w:rsid w:val="007D576E"/>
    <w:rsid w:val="007E0D2F"/>
    <w:rsid w:val="007E13B7"/>
    <w:rsid w:val="007E1656"/>
    <w:rsid w:val="007E402F"/>
    <w:rsid w:val="007E4341"/>
    <w:rsid w:val="007E50EB"/>
    <w:rsid w:val="007E6A2B"/>
    <w:rsid w:val="007F03BC"/>
    <w:rsid w:val="007F0CA8"/>
    <w:rsid w:val="007F0EF2"/>
    <w:rsid w:val="007F136A"/>
    <w:rsid w:val="007F2E0F"/>
    <w:rsid w:val="007F30BB"/>
    <w:rsid w:val="007F598E"/>
    <w:rsid w:val="007F5BA4"/>
    <w:rsid w:val="007F5E2C"/>
    <w:rsid w:val="007F6AE1"/>
    <w:rsid w:val="0080040F"/>
    <w:rsid w:val="00800E69"/>
    <w:rsid w:val="00801A02"/>
    <w:rsid w:val="00804DD0"/>
    <w:rsid w:val="0080514A"/>
    <w:rsid w:val="00805558"/>
    <w:rsid w:val="00805731"/>
    <w:rsid w:val="00805DD6"/>
    <w:rsid w:val="00807008"/>
    <w:rsid w:val="00813602"/>
    <w:rsid w:val="00813A4B"/>
    <w:rsid w:val="00814B51"/>
    <w:rsid w:val="00815F51"/>
    <w:rsid w:val="008160E5"/>
    <w:rsid w:val="008202BA"/>
    <w:rsid w:val="00820725"/>
    <w:rsid w:val="00821680"/>
    <w:rsid w:val="00823125"/>
    <w:rsid w:val="00824273"/>
    <w:rsid w:val="00825A51"/>
    <w:rsid w:val="00826151"/>
    <w:rsid w:val="008303EC"/>
    <w:rsid w:val="00830925"/>
    <w:rsid w:val="00830938"/>
    <w:rsid w:val="0083145D"/>
    <w:rsid w:val="00831535"/>
    <w:rsid w:val="00831F68"/>
    <w:rsid w:val="00834883"/>
    <w:rsid w:val="008349F8"/>
    <w:rsid w:val="00834E11"/>
    <w:rsid w:val="008353B1"/>
    <w:rsid w:val="00836647"/>
    <w:rsid w:val="00840973"/>
    <w:rsid w:val="0084432A"/>
    <w:rsid w:val="00844B4A"/>
    <w:rsid w:val="00845627"/>
    <w:rsid w:val="008469DE"/>
    <w:rsid w:val="00850EDF"/>
    <w:rsid w:val="00852EA9"/>
    <w:rsid w:val="00855761"/>
    <w:rsid w:val="00855B13"/>
    <w:rsid w:val="008563DD"/>
    <w:rsid w:val="00861F09"/>
    <w:rsid w:val="00862C24"/>
    <w:rsid w:val="008636A3"/>
    <w:rsid w:val="008641AF"/>
    <w:rsid w:val="00865060"/>
    <w:rsid w:val="008656B3"/>
    <w:rsid w:val="00865714"/>
    <w:rsid w:val="00867097"/>
    <w:rsid w:val="00870124"/>
    <w:rsid w:val="008704D7"/>
    <w:rsid w:val="008715B8"/>
    <w:rsid w:val="00871679"/>
    <w:rsid w:val="008724FE"/>
    <w:rsid w:val="008726AD"/>
    <w:rsid w:val="00873D45"/>
    <w:rsid w:val="00874356"/>
    <w:rsid w:val="00876B33"/>
    <w:rsid w:val="008801E5"/>
    <w:rsid w:val="00880D1A"/>
    <w:rsid w:val="008813ED"/>
    <w:rsid w:val="0088532C"/>
    <w:rsid w:val="0088579C"/>
    <w:rsid w:val="008867D0"/>
    <w:rsid w:val="008871D1"/>
    <w:rsid w:val="0089004F"/>
    <w:rsid w:val="008900E9"/>
    <w:rsid w:val="008905AC"/>
    <w:rsid w:val="008911E6"/>
    <w:rsid w:val="008929B5"/>
    <w:rsid w:val="00892CF9"/>
    <w:rsid w:val="00893CAE"/>
    <w:rsid w:val="00893FC2"/>
    <w:rsid w:val="008953F0"/>
    <w:rsid w:val="0089566E"/>
    <w:rsid w:val="00896557"/>
    <w:rsid w:val="008A0CB8"/>
    <w:rsid w:val="008A1440"/>
    <w:rsid w:val="008A1CF1"/>
    <w:rsid w:val="008A25EC"/>
    <w:rsid w:val="008A2919"/>
    <w:rsid w:val="008A3496"/>
    <w:rsid w:val="008A3FA3"/>
    <w:rsid w:val="008A57D0"/>
    <w:rsid w:val="008A78F9"/>
    <w:rsid w:val="008B0729"/>
    <w:rsid w:val="008B247B"/>
    <w:rsid w:val="008B3644"/>
    <w:rsid w:val="008B53F4"/>
    <w:rsid w:val="008B55F5"/>
    <w:rsid w:val="008B6729"/>
    <w:rsid w:val="008B6A4B"/>
    <w:rsid w:val="008C22E9"/>
    <w:rsid w:val="008C3DC6"/>
    <w:rsid w:val="008C4516"/>
    <w:rsid w:val="008C4F9A"/>
    <w:rsid w:val="008C7144"/>
    <w:rsid w:val="008C7747"/>
    <w:rsid w:val="008D1558"/>
    <w:rsid w:val="008D310C"/>
    <w:rsid w:val="008D418D"/>
    <w:rsid w:val="008D5572"/>
    <w:rsid w:val="008E6DA5"/>
    <w:rsid w:val="008E6E63"/>
    <w:rsid w:val="008E7872"/>
    <w:rsid w:val="008F193D"/>
    <w:rsid w:val="008F37CD"/>
    <w:rsid w:val="008F3EA0"/>
    <w:rsid w:val="008F4845"/>
    <w:rsid w:val="008F4FC9"/>
    <w:rsid w:val="00901DAF"/>
    <w:rsid w:val="00902B8D"/>
    <w:rsid w:val="00904283"/>
    <w:rsid w:val="00905646"/>
    <w:rsid w:val="0090650E"/>
    <w:rsid w:val="009069D9"/>
    <w:rsid w:val="009128B9"/>
    <w:rsid w:val="00914D8D"/>
    <w:rsid w:val="009168EF"/>
    <w:rsid w:val="00916BA8"/>
    <w:rsid w:val="00920FDA"/>
    <w:rsid w:val="0092112A"/>
    <w:rsid w:val="0092252F"/>
    <w:rsid w:val="0092267A"/>
    <w:rsid w:val="00922857"/>
    <w:rsid w:val="00923A6B"/>
    <w:rsid w:val="00924645"/>
    <w:rsid w:val="00926579"/>
    <w:rsid w:val="009265BD"/>
    <w:rsid w:val="009271FD"/>
    <w:rsid w:val="00927AC7"/>
    <w:rsid w:val="00930CA6"/>
    <w:rsid w:val="0093414D"/>
    <w:rsid w:val="009361DF"/>
    <w:rsid w:val="009367B0"/>
    <w:rsid w:val="00936EA7"/>
    <w:rsid w:val="009376D8"/>
    <w:rsid w:val="0094099E"/>
    <w:rsid w:val="00942479"/>
    <w:rsid w:val="0094454F"/>
    <w:rsid w:val="00945DFF"/>
    <w:rsid w:val="00945F07"/>
    <w:rsid w:val="00947643"/>
    <w:rsid w:val="009504BF"/>
    <w:rsid w:val="00951160"/>
    <w:rsid w:val="00951A07"/>
    <w:rsid w:val="0095274A"/>
    <w:rsid w:val="009539CA"/>
    <w:rsid w:val="00953B3B"/>
    <w:rsid w:val="00953E5D"/>
    <w:rsid w:val="00954372"/>
    <w:rsid w:val="00954AE9"/>
    <w:rsid w:val="00955774"/>
    <w:rsid w:val="00955C02"/>
    <w:rsid w:val="00956E42"/>
    <w:rsid w:val="0096083C"/>
    <w:rsid w:val="00960CBE"/>
    <w:rsid w:val="00961C00"/>
    <w:rsid w:val="00961FB3"/>
    <w:rsid w:val="00963DF1"/>
    <w:rsid w:val="0096465E"/>
    <w:rsid w:val="00964765"/>
    <w:rsid w:val="00966E73"/>
    <w:rsid w:val="00967F40"/>
    <w:rsid w:val="009714EE"/>
    <w:rsid w:val="00971D4F"/>
    <w:rsid w:val="00975594"/>
    <w:rsid w:val="009755EF"/>
    <w:rsid w:val="00975BD5"/>
    <w:rsid w:val="00976834"/>
    <w:rsid w:val="00977588"/>
    <w:rsid w:val="00977A89"/>
    <w:rsid w:val="00981B18"/>
    <w:rsid w:val="009832C3"/>
    <w:rsid w:val="00984012"/>
    <w:rsid w:val="00986184"/>
    <w:rsid w:val="00986A6B"/>
    <w:rsid w:val="00986CD6"/>
    <w:rsid w:val="00990B60"/>
    <w:rsid w:val="009912C2"/>
    <w:rsid w:val="00991827"/>
    <w:rsid w:val="0099263A"/>
    <w:rsid w:val="0099369D"/>
    <w:rsid w:val="009965A5"/>
    <w:rsid w:val="00996BDD"/>
    <w:rsid w:val="00997ACF"/>
    <w:rsid w:val="00997ED8"/>
    <w:rsid w:val="009A21A1"/>
    <w:rsid w:val="009A2D9D"/>
    <w:rsid w:val="009A35F4"/>
    <w:rsid w:val="009A4768"/>
    <w:rsid w:val="009A5245"/>
    <w:rsid w:val="009A5EE3"/>
    <w:rsid w:val="009A6B49"/>
    <w:rsid w:val="009A75D0"/>
    <w:rsid w:val="009A7637"/>
    <w:rsid w:val="009B03E1"/>
    <w:rsid w:val="009B2B9E"/>
    <w:rsid w:val="009B30A6"/>
    <w:rsid w:val="009B36D6"/>
    <w:rsid w:val="009B36DE"/>
    <w:rsid w:val="009B5A49"/>
    <w:rsid w:val="009B5A99"/>
    <w:rsid w:val="009B65EE"/>
    <w:rsid w:val="009C0721"/>
    <w:rsid w:val="009C2728"/>
    <w:rsid w:val="009C5095"/>
    <w:rsid w:val="009C6A15"/>
    <w:rsid w:val="009D1022"/>
    <w:rsid w:val="009D152C"/>
    <w:rsid w:val="009D2530"/>
    <w:rsid w:val="009D36BD"/>
    <w:rsid w:val="009D4023"/>
    <w:rsid w:val="009D57C7"/>
    <w:rsid w:val="009D669E"/>
    <w:rsid w:val="009D7D46"/>
    <w:rsid w:val="009E0039"/>
    <w:rsid w:val="009E120C"/>
    <w:rsid w:val="009E13F3"/>
    <w:rsid w:val="009E1BED"/>
    <w:rsid w:val="009E2597"/>
    <w:rsid w:val="009E3534"/>
    <w:rsid w:val="009E4F47"/>
    <w:rsid w:val="009E5488"/>
    <w:rsid w:val="009E659F"/>
    <w:rsid w:val="009E67C1"/>
    <w:rsid w:val="009E6A9A"/>
    <w:rsid w:val="009F1277"/>
    <w:rsid w:val="009F1D93"/>
    <w:rsid w:val="009F375E"/>
    <w:rsid w:val="009F44DC"/>
    <w:rsid w:val="009F4DCE"/>
    <w:rsid w:val="009F52F1"/>
    <w:rsid w:val="009F568F"/>
    <w:rsid w:val="009F57D4"/>
    <w:rsid w:val="009F5986"/>
    <w:rsid w:val="009F5EF2"/>
    <w:rsid w:val="009F6BBD"/>
    <w:rsid w:val="00A00CAE"/>
    <w:rsid w:val="00A037FD"/>
    <w:rsid w:val="00A06916"/>
    <w:rsid w:val="00A117AF"/>
    <w:rsid w:val="00A128A3"/>
    <w:rsid w:val="00A13F77"/>
    <w:rsid w:val="00A15901"/>
    <w:rsid w:val="00A20CAF"/>
    <w:rsid w:val="00A20E1B"/>
    <w:rsid w:val="00A21E10"/>
    <w:rsid w:val="00A226F7"/>
    <w:rsid w:val="00A24C4C"/>
    <w:rsid w:val="00A25A9D"/>
    <w:rsid w:val="00A30749"/>
    <w:rsid w:val="00A318F9"/>
    <w:rsid w:val="00A322F9"/>
    <w:rsid w:val="00A33140"/>
    <w:rsid w:val="00A3321B"/>
    <w:rsid w:val="00A33332"/>
    <w:rsid w:val="00A34ACA"/>
    <w:rsid w:val="00A36184"/>
    <w:rsid w:val="00A37179"/>
    <w:rsid w:val="00A40375"/>
    <w:rsid w:val="00A410AE"/>
    <w:rsid w:val="00A42560"/>
    <w:rsid w:val="00A4276A"/>
    <w:rsid w:val="00A43DBE"/>
    <w:rsid w:val="00A43F35"/>
    <w:rsid w:val="00A44C0E"/>
    <w:rsid w:val="00A44F0E"/>
    <w:rsid w:val="00A452C8"/>
    <w:rsid w:val="00A45E87"/>
    <w:rsid w:val="00A469A0"/>
    <w:rsid w:val="00A46B51"/>
    <w:rsid w:val="00A4715E"/>
    <w:rsid w:val="00A47338"/>
    <w:rsid w:val="00A47C08"/>
    <w:rsid w:val="00A53075"/>
    <w:rsid w:val="00A5334E"/>
    <w:rsid w:val="00A54AB7"/>
    <w:rsid w:val="00A54C8B"/>
    <w:rsid w:val="00A56923"/>
    <w:rsid w:val="00A56E90"/>
    <w:rsid w:val="00A57485"/>
    <w:rsid w:val="00A60497"/>
    <w:rsid w:val="00A6063D"/>
    <w:rsid w:val="00A60AA6"/>
    <w:rsid w:val="00A611BF"/>
    <w:rsid w:val="00A6129F"/>
    <w:rsid w:val="00A61C39"/>
    <w:rsid w:val="00A627A5"/>
    <w:rsid w:val="00A62A57"/>
    <w:rsid w:val="00A64984"/>
    <w:rsid w:val="00A66DA3"/>
    <w:rsid w:val="00A71DC5"/>
    <w:rsid w:val="00A805FD"/>
    <w:rsid w:val="00A8098F"/>
    <w:rsid w:val="00A813EA"/>
    <w:rsid w:val="00A844CE"/>
    <w:rsid w:val="00A84C92"/>
    <w:rsid w:val="00A84F68"/>
    <w:rsid w:val="00A8550E"/>
    <w:rsid w:val="00A8689B"/>
    <w:rsid w:val="00A87017"/>
    <w:rsid w:val="00A87876"/>
    <w:rsid w:val="00A87CB8"/>
    <w:rsid w:val="00A903FC"/>
    <w:rsid w:val="00A90874"/>
    <w:rsid w:val="00A91280"/>
    <w:rsid w:val="00A924C5"/>
    <w:rsid w:val="00A9267F"/>
    <w:rsid w:val="00A96C0D"/>
    <w:rsid w:val="00A96D04"/>
    <w:rsid w:val="00A9707C"/>
    <w:rsid w:val="00A97430"/>
    <w:rsid w:val="00A9782D"/>
    <w:rsid w:val="00AA0414"/>
    <w:rsid w:val="00AA0FAF"/>
    <w:rsid w:val="00AA2966"/>
    <w:rsid w:val="00AA3DE9"/>
    <w:rsid w:val="00AA3E46"/>
    <w:rsid w:val="00AA4197"/>
    <w:rsid w:val="00AA5A85"/>
    <w:rsid w:val="00AA5C09"/>
    <w:rsid w:val="00AA7E1C"/>
    <w:rsid w:val="00AB1D28"/>
    <w:rsid w:val="00AB2A8B"/>
    <w:rsid w:val="00AB533A"/>
    <w:rsid w:val="00AC0136"/>
    <w:rsid w:val="00AC0D14"/>
    <w:rsid w:val="00AC373D"/>
    <w:rsid w:val="00AC40DD"/>
    <w:rsid w:val="00AC48E3"/>
    <w:rsid w:val="00AC73DD"/>
    <w:rsid w:val="00AC7E4F"/>
    <w:rsid w:val="00AD0589"/>
    <w:rsid w:val="00AD3072"/>
    <w:rsid w:val="00AD37DD"/>
    <w:rsid w:val="00AD3FE0"/>
    <w:rsid w:val="00AD42CE"/>
    <w:rsid w:val="00AD42EE"/>
    <w:rsid w:val="00AD704D"/>
    <w:rsid w:val="00AD75AE"/>
    <w:rsid w:val="00AE0388"/>
    <w:rsid w:val="00AE04E8"/>
    <w:rsid w:val="00AE1711"/>
    <w:rsid w:val="00AE3976"/>
    <w:rsid w:val="00AE417B"/>
    <w:rsid w:val="00AE4BFC"/>
    <w:rsid w:val="00AE5A08"/>
    <w:rsid w:val="00AE6379"/>
    <w:rsid w:val="00AE64E9"/>
    <w:rsid w:val="00AF0EB3"/>
    <w:rsid w:val="00AF197B"/>
    <w:rsid w:val="00AF391C"/>
    <w:rsid w:val="00AF44B5"/>
    <w:rsid w:val="00AF4C0C"/>
    <w:rsid w:val="00AF4E73"/>
    <w:rsid w:val="00AF7D17"/>
    <w:rsid w:val="00B0027D"/>
    <w:rsid w:val="00B0072A"/>
    <w:rsid w:val="00B00BBC"/>
    <w:rsid w:val="00B00D08"/>
    <w:rsid w:val="00B01352"/>
    <w:rsid w:val="00B03EAA"/>
    <w:rsid w:val="00B04697"/>
    <w:rsid w:val="00B05118"/>
    <w:rsid w:val="00B055C6"/>
    <w:rsid w:val="00B06FC3"/>
    <w:rsid w:val="00B0767A"/>
    <w:rsid w:val="00B07E4A"/>
    <w:rsid w:val="00B10560"/>
    <w:rsid w:val="00B1129F"/>
    <w:rsid w:val="00B137DB"/>
    <w:rsid w:val="00B163EE"/>
    <w:rsid w:val="00B168F3"/>
    <w:rsid w:val="00B170A1"/>
    <w:rsid w:val="00B1726F"/>
    <w:rsid w:val="00B20932"/>
    <w:rsid w:val="00B22487"/>
    <w:rsid w:val="00B22DA6"/>
    <w:rsid w:val="00B23B1D"/>
    <w:rsid w:val="00B2532A"/>
    <w:rsid w:val="00B25B67"/>
    <w:rsid w:val="00B273A7"/>
    <w:rsid w:val="00B27937"/>
    <w:rsid w:val="00B306F7"/>
    <w:rsid w:val="00B312C6"/>
    <w:rsid w:val="00B32AAB"/>
    <w:rsid w:val="00B33133"/>
    <w:rsid w:val="00B33ACA"/>
    <w:rsid w:val="00B347D3"/>
    <w:rsid w:val="00B34ED8"/>
    <w:rsid w:val="00B3767B"/>
    <w:rsid w:val="00B37B86"/>
    <w:rsid w:val="00B40195"/>
    <w:rsid w:val="00B404E8"/>
    <w:rsid w:val="00B41038"/>
    <w:rsid w:val="00B417B7"/>
    <w:rsid w:val="00B43350"/>
    <w:rsid w:val="00B4422A"/>
    <w:rsid w:val="00B44A48"/>
    <w:rsid w:val="00B45237"/>
    <w:rsid w:val="00B45E51"/>
    <w:rsid w:val="00B464B8"/>
    <w:rsid w:val="00B46558"/>
    <w:rsid w:val="00B47433"/>
    <w:rsid w:val="00B50965"/>
    <w:rsid w:val="00B51E23"/>
    <w:rsid w:val="00B52FE3"/>
    <w:rsid w:val="00B53846"/>
    <w:rsid w:val="00B55084"/>
    <w:rsid w:val="00B565CB"/>
    <w:rsid w:val="00B5683A"/>
    <w:rsid w:val="00B57E76"/>
    <w:rsid w:val="00B60A7B"/>
    <w:rsid w:val="00B62174"/>
    <w:rsid w:val="00B62476"/>
    <w:rsid w:val="00B64C54"/>
    <w:rsid w:val="00B654AA"/>
    <w:rsid w:val="00B67E53"/>
    <w:rsid w:val="00B73AD3"/>
    <w:rsid w:val="00B73F93"/>
    <w:rsid w:val="00B751E8"/>
    <w:rsid w:val="00B7614F"/>
    <w:rsid w:val="00B76570"/>
    <w:rsid w:val="00B765E5"/>
    <w:rsid w:val="00B76B8F"/>
    <w:rsid w:val="00B77615"/>
    <w:rsid w:val="00B80087"/>
    <w:rsid w:val="00B802DF"/>
    <w:rsid w:val="00B82222"/>
    <w:rsid w:val="00B83679"/>
    <w:rsid w:val="00B861BD"/>
    <w:rsid w:val="00B86326"/>
    <w:rsid w:val="00B91AAC"/>
    <w:rsid w:val="00B95F7D"/>
    <w:rsid w:val="00BA05A7"/>
    <w:rsid w:val="00BA0E6F"/>
    <w:rsid w:val="00BA1D08"/>
    <w:rsid w:val="00BB22E2"/>
    <w:rsid w:val="00BB2B1C"/>
    <w:rsid w:val="00BB330B"/>
    <w:rsid w:val="00BB37FC"/>
    <w:rsid w:val="00BB684B"/>
    <w:rsid w:val="00BC1A76"/>
    <w:rsid w:val="00BC1D1F"/>
    <w:rsid w:val="00BC2942"/>
    <w:rsid w:val="00BC376B"/>
    <w:rsid w:val="00BC450F"/>
    <w:rsid w:val="00BC589F"/>
    <w:rsid w:val="00BD24DA"/>
    <w:rsid w:val="00BD3E4B"/>
    <w:rsid w:val="00BD4AD2"/>
    <w:rsid w:val="00BD71B7"/>
    <w:rsid w:val="00BE18B7"/>
    <w:rsid w:val="00BE1A58"/>
    <w:rsid w:val="00BE334E"/>
    <w:rsid w:val="00BE444E"/>
    <w:rsid w:val="00BE5DCF"/>
    <w:rsid w:val="00BE76EB"/>
    <w:rsid w:val="00BF1CBB"/>
    <w:rsid w:val="00BF36A0"/>
    <w:rsid w:val="00BF3A4B"/>
    <w:rsid w:val="00BF467E"/>
    <w:rsid w:val="00BF4B87"/>
    <w:rsid w:val="00BF53A4"/>
    <w:rsid w:val="00BF53B2"/>
    <w:rsid w:val="00BF5D0E"/>
    <w:rsid w:val="00BF72FB"/>
    <w:rsid w:val="00C0038A"/>
    <w:rsid w:val="00C00CC2"/>
    <w:rsid w:val="00C00D8C"/>
    <w:rsid w:val="00C00E42"/>
    <w:rsid w:val="00C011DD"/>
    <w:rsid w:val="00C0168D"/>
    <w:rsid w:val="00C02794"/>
    <w:rsid w:val="00C02EAA"/>
    <w:rsid w:val="00C03257"/>
    <w:rsid w:val="00C037E6"/>
    <w:rsid w:val="00C04CFC"/>
    <w:rsid w:val="00C057B6"/>
    <w:rsid w:val="00C077CA"/>
    <w:rsid w:val="00C07AA6"/>
    <w:rsid w:val="00C1253F"/>
    <w:rsid w:val="00C13238"/>
    <w:rsid w:val="00C14240"/>
    <w:rsid w:val="00C161BC"/>
    <w:rsid w:val="00C163DB"/>
    <w:rsid w:val="00C16A81"/>
    <w:rsid w:val="00C16FEA"/>
    <w:rsid w:val="00C172AD"/>
    <w:rsid w:val="00C17A25"/>
    <w:rsid w:val="00C21A94"/>
    <w:rsid w:val="00C22083"/>
    <w:rsid w:val="00C236DC"/>
    <w:rsid w:val="00C2419D"/>
    <w:rsid w:val="00C26297"/>
    <w:rsid w:val="00C27230"/>
    <w:rsid w:val="00C27522"/>
    <w:rsid w:val="00C31B25"/>
    <w:rsid w:val="00C3260B"/>
    <w:rsid w:val="00C32976"/>
    <w:rsid w:val="00C32B8B"/>
    <w:rsid w:val="00C33F52"/>
    <w:rsid w:val="00C35326"/>
    <w:rsid w:val="00C35D5E"/>
    <w:rsid w:val="00C40771"/>
    <w:rsid w:val="00C436D1"/>
    <w:rsid w:val="00C4502D"/>
    <w:rsid w:val="00C465AA"/>
    <w:rsid w:val="00C50090"/>
    <w:rsid w:val="00C51FF1"/>
    <w:rsid w:val="00C52134"/>
    <w:rsid w:val="00C5231E"/>
    <w:rsid w:val="00C52757"/>
    <w:rsid w:val="00C52E0D"/>
    <w:rsid w:val="00C52E4E"/>
    <w:rsid w:val="00C5357C"/>
    <w:rsid w:val="00C53B53"/>
    <w:rsid w:val="00C54211"/>
    <w:rsid w:val="00C544A8"/>
    <w:rsid w:val="00C54ED8"/>
    <w:rsid w:val="00C55507"/>
    <w:rsid w:val="00C573DA"/>
    <w:rsid w:val="00C6458F"/>
    <w:rsid w:val="00C64AAE"/>
    <w:rsid w:val="00C65662"/>
    <w:rsid w:val="00C67B14"/>
    <w:rsid w:val="00C67C43"/>
    <w:rsid w:val="00C70E37"/>
    <w:rsid w:val="00C7163A"/>
    <w:rsid w:val="00C739E9"/>
    <w:rsid w:val="00C73E2E"/>
    <w:rsid w:val="00C74A86"/>
    <w:rsid w:val="00C74FBF"/>
    <w:rsid w:val="00C76D0B"/>
    <w:rsid w:val="00C81EDA"/>
    <w:rsid w:val="00C82670"/>
    <w:rsid w:val="00C83835"/>
    <w:rsid w:val="00C84754"/>
    <w:rsid w:val="00C84ADD"/>
    <w:rsid w:val="00C84BBC"/>
    <w:rsid w:val="00C8603A"/>
    <w:rsid w:val="00C901FE"/>
    <w:rsid w:val="00C906AC"/>
    <w:rsid w:val="00C9364B"/>
    <w:rsid w:val="00C94578"/>
    <w:rsid w:val="00CA139E"/>
    <w:rsid w:val="00CA140F"/>
    <w:rsid w:val="00CA228D"/>
    <w:rsid w:val="00CA22EC"/>
    <w:rsid w:val="00CA25B6"/>
    <w:rsid w:val="00CA3BF0"/>
    <w:rsid w:val="00CA3E4C"/>
    <w:rsid w:val="00CA5849"/>
    <w:rsid w:val="00CA7D8F"/>
    <w:rsid w:val="00CA7E5D"/>
    <w:rsid w:val="00CB0F27"/>
    <w:rsid w:val="00CB1F85"/>
    <w:rsid w:val="00CB2477"/>
    <w:rsid w:val="00CB39EA"/>
    <w:rsid w:val="00CB3D78"/>
    <w:rsid w:val="00CB4BC6"/>
    <w:rsid w:val="00CB7443"/>
    <w:rsid w:val="00CC153C"/>
    <w:rsid w:val="00CC1E61"/>
    <w:rsid w:val="00CC3002"/>
    <w:rsid w:val="00CC4C8E"/>
    <w:rsid w:val="00CC55B4"/>
    <w:rsid w:val="00CC73C6"/>
    <w:rsid w:val="00CC74DD"/>
    <w:rsid w:val="00CD33E0"/>
    <w:rsid w:val="00CD466A"/>
    <w:rsid w:val="00CD755C"/>
    <w:rsid w:val="00CE2AA1"/>
    <w:rsid w:val="00CE4B57"/>
    <w:rsid w:val="00CE583A"/>
    <w:rsid w:val="00CE58B5"/>
    <w:rsid w:val="00CE6795"/>
    <w:rsid w:val="00CE68BD"/>
    <w:rsid w:val="00CE76F8"/>
    <w:rsid w:val="00CE7B84"/>
    <w:rsid w:val="00CF415C"/>
    <w:rsid w:val="00CF4B0D"/>
    <w:rsid w:val="00D002FD"/>
    <w:rsid w:val="00D00A0A"/>
    <w:rsid w:val="00D00EB3"/>
    <w:rsid w:val="00D013EB"/>
    <w:rsid w:val="00D028D0"/>
    <w:rsid w:val="00D031A0"/>
    <w:rsid w:val="00D03FC3"/>
    <w:rsid w:val="00D05238"/>
    <w:rsid w:val="00D05619"/>
    <w:rsid w:val="00D05A45"/>
    <w:rsid w:val="00D0658A"/>
    <w:rsid w:val="00D065EA"/>
    <w:rsid w:val="00D075E1"/>
    <w:rsid w:val="00D119F2"/>
    <w:rsid w:val="00D11B1E"/>
    <w:rsid w:val="00D11E59"/>
    <w:rsid w:val="00D1312E"/>
    <w:rsid w:val="00D1661E"/>
    <w:rsid w:val="00D176F9"/>
    <w:rsid w:val="00D2012F"/>
    <w:rsid w:val="00D206E7"/>
    <w:rsid w:val="00D2088F"/>
    <w:rsid w:val="00D20AF4"/>
    <w:rsid w:val="00D20F6D"/>
    <w:rsid w:val="00D21A97"/>
    <w:rsid w:val="00D220F3"/>
    <w:rsid w:val="00D223FC"/>
    <w:rsid w:val="00D22549"/>
    <w:rsid w:val="00D23330"/>
    <w:rsid w:val="00D235B9"/>
    <w:rsid w:val="00D23D01"/>
    <w:rsid w:val="00D24632"/>
    <w:rsid w:val="00D25D85"/>
    <w:rsid w:val="00D266A6"/>
    <w:rsid w:val="00D30A5E"/>
    <w:rsid w:val="00D329CA"/>
    <w:rsid w:val="00D3335D"/>
    <w:rsid w:val="00D340F3"/>
    <w:rsid w:val="00D341EC"/>
    <w:rsid w:val="00D34FB5"/>
    <w:rsid w:val="00D35B7D"/>
    <w:rsid w:val="00D3699F"/>
    <w:rsid w:val="00D374C7"/>
    <w:rsid w:val="00D401BA"/>
    <w:rsid w:val="00D414AB"/>
    <w:rsid w:val="00D42760"/>
    <w:rsid w:val="00D42F08"/>
    <w:rsid w:val="00D439F5"/>
    <w:rsid w:val="00D44B07"/>
    <w:rsid w:val="00D464A3"/>
    <w:rsid w:val="00D46DB2"/>
    <w:rsid w:val="00D4796E"/>
    <w:rsid w:val="00D50EAE"/>
    <w:rsid w:val="00D53AC9"/>
    <w:rsid w:val="00D53C84"/>
    <w:rsid w:val="00D55A1B"/>
    <w:rsid w:val="00D55A77"/>
    <w:rsid w:val="00D607F1"/>
    <w:rsid w:val="00D61D2C"/>
    <w:rsid w:val="00D62DAB"/>
    <w:rsid w:val="00D63802"/>
    <w:rsid w:val="00D660B8"/>
    <w:rsid w:val="00D665F2"/>
    <w:rsid w:val="00D70BE6"/>
    <w:rsid w:val="00D72261"/>
    <w:rsid w:val="00D7255D"/>
    <w:rsid w:val="00D72CA1"/>
    <w:rsid w:val="00D7375B"/>
    <w:rsid w:val="00D74AD2"/>
    <w:rsid w:val="00D74CD1"/>
    <w:rsid w:val="00D802F6"/>
    <w:rsid w:val="00D811DA"/>
    <w:rsid w:val="00D81EA0"/>
    <w:rsid w:val="00D834BD"/>
    <w:rsid w:val="00D84277"/>
    <w:rsid w:val="00D845AC"/>
    <w:rsid w:val="00D84A63"/>
    <w:rsid w:val="00D84AF8"/>
    <w:rsid w:val="00D87347"/>
    <w:rsid w:val="00D87BC4"/>
    <w:rsid w:val="00D91227"/>
    <w:rsid w:val="00D91A3F"/>
    <w:rsid w:val="00D93D08"/>
    <w:rsid w:val="00D94E63"/>
    <w:rsid w:val="00D962C7"/>
    <w:rsid w:val="00DA20A4"/>
    <w:rsid w:val="00DA2E09"/>
    <w:rsid w:val="00DA4831"/>
    <w:rsid w:val="00DA4969"/>
    <w:rsid w:val="00DA49A5"/>
    <w:rsid w:val="00DA4BA1"/>
    <w:rsid w:val="00DA4E23"/>
    <w:rsid w:val="00DA52B9"/>
    <w:rsid w:val="00DA70C2"/>
    <w:rsid w:val="00DA7E0E"/>
    <w:rsid w:val="00DB00AC"/>
    <w:rsid w:val="00DB045C"/>
    <w:rsid w:val="00DB0AF2"/>
    <w:rsid w:val="00DB1A24"/>
    <w:rsid w:val="00DB2C03"/>
    <w:rsid w:val="00DB2E11"/>
    <w:rsid w:val="00DB3215"/>
    <w:rsid w:val="00DB3671"/>
    <w:rsid w:val="00DB6687"/>
    <w:rsid w:val="00DB71A3"/>
    <w:rsid w:val="00DC08A7"/>
    <w:rsid w:val="00DC0A7E"/>
    <w:rsid w:val="00DC0FC7"/>
    <w:rsid w:val="00DC1297"/>
    <w:rsid w:val="00DC41A3"/>
    <w:rsid w:val="00DC554E"/>
    <w:rsid w:val="00DC557B"/>
    <w:rsid w:val="00DC5E93"/>
    <w:rsid w:val="00DC7CD7"/>
    <w:rsid w:val="00DD1769"/>
    <w:rsid w:val="00DD1926"/>
    <w:rsid w:val="00DD192D"/>
    <w:rsid w:val="00DD4676"/>
    <w:rsid w:val="00DD4B42"/>
    <w:rsid w:val="00DD5457"/>
    <w:rsid w:val="00DD6934"/>
    <w:rsid w:val="00DD7EE6"/>
    <w:rsid w:val="00DE0021"/>
    <w:rsid w:val="00DE014D"/>
    <w:rsid w:val="00DE07D3"/>
    <w:rsid w:val="00DE3916"/>
    <w:rsid w:val="00DE4B24"/>
    <w:rsid w:val="00DE6AFE"/>
    <w:rsid w:val="00DE6B46"/>
    <w:rsid w:val="00DE6C38"/>
    <w:rsid w:val="00DE6F3F"/>
    <w:rsid w:val="00DF1085"/>
    <w:rsid w:val="00DF2CD8"/>
    <w:rsid w:val="00DF34D8"/>
    <w:rsid w:val="00DF4413"/>
    <w:rsid w:val="00DF5703"/>
    <w:rsid w:val="00DF5A8E"/>
    <w:rsid w:val="00DF6AAA"/>
    <w:rsid w:val="00DF7F18"/>
    <w:rsid w:val="00E00785"/>
    <w:rsid w:val="00E011B0"/>
    <w:rsid w:val="00E03042"/>
    <w:rsid w:val="00E052A8"/>
    <w:rsid w:val="00E10F01"/>
    <w:rsid w:val="00E15048"/>
    <w:rsid w:val="00E15435"/>
    <w:rsid w:val="00E200EF"/>
    <w:rsid w:val="00E225C7"/>
    <w:rsid w:val="00E22DC9"/>
    <w:rsid w:val="00E2519E"/>
    <w:rsid w:val="00E255D2"/>
    <w:rsid w:val="00E259AD"/>
    <w:rsid w:val="00E25C19"/>
    <w:rsid w:val="00E25C87"/>
    <w:rsid w:val="00E26C0A"/>
    <w:rsid w:val="00E277E5"/>
    <w:rsid w:val="00E30D49"/>
    <w:rsid w:val="00E31E21"/>
    <w:rsid w:val="00E3299C"/>
    <w:rsid w:val="00E35ABF"/>
    <w:rsid w:val="00E35F06"/>
    <w:rsid w:val="00E37FE9"/>
    <w:rsid w:val="00E416EA"/>
    <w:rsid w:val="00E41B70"/>
    <w:rsid w:val="00E41D41"/>
    <w:rsid w:val="00E43659"/>
    <w:rsid w:val="00E4507D"/>
    <w:rsid w:val="00E45206"/>
    <w:rsid w:val="00E457AE"/>
    <w:rsid w:val="00E46D4D"/>
    <w:rsid w:val="00E46F4D"/>
    <w:rsid w:val="00E50B12"/>
    <w:rsid w:val="00E5199A"/>
    <w:rsid w:val="00E5287C"/>
    <w:rsid w:val="00E5296C"/>
    <w:rsid w:val="00E52A5A"/>
    <w:rsid w:val="00E54316"/>
    <w:rsid w:val="00E54F90"/>
    <w:rsid w:val="00E55B45"/>
    <w:rsid w:val="00E55B4B"/>
    <w:rsid w:val="00E55D02"/>
    <w:rsid w:val="00E574A1"/>
    <w:rsid w:val="00E63B1B"/>
    <w:rsid w:val="00E64C1A"/>
    <w:rsid w:val="00E70999"/>
    <w:rsid w:val="00E70D89"/>
    <w:rsid w:val="00E70DD6"/>
    <w:rsid w:val="00E721F0"/>
    <w:rsid w:val="00E724E7"/>
    <w:rsid w:val="00E725B9"/>
    <w:rsid w:val="00E73E28"/>
    <w:rsid w:val="00E752EF"/>
    <w:rsid w:val="00E7634F"/>
    <w:rsid w:val="00E7651E"/>
    <w:rsid w:val="00E76C25"/>
    <w:rsid w:val="00E80879"/>
    <w:rsid w:val="00E81781"/>
    <w:rsid w:val="00E81EAF"/>
    <w:rsid w:val="00E82F12"/>
    <w:rsid w:val="00E850AD"/>
    <w:rsid w:val="00E86BB3"/>
    <w:rsid w:val="00E87367"/>
    <w:rsid w:val="00E87E9E"/>
    <w:rsid w:val="00E90876"/>
    <w:rsid w:val="00E93747"/>
    <w:rsid w:val="00E93838"/>
    <w:rsid w:val="00E9558A"/>
    <w:rsid w:val="00E95844"/>
    <w:rsid w:val="00E95AD8"/>
    <w:rsid w:val="00E974CA"/>
    <w:rsid w:val="00E97B49"/>
    <w:rsid w:val="00EA10F9"/>
    <w:rsid w:val="00EA1B9D"/>
    <w:rsid w:val="00EA2192"/>
    <w:rsid w:val="00EA30B1"/>
    <w:rsid w:val="00EA342F"/>
    <w:rsid w:val="00EA34F0"/>
    <w:rsid w:val="00EA35A0"/>
    <w:rsid w:val="00EA4005"/>
    <w:rsid w:val="00EA5304"/>
    <w:rsid w:val="00EA57E8"/>
    <w:rsid w:val="00EA58A5"/>
    <w:rsid w:val="00EA63E4"/>
    <w:rsid w:val="00EA6FC2"/>
    <w:rsid w:val="00EA7420"/>
    <w:rsid w:val="00EB02BE"/>
    <w:rsid w:val="00EB0407"/>
    <w:rsid w:val="00EB3D54"/>
    <w:rsid w:val="00EB449A"/>
    <w:rsid w:val="00EB7E7A"/>
    <w:rsid w:val="00EC17B5"/>
    <w:rsid w:val="00EC2091"/>
    <w:rsid w:val="00EC22E5"/>
    <w:rsid w:val="00EC314B"/>
    <w:rsid w:val="00EC35DA"/>
    <w:rsid w:val="00EC4AA2"/>
    <w:rsid w:val="00EC4D28"/>
    <w:rsid w:val="00ED03CE"/>
    <w:rsid w:val="00ED08E3"/>
    <w:rsid w:val="00ED09A6"/>
    <w:rsid w:val="00ED2D91"/>
    <w:rsid w:val="00ED432C"/>
    <w:rsid w:val="00ED4A1C"/>
    <w:rsid w:val="00ED5171"/>
    <w:rsid w:val="00ED7876"/>
    <w:rsid w:val="00EE13F7"/>
    <w:rsid w:val="00EE2485"/>
    <w:rsid w:val="00EE313C"/>
    <w:rsid w:val="00EE33D5"/>
    <w:rsid w:val="00EE3EAF"/>
    <w:rsid w:val="00EE3F4C"/>
    <w:rsid w:val="00EE4B2B"/>
    <w:rsid w:val="00EE5BBE"/>
    <w:rsid w:val="00EF0AD8"/>
    <w:rsid w:val="00EF38FC"/>
    <w:rsid w:val="00EF5365"/>
    <w:rsid w:val="00EF638B"/>
    <w:rsid w:val="00F01DEB"/>
    <w:rsid w:val="00F03E34"/>
    <w:rsid w:val="00F048F5"/>
    <w:rsid w:val="00F06EF7"/>
    <w:rsid w:val="00F10A30"/>
    <w:rsid w:val="00F10FEF"/>
    <w:rsid w:val="00F11A37"/>
    <w:rsid w:val="00F12D0C"/>
    <w:rsid w:val="00F135EE"/>
    <w:rsid w:val="00F16D43"/>
    <w:rsid w:val="00F17FB0"/>
    <w:rsid w:val="00F228FB"/>
    <w:rsid w:val="00F26472"/>
    <w:rsid w:val="00F2648C"/>
    <w:rsid w:val="00F31592"/>
    <w:rsid w:val="00F32177"/>
    <w:rsid w:val="00F340C9"/>
    <w:rsid w:val="00F344AC"/>
    <w:rsid w:val="00F3478C"/>
    <w:rsid w:val="00F3631B"/>
    <w:rsid w:val="00F36483"/>
    <w:rsid w:val="00F3674B"/>
    <w:rsid w:val="00F41800"/>
    <w:rsid w:val="00F42382"/>
    <w:rsid w:val="00F42678"/>
    <w:rsid w:val="00F42EA3"/>
    <w:rsid w:val="00F43DCE"/>
    <w:rsid w:val="00F44CAA"/>
    <w:rsid w:val="00F46381"/>
    <w:rsid w:val="00F46B73"/>
    <w:rsid w:val="00F523A4"/>
    <w:rsid w:val="00F52522"/>
    <w:rsid w:val="00F548DC"/>
    <w:rsid w:val="00F559D8"/>
    <w:rsid w:val="00F57748"/>
    <w:rsid w:val="00F57D00"/>
    <w:rsid w:val="00F60BFC"/>
    <w:rsid w:val="00F61649"/>
    <w:rsid w:val="00F61BFB"/>
    <w:rsid w:val="00F63F1F"/>
    <w:rsid w:val="00F66364"/>
    <w:rsid w:val="00F66D19"/>
    <w:rsid w:val="00F679C2"/>
    <w:rsid w:val="00F67A18"/>
    <w:rsid w:val="00F7065B"/>
    <w:rsid w:val="00F706B7"/>
    <w:rsid w:val="00F70921"/>
    <w:rsid w:val="00F71161"/>
    <w:rsid w:val="00F71F8F"/>
    <w:rsid w:val="00F721AC"/>
    <w:rsid w:val="00F7309F"/>
    <w:rsid w:val="00F74B1F"/>
    <w:rsid w:val="00F74C10"/>
    <w:rsid w:val="00F76BF7"/>
    <w:rsid w:val="00F773FC"/>
    <w:rsid w:val="00F77421"/>
    <w:rsid w:val="00F77540"/>
    <w:rsid w:val="00F77B0E"/>
    <w:rsid w:val="00F82355"/>
    <w:rsid w:val="00F82BA8"/>
    <w:rsid w:val="00F8388C"/>
    <w:rsid w:val="00F84A4B"/>
    <w:rsid w:val="00F856E8"/>
    <w:rsid w:val="00F85B32"/>
    <w:rsid w:val="00F878CC"/>
    <w:rsid w:val="00F87F37"/>
    <w:rsid w:val="00F91AA7"/>
    <w:rsid w:val="00F93D9C"/>
    <w:rsid w:val="00F94538"/>
    <w:rsid w:val="00F95A85"/>
    <w:rsid w:val="00F95BB9"/>
    <w:rsid w:val="00F964C2"/>
    <w:rsid w:val="00F96875"/>
    <w:rsid w:val="00FA289E"/>
    <w:rsid w:val="00FA2D68"/>
    <w:rsid w:val="00FA3E4D"/>
    <w:rsid w:val="00FA4919"/>
    <w:rsid w:val="00FA6244"/>
    <w:rsid w:val="00FA73B6"/>
    <w:rsid w:val="00FA7DD8"/>
    <w:rsid w:val="00FB2696"/>
    <w:rsid w:val="00FB335A"/>
    <w:rsid w:val="00FB3FE4"/>
    <w:rsid w:val="00FB4958"/>
    <w:rsid w:val="00FB4B23"/>
    <w:rsid w:val="00FB6724"/>
    <w:rsid w:val="00FB6887"/>
    <w:rsid w:val="00FB6D28"/>
    <w:rsid w:val="00FC080B"/>
    <w:rsid w:val="00FC0A11"/>
    <w:rsid w:val="00FC2427"/>
    <w:rsid w:val="00FC3FA0"/>
    <w:rsid w:val="00FC4CB0"/>
    <w:rsid w:val="00FC6A49"/>
    <w:rsid w:val="00FC71BA"/>
    <w:rsid w:val="00FC7B18"/>
    <w:rsid w:val="00FD0C35"/>
    <w:rsid w:val="00FD0F23"/>
    <w:rsid w:val="00FD10BB"/>
    <w:rsid w:val="00FD12BE"/>
    <w:rsid w:val="00FD1CC9"/>
    <w:rsid w:val="00FD4052"/>
    <w:rsid w:val="00FD4D68"/>
    <w:rsid w:val="00FD59BC"/>
    <w:rsid w:val="00FD616A"/>
    <w:rsid w:val="00FD61D7"/>
    <w:rsid w:val="00FD6583"/>
    <w:rsid w:val="00FD725A"/>
    <w:rsid w:val="00FE1452"/>
    <w:rsid w:val="00FE221C"/>
    <w:rsid w:val="00FE44EC"/>
    <w:rsid w:val="00FE4523"/>
    <w:rsid w:val="00FE52B1"/>
    <w:rsid w:val="00FE7DD3"/>
    <w:rsid w:val="00FF07DD"/>
    <w:rsid w:val="00FF106E"/>
    <w:rsid w:val="00FF4079"/>
    <w:rsid w:val="00FF58B4"/>
    <w:rsid w:val="00FF6217"/>
    <w:rsid w:val="00FF627A"/>
    <w:rsid w:val="00FF67CC"/>
    <w:rsid w:val="00FF6D5F"/>
    <w:rsid w:val="00FF7852"/>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EBA9649"/>
  <w15:docId w15:val="{AF0F5B8A-E4E8-4953-A3E0-600BE95D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nhideWhenUsed/>
    <w:rsid w:val="00D075E1"/>
    <w:rPr>
      <w:sz w:val="20"/>
      <w:szCs w:val="20"/>
    </w:rPr>
  </w:style>
  <w:style w:type="character" w:customStyle="1" w:styleId="CommentTextChar">
    <w:name w:val="Comment Text Char"/>
    <w:basedOn w:val="DefaultParagraphFont"/>
    <w:link w:val="CommentText"/>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uiPriority w:val="99"/>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Style8">
    <w:name w:val="Style8"/>
    <w:basedOn w:val="DefaultParagraphFont"/>
    <w:uiPriority w:val="1"/>
    <w:rsid w:val="006A6966"/>
    <w:rPr>
      <w:rFonts w:ascii="Arial" w:hAnsi="Arial"/>
      <w:i w:val="0"/>
      <w:sz w:val="20"/>
    </w:rPr>
  </w:style>
  <w:style w:type="table" w:customStyle="1" w:styleId="TableGrid1">
    <w:name w:val="Table Grid1"/>
    <w:basedOn w:val="TableNormal"/>
    <w:next w:val="TableGrid"/>
    <w:uiPriority w:val="5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nhideWhenUsed/>
    <w:rsid w:val="00472C5C"/>
    <w:rPr>
      <w:sz w:val="20"/>
      <w:szCs w:val="20"/>
    </w:rPr>
  </w:style>
  <w:style w:type="character" w:customStyle="1" w:styleId="EndnoteTextChar">
    <w:name w:val="Endnote Text Char"/>
    <w:basedOn w:val="DefaultParagraphFont"/>
    <w:link w:val="EndnoteText"/>
    <w:rsid w:val="00472C5C"/>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72C5C"/>
    <w:rPr>
      <w:vertAlign w:val="superscript"/>
    </w:rPr>
  </w:style>
  <w:style w:type="paragraph" w:customStyle="1" w:styleId="xl64">
    <w:name w:val="xl64"/>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65">
    <w:name w:val="xl6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66">
    <w:name w:val="xl66"/>
    <w:basedOn w:val="Normal"/>
    <w:rsid w:val="007256ED"/>
    <w:pPr>
      <w:spacing w:before="100" w:beforeAutospacing="1" w:after="100" w:afterAutospacing="1"/>
    </w:pPr>
    <w:rPr>
      <w:lang w:eastAsia="lt-LT"/>
    </w:rPr>
  </w:style>
  <w:style w:type="paragraph" w:customStyle="1" w:styleId="xl67">
    <w:name w:val="xl67"/>
    <w:basedOn w:val="Normal"/>
    <w:rsid w:val="007256ED"/>
    <w:pPr>
      <w:spacing w:before="100" w:beforeAutospacing="1" w:after="100" w:afterAutospacing="1"/>
      <w:jc w:val="center"/>
      <w:textAlignment w:val="center"/>
    </w:pPr>
    <w:rPr>
      <w:lang w:eastAsia="lt-LT"/>
    </w:rPr>
  </w:style>
  <w:style w:type="paragraph" w:customStyle="1" w:styleId="xl68">
    <w:name w:val="xl6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69">
    <w:name w:val="xl69"/>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0">
    <w:name w:val="xl70"/>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1">
    <w:name w:val="xl71"/>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2">
    <w:name w:val="xl72"/>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3">
    <w:name w:val="xl73"/>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4">
    <w:name w:val="xl74"/>
    <w:basedOn w:val="Normal"/>
    <w:rsid w:val="007256ED"/>
    <w:pPr>
      <w:pBdr>
        <w:top w:val="single" w:sz="4" w:space="0" w:color="auto"/>
        <w:left w:val="single" w:sz="4" w:space="2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75">
    <w:name w:val="xl7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6">
    <w:name w:val="xl76"/>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7">
    <w:name w:val="xl77"/>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8">
    <w:name w:val="xl78"/>
    <w:basedOn w:val="Normal"/>
    <w:rsid w:val="007256ED"/>
    <w:pPr>
      <w:spacing w:before="100" w:beforeAutospacing="1" w:after="100" w:afterAutospacing="1"/>
      <w:jc w:val="center"/>
      <w:textAlignment w:val="center"/>
    </w:pPr>
    <w:rPr>
      <w:sz w:val="20"/>
      <w:szCs w:val="20"/>
      <w:lang w:eastAsia="lt-LT"/>
    </w:rPr>
  </w:style>
  <w:style w:type="paragraph" w:customStyle="1" w:styleId="xl79">
    <w:name w:val="xl79"/>
    <w:basedOn w:val="Normal"/>
    <w:rsid w:val="007256ED"/>
    <w:pPr>
      <w:pBdr>
        <w:top w:val="single" w:sz="4" w:space="0" w:color="auto"/>
        <w:left w:val="single" w:sz="4" w:space="0" w:color="auto"/>
        <w:bottom w:val="single" w:sz="4" w:space="0" w:color="auto"/>
      </w:pBdr>
      <w:spacing w:before="100" w:beforeAutospacing="1" w:after="100" w:afterAutospacing="1"/>
    </w:pPr>
    <w:rPr>
      <w:b/>
      <w:bCs/>
      <w:sz w:val="20"/>
      <w:szCs w:val="20"/>
      <w:lang w:eastAsia="lt-LT"/>
    </w:rPr>
  </w:style>
  <w:style w:type="paragraph" w:customStyle="1" w:styleId="xl80">
    <w:name w:val="xl80"/>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1">
    <w:name w:val="xl81"/>
    <w:basedOn w:val="Normal"/>
    <w:rsid w:val="007256E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2">
    <w:name w:val="xl82"/>
    <w:basedOn w:val="Normal"/>
    <w:rsid w:val="007256E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lt-LT"/>
    </w:rPr>
  </w:style>
  <w:style w:type="paragraph" w:customStyle="1" w:styleId="xl83">
    <w:name w:val="xl83"/>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4">
    <w:name w:val="xl84"/>
    <w:basedOn w:val="Normal"/>
    <w:rsid w:val="007256ED"/>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5">
    <w:name w:val="xl85"/>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6">
    <w:name w:val="xl86"/>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7">
    <w:name w:val="xl87"/>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z w:val="20"/>
      <w:szCs w:val="20"/>
      <w:lang w:eastAsia="lt-LT"/>
    </w:rPr>
  </w:style>
  <w:style w:type="paragraph" w:customStyle="1" w:styleId="xl88">
    <w:name w:val="xl8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9">
    <w:name w:val="xl89"/>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sz w:val="20"/>
      <w:szCs w:val="20"/>
      <w:lang w:eastAsia="lt-LT"/>
    </w:rPr>
  </w:style>
  <w:style w:type="paragraph" w:customStyle="1" w:styleId="xl90">
    <w:name w:val="xl90"/>
    <w:basedOn w:val="Normal"/>
    <w:rsid w:val="007256E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1">
    <w:name w:val="xl91"/>
    <w:basedOn w:val="Normal"/>
    <w:rsid w:val="007256ED"/>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92">
    <w:name w:val="xl92"/>
    <w:basedOn w:val="Normal"/>
    <w:rsid w:val="007256ED"/>
    <w:pPr>
      <w:spacing w:before="100" w:beforeAutospacing="1" w:after="100" w:afterAutospacing="1"/>
    </w:pPr>
    <w:rPr>
      <w:sz w:val="20"/>
      <w:szCs w:val="20"/>
      <w:lang w:eastAsia="lt-LT"/>
    </w:rPr>
  </w:style>
  <w:style w:type="paragraph" w:customStyle="1" w:styleId="xl93">
    <w:name w:val="xl93"/>
    <w:basedOn w:val="Normal"/>
    <w:rsid w:val="007256ED"/>
    <w:pPr>
      <w:spacing w:before="100" w:beforeAutospacing="1" w:after="100" w:afterAutospacing="1"/>
    </w:pPr>
    <w:rPr>
      <w:sz w:val="20"/>
      <w:szCs w:val="20"/>
      <w:lang w:eastAsia="lt-LT"/>
    </w:rPr>
  </w:style>
  <w:style w:type="paragraph" w:customStyle="1" w:styleId="xl94">
    <w:name w:val="xl94"/>
    <w:basedOn w:val="Normal"/>
    <w:rsid w:val="007256ED"/>
    <w:pPr>
      <w:spacing w:before="100" w:beforeAutospacing="1" w:after="100" w:afterAutospacing="1"/>
      <w:jc w:val="center"/>
      <w:textAlignment w:val="center"/>
    </w:pPr>
    <w:rPr>
      <w:sz w:val="20"/>
      <w:szCs w:val="20"/>
      <w:lang w:eastAsia="lt-LT"/>
    </w:rPr>
  </w:style>
  <w:style w:type="paragraph" w:customStyle="1" w:styleId="xl95">
    <w:name w:val="xl95"/>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6">
    <w:name w:val="xl96"/>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0"/>
      <w:szCs w:val="20"/>
      <w:lang w:eastAsia="lt-LT"/>
    </w:rPr>
  </w:style>
  <w:style w:type="paragraph" w:customStyle="1" w:styleId="xl97">
    <w:name w:val="xl97"/>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lang w:eastAsia="lt-LT"/>
    </w:rPr>
  </w:style>
  <w:style w:type="paragraph" w:customStyle="1" w:styleId="xl98">
    <w:name w:val="xl9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0"/>
      <w:szCs w:val="20"/>
      <w:lang w:eastAsia="lt-LT"/>
    </w:rPr>
  </w:style>
  <w:style w:type="paragraph" w:customStyle="1" w:styleId="xl99">
    <w:name w:val="xl99"/>
    <w:basedOn w:val="Normal"/>
    <w:rsid w:val="007256ED"/>
    <w:pPr>
      <w:spacing w:before="100" w:beforeAutospacing="1" w:after="100" w:afterAutospacing="1"/>
    </w:pPr>
    <w:rPr>
      <w:color w:val="FF0000"/>
      <w:sz w:val="20"/>
      <w:szCs w:val="20"/>
      <w:lang w:eastAsia="lt-LT"/>
    </w:rPr>
  </w:style>
  <w:style w:type="paragraph" w:customStyle="1" w:styleId="xl100">
    <w:name w:val="xl100"/>
    <w:basedOn w:val="Normal"/>
    <w:rsid w:val="007256ED"/>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1">
    <w:name w:val="xl101"/>
    <w:basedOn w:val="Normal"/>
    <w:rsid w:val="007256ED"/>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2">
    <w:name w:val="xl102"/>
    <w:basedOn w:val="Normal"/>
    <w:rsid w:val="007256ED"/>
    <w:pPr>
      <w:pBdr>
        <w:top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03">
    <w:name w:val="xl103"/>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04">
    <w:name w:val="xl104"/>
    <w:basedOn w:val="Normal"/>
    <w:rsid w:val="007256ED"/>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5">
    <w:name w:val="xl105"/>
    <w:basedOn w:val="Normal"/>
    <w:rsid w:val="007256ED"/>
    <w:pPr>
      <w:pBdr>
        <w:top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6">
    <w:name w:val="xl106"/>
    <w:basedOn w:val="Normal"/>
    <w:rsid w:val="007256ED"/>
    <w:pPr>
      <w:pBdr>
        <w:top w:val="single" w:sz="8"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107">
    <w:name w:val="xl107"/>
    <w:basedOn w:val="Normal"/>
    <w:rsid w:val="007256ED"/>
    <w:pPr>
      <w:spacing w:before="100" w:beforeAutospacing="1" w:after="100" w:afterAutospacing="1"/>
      <w:textAlignment w:val="center"/>
    </w:pPr>
    <w:rPr>
      <w:sz w:val="20"/>
      <w:szCs w:val="20"/>
      <w:lang w:eastAsia="lt-LT"/>
    </w:rPr>
  </w:style>
  <w:style w:type="paragraph" w:customStyle="1" w:styleId="xl108">
    <w:name w:val="xl108"/>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09">
    <w:name w:val="xl109"/>
    <w:basedOn w:val="Normal"/>
    <w:rsid w:val="007256ED"/>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10">
    <w:name w:val="xl110"/>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1">
    <w:name w:val="xl111"/>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12">
    <w:name w:val="xl112"/>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3">
    <w:name w:val="xl113"/>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4">
    <w:name w:val="xl114"/>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5">
    <w:name w:val="xl115"/>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6">
    <w:name w:val="xl116"/>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7">
    <w:name w:val="xl117"/>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8">
    <w:name w:val="xl118"/>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9">
    <w:name w:val="xl119"/>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20">
    <w:name w:val="xl120"/>
    <w:basedOn w:val="Normal"/>
    <w:rsid w:val="007256ED"/>
    <w:pPr>
      <w:spacing w:before="100" w:beforeAutospacing="1" w:after="100" w:afterAutospacing="1"/>
    </w:pPr>
    <w:rPr>
      <w:sz w:val="20"/>
      <w:szCs w:val="20"/>
      <w:lang w:eastAsia="lt-LT"/>
    </w:rPr>
  </w:style>
  <w:style w:type="paragraph" w:customStyle="1" w:styleId="xl121">
    <w:name w:val="xl121"/>
    <w:basedOn w:val="Normal"/>
    <w:rsid w:val="007256ED"/>
    <w:pPr>
      <w:spacing w:before="100" w:beforeAutospacing="1" w:after="100" w:afterAutospacing="1"/>
      <w:textAlignment w:val="center"/>
    </w:pPr>
    <w:rPr>
      <w:sz w:val="20"/>
      <w:szCs w:val="20"/>
      <w:lang w:eastAsia="lt-LT"/>
    </w:rPr>
  </w:style>
  <w:style w:type="paragraph" w:styleId="NoSpacing">
    <w:name w:val="No Spacing"/>
    <w:uiPriority w:val="1"/>
    <w:qFormat/>
    <w:rsid w:val="00523A1A"/>
    <w:pPr>
      <w:spacing w:after="0"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23A1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3A1A"/>
    <w:rPr>
      <w:rFonts w:asciiTheme="majorHAnsi" w:eastAsiaTheme="majorEastAsia" w:hAnsiTheme="majorHAnsi" w:cstheme="majorBidi"/>
      <w:spacing w:val="-10"/>
      <w:kern w:val="28"/>
      <w:sz w:val="56"/>
      <w:szCs w:val="56"/>
    </w:rPr>
  </w:style>
  <w:style w:type="table" w:styleId="PlainTable4">
    <w:name w:val="Plain Table 4"/>
    <w:basedOn w:val="TableNormal"/>
    <w:uiPriority w:val="44"/>
    <w:rsid w:val="004908AD"/>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1">
    <w:name w:val="Table Grid11"/>
    <w:basedOn w:val="TableNormal"/>
    <w:uiPriority w:val="59"/>
    <w:rsid w:val="0034285C"/>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rsid w:val="00813A4B"/>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00006577">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2908958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34648735">
      <w:bodyDiv w:val="1"/>
      <w:marLeft w:val="0"/>
      <w:marRight w:val="0"/>
      <w:marTop w:val="0"/>
      <w:marBottom w:val="0"/>
      <w:divBdr>
        <w:top w:val="none" w:sz="0" w:space="0" w:color="auto"/>
        <w:left w:val="none" w:sz="0" w:space="0" w:color="auto"/>
        <w:bottom w:val="none" w:sz="0" w:space="0" w:color="auto"/>
        <w:right w:val="none" w:sz="0" w:space="0" w:color="auto"/>
      </w:divBdr>
    </w:div>
    <w:div w:id="1152327934">
      <w:bodyDiv w:val="1"/>
      <w:marLeft w:val="0"/>
      <w:marRight w:val="0"/>
      <w:marTop w:val="0"/>
      <w:marBottom w:val="0"/>
      <w:divBdr>
        <w:top w:val="none" w:sz="0" w:space="0" w:color="auto"/>
        <w:left w:val="none" w:sz="0" w:space="0" w:color="auto"/>
        <w:bottom w:val="none" w:sz="0" w:space="0" w:color="auto"/>
        <w:right w:val="none" w:sz="0" w:space="0" w:color="auto"/>
      </w:divBdr>
    </w:div>
    <w:div w:id="1353411359">
      <w:bodyDiv w:val="1"/>
      <w:marLeft w:val="0"/>
      <w:marRight w:val="0"/>
      <w:marTop w:val="0"/>
      <w:marBottom w:val="0"/>
      <w:divBdr>
        <w:top w:val="none" w:sz="0" w:space="0" w:color="auto"/>
        <w:left w:val="none" w:sz="0" w:space="0" w:color="auto"/>
        <w:bottom w:val="none" w:sz="0" w:space="0" w:color="auto"/>
        <w:right w:val="none" w:sz="0" w:space="0" w:color="auto"/>
      </w:divBdr>
    </w:div>
    <w:div w:id="1397317575">
      <w:bodyDiv w:val="1"/>
      <w:marLeft w:val="0"/>
      <w:marRight w:val="0"/>
      <w:marTop w:val="0"/>
      <w:marBottom w:val="0"/>
      <w:divBdr>
        <w:top w:val="none" w:sz="0" w:space="0" w:color="auto"/>
        <w:left w:val="none" w:sz="0" w:space="0" w:color="auto"/>
        <w:bottom w:val="none" w:sz="0" w:space="0" w:color="auto"/>
        <w:right w:val="none" w:sz="0" w:space="0" w:color="auto"/>
      </w:divBdr>
    </w:div>
    <w:div w:id="1424181272">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31070755">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5186121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arvydas.mordosas@eso.lt"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1DF4E8088F4322B0EACB86919E4FEF"/>
        <w:category>
          <w:name w:val="General"/>
          <w:gallery w:val="placeholder"/>
        </w:category>
        <w:types>
          <w:type w:val="bbPlcHdr"/>
        </w:types>
        <w:behaviors>
          <w:behavior w:val="content"/>
        </w:behaviors>
        <w:guid w:val="{706818CE-8325-4EE7-A014-31389604FF5F}"/>
      </w:docPartPr>
      <w:docPartBody>
        <w:p w:rsidR="003A2C9C" w:rsidRDefault="00787B31" w:rsidP="00787B31">
          <w:pPr>
            <w:pStyle w:val="441DF4E8088F4322B0EACB86919E4FEF"/>
          </w:pPr>
          <w:r w:rsidRPr="00C16E34">
            <w:rPr>
              <w:rStyle w:val="PlaceholderText"/>
            </w:rPr>
            <w:t>Choose an item.</w:t>
          </w:r>
        </w:p>
      </w:docPartBody>
    </w:docPart>
    <w:docPart>
      <w:docPartPr>
        <w:name w:val="E00A4918E0DA4A1B8B8527F5B778ADE5"/>
        <w:category>
          <w:name w:val="General"/>
          <w:gallery w:val="placeholder"/>
        </w:category>
        <w:types>
          <w:type w:val="bbPlcHdr"/>
        </w:types>
        <w:behaviors>
          <w:behavior w:val="content"/>
        </w:behaviors>
        <w:guid w:val="{6F42EFE7-CCA0-4398-BF98-D805A56C30C9}"/>
      </w:docPartPr>
      <w:docPartBody>
        <w:p w:rsidR="003A2C9C" w:rsidRDefault="00787B31" w:rsidP="00787B31">
          <w:pPr>
            <w:pStyle w:val="E00A4918E0DA4A1B8B8527F5B778ADE5"/>
          </w:pPr>
          <w:r w:rsidRPr="00C16E34">
            <w:rPr>
              <w:rStyle w:val="PlaceholderText"/>
            </w:rPr>
            <w:t>Choose an item.</w:t>
          </w:r>
        </w:p>
      </w:docPartBody>
    </w:docPart>
    <w:docPart>
      <w:docPartPr>
        <w:name w:val="D51D4775A56C4B7795F974FB6B312BB8"/>
        <w:category>
          <w:name w:val="General"/>
          <w:gallery w:val="placeholder"/>
        </w:category>
        <w:types>
          <w:type w:val="bbPlcHdr"/>
        </w:types>
        <w:behaviors>
          <w:behavior w:val="content"/>
        </w:behaviors>
        <w:guid w:val="{2A29476A-BB95-4EA1-95C4-E7BFCBED56A3}"/>
      </w:docPartPr>
      <w:docPartBody>
        <w:p w:rsidR="003A2C9C" w:rsidRDefault="00787B31" w:rsidP="00787B31">
          <w:pPr>
            <w:pStyle w:val="D51D4775A56C4B7795F974FB6B312BB8"/>
          </w:pPr>
          <w:r w:rsidRPr="00C16E34">
            <w:rPr>
              <w:rStyle w:val="PlaceholderText"/>
            </w:rPr>
            <w:t>Choose an item.</w:t>
          </w:r>
        </w:p>
      </w:docPartBody>
    </w:docPart>
    <w:docPart>
      <w:docPartPr>
        <w:name w:val="0E666C744FC34DA9A464DEE18DF91AF4"/>
        <w:category>
          <w:name w:val="General"/>
          <w:gallery w:val="placeholder"/>
        </w:category>
        <w:types>
          <w:type w:val="bbPlcHdr"/>
        </w:types>
        <w:behaviors>
          <w:behavior w:val="content"/>
        </w:behaviors>
        <w:guid w:val="{7627296E-7CB9-4408-82E2-A35296E5A150}"/>
      </w:docPartPr>
      <w:docPartBody>
        <w:p w:rsidR="003A2C9C" w:rsidRDefault="00787B31" w:rsidP="00787B31">
          <w:pPr>
            <w:pStyle w:val="0E666C744FC34DA9A464DEE18DF91AF4"/>
          </w:pPr>
          <w:r w:rsidRPr="00C16E34">
            <w:rPr>
              <w:rStyle w:val="PlaceholderText"/>
            </w:rPr>
            <w:t>Choose an item.</w:t>
          </w:r>
        </w:p>
      </w:docPartBody>
    </w:docPart>
    <w:docPart>
      <w:docPartPr>
        <w:name w:val="99CE2C84DBD645508C235C4E0F7BCDEA"/>
        <w:category>
          <w:name w:val="General"/>
          <w:gallery w:val="placeholder"/>
        </w:category>
        <w:types>
          <w:type w:val="bbPlcHdr"/>
        </w:types>
        <w:behaviors>
          <w:behavior w:val="content"/>
        </w:behaviors>
        <w:guid w:val="{FA09BDD5-F543-4789-B0C4-43826A19F70B}"/>
      </w:docPartPr>
      <w:docPartBody>
        <w:p w:rsidR="003A2C9C" w:rsidRDefault="00787B31" w:rsidP="00787B31">
          <w:pPr>
            <w:pStyle w:val="99CE2C84DBD645508C235C4E0F7BCDEA"/>
          </w:pPr>
          <w:r w:rsidRPr="00C16E34">
            <w:rPr>
              <w:rStyle w:val="PlaceholderText"/>
            </w:rPr>
            <w:t>Choose an item.</w:t>
          </w:r>
        </w:p>
      </w:docPartBody>
    </w:docPart>
    <w:docPart>
      <w:docPartPr>
        <w:name w:val="535563EDFB124120B525205E4ED22EC3"/>
        <w:category>
          <w:name w:val="General"/>
          <w:gallery w:val="placeholder"/>
        </w:category>
        <w:types>
          <w:type w:val="bbPlcHdr"/>
        </w:types>
        <w:behaviors>
          <w:behavior w:val="content"/>
        </w:behaviors>
        <w:guid w:val="{9730B55C-35F7-4C98-AD94-F0B0E1463B55}"/>
      </w:docPartPr>
      <w:docPartBody>
        <w:p w:rsidR="003A2C9C" w:rsidRDefault="00787B31" w:rsidP="00787B31">
          <w:pPr>
            <w:pStyle w:val="535563EDFB124120B525205E4ED22EC3"/>
          </w:pPr>
          <w:r w:rsidRPr="00C16E34">
            <w:rPr>
              <w:rStyle w:val="PlaceholderText"/>
            </w:rPr>
            <w:t>Choose an item.</w:t>
          </w:r>
        </w:p>
      </w:docPartBody>
    </w:docPart>
    <w:docPart>
      <w:docPartPr>
        <w:name w:val="F1658DE8D63C4451B10A28B7445FF447"/>
        <w:category>
          <w:name w:val="General"/>
          <w:gallery w:val="placeholder"/>
        </w:category>
        <w:types>
          <w:type w:val="bbPlcHdr"/>
        </w:types>
        <w:behaviors>
          <w:behavior w:val="content"/>
        </w:behaviors>
        <w:guid w:val="{BC82A487-A695-4930-8939-B1FD746600F5}"/>
      </w:docPartPr>
      <w:docPartBody>
        <w:p w:rsidR="003A2C9C" w:rsidRDefault="00787B31" w:rsidP="00787B31">
          <w:pPr>
            <w:pStyle w:val="F1658DE8D63C4451B10A28B7445FF447"/>
          </w:pPr>
          <w:r w:rsidRPr="00C16E34">
            <w:rPr>
              <w:rStyle w:val="PlaceholderText"/>
            </w:rPr>
            <w:t>Choose an item.</w:t>
          </w:r>
        </w:p>
      </w:docPartBody>
    </w:docPart>
    <w:docPart>
      <w:docPartPr>
        <w:name w:val="0A5789E9F00F4075AEA21D74AC49AC12"/>
        <w:category>
          <w:name w:val="General"/>
          <w:gallery w:val="placeholder"/>
        </w:category>
        <w:types>
          <w:type w:val="bbPlcHdr"/>
        </w:types>
        <w:behaviors>
          <w:behavior w:val="content"/>
        </w:behaviors>
        <w:guid w:val="{88F73080-8197-470D-9F72-8A94DA76FB91}"/>
      </w:docPartPr>
      <w:docPartBody>
        <w:p w:rsidR="003A2C9C" w:rsidRDefault="00787B31" w:rsidP="00787B31">
          <w:pPr>
            <w:pStyle w:val="0A5789E9F00F4075AEA21D74AC49AC12"/>
          </w:pPr>
          <w:r w:rsidRPr="00C16E34">
            <w:rPr>
              <w:rStyle w:val="PlaceholderText"/>
            </w:rPr>
            <w:t>Choose an item.</w:t>
          </w:r>
        </w:p>
      </w:docPartBody>
    </w:docPart>
    <w:docPart>
      <w:docPartPr>
        <w:name w:val="1F26E766EA66413EA596684AF1AB2C38"/>
        <w:category>
          <w:name w:val="General"/>
          <w:gallery w:val="placeholder"/>
        </w:category>
        <w:types>
          <w:type w:val="bbPlcHdr"/>
        </w:types>
        <w:behaviors>
          <w:behavior w:val="content"/>
        </w:behaviors>
        <w:guid w:val="{9E800382-DFA5-4B31-8751-D5C2E1B8B574}"/>
      </w:docPartPr>
      <w:docPartBody>
        <w:p w:rsidR="003A2C9C" w:rsidRDefault="00787B31" w:rsidP="00787B31">
          <w:pPr>
            <w:pStyle w:val="1F26E766EA66413EA596684AF1AB2C38"/>
          </w:pPr>
          <w:r w:rsidRPr="00C16E34">
            <w:rPr>
              <w:rStyle w:val="PlaceholderText"/>
            </w:rPr>
            <w:t>Choose an item.</w:t>
          </w:r>
        </w:p>
      </w:docPartBody>
    </w:docPart>
    <w:docPart>
      <w:docPartPr>
        <w:name w:val="DefaultPlaceholder_1081868575"/>
        <w:category>
          <w:name w:val="General"/>
          <w:gallery w:val="placeholder"/>
        </w:category>
        <w:types>
          <w:type w:val="bbPlcHdr"/>
        </w:types>
        <w:behaviors>
          <w:behavior w:val="content"/>
        </w:behaviors>
        <w:guid w:val="{57E986CE-F024-476B-8C71-73D313A9CC8E}"/>
      </w:docPartPr>
      <w:docPartBody>
        <w:p w:rsidR="00744A62" w:rsidRDefault="005425FB">
          <w:r w:rsidRPr="00EF69E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Arial Unicode MS"/>
    <w:panose1 w:val="020B0604020202020204"/>
    <w:charset w:val="00"/>
    <w:family w:val="swiss"/>
    <w:pitch w:val="variable"/>
    <w:sig w:usb0="00000000"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555"/>
    <w:rsid w:val="00007FB5"/>
    <w:rsid w:val="00010849"/>
    <w:rsid w:val="0002662E"/>
    <w:rsid w:val="000554C4"/>
    <w:rsid w:val="000B625B"/>
    <w:rsid w:val="000D3E1D"/>
    <w:rsid w:val="000D51C7"/>
    <w:rsid w:val="000E6BA1"/>
    <w:rsid w:val="00156F57"/>
    <w:rsid w:val="00186785"/>
    <w:rsid w:val="00191CFD"/>
    <w:rsid w:val="001A4A51"/>
    <w:rsid w:val="001C50B8"/>
    <w:rsid w:val="001E3CB4"/>
    <w:rsid w:val="00215261"/>
    <w:rsid w:val="00250B31"/>
    <w:rsid w:val="002B2EAA"/>
    <w:rsid w:val="002D5857"/>
    <w:rsid w:val="00305CFC"/>
    <w:rsid w:val="00364F1D"/>
    <w:rsid w:val="003957D1"/>
    <w:rsid w:val="003A2C9C"/>
    <w:rsid w:val="003B0034"/>
    <w:rsid w:val="003B497C"/>
    <w:rsid w:val="00460EDC"/>
    <w:rsid w:val="004A6546"/>
    <w:rsid w:val="004C2E65"/>
    <w:rsid w:val="004C75CB"/>
    <w:rsid w:val="004E2832"/>
    <w:rsid w:val="00521299"/>
    <w:rsid w:val="005425FB"/>
    <w:rsid w:val="00544116"/>
    <w:rsid w:val="005A24F0"/>
    <w:rsid w:val="005B05E3"/>
    <w:rsid w:val="005B64FA"/>
    <w:rsid w:val="005C6E97"/>
    <w:rsid w:val="005E5B42"/>
    <w:rsid w:val="00600C67"/>
    <w:rsid w:val="00602C9D"/>
    <w:rsid w:val="00607AB4"/>
    <w:rsid w:val="0062323D"/>
    <w:rsid w:val="00624526"/>
    <w:rsid w:val="00682DA8"/>
    <w:rsid w:val="006867A3"/>
    <w:rsid w:val="006B3818"/>
    <w:rsid w:val="006B3F95"/>
    <w:rsid w:val="006E1AF7"/>
    <w:rsid w:val="006E1B95"/>
    <w:rsid w:val="0070644C"/>
    <w:rsid w:val="00706634"/>
    <w:rsid w:val="00732ED8"/>
    <w:rsid w:val="00744A62"/>
    <w:rsid w:val="00747EC8"/>
    <w:rsid w:val="00755770"/>
    <w:rsid w:val="00762429"/>
    <w:rsid w:val="00764555"/>
    <w:rsid w:val="00787B31"/>
    <w:rsid w:val="0079298B"/>
    <w:rsid w:val="00794239"/>
    <w:rsid w:val="007A0AFD"/>
    <w:rsid w:val="007E6676"/>
    <w:rsid w:val="00804131"/>
    <w:rsid w:val="00821970"/>
    <w:rsid w:val="008362FD"/>
    <w:rsid w:val="00852E0B"/>
    <w:rsid w:val="008C00B6"/>
    <w:rsid w:val="008E736C"/>
    <w:rsid w:val="008F4DA4"/>
    <w:rsid w:val="009367B4"/>
    <w:rsid w:val="009801F2"/>
    <w:rsid w:val="009811BD"/>
    <w:rsid w:val="009938EC"/>
    <w:rsid w:val="009E4140"/>
    <w:rsid w:val="009F69D7"/>
    <w:rsid w:val="00A060C3"/>
    <w:rsid w:val="00A171F4"/>
    <w:rsid w:val="00A4327D"/>
    <w:rsid w:val="00A47E19"/>
    <w:rsid w:val="00A622D5"/>
    <w:rsid w:val="00A62EEA"/>
    <w:rsid w:val="00A94394"/>
    <w:rsid w:val="00AC13E7"/>
    <w:rsid w:val="00AE35E9"/>
    <w:rsid w:val="00B06A81"/>
    <w:rsid w:val="00B17410"/>
    <w:rsid w:val="00B2512F"/>
    <w:rsid w:val="00B87C02"/>
    <w:rsid w:val="00B96C8D"/>
    <w:rsid w:val="00BA058B"/>
    <w:rsid w:val="00BC207D"/>
    <w:rsid w:val="00BE21D7"/>
    <w:rsid w:val="00BF3803"/>
    <w:rsid w:val="00C10AC3"/>
    <w:rsid w:val="00C13A14"/>
    <w:rsid w:val="00C276FA"/>
    <w:rsid w:val="00C74F21"/>
    <w:rsid w:val="00C84525"/>
    <w:rsid w:val="00C953E3"/>
    <w:rsid w:val="00CA2B63"/>
    <w:rsid w:val="00CE604F"/>
    <w:rsid w:val="00D14FA4"/>
    <w:rsid w:val="00D84109"/>
    <w:rsid w:val="00D91436"/>
    <w:rsid w:val="00DB6EC6"/>
    <w:rsid w:val="00E14BFA"/>
    <w:rsid w:val="00E16D63"/>
    <w:rsid w:val="00E22AFA"/>
    <w:rsid w:val="00E37F57"/>
    <w:rsid w:val="00E40E54"/>
    <w:rsid w:val="00E52E7C"/>
    <w:rsid w:val="00EF66A2"/>
    <w:rsid w:val="00F53D46"/>
    <w:rsid w:val="00F57C93"/>
    <w:rsid w:val="00F940B5"/>
    <w:rsid w:val="00FA21D0"/>
    <w:rsid w:val="00FB30EF"/>
    <w:rsid w:val="00FF2E20"/>
    <w:rsid w:val="00FF66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25FB"/>
    <w:rPr>
      <w:color w:val="808080"/>
    </w:rPr>
  </w:style>
  <w:style w:type="paragraph" w:customStyle="1" w:styleId="81E138B6338C417B8C884B054AED8CC0">
    <w:name w:val="81E138B6338C417B8C884B054AED8CC0"/>
    <w:rsid w:val="00764555"/>
  </w:style>
  <w:style w:type="paragraph" w:customStyle="1" w:styleId="46C3A8F41AAE46FAACBDD3B21310456A">
    <w:name w:val="46C3A8F41AAE46FAACBDD3B21310456A"/>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
    <w:name w:val="D1A7C3EA7D08491FBB750115FDFB267B"/>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1">
    <w:name w:val="D1A7C3EA7D08491FBB750115FDFB267B1"/>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2">
    <w:name w:val="D1A7C3EA7D08491FBB750115FDFB267B2"/>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3">
    <w:name w:val="D1A7C3EA7D08491FBB750115FDFB267B3"/>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4">
    <w:name w:val="D1A7C3EA7D08491FBB750115FDFB267B4"/>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5">
    <w:name w:val="D1A7C3EA7D08491FBB750115FDFB267B5"/>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6">
    <w:name w:val="D1A7C3EA7D08491FBB750115FDFB267B6"/>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7">
    <w:name w:val="D1A7C3EA7D08491FBB750115FDFB267B7"/>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DEBE6DEBA1C429BA9B0212D56B59952">
    <w:name w:val="BDEBE6DEBA1C429BA9B0212D56B59952"/>
    <w:rsid w:val="008E736C"/>
  </w:style>
  <w:style w:type="paragraph" w:customStyle="1" w:styleId="274757FB79374E77B18CA74A2A44711C">
    <w:name w:val="274757FB79374E77B18CA74A2A44711C"/>
    <w:rsid w:val="008E736C"/>
    <w:pPr>
      <w:spacing w:after="0" w:line="240" w:lineRule="auto"/>
    </w:pPr>
    <w:rPr>
      <w:rFonts w:ascii="Times New Roman" w:eastAsia="Times New Roman" w:hAnsi="Times New Roman" w:cs="Times New Roman"/>
      <w:sz w:val="24"/>
      <w:szCs w:val="24"/>
      <w:lang w:eastAsia="en-US"/>
    </w:rPr>
  </w:style>
  <w:style w:type="paragraph" w:customStyle="1" w:styleId="00A88BFB4ED54874B4C5B0705C828F2D">
    <w:name w:val="00A88BFB4ED54874B4C5B0705C828F2D"/>
    <w:rsid w:val="008E736C"/>
    <w:pPr>
      <w:spacing w:after="0" w:line="240" w:lineRule="auto"/>
    </w:pPr>
    <w:rPr>
      <w:rFonts w:ascii="Times New Roman" w:eastAsia="Times New Roman" w:hAnsi="Times New Roman" w:cs="Times New Roman"/>
      <w:sz w:val="24"/>
      <w:szCs w:val="24"/>
      <w:lang w:eastAsia="en-US"/>
    </w:rPr>
  </w:style>
  <w:style w:type="paragraph" w:customStyle="1" w:styleId="D454F20BA5F24762AEE79F0296B3FFC5">
    <w:name w:val="D454F20BA5F24762AEE79F0296B3FFC5"/>
    <w:rsid w:val="008E736C"/>
  </w:style>
  <w:style w:type="paragraph" w:customStyle="1" w:styleId="4403F209E290472FB26E091852A7F338">
    <w:name w:val="4403F209E290472FB26E091852A7F338"/>
    <w:rsid w:val="005A24F0"/>
  </w:style>
  <w:style w:type="paragraph" w:customStyle="1" w:styleId="F300985D170343AD836CB04FCAB95C3E">
    <w:name w:val="F300985D170343AD836CB04FCAB95C3E"/>
    <w:rsid w:val="005A24F0"/>
  </w:style>
  <w:style w:type="paragraph" w:customStyle="1" w:styleId="D7B7A4AB78E049D5B7829D44233B55E4">
    <w:name w:val="D7B7A4AB78E049D5B7829D44233B55E4"/>
    <w:rsid w:val="00B17410"/>
  </w:style>
  <w:style w:type="paragraph" w:customStyle="1" w:styleId="176158E6BA614B0C90D1035E4610481A">
    <w:name w:val="176158E6BA614B0C90D1035E4610481A"/>
    <w:rsid w:val="00B17410"/>
  </w:style>
  <w:style w:type="paragraph" w:customStyle="1" w:styleId="381E0BF7532E44AE8878BD415CAB2573">
    <w:name w:val="381E0BF7532E44AE8878BD415CAB2573"/>
    <w:rsid w:val="00B17410"/>
  </w:style>
  <w:style w:type="paragraph" w:customStyle="1" w:styleId="2A8CA5B2D33B40C39138C706CDA31317">
    <w:name w:val="2A8CA5B2D33B40C39138C706CDA31317"/>
    <w:rsid w:val="00B17410"/>
  </w:style>
  <w:style w:type="paragraph" w:customStyle="1" w:styleId="0602D5EEEA2B40CF9B15DB602A0232F1">
    <w:name w:val="0602D5EEEA2B40CF9B15DB602A0232F1"/>
    <w:rsid w:val="00B17410"/>
  </w:style>
  <w:style w:type="paragraph" w:customStyle="1" w:styleId="35965BC1BB6B4729B6848D5388EB202D">
    <w:name w:val="35965BC1BB6B4729B6848D5388EB202D"/>
    <w:rsid w:val="00B17410"/>
  </w:style>
  <w:style w:type="paragraph" w:customStyle="1" w:styleId="A45594C3726A42A1BC8EB4D2735FF56E">
    <w:name w:val="A45594C3726A42A1BC8EB4D2735FF56E"/>
    <w:rsid w:val="00B17410"/>
  </w:style>
  <w:style w:type="paragraph" w:customStyle="1" w:styleId="785B46AB9A844A319A03FAA558DF9C1B">
    <w:name w:val="785B46AB9A844A319A03FAA558DF9C1B"/>
    <w:rsid w:val="00B17410"/>
  </w:style>
  <w:style w:type="paragraph" w:customStyle="1" w:styleId="EB2BD0A9DD2E42CB8B165129ED4842EE">
    <w:name w:val="EB2BD0A9DD2E42CB8B165129ED4842EE"/>
    <w:rsid w:val="00B17410"/>
  </w:style>
  <w:style w:type="paragraph" w:customStyle="1" w:styleId="B14806107469423D95B58FCEEF6A3CEE">
    <w:name w:val="B14806107469423D95B58FCEEF6A3CEE"/>
    <w:rsid w:val="00B17410"/>
  </w:style>
  <w:style w:type="paragraph" w:customStyle="1" w:styleId="6C5E29F471634C02BCC74CC1E4240B6B">
    <w:name w:val="6C5E29F471634C02BCC74CC1E4240B6B"/>
    <w:rsid w:val="00B17410"/>
  </w:style>
  <w:style w:type="paragraph" w:customStyle="1" w:styleId="D9C61922831346DF9158C0566A76C874">
    <w:name w:val="D9C61922831346DF9158C0566A76C874"/>
    <w:rsid w:val="00B17410"/>
  </w:style>
  <w:style w:type="paragraph" w:customStyle="1" w:styleId="CFDC5BCFCCD24D129BDC03AEB0336D07">
    <w:name w:val="CFDC5BCFCCD24D129BDC03AEB0336D07"/>
    <w:rsid w:val="00B17410"/>
  </w:style>
  <w:style w:type="paragraph" w:customStyle="1" w:styleId="255AF4990A6C4E599192C8D3ACA13725">
    <w:name w:val="255AF4990A6C4E599192C8D3ACA13725"/>
    <w:rsid w:val="00B17410"/>
  </w:style>
  <w:style w:type="paragraph" w:customStyle="1" w:styleId="CA078EA061564EBBB1551A7B79E4AACE">
    <w:name w:val="CA078EA061564EBBB1551A7B79E4AACE"/>
    <w:rsid w:val="00B17410"/>
  </w:style>
  <w:style w:type="paragraph" w:customStyle="1" w:styleId="F471A045055A4AA9BD9A555A87310325">
    <w:name w:val="F471A045055A4AA9BD9A555A87310325"/>
    <w:rsid w:val="00B17410"/>
  </w:style>
  <w:style w:type="paragraph" w:customStyle="1" w:styleId="FE044D4662F944E382376F1141019654">
    <w:name w:val="FE044D4662F944E382376F1141019654"/>
    <w:rsid w:val="00B17410"/>
  </w:style>
  <w:style w:type="paragraph" w:customStyle="1" w:styleId="377AC16B191F46FFA8AB83D32F641EC1">
    <w:name w:val="377AC16B191F46FFA8AB83D32F641EC1"/>
    <w:rsid w:val="00B17410"/>
  </w:style>
  <w:style w:type="paragraph" w:customStyle="1" w:styleId="1E49DF70C7584A21BF6964F41276B6A0">
    <w:name w:val="1E49DF70C7584A21BF6964F41276B6A0"/>
    <w:rsid w:val="00B17410"/>
  </w:style>
  <w:style w:type="paragraph" w:customStyle="1" w:styleId="35744819C3984D7696C3C326B54B37E4">
    <w:name w:val="35744819C3984D7696C3C326B54B37E4"/>
    <w:rsid w:val="00B17410"/>
  </w:style>
  <w:style w:type="paragraph" w:customStyle="1" w:styleId="767404ABEEF64577B274B6811FC48E71">
    <w:name w:val="767404ABEEF64577B274B6811FC48E71"/>
    <w:rsid w:val="008F4DA4"/>
  </w:style>
  <w:style w:type="paragraph" w:customStyle="1" w:styleId="D48B3C00CB3A482C813E048E1747FD67">
    <w:name w:val="D48B3C00CB3A482C813E048E1747FD67"/>
    <w:rsid w:val="008F4DA4"/>
  </w:style>
  <w:style w:type="paragraph" w:customStyle="1" w:styleId="368C4D1E658A45FFAB3FF0F846982CFA">
    <w:name w:val="368C4D1E658A45FFAB3FF0F846982CFA"/>
    <w:rsid w:val="008F4DA4"/>
  </w:style>
  <w:style w:type="paragraph" w:customStyle="1" w:styleId="9F43EDAFE8654C659413431C1F8FDE60">
    <w:name w:val="9F43EDAFE8654C659413431C1F8FDE60"/>
    <w:rsid w:val="008F4DA4"/>
  </w:style>
  <w:style w:type="paragraph" w:customStyle="1" w:styleId="FD0988B1F2FC44C1B57ABF0869889ED4">
    <w:name w:val="FD0988B1F2FC44C1B57ABF0869889ED4"/>
    <w:rsid w:val="008F4DA4"/>
  </w:style>
  <w:style w:type="paragraph" w:customStyle="1" w:styleId="5D20F0E9FF474727BCC53AD3E3104D5C">
    <w:name w:val="5D20F0E9FF474727BCC53AD3E3104D5C"/>
    <w:rsid w:val="008F4DA4"/>
  </w:style>
  <w:style w:type="paragraph" w:customStyle="1" w:styleId="27E367EF1D284976B7949DE177A46F88">
    <w:name w:val="27E367EF1D284976B7949DE177A46F88"/>
    <w:rsid w:val="008F4DA4"/>
  </w:style>
  <w:style w:type="paragraph" w:customStyle="1" w:styleId="852226F942424CCDAC7327BB8FC7EE58">
    <w:name w:val="852226F942424CCDAC7327BB8FC7EE58"/>
    <w:rsid w:val="008F4DA4"/>
  </w:style>
  <w:style w:type="paragraph" w:customStyle="1" w:styleId="8861A40107934632ABD49D7CCEE8F9BE">
    <w:name w:val="8861A40107934632ABD49D7CCEE8F9BE"/>
    <w:rsid w:val="003B497C"/>
  </w:style>
  <w:style w:type="paragraph" w:customStyle="1" w:styleId="BCDFC6A78992488B842C5DE356831ED9">
    <w:name w:val="BCDFC6A78992488B842C5DE356831ED9"/>
    <w:rsid w:val="003B497C"/>
  </w:style>
  <w:style w:type="paragraph" w:customStyle="1" w:styleId="B0F1FDA0AFCB4769A504E53FEEE29B2A">
    <w:name w:val="B0F1FDA0AFCB4769A504E53FEEE29B2A"/>
    <w:rsid w:val="003B497C"/>
  </w:style>
  <w:style w:type="paragraph" w:customStyle="1" w:styleId="4AAA652AFA0D49169BB3D4F252130D96">
    <w:name w:val="4AAA652AFA0D49169BB3D4F252130D96"/>
    <w:rsid w:val="003B497C"/>
  </w:style>
  <w:style w:type="paragraph" w:customStyle="1" w:styleId="893B9F1098FC4182BC602D6E6663DC4C">
    <w:name w:val="893B9F1098FC4182BC602D6E6663DC4C"/>
    <w:rsid w:val="003B497C"/>
  </w:style>
  <w:style w:type="paragraph" w:customStyle="1" w:styleId="AE8FB88A62BD4016B4F48FD8F504B6C6">
    <w:name w:val="AE8FB88A62BD4016B4F48FD8F504B6C6"/>
    <w:rsid w:val="003B497C"/>
  </w:style>
  <w:style w:type="paragraph" w:customStyle="1" w:styleId="C290306F43FF4930B7310FF8A82DE1DB">
    <w:name w:val="C290306F43FF4930B7310FF8A82DE1DB"/>
    <w:rsid w:val="003B497C"/>
  </w:style>
  <w:style w:type="paragraph" w:customStyle="1" w:styleId="E61AA7ED5A134CA5B28746DA05C1CB6D">
    <w:name w:val="E61AA7ED5A134CA5B28746DA05C1CB6D"/>
    <w:rsid w:val="003B497C"/>
  </w:style>
  <w:style w:type="paragraph" w:customStyle="1" w:styleId="34913645D293470781809B0FF67FCF60">
    <w:name w:val="34913645D293470781809B0FF67FCF60"/>
    <w:rsid w:val="003B497C"/>
  </w:style>
  <w:style w:type="paragraph" w:customStyle="1" w:styleId="91B6E5B909ED45349304A0CB5DF2D30C">
    <w:name w:val="91B6E5B909ED45349304A0CB5DF2D30C"/>
    <w:rsid w:val="003B497C"/>
  </w:style>
  <w:style w:type="paragraph" w:customStyle="1" w:styleId="5373A646AFEE4EC48B1B01D09D655C5D">
    <w:name w:val="5373A646AFEE4EC48B1B01D09D655C5D"/>
    <w:rsid w:val="003B497C"/>
  </w:style>
  <w:style w:type="paragraph" w:customStyle="1" w:styleId="8BA53024EF4B4BF8B57FC8CDABA25BB2">
    <w:name w:val="8BA53024EF4B4BF8B57FC8CDABA25BB2"/>
    <w:rsid w:val="003B497C"/>
  </w:style>
  <w:style w:type="paragraph" w:customStyle="1" w:styleId="5C6AEA73CBB74C3CBC055B46D4B6415E">
    <w:name w:val="5C6AEA73CBB74C3CBC055B46D4B6415E"/>
    <w:rsid w:val="003B497C"/>
  </w:style>
  <w:style w:type="paragraph" w:customStyle="1" w:styleId="FCA834F4A8474380989BE0C21A8D030B">
    <w:name w:val="FCA834F4A8474380989BE0C21A8D030B"/>
    <w:rsid w:val="003B497C"/>
  </w:style>
  <w:style w:type="paragraph" w:customStyle="1" w:styleId="922A1A1C56274650A4B8A8E9F4BDEBDA">
    <w:name w:val="922A1A1C56274650A4B8A8E9F4BDEBDA"/>
    <w:rsid w:val="003B497C"/>
  </w:style>
  <w:style w:type="paragraph" w:customStyle="1" w:styleId="4A90E2659D324191A3A0E48C1943A39A">
    <w:name w:val="4A90E2659D324191A3A0E48C1943A39A"/>
    <w:rsid w:val="003B497C"/>
  </w:style>
  <w:style w:type="paragraph" w:customStyle="1" w:styleId="5A8730DAB960491AAC9A99961016C436">
    <w:name w:val="5A8730DAB960491AAC9A99961016C436"/>
    <w:rsid w:val="003B497C"/>
  </w:style>
  <w:style w:type="paragraph" w:customStyle="1" w:styleId="A2C64889BA764D90B5A4EC6638A01450">
    <w:name w:val="A2C64889BA764D90B5A4EC6638A01450"/>
    <w:rsid w:val="003B497C"/>
  </w:style>
  <w:style w:type="paragraph" w:customStyle="1" w:styleId="DFD8E2C518B64383A2890E2460271910">
    <w:name w:val="DFD8E2C518B64383A2890E2460271910"/>
    <w:rsid w:val="003B497C"/>
  </w:style>
  <w:style w:type="paragraph" w:customStyle="1" w:styleId="90A8EC26F2D849CFB7F0DC87880447BC">
    <w:name w:val="90A8EC26F2D849CFB7F0DC87880447BC"/>
    <w:rsid w:val="003B497C"/>
  </w:style>
  <w:style w:type="paragraph" w:customStyle="1" w:styleId="6756E3620F1B426EB34FA65AC19DD06C">
    <w:name w:val="6756E3620F1B426EB34FA65AC19DD06C"/>
    <w:rsid w:val="003B497C"/>
  </w:style>
  <w:style w:type="paragraph" w:customStyle="1" w:styleId="083A8E93AF6C4FD3923C3129937CD141">
    <w:name w:val="083A8E93AF6C4FD3923C3129937CD141"/>
    <w:rsid w:val="003B497C"/>
  </w:style>
  <w:style w:type="paragraph" w:customStyle="1" w:styleId="6DC2AC36A9454EFF85E871C019153AD8">
    <w:name w:val="6DC2AC36A9454EFF85E871C019153AD8"/>
    <w:rsid w:val="003B497C"/>
  </w:style>
  <w:style w:type="paragraph" w:customStyle="1" w:styleId="CF049CB1C0674318873E26F54CA7D15B">
    <w:name w:val="CF049CB1C0674318873E26F54CA7D15B"/>
    <w:rsid w:val="003B497C"/>
  </w:style>
  <w:style w:type="paragraph" w:customStyle="1" w:styleId="0D83856772904BC49215EC09597FDF02">
    <w:name w:val="0D83856772904BC49215EC09597FDF02"/>
    <w:rsid w:val="003B497C"/>
  </w:style>
  <w:style w:type="paragraph" w:customStyle="1" w:styleId="D9A0E84FA9F04003A6B45C5E05B71AD2">
    <w:name w:val="D9A0E84FA9F04003A6B45C5E05B71AD2"/>
    <w:rsid w:val="003B497C"/>
  </w:style>
  <w:style w:type="paragraph" w:customStyle="1" w:styleId="E383536FE01A4FB8889A2ABA026BED3B">
    <w:name w:val="E383536FE01A4FB8889A2ABA026BED3B"/>
    <w:rsid w:val="003B497C"/>
  </w:style>
  <w:style w:type="paragraph" w:customStyle="1" w:styleId="5BF48CF6A8ED4B65A3807C7AE70F2258">
    <w:name w:val="5BF48CF6A8ED4B65A3807C7AE70F2258"/>
    <w:rsid w:val="00C953E3"/>
  </w:style>
  <w:style w:type="paragraph" w:customStyle="1" w:styleId="BBB971CF06614105B96B7B5B3C5B94D5">
    <w:name w:val="BBB971CF06614105B96B7B5B3C5B94D5"/>
    <w:rsid w:val="00C953E3"/>
  </w:style>
  <w:style w:type="paragraph" w:customStyle="1" w:styleId="AB0F8F564D67481CA5490392FA609088">
    <w:name w:val="AB0F8F564D67481CA5490392FA609088"/>
    <w:rsid w:val="00C953E3"/>
  </w:style>
  <w:style w:type="paragraph" w:customStyle="1" w:styleId="1C91EF2D5E7D492E92D1976D5479F145">
    <w:name w:val="1C91EF2D5E7D492E92D1976D5479F145"/>
    <w:rsid w:val="00C953E3"/>
  </w:style>
  <w:style w:type="paragraph" w:customStyle="1" w:styleId="A2C18261CA6E4E928ACA21DA7A7E3E19">
    <w:name w:val="A2C18261CA6E4E928ACA21DA7A7E3E19"/>
    <w:rsid w:val="00C953E3"/>
  </w:style>
  <w:style w:type="paragraph" w:customStyle="1" w:styleId="DA3A56BE13C34CD0B2247A5185A4F3C7">
    <w:name w:val="DA3A56BE13C34CD0B2247A5185A4F3C7"/>
    <w:rsid w:val="00C953E3"/>
  </w:style>
  <w:style w:type="paragraph" w:customStyle="1" w:styleId="3B4B920E06D74877997A3E9F6D8FA2DF">
    <w:name w:val="3B4B920E06D74877997A3E9F6D8FA2DF"/>
    <w:rsid w:val="00C953E3"/>
  </w:style>
  <w:style w:type="paragraph" w:customStyle="1" w:styleId="1C79E1A32DFE45A3BC0F1EF4868C82B3">
    <w:name w:val="1C79E1A32DFE45A3BC0F1EF4868C82B3"/>
    <w:rsid w:val="00C953E3"/>
  </w:style>
  <w:style w:type="paragraph" w:customStyle="1" w:styleId="51A27A065F8247AF99716A640556A6E9">
    <w:name w:val="51A27A065F8247AF99716A640556A6E9"/>
    <w:rsid w:val="00C953E3"/>
  </w:style>
  <w:style w:type="paragraph" w:customStyle="1" w:styleId="DBBD7B01A7724D1F8EE5C1E919739D97">
    <w:name w:val="DBBD7B01A7724D1F8EE5C1E919739D97"/>
    <w:rsid w:val="00C953E3"/>
  </w:style>
  <w:style w:type="paragraph" w:customStyle="1" w:styleId="788D4F895E1B4D71BA43459117BD5803">
    <w:name w:val="788D4F895E1B4D71BA43459117BD5803"/>
    <w:rsid w:val="00C953E3"/>
  </w:style>
  <w:style w:type="paragraph" w:customStyle="1" w:styleId="0F3BE1BFC0C54AB39E991B2A5CAB39E5">
    <w:name w:val="0F3BE1BFC0C54AB39E991B2A5CAB39E5"/>
    <w:rsid w:val="00C953E3"/>
  </w:style>
  <w:style w:type="paragraph" w:customStyle="1" w:styleId="B219D49EC8F14FD383F5A038260A5EB1">
    <w:name w:val="B219D49EC8F14FD383F5A038260A5EB1"/>
    <w:rsid w:val="00C953E3"/>
  </w:style>
  <w:style w:type="paragraph" w:customStyle="1" w:styleId="7B575AB2606A4FD8B4F65B305EFB3033">
    <w:name w:val="7B575AB2606A4FD8B4F65B305EFB3033"/>
    <w:rsid w:val="00C953E3"/>
  </w:style>
  <w:style w:type="paragraph" w:customStyle="1" w:styleId="385C994D3CB540DD84F1C4DD9B121296">
    <w:name w:val="385C994D3CB540DD84F1C4DD9B121296"/>
    <w:rsid w:val="00C953E3"/>
  </w:style>
  <w:style w:type="paragraph" w:customStyle="1" w:styleId="20346B11B3114D12AB37F84C9B27C806">
    <w:name w:val="20346B11B3114D12AB37F84C9B27C806"/>
    <w:rsid w:val="00C953E3"/>
  </w:style>
  <w:style w:type="paragraph" w:customStyle="1" w:styleId="909BB8A328C94D4C9228EB1D040F4A08">
    <w:name w:val="909BB8A328C94D4C9228EB1D040F4A08"/>
    <w:rsid w:val="00C953E3"/>
  </w:style>
  <w:style w:type="paragraph" w:customStyle="1" w:styleId="CC9E3B07F98F447EAE5FD64C432A9CF6">
    <w:name w:val="CC9E3B07F98F447EAE5FD64C432A9CF6"/>
    <w:rsid w:val="00C953E3"/>
  </w:style>
  <w:style w:type="paragraph" w:customStyle="1" w:styleId="42C961C94B2F4016BDF77EDED3401C86">
    <w:name w:val="42C961C94B2F4016BDF77EDED3401C86"/>
    <w:rsid w:val="00C953E3"/>
  </w:style>
  <w:style w:type="paragraph" w:customStyle="1" w:styleId="BBF999B4DBE8464984118BE2FBDC32AA">
    <w:name w:val="BBF999B4DBE8464984118BE2FBDC32AA"/>
    <w:rsid w:val="00C953E3"/>
  </w:style>
  <w:style w:type="paragraph" w:customStyle="1" w:styleId="11C5AB61215A4222A477A3851E691842">
    <w:name w:val="11C5AB61215A4222A477A3851E691842"/>
    <w:rsid w:val="00C953E3"/>
  </w:style>
  <w:style w:type="paragraph" w:customStyle="1" w:styleId="E224992A9C3943B6A9ACBE8997132312">
    <w:name w:val="E224992A9C3943B6A9ACBE8997132312"/>
    <w:rsid w:val="00C953E3"/>
  </w:style>
  <w:style w:type="paragraph" w:customStyle="1" w:styleId="B8D3B2AFBA12404095F7A8756A41F738">
    <w:name w:val="B8D3B2AFBA12404095F7A8756A41F738"/>
    <w:rsid w:val="00C953E3"/>
  </w:style>
  <w:style w:type="paragraph" w:customStyle="1" w:styleId="1C953DEE43914C43ADA6D1FEAB72284E">
    <w:name w:val="1C953DEE43914C43ADA6D1FEAB72284E"/>
    <w:rsid w:val="00C953E3"/>
  </w:style>
  <w:style w:type="paragraph" w:customStyle="1" w:styleId="E56211267EE14480A23A3385C3CAD47E">
    <w:name w:val="E56211267EE14480A23A3385C3CAD47E"/>
    <w:rsid w:val="00C953E3"/>
  </w:style>
  <w:style w:type="paragraph" w:customStyle="1" w:styleId="7071CB54E61749FD9CF2419E6E54F70B">
    <w:name w:val="7071CB54E61749FD9CF2419E6E54F70B"/>
    <w:rsid w:val="00C953E3"/>
  </w:style>
  <w:style w:type="paragraph" w:customStyle="1" w:styleId="2772D43BB86D4C8DA650F3BEBA1868A4">
    <w:name w:val="2772D43BB86D4C8DA650F3BEBA1868A4"/>
    <w:rsid w:val="00C953E3"/>
  </w:style>
  <w:style w:type="paragraph" w:customStyle="1" w:styleId="96842DF855444FEFB25CD3AACD7D71BD">
    <w:name w:val="96842DF855444FEFB25CD3AACD7D71BD"/>
    <w:rsid w:val="00C953E3"/>
  </w:style>
  <w:style w:type="paragraph" w:customStyle="1" w:styleId="8732EA67A2164E4E957F5C0A776FCB03">
    <w:name w:val="8732EA67A2164E4E957F5C0A776FCB03"/>
    <w:rsid w:val="00C953E3"/>
  </w:style>
  <w:style w:type="paragraph" w:customStyle="1" w:styleId="0ADE31DA995B4AAC9AFD05EA52BC6BA4">
    <w:name w:val="0ADE31DA995B4AAC9AFD05EA52BC6BA4"/>
    <w:rsid w:val="00C953E3"/>
  </w:style>
  <w:style w:type="paragraph" w:customStyle="1" w:styleId="58CD831DD05E42049C6F0224F25EFC2F">
    <w:name w:val="58CD831DD05E42049C6F0224F25EFC2F"/>
    <w:rsid w:val="00C953E3"/>
  </w:style>
  <w:style w:type="paragraph" w:customStyle="1" w:styleId="E577F4CB9616441BABCCE0EE83DC0527">
    <w:name w:val="E577F4CB9616441BABCCE0EE83DC0527"/>
    <w:rsid w:val="00BE21D7"/>
  </w:style>
  <w:style w:type="paragraph" w:customStyle="1" w:styleId="6D37C7371F0C4CBE98C527881D8BAA55">
    <w:name w:val="6D37C7371F0C4CBE98C527881D8BAA55"/>
    <w:rsid w:val="00BE21D7"/>
  </w:style>
  <w:style w:type="paragraph" w:customStyle="1" w:styleId="19EFDCCF34234E1995483D408AF5FA26">
    <w:name w:val="19EFDCCF34234E1995483D408AF5FA26"/>
    <w:rsid w:val="00BE21D7"/>
  </w:style>
  <w:style w:type="paragraph" w:customStyle="1" w:styleId="56BE4E4E1E6A4E279AB62D635EA968EB">
    <w:name w:val="56BE4E4E1E6A4E279AB62D635EA968EB"/>
    <w:rsid w:val="00BE21D7"/>
  </w:style>
  <w:style w:type="paragraph" w:customStyle="1" w:styleId="167394D354D24A56826A8848CB5A6E57">
    <w:name w:val="167394D354D24A56826A8848CB5A6E57"/>
    <w:rsid w:val="00BE21D7"/>
  </w:style>
  <w:style w:type="paragraph" w:customStyle="1" w:styleId="441DF4E8088F4322B0EACB86919E4FEF">
    <w:name w:val="441DF4E8088F4322B0EACB86919E4FEF"/>
    <w:rsid w:val="00787B31"/>
  </w:style>
  <w:style w:type="paragraph" w:customStyle="1" w:styleId="E00A4918E0DA4A1B8B8527F5B778ADE5">
    <w:name w:val="E00A4918E0DA4A1B8B8527F5B778ADE5"/>
    <w:rsid w:val="00787B31"/>
  </w:style>
  <w:style w:type="paragraph" w:customStyle="1" w:styleId="D51D4775A56C4B7795F974FB6B312BB8">
    <w:name w:val="D51D4775A56C4B7795F974FB6B312BB8"/>
    <w:rsid w:val="00787B31"/>
  </w:style>
  <w:style w:type="paragraph" w:customStyle="1" w:styleId="E04B6B78F39B418A9D691DA6FAAD538A">
    <w:name w:val="E04B6B78F39B418A9D691DA6FAAD538A"/>
    <w:rsid w:val="00787B31"/>
  </w:style>
  <w:style w:type="paragraph" w:customStyle="1" w:styleId="D2370071DA03457A8863D873E2EDD228">
    <w:name w:val="D2370071DA03457A8863D873E2EDD228"/>
    <w:rsid w:val="00787B31"/>
  </w:style>
  <w:style w:type="paragraph" w:customStyle="1" w:styleId="0E666C744FC34DA9A464DEE18DF91AF4">
    <w:name w:val="0E666C744FC34DA9A464DEE18DF91AF4"/>
    <w:rsid w:val="00787B31"/>
  </w:style>
  <w:style w:type="paragraph" w:customStyle="1" w:styleId="1621FB37E9F142EAB216894E583CEC38">
    <w:name w:val="1621FB37E9F142EAB216894E583CEC38"/>
    <w:rsid w:val="00787B31"/>
  </w:style>
  <w:style w:type="paragraph" w:customStyle="1" w:styleId="99CE2C84DBD645508C235C4E0F7BCDEA">
    <w:name w:val="99CE2C84DBD645508C235C4E0F7BCDEA"/>
    <w:rsid w:val="00787B31"/>
  </w:style>
  <w:style w:type="paragraph" w:customStyle="1" w:styleId="5BE63548F7E64F6A8D6EF309B65E4C08">
    <w:name w:val="5BE63548F7E64F6A8D6EF309B65E4C08"/>
    <w:rsid w:val="00787B31"/>
  </w:style>
  <w:style w:type="paragraph" w:customStyle="1" w:styleId="535563EDFB124120B525205E4ED22EC3">
    <w:name w:val="535563EDFB124120B525205E4ED22EC3"/>
    <w:rsid w:val="00787B31"/>
  </w:style>
  <w:style w:type="paragraph" w:customStyle="1" w:styleId="F1658DE8D63C4451B10A28B7445FF447">
    <w:name w:val="F1658DE8D63C4451B10A28B7445FF447"/>
    <w:rsid w:val="00787B31"/>
  </w:style>
  <w:style w:type="paragraph" w:customStyle="1" w:styleId="0A5789E9F00F4075AEA21D74AC49AC12">
    <w:name w:val="0A5789E9F00F4075AEA21D74AC49AC12"/>
    <w:rsid w:val="00787B31"/>
  </w:style>
  <w:style w:type="paragraph" w:customStyle="1" w:styleId="1F26E766EA66413EA596684AF1AB2C38">
    <w:name w:val="1F26E766EA66413EA596684AF1AB2C38"/>
    <w:rsid w:val="00787B31"/>
  </w:style>
  <w:style w:type="paragraph" w:customStyle="1" w:styleId="127BEE8D6CBE45738CECBACD100EC75E">
    <w:name w:val="127BEE8D6CBE45738CECBACD100EC75E"/>
    <w:rsid w:val="005425FB"/>
    <w:pPr>
      <w:spacing w:after="160" w:line="259" w:lineRule="auto"/>
    </w:pPr>
  </w:style>
  <w:style w:type="paragraph" w:customStyle="1" w:styleId="3945C84D07DB4BF580B71B25FFDABAAC">
    <w:name w:val="3945C84D07DB4BF580B71B25FFDABAAC"/>
    <w:rsid w:val="005425FB"/>
    <w:pPr>
      <w:spacing w:after="160" w:line="259" w:lineRule="auto"/>
    </w:pPr>
  </w:style>
  <w:style w:type="paragraph" w:customStyle="1" w:styleId="5972A32CF0404ECD8AC228970246B0B9">
    <w:name w:val="5972A32CF0404ECD8AC228970246B0B9"/>
    <w:rsid w:val="005425FB"/>
    <w:pPr>
      <w:spacing w:after="160" w:line="259" w:lineRule="auto"/>
    </w:pPr>
  </w:style>
  <w:style w:type="paragraph" w:customStyle="1" w:styleId="B43C9E65DCA14508BAEB1606FA88B0D4">
    <w:name w:val="B43C9E65DCA14508BAEB1606FA88B0D4"/>
    <w:rsid w:val="005425FB"/>
    <w:pPr>
      <w:spacing w:after="160" w:line="259" w:lineRule="auto"/>
    </w:pPr>
  </w:style>
  <w:style w:type="paragraph" w:customStyle="1" w:styleId="0640212B52394BC3896737004A95CF33">
    <w:name w:val="0640212B52394BC3896737004A95CF33"/>
    <w:rsid w:val="005425FB"/>
    <w:pPr>
      <w:spacing w:after="160" w:line="259" w:lineRule="auto"/>
    </w:pPr>
  </w:style>
  <w:style w:type="paragraph" w:customStyle="1" w:styleId="0F3A8CA688844A1EA366CDB108FC3682">
    <w:name w:val="0F3A8CA688844A1EA366CDB108FC3682"/>
    <w:rsid w:val="001E3CB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CFC5F4E-881D-46C5-ACB7-F23EDCAD64A0}">
  <ds:schemaRefs>
    <ds:schemaRef ds:uri="http://schemas.microsoft.com/office/infopath/2007/PartnerControls"/>
    <ds:schemaRef ds:uri="http://schemas.microsoft.com/office/2006/documentManagement/types"/>
    <ds:schemaRef ds:uri="http://purl.org/dc/term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033E37C-CDD0-4143-8AB5-EF5A893823B6}">
  <ds:schemaRefs>
    <ds:schemaRef ds:uri="http://schemas.openxmlformats.org/officeDocument/2006/bibliography"/>
  </ds:schemaRefs>
</ds:datastoreItem>
</file>

<file path=customXml/itemProps5.xml><?xml version="1.0" encoding="utf-8"?>
<ds:datastoreItem xmlns:ds="http://schemas.openxmlformats.org/officeDocument/2006/customXml" ds:itemID="{06B4FEEF-D7A2-47C6-B1FB-55DBF674AB1A}">
  <ds:schemaRefs>
    <ds:schemaRef ds:uri="http://schemas.openxmlformats.org/officeDocument/2006/bibliography"/>
  </ds:schemaRefs>
</ds:datastoreItem>
</file>

<file path=customXml/itemProps6.xml><?xml version="1.0" encoding="utf-8"?>
<ds:datastoreItem xmlns:ds="http://schemas.openxmlformats.org/officeDocument/2006/customXml" ds:itemID="{FECCDDEE-F5D2-4C51-9AC7-CB622AC37C67}">
  <ds:schemaRefs>
    <ds:schemaRef ds:uri="http://schemas.openxmlformats.org/officeDocument/2006/bibliography"/>
  </ds:schemaRefs>
</ds:datastoreItem>
</file>

<file path=customXml/itemProps7.xml><?xml version="1.0" encoding="utf-8"?>
<ds:datastoreItem xmlns:ds="http://schemas.openxmlformats.org/officeDocument/2006/customXml" ds:itemID="{26982DCB-8EED-4F38-A21E-669D22FD6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8148</Words>
  <Characters>4645</Characters>
  <Application>Microsoft Office Word</Application>
  <DocSecurity>4</DocSecurity>
  <Lines>38</Lines>
  <Paragraphs>25</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12768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Jurgita Revuckienė</cp:lastModifiedBy>
  <cp:revision>2</cp:revision>
  <cp:lastPrinted>2015-12-03T14:19:00Z</cp:lastPrinted>
  <dcterms:created xsi:type="dcterms:W3CDTF">2017-09-14T05:02:00Z</dcterms:created>
  <dcterms:modified xsi:type="dcterms:W3CDTF">2017-09-14T05:02:00Z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