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80" w:type="dxa"/>
        <w:tblInd w:w="6228" w:type="dxa"/>
        <w:tblLook w:val="01E0" w:firstRow="1" w:lastRow="1" w:firstColumn="1" w:lastColumn="1" w:noHBand="0" w:noVBand="0"/>
      </w:tblPr>
      <w:tblGrid>
        <w:gridCol w:w="3480"/>
      </w:tblGrid>
      <w:tr w:rsidR="00647683" w:rsidRPr="00116861" w:rsidTr="00647683">
        <w:tc>
          <w:tcPr>
            <w:tcW w:w="3480" w:type="dxa"/>
          </w:tcPr>
          <w:p w:rsidR="00647683" w:rsidRPr="00A54CA5" w:rsidRDefault="00647683" w:rsidP="006476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962D1" w:rsidRDefault="005962D1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  <w:r w:rsidRPr="009B6053">
        <w:rPr>
          <w:szCs w:val="24"/>
        </w:rPr>
        <w:t>UAB „Telšių vandenys“</w:t>
      </w:r>
      <w:r>
        <w:rPr>
          <w:szCs w:val="24"/>
        </w:rPr>
        <w:t xml:space="preserve">                                                                                     2016-10-03</w:t>
      </w: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Cs w:val="24"/>
        </w:rPr>
      </w:pPr>
    </w:p>
    <w:p w:rsidR="009B6053" w:rsidRDefault="009B6053" w:rsidP="009B6053">
      <w:pPr>
        <w:tabs>
          <w:tab w:val="center" w:pos="2520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>DEKLARACIJA</w:t>
      </w:r>
    </w:p>
    <w:p w:rsidR="009B6053" w:rsidRDefault="009B6053" w:rsidP="009B6053">
      <w:pPr>
        <w:tabs>
          <w:tab w:val="center" w:pos="2520"/>
        </w:tabs>
        <w:spacing w:after="0" w:line="240" w:lineRule="auto"/>
        <w:jc w:val="center"/>
        <w:rPr>
          <w:szCs w:val="24"/>
        </w:rPr>
      </w:pPr>
    </w:p>
    <w:p w:rsidR="009B6053" w:rsidRDefault="009B6053" w:rsidP="009B6053">
      <w:pPr>
        <w:tabs>
          <w:tab w:val="center" w:pos="2520"/>
        </w:tabs>
        <w:spacing w:after="0" w:line="240" w:lineRule="auto"/>
        <w:jc w:val="center"/>
        <w:rPr>
          <w:szCs w:val="24"/>
        </w:rPr>
      </w:pPr>
    </w:p>
    <w:p w:rsidR="009B6053" w:rsidRDefault="009B6053" w:rsidP="009B6053">
      <w:pPr>
        <w:tabs>
          <w:tab w:val="center" w:pos="252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UAB „Telšių statyba“ dalyvaudama konkurse, „Geriamojo vandens tiekimo ir nuotekų surinkimo tinklų statyba </w:t>
      </w:r>
      <w:proofErr w:type="spellStart"/>
      <w:r>
        <w:rPr>
          <w:szCs w:val="24"/>
        </w:rPr>
        <w:t>Viešvėnų</w:t>
      </w:r>
      <w:proofErr w:type="spellEnd"/>
      <w:r>
        <w:rPr>
          <w:szCs w:val="24"/>
        </w:rPr>
        <w:t xml:space="preserve"> kaime ir Tryškių miestelyje“, patvirtina, kad nėra pateikusi melagingos informacijos.</w:t>
      </w:r>
    </w:p>
    <w:p w:rsidR="009B6053" w:rsidRPr="009B6053" w:rsidRDefault="009B6053" w:rsidP="009B6053">
      <w:pPr>
        <w:rPr>
          <w:szCs w:val="24"/>
        </w:rPr>
      </w:pPr>
    </w:p>
    <w:p w:rsidR="009B6053" w:rsidRPr="009B6053" w:rsidRDefault="009B6053" w:rsidP="009B6053">
      <w:pPr>
        <w:rPr>
          <w:szCs w:val="24"/>
        </w:rPr>
      </w:pPr>
    </w:p>
    <w:p w:rsidR="009B6053" w:rsidRPr="009B6053" w:rsidRDefault="009B6053" w:rsidP="009B6053">
      <w:pPr>
        <w:rPr>
          <w:szCs w:val="24"/>
        </w:rPr>
      </w:pPr>
    </w:p>
    <w:p w:rsidR="009B6053" w:rsidRPr="009B6053" w:rsidRDefault="009B6053" w:rsidP="009B6053">
      <w:pPr>
        <w:rPr>
          <w:szCs w:val="24"/>
        </w:rPr>
      </w:pPr>
    </w:p>
    <w:p w:rsidR="009B6053" w:rsidRDefault="009B6053" w:rsidP="009B6053">
      <w:pPr>
        <w:rPr>
          <w:szCs w:val="24"/>
        </w:rPr>
      </w:pPr>
    </w:p>
    <w:p w:rsidR="009B6053" w:rsidRPr="009B6053" w:rsidRDefault="009B6053" w:rsidP="009B6053">
      <w:pPr>
        <w:rPr>
          <w:szCs w:val="24"/>
        </w:rPr>
      </w:pPr>
      <w:r>
        <w:rPr>
          <w:szCs w:val="24"/>
        </w:rPr>
        <w:t xml:space="preserve">              Direktorius                                                                         </w:t>
      </w:r>
      <w:bookmarkStart w:id="0" w:name="_GoBack"/>
      <w:bookmarkEnd w:id="0"/>
      <w:r>
        <w:rPr>
          <w:szCs w:val="24"/>
        </w:rPr>
        <w:t>Vladimiras Misiūra</w:t>
      </w:r>
    </w:p>
    <w:sectPr w:rsidR="009B6053" w:rsidRPr="009B6053" w:rsidSect="0078167B">
      <w:headerReference w:type="default" r:id="rId7"/>
      <w:headerReference w:type="first" r:id="rId8"/>
      <w:pgSz w:w="11907" w:h="16840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0F" w:rsidRDefault="0010380F" w:rsidP="00647683">
      <w:pPr>
        <w:spacing w:after="0" w:line="240" w:lineRule="auto"/>
      </w:pPr>
      <w:r>
        <w:separator/>
      </w:r>
    </w:p>
  </w:endnote>
  <w:endnote w:type="continuationSeparator" w:id="0">
    <w:p w:rsidR="0010380F" w:rsidRDefault="0010380F" w:rsidP="0064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0F" w:rsidRDefault="0010380F" w:rsidP="00647683">
      <w:pPr>
        <w:spacing w:after="0" w:line="240" w:lineRule="auto"/>
      </w:pPr>
      <w:r>
        <w:separator/>
      </w:r>
    </w:p>
  </w:footnote>
  <w:footnote w:type="continuationSeparator" w:id="0">
    <w:p w:rsidR="0010380F" w:rsidRDefault="0010380F" w:rsidP="0064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F1" w:rsidRDefault="0010380F" w:rsidP="00CF7809">
    <w:pPr>
      <w:pStyle w:val="Antrats"/>
    </w:pPr>
  </w:p>
  <w:p w:rsidR="006F23F1" w:rsidRPr="00CF7809" w:rsidRDefault="0010380F" w:rsidP="00CF780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83" w:rsidRDefault="00647683" w:rsidP="00647683">
    <w:pPr>
      <w:ind w:right="510"/>
      <w:jc w:val="right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CFC90B5" wp14:editId="00487DF9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280285" cy="811530"/>
          <wp:effectExtent l="0" t="0" r="5715" b="7620"/>
          <wp:wrapSquare wrapText="bothSides"/>
          <wp:docPr id="8" name="Paveikslėlis 8" descr="scan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555">
      <w:rPr>
        <w:noProof/>
        <w:lang w:eastAsia="lt-LT"/>
      </w:rPr>
      <w:drawing>
        <wp:inline distT="0" distB="0" distL="0" distR="0" wp14:anchorId="781563A3" wp14:editId="679C6E88">
          <wp:extent cx="1114425" cy="752475"/>
          <wp:effectExtent l="0" t="0" r="9525" b="9525"/>
          <wp:docPr id="9" name="Paveikslėlis 9" descr="C:\Users\Gintaras\Desktop\ISO9001,1SO14001,OHSAS18001 with UK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ntaras\Desktop\ISO9001,1SO14001,OHSAS18001 with UK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3" t="11111" r="6451" b="10257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683" w:rsidRPr="00D77708" w:rsidRDefault="00647683" w:rsidP="00647683">
    <w:pPr>
      <w:spacing w:after="0" w:line="360" w:lineRule="auto"/>
      <w:ind w:left="-567" w:right="-227" w:firstLine="57"/>
      <w:jc w:val="center"/>
      <w:rPr>
        <w:sz w:val="20"/>
        <w:szCs w:val="20"/>
      </w:rPr>
    </w:pPr>
    <w:r w:rsidRPr="00D77708">
      <w:rPr>
        <w:sz w:val="20"/>
        <w:szCs w:val="20"/>
      </w:rPr>
      <w:t>LR Juridinių asmenų registras Valstybės įmonės registrų centro Telšių filialas Nr.063418, Šiaulių pl.10, LT-87101 Telšiai</w:t>
    </w:r>
  </w:p>
  <w:p w:rsidR="00647683" w:rsidRPr="00D77708" w:rsidRDefault="00647683" w:rsidP="00647683">
    <w:pPr>
      <w:spacing w:after="0" w:line="360" w:lineRule="auto"/>
      <w:ind w:left="-567" w:right="-227" w:firstLine="57"/>
      <w:jc w:val="center"/>
      <w:rPr>
        <w:sz w:val="20"/>
        <w:szCs w:val="20"/>
        <w:u w:val="single"/>
      </w:rPr>
    </w:pPr>
    <w:r>
      <w:rPr>
        <w:noProof/>
        <w:sz w:val="20"/>
        <w:szCs w:val="20"/>
        <w:u w:val="single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94B78" wp14:editId="51E1224B">
              <wp:simplePos x="0" y="0"/>
              <wp:positionH relativeFrom="margin">
                <wp:align>right</wp:align>
              </wp:positionH>
              <wp:positionV relativeFrom="paragraph">
                <wp:posOffset>229869</wp:posOffset>
              </wp:positionV>
              <wp:extent cx="6238875" cy="9525"/>
              <wp:effectExtent l="0" t="0" r="28575" b="28575"/>
              <wp:wrapNone/>
              <wp:docPr id="3" name="Tiesioji jungt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88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C5E69" id="Tiesioji jungtis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05pt,18.1pt" to="93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" strokecolor="black [3200]" strokeweight="1pt">
              <v:stroke joinstyle="miter"/>
              <w10:wrap anchorx="margin"/>
            </v:line>
          </w:pict>
        </mc:Fallback>
      </mc:AlternateContent>
    </w:r>
    <w:r w:rsidRPr="00D77708">
      <w:rPr>
        <w:sz w:val="20"/>
        <w:szCs w:val="20"/>
      </w:rPr>
      <w:t xml:space="preserve">Tel 8-444-53877  Faks. 8-444-54810 el. p </w:t>
    </w:r>
    <w:hyperlink r:id="rId3" w:history="1">
      <w:r w:rsidRPr="00D77708">
        <w:rPr>
          <w:rStyle w:val="Hipersaitas"/>
          <w:sz w:val="20"/>
          <w:szCs w:val="20"/>
        </w:rPr>
        <w:t>telsiu.statyba@takas.lt</w:t>
      </w:r>
    </w:hyperlink>
    <w:r w:rsidRPr="00D77708">
      <w:rPr>
        <w:sz w:val="20"/>
        <w:szCs w:val="20"/>
      </w:rPr>
      <w:t xml:space="preserve"> įm. kodas 180236330 PVM kodas LT802363314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1291"/>
    <w:multiLevelType w:val="hybridMultilevel"/>
    <w:tmpl w:val="37726C70"/>
    <w:name w:val="WW8Num6422"/>
    <w:lvl w:ilvl="0" w:tplc="06D8E5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EC4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180B6B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105EC"/>
    <w:multiLevelType w:val="hybridMultilevel"/>
    <w:tmpl w:val="C0F2BE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372B"/>
    <w:multiLevelType w:val="hybridMultilevel"/>
    <w:tmpl w:val="07B40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83"/>
    <w:rsid w:val="000C4915"/>
    <w:rsid w:val="0010380F"/>
    <w:rsid w:val="001061F5"/>
    <w:rsid w:val="00217F07"/>
    <w:rsid w:val="00272BFB"/>
    <w:rsid w:val="002D50DF"/>
    <w:rsid w:val="003769F5"/>
    <w:rsid w:val="004F3D3A"/>
    <w:rsid w:val="005962D1"/>
    <w:rsid w:val="005B49E3"/>
    <w:rsid w:val="00647683"/>
    <w:rsid w:val="00651361"/>
    <w:rsid w:val="0078167B"/>
    <w:rsid w:val="007D58F7"/>
    <w:rsid w:val="008518B4"/>
    <w:rsid w:val="00865854"/>
    <w:rsid w:val="008D32EB"/>
    <w:rsid w:val="009745BE"/>
    <w:rsid w:val="009910AC"/>
    <w:rsid w:val="009B6053"/>
    <w:rsid w:val="00B2631B"/>
    <w:rsid w:val="00BA0AD6"/>
    <w:rsid w:val="00CB2116"/>
    <w:rsid w:val="00EE4B77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66A1-CD6A-4EF1-BEE6-3243B6DE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76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47683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64768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Patvirtinta">
    <w:name w:val="Patvirtinta"/>
    <w:rsid w:val="0064768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grindinistekstas1">
    <w:name w:val="Pagrindinis tekstas1"/>
    <w:rsid w:val="00647683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rsid w:val="00647683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4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47683"/>
    <w:rPr>
      <w:rFonts w:ascii="Times New Roman" w:eastAsia="Calibri" w:hAnsi="Times New Roman" w:cs="Times New Roman"/>
      <w:sz w:val="24"/>
    </w:rPr>
  </w:style>
  <w:style w:type="character" w:styleId="Hipersaitas">
    <w:name w:val="Hyperlink"/>
    <w:rsid w:val="0064768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4B77"/>
    <w:rPr>
      <w:rFonts w:ascii="Tahoma" w:eastAsia="Calibri" w:hAnsi="Tahoma" w:cs="Tahoma"/>
      <w:sz w:val="16"/>
      <w:szCs w:val="16"/>
    </w:rPr>
  </w:style>
  <w:style w:type="paragraph" w:customStyle="1" w:styleId="Pagrindinistekstas2">
    <w:name w:val="Pagrindinis tekstas2"/>
    <w:rsid w:val="001061F5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linija">
    <w:name w:val="linija"/>
    <w:basedOn w:val="prastasis"/>
    <w:rsid w:val="00651361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65136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65136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lsiu.statyba@takas.l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Gintaras Bracius</cp:lastModifiedBy>
  <cp:revision>11</cp:revision>
  <cp:lastPrinted>2015-08-10T04:57:00Z</cp:lastPrinted>
  <dcterms:created xsi:type="dcterms:W3CDTF">2015-07-15T07:47:00Z</dcterms:created>
  <dcterms:modified xsi:type="dcterms:W3CDTF">2016-09-27T11:14:00Z</dcterms:modified>
</cp:coreProperties>
</file>