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C6" w:rsidRDefault="003A24C6" w:rsidP="003A24C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lt-LT"/>
        </w:rPr>
      </w:pPr>
      <w:r w:rsidRPr="0083524E">
        <w:rPr>
          <w:noProof/>
          <w:sz w:val="20"/>
          <w:szCs w:val="20"/>
          <w:lang w:val="lt-LT" w:eastAsia="lt-LT"/>
        </w:rPr>
        <w:drawing>
          <wp:inline distT="0" distB="0" distL="0" distR="0" wp14:anchorId="6C55E00B" wp14:editId="358103BA">
            <wp:extent cx="1232535" cy="604520"/>
            <wp:effectExtent l="1905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C6" w:rsidRPr="00BB7409" w:rsidRDefault="003A24C6" w:rsidP="003A24C6">
      <w:pPr>
        <w:autoSpaceDE w:val="0"/>
        <w:autoSpaceDN w:val="0"/>
        <w:adjustRightInd w:val="0"/>
        <w:jc w:val="center"/>
        <w:rPr>
          <w:b/>
          <w:sz w:val="20"/>
          <w:szCs w:val="20"/>
          <w:lang w:val="lt-LT"/>
        </w:rPr>
      </w:pPr>
      <w:r w:rsidRPr="00BB7409">
        <w:rPr>
          <w:b/>
          <w:bCs/>
          <w:sz w:val="20"/>
          <w:szCs w:val="20"/>
          <w:lang w:val="lt-LT"/>
        </w:rPr>
        <w:t>UAB Mokslinis-Techninis Susivienijimas “Novatex”</w:t>
      </w:r>
    </w:p>
    <w:p w:rsidR="003A24C6" w:rsidRPr="00BB7409" w:rsidRDefault="003A24C6" w:rsidP="003A24C6">
      <w:pPr>
        <w:ind w:right="-178"/>
        <w:jc w:val="center"/>
        <w:rPr>
          <w:sz w:val="20"/>
          <w:szCs w:val="20"/>
          <w:lang w:val="lt-LT"/>
        </w:rPr>
      </w:pPr>
    </w:p>
    <w:p w:rsidR="003A24C6" w:rsidRPr="00BB7409" w:rsidRDefault="003A24C6" w:rsidP="003A24C6">
      <w:pPr>
        <w:autoSpaceDE w:val="0"/>
        <w:autoSpaceDN w:val="0"/>
        <w:adjustRightInd w:val="0"/>
        <w:jc w:val="center"/>
        <w:rPr>
          <w:sz w:val="20"/>
          <w:szCs w:val="20"/>
          <w:lang w:val="lt-LT"/>
        </w:rPr>
      </w:pPr>
      <w:r w:rsidRPr="00BB7409">
        <w:rPr>
          <w:sz w:val="20"/>
          <w:szCs w:val="20"/>
          <w:lang w:val="lt-LT"/>
        </w:rPr>
        <w:t xml:space="preserve">Uždaroji Akcinė Bendrovė Mokslinis-Techninis Susivienijimas “Novatex” Laisvės pr. 117A-37, LT-06118, Vilnius; Telefono numeris +370 5 2737292; Fakso numeris: +370 5 2737296; El. pašto adresas: </w:t>
      </w:r>
      <w:hyperlink r:id="rId6" w:history="1">
        <w:r w:rsidRPr="00BB7409">
          <w:rPr>
            <w:sz w:val="20"/>
            <w:szCs w:val="20"/>
            <w:lang w:val="lt-LT"/>
          </w:rPr>
          <w:t>info@novatex.lt</w:t>
        </w:r>
      </w:hyperlink>
      <w:r w:rsidRPr="00BB7409">
        <w:rPr>
          <w:sz w:val="20"/>
          <w:szCs w:val="20"/>
          <w:lang w:val="lt-LT"/>
        </w:rPr>
        <w:t>;  </w:t>
      </w:r>
      <w:proofErr w:type="spellStart"/>
      <w:r w:rsidRPr="00BB7409">
        <w:rPr>
          <w:sz w:val="20"/>
          <w:szCs w:val="20"/>
          <w:lang w:val="lt-LT"/>
        </w:rPr>
        <w:t>Reg</w:t>
      </w:r>
      <w:proofErr w:type="spellEnd"/>
      <w:r w:rsidRPr="00BB7409">
        <w:rPr>
          <w:sz w:val="20"/>
          <w:szCs w:val="20"/>
          <w:lang w:val="lt-LT"/>
        </w:rPr>
        <w:t>. tvarkytojas: VĮ Registrų centras, Vilniaus filialas; Įmonės kodas: 120375749; PVM kodas: LT203757414;</w:t>
      </w:r>
    </w:p>
    <w:p w:rsidR="003A24C6" w:rsidRPr="00BB7409" w:rsidRDefault="003A24C6" w:rsidP="003A24C6">
      <w:pPr>
        <w:jc w:val="center"/>
        <w:rPr>
          <w:b/>
          <w:bCs/>
          <w:sz w:val="20"/>
          <w:szCs w:val="20"/>
          <w:lang w:val="lt-LT"/>
        </w:rPr>
      </w:pPr>
    </w:p>
    <w:p w:rsidR="003A24C6" w:rsidRPr="00BB7409" w:rsidRDefault="003A24C6" w:rsidP="003A24C6">
      <w:pPr>
        <w:rPr>
          <w:sz w:val="20"/>
          <w:szCs w:val="20"/>
          <w:u w:val="single"/>
          <w:lang w:val="lt-LT"/>
        </w:rPr>
      </w:pPr>
      <w:r w:rsidRPr="00BB7409">
        <w:rPr>
          <w:sz w:val="20"/>
          <w:szCs w:val="20"/>
          <w:u w:val="single"/>
          <w:lang w:val="lt-LT"/>
        </w:rPr>
        <w:t>Lietuvos sveikatos mokslų universiteto ligoninės</w:t>
      </w:r>
    </w:p>
    <w:p w:rsidR="003A24C6" w:rsidRPr="00BB7409" w:rsidRDefault="003A24C6" w:rsidP="003A24C6">
      <w:pPr>
        <w:spacing w:after="120"/>
        <w:rPr>
          <w:sz w:val="20"/>
          <w:szCs w:val="20"/>
          <w:u w:val="single"/>
          <w:lang w:val="lt-LT"/>
        </w:rPr>
      </w:pPr>
      <w:r w:rsidRPr="00BB7409">
        <w:rPr>
          <w:sz w:val="20"/>
          <w:szCs w:val="20"/>
          <w:u w:val="single"/>
          <w:lang w:val="lt-LT"/>
        </w:rPr>
        <w:t>Kauno klinikos</w:t>
      </w:r>
    </w:p>
    <w:p w:rsidR="003A24C6" w:rsidRPr="00BB7409" w:rsidRDefault="003A24C6" w:rsidP="003A24C6">
      <w:pPr>
        <w:tabs>
          <w:tab w:val="center" w:pos="2520"/>
        </w:tabs>
        <w:jc w:val="both"/>
        <w:rPr>
          <w:sz w:val="20"/>
          <w:szCs w:val="20"/>
          <w:lang w:val="lt-LT"/>
        </w:rPr>
      </w:pPr>
      <w:r w:rsidRPr="00BB7409">
        <w:rPr>
          <w:sz w:val="20"/>
          <w:szCs w:val="20"/>
          <w:lang w:val="lt-LT"/>
        </w:rPr>
        <w:t>(Adresatas (perkančioji organizacija))</w:t>
      </w:r>
    </w:p>
    <w:p w:rsidR="00E31EA1" w:rsidRPr="007708EE" w:rsidRDefault="00E31EA1" w:rsidP="00E31EA1">
      <w:pPr>
        <w:jc w:val="center"/>
        <w:rPr>
          <w:b/>
          <w:sz w:val="22"/>
          <w:szCs w:val="22"/>
          <w:lang w:val="lt-LT"/>
        </w:rPr>
      </w:pPr>
    </w:p>
    <w:p w:rsidR="00E31EA1" w:rsidRPr="007708EE" w:rsidRDefault="00E31EA1" w:rsidP="00E31EA1">
      <w:pPr>
        <w:jc w:val="center"/>
        <w:rPr>
          <w:b/>
          <w:sz w:val="22"/>
          <w:szCs w:val="22"/>
          <w:lang w:val="lt-LT"/>
        </w:rPr>
      </w:pPr>
    </w:p>
    <w:p w:rsidR="00E31EA1" w:rsidRPr="009302D5" w:rsidRDefault="00E31EA1" w:rsidP="00E31EA1">
      <w:pPr>
        <w:jc w:val="center"/>
        <w:rPr>
          <w:b/>
          <w:sz w:val="20"/>
          <w:szCs w:val="20"/>
          <w:lang w:val="lt-LT"/>
        </w:rPr>
      </w:pPr>
      <w:r w:rsidRPr="009302D5">
        <w:rPr>
          <w:b/>
          <w:sz w:val="20"/>
          <w:szCs w:val="20"/>
          <w:lang w:val="lt-LT"/>
        </w:rPr>
        <w:t>PASIŪLYMAS</w:t>
      </w:r>
    </w:p>
    <w:p w:rsidR="00E31EA1" w:rsidRPr="009302D5" w:rsidRDefault="00E31EA1" w:rsidP="00E31EA1">
      <w:pPr>
        <w:jc w:val="center"/>
        <w:rPr>
          <w:b/>
          <w:sz w:val="20"/>
          <w:szCs w:val="20"/>
          <w:lang w:val="lt-LT"/>
        </w:rPr>
      </w:pPr>
    </w:p>
    <w:p w:rsidR="00E31EA1" w:rsidRPr="009302D5" w:rsidRDefault="00E31EA1" w:rsidP="00E31EA1">
      <w:pPr>
        <w:jc w:val="center"/>
        <w:rPr>
          <w:b/>
          <w:sz w:val="20"/>
          <w:szCs w:val="20"/>
          <w:lang w:val="lt-LT"/>
        </w:rPr>
      </w:pPr>
      <w:r w:rsidRPr="009302D5">
        <w:rPr>
          <w:b/>
          <w:sz w:val="20"/>
          <w:szCs w:val="20"/>
          <w:lang w:val="lt-LT"/>
        </w:rPr>
        <w:t xml:space="preserve">DĖL </w:t>
      </w:r>
      <w:r>
        <w:rPr>
          <w:b/>
          <w:sz w:val="20"/>
          <w:szCs w:val="20"/>
          <w:lang w:val="lt-LT"/>
        </w:rPr>
        <w:t>JONIZUOJANČIOS SPINDULIUOTĖS MATUOKLIO PIRKIMO</w:t>
      </w:r>
    </w:p>
    <w:p w:rsidR="00E31EA1" w:rsidRPr="00E61072" w:rsidRDefault="00E31EA1" w:rsidP="00E31EA1">
      <w:pPr>
        <w:jc w:val="center"/>
        <w:rPr>
          <w:b/>
          <w:sz w:val="22"/>
          <w:szCs w:val="22"/>
          <w:lang w:val="lt-LT"/>
        </w:rPr>
      </w:pPr>
    </w:p>
    <w:p w:rsidR="00E31EA1" w:rsidRPr="009302D5" w:rsidRDefault="003A24C6" w:rsidP="00E31EA1">
      <w:pPr>
        <w:shd w:val="clear" w:color="auto" w:fill="FFFFFF"/>
        <w:jc w:val="center"/>
        <w:rPr>
          <w:b/>
          <w:bCs/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2017-02-27</w:t>
      </w:r>
      <w:r w:rsidR="00E31EA1" w:rsidRPr="009302D5">
        <w:rPr>
          <w:b/>
          <w:bCs/>
          <w:sz w:val="20"/>
          <w:szCs w:val="20"/>
          <w:lang w:val="lt-LT"/>
        </w:rPr>
        <w:t xml:space="preserve"> </w:t>
      </w:r>
      <w:r w:rsidR="00E31EA1" w:rsidRPr="009302D5">
        <w:rPr>
          <w:sz w:val="20"/>
          <w:szCs w:val="20"/>
          <w:lang w:val="lt-LT"/>
        </w:rPr>
        <w:t>Nr.</w:t>
      </w:r>
      <w:r>
        <w:rPr>
          <w:sz w:val="20"/>
          <w:szCs w:val="20"/>
          <w:lang w:val="lt-LT"/>
        </w:rPr>
        <w:t>1315</w:t>
      </w:r>
    </w:p>
    <w:p w:rsidR="00E31EA1" w:rsidRPr="009302D5" w:rsidRDefault="00E31EA1" w:rsidP="00E31EA1">
      <w:pPr>
        <w:shd w:val="clear" w:color="auto" w:fill="FFFFFF"/>
        <w:jc w:val="center"/>
        <w:rPr>
          <w:bCs/>
          <w:sz w:val="20"/>
          <w:szCs w:val="20"/>
          <w:lang w:val="lt-LT"/>
        </w:rPr>
      </w:pPr>
      <w:r w:rsidRPr="009302D5">
        <w:rPr>
          <w:bCs/>
          <w:sz w:val="20"/>
          <w:szCs w:val="20"/>
          <w:lang w:val="lt-LT"/>
        </w:rPr>
        <w:t>(Data)</w:t>
      </w:r>
    </w:p>
    <w:p w:rsidR="00E31EA1" w:rsidRPr="007708EE" w:rsidRDefault="003A24C6" w:rsidP="00E31EA1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Vilnius</w:t>
      </w:r>
    </w:p>
    <w:p w:rsidR="00E31EA1" w:rsidRPr="00017A4F" w:rsidRDefault="00E31EA1" w:rsidP="00E31EA1">
      <w:pPr>
        <w:shd w:val="clear" w:color="auto" w:fill="FFFFFF"/>
        <w:jc w:val="center"/>
        <w:rPr>
          <w:bCs/>
          <w:sz w:val="18"/>
          <w:szCs w:val="18"/>
          <w:lang w:val="lt-LT"/>
        </w:rPr>
      </w:pPr>
      <w:r w:rsidRPr="00017A4F">
        <w:rPr>
          <w:bCs/>
          <w:sz w:val="18"/>
          <w:szCs w:val="18"/>
          <w:lang w:val="lt-LT"/>
        </w:rPr>
        <w:t>(Sudarymo vieta)</w:t>
      </w:r>
    </w:p>
    <w:p w:rsidR="00E31EA1" w:rsidRPr="007708EE" w:rsidRDefault="00E31EA1" w:rsidP="00E31EA1">
      <w:pPr>
        <w:shd w:val="clear" w:color="auto" w:fill="FFFFFF"/>
        <w:jc w:val="center"/>
        <w:rPr>
          <w:bCs/>
          <w:sz w:val="22"/>
          <w:szCs w:val="22"/>
          <w:lang w:val="lt-LT"/>
        </w:rPr>
      </w:pPr>
    </w:p>
    <w:p w:rsidR="00E31EA1" w:rsidRPr="00812BC9" w:rsidRDefault="00E31EA1" w:rsidP="00E31EA1">
      <w:pPr>
        <w:rPr>
          <w:sz w:val="20"/>
          <w:szCs w:val="20"/>
          <w:lang w:val="lt-LT"/>
        </w:rPr>
      </w:pP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Pr="00812BC9">
        <w:rPr>
          <w:sz w:val="20"/>
          <w:szCs w:val="20"/>
          <w:lang w:val="lt-LT"/>
        </w:rPr>
        <w:t xml:space="preserve">                    1 lentelė</w:t>
      </w:r>
    </w:p>
    <w:p w:rsidR="00E31EA1" w:rsidRPr="009302D5" w:rsidRDefault="00E31EA1" w:rsidP="00E31EA1">
      <w:pPr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T</w:t>
      </w:r>
      <w:r w:rsidRPr="009302D5">
        <w:rPr>
          <w:b/>
          <w:sz w:val="20"/>
          <w:szCs w:val="20"/>
          <w:lang w:val="lt-LT"/>
        </w:rPr>
        <w:t>I</w:t>
      </w:r>
      <w:r>
        <w:rPr>
          <w:b/>
          <w:sz w:val="20"/>
          <w:szCs w:val="20"/>
          <w:lang w:val="lt-LT"/>
        </w:rPr>
        <w:t>E</w:t>
      </w:r>
      <w:r w:rsidRPr="009302D5">
        <w:rPr>
          <w:b/>
          <w:sz w:val="20"/>
          <w:szCs w:val="20"/>
          <w:lang w:val="lt-LT"/>
        </w:rPr>
        <w:t>KĖJO REKVIZITAI</w:t>
      </w:r>
    </w:p>
    <w:p w:rsidR="00E31EA1" w:rsidRPr="009302D5" w:rsidRDefault="00E31EA1" w:rsidP="00E31EA1">
      <w:pPr>
        <w:jc w:val="center"/>
        <w:rPr>
          <w:sz w:val="20"/>
          <w:szCs w:val="20"/>
          <w:lang w:val="lt-LT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E31EA1" w:rsidRPr="003A24C6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both"/>
              <w:rPr>
                <w:i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pavadinimas </w:t>
            </w:r>
            <w:r w:rsidRPr="009302D5">
              <w:rPr>
                <w:i/>
                <w:sz w:val="20"/>
                <w:szCs w:val="20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3A24C6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3A24C6">
              <w:rPr>
                <w:sz w:val="20"/>
                <w:szCs w:val="20"/>
                <w:lang w:val="lt-LT"/>
              </w:rPr>
              <w:t>UAB Mokslinis-Techninis Susivienijimas “Novatex”</w:t>
            </w:r>
          </w:p>
          <w:p w:rsidR="00E31EA1" w:rsidRPr="009302D5" w:rsidRDefault="00E31EA1" w:rsidP="00155492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E31EA1" w:rsidRPr="003A24C6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adresas</w:t>
            </w:r>
            <w:r w:rsidRPr="009302D5">
              <w:rPr>
                <w:i/>
                <w:sz w:val="20"/>
                <w:szCs w:val="20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3A24C6" w:rsidRDefault="003A24C6" w:rsidP="003A24C6">
            <w:pPr>
              <w:jc w:val="both"/>
              <w:rPr>
                <w:sz w:val="20"/>
                <w:szCs w:val="20"/>
                <w:lang w:val="lt-LT"/>
              </w:rPr>
            </w:pPr>
            <w:r w:rsidRPr="003A24C6">
              <w:rPr>
                <w:sz w:val="20"/>
                <w:szCs w:val="20"/>
                <w:lang w:val="lt-LT"/>
              </w:rPr>
              <w:t>Laisvės pr. 117A-37, LT-06118, Vilnius</w:t>
            </w:r>
          </w:p>
          <w:p w:rsidR="00E31EA1" w:rsidRPr="009302D5" w:rsidRDefault="00E31EA1" w:rsidP="003A24C6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E31EA1" w:rsidRPr="00412D39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3A24C6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3A24C6">
              <w:rPr>
                <w:sz w:val="20"/>
                <w:szCs w:val="20"/>
                <w:lang w:val="lt-LT"/>
              </w:rPr>
              <w:t>Įmonės kodas: 120375749; PVM kodas: LT203757414</w:t>
            </w:r>
          </w:p>
        </w:tc>
      </w:tr>
      <w:tr w:rsidR="00E31EA1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3A24C6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3A24C6">
              <w:rPr>
                <w:sz w:val="20"/>
                <w:szCs w:val="20"/>
                <w:lang w:val="lt-LT"/>
              </w:rPr>
              <w:t>Vadybininkė Olga Kulik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83524E" w:rsidRDefault="002A6C0B" w:rsidP="002A6C0B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</w:t>
            </w:r>
            <w:r w:rsidRPr="0083524E">
              <w:rPr>
                <w:sz w:val="20"/>
                <w:lang w:val="lt-LT"/>
              </w:rPr>
              <w:t>eneralinė direktorė Zinaida Tamaševičienė</w:t>
            </w:r>
            <w:r w:rsidRPr="0083524E">
              <w:rPr>
                <w:lang w:val="lt-LT"/>
              </w:rPr>
              <w:t xml:space="preserve"> 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83524E">
              <w:rPr>
                <w:sz w:val="20"/>
                <w:lang w:val="lt-LT"/>
              </w:rPr>
              <w:t>A/S LT34 7044 0600 0035 4409, AB SEB bankas, banko kodas: 70440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3A24C6">
              <w:rPr>
                <w:sz w:val="20"/>
                <w:szCs w:val="20"/>
                <w:lang w:val="lt-LT"/>
              </w:rPr>
              <w:t>Vadybininkė Olga Kulik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83524E" w:rsidRDefault="002A6C0B" w:rsidP="002A6C0B">
            <w:pPr>
              <w:jc w:val="both"/>
              <w:rPr>
                <w:sz w:val="20"/>
                <w:lang w:val="lt-LT"/>
              </w:rPr>
            </w:pPr>
            <w:r w:rsidRPr="0083524E">
              <w:rPr>
                <w:sz w:val="20"/>
                <w:lang w:val="lt-LT"/>
              </w:rPr>
              <w:t>+370 5 2737292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83524E" w:rsidRDefault="002A6C0B" w:rsidP="002A6C0B">
            <w:pPr>
              <w:jc w:val="both"/>
              <w:rPr>
                <w:sz w:val="20"/>
                <w:lang w:val="lt-LT"/>
              </w:rPr>
            </w:pPr>
            <w:r w:rsidRPr="0083524E">
              <w:rPr>
                <w:sz w:val="20"/>
                <w:lang w:val="lt-LT"/>
              </w:rPr>
              <w:t>+370 5 2737296</w:t>
            </w:r>
          </w:p>
        </w:tc>
      </w:tr>
      <w:tr w:rsidR="002A6C0B" w:rsidRPr="009302D5" w:rsidTr="002A6C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9302D5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83524E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83524E">
              <w:rPr>
                <w:sz w:val="20"/>
                <w:szCs w:val="20"/>
                <w:lang w:val="lt-LT"/>
              </w:rPr>
              <w:t>okulik@novatex.lt</w:t>
            </w:r>
          </w:p>
        </w:tc>
      </w:tr>
    </w:tbl>
    <w:p w:rsidR="00E31EA1" w:rsidRPr="009302D5" w:rsidRDefault="00E31EA1" w:rsidP="00E31EA1">
      <w:pPr>
        <w:jc w:val="both"/>
        <w:rPr>
          <w:sz w:val="20"/>
          <w:szCs w:val="20"/>
          <w:lang w:val="lt-LT"/>
        </w:rPr>
      </w:pPr>
    </w:p>
    <w:p w:rsidR="00E31EA1" w:rsidRPr="009302D5" w:rsidRDefault="00E31EA1" w:rsidP="00E31EA1">
      <w:pPr>
        <w:ind w:firstLine="720"/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>Šiuo pasiūlymu pažymime, kad sutinkame su visomis pirkimo sąlygomis, nustatytomis:</w:t>
      </w:r>
    </w:p>
    <w:p w:rsidR="00E31EA1" w:rsidRPr="009302D5" w:rsidRDefault="00E31EA1" w:rsidP="00E31EA1">
      <w:pPr>
        <w:numPr>
          <w:ilvl w:val="0"/>
          <w:numId w:val="1"/>
        </w:numPr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>supaprastinto atviro konkurso skelbime, paskelbtame Viešųjų pirkimų įstatymo nustatyta tvarka;</w:t>
      </w:r>
    </w:p>
    <w:p w:rsidR="00E31EA1" w:rsidRPr="009302D5" w:rsidRDefault="00E31EA1" w:rsidP="00E31EA1">
      <w:pPr>
        <w:numPr>
          <w:ilvl w:val="0"/>
          <w:numId w:val="1"/>
        </w:numPr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 xml:space="preserve">kituose pirkimo dokumentuose (jų paaiškinimuose, </w:t>
      </w:r>
      <w:proofErr w:type="spellStart"/>
      <w:r w:rsidRPr="009302D5">
        <w:rPr>
          <w:sz w:val="20"/>
          <w:szCs w:val="20"/>
          <w:lang w:val="lt-LT"/>
        </w:rPr>
        <w:t>papildymuose</w:t>
      </w:r>
      <w:proofErr w:type="spellEnd"/>
      <w:r w:rsidRPr="009302D5">
        <w:rPr>
          <w:sz w:val="20"/>
          <w:szCs w:val="20"/>
          <w:lang w:val="lt-LT"/>
        </w:rPr>
        <w:t>).</w:t>
      </w:r>
    </w:p>
    <w:p w:rsidR="00E31EA1" w:rsidRDefault="00E31EA1" w:rsidP="00E31EA1">
      <w:pPr>
        <w:ind w:firstLine="720"/>
        <w:jc w:val="both"/>
        <w:rPr>
          <w:sz w:val="20"/>
          <w:szCs w:val="20"/>
        </w:rPr>
      </w:pPr>
      <w:r w:rsidRPr="00DB6A91">
        <w:rPr>
          <w:spacing w:val="-4"/>
          <w:sz w:val="20"/>
          <w:szCs w:val="20"/>
          <w:lang w:val="lt-LT"/>
        </w:rPr>
        <w:t>Pasirašydamas CVP IS priemonėmis pateiktą pasiūlymą saugiu elektroniniu parašu, patvirtinu, kad dokumentų skaitmeninės</w:t>
      </w:r>
      <w:r w:rsidRPr="00DB6A91">
        <w:rPr>
          <w:sz w:val="20"/>
          <w:szCs w:val="20"/>
          <w:lang w:val="lt-LT"/>
        </w:rPr>
        <w:t xml:space="preserve"> kopijos ir elektroninėmis priemonėmis pateikti duomenys yra tikri.</w:t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  <w:t xml:space="preserve">       </w:t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2"/>
          <w:szCs w:val="22"/>
          <w:lang w:val="lt-LT"/>
        </w:rPr>
        <w:tab/>
      </w:r>
      <w:r w:rsidRPr="00DB6A91">
        <w:rPr>
          <w:b/>
          <w:sz w:val="20"/>
          <w:szCs w:val="20"/>
          <w:lang w:val="lt-LT"/>
        </w:rPr>
        <w:t xml:space="preserve">                    </w:t>
      </w:r>
      <w:r w:rsidRPr="00DB6A91">
        <w:rPr>
          <w:b/>
          <w:sz w:val="20"/>
          <w:szCs w:val="20"/>
          <w:lang w:val="lt-LT"/>
        </w:rPr>
        <w:tab/>
      </w:r>
      <w:r w:rsidRPr="00DB6A91">
        <w:rPr>
          <w:b/>
          <w:sz w:val="20"/>
          <w:szCs w:val="20"/>
          <w:lang w:val="lt-LT"/>
        </w:rPr>
        <w:tab/>
      </w:r>
      <w:r w:rsidRPr="00DB6A91">
        <w:rPr>
          <w:b/>
          <w:sz w:val="20"/>
          <w:szCs w:val="20"/>
          <w:lang w:val="lt-LT"/>
        </w:rPr>
        <w:tab/>
      </w:r>
      <w:r w:rsidRPr="00DB6A91">
        <w:rPr>
          <w:b/>
          <w:sz w:val="20"/>
          <w:szCs w:val="20"/>
          <w:lang w:val="lt-LT"/>
        </w:rPr>
        <w:tab/>
      </w:r>
      <w:r w:rsidRPr="00DB6A91">
        <w:rPr>
          <w:b/>
          <w:sz w:val="20"/>
          <w:szCs w:val="20"/>
          <w:lang w:val="lt-LT"/>
        </w:rPr>
        <w:tab/>
        <w:t xml:space="preserve">                       </w:t>
      </w:r>
      <w:r w:rsidRPr="009302D5">
        <w:rPr>
          <w:sz w:val="20"/>
          <w:szCs w:val="20"/>
        </w:rPr>
        <w:t xml:space="preserve">2 </w:t>
      </w:r>
      <w:proofErr w:type="spellStart"/>
      <w:r w:rsidRPr="009302D5">
        <w:rPr>
          <w:sz w:val="20"/>
          <w:szCs w:val="20"/>
        </w:rPr>
        <w:t>lentelė</w:t>
      </w:r>
      <w:proofErr w:type="spellEnd"/>
    </w:p>
    <w:p w:rsidR="00E31EA1" w:rsidRPr="009302D5" w:rsidRDefault="00E31EA1" w:rsidP="00E31EA1">
      <w:pPr>
        <w:ind w:firstLine="720"/>
        <w:jc w:val="both"/>
        <w:rPr>
          <w:sz w:val="20"/>
          <w:szCs w:val="20"/>
        </w:rPr>
      </w:pPr>
    </w:p>
    <w:p w:rsidR="00E31EA1" w:rsidRPr="009302D5" w:rsidRDefault="00E31EA1" w:rsidP="00E31EA1">
      <w:pPr>
        <w:jc w:val="center"/>
        <w:rPr>
          <w:b/>
          <w:sz w:val="20"/>
          <w:szCs w:val="20"/>
        </w:rPr>
      </w:pPr>
      <w:r w:rsidRPr="009302D5">
        <w:rPr>
          <w:b/>
          <w:sz w:val="20"/>
          <w:szCs w:val="20"/>
        </w:rPr>
        <w:t>SUBTIEKĖJO REKVIZITAI</w:t>
      </w:r>
    </w:p>
    <w:p w:rsidR="00E31EA1" w:rsidRPr="00151366" w:rsidRDefault="00E31EA1" w:rsidP="00E31EA1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E31EA1" w:rsidRPr="00151366" w:rsidTr="001554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center"/>
              <w:rPr>
                <w:sz w:val="20"/>
                <w:szCs w:val="20"/>
              </w:rPr>
            </w:pPr>
            <w:proofErr w:type="spellStart"/>
            <w:r w:rsidRPr="009302D5">
              <w:rPr>
                <w:sz w:val="20"/>
                <w:szCs w:val="20"/>
              </w:rPr>
              <w:t>Eil</w:t>
            </w:r>
            <w:proofErr w:type="spellEnd"/>
            <w:r w:rsidRPr="009302D5">
              <w:rPr>
                <w:sz w:val="20"/>
                <w:szCs w:val="20"/>
              </w:rPr>
              <w:t>.</w:t>
            </w:r>
          </w:p>
          <w:p w:rsidR="00E31EA1" w:rsidRPr="009302D5" w:rsidRDefault="00E31EA1" w:rsidP="00155492">
            <w:pPr>
              <w:jc w:val="center"/>
              <w:rPr>
                <w:sz w:val="20"/>
                <w:szCs w:val="20"/>
              </w:rPr>
            </w:pPr>
            <w:proofErr w:type="spellStart"/>
            <w:r w:rsidRPr="009302D5">
              <w:rPr>
                <w:sz w:val="20"/>
                <w:szCs w:val="20"/>
              </w:rPr>
              <w:t>Nr</w:t>
            </w:r>
            <w:proofErr w:type="spellEnd"/>
            <w:r w:rsidRPr="009302D5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302D5" w:rsidRDefault="00E31EA1" w:rsidP="00155492">
            <w:pPr>
              <w:jc w:val="center"/>
              <w:rPr>
                <w:sz w:val="20"/>
                <w:szCs w:val="20"/>
              </w:rPr>
            </w:pPr>
            <w:proofErr w:type="spellStart"/>
            <w:r w:rsidRPr="009302D5">
              <w:rPr>
                <w:sz w:val="20"/>
                <w:szCs w:val="20"/>
              </w:rPr>
              <w:t>Subtiekėjo</w:t>
            </w:r>
            <w:proofErr w:type="spellEnd"/>
            <w:r w:rsidRPr="009302D5">
              <w:rPr>
                <w:sz w:val="20"/>
                <w:szCs w:val="20"/>
              </w:rPr>
              <w:t xml:space="preserve"> </w:t>
            </w:r>
            <w:proofErr w:type="spellStart"/>
            <w:r w:rsidRPr="009302D5">
              <w:rPr>
                <w:sz w:val="20"/>
                <w:szCs w:val="20"/>
              </w:rPr>
              <w:t>pavadinimas</w:t>
            </w:r>
            <w:proofErr w:type="spellEnd"/>
            <w:r w:rsidRPr="009302D5">
              <w:rPr>
                <w:sz w:val="20"/>
                <w:szCs w:val="20"/>
              </w:rPr>
              <w:t xml:space="preserve"> (-</w:t>
            </w:r>
            <w:proofErr w:type="spellStart"/>
            <w:r w:rsidRPr="009302D5">
              <w:rPr>
                <w:sz w:val="20"/>
                <w:szCs w:val="20"/>
              </w:rPr>
              <w:t>ai</w:t>
            </w:r>
            <w:proofErr w:type="spellEnd"/>
            <w:r w:rsidRPr="009302D5">
              <w:rPr>
                <w:sz w:val="20"/>
                <w:szCs w:val="20"/>
              </w:rPr>
              <w:t xml:space="preserve">), </w:t>
            </w:r>
            <w:proofErr w:type="spellStart"/>
            <w:r w:rsidRPr="009302D5">
              <w:rPr>
                <w:sz w:val="20"/>
                <w:szCs w:val="20"/>
              </w:rPr>
              <w:t>adresas</w:t>
            </w:r>
            <w:proofErr w:type="spellEnd"/>
            <w:r w:rsidRPr="009302D5">
              <w:rPr>
                <w:sz w:val="20"/>
                <w:szCs w:val="20"/>
              </w:rPr>
              <w:t xml:space="preserve"> (-</w:t>
            </w:r>
            <w:proofErr w:type="spellStart"/>
            <w:r w:rsidRPr="009302D5">
              <w:rPr>
                <w:sz w:val="20"/>
                <w:szCs w:val="20"/>
              </w:rPr>
              <w:t>ai</w:t>
            </w:r>
            <w:proofErr w:type="spellEnd"/>
            <w:r w:rsidRPr="009302D5">
              <w:rPr>
                <w:sz w:val="20"/>
                <w:szCs w:val="20"/>
              </w:rPr>
              <w:t>)</w:t>
            </w:r>
          </w:p>
        </w:tc>
      </w:tr>
      <w:tr w:rsidR="00E31EA1" w:rsidRPr="00151366" w:rsidTr="001554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151366" w:rsidRDefault="00E31EA1" w:rsidP="00155492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151366" w:rsidRDefault="002A6C0B" w:rsidP="00155492">
            <w:pPr>
              <w:jc w:val="both"/>
            </w:pPr>
            <w:proofErr w:type="spellStart"/>
            <w:r>
              <w:t>Nėra</w:t>
            </w:r>
            <w:proofErr w:type="spellEnd"/>
          </w:p>
        </w:tc>
      </w:tr>
      <w:tr w:rsidR="00E31EA1" w:rsidRPr="00151366" w:rsidTr="001554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151366" w:rsidRDefault="00E31EA1" w:rsidP="00155492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151366" w:rsidRDefault="00E31EA1" w:rsidP="00155492">
            <w:pPr>
              <w:jc w:val="both"/>
            </w:pPr>
          </w:p>
        </w:tc>
      </w:tr>
    </w:tbl>
    <w:p w:rsidR="00E31EA1" w:rsidRPr="00812BC9" w:rsidRDefault="00E31EA1" w:rsidP="00E31EA1">
      <w:pPr>
        <w:jc w:val="both"/>
        <w:rPr>
          <w:sz w:val="20"/>
          <w:szCs w:val="20"/>
          <w:lang w:val="lt-LT"/>
        </w:rPr>
      </w:pPr>
      <w:r>
        <w:rPr>
          <w:i/>
          <w:sz w:val="20"/>
          <w:szCs w:val="20"/>
        </w:rPr>
        <w:lastRenderedPageBreak/>
        <w:t>*</w:t>
      </w:r>
      <w:proofErr w:type="spellStart"/>
      <w:r w:rsidRPr="00812BC9">
        <w:rPr>
          <w:i/>
          <w:sz w:val="20"/>
          <w:szCs w:val="20"/>
        </w:rPr>
        <w:t>Pastaba</w:t>
      </w:r>
      <w:proofErr w:type="spellEnd"/>
      <w:r w:rsidRPr="00812BC9">
        <w:rPr>
          <w:i/>
          <w:sz w:val="20"/>
          <w:szCs w:val="20"/>
        </w:rPr>
        <w:t xml:space="preserve">: </w:t>
      </w:r>
      <w:proofErr w:type="spellStart"/>
      <w:r w:rsidRPr="00812BC9">
        <w:rPr>
          <w:i/>
          <w:sz w:val="20"/>
          <w:szCs w:val="20"/>
        </w:rPr>
        <w:t>Pildoma</w:t>
      </w:r>
      <w:proofErr w:type="spellEnd"/>
      <w:r w:rsidRPr="00812BC9">
        <w:rPr>
          <w:i/>
          <w:sz w:val="20"/>
          <w:szCs w:val="20"/>
        </w:rPr>
        <w:t xml:space="preserve">, </w:t>
      </w:r>
      <w:proofErr w:type="spellStart"/>
      <w:r w:rsidRPr="00812BC9">
        <w:rPr>
          <w:i/>
          <w:sz w:val="20"/>
          <w:szCs w:val="20"/>
        </w:rPr>
        <w:t>jei</w:t>
      </w:r>
      <w:proofErr w:type="spellEnd"/>
      <w:r w:rsidRPr="00812BC9">
        <w:rPr>
          <w:i/>
          <w:sz w:val="20"/>
          <w:szCs w:val="20"/>
        </w:rPr>
        <w:t xml:space="preserve"> </w:t>
      </w:r>
      <w:proofErr w:type="spellStart"/>
      <w:r w:rsidRPr="00812BC9">
        <w:rPr>
          <w:i/>
          <w:sz w:val="20"/>
          <w:szCs w:val="20"/>
        </w:rPr>
        <w:t>tiekėjas</w:t>
      </w:r>
      <w:proofErr w:type="spellEnd"/>
      <w:r w:rsidRPr="00812BC9">
        <w:rPr>
          <w:i/>
          <w:sz w:val="20"/>
          <w:szCs w:val="20"/>
        </w:rPr>
        <w:t xml:space="preserve"> </w:t>
      </w:r>
      <w:proofErr w:type="spellStart"/>
      <w:r w:rsidRPr="00812BC9">
        <w:rPr>
          <w:i/>
          <w:sz w:val="20"/>
          <w:szCs w:val="20"/>
        </w:rPr>
        <w:t>ketina</w:t>
      </w:r>
      <w:proofErr w:type="spellEnd"/>
      <w:r w:rsidRPr="00812BC9">
        <w:rPr>
          <w:i/>
          <w:sz w:val="20"/>
          <w:szCs w:val="20"/>
        </w:rPr>
        <w:t xml:space="preserve"> </w:t>
      </w:r>
      <w:proofErr w:type="spellStart"/>
      <w:r w:rsidRPr="00812BC9">
        <w:rPr>
          <w:i/>
          <w:sz w:val="20"/>
          <w:szCs w:val="20"/>
        </w:rPr>
        <w:t>pasitelkti</w:t>
      </w:r>
      <w:proofErr w:type="spellEnd"/>
      <w:r w:rsidRPr="00812BC9">
        <w:rPr>
          <w:i/>
          <w:sz w:val="20"/>
          <w:szCs w:val="20"/>
        </w:rPr>
        <w:t xml:space="preserve"> </w:t>
      </w:r>
      <w:proofErr w:type="spellStart"/>
      <w:r w:rsidRPr="00812BC9">
        <w:rPr>
          <w:i/>
          <w:sz w:val="20"/>
          <w:szCs w:val="20"/>
        </w:rPr>
        <w:t>subtiekėją</w:t>
      </w:r>
      <w:proofErr w:type="spellEnd"/>
      <w:r w:rsidRPr="00812BC9">
        <w:rPr>
          <w:i/>
          <w:sz w:val="20"/>
          <w:szCs w:val="20"/>
        </w:rPr>
        <w:t>.</w:t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  <w:r w:rsidRPr="00812BC9">
        <w:rPr>
          <w:sz w:val="20"/>
          <w:szCs w:val="20"/>
          <w:lang w:val="lt-LT"/>
        </w:rPr>
        <w:tab/>
      </w:r>
    </w:p>
    <w:p w:rsidR="00E31EA1" w:rsidRDefault="00E31EA1" w:rsidP="00E31EA1">
      <w:pPr>
        <w:ind w:left="1290"/>
        <w:jc w:val="both"/>
        <w:rPr>
          <w:sz w:val="22"/>
          <w:szCs w:val="22"/>
          <w:lang w:val="lt-LT"/>
        </w:rPr>
      </w:pPr>
    </w:p>
    <w:p w:rsidR="00E31EA1" w:rsidRDefault="00E31EA1" w:rsidP="00E31EA1">
      <w:pPr>
        <w:ind w:left="1290"/>
        <w:jc w:val="both"/>
        <w:rPr>
          <w:sz w:val="22"/>
          <w:szCs w:val="22"/>
          <w:lang w:val="lt-LT"/>
        </w:rPr>
      </w:pPr>
    </w:p>
    <w:p w:rsidR="00E31EA1" w:rsidRPr="009302D5" w:rsidRDefault="00E31EA1" w:rsidP="00E31EA1">
      <w:pPr>
        <w:ind w:left="1290"/>
        <w:jc w:val="both"/>
        <w:rPr>
          <w:i/>
          <w:sz w:val="20"/>
          <w:szCs w:val="20"/>
          <w:lang w:val="lt-LT"/>
        </w:rPr>
      </w:pP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  <w:t xml:space="preserve">            </w:t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  <w:t xml:space="preserve">                    </w:t>
      </w:r>
      <w:r>
        <w:rPr>
          <w:sz w:val="20"/>
          <w:szCs w:val="20"/>
          <w:lang w:val="lt-LT"/>
        </w:rPr>
        <w:t xml:space="preserve">   </w:t>
      </w:r>
      <w:r w:rsidRPr="009302D5">
        <w:rPr>
          <w:sz w:val="20"/>
          <w:szCs w:val="20"/>
        </w:rPr>
        <w:t xml:space="preserve">3 </w:t>
      </w:r>
      <w:proofErr w:type="spellStart"/>
      <w:r w:rsidRPr="009302D5">
        <w:rPr>
          <w:sz w:val="20"/>
          <w:szCs w:val="20"/>
        </w:rPr>
        <w:t>lentelė</w:t>
      </w:r>
      <w:proofErr w:type="spellEnd"/>
    </w:p>
    <w:p w:rsidR="00E31EA1" w:rsidRPr="009302D5" w:rsidRDefault="00E31EA1" w:rsidP="00E31EA1">
      <w:pPr>
        <w:jc w:val="both"/>
        <w:rPr>
          <w:sz w:val="20"/>
          <w:szCs w:val="20"/>
        </w:rPr>
      </w:pP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</w:p>
    <w:p w:rsidR="00E31EA1" w:rsidRDefault="00E31EA1" w:rsidP="00E31EA1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9302D5">
        <w:rPr>
          <w:b/>
          <w:sz w:val="20"/>
          <w:lang w:eastAsia="en-US"/>
        </w:rPr>
        <w:t>PASIŪLYMO KAINA</w:t>
      </w:r>
    </w:p>
    <w:p w:rsidR="00E31EA1" w:rsidRDefault="00E31EA1" w:rsidP="00E31EA1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851"/>
        <w:gridCol w:w="850"/>
        <w:gridCol w:w="1418"/>
        <w:gridCol w:w="1417"/>
      </w:tblGrid>
      <w:tr w:rsidR="00E31EA1" w:rsidRPr="005D29D3" w:rsidTr="001554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iCs/>
                <w:spacing w:val="-4"/>
                <w:sz w:val="18"/>
                <w:szCs w:val="18"/>
                <w:lang w:val="lt-LT"/>
              </w:rPr>
              <w:t>Prekių</w:t>
            </w:r>
            <w:r w:rsidRPr="002C1DF7">
              <w:rPr>
                <w:b/>
                <w:sz w:val="18"/>
                <w:szCs w:val="18"/>
                <w:lang w:val="lt-LT"/>
              </w:rPr>
              <w:t xml:space="preserve"> pavadinimas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Modelis, tipas, kataloginis numeris, gamintojo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K</w:t>
            </w:r>
            <w:r w:rsidRPr="002C1DF7">
              <w:rPr>
                <w:b/>
                <w:sz w:val="18"/>
                <w:szCs w:val="18"/>
                <w:lang w:val="lt-LT"/>
              </w:rPr>
              <w:t>iekis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ind w:right="-249"/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Mato</w:t>
            </w:r>
          </w:p>
          <w:p w:rsidR="00E31EA1" w:rsidRPr="002C1DF7" w:rsidRDefault="00E31EA1" w:rsidP="00155492">
            <w:pPr>
              <w:ind w:right="-249"/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 w:rsidRPr="002C1DF7"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E31EA1" w:rsidRPr="002C1DF7" w:rsidRDefault="00E31EA1" w:rsidP="00155492">
            <w:pPr>
              <w:tabs>
                <w:tab w:val="left" w:pos="200"/>
              </w:tabs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</w:t>
            </w:r>
            <w:r w:rsidRPr="002C1DF7">
              <w:rPr>
                <w:b/>
                <w:sz w:val="18"/>
                <w:szCs w:val="18"/>
                <w:lang w:val="lt-LT"/>
              </w:rPr>
              <w:t xml:space="preserve"> PVM)</w:t>
            </w:r>
          </w:p>
        </w:tc>
      </w:tr>
      <w:tr w:rsidR="00E31EA1" w:rsidRPr="005D29D3" w:rsidTr="001554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8A541A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8A541A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EA1" w:rsidRPr="008A541A" w:rsidRDefault="00E31EA1" w:rsidP="00155492">
            <w:pPr>
              <w:rPr>
                <w:i/>
                <w:sz w:val="20"/>
                <w:szCs w:val="20"/>
                <w:lang w:val="lt-LT"/>
              </w:rPr>
            </w:pPr>
            <w:proofErr w:type="spellStart"/>
            <w:r>
              <w:rPr>
                <w:i/>
                <w:sz w:val="20"/>
              </w:rPr>
              <w:t>Jozinuojančios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spinduliuotės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matuoklis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8A541A" w:rsidRDefault="009623A2" w:rsidP="00155492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>
              <w:rPr>
                <w:sz w:val="20"/>
                <w:szCs w:val="20"/>
                <w:lang w:val="lt-LT"/>
              </w:rPr>
              <w:t>RadEye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B20-ER, </w:t>
            </w:r>
            <w:r w:rsidRPr="009623A2">
              <w:rPr>
                <w:sz w:val="20"/>
                <w:szCs w:val="20"/>
                <w:lang w:val="lt-LT"/>
              </w:rPr>
              <w:t>425068510</w:t>
            </w:r>
            <w:r>
              <w:rPr>
                <w:sz w:val="20"/>
                <w:szCs w:val="20"/>
                <w:lang w:val="lt-L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lt-LT"/>
              </w:rPr>
              <w:t>Thermo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t-LT"/>
              </w:rPr>
              <w:t>Fisher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8A541A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8A541A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D743E2" w:rsidRDefault="009623A2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</w:t>
            </w:r>
            <w:r w:rsidR="004B57DF">
              <w:rPr>
                <w:b/>
                <w:sz w:val="20"/>
                <w:szCs w:val="20"/>
                <w:lang w:val="lt-LT"/>
              </w:rPr>
              <w:t>65</w:t>
            </w:r>
            <w:r>
              <w:rPr>
                <w:b/>
                <w:sz w:val="20"/>
                <w:szCs w:val="20"/>
                <w:lang w:val="lt-L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D743E2" w:rsidRDefault="004B57DF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1996.50</w:t>
            </w:r>
          </w:p>
        </w:tc>
      </w:tr>
      <w:tr w:rsidR="00E31EA1" w:rsidRPr="00EE2A96" w:rsidTr="001554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EE2A96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EA1" w:rsidRPr="00C521F6" w:rsidRDefault="00E31EA1" w:rsidP="00155492">
            <w:pPr>
              <w:rPr>
                <w:b/>
                <w:i/>
                <w:sz w:val="20"/>
                <w:szCs w:val="20"/>
                <w:lang w:val="lt-LT"/>
              </w:rPr>
            </w:pPr>
            <w:r w:rsidRPr="00C521F6">
              <w:rPr>
                <w:b/>
                <w:i/>
                <w:sz w:val="20"/>
                <w:szCs w:val="20"/>
                <w:lang w:val="lt-LT"/>
              </w:rPr>
              <w:t>Bendra suma EUR su PVM: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9623A2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9623A2">
              <w:rPr>
                <w:sz w:val="20"/>
                <w:szCs w:val="20"/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C521F6" w:rsidRDefault="00E31EA1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C521F6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C521F6" w:rsidRDefault="00E31EA1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C521F6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C521F6" w:rsidRDefault="00E31EA1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C521F6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A1" w:rsidRPr="00C521F6" w:rsidRDefault="00E31EA1" w:rsidP="00155492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</w:tr>
    </w:tbl>
    <w:p w:rsidR="00E31EA1" w:rsidRPr="00063820" w:rsidRDefault="00E31EA1" w:rsidP="00E31EA1">
      <w:pPr>
        <w:jc w:val="both"/>
        <w:rPr>
          <w:rFonts w:eastAsiaTheme="minorEastAsia"/>
          <w:i/>
          <w:sz w:val="20"/>
          <w:szCs w:val="20"/>
          <w:lang w:val="en-US"/>
        </w:rPr>
      </w:pPr>
      <w:r w:rsidRPr="00063820">
        <w:rPr>
          <w:rFonts w:eastAsiaTheme="minorEastAsia"/>
          <w:i/>
          <w:sz w:val="20"/>
          <w:szCs w:val="20"/>
          <w:lang w:val="en-US"/>
        </w:rPr>
        <w:t>*</w:t>
      </w:r>
      <w:proofErr w:type="spellStart"/>
      <w:r w:rsidRPr="00063820">
        <w:rPr>
          <w:rFonts w:eastAsiaTheme="minorEastAsia"/>
          <w:i/>
          <w:sz w:val="20"/>
          <w:szCs w:val="20"/>
          <w:lang w:val="en-US"/>
        </w:rPr>
        <w:t>Pastaba</w:t>
      </w:r>
      <w:proofErr w:type="spellEnd"/>
      <w:r w:rsidRPr="00063820">
        <w:rPr>
          <w:rFonts w:eastAsiaTheme="minorEastAsia"/>
          <w:i/>
          <w:sz w:val="20"/>
          <w:szCs w:val="20"/>
          <w:lang w:val="en-US"/>
        </w:rPr>
        <w:t>:</w:t>
      </w:r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pateikiamas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prietaisas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turi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būti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sukalibruotas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ir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metrologiškai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patikrintas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(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įskaičiuota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į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prietaiso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kainą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),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kartu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su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prietaisu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turi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būti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pateikti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kalibravimo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ir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patikros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sertifikatai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>/</w:t>
      </w:r>
      <w:proofErr w:type="spellStart"/>
      <w:r>
        <w:rPr>
          <w:rFonts w:eastAsiaTheme="minorEastAsia"/>
          <w:i/>
          <w:sz w:val="20"/>
          <w:szCs w:val="20"/>
          <w:lang w:val="en-US"/>
        </w:rPr>
        <w:t>liudijimai</w:t>
      </w:r>
      <w:proofErr w:type="spellEnd"/>
      <w:r>
        <w:rPr>
          <w:rFonts w:eastAsiaTheme="minorEastAsia"/>
          <w:i/>
          <w:sz w:val="20"/>
          <w:szCs w:val="20"/>
          <w:lang w:val="en-US"/>
        </w:rPr>
        <w:t>.</w:t>
      </w:r>
      <w:r w:rsidRPr="00063820">
        <w:rPr>
          <w:rFonts w:eastAsiaTheme="minorEastAsia"/>
          <w:i/>
          <w:sz w:val="20"/>
          <w:szCs w:val="20"/>
          <w:lang w:val="en-US"/>
        </w:rPr>
        <w:tab/>
      </w:r>
    </w:p>
    <w:p w:rsidR="00E31EA1" w:rsidRDefault="00E31EA1" w:rsidP="00E31EA1">
      <w:pPr>
        <w:jc w:val="both"/>
        <w:rPr>
          <w:sz w:val="20"/>
          <w:szCs w:val="20"/>
          <w:lang w:val="lt-LT"/>
        </w:rPr>
      </w:pPr>
      <w:r w:rsidRPr="00063820">
        <w:rPr>
          <w:rFonts w:eastAsiaTheme="minorEastAsia"/>
          <w:i/>
          <w:sz w:val="20"/>
          <w:szCs w:val="20"/>
          <w:lang w:val="en-US"/>
        </w:rPr>
        <w:tab/>
      </w:r>
      <w:r w:rsidRPr="00AA1F39">
        <w:rPr>
          <w:b/>
          <w:sz w:val="20"/>
          <w:szCs w:val="20"/>
          <w:lang w:val="lt-LT"/>
        </w:rPr>
        <w:tab/>
      </w:r>
      <w:r w:rsidRPr="00AA1F39">
        <w:rPr>
          <w:b/>
          <w:sz w:val="20"/>
          <w:szCs w:val="20"/>
          <w:lang w:val="lt-LT"/>
        </w:rPr>
        <w:tab/>
      </w:r>
      <w:r w:rsidRPr="00AA1F39">
        <w:rPr>
          <w:b/>
          <w:sz w:val="20"/>
          <w:szCs w:val="20"/>
          <w:lang w:val="lt-LT"/>
        </w:rPr>
        <w:tab/>
      </w:r>
      <w:r w:rsidRPr="00AA1F39">
        <w:rPr>
          <w:b/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         4</w:t>
      </w:r>
      <w:r w:rsidRPr="00A63BCF">
        <w:rPr>
          <w:sz w:val="20"/>
          <w:szCs w:val="20"/>
          <w:lang w:val="lt-LT"/>
        </w:rPr>
        <w:t xml:space="preserve"> lentelė</w:t>
      </w:r>
    </w:p>
    <w:p w:rsidR="00E31EA1" w:rsidRPr="00A63BCF" w:rsidRDefault="00E31EA1" w:rsidP="00E31EA1">
      <w:pPr>
        <w:jc w:val="both"/>
        <w:rPr>
          <w:sz w:val="20"/>
          <w:szCs w:val="20"/>
          <w:lang w:val="lt-LT"/>
        </w:rPr>
      </w:pPr>
      <w:bookmarkStart w:id="0" w:name="_GoBack"/>
    </w:p>
    <w:bookmarkEnd w:id="0"/>
    <w:p w:rsidR="00E31EA1" w:rsidRPr="003403C7" w:rsidRDefault="00E31EA1" w:rsidP="00E31EA1">
      <w:pPr>
        <w:jc w:val="center"/>
        <w:rPr>
          <w:b/>
          <w:sz w:val="20"/>
          <w:szCs w:val="20"/>
          <w:lang w:val="lt-LT"/>
        </w:rPr>
      </w:pPr>
      <w:r w:rsidRPr="003403C7">
        <w:rPr>
          <w:b/>
          <w:sz w:val="20"/>
          <w:szCs w:val="20"/>
          <w:lang w:val="lt-LT"/>
        </w:rPr>
        <w:t>SIŪLOMŲ PREKIŲ CHARAKTERISTIKŲ ATITIKIMAS REIKALAUJAMOMS</w:t>
      </w:r>
    </w:p>
    <w:p w:rsidR="00E31EA1" w:rsidRPr="00A63BCF" w:rsidRDefault="00E31EA1" w:rsidP="00E31EA1">
      <w:pPr>
        <w:jc w:val="center"/>
        <w:rPr>
          <w:sz w:val="20"/>
          <w:szCs w:val="2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4252"/>
      </w:tblGrid>
      <w:tr w:rsidR="00E31EA1" w:rsidRPr="00A63BCF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A63BCF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A63BCF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Reikalaujamos charakteristikos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Siūlomos charakteristikos</w:t>
            </w:r>
          </w:p>
        </w:tc>
      </w:tr>
      <w:tr w:rsidR="00E31EA1" w:rsidRPr="00412D39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F56B26" w:rsidRDefault="00E31EA1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3D6822" w:rsidRDefault="003D6822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906BAB">
              <w:rPr>
                <w:sz w:val="20"/>
                <w:szCs w:val="20"/>
                <w:lang w:val="lt-LT"/>
              </w:rPr>
              <w:t xml:space="preserve">Paskirtis; aplinkoje </w:t>
            </w:r>
            <w:proofErr w:type="spellStart"/>
            <w:r w:rsidRPr="00906BAB">
              <w:rPr>
                <w:sz w:val="20"/>
                <w:szCs w:val="20"/>
                <w:lang w:val="lt-LT"/>
              </w:rPr>
              <w:t>esnačios</w:t>
            </w:r>
            <w:proofErr w:type="spellEnd"/>
            <w:r w:rsidRPr="00906BAB">
              <w:rPr>
                <w:sz w:val="20"/>
                <w:szCs w:val="20"/>
                <w:lang w:val="lt-LT"/>
              </w:rPr>
              <w:t xml:space="preserve"> jonizuojančios spinduliuotės (rentgeno, alfa, beta, gama) aptikimui ir dozės galios matavimui bei </w:t>
            </w:r>
            <w:proofErr w:type="spellStart"/>
            <w:r w:rsidRPr="00906BAB">
              <w:rPr>
                <w:sz w:val="20"/>
                <w:szCs w:val="20"/>
                <w:lang w:val="lt-LT"/>
              </w:rPr>
              <w:t>radioaktyviosio</w:t>
            </w:r>
            <w:proofErr w:type="spellEnd"/>
            <w:r w:rsidRPr="00906BAB">
              <w:rPr>
                <w:sz w:val="20"/>
                <w:szCs w:val="20"/>
                <w:lang w:val="lt-LT"/>
              </w:rPr>
              <w:t xml:space="preserve"> taršos nustatymui, matavimui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3D6822" w:rsidP="00155492">
            <w:pPr>
              <w:jc w:val="both"/>
              <w:rPr>
                <w:sz w:val="20"/>
                <w:szCs w:val="20"/>
                <w:lang w:val="lt-LT"/>
              </w:rPr>
            </w:pPr>
            <w:r w:rsidRPr="00906BAB">
              <w:rPr>
                <w:sz w:val="20"/>
                <w:szCs w:val="20"/>
                <w:lang w:val="lt-LT"/>
              </w:rPr>
              <w:t xml:space="preserve">Paskirtis; aplinkoje </w:t>
            </w:r>
            <w:proofErr w:type="spellStart"/>
            <w:r w:rsidRPr="00906BAB">
              <w:rPr>
                <w:sz w:val="20"/>
                <w:szCs w:val="20"/>
                <w:lang w:val="lt-LT"/>
              </w:rPr>
              <w:t>esnačios</w:t>
            </w:r>
            <w:proofErr w:type="spellEnd"/>
            <w:r w:rsidRPr="00906BAB">
              <w:rPr>
                <w:sz w:val="20"/>
                <w:szCs w:val="20"/>
                <w:lang w:val="lt-LT"/>
              </w:rPr>
              <w:t xml:space="preserve"> jonizuojančios spinduliuotės (rentgeno, alfa, beta, gama) aptikimui ir dozės galios matavimui bei </w:t>
            </w:r>
            <w:proofErr w:type="spellStart"/>
            <w:r w:rsidRPr="00906BAB">
              <w:rPr>
                <w:sz w:val="20"/>
                <w:szCs w:val="20"/>
                <w:lang w:val="lt-LT"/>
              </w:rPr>
              <w:t>radioaktyviosio</w:t>
            </w:r>
            <w:proofErr w:type="spellEnd"/>
            <w:r w:rsidRPr="00906BAB">
              <w:rPr>
                <w:sz w:val="20"/>
                <w:szCs w:val="20"/>
                <w:lang w:val="lt-LT"/>
              </w:rPr>
              <w:t xml:space="preserve"> taršos nustatymui, matavimui</w:t>
            </w:r>
          </w:p>
        </w:tc>
      </w:tr>
      <w:tr w:rsidR="00E31EA1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F56B26" w:rsidRDefault="00E31EA1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906BAB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 w:rsidRPr="00906BAB">
              <w:rPr>
                <w:sz w:val="20"/>
                <w:szCs w:val="20"/>
                <w:lang w:val="lt-LT"/>
              </w:rPr>
              <w:t>Dozės matavimo diapazonas: nuo 0 iki 100mSv/h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 w:rsidRPr="00906BAB">
              <w:rPr>
                <w:sz w:val="20"/>
                <w:szCs w:val="20"/>
                <w:lang w:val="lt-LT"/>
              </w:rPr>
              <w:t>Dozės matavimo diapazonas: nuo 0 iki 100mSv/h</w:t>
            </w:r>
          </w:p>
        </w:tc>
      </w:tr>
      <w:tr w:rsidR="00E31EA1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F56B26" w:rsidRDefault="00E31EA1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906BAB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Radioaktyviosios taršos matavimo diapazonas: nuo 0 iki 500 </w:t>
            </w:r>
            <w:proofErr w:type="spellStart"/>
            <w:r>
              <w:rPr>
                <w:sz w:val="20"/>
                <w:szCs w:val="20"/>
                <w:lang w:val="lt-LT"/>
              </w:rPr>
              <w:t>kcps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906BAB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Radioaktyviosios taršos matavimo diapazonas: nuo 0 iki 500 </w:t>
            </w:r>
            <w:proofErr w:type="spellStart"/>
            <w:r>
              <w:rPr>
                <w:sz w:val="20"/>
                <w:szCs w:val="20"/>
                <w:lang w:val="lt-LT"/>
              </w:rPr>
              <w:t>kcps</w:t>
            </w:r>
            <w:proofErr w:type="spellEnd"/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Energijų matavimo diapazonas: nuo 17 </w:t>
            </w:r>
            <w:proofErr w:type="spellStart"/>
            <w:r>
              <w:rPr>
                <w:sz w:val="20"/>
                <w:szCs w:val="20"/>
                <w:lang w:val="lt-LT"/>
              </w:rPr>
              <w:t>keV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iki 3 </w:t>
            </w:r>
            <w:proofErr w:type="spellStart"/>
            <w:r>
              <w:rPr>
                <w:sz w:val="20"/>
                <w:szCs w:val="20"/>
                <w:lang w:val="lt-LT"/>
              </w:rPr>
              <w:t>MeV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Energijų matavimo diapazonas: nuo 17 </w:t>
            </w:r>
            <w:proofErr w:type="spellStart"/>
            <w:r>
              <w:rPr>
                <w:sz w:val="20"/>
                <w:szCs w:val="20"/>
                <w:lang w:val="lt-LT"/>
              </w:rPr>
              <w:t>keV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iki 3 </w:t>
            </w:r>
            <w:proofErr w:type="spellStart"/>
            <w:r>
              <w:rPr>
                <w:sz w:val="20"/>
                <w:szCs w:val="20"/>
                <w:lang w:val="lt-LT"/>
              </w:rPr>
              <w:t>MeV</w:t>
            </w:r>
            <w:proofErr w:type="spellEnd"/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Aliarmai: šviesinis arba garsinis, vibracinis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Aliarmai: šviesinis, garsinis, vibracinis</w:t>
            </w:r>
          </w:p>
        </w:tc>
      </w:tr>
      <w:tr w:rsidR="003D6822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2" w:rsidRPr="00F56B26" w:rsidRDefault="003D6822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2" w:rsidRPr="00A63BCF" w:rsidRDefault="00906BAB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Ekrano apšvietimas: būtinas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2" w:rsidRPr="00A63BCF" w:rsidRDefault="00906BAB" w:rsidP="0015549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Ekrano apšvietimas: yra</w:t>
            </w:r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Autonominis maitinimas: būtinas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906BAB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Autonominis maitinimas: yra</w:t>
            </w:r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44F99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Siūlomos įrangos CE žymė</w:t>
            </w:r>
            <w:r w:rsidR="00906BAB">
              <w:rPr>
                <w:sz w:val="20"/>
                <w:szCs w:val="20"/>
                <w:lang w:val="lt-LT"/>
              </w:rPr>
              <w:t>jimas: būtinas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44F99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Siūlomos įrangos CE žymėjimas: yra/ Pateikiamas sertifikatas</w:t>
            </w:r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F6237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Garantijos laikotarpis: n</w:t>
            </w:r>
            <w:r w:rsidR="001A22E8">
              <w:rPr>
                <w:sz w:val="20"/>
                <w:szCs w:val="20"/>
                <w:lang w:val="lt-LT"/>
              </w:rPr>
              <w:t xml:space="preserve">e trumpesnis, kaip </w:t>
            </w:r>
            <w:r>
              <w:rPr>
                <w:sz w:val="20"/>
                <w:szCs w:val="20"/>
                <w:lang w:val="lt-LT"/>
              </w:rPr>
              <w:t>2</w:t>
            </w:r>
            <w:r w:rsidR="001A22E8">
              <w:rPr>
                <w:sz w:val="20"/>
                <w:szCs w:val="20"/>
                <w:lang w:val="lt-LT"/>
              </w:rPr>
              <w:t xml:space="preserve"> metai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F6237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Garantijos laikotarpis: 2 metai</w:t>
            </w:r>
          </w:p>
        </w:tc>
      </w:tr>
      <w:tr w:rsidR="00906BAB" w:rsidRPr="003D6822" w:rsidTr="00906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F56B26" w:rsidRDefault="00906BAB" w:rsidP="00F56B2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F6237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Pateikiamas prietaisas tūri būti sukalibruotas ir </w:t>
            </w:r>
            <w:proofErr w:type="spellStart"/>
            <w:r>
              <w:rPr>
                <w:sz w:val="20"/>
                <w:szCs w:val="20"/>
                <w:lang w:val="lt-LT"/>
              </w:rPr>
              <w:t>metrologiškai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patikrintas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B" w:rsidRPr="00A63BCF" w:rsidRDefault="00EF6237" w:rsidP="00906BA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Pateikiamas prietaisas bus sukalibruotas ir </w:t>
            </w:r>
            <w:proofErr w:type="spellStart"/>
            <w:r>
              <w:rPr>
                <w:sz w:val="20"/>
                <w:szCs w:val="20"/>
                <w:lang w:val="lt-LT"/>
              </w:rPr>
              <w:t>metrologiškai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patikrintas</w:t>
            </w:r>
          </w:p>
        </w:tc>
      </w:tr>
    </w:tbl>
    <w:p w:rsidR="00E31EA1" w:rsidRPr="00A63BCF" w:rsidRDefault="00E31EA1" w:rsidP="00E31EA1">
      <w:p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 xml:space="preserve">Pastabos: </w:t>
      </w:r>
    </w:p>
    <w:p w:rsidR="00E31EA1" w:rsidRPr="00A63BCF" w:rsidRDefault="00E31EA1" w:rsidP="00E31EA1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>Lentelė privalo būti pildoma pagal visus pirkimo dokumentuose nurodytus klausimus (specialieji reikalavimai) jų eilės tvarka.</w:t>
      </w:r>
    </w:p>
    <w:p w:rsidR="00E31EA1" w:rsidRPr="00A63BCF" w:rsidRDefault="00E31EA1" w:rsidP="00E31EA1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 xml:space="preserve">Grafoje “Siūloma parametro reikšmė” nurodomi konkretūs siūlomi parametrai (rašyti „Atitinka“ arba „Taip“ neleidžiama), taip pat pateikiamos nuorodos į konkrečius pasiūlymo puslapius, kaip tai reikalaujama pirkimo dokumentų </w:t>
      </w:r>
      <w:r>
        <w:rPr>
          <w:sz w:val="20"/>
          <w:szCs w:val="20"/>
          <w:lang w:val="lt-LT"/>
        </w:rPr>
        <w:t>19</w:t>
      </w:r>
      <w:r w:rsidRPr="00A63BCF">
        <w:rPr>
          <w:sz w:val="20"/>
          <w:szCs w:val="20"/>
          <w:lang w:val="lt-LT"/>
        </w:rPr>
        <w:t>.3 dalyje.</w:t>
      </w:r>
    </w:p>
    <w:p w:rsidR="00E31EA1" w:rsidRPr="00A63BCF" w:rsidRDefault="00E31EA1" w:rsidP="00E31EA1">
      <w:pPr>
        <w:jc w:val="both"/>
        <w:rPr>
          <w:b/>
          <w:sz w:val="20"/>
          <w:szCs w:val="20"/>
          <w:lang w:val="lt-LT"/>
        </w:rPr>
      </w:pPr>
    </w:p>
    <w:p w:rsidR="00E31EA1" w:rsidRPr="00A63BCF" w:rsidRDefault="00E31EA1" w:rsidP="00E31EA1">
      <w:pPr>
        <w:jc w:val="both"/>
        <w:rPr>
          <w:sz w:val="20"/>
          <w:szCs w:val="20"/>
          <w:lang w:val="lt-LT"/>
        </w:rPr>
      </w:pPr>
      <w:r w:rsidRPr="00A63BCF">
        <w:rPr>
          <w:b/>
          <w:sz w:val="20"/>
          <w:szCs w:val="20"/>
          <w:lang w:val="lt-LT"/>
        </w:rPr>
        <w:tab/>
      </w:r>
      <w:r w:rsidRPr="00A63BCF">
        <w:rPr>
          <w:b/>
          <w:sz w:val="20"/>
          <w:szCs w:val="20"/>
          <w:lang w:val="lt-LT"/>
        </w:rPr>
        <w:tab/>
        <w:t xml:space="preserve">  </w:t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  <w:t xml:space="preserve">                    </w:t>
      </w:r>
      <w:r>
        <w:rPr>
          <w:sz w:val="20"/>
          <w:szCs w:val="20"/>
          <w:lang w:val="lt-LT"/>
        </w:rPr>
        <w:t xml:space="preserve">   5</w:t>
      </w:r>
      <w:r w:rsidRPr="00A63BCF">
        <w:rPr>
          <w:sz w:val="20"/>
          <w:szCs w:val="20"/>
          <w:lang w:val="lt-LT"/>
        </w:rPr>
        <w:t xml:space="preserve"> lentelė</w:t>
      </w:r>
    </w:p>
    <w:p w:rsidR="00E31EA1" w:rsidRPr="00A63BCF" w:rsidRDefault="00E31EA1" w:rsidP="00E31EA1">
      <w:pPr>
        <w:ind w:firstLine="720"/>
        <w:jc w:val="both"/>
        <w:rPr>
          <w:sz w:val="20"/>
          <w:szCs w:val="20"/>
          <w:lang w:val="lt-LT"/>
        </w:rPr>
      </w:pPr>
    </w:p>
    <w:p w:rsidR="00E31EA1" w:rsidRPr="00A63BCF" w:rsidRDefault="00E31EA1" w:rsidP="00E31EA1">
      <w:pPr>
        <w:jc w:val="center"/>
        <w:rPr>
          <w:b/>
          <w:sz w:val="20"/>
          <w:szCs w:val="20"/>
          <w:lang w:val="lt-LT"/>
        </w:rPr>
      </w:pPr>
      <w:r w:rsidRPr="00A63BCF">
        <w:rPr>
          <w:b/>
          <w:sz w:val="20"/>
          <w:szCs w:val="20"/>
          <w:lang w:val="lt-LT"/>
        </w:rPr>
        <w:t>PATEIKIAMŲ DOKUMENTŲ SĄRAŠAS</w:t>
      </w:r>
    </w:p>
    <w:p w:rsidR="00E31EA1" w:rsidRPr="00A63BCF" w:rsidRDefault="00E31EA1" w:rsidP="00E31EA1">
      <w:pPr>
        <w:rPr>
          <w:b/>
          <w:sz w:val="20"/>
          <w:szCs w:val="20"/>
          <w:lang w:val="lt-LT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1560"/>
        <w:gridCol w:w="3737"/>
        <w:gridCol w:w="61"/>
      </w:tblGrid>
      <w:tr w:rsidR="00E31EA1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A63BCF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A63BCF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Pateiktų dokumentų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Dokumento puslapių skaičius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A63BCF" w:rsidRDefault="00E31EA1" w:rsidP="00155492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Failo, kuriame yra dokumentas, pavadinimas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Komercinis pasiūlymas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1_Pasiulymas.docx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Registro centro pažyma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</w:rPr>
            </w:pPr>
            <w:r w:rsidRPr="002A6C0B">
              <w:rPr>
                <w:sz w:val="20"/>
              </w:rPr>
              <w:t>2_Registru_jungtine.pdf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Deklaracija dėl akcininkų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 xml:space="preserve">3_Deklaracija </w:t>
            </w:r>
            <w:proofErr w:type="spellStart"/>
            <w:r w:rsidRPr="002A6C0B">
              <w:rPr>
                <w:sz w:val="20"/>
                <w:szCs w:val="20"/>
                <w:lang w:val="lt-LT"/>
              </w:rPr>
              <w:t>del</w:t>
            </w:r>
            <w:proofErr w:type="spellEnd"/>
            <w:r w:rsidRPr="002A6C0B">
              <w:rPr>
                <w:sz w:val="20"/>
                <w:szCs w:val="20"/>
                <w:lang w:val="lt-LT"/>
              </w:rPr>
              <w:t xml:space="preserve"> akcininku.doc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Priedas prie deklaracijos dėl akcininkų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 xml:space="preserve">3_Deklaracija </w:t>
            </w:r>
            <w:proofErr w:type="spellStart"/>
            <w:r w:rsidRPr="002A6C0B">
              <w:rPr>
                <w:sz w:val="20"/>
                <w:szCs w:val="20"/>
                <w:lang w:val="lt-LT"/>
              </w:rPr>
              <w:t>del</w:t>
            </w:r>
            <w:proofErr w:type="spellEnd"/>
            <w:r w:rsidRPr="002A6C0B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A6C0B">
              <w:rPr>
                <w:sz w:val="20"/>
                <w:szCs w:val="20"/>
                <w:lang w:val="lt-LT"/>
              </w:rPr>
              <w:t>akcininku_Priedas.adoc</w:t>
            </w:r>
            <w:proofErr w:type="spellEnd"/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Gamintojo atstovavimo sertifikatas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4_Atstovavimo_sertifikatas.pdf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Gamintojo atstovavimo sertifikato vertimas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4_Atstovavimo_sertifikatas_LT.docx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Įrangos </w:t>
            </w:r>
            <w:proofErr w:type="spellStart"/>
            <w:r>
              <w:rPr>
                <w:sz w:val="20"/>
                <w:szCs w:val="20"/>
                <w:lang w:val="lt-LT"/>
              </w:rPr>
              <w:t>technis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aprašymas – gamintojo brošiūra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412D39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412D39">
              <w:rPr>
                <w:sz w:val="20"/>
                <w:szCs w:val="20"/>
                <w:lang w:val="lt-LT"/>
              </w:rPr>
              <w:t>5_RadEye_brosiura.pdf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Reikalaujamu parametrų vertimas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5_Reikalaujamu_parametru_vertimas.docx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CE sertifikatas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6_CE_RadEye B20_G20.pdf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CE sertifikato vertimas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6_CE_RadEye B20_G20_vertimas.docx</w:t>
            </w:r>
          </w:p>
        </w:tc>
      </w:tr>
      <w:tr w:rsidR="002A6C0B" w:rsidRPr="00A63BCF" w:rsidTr="00F56B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Techninė specifikacija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A63BCF" w:rsidRDefault="002A6C0B" w:rsidP="002A6C0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B" w:rsidRPr="002A6C0B" w:rsidRDefault="002A6C0B" w:rsidP="002A6C0B">
            <w:pPr>
              <w:jc w:val="both"/>
              <w:rPr>
                <w:sz w:val="20"/>
                <w:szCs w:val="20"/>
                <w:lang w:val="lt-LT"/>
              </w:rPr>
            </w:pPr>
            <w:r w:rsidRPr="002A6C0B">
              <w:rPr>
                <w:sz w:val="20"/>
                <w:szCs w:val="20"/>
                <w:lang w:val="lt-LT"/>
              </w:rPr>
              <w:t>7_Techninė specifikacija.pdf</w:t>
            </w:r>
          </w:p>
        </w:tc>
      </w:tr>
      <w:tr w:rsidR="00E31EA1" w:rsidRPr="00A63BCF" w:rsidTr="00155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1" w:type="dxa"/>
          <w:trHeight w:val="324"/>
        </w:trPr>
        <w:tc>
          <w:tcPr>
            <w:tcW w:w="9828" w:type="dxa"/>
            <w:gridSpan w:val="4"/>
          </w:tcPr>
          <w:p w:rsidR="00E31EA1" w:rsidRPr="00A63BCF" w:rsidRDefault="00E31EA1" w:rsidP="00F52E64">
            <w:pPr>
              <w:ind w:right="-108"/>
              <w:rPr>
                <w:sz w:val="20"/>
                <w:szCs w:val="20"/>
                <w:lang w:val="lt-LT"/>
              </w:rPr>
            </w:pPr>
          </w:p>
          <w:p w:rsidR="00E31EA1" w:rsidRPr="00A63BCF" w:rsidRDefault="00E31EA1" w:rsidP="00F52E64">
            <w:pPr>
              <w:ind w:right="-108" w:firstLine="720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Pasiūlymas galioja iki termino, nustatyto pirkimo dokumentuose.</w:t>
            </w:r>
          </w:p>
          <w:p w:rsidR="00E31EA1" w:rsidRPr="00A63BCF" w:rsidRDefault="00E31EA1" w:rsidP="00F52E64">
            <w:pPr>
              <w:ind w:right="-108" w:firstLine="720"/>
              <w:rPr>
                <w:sz w:val="20"/>
                <w:szCs w:val="20"/>
                <w:lang w:val="lt-LT"/>
              </w:rPr>
            </w:pPr>
          </w:p>
          <w:p w:rsidR="00E31EA1" w:rsidRPr="00A63BCF" w:rsidRDefault="00E31EA1" w:rsidP="00F52E64">
            <w:pPr>
              <w:ind w:right="-108" w:firstLine="720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Pasiūlymo konfidencialią informaciją sudaro (tiekėjai turi nurodyti, kokia pasiūlyme pateikta informacija yra konfidenciali):</w:t>
            </w:r>
            <w:r w:rsidR="002A6C0B">
              <w:rPr>
                <w:sz w:val="20"/>
                <w:szCs w:val="20"/>
                <w:lang w:val="lt-LT"/>
              </w:rPr>
              <w:t xml:space="preserve"> </w:t>
            </w:r>
          </w:p>
          <w:p w:rsidR="00E31EA1" w:rsidRPr="00A63BCF" w:rsidRDefault="00F52E64" w:rsidP="00F52E64">
            <w:pPr>
              <w:ind w:right="-108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dokumentai 5-je lentelėje Nr.2-11. </w:t>
            </w:r>
            <w:r w:rsidR="00E31EA1" w:rsidRPr="00A63BCF">
              <w:rPr>
                <w:sz w:val="20"/>
                <w:szCs w:val="20"/>
                <w:lang w:val="lt-LT"/>
              </w:rPr>
              <w:t>___________________________________________________________________________________________________________________________________________________________________________</w:t>
            </w:r>
            <w:r w:rsidR="00E31EA1">
              <w:rPr>
                <w:sz w:val="20"/>
                <w:szCs w:val="20"/>
                <w:lang w:val="lt-LT"/>
              </w:rPr>
              <w:t>________________</w:t>
            </w:r>
          </w:p>
          <w:p w:rsidR="00E31EA1" w:rsidRPr="00A63BCF" w:rsidRDefault="00E31EA1" w:rsidP="00F52E64">
            <w:pPr>
              <w:ind w:right="-108" w:firstLine="720"/>
              <w:rPr>
                <w:sz w:val="20"/>
                <w:szCs w:val="20"/>
                <w:lang w:val="lt-LT"/>
              </w:rPr>
            </w:pPr>
          </w:p>
        </w:tc>
      </w:tr>
      <w:tr w:rsidR="00E31EA1" w:rsidRPr="00A63BCF" w:rsidTr="00155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072" w:type="dxa"/>
          <w:trHeight w:val="186"/>
        </w:trPr>
        <w:tc>
          <w:tcPr>
            <w:tcW w:w="817" w:type="dxa"/>
          </w:tcPr>
          <w:p w:rsidR="00E31EA1" w:rsidRPr="00A63BCF" w:rsidRDefault="00E31EA1" w:rsidP="00155492">
            <w:pPr>
              <w:ind w:right="-1"/>
              <w:jc w:val="center"/>
              <w:rPr>
                <w:sz w:val="20"/>
                <w:szCs w:val="20"/>
                <w:lang w:val="lt-LT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E31EA1" w:rsidRPr="00A63BCF" w:rsidTr="00155492">
        <w:trPr>
          <w:trHeight w:val="324"/>
        </w:trPr>
        <w:tc>
          <w:tcPr>
            <w:tcW w:w="9828" w:type="dxa"/>
          </w:tcPr>
          <w:p w:rsidR="00E31EA1" w:rsidRPr="00A63BCF" w:rsidRDefault="004355E1" w:rsidP="00155492">
            <w:pPr>
              <w:ind w:right="-108"/>
              <w:jc w:val="both"/>
              <w:rPr>
                <w:sz w:val="20"/>
                <w:szCs w:val="20"/>
                <w:lang w:val="lt-LT"/>
              </w:rPr>
            </w:pPr>
            <w:proofErr w:type="spellStart"/>
            <w:r>
              <w:rPr>
                <w:sz w:val="20"/>
                <w:szCs w:val="20"/>
                <w:lang w:val="lt-LT"/>
              </w:rPr>
              <w:t>Generalnė</w:t>
            </w:r>
            <w:proofErr w:type="spellEnd"/>
            <w:r>
              <w:rPr>
                <w:sz w:val="20"/>
                <w:szCs w:val="20"/>
                <w:lang w:val="lt-LT"/>
              </w:rPr>
              <w:t xml:space="preserve"> direktorė</w:t>
            </w: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449"/>
              <w:gridCol w:w="1980"/>
              <w:gridCol w:w="701"/>
              <w:gridCol w:w="2470"/>
              <w:gridCol w:w="789"/>
            </w:tblGrid>
            <w:tr w:rsidR="00E31EA1" w:rsidRPr="00A63BCF" w:rsidTr="004355E1">
              <w:trPr>
                <w:trHeight w:val="60"/>
              </w:trPr>
              <w:tc>
                <w:tcPr>
                  <w:tcW w:w="3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E31EA1" w:rsidRPr="00A63BCF" w:rsidRDefault="00E31EA1" w:rsidP="001554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</w:tcPr>
                <w:p w:rsidR="00E31EA1" w:rsidRPr="00A63BCF" w:rsidRDefault="00E31EA1" w:rsidP="001554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EA1" w:rsidRPr="00A63BCF" w:rsidRDefault="004355E1" w:rsidP="00155492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Zinaida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Tamaševičenė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9" w:type="dxa"/>
                </w:tcPr>
                <w:p w:rsidR="00E31EA1" w:rsidRPr="00A63BCF" w:rsidRDefault="00E31EA1" w:rsidP="0015549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31EA1" w:rsidRPr="00A63BCF" w:rsidTr="004355E1">
              <w:trPr>
                <w:trHeight w:val="186"/>
              </w:trPr>
              <w:tc>
                <w:tcPr>
                  <w:tcW w:w="34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EA1" w:rsidRPr="00A63BCF" w:rsidRDefault="00E31EA1" w:rsidP="00155492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Tiekėjo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arba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jo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įgalioto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asmens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pareigų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pavadinimas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9" w:type="dxa"/>
                </w:tcPr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EA1" w:rsidRPr="00A63BCF" w:rsidRDefault="00E31EA1" w:rsidP="00155492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Parašas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1" w:type="dxa"/>
                </w:tcPr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EA1" w:rsidRPr="00A63BCF" w:rsidRDefault="00E31EA1" w:rsidP="00155492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Vardas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ir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3BCF">
                    <w:rPr>
                      <w:sz w:val="20"/>
                      <w:szCs w:val="20"/>
                    </w:rPr>
                    <w:t>pavardė</w:t>
                  </w:r>
                  <w:proofErr w:type="spellEnd"/>
                  <w:r w:rsidRPr="00A63BCF">
                    <w:rPr>
                      <w:sz w:val="20"/>
                      <w:szCs w:val="20"/>
                    </w:rPr>
                    <w:t>)</w:t>
                  </w:r>
                </w:p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</w:tcPr>
                <w:p w:rsidR="00E31EA1" w:rsidRPr="00A63BCF" w:rsidRDefault="00E31EA1" w:rsidP="001554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31EA1" w:rsidRPr="00A63BCF" w:rsidRDefault="00E31EA1" w:rsidP="00155492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:rsidR="00E31EA1" w:rsidRDefault="00E31EA1" w:rsidP="00E31EA1">
      <w:pPr>
        <w:shd w:val="clear" w:color="auto" w:fill="FFFFFF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</w:p>
    <w:p w:rsidR="00E31EA1" w:rsidRDefault="00E31EA1" w:rsidP="00E31EA1">
      <w:pPr>
        <w:shd w:val="clear" w:color="auto" w:fill="FFFFFF"/>
        <w:rPr>
          <w:sz w:val="20"/>
          <w:szCs w:val="20"/>
          <w:lang w:val="lt-LT"/>
        </w:rPr>
      </w:pPr>
    </w:p>
    <w:p w:rsidR="00E31EA1" w:rsidRDefault="00E31EA1" w:rsidP="00E31EA1">
      <w:pPr>
        <w:shd w:val="clear" w:color="auto" w:fill="FFFFFF"/>
        <w:rPr>
          <w:sz w:val="20"/>
          <w:szCs w:val="20"/>
          <w:lang w:val="lt-LT"/>
        </w:rPr>
      </w:pPr>
    </w:p>
    <w:p w:rsidR="00E31EA1" w:rsidRDefault="00E31EA1" w:rsidP="00E31EA1">
      <w:pPr>
        <w:shd w:val="clear" w:color="auto" w:fill="FFFFFF"/>
        <w:rPr>
          <w:sz w:val="20"/>
          <w:szCs w:val="20"/>
          <w:lang w:val="lt-LT"/>
        </w:rPr>
      </w:pPr>
    </w:p>
    <w:p w:rsidR="00E31EA1" w:rsidRDefault="00E31EA1" w:rsidP="00E31EA1">
      <w:pPr>
        <w:shd w:val="clear" w:color="auto" w:fill="FFFFFF"/>
        <w:rPr>
          <w:sz w:val="20"/>
          <w:szCs w:val="20"/>
          <w:lang w:val="lt-LT"/>
        </w:rPr>
      </w:pPr>
    </w:p>
    <w:p w:rsidR="003E7613" w:rsidRDefault="003E7613"/>
    <w:sectPr w:rsidR="003E76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54F"/>
    <w:multiLevelType w:val="hybridMultilevel"/>
    <w:tmpl w:val="B55AE2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86FBD"/>
    <w:multiLevelType w:val="hybridMultilevel"/>
    <w:tmpl w:val="F55A00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1CC4"/>
    <w:multiLevelType w:val="hybridMultilevel"/>
    <w:tmpl w:val="705AA326"/>
    <w:lvl w:ilvl="0" w:tplc="7110D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D2"/>
    <w:rsid w:val="00082871"/>
    <w:rsid w:val="001A22E8"/>
    <w:rsid w:val="002A6C0B"/>
    <w:rsid w:val="003A24C6"/>
    <w:rsid w:val="003D6822"/>
    <w:rsid w:val="003E7613"/>
    <w:rsid w:val="00412D39"/>
    <w:rsid w:val="004355E1"/>
    <w:rsid w:val="004369D2"/>
    <w:rsid w:val="004B57DF"/>
    <w:rsid w:val="007B1A3E"/>
    <w:rsid w:val="00800EAE"/>
    <w:rsid w:val="00906BAB"/>
    <w:rsid w:val="009623A2"/>
    <w:rsid w:val="00E31EA1"/>
    <w:rsid w:val="00E44F99"/>
    <w:rsid w:val="00EF25AB"/>
    <w:rsid w:val="00EF6237"/>
    <w:rsid w:val="00F52E6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F9E2-8412-4191-B4A8-D008CFB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rsid w:val="00E31EA1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rsid w:val="00E31EA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A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vatex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Kulik</dc:creator>
  <cp:keywords/>
  <dc:description/>
  <cp:lastModifiedBy>Lina Laurinaitienė</cp:lastModifiedBy>
  <cp:revision>2</cp:revision>
  <dcterms:created xsi:type="dcterms:W3CDTF">2017-07-25T15:06:00Z</dcterms:created>
  <dcterms:modified xsi:type="dcterms:W3CDTF">2017-07-25T15:06:00Z</dcterms:modified>
</cp:coreProperties>
</file>