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79" w:rsidRDefault="00E63379" w:rsidP="003C5E72">
      <w:pPr>
        <w:widowControl w:val="0"/>
        <w:overflowPunct w:val="0"/>
        <w:autoSpaceDE w:val="0"/>
        <w:autoSpaceDN w:val="0"/>
        <w:adjustRightInd w:val="0"/>
        <w:jc w:val="center"/>
        <w:rPr>
          <w:b/>
          <w:caps/>
          <w:sz w:val="26"/>
          <w:szCs w:val="26"/>
        </w:rPr>
      </w:pPr>
      <w:bookmarkStart w:id="0" w:name="_GoBack"/>
      <w:bookmarkEnd w:id="0"/>
      <w:r w:rsidRPr="001E47D5">
        <w:rPr>
          <w:b/>
          <w:caps/>
          <w:sz w:val="26"/>
          <w:szCs w:val="26"/>
        </w:rPr>
        <w:t>PAPRASTOJO REMONTO techninio projekto ir rangos darbų (</w:t>
      </w:r>
      <w:r w:rsidRPr="001E47D5">
        <w:rPr>
          <w:b/>
          <w:sz w:val="26"/>
          <w:szCs w:val="26"/>
        </w:rPr>
        <w:t>BŪSTO IR GYVENAMOSIOS APLINKOS PRITAIKYMO NEĮGALIESIEMS ĮGYVENDINIMAS</w:t>
      </w:r>
      <w:r>
        <w:rPr>
          <w:b/>
          <w:sz w:val="26"/>
          <w:szCs w:val="26"/>
        </w:rPr>
        <w:t xml:space="preserve">, </w:t>
      </w:r>
      <w:r w:rsidR="0020328D">
        <w:rPr>
          <w:b/>
          <w:sz w:val="26"/>
          <w:szCs w:val="26"/>
        </w:rPr>
        <w:t xml:space="preserve">PUŠYNO G. 5, ŠILUVA, </w:t>
      </w:r>
      <w:r>
        <w:rPr>
          <w:b/>
          <w:sz w:val="26"/>
          <w:szCs w:val="26"/>
        </w:rPr>
        <w:t>RASEINIŲ R. SAV.)</w:t>
      </w:r>
    </w:p>
    <w:p w:rsidR="00FA4C71" w:rsidRPr="003C5E72" w:rsidRDefault="00F016DC" w:rsidP="003C5E72">
      <w:pPr>
        <w:widowControl w:val="0"/>
        <w:overflowPunct w:val="0"/>
        <w:autoSpaceDE w:val="0"/>
        <w:autoSpaceDN w:val="0"/>
        <w:adjustRightInd w:val="0"/>
        <w:jc w:val="center"/>
        <w:rPr>
          <w:b/>
          <w:caps/>
          <w:sz w:val="26"/>
          <w:szCs w:val="26"/>
        </w:rPr>
      </w:pPr>
      <w:r>
        <w:rPr>
          <w:b/>
          <w:caps/>
          <w:sz w:val="26"/>
          <w:szCs w:val="26"/>
        </w:rPr>
        <w:t>pirkimO SUTARTIS</w:t>
      </w:r>
      <w:r w:rsidR="00FA4C71" w:rsidRPr="00F016DC">
        <w:rPr>
          <w:b/>
          <w:sz w:val="26"/>
          <w:szCs w:val="26"/>
        </w:rPr>
        <w:t xml:space="preserve"> Nr.</w:t>
      </w:r>
      <w:r>
        <w:rPr>
          <w:b/>
          <w:sz w:val="26"/>
          <w:szCs w:val="26"/>
        </w:rPr>
        <w:t xml:space="preserve"> SR-</w:t>
      </w:r>
      <w:r w:rsidR="00AE049A">
        <w:rPr>
          <w:b/>
          <w:sz w:val="26"/>
          <w:szCs w:val="26"/>
        </w:rPr>
        <w:t>370</w:t>
      </w:r>
    </w:p>
    <w:p w:rsidR="00FA4C71" w:rsidRPr="005B10D4" w:rsidRDefault="00FA4C71" w:rsidP="000D2C06">
      <w:pPr>
        <w:rPr>
          <w:szCs w:val="24"/>
        </w:rPr>
      </w:pPr>
    </w:p>
    <w:p w:rsidR="00FA4C71" w:rsidRPr="005B10D4" w:rsidRDefault="00FA4C71" w:rsidP="00555AB9">
      <w:pPr>
        <w:jc w:val="center"/>
        <w:rPr>
          <w:szCs w:val="24"/>
        </w:rPr>
      </w:pPr>
      <w:r w:rsidRPr="005B10D4">
        <w:rPr>
          <w:szCs w:val="24"/>
        </w:rPr>
        <w:t>201</w:t>
      </w:r>
      <w:r w:rsidR="000D2C06">
        <w:rPr>
          <w:szCs w:val="24"/>
        </w:rPr>
        <w:t>7</w:t>
      </w:r>
      <w:r w:rsidR="00AE049A">
        <w:rPr>
          <w:szCs w:val="24"/>
        </w:rPr>
        <w:t xml:space="preserve"> m. gegužės  29</w:t>
      </w:r>
      <w:r w:rsidR="008150D4">
        <w:rPr>
          <w:szCs w:val="24"/>
        </w:rPr>
        <w:t xml:space="preserve">  </w:t>
      </w:r>
      <w:r>
        <w:rPr>
          <w:szCs w:val="24"/>
        </w:rPr>
        <w:t>d.</w:t>
      </w:r>
    </w:p>
    <w:p w:rsidR="00FA4C71" w:rsidRPr="005B10D4" w:rsidRDefault="00FA4C71" w:rsidP="00555AB9">
      <w:pPr>
        <w:jc w:val="center"/>
        <w:rPr>
          <w:color w:val="000000"/>
          <w:szCs w:val="24"/>
        </w:rPr>
      </w:pPr>
      <w:r>
        <w:rPr>
          <w:szCs w:val="24"/>
        </w:rPr>
        <w:t>Raseiniai</w:t>
      </w:r>
    </w:p>
    <w:p w:rsidR="00FA4C71" w:rsidRPr="005B10D4" w:rsidRDefault="00FA4C71" w:rsidP="000D2C06">
      <w:pPr>
        <w:rPr>
          <w:szCs w:val="24"/>
        </w:rPr>
      </w:pPr>
    </w:p>
    <w:p w:rsidR="00FA4C71" w:rsidRPr="005B10D4" w:rsidRDefault="008150D4" w:rsidP="008150D4">
      <w:pPr>
        <w:ind w:firstLine="567"/>
        <w:jc w:val="both"/>
        <w:rPr>
          <w:szCs w:val="24"/>
        </w:rPr>
      </w:pPr>
      <w:r w:rsidRPr="00E023C6">
        <w:rPr>
          <w:szCs w:val="24"/>
        </w:rPr>
        <w:t>Raseinių rajono savivaldybės administracija, atstovaujama administracijos direktoriaus Remigijaus Ačo, veikiančio pagal Savivaldybės tarybos 2006 m. liepos 27 d. sprendimą Nr. (1.1)TS-237, (toliau – užsakovas), ir Lino Songailos IĮ, atstovaujama savininko Lino Songailos, veikiančio pagal įmonės įstatus (toliau – rangovas), toliau kartu vadinami šalimis, o kiekvienas atskirai – šalimi, sudarė šią sutartį (toliau – sutartis).</w:t>
      </w:r>
    </w:p>
    <w:p w:rsidR="00FA4C71" w:rsidRPr="005B10D4" w:rsidRDefault="00FA4C71" w:rsidP="000D2C06">
      <w:pPr>
        <w:rPr>
          <w:szCs w:val="24"/>
        </w:rPr>
      </w:pPr>
    </w:p>
    <w:p w:rsidR="00FA4C71" w:rsidRPr="005B10D4" w:rsidRDefault="00E63379" w:rsidP="00E87417">
      <w:pPr>
        <w:jc w:val="center"/>
        <w:rPr>
          <w:b/>
          <w:szCs w:val="24"/>
        </w:rPr>
      </w:pPr>
      <w:r>
        <w:rPr>
          <w:b/>
          <w:szCs w:val="24"/>
        </w:rPr>
        <w:t>1</w:t>
      </w:r>
      <w:r w:rsidR="00FA4C71" w:rsidRPr="005B10D4">
        <w:rPr>
          <w:b/>
          <w:szCs w:val="24"/>
        </w:rPr>
        <w:t>. SUTARTIES DALYKAS</w:t>
      </w:r>
      <w:r w:rsidR="00FA4C71">
        <w:rPr>
          <w:b/>
          <w:szCs w:val="24"/>
        </w:rPr>
        <w:t xml:space="preserve"> IR KAINA</w:t>
      </w:r>
    </w:p>
    <w:p w:rsidR="00FA4C71" w:rsidRPr="00F016DC" w:rsidRDefault="00FA4C71" w:rsidP="000D2C06">
      <w:pPr>
        <w:rPr>
          <w:szCs w:val="24"/>
        </w:rPr>
      </w:pPr>
    </w:p>
    <w:p w:rsidR="00FA4C71" w:rsidRDefault="00E63379" w:rsidP="00F016DC">
      <w:pPr>
        <w:widowControl w:val="0"/>
        <w:overflowPunct w:val="0"/>
        <w:autoSpaceDE w:val="0"/>
        <w:autoSpaceDN w:val="0"/>
        <w:adjustRightInd w:val="0"/>
        <w:ind w:firstLine="567"/>
        <w:jc w:val="both"/>
        <w:rPr>
          <w:szCs w:val="24"/>
        </w:rPr>
      </w:pPr>
      <w:r>
        <w:rPr>
          <w:szCs w:val="24"/>
        </w:rPr>
        <w:t>1</w:t>
      </w:r>
      <w:r w:rsidR="00FA4C71" w:rsidRPr="00355462">
        <w:rPr>
          <w:szCs w:val="24"/>
        </w:rPr>
        <w:t>.1.</w:t>
      </w:r>
      <w:r w:rsidR="00FA4C71" w:rsidRPr="00D2507D">
        <w:rPr>
          <w:szCs w:val="24"/>
        </w:rPr>
        <w:t xml:space="preserve"> </w:t>
      </w:r>
      <w:r w:rsidR="00FA4C71" w:rsidRPr="005B10D4">
        <w:rPr>
          <w:szCs w:val="24"/>
        </w:rPr>
        <w:t xml:space="preserve">Šia sutartimi rangovas įsipareigoja per sutartyje nustatytą darbų atlikimo terminą atlikti </w:t>
      </w:r>
      <w:r w:rsidR="00355462" w:rsidRPr="000519EC">
        <w:rPr>
          <w:b/>
          <w:kern w:val="28"/>
          <w:szCs w:val="24"/>
          <w:lang w:eastAsia="lt-LT"/>
        </w:rPr>
        <w:t>„</w:t>
      </w:r>
      <w:r>
        <w:rPr>
          <w:b/>
          <w:szCs w:val="24"/>
        </w:rPr>
        <w:t>P</w:t>
      </w:r>
      <w:r w:rsidRPr="00E63379">
        <w:rPr>
          <w:b/>
          <w:szCs w:val="24"/>
        </w:rPr>
        <w:t>aprastojo remonto techn</w:t>
      </w:r>
      <w:r w:rsidR="00705776">
        <w:rPr>
          <w:b/>
          <w:szCs w:val="24"/>
        </w:rPr>
        <w:t>inis projektas ir rangos darbai</w:t>
      </w:r>
      <w:r>
        <w:rPr>
          <w:b/>
          <w:szCs w:val="24"/>
        </w:rPr>
        <w:t xml:space="preserve"> (B</w:t>
      </w:r>
      <w:r w:rsidRPr="00E63379">
        <w:rPr>
          <w:b/>
          <w:szCs w:val="24"/>
        </w:rPr>
        <w:t>ūsto ir gyvenamosios aplinkos pritaikym</w:t>
      </w:r>
      <w:r>
        <w:rPr>
          <w:b/>
          <w:szCs w:val="24"/>
        </w:rPr>
        <w:t xml:space="preserve">o neįgaliesiems įgyvendinimas, </w:t>
      </w:r>
      <w:r w:rsidR="0020328D">
        <w:rPr>
          <w:b/>
          <w:szCs w:val="24"/>
        </w:rPr>
        <w:t>Pušyno g. 5, Šiluva,</w:t>
      </w:r>
      <w:r>
        <w:rPr>
          <w:b/>
          <w:szCs w:val="24"/>
        </w:rPr>
        <w:t xml:space="preserve"> R</w:t>
      </w:r>
      <w:r w:rsidRPr="00E63379">
        <w:rPr>
          <w:b/>
          <w:szCs w:val="24"/>
        </w:rPr>
        <w:t>aseinių r. sav.)</w:t>
      </w:r>
      <w:r w:rsidR="00355462" w:rsidRPr="000519EC">
        <w:rPr>
          <w:b/>
          <w:kern w:val="28"/>
          <w:szCs w:val="24"/>
          <w:lang w:eastAsia="lt-LT"/>
        </w:rPr>
        <w:t>“</w:t>
      </w:r>
      <w:r w:rsidR="00FA4C71" w:rsidRPr="003557BF">
        <w:rPr>
          <w:szCs w:val="24"/>
        </w:rPr>
        <w:t>, kaip numatyta sutartyje.</w:t>
      </w:r>
    </w:p>
    <w:p w:rsidR="008150D4" w:rsidRPr="00E023C6" w:rsidRDefault="008150D4" w:rsidP="008150D4">
      <w:pPr>
        <w:widowControl w:val="0"/>
        <w:overflowPunct w:val="0"/>
        <w:autoSpaceDE w:val="0"/>
        <w:autoSpaceDN w:val="0"/>
        <w:adjustRightInd w:val="0"/>
        <w:ind w:firstLine="567"/>
        <w:jc w:val="both"/>
        <w:rPr>
          <w:szCs w:val="24"/>
        </w:rPr>
      </w:pPr>
      <w:r w:rsidRPr="00E023C6">
        <w:rPr>
          <w:szCs w:val="24"/>
        </w:rPr>
        <w:t xml:space="preserve">1.2. </w:t>
      </w:r>
      <w:r w:rsidRPr="00E023C6">
        <w:rPr>
          <w:b/>
          <w:szCs w:val="24"/>
        </w:rPr>
        <w:t>Techninio projekto parengimo kaina</w:t>
      </w:r>
      <w:r w:rsidRPr="00904917">
        <w:rPr>
          <w:szCs w:val="24"/>
        </w:rPr>
        <w:t xml:space="preserve"> </w:t>
      </w:r>
      <w:r w:rsidRPr="00E023C6">
        <w:rPr>
          <w:szCs w:val="24"/>
        </w:rPr>
        <w:t xml:space="preserve">yra </w:t>
      </w:r>
      <w:r w:rsidRPr="00E023C6">
        <w:rPr>
          <w:b/>
          <w:szCs w:val="24"/>
        </w:rPr>
        <w:t>363,00</w:t>
      </w:r>
      <w:r w:rsidRPr="00E023C6">
        <w:rPr>
          <w:szCs w:val="24"/>
        </w:rPr>
        <w:t xml:space="preserve"> (trys šimtai šešiasdešimt trys Eur, 00 ct) eurai su PVM, iš kurių PVM sudaro </w:t>
      </w:r>
      <w:r w:rsidRPr="00E023C6">
        <w:rPr>
          <w:b/>
          <w:szCs w:val="24"/>
        </w:rPr>
        <w:t>63,00</w:t>
      </w:r>
      <w:r w:rsidRPr="00E023C6">
        <w:rPr>
          <w:szCs w:val="24"/>
        </w:rPr>
        <w:t xml:space="preserve"> (šešiasdešimt trys Eur, 00 ct) eurus;</w:t>
      </w:r>
    </w:p>
    <w:p w:rsidR="008150D4" w:rsidRPr="00E023C6" w:rsidRDefault="008150D4" w:rsidP="008150D4">
      <w:pPr>
        <w:widowControl w:val="0"/>
        <w:overflowPunct w:val="0"/>
        <w:autoSpaceDE w:val="0"/>
        <w:autoSpaceDN w:val="0"/>
        <w:adjustRightInd w:val="0"/>
        <w:ind w:firstLine="567"/>
        <w:jc w:val="both"/>
        <w:rPr>
          <w:szCs w:val="24"/>
        </w:rPr>
      </w:pPr>
      <w:r w:rsidRPr="00E023C6">
        <w:rPr>
          <w:b/>
          <w:szCs w:val="24"/>
        </w:rPr>
        <w:t>Rangos darbų kaina</w:t>
      </w:r>
      <w:r w:rsidRPr="00E023C6">
        <w:rPr>
          <w:szCs w:val="24"/>
        </w:rPr>
        <w:t xml:space="preserve"> yra </w:t>
      </w:r>
      <w:r>
        <w:rPr>
          <w:b/>
          <w:szCs w:val="24"/>
        </w:rPr>
        <w:t>9106,84</w:t>
      </w:r>
      <w:r w:rsidRPr="00E023C6">
        <w:rPr>
          <w:szCs w:val="24"/>
        </w:rPr>
        <w:t xml:space="preserve"> (</w:t>
      </w:r>
      <w:r>
        <w:rPr>
          <w:szCs w:val="24"/>
        </w:rPr>
        <w:t>devyni tūkstančiai vienas šimtas šeši Eur, 84</w:t>
      </w:r>
      <w:r w:rsidRPr="00E023C6">
        <w:rPr>
          <w:szCs w:val="24"/>
        </w:rPr>
        <w:t xml:space="preserve"> ct) eurai su PVM, iš kurių PVM sudaro </w:t>
      </w:r>
      <w:r>
        <w:rPr>
          <w:b/>
          <w:szCs w:val="24"/>
        </w:rPr>
        <w:t>1580,53</w:t>
      </w:r>
      <w:r w:rsidRPr="00E023C6">
        <w:rPr>
          <w:szCs w:val="24"/>
        </w:rPr>
        <w:t xml:space="preserve"> (</w:t>
      </w:r>
      <w:r>
        <w:rPr>
          <w:szCs w:val="24"/>
        </w:rPr>
        <w:t>vienas tūkstantis penki šimtai aštuoniasdešimt Eur, 53 ct) eurų</w:t>
      </w:r>
      <w:r w:rsidRPr="00E023C6">
        <w:rPr>
          <w:szCs w:val="24"/>
        </w:rPr>
        <w:t>.</w:t>
      </w:r>
    </w:p>
    <w:p w:rsidR="008150D4" w:rsidRPr="00E023C6" w:rsidRDefault="008150D4" w:rsidP="008150D4">
      <w:pPr>
        <w:widowControl w:val="0"/>
        <w:overflowPunct w:val="0"/>
        <w:autoSpaceDE w:val="0"/>
        <w:autoSpaceDN w:val="0"/>
        <w:adjustRightInd w:val="0"/>
        <w:ind w:firstLine="567"/>
        <w:jc w:val="both"/>
        <w:rPr>
          <w:szCs w:val="24"/>
        </w:rPr>
      </w:pPr>
      <w:r w:rsidRPr="00E023C6">
        <w:rPr>
          <w:b/>
          <w:szCs w:val="24"/>
        </w:rPr>
        <w:t>Visa sutarties kaina</w:t>
      </w:r>
      <w:r w:rsidRPr="00904917">
        <w:rPr>
          <w:szCs w:val="24"/>
        </w:rPr>
        <w:t xml:space="preserve"> </w:t>
      </w:r>
      <w:r w:rsidRPr="00E023C6">
        <w:rPr>
          <w:szCs w:val="24"/>
        </w:rPr>
        <w:t xml:space="preserve">yra </w:t>
      </w:r>
      <w:r>
        <w:rPr>
          <w:b/>
          <w:szCs w:val="24"/>
        </w:rPr>
        <w:t>9469,84</w:t>
      </w:r>
      <w:r w:rsidRPr="00E023C6">
        <w:rPr>
          <w:szCs w:val="24"/>
        </w:rPr>
        <w:t xml:space="preserve"> (</w:t>
      </w:r>
      <w:r>
        <w:rPr>
          <w:szCs w:val="24"/>
        </w:rPr>
        <w:t>devyni tūkstančiai keturi šimtai šešiasdešimt devyni Eur, 84</w:t>
      </w:r>
      <w:r w:rsidRPr="00E023C6">
        <w:rPr>
          <w:szCs w:val="24"/>
        </w:rPr>
        <w:t xml:space="preserve"> ct) eurai su PVM, iš kurių PVM sudaro </w:t>
      </w:r>
      <w:r>
        <w:rPr>
          <w:b/>
          <w:szCs w:val="24"/>
        </w:rPr>
        <w:t>1643,53</w:t>
      </w:r>
      <w:r w:rsidRPr="00E023C6">
        <w:rPr>
          <w:szCs w:val="24"/>
        </w:rPr>
        <w:t xml:space="preserve"> (vienas tūkstantis </w:t>
      </w:r>
      <w:r>
        <w:rPr>
          <w:szCs w:val="24"/>
        </w:rPr>
        <w:t>šeši šimtai ketur</w:t>
      </w:r>
      <w:r w:rsidR="00994239">
        <w:rPr>
          <w:szCs w:val="24"/>
        </w:rPr>
        <w:t>iasdešimt trys Eur, 53 ct) eurus</w:t>
      </w:r>
      <w:r w:rsidRPr="00E023C6">
        <w:rPr>
          <w:szCs w:val="24"/>
        </w:rPr>
        <w:t>.</w:t>
      </w:r>
    </w:p>
    <w:p w:rsidR="00FA4C71" w:rsidRDefault="008150D4" w:rsidP="008150D4">
      <w:pPr>
        <w:widowControl w:val="0"/>
        <w:overflowPunct w:val="0"/>
        <w:autoSpaceDE w:val="0"/>
        <w:autoSpaceDN w:val="0"/>
        <w:adjustRightInd w:val="0"/>
        <w:ind w:firstLine="567"/>
        <w:jc w:val="both"/>
        <w:rPr>
          <w:szCs w:val="24"/>
        </w:rPr>
      </w:pPr>
      <w:r w:rsidRPr="00E023C6">
        <w:rPr>
          <w:szCs w:val="24"/>
        </w:rPr>
        <w:t>Jei suma skaičiais neatitinka sumos žodžiais, teisinga laikoma suma žodžiais</w:t>
      </w:r>
      <w:r w:rsidR="00FA4C71" w:rsidRPr="005B10D4">
        <w:rPr>
          <w:szCs w:val="24"/>
        </w:rPr>
        <w:t>.</w:t>
      </w:r>
    </w:p>
    <w:p w:rsidR="00FA4C71" w:rsidRPr="00A23052" w:rsidRDefault="00FA4C71" w:rsidP="000D2C06">
      <w:pPr>
        <w:widowControl w:val="0"/>
        <w:overflowPunct w:val="0"/>
        <w:autoSpaceDE w:val="0"/>
        <w:autoSpaceDN w:val="0"/>
        <w:adjustRightInd w:val="0"/>
        <w:rPr>
          <w:szCs w:val="24"/>
        </w:rPr>
      </w:pPr>
    </w:p>
    <w:p w:rsidR="00FA4C71" w:rsidRPr="005B10D4" w:rsidRDefault="00E63379" w:rsidP="00E87417">
      <w:pPr>
        <w:jc w:val="center"/>
        <w:rPr>
          <w:b/>
          <w:szCs w:val="24"/>
        </w:rPr>
      </w:pPr>
      <w:r>
        <w:rPr>
          <w:b/>
          <w:szCs w:val="24"/>
        </w:rPr>
        <w:t>2</w:t>
      </w:r>
      <w:r w:rsidR="00FA4C71" w:rsidRPr="005B10D4">
        <w:rPr>
          <w:b/>
          <w:szCs w:val="24"/>
        </w:rPr>
        <w:t>. BENDROSIOS NUOSTATOS</w:t>
      </w:r>
    </w:p>
    <w:p w:rsidR="00FA4C71" w:rsidRPr="00355462" w:rsidRDefault="00FA4C71" w:rsidP="000D2C06">
      <w:pPr>
        <w:rPr>
          <w:szCs w:val="24"/>
        </w:rPr>
      </w:pPr>
    </w:p>
    <w:p w:rsidR="00FA4C71" w:rsidRPr="005B10D4" w:rsidRDefault="00E63379" w:rsidP="00355462">
      <w:pPr>
        <w:ind w:firstLine="567"/>
        <w:jc w:val="both"/>
        <w:rPr>
          <w:szCs w:val="24"/>
        </w:rPr>
      </w:pPr>
      <w:r>
        <w:rPr>
          <w:szCs w:val="24"/>
        </w:rPr>
        <w:t>2</w:t>
      </w:r>
      <w:r w:rsidR="00FA4C71" w:rsidRPr="005B10D4">
        <w:rPr>
          <w:szCs w:val="24"/>
        </w:rPr>
        <w:t>.1. Šalių teisių ir pareigų pagrindas yra sutartis, Lietuvos Respublikos įstatymai, įstatymų įgyvendinamieji teisės aktai, statybos techniniai reglamentai ir kiti teisės aktai.</w:t>
      </w:r>
    </w:p>
    <w:p w:rsidR="00FA4C71" w:rsidRPr="005B10D4" w:rsidRDefault="00E63379" w:rsidP="00355462">
      <w:pPr>
        <w:ind w:firstLine="567"/>
        <w:jc w:val="both"/>
        <w:rPr>
          <w:szCs w:val="24"/>
        </w:rPr>
      </w:pPr>
      <w:r>
        <w:rPr>
          <w:szCs w:val="24"/>
        </w:rPr>
        <w:t>2.2</w:t>
      </w:r>
      <w:r w:rsidR="00FA4C71" w:rsidRPr="005B10D4">
        <w:rPr>
          <w:szCs w:val="24"/>
        </w:rPr>
        <w:t>. Vietoj techniniame</w:t>
      </w:r>
      <w:r w:rsidR="00FA4C71">
        <w:rPr>
          <w:szCs w:val="24"/>
        </w:rPr>
        <w:t xml:space="preserve"> </w:t>
      </w:r>
      <w:r w:rsidR="00FA4C71" w:rsidRPr="005B10D4">
        <w:rPr>
          <w:szCs w:val="24"/>
        </w:rPr>
        <w:t>projekte nurodytų konkrečių modelių, konkretaus proceso ar prekės ženklo, patento, tipo, konkretaus gamintojo ar kilmės medžiagų, įrangos ar mechanizmų galima naudoti analogiškus, ne prastesnių parametrų ir kokybės medžiagas, įrangą ar mechanizmus.</w:t>
      </w:r>
    </w:p>
    <w:p w:rsidR="00FA4C71" w:rsidRPr="005B10D4" w:rsidRDefault="00E63379" w:rsidP="00355462">
      <w:pPr>
        <w:ind w:firstLine="567"/>
        <w:jc w:val="both"/>
        <w:rPr>
          <w:szCs w:val="24"/>
        </w:rPr>
      </w:pPr>
      <w:r>
        <w:rPr>
          <w:szCs w:val="24"/>
        </w:rPr>
        <w:t>2.3</w:t>
      </w:r>
      <w:r w:rsidR="00FA4C71" w:rsidRPr="005B10D4">
        <w:rPr>
          <w:szCs w:val="24"/>
        </w:rPr>
        <w:t>. Rangovas sutarties informaciją privalo laikyti privačia ir konfidencialia, išskyrus tai, ko reikia sutartinėms prievolėms atlikti arba galiojantiems įstatymams vykdyti. Rangovas be išankstinio užsakovo sutikimo neturi skelbti, leisti, kad būtų paskelbta arba atskleista bet kuri informacija apie darbus kokiame nors komerciniame arba techniniame dokumente ar kaip nors kitaip.</w:t>
      </w:r>
    </w:p>
    <w:p w:rsidR="00FA4C71" w:rsidRPr="00F66B0B" w:rsidRDefault="00E63379" w:rsidP="00355462">
      <w:pPr>
        <w:ind w:firstLine="567"/>
        <w:jc w:val="both"/>
        <w:rPr>
          <w:szCs w:val="24"/>
        </w:rPr>
      </w:pPr>
      <w:r>
        <w:rPr>
          <w:szCs w:val="24"/>
        </w:rPr>
        <w:t>2.4</w:t>
      </w:r>
      <w:r w:rsidR="00FA4C71" w:rsidRPr="005B10D4">
        <w:rPr>
          <w:szCs w:val="24"/>
        </w:rPr>
        <w:t xml:space="preserve">. Sutarties įsigaliojimas – sutartis įsigalioja </w:t>
      </w:r>
      <w:r w:rsidR="00FA4C71">
        <w:rPr>
          <w:szCs w:val="24"/>
        </w:rPr>
        <w:t>ją pasirašius abiem šalims ir galioja</w:t>
      </w:r>
      <w:r w:rsidR="00FA4C71" w:rsidRPr="005B10D4">
        <w:rPr>
          <w:szCs w:val="24"/>
        </w:rPr>
        <w:t xml:space="preserve"> iki visiško sutartyje numatytų įsipareigojimų įvykdymo arba kol bus nutraukta teisės aktų nustatyta tvarka.</w:t>
      </w:r>
    </w:p>
    <w:p w:rsidR="00FA4C71" w:rsidRPr="005B60EA" w:rsidRDefault="00E63379" w:rsidP="00355462">
      <w:pPr>
        <w:ind w:firstLine="567"/>
        <w:jc w:val="both"/>
        <w:rPr>
          <w:szCs w:val="24"/>
        </w:rPr>
      </w:pPr>
      <w:r>
        <w:rPr>
          <w:szCs w:val="24"/>
        </w:rPr>
        <w:t>2.5</w:t>
      </w:r>
      <w:r w:rsidR="00FA4C71" w:rsidRPr="00F66B0B">
        <w:rPr>
          <w:szCs w:val="24"/>
        </w:rPr>
        <w:t>. Sutarties vykdymo terminas – yra</w:t>
      </w:r>
      <w:r w:rsidR="00FA4C71">
        <w:rPr>
          <w:szCs w:val="24"/>
        </w:rPr>
        <w:t xml:space="preserve"> nuo sutart</w:t>
      </w:r>
      <w:r w:rsidR="000D2C06">
        <w:rPr>
          <w:szCs w:val="24"/>
        </w:rPr>
        <w:t>ies įsigaliojimo dienos iki 2017</w:t>
      </w:r>
      <w:r w:rsidR="00FA4C71">
        <w:rPr>
          <w:szCs w:val="24"/>
        </w:rPr>
        <w:t xml:space="preserve"> m. </w:t>
      </w:r>
      <w:r w:rsidR="000D2C06">
        <w:rPr>
          <w:szCs w:val="24"/>
        </w:rPr>
        <w:t xml:space="preserve">gruodžio </w:t>
      </w:r>
      <w:r w:rsidR="00355462">
        <w:rPr>
          <w:szCs w:val="24"/>
        </w:rPr>
        <w:t>31</w:t>
      </w:r>
      <w:r w:rsidR="00FA4C71">
        <w:rPr>
          <w:szCs w:val="24"/>
        </w:rPr>
        <w:t xml:space="preserve"> d.</w:t>
      </w:r>
      <w:r w:rsidR="00FA4C71" w:rsidRPr="00E91F2C">
        <w:rPr>
          <w:szCs w:val="24"/>
        </w:rPr>
        <w:t xml:space="preserve"> </w:t>
      </w:r>
      <w:r w:rsidRPr="00E63379">
        <w:t>Termino pratęsimas nenumatomas</w:t>
      </w:r>
      <w:r w:rsidR="00FA4C71" w:rsidRPr="00E63379">
        <w:rPr>
          <w:szCs w:val="24"/>
        </w:rPr>
        <w:t>.</w:t>
      </w:r>
    </w:p>
    <w:p w:rsidR="00FA4C71" w:rsidRPr="005B10D4" w:rsidRDefault="00E63379" w:rsidP="00355462">
      <w:pPr>
        <w:ind w:firstLine="567"/>
        <w:jc w:val="both"/>
        <w:rPr>
          <w:szCs w:val="24"/>
        </w:rPr>
      </w:pPr>
      <w:r>
        <w:rPr>
          <w:szCs w:val="24"/>
        </w:rPr>
        <w:t>2.6</w:t>
      </w:r>
      <w:r w:rsidR="00FA4C71" w:rsidRPr="005B10D4">
        <w:rPr>
          <w:szCs w:val="24"/>
        </w:rPr>
        <w:t>. Sutarties sąlygos sutarties galiojimo laikotarpiu negali būti keičiamos, išskyrus tokias sutarties sąlygas, kurias pakeitus nebūtų pažeisti Lietuvos Respublikos viešųjų pirkimų įstatyme nustatyti principai ir tikslai</w:t>
      </w:r>
      <w:r w:rsidR="00FA4C71">
        <w:rPr>
          <w:szCs w:val="24"/>
        </w:rPr>
        <w:t>.</w:t>
      </w:r>
      <w:r w:rsidR="00FA4C71" w:rsidRPr="005B10D4">
        <w:rPr>
          <w:szCs w:val="24"/>
        </w:rPr>
        <w:t xml:space="preserve"> Gali būti kreipiamasi tik dėl tokių sutarties sąlygų, kurių keitimo aplinkybių atsiradimo pirkimo sutarties šalys negalėjo numatyti pasiūlymo pateikimo, sutarties sudarymo metu, aplinkybių negali kontroliuoti ir jų kilimo rizikos neprisiėmė nei viena iš sutarties šalių. Sutarties sąlygų keitimu nebus laikomas sutarties sąlygų koregavimas joje numatytomis aplinkybėmis.</w:t>
      </w:r>
    </w:p>
    <w:p w:rsidR="00FA4C71" w:rsidRDefault="00C65F24" w:rsidP="00355462">
      <w:pPr>
        <w:ind w:firstLine="567"/>
        <w:jc w:val="both"/>
        <w:rPr>
          <w:szCs w:val="24"/>
        </w:rPr>
      </w:pPr>
      <w:r>
        <w:rPr>
          <w:szCs w:val="24"/>
        </w:rPr>
        <w:lastRenderedPageBreak/>
        <w:t>2.7</w:t>
      </w:r>
      <w:r w:rsidR="00FA4C71" w:rsidRPr="005B10D4">
        <w:rPr>
          <w:szCs w:val="24"/>
        </w:rPr>
        <w:t>. Visi su sutartimi susiję pranešimai, prašymai, kiti dokumentai ar susirašinėjimas turi būti siunčiami faksu, paštu arba elektroniniu paštu, jų originalai visais atvejais įteikiami užsakovui ir (ar) rangovui pasirašytinai ar siunčiami registruotu/kurjeriniu paštu kiekvienam iš jų sutartyje nurodytu adresu. Apie savo adreso ar kitų rekvizitų pasikeitimą kiekviena šalis nedelsdama, tačiau ne vėliau kaip per 5 (penkias) kalendorines dienas nuo minėto pasikeitimo dienos raštu privalo pranešti kitai šaliai. Šalių adresai susiraši</w:t>
      </w:r>
      <w:r w:rsidR="00C70665">
        <w:rPr>
          <w:szCs w:val="24"/>
        </w:rPr>
        <w:t>nė</w:t>
      </w:r>
      <w:r w:rsidR="000C143A">
        <w:rPr>
          <w:szCs w:val="24"/>
        </w:rPr>
        <w:t>jimui nurodyti šios sutarties 16</w:t>
      </w:r>
      <w:r w:rsidR="00C70665">
        <w:rPr>
          <w:szCs w:val="24"/>
        </w:rPr>
        <w:t>.2</w:t>
      </w:r>
      <w:r w:rsidR="00FA4C71" w:rsidRPr="005B10D4">
        <w:rPr>
          <w:szCs w:val="24"/>
        </w:rPr>
        <w:t xml:space="preserve"> punkte.</w:t>
      </w:r>
    </w:p>
    <w:p w:rsidR="00FA4C71" w:rsidRPr="005B10D4" w:rsidRDefault="00FA4C71" w:rsidP="000D2C06">
      <w:pPr>
        <w:rPr>
          <w:szCs w:val="24"/>
        </w:rPr>
      </w:pPr>
    </w:p>
    <w:p w:rsidR="00FA4C71" w:rsidRPr="005B10D4" w:rsidRDefault="00C65F24" w:rsidP="00BC5338">
      <w:pPr>
        <w:jc w:val="center"/>
        <w:rPr>
          <w:b/>
          <w:szCs w:val="24"/>
        </w:rPr>
      </w:pPr>
      <w:r>
        <w:rPr>
          <w:b/>
          <w:szCs w:val="24"/>
        </w:rPr>
        <w:t>3</w:t>
      </w:r>
      <w:r w:rsidR="00FA4C71" w:rsidRPr="00D2507D">
        <w:rPr>
          <w:b/>
          <w:szCs w:val="24"/>
        </w:rPr>
        <w:t>.</w:t>
      </w:r>
      <w:r w:rsidR="00FA4C71" w:rsidRPr="00D2507D">
        <w:rPr>
          <w:szCs w:val="24"/>
        </w:rPr>
        <w:t xml:space="preserve"> </w:t>
      </w:r>
      <w:r w:rsidR="00FA4C71" w:rsidRPr="005B10D4">
        <w:rPr>
          <w:b/>
          <w:szCs w:val="24"/>
        </w:rPr>
        <w:t>UŽSAKOVO TEISĖS, PAREIGOS IR ATSAKOMYBĖ</w:t>
      </w:r>
    </w:p>
    <w:p w:rsidR="00FA4C71" w:rsidRPr="005B60EA" w:rsidRDefault="00FA4C71" w:rsidP="000D2C06">
      <w:pPr>
        <w:rPr>
          <w:szCs w:val="24"/>
        </w:rPr>
      </w:pPr>
    </w:p>
    <w:p w:rsidR="00FA4C71" w:rsidRPr="005B10D4" w:rsidRDefault="00C65F24" w:rsidP="00D744DA">
      <w:pPr>
        <w:ind w:firstLine="567"/>
        <w:jc w:val="both"/>
        <w:rPr>
          <w:szCs w:val="24"/>
        </w:rPr>
      </w:pPr>
      <w:r>
        <w:rPr>
          <w:szCs w:val="24"/>
        </w:rPr>
        <w:t>3.1</w:t>
      </w:r>
      <w:r w:rsidR="00FA4C71" w:rsidRPr="005B10D4">
        <w:rPr>
          <w:szCs w:val="24"/>
        </w:rPr>
        <w:t>. Užsakovas privalo teikti reikiamus pranešimus, paraiškas, dalyvau</w:t>
      </w:r>
      <w:r w:rsidR="00FA4C71">
        <w:rPr>
          <w:szCs w:val="24"/>
        </w:rPr>
        <w:t>ti posėdžiuose</w:t>
      </w:r>
      <w:r w:rsidR="00FA4C71" w:rsidRPr="005B10D4">
        <w:rPr>
          <w:szCs w:val="24"/>
        </w:rPr>
        <w:t xml:space="preserve">, darbų vykdymo bei statybos užbaigimo metu. Užsakovas privalo apsaugoti ir užtikrinti, kad rangovas nepatirtų nuostolių </w:t>
      </w:r>
      <w:r>
        <w:rPr>
          <w:szCs w:val="24"/>
        </w:rPr>
        <w:t xml:space="preserve">dėl </w:t>
      </w:r>
      <w:r w:rsidR="00FA4C71" w:rsidRPr="005B10D4">
        <w:rPr>
          <w:szCs w:val="24"/>
        </w:rPr>
        <w:t>užsakovo funkcijų nevykdymo.</w:t>
      </w:r>
    </w:p>
    <w:p w:rsidR="00FA4C71" w:rsidRPr="005B10D4" w:rsidRDefault="00C65F24" w:rsidP="00D744DA">
      <w:pPr>
        <w:ind w:firstLine="567"/>
        <w:jc w:val="both"/>
        <w:rPr>
          <w:szCs w:val="24"/>
        </w:rPr>
      </w:pPr>
      <w:r>
        <w:rPr>
          <w:szCs w:val="24"/>
        </w:rPr>
        <w:t>3.2</w:t>
      </w:r>
      <w:r w:rsidR="00FA4C71" w:rsidRPr="005B10D4">
        <w:rPr>
          <w:szCs w:val="24"/>
        </w:rPr>
        <w:t>. Užsakovas yra atsakingas už tai, kad jo personalas bendradarbiautų su rangovu bei laikytųsi darbo saugos reikalavimų statybvietėje.</w:t>
      </w:r>
    </w:p>
    <w:p w:rsidR="00FA4C71" w:rsidRPr="005B60EA" w:rsidRDefault="00FA4C71" w:rsidP="000D2C06">
      <w:pPr>
        <w:rPr>
          <w:szCs w:val="24"/>
        </w:rPr>
      </w:pPr>
    </w:p>
    <w:p w:rsidR="00FA4C71" w:rsidRPr="005B10D4" w:rsidRDefault="00C65F24" w:rsidP="00E87417">
      <w:pPr>
        <w:jc w:val="center"/>
        <w:rPr>
          <w:b/>
          <w:szCs w:val="24"/>
        </w:rPr>
      </w:pPr>
      <w:r>
        <w:rPr>
          <w:b/>
          <w:szCs w:val="24"/>
        </w:rPr>
        <w:t>4</w:t>
      </w:r>
      <w:r w:rsidR="00FA4C71" w:rsidRPr="00D2507D">
        <w:rPr>
          <w:b/>
          <w:szCs w:val="24"/>
        </w:rPr>
        <w:t xml:space="preserve">. </w:t>
      </w:r>
      <w:r w:rsidR="00FA4C71" w:rsidRPr="005B10D4">
        <w:rPr>
          <w:b/>
          <w:szCs w:val="24"/>
        </w:rPr>
        <w:t>RANGOVO TEISĖS, PAREIGOS IR ATSAKOMYBĖ</w:t>
      </w:r>
    </w:p>
    <w:p w:rsidR="00FA4C71" w:rsidRPr="00E87417" w:rsidRDefault="00FA4C71" w:rsidP="000D2C06">
      <w:pPr>
        <w:rPr>
          <w:szCs w:val="24"/>
        </w:rPr>
      </w:pPr>
    </w:p>
    <w:p w:rsidR="00FA4C71" w:rsidRPr="005B10D4" w:rsidRDefault="00C65F24" w:rsidP="00E87417">
      <w:pPr>
        <w:ind w:firstLine="567"/>
        <w:jc w:val="both"/>
        <w:rPr>
          <w:szCs w:val="24"/>
        </w:rPr>
      </w:pPr>
      <w:r>
        <w:rPr>
          <w:szCs w:val="24"/>
        </w:rPr>
        <w:t>4</w:t>
      </w:r>
      <w:r w:rsidR="00FA4C71" w:rsidRPr="005B10D4">
        <w:rPr>
          <w:szCs w:val="24"/>
        </w:rPr>
        <w:t>.1. Rangovas</w:t>
      </w:r>
      <w:r>
        <w:rPr>
          <w:szCs w:val="24"/>
        </w:rPr>
        <w:t xml:space="preserve"> turi</w:t>
      </w:r>
      <w:r w:rsidR="00FA4C71" w:rsidRPr="005B10D4">
        <w:rPr>
          <w:szCs w:val="24"/>
        </w:rPr>
        <w:t xml:space="preserve"> vykdyti ir užbaigti darbus pagal sutartį, vadovaudamasis techniniame</w:t>
      </w:r>
      <w:r w:rsidR="00FA4C71">
        <w:rPr>
          <w:szCs w:val="24"/>
        </w:rPr>
        <w:t xml:space="preserve"> </w:t>
      </w:r>
      <w:r w:rsidR="00FA4C71" w:rsidRPr="005B10D4">
        <w:rPr>
          <w:szCs w:val="24"/>
        </w:rPr>
        <w:t xml:space="preserve">projekte numatyta darbų apimtimi, techninėmis </w:t>
      </w:r>
      <w:r w:rsidR="00E33300">
        <w:rPr>
          <w:szCs w:val="24"/>
        </w:rPr>
        <w:t>specifikacijomis ir brėžiniais</w:t>
      </w:r>
      <w:r w:rsidR="00FA4C71" w:rsidRPr="005B10D4">
        <w:rPr>
          <w:szCs w:val="24"/>
        </w:rPr>
        <w:t>, Lietuvos Respublikoje galiojančių įstatymų, įstatymų įgyvendinamųjų teisės aktų, normatyvinių statybos techninių dokumentų ir statybos techninių reglamentų reikalavimų.</w:t>
      </w:r>
    </w:p>
    <w:p w:rsidR="00FA4C71" w:rsidRPr="005B10D4" w:rsidRDefault="00E33300" w:rsidP="00E87417">
      <w:pPr>
        <w:ind w:firstLine="567"/>
        <w:jc w:val="both"/>
        <w:rPr>
          <w:szCs w:val="24"/>
        </w:rPr>
      </w:pPr>
      <w:r>
        <w:rPr>
          <w:szCs w:val="24"/>
        </w:rPr>
        <w:t>4</w:t>
      </w:r>
      <w:r w:rsidR="00FA4C71" w:rsidRPr="005B10D4">
        <w:rPr>
          <w:szCs w:val="24"/>
        </w:rPr>
        <w:t>.2. Rangovas privalo užtikrinti, kad jis ir bet kurie asmenys, veikiantys jo vardu, yra gavę visus būtinus leidimus, kvalifikacijos atestacijos pažymėjimus ar kitokius dokumentus, leidžiančius užsiimti šioje sutartyje nustatyta veikla, kuri yra rangovo sutartinių įsipareigojimų dalis.</w:t>
      </w:r>
    </w:p>
    <w:p w:rsidR="00FA4C71" w:rsidRPr="005B10D4" w:rsidRDefault="00E33300" w:rsidP="00E87417">
      <w:pPr>
        <w:ind w:firstLine="567"/>
        <w:jc w:val="both"/>
        <w:rPr>
          <w:szCs w:val="24"/>
        </w:rPr>
      </w:pPr>
      <w:r>
        <w:rPr>
          <w:szCs w:val="24"/>
        </w:rPr>
        <w:t>4</w:t>
      </w:r>
      <w:r w:rsidR="00FA4C71" w:rsidRPr="005B10D4">
        <w:rPr>
          <w:szCs w:val="24"/>
        </w:rPr>
        <w:t>.3. Rangovas yra atsakingas už visus savo veiksmus ir statybos darbų metodų tinkamumą, patikimumą bei darbų saugą visu darbų vykdymo laikotarpiu.</w:t>
      </w:r>
    </w:p>
    <w:p w:rsidR="00FA4C71" w:rsidRPr="005B10D4" w:rsidRDefault="00E33300" w:rsidP="00E87417">
      <w:pPr>
        <w:ind w:firstLine="567"/>
        <w:jc w:val="both"/>
        <w:rPr>
          <w:szCs w:val="24"/>
        </w:rPr>
      </w:pPr>
      <w:r>
        <w:rPr>
          <w:szCs w:val="24"/>
        </w:rPr>
        <w:t>4</w:t>
      </w:r>
      <w:r w:rsidR="00FA4C71" w:rsidRPr="005B10D4">
        <w:rPr>
          <w:szCs w:val="24"/>
        </w:rPr>
        <w:t xml:space="preserve">.4. </w:t>
      </w:r>
      <w:r w:rsidR="00FA4C71" w:rsidRPr="00E87417">
        <w:rPr>
          <w:szCs w:val="24"/>
        </w:rPr>
        <w:t>Rangovas privalo nedelsdamas raštu informuoti Užsakovą apie bet kurias aplinkybes, kurios trukdo ar gali sutrukdyti Tiekėjui užbaigti Darbų atlikimą nustatytais terminais</w:t>
      </w:r>
      <w:r w:rsidR="00E87417">
        <w:rPr>
          <w:szCs w:val="24"/>
        </w:rPr>
        <w:t>.</w:t>
      </w:r>
    </w:p>
    <w:p w:rsidR="00FA4C71" w:rsidRPr="00E87417" w:rsidRDefault="00E33300" w:rsidP="00E87417">
      <w:pPr>
        <w:ind w:firstLine="567"/>
        <w:jc w:val="both"/>
        <w:rPr>
          <w:szCs w:val="24"/>
        </w:rPr>
      </w:pPr>
      <w:r>
        <w:rPr>
          <w:szCs w:val="24"/>
        </w:rPr>
        <w:t>4</w:t>
      </w:r>
      <w:r w:rsidR="00FA4C71" w:rsidRPr="00E87417">
        <w:rPr>
          <w:szCs w:val="24"/>
        </w:rPr>
        <w:t>.5. Rangovas privalo užtikrinti, kad Sutarties sudarymo momentu ir visą jos galiojimo laikotarpį Tiekėjo darbuotojai turėtų reikiamą kvalifikaciją ir patirtį.</w:t>
      </w:r>
    </w:p>
    <w:p w:rsidR="00FA4C71" w:rsidRPr="005B10D4" w:rsidRDefault="00E33300" w:rsidP="00E87417">
      <w:pPr>
        <w:ind w:firstLine="567"/>
        <w:jc w:val="both"/>
        <w:rPr>
          <w:szCs w:val="24"/>
        </w:rPr>
      </w:pPr>
      <w:r>
        <w:rPr>
          <w:szCs w:val="24"/>
        </w:rPr>
        <w:t>4.6</w:t>
      </w:r>
      <w:r w:rsidR="00FA4C71" w:rsidRPr="005B10D4">
        <w:rPr>
          <w:szCs w:val="24"/>
        </w:rPr>
        <w:t>. Rangovas, dalį darbų perduodamas subrangovams, yra atsakingas už subrangovo, jo įgaliotų atstovų ir darbuotojų veiksmus arba neveikimą taip, kaip atsakytų už savo paties veiksmus ar neveikimą.</w:t>
      </w:r>
    </w:p>
    <w:p w:rsidR="00FA4C71" w:rsidRPr="005B10D4" w:rsidRDefault="00E33300" w:rsidP="00E87417">
      <w:pPr>
        <w:ind w:firstLine="567"/>
        <w:jc w:val="both"/>
        <w:rPr>
          <w:szCs w:val="24"/>
        </w:rPr>
      </w:pPr>
      <w:r>
        <w:rPr>
          <w:szCs w:val="24"/>
        </w:rPr>
        <w:t>4.7</w:t>
      </w:r>
      <w:r w:rsidR="00FA4C71" w:rsidRPr="005B10D4">
        <w:rPr>
          <w:szCs w:val="24"/>
        </w:rPr>
        <w:t>. Rangovas patvirtina, kad yra gavęs visą būtiną informaciją, kurią rangovas, panaudodamas visas savo žinias ir rūpestingumą, galėjo gauti iki sutarties pasirašymo, ir kuri gali turėti įtakos sutarties kainai arba darbams. Turi būti laikoma, kad sutartyje nurodyta kaina apima visus rangovo sutartinius įsipareigojimus ir visa, kas būtina tinkamai vykdyti ir baigti darbus.</w:t>
      </w:r>
    </w:p>
    <w:p w:rsidR="00FA4C71" w:rsidRPr="005B10D4" w:rsidRDefault="00E33300" w:rsidP="00E87417">
      <w:pPr>
        <w:ind w:firstLine="567"/>
        <w:jc w:val="both"/>
        <w:rPr>
          <w:szCs w:val="24"/>
        </w:rPr>
      </w:pPr>
      <w:r>
        <w:rPr>
          <w:szCs w:val="24"/>
        </w:rPr>
        <w:t>4.8</w:t>
      </w:r>
      <w:r w:rsidR="00FA4C71" w:rsidRPr="005B10D4">
        <w:rPr>
          <w:szCs w:val="24"/>
        </w:rPr>
        <w:t>. 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kurias užsakovas gali suteikti rangovui kaip persirengimo, sandėliavimo ar administracinių reikmių patalpas.</w:t>
      </w:r>
    </w:p>
    <w:p w:rsidR="00FA4C71" w:rsidRPr="005B10D4" w:rsidRDefault="00E33300" w:rsidP="00E87417">
      <w:pPr>
        <w:ind w:firstLine="567"/>
        <w:jc w:val="both"/>
        <w:rPr>
          <w:szCs w:val="24"/>
        </w:rPr>
      </w:pPr>
      <w:r>
        <w:rPr>
          <w:szCs w:val="24"/>
        </w:rPr>
        <w:t>4.9</w:t>
      </w:r>
      <w:r w:rsidR="00FA4C71" w:rsidRPr="005B10D4">
        <w:rPr>
          <w:szCs w:val="24"/>
        </w:rPr>
        <w:t>. Atlikdamas darbus rangovas privalo:</w:t>
      </w:r>
    </w:p>
    <w:p w:rsidR="00FA4C71" w:rsidRPr="005B10D4" w:rsidRDefault="00E33300" w:rsidP="00E87417">
      <w:pPr>
        <w:ind w:firstLine="567"/>
        <w:jc w:val="both"/>
        <w:rPr>
          <w:szCs w:val="24"/>
        </w:rPr>
      </w:pPr>
      <w:r>
        <w:rPr>
          <w:szCs w:val="24"/>
        </w:rPr>
        <w:t>4.9</w:t>
      </w:r>
      <w:r w:rsidR="00FA4C71" w:rsidRPr="005B10D4">
        <w:rPr>
          <w:szCs w:val="24"/>
        </w:rPr>
        <w:t>.1. savo sąskaita pašalinti iš statybvietės visas statybines atliekas ir šiukšles;</w:t>
      </w:r>
    </w:p>
    <w:p w:rsidR="00FA4C71" w:rsidRPr="005B10D4" w:rsidRDefault="00E33300" w:rsidP="00E87417">
      <w:pPr>
        <w:ind w:firstLine="567"/>
        <w:jc w:val="both"/>
        <w:rPr>
          <w:szCs w:val="24"/>
        </w:rPr>
      </w:pPr>
      <w:r>
        <w:rPr>
          <w:szCs w:val="24"/>
        </w:rPr>
        <w:t>4.9</w:t>
      </w:r>
      <w:r w:rsidR="00FA4C71" w:rsidRPr="005B10D4">
        <w:rPr>
          <w:szCs w:val="24"/>
        </w:rPr>
        <w:t>.2. sandėliuoti arba išvežti perteklines medžiagas ir nereikalingus rangovo įrengimus;</w:t>
      </w:r>
    </w:p>
    <w:p w:rsidR="00FA4C71" w:rsidRPr="005B10D4" w:rsidRDefault="00E33300" w:rsidP="00E87417">
      <w:pPr>
        <w:ind w:firstLine="567"/>
        <w:jc w:val="both"/>
        <w:rPr>
          <w:szCs w:val="24"/>
        </w:rPr>
      </w:pPr>
      <w:r>
        <w:rPr>
          <w:szCs w:val="24"/>
        </w:rPr>
        <w:t>4.9</w:t>
      </w:r>
      <w:r w:rsidR="00FA4C71" w:rsidRPr="005B10D4">
        <w:rPr>
          <w:szCs w:val="24"/>
        </w:rPr>
        <w:t>.3. valyti ir prižiūrėti patekimo į statybvietę kelius, koridorius, laiptines ir aplinką, kad nebūtų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p w:rsidR="00FA4C71" w:rsidRPr="005B10D4" w:rsidRDefault="00E33300" w:rsidP="00E87417">
      <w:pPr>
        <w:ind w:firstLine="567"/>
        <w:jc w:val="both"/>
        <w:rPr>
          <w:szCs w:val="24"/>
        </w:rPr>
      </w:pPr>
      <w:r>
        <w:rPr>
          <w:szCs w:val="24"/>
        </w:rPr>
        <w:t>4.10</w:t>
      </w:r>
      <w:r w:rsidR="00FA4C71" w:rsidRPr="005B10D4">
        <w:rPr>
          <w:szCs w:val="24"/>
        </w:rPr>
        <w:t xml:space="preserve">. Rangovui darbams vykdyti gali būti suteikta teisė naudotis tokiu elektros ir vandens kiekiu, kokį saugiai, be neigiamos įtakos užsakovui galima gauti statybvietėje ar šalia jos. Rangovas </w:t>
      </w:r>
      <w:r w:rsidR="00FA4C71" w:rsidRPr="005B10D4">
        <w:rPr>
          <w:szCs w:val="24"/>
        </w:rPr>
        <w:lastRenderedPageBreak/>
        <w:t>privalo įrengti apskaitos prietaisus ir apmokėti užsakovui už sunaudotą vandenį bei elektrą rinkos kainomis, kurias užsakovas moka energetinių išteklių tiekimo įmonėms.</w:t>
      </w:r>
    </w:p>
    <w:p w:rsidR="00FA4C71" w:rsidRPr="005B10D4" w:rsidRDefault="00E33300" w:rsidP="00E87417">
      <w:pPr>
        <w:ind w:firstLine="567"/>
        <w:jc w:val="both"/>
        <w:rPr>
          <w:szCs w:val="24"/>
        </w:rPr>
      </w:pPr>
      <w:r>
        <w:rPr>
          <w:szCs w:val="24"/>
        </w:rPr>
        <w:t>4.11</w:t>
      </w:r>
      <w:r w:rsidR="00FA4C71" w:rsidRPr="005B10D4">
        <w:rPr>
          <w:szCs w:val="24"/>
        </w:rPr>
        <w:t>. Rangovo personalas turi būti kvalifikuotas, įgudęs ir turintis atitinkamą darbų vykdymo patirtį. Užsakovas gali pareikalauti, kad rangovas pakeistų rangovo personalą, kuris nekompetentingai ar aplaidžiai vykdo pareigas, nesugeba laikytis sutarties sąlygų arba savo elgesiu kelia grėsmę saugai darbe, sveikatai arba aplinkos apsaugai.</w:t>
      </w:r>
    </w:p>
    <w:p w:rsidR="00FA4C71" w:rsidRPr="005B10D4" w:rsidRDefault="00E33300" w:rsidP="00E87417">
      <w:pPr>
        <w:ind w:firstLine="567"/>
        <w:jc w:val="both"/>
        <w:rPr>
          <w:szCs w:val="24"/>
        </w:rPr>
      </w:pPr>
      <w:r>
        <w:rPr>
          <w:szCs w:val="24"/>
        </w:rPr>
        <w:t>4.12</w:t>
      </w:r>
      <w:r w:rsidR="00FA4C71" w:rsidRPr="005B10D4">
        <w:rPr>
          <w:szCs w:val="24"/>
        </w:rPr>
        <w:t>. Rangovas privalo naudoti tik darbams vykdyti ir naudojimo sąlygoms tinkamą įrangą ir medžiagas pagal projekte nurodytus reikalavimus.</w:t>
      </w:r>
    </w:p>
    <w:p w:rsidR="00FA4C71" w:rsidRPr="005B10D4" w:rsidRDefault="00BB6832" w:rsidP="00E87417">
      <w:pPr>
        <w:ind w:firstLine="567"/>
        <w:jc w:val="both"/>
        <w:rPr>
          <w:szCs w:val="24"/>
        </w:rPr>
      </w:pPr>
      <w:r>
        <w:rPr>
          <w:szCs w:val="24"/>
        </w:rPr>
        <w:t>4.13</w:t>
      </w:r>
      <w:r w:rsidR="00FA4C71" w:rsidRPr="005B10D4">
        <w:rPr>
          <w:szCs w:val="24"/>
        </w:rPr>
        <w:t>. Rangovas privalo apsirūpinti visais prietaisais, įrengimais, instrumentais, darbo jėga, medžiagomis ir kvalifikuotais darbuotojais bei pateikti visus darbų įvykdymo dokumentus, eksploatacijos ir priežiūros instrukcijas, kurie reikalingi bet koki</w:t>
      </w:r>
      <w:r>
        <w:rPr>
          <w:szCs w:val="24"/>
        </w:rPr>
        <w:t>ų darbų dalių bandymams atlikti.</w:t>
      </w:r>
    </w:p>
    <w:p w:rsidR="00FA4C71" w:rsidRPr="005B10D4" w:rsidRDefault="00BB6832" w:rsidP="00E87417">
      <w:pPr>
        <w:ind w:firstLine="567"/>
        <w:jc w:val="both"/>
        <w:rPr>
          <w:szCs w:val="24"/>
        </w:rPr>
      </w:pPr>
      <w:r>
        <w:rPr>
          <w:szCs w:val="24"/>
        </w:rPr>
        <w:t>4.14</w:t>
      </w:r>
      <w:r w:rsidR="00FA4C71" w:rsidRPr="005B10D4">
        <w:rPr>
          <w:szCs w:val="24"/>
        </w:rPr>
        <w:t xml:space="preserve">. Jeigu, atlikus patikrinimą, matavimą ar bandymus, nustatoma, kad kokia nors įranga, medžiagos arba darbų kokybė yra su trūkumais, defektais arba kaip kitaip neatitinka sutarties, tai </w:t>
      </w:r>
      <w:r>
        <w:rPr>
          <w:szCs w:val="24"/>
        </w:rPr>
        <w:t>užsakovas</w:t>
      </w:r>
      <w:r w:rsidR="00FA4C71" w:rsidRPr="005B10D4">
        <w:rPr>
          <w:szCs w:val="24"/>
        </w:rPr>
        <w:t xml:space="preserve"> gali atmesti tą darbo dalį, įrangą, medžiagas arba darbų kokybę, atitinkamai apie tai raštu pranešti rangovui ir nurodyti priežastis. Tokiu atveju rangovas privalo ištaisyti trūkumus, defektus ar pakeisti medžiagas ar įrangą, kad šie atitiktų sutartį.</w:t>
      </w:r>
    </w:p>
    <w:p w:rsidR="00FA4C71" w:rsidRPr="005B10D4" w:rsidRDefault="00BB6832" w:rsidP="00E87417">
      <w:pPr>
        <w:ind w:firstLine="567"/>
        <w:jc w:val="both"/>
        <w:rPr>
          <w:szCs w:val="24"/>
        </w:rPr>
      </w:pPr>
      <w:r>
        <w:rPr>
          <w:szCs w:val="24"/>
        </w:rPr>
        <w:t>4.15</w:t>
      </w:r>
      <w:r w:rsidR="00FA4C71" w:rsidRPr="005B10D4">
        <w:rPr>
          <w:szCs w:val="24"/>
        </w:rPr>
        <w:t>. Rangovas privalo atlyginti nuostolius ir apsaugoti užsakovą nuo visų pretenzijų, kompensacijų, susijusių su:</w:t>
      </w:r>
    </w:p>
    <w:p w:rsidR="00FA4C71" w:rsidRPr="005B10D4" w:rsidRDefault="00BB6832" w:rsidP="00E87417">
      <w:pPr>
        <w:ind w:firstLine="567"/>
        <w:jc w:val="both"/>
        <w:rPr>
          <w:szCs w:val="24"/>
        </w:rPr>
      </w:pPr>
      <w:r>
        <w:rPr>
          <w:szCs w:val="24"/>
        </w:rPr>
        <w:t>4.15</w:t>
      </w:r>
      <w:r w:rsidR="00FA4C71" w:rsidRPr="005B10D4">
        <w:rPr>
          <w:szCs w:val="24"/>
        </w:rPr>
        <w:t>.1. bet kurio asmens sužalojimu, negalavimu, liga ar mirtimi, kylančius arba atsiradusius dėl rangovo veiksmų vykdant darbus, taisant defektus darbų vykdymo metu;</w:t>
      </w:r>
    </w:p>
    <w:p w:rsidR="00FA4C71" w:rsidRPr="005B10D4" w:rsidRDefault="00BB6832" w:rsidP="00E87417">
      <w:pPr>
        <w:ind w:firstLine="567"/>
        <w:jc w:val="both"/>
        <w:rPr>
          <w:szCs w:val="24"/>
        </w:rPr>
      </w:pPr>
      <w:r>
        <w:rPr>
          <w:szCs w:val="24"/>
        </w:rPr>
        <w:t>4.15</w:t>
      </w:r>
      <w:r w:rsidR="00FA4C71" w:rsidRPr="005B10D4">
        <w:rPr>
          <w:szCs w:val="24"/>
        </w:rPr>
        <w:t>.2. bet kurios nuosavybės (kitos nei darbai) nuostoliais, praradimais, susijusiais arba atsiradusiais dėl rangovo arba jo personalo veiksmų, aplaidumo, tyčinio veiksmo ar sutarties pažeidimo.</w:t>
      </w:r>
    </w:p>
    <w:p w:rsidR="00FA4C71" w:rsidRPr="005B10D4" w:rsidRDefault="00BB6832" w:rsidP="00E87417">
      <w:pPr>
        <w:ind w:firstLine="567"/>
        <w:jc w:val="both"/>
        <w:rPr>
          <w:szCs w:val="24"/>
        </w:rPr>
      </w:pPr>
      <w:r>
        <w:rPr>
          <w:szCs w:val="24"/>
        </w:rPr>
        <w:t>4.16</w:t>
      </w:r>
      <w:r w:rsidR="00FA4C71" w:rsidRPr="005B10D4">
        <w:rPr>
          <w:szCs w:val="24"/>
        </w:rPr>
        <w:t xml:space="preserve">. Rangovas privalo sudaryti sąlygas užsakovo atstovams </w:t>
      </w:r>
      <w:r w:rsidR="00E87417">
        <w:rPr>
          <w:szCs w:val="24"/>
        </w:rPr>
        <w:t>lankytis</w:t>
      </w:r>
      <w:r w:rsidR="00FA4C71" w:rsidRPr="005B10D4">
        <w:rPr>
          <w:szCs w:val="24"/>
        </w:rPr>
        <w:t xml:space="preserve"> objekte bei susipažinti su visa darbų dokumentacija.</w:t>
      </w:r>
    </w:p>
    <w:p w:rsidR="00FA4C71" w:rsidRPr="005B10D4" w:rsidRDefault="00BB6832" w:rsidP="00E87417">
      <w:pPr>
        <w:ind w:firstLine="567"/>
        <w:jc w:val="both"/>
        <w:rPr>
          <w:szCs w:val="24"/>
        </w:rPr>
      </w:pPr>
      <w:r>
        <w:rPr>
          <w:szCs w:val="24"/>
        </w:rPr>
        <w:t>4.17</w:t>
      </w:r>
      <w:r w:rsidR="00FA4C71" w:rsidRPr="005B10D4">
        <w:rPr>
          <w:szCs w:val="24"/>
        </w:rPr>
        <w:t>. Rangovas privalo prisiimti visą atsakomybę už darbus nuo darbų pradžios iki kol darbai bus perduoti užsak</w:t>
      </w:r>
      <w:r>
        <w:rPr>
          <w:szCs w:val="24"/>
        </w:rPr>
        <w:t xml:space="preserve">ovui. </w:t>
      </w:r>
      <w:r w:rsidR="00FA4C71" w:rsidRPr="005B10D4">
        <w:rPr>
          <w:szCs w:val="24"/>
        </w:rPr>
        <w:t>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w:t>
      </w:r>
    </w:p>
    <w:p w:rsidR="00FA4C71" w:rsidRPr="005B10D4" w:rsidRDefault="00BB6832" w:rsidP="00E87417">
      <w:pPr>
        <w:ind w:firstLine="567"/>
        <w:jc w:val="both"/>
        <w:rPr>
          <w:szCs w:val="24"/>
        </w:rPr>
      </w:pPr>
      <w:r>
        <w:rPr>
          <w:szCs w:val="24"/>
        </w:rPr>
        <w:t>4.18</w:t>
      </w:r>
      <w:r w:rsidR="00FA4C71" w:rsidRPr="005B10D4">
        <w:rPr>
          <w:szCs w:val="24"/>
        </w:rPr>
        <w:t>. Rangovo pateikiamos eksploatacijos ir priežiūros instrukcijos turi būti pakankamai išsamios, kad užsakovas galėtų naudoti, prižiūrėti, išmontuoti, perrinkti, suderinti ir pataisyti įrangą. Instrukcijose turi būti aprašyta visa mechaninė ir elektrinė įranga, tiekta arba įrengta pagal šią sutartį. Kartu turi būti pateikti minėtos įrangos techniniai pasai.</w:t>
      </w:r>
    </w:p>
    <w:p w:rsidR="00FA4C71" w:rsidRPr="005B60EA" w:rsidRDefault="00FA4C71" w:rsidP="000D2C06">
      <w:pPr>
        <w:rPr>
          <w:szCs w:val="24"/>
        </w:rPr>
      </w:pPr>
    </w:p>
    <w:p w:rsidR="00FA4C71" w:rsidRPr="005B10D4" w:rsidRDefault="00BB6832" w:rsidP="00E87417">
      <w:pPr>
        <w:jc w:val="center"/>
        <w:rPr>
          <w:szCs w:val="24"/>
        </w:rPr>
      </w:pPr>
      <w:r>
        <w:rPr>
          <w:b/>
          <w:szCs w:val="24"/>
        </w:rPr>
        <w:t>5</w:t>
      </w:r>
      <w:r w:rsidR="00FA4C71" w:rsidRPr="005B10D4">
        <w:rPr>
          <w:b/>
          <w:szCs w:val="24"/>
        </w:rPr>
        <w:t>. DARBŲ ATLIKIMO TERMINAI, VĖLAVIMAS, SUSTABDYMAS</w:t>
      </w:r>
    </w:p>
    <w:p w:rsidR="00FA4C71" w:rsidRPr="005B60EA" w:rsidRDefault="00FA4C71" w:rsidP="000D2C06">
      <w:pPr>
        <w:rPr>
          <w:szCs w:val="24"/>
        </w:rPr>
      </w:pPr>
    </w:p>
    <w:p w:rsidR="00FA4C71" w:rsidRPr="005B60EA" w:rsidRDefault="00BB6832" w:rsidP="00E2074F">
      <w:pPr>
        <w:ind w:firstLine="567"/>
        <w:jc w:val="both"/>
        <w:rPr>
          <w:szCs w:val="24"/>
        </w:rPr>
      </w:pPr>
      <w:r>
        <w:rPr>
          <w:szCs w:val="24"/>
        </w:rPr>
        <w:t>5</w:t>
      </w:r>
      <w:r w:rsidR="00FA4C71" w:rsidRPr="005B10D4">
        <w:rPr>
          <w:szCs w:val="24"/>
        </w:rPr>
        <w:t xml:space="preserve">.1. </w:t>
      </w:r>
      <w:r w:rsidR="00FA4C71" w:rsidRPr="00F66B0B">
        <w:rPr>
          <w:szCs w:val="24"/>
        </w:rPr>
        <w:t>Darbų atlikimo terminas yra nuo</w:t>
      </w:r>
      <w:r w:rsidR="00FA4C71">
        <w:rPr>
          <w:szCs w:val="24"/>
        </w:rPr>
        <w:t xml:space="preserve"> sutart</w:t>
      </w:r>
      <w:r w:rsidR="000D2C06">
        <w:rPr>
          <w:szCs w:val="24"/>
        </w:rPr>
        <w:t>ies įsigaliojimo dienos iki 2017</w:t>
      </w:r>
      <w:r w:rsidR="00FA4C71">
        <w:rPr>
          <w:szCs w:val="24"/>
        </w:rPr>
        <w:t xml:space="preserve"> m. </w:t>
      </w:r>
      <w:r w:rsidR="000D2C06">
        <w:rPr>
          <w:szCs w:val="24"/>
        </w:rPr>
        <w:t>gruodžio 31</w:t>
      </w:r>
      <w:r w:rsidR="00FA4C71">
        <w:rPr>
          <w:szCs w:val="24"/>
        </w:rPr>
        <w:t xml:space="preserve"> d.</w:t>
      </w:r>
      <w:r w:rsidR="006A6C2A">
        <w:rPr>
          <w:szCs w:val="24"/>
        </w:rPr>
        <w:t xml:space="preserve"> </w:t>
      </w:r>
      <w:r w:rsidRPr="00E63379">
        <w:t>Termino pratęsimas nenumatomas</w:t>
      </w:r>
      <w:r w:rsidR="006A6C2A">
        <w:rPr>
          <w:szCs w:val="24"/>
        </w:rPr>
        <w:t>.</w:t>
      </w:r>
    </w:p>
    <w:p w:rsidR="00FA4C71" w:rsidRPr="005B10D4" w:rsidRDefault="00BB6832" w:rsidP="00E2074F">
      <w:pPr>
        <w:ind w:firstLine="567"/>
        <w:jc w:val="both"/>
        <w:rPr>
          <w:szCs w:val="24"/>
        </w:rPr>
      </w:pPr>
      <w:r>
        <w:rPr>
          <w:szCs w:val="24"/>
        </w:rPr>
        <w:t>5.2</w:t>
      </w:r>
      <w:r w:rsidR="00FA4C71" w:rsidRPr="005B10D4">
        <w:rPr>
          <w:szCs w:val="24"/>
        </w:rPr>
        <w:t xml:space="preserve">. Jeigu rangovas vėluoja atlikti bet kokį darbą ar darbų grupę ir nepateikia užsakovui pagrįstų įrodymų, pateisinančių darbų vėlavimą, moka užsakovui 0,02 </w:t>
      </w:r>
      <w:r w:rsidR="00FA4C71" w:rsidRPr="00D2507D">
        <w:rPr>
          <w:szCs w:val="24"/>
        </w:rPr>
        <w:t xml:space="preserve">% </w:t>
      </w:r>
      <w:r w:rsidR="00FA4C71" w:rsidRPr="005B10D4">
        <w:rPr>
          <w:szCs w:val="24"/>
        </w:rPr>
        <w:t>dydžio delspinigius nuo neatliktų darbų kainos už kiekvieną uždelstą dieną. Delspinigiai skaičiuojami vadovaujantis to mėnesio atliktų darbų aktais ir išskaičiuojami iš rangovui mokamos sumos.</w:t>
      </w:r>
    </w:p>
    <w:p w:rsidR="00FA4C71" w:rsidRPr="005B10D4" w:rsidRDefault="00925A7F" w:rsidP="00E2074F">
      <w:pPr>
        <w:ind w:firstLine="567"/>
        <w:jc w:val="both"/>
        <w:rPr>
          <w:szCs w:val="24"/>
        </w:rPr>
      </w:pPr>
      <w:r>
        <w:rPr>
          <w:szCs w:val="24"/>
        </w:rPr>
        <w:t>5.3</w:t>
      </w:r>
      <w:r w:rsidR="00FA4C71" w:rsidRPr="005B10D4">
        <w:rPr>
          <w:szCs w:val="24"/>
        </w:rPr>
        <w:t xml:space="preserve">. Rangovas, neatlikęs darbų per sutartyje numatytus terminus, moka užsakovui 0,02 </w:t>
      </w:r>
      <w:r w:rsidR="00FA4C71" w:rsidRPr="00D2507D">
        <w:rPr>
          <w:szCs w:val="24"/>
        </w:rPr>
        <w:t>%</w:t>
      </w:r>
      <w:r w:rsidR="00FA4C71" w:rsidRPr="005B10D4">
        <w:rPr>
          <w:szCs w:val="24"/>
        </w:rPr>
        <w:t xml:space="preserve"> dydžio delspinigius nuo neatliktų darbų kainos už kiekvieną uždelstą dieną. Delspinigiai pradedami skaičiuoti kitą dieną nuo sutartyje numatytų terminų pabaigos ir išskaičiuojami iš rangovui mokamos sumos. Pasibaigus sutarčiai delspinigiai skaičiuojami nuo visos neatliktų darbų sumos.</w:t>
      </w:r>
    </w:p>
    <w:p w:rsidR="00FA4C71" w:rsidRPr="005B10D4" w:rsidRDefault="00925A7F" w:rsidP="00925A7F">
      <w:pPr>
        <w:ind w:firstLine="567"/>
        <w:jc w:val="both"/>
        <w:rPr>
          <w:szCs w:val="24"/>
        </w:rPr>
      </w:pPr>
      <w:r>
        <w:rPr>
          <w:szCs w:val="24"/>
        </w:rPr>
        <w:t>5.4</w:t>
      </w:r>
      <w:r w:rsidR="00FA4C71" w:rsidRPr="005B10D4">
        <w:rPr>
          <w:szCs w:val="24"/>
        </w:rPr>
        <w:t xml:space="preserve">. </w:t>
      </w:r>
      <w:r w:rsidR="00FA4C71" w:rsidRPr="00164D15">
        <w:rPr>
          <w:szCs w:val="24"/>
        </w:rPr>
        <w:t>Darbų atlikimo terminas</w:t>
      </w:r>
      <w:r>
        <w:rPr>
          <w:szCs w:val="24"/>
        </w:rPr>
        <w:t xml:space="preserve"> nepratęsinėjamas.</w:t>
      </w:r>
    </w:p>
    <w:p w:rsidR="00FA4C71" w:rsidRPr="005B10D4" w:rsidRDefault="00925A7F" w:rsidP="00CA423B">
      <w:pPr>
        <w:ind w:firstLine="567"/>
        <w:jc w:val="both"/>
        <w:rPr>
          <w:szCs w:val="24"/>
        </w:rPr>
      </w:pPr>
      <w:r>
        <w:rPr>
          <w:szCs w:val="24"/>
        </w:rPr>
        <w:t>5.5</w:t>
      </w:r>
      <w:r w:rsidR="00FA4C71" w:rsidRPr="005B10D4">
        <w:rPr>
          <w:szCs w:val="24"/>
        </w:rPr>
        <w:t>. Darbų pabaiga pagal sutartį bus laikomas momentas, kai bus užbaigti visi sutartyje numatyti darbai, ištaisyti defektai, pasirašytas dar</w:t>
      </w:r>
      <w:r>
        <w:rPr>
          <w:szCs w:val="24"/>
        </w:rPr>
        <w:t xml:space="preserve">bų perdavimo ir priėmimo aktas </w:t>
      </w:r>
      <w:r w:rsidR="00FA4C71" w:rsidRPr="005B10D4">
        <w:rPr>
          <w:szCs w:val="24"/>
        </w:rPr>
        <w:t>ir užsakovui bus perduoti visi statybos užbaigimo ir su tuo susiję dokumentai, kuriuos teisėtai turi saugoti užsakovas.</w:t>
      </w:r>
    </w:p>
    <w:p w:rsidR="00FA4C71" w:rsidRPr="005B10D4" w:rsidRDefault="00925A7F" w:rsidP="00CA423B">
      <w:pPr>
        <w:ind w:firstLine="567"/>
        <w:jc w:val="both"/>
        <w:rPr>
          <w:szCs w:val="24"/>
        </w:rPr>
      </w:pPr>
      <w:r>
        <w:rPr>
          <w:szCs w:val="24"/>
        </w:rPr>
        <w:lastRenderedPageBreak/>
        <w:t>5.6</w:t>
      </w:r>
      <w:r w:rsidR="00FA4C71" w:rsidRPr="005B10D4">
        <w:rPr>
          <w:szCs w:val="24"/>
        </w:rPr>
        <w:t>. Užsakovas, raštu nurodydamas priežastį, gali tik dėl objektyvių priežasčių nurodyti rangovui sustabdyti visų darbų arba jų dalies vykdymą. Jeigu toks sustabdymas yra ne dėl rangovo kaltės, tai darbų atlikimo terminas turi būti pratęsiamas tiek,</w:t>
      </w:r>
      <w:r w:rsidR="00CA423B">
        <w:rPr>
          <w:szCs w:val="24"/>
        </w:rPr>
        <w:t xml:space="preserve"> kiek trunka darbų sustabdymas.</w:t>
      </w:r>
    </w:p>
    <w:p w:rsidR="00FA4C71" w:rsidRPr="005B10D4" w:rsidRDefault="00925A7F" w:rsidP="00CA423B">
      <w:pPr>
        <w:jc w:val="center"/>
        <w:rPr>
          <w:b/>
          <w:szCs w:val="24"/>
        </w:rPr>
      </w:pPr>
      <w:r>
        <w:rPr>
          <w:b/>
          <w:szCs w:val="24"/>
        </w:rPr>
        <w:t>6</w:t>
      </w:r>
      <w:r w:rsidR="00FA4C71" w:rsidRPr="005B10D4">
        <w:rPr>
          <w:b/>
          <w:szCs w:val="24"/>
        </w:rPr>
        <w:t>. SUTARTIES ĮVYKDYMO UŽTIKRINIMAS</w:t>
      </w:r>
    </w:p>
    <w:p w:rsidR="00FA4C71" w:rsidRPr="005B60EA" w:rsidRDefault="00FA4C71" w:rsidP="000D2C06">
      <w:pPr>
        <w:rPr>
          <w:szCs w:val="24"/>
        </w:rPr>
      </w:pPr>
    </w:p>
    <w:p w:rsidR="00FA4C71" w:rsidRPr="005B10D4" w:rsidRDefault="00925A7F" w:rsidP="00CA423B">
      <w:pPr>
        <w:ind w:firstLine="567"/>
        <w:jc w:val="both"/>
        <w:rPr>
          <w:szCs w:val="24"/>
        </w:rPr>
      </w:pPr>
      <w:r>
        <w:rPr>
          <w:szCs w:val="24"/>
        </w:rPr>
        <w:t>6</w:t>
      </w:r>
      <w:r w:rsidR="00FA4C71" w:rsidRPr="005B10D4">
        <w:rPr>
          <w:szCs w:val="24"/>
        </w:rPr>
        <w:t>.</w:t>
      </w:r>
      <w:r w:rsidR="00FA4C71" w:rsidRPr="005052F5">
        <w:rPr>
          <w:szCs w:val="24"/>
        </w:rPr>
        <w:t xml:space="preserve">1. </w:t>
      </w:r>
      <w:r w:rsidR="00FA4C71">
        <w:t>Prievolių įvykdymo užtikrinimui bus taikomos netesybos (delspinigiai). Perkančiajai organizacijai dėl savo kaltės laiku neįvykdžius mokestinių įsipareigojimų, tiekėjas turi teisę reikalauti mokėti delspinigius, kurių dydis yra lygus Finansų ministro nustatytam delspinigių už laiku nesumokėtų mokesčių į valstybės biudžetą dydžiui, nuo laiku nesumokėtos sumos už kiekvieną pavėluotą dieną</w:t>
      </w:r>
      <w:r w:rsidR="00FA4C71">
        <w:rPr>
          <w:szCs w:val="24"/>
        </w:rPr>
        <w:t>.</w:t>
      </w:r>
    </w:p>
    <w:p w:rsidR="005F63EB" w:rsidRPr="005B10D4" w:rsidRDefault="005F63EB" w:rsidP="000D2C06">
      <w:pPr>
        <w:rPr>
          <w:szCs w:val="24"/>
        </w:rPr>
      </w:pPr>
    </w:p>
    <w:p w:rsidR="00FA4C71" w:rsidRPr="005B10D4" w:rsidRDefault="00925A7F" w:rsidP="00CA423B">
      <w:pPr>
        <w:jc w:val="center"/>
        <w:rPr>
          <w:b/>
          <w:szCs w:val="24"/>
        </w:rPr>
      </w:pPr>
      <w:r>
        <w:rPr>
          <w:b/>
          <w:szCs w:val="24"/>
        </w:rPr>
        <w:t>7</w:t>
      </w:r>
      <w:r w:rsidR="00FA4C71" w:rsidRPr="005B10D4">
        <w:rPr>
          <w:b/>
          <w:szCs w:val="24"/>
        </w:rPr>
        <w:t>. DARBŲ PERDAVIMAS IR PRIĖMIMAS</w:t>
      </w:r>
    </w:p>
    <w:p w:rsidR="00FA4C71" w:rsidRPr="005B60EA" w:rsidRDefault="00FA4C71" w:rsidP="000D2C06">
      <w:pPr>
        <w:rPr>
          <w:szCs w:val="24"/>
        </w:rPr>
      </w:pPr>
    </w:p>
    <w:p w:rsidR="00FA4C71" w:rsidRPr="005B10D4" w:rsidRDefault="00925A7F" w:rsidP="00CA423B">
      <w:pPr>
        <w:ind w:firstLine="567"/>
        <w:jc w:val="both"/>
        <w:rPr>
          <w:szCs w:val="24"/>
        </w:rPr>
      </w:pPr>
      <w:r>
        <w:rPr>
          <w:szCs w:val="24"/>
        </w:rPr>
        <w:t>7</w:t>
      </w:r>
      <w:r w:rsidR="00FA4C71" w:rsidRPr="005B10D4">
        <w:rPr>
          <w:szCs w:val="24"/>
        </w:rPr>
        <w:t>.1. Užsakovas perima darbus:</w:t>
      </w:r>
    </w:p>
    <w:p w:rsidR="00FA4C71" w:rsidRPr="005B10D4" w:rsidRDefault="00925A7F" w:rsidP="00CA423B">
      <w:pPr>
        <w:ind w:firstLine="567"/>
        <w:jc w:val="both"/>
        <w:rPr>
          <w:szCs w:val="24"/>
        </w:rPr>
      </w:pPr>
      <w:r>
        <w:rPr>
          <w:szCs w:val="24"/>
        </w:rPr>
        <w:t>7</w:t>
      </w:r>
      <w:r w:rsidR="00FA4C71" w:rsidRPr="005B10D4">
        <w:rPr>
          <w:szCs w:val="24"/>
        </w:rPr>
        <w:t>.1.1. kai visi darbai baigti pagal sutartį ir</w:t>
      </w:r>
    </w:p>
    <w:p w:rsidR="00FA4C71" w:rsidRPr="005B10D4" w:rsidRDefault="00925A7F" w:rsidP="00CA423B">
      <w:pPr>
        <w:ind w:firstLine="567"/>
        <w:jc w:val="both"/>
        <w:rPr>
          <w:szCs w:val="24"/>
        </w:rPr>
      </w:pPr>
      <w:r>
        <w:rPr>
          <w:szCs w:val="24"/>
        </w:rPr>
        <w:t>7</w:t>
      </w:r>
      <w:r w:rsidR="00FA4C71" w:rsidRPr="005B10D4">
        <w:rPr>
          <w:szCs w:val="24"/>
        </w:rPr>
        <w:t>.1.2. kai pasirašomas darbų perdavimo ir priėmimo aktas.</w:t>
      </w:r>
    </w:p>
    <w:p w:rsidR="00FA4C71" w:rsidRPr="005B10D4" w:rsidRDefault="00925A7F" w:rsidP="00925A7F">
      <w:pPr>
        <w:ind w:firstLine="567"/>
        <w:jc w:val="both"/>
        <w:rPr>
          <w:szCs w:val="24"/>
        </w:rPr>
      </w:pPr>
      <w:r>
        <w:rPr>
          <w:szCs w:val="24"/>
        </w:rPr>
        <w:t>7</w:t>
      </w:r>
      <w:r w:rsidR="00FA4C71" w:rsidRPr="005B10D4">
        <w:rPr>
          <w:szCs w:val="24"/>
        </w:rPr>
        <w:t>.2. Darbų perdavimo ir p</w:t>
      </w:r>
      <w:r>
        <w:rPr>
          <w:szCs w:val="24"/>
        </w:rPr>
        <w:t>riėmimo aktą pasirašo užsakovas ir rangovas.</w:t>
      </w:r>
    </w:p>
    <w:p w:rsidR="00FA4C71" w:rsidRPr="005B10D4" w:rsidRDefault="00925A7F" w:rsidP="003D52A0">
      <w:pPr>
        <w:ind w:firstLine="567"/>
        <w:jc w:val="both"/>
        <w:rPr>
          <w:szCs w:val="24"/>
        </w:rPr>
      </w:pPr>
      <w:r>
        <w:rPr>
          <w:szCs w:val="24"/>
        </w:rPr>
        <w:t>7.3</w:t>
      </w:r>
      <w:r w:rsidR="00FA4C71">
        <w:rPr>
          <w:szCs w:val="24"/>
        </w:rPr>
        <w:t>.</w:t>
      </w:r>
      <w:r>
        <w:rPr>
          <w:szCs w:val="24"/>
        </w:rPr>
        <w:t xml:space="preserve"> Jeigu užsakovas nesutinka pasirašyti darbų perdavimo ir priėmimo akto, tai jis turi raštu atsisakyti</w:t>
      </w:r>
      <w:r w:rsidR="00FA4C71" w:rsidRPr="005B10D4">
        <w:rPr>
          <w:szCs w:val="24"/>
        </w:rPr>
        <w:t xml:space="preserve"> perimti darbus</w:t>
      </w:r>
      <w:r>
        <w:rPr>
          <w:szCs w:val="24"/>
        </w:rPr>
        <w:t>, nurodant</w:t>
      </w:r>
      <w:r w:rsidR="00FA4C71" w:rsidRPr="005B10D4">
        <w:rPr>
          <w:szCs w:val="24"/>
        </w:rPr>
        <w:t xml:space="preserve"> atsisakymo pagrindą ir darbus, kuriuos rangovas privalo atlikti, kad galėtų būti pasirašomas da</w:t>
      </w:r>
      <w:r>
        <w:rPr>
          <w:szCs w:val="24"/>
        </w:rPr>
        <w:t>rbų perdavimo ir priėmimo aktas.</w:t>
      </w:r>
    </w:p>
    <w:p w:rsidR="00FA4C71" w:rsidRPr="005B10D4" w:rsidRDefault="00925A7F" w:rsidP="003D52A0">
      <w:pPr>
        <w:ind w:firstLine="567"/>
        <w:jc w:val="both"/>
        <w:rPr>
          <w:szCs w:val="24"/>
        </w:rPr>
      </w:pPr>
      <w:r>
        <w:rPr>
          <w:szCs w:val="24"/>
        </w:rPr>
        <w:t>7.4</w:t>
      </w:r>
      <w:r w:rsidR="00FA4C71" w:rsidRPr="005B10D4">
        <w:rPr>
          <w:szCs w:val="24"/>
        </w:rPr>
        <w:t>. Jeigu užsakovas pagrįstai neatmeta rangovo prašymo, ir jeigu darbai iš esmės atitinka sutarties reikalavimus, tai rangovas turi teisę reikalauti darbų atlikimo termino pratęsimo dėl tokio uždelsimo.</w:t>
      </w:r>
    </w:p>
    <w:p w:rsidR="00FA4C71" w:rsidRPr="005B10D4" w:rsidRDefault="00925A7F" w:rsidP="003D52A0">
      <w:pPr>
        <w:ind w:firstLine="567"/>
        <w:jc w:val="both"/>
        <w:rPr>
          <w:szCs w:val="24"/>
        </w:rPr>
      </w:pPr>
      <w:r>
        <w:rPr>
          <w:szCs w:val="24"/>
        </w:rPr>
        <w:t>7.5</w:t>
      </w:r>
      <w:r w:rsidR="00FA4C71" w:rsidRPr="005B10D4">
        <w:rPr>
          <w:szCs w:val="24"/>
        </w:rPr>
        <w:t xml:space="preserve">. Rangovas </w:t>
      </w:r>
      <w:r>
        <w:rPr>
          <w:szCs w:val="24"/>
        </w:rPr>
        <w:t>iki d</w:t>
      </w:r>
      <w:r w:rsidRPr="005B10D4">
        <w:rPr>
          <w:szCs w:val="24"/>
        </w:rPr>
        <w:t>arbų perdavimo ir p</w:t>
      </w:r>
      <w:r>
        <w:rPr>
          <w:szCs w:val="24"/>
        </w:rPr>
        <w:t xml:space="preserve">riėmimo akto pasirašymo </w:t>
      </w:r>
      <w:r w:rsidR="00FA4C71" w:rsidRPr="005B10D4">
        <w:rPr>
          <w:szCs w:val="24"/>
        </w:rPr>
        <w:t xml:space="preserve">privalo pašalinti iš statybvietės visus dar likusius rangovo įrengimus, medžiagų perteklių, šiukšles, laikinuosius statinius. </w:t>
      </w:r>
      <w:r>
        <w:rPr>
          <w:szCs w:val="24"/>
        </w:rPr>
        <w:t xml:space="preserve">Užsakovo </w:t>
      </w:r>
      <w:r w:rsidR="00FA4C71" w:rsidRPr="005B10D4">
        <w:rPr>
          <w:szCs w:val="24"/>
        </w:rPr>
        <w:t>tikrinamas statinys turi būti švarus ir sutvarkytas. Rangovas privalo sudaryti užsakovui tinkamas darbo sąlygas statiniams apžiūrėti, pateikti s</w:t>
      </w:r>
      <w:r>
        <w:rPr>
          <w:szCs w:val="24"/>
        </w:rPr>
        <w:t xml:space="preserve">tatinio statybos dokumentaciją </w:t>
      </w:r>
      <w:r w:rsidR="00FA4C71" w:rsidRPr="005B10D4">
        <w:rPr>
          <w:szCs w:val="24"/>
        </w:rPr>
        <w:t>ir ištaisyti nustatytus defektus.</w:t>
      </w:r>
    </w:p>
    <w:p w:rsidR="00FA4C71" w:rsidRPr="005B10D4" w:rsidRDefault="00FA4C71" w:rsidP="000D2C06">
      <w:pPr>
        <w:rPr>
          <w:szCs w:val="24"/>
        </w:rPr>
      </w:pPr>
    </w:p>
    <w:p w:rsidR="00FA4C71" w:rsidRPr="005B10D4" w:rsidRDefault="00925A7F" w:rsidP="003D52A0">
      <w:pPr>
        <w:jc w:val="center"/>
        <w:rPr>
          <w:b/>
          <w:szCs w:val="24"/>
        </w:rPr>
      </w:pPr>
      <w:r>
        <w:rPr>
          <w:b/>
          <w:szCs w:val="24"/>
        </w:rPr>
        <w:t>8</w:t>
      </w:r>
      <w:r w:rsidR="00FA4C71" w:rsidRPr="005B10D4">
        <w:rPr>
          <w:b/>
          <w:szCs w:val="24"/>
        </w:rPr>
        <w:t>. SUTARTIES DARBŲ APMOKĖJIMAS</w:t>
      </w:r>
    </w:p>
    <w:p w:rsidR="00FA4C71" w:rsidRPr="005B60EA" w:rsidRDefault="00FA4C71" w:rsidP="000D2C06">
      <w:pPr>
        <w:rPr>
          <w:szCs w:val="24"/>
        </w:rPr>
      </w:pPr>
    </w:p>
    <w:p w:rsidR="00FA4C71" w:rsidRDefault="007106CF" w:rsidP="00AB53A1">
      <w:pPr>
        <w:ind w:firstLine="567"/>
        <w:jc w:val="both"/>
        <w:rPr>
          <w:szCs w:val="24"/>
        </w:rPr>
      </w:pPr>
      <w:r>
        <w:rPr>
          <w:szCs w:val="24"/>
        </w:rPr>
        <w:t>8</w:t>
      </w:r>
      <w:r w:rsidR="00FA4C71" w:rsidRPr="005B10D4">
        <w:rPr>
          <w:szCs w:val="24"/>
        </w:rPr>
        <w:t xml:space="preserve">.1. Rangovui </w:t>
      </w:r>
      <w:r w:rsidR="00FA4C71">
        <w:rPr>
          <w:szCs w:val="24"/>
        </w:rPr>
        <w:t>parengus techninį projektą</w:t>
      </w:r>
      <w:r w:rsidR="00FA4C71" w:rsidRPr="005B10D4">
        <w:rPr>
          <w:szCs w:val="24"/>
        </w:rPr>
        <w:t xml:space="preserve">, užsakovas privalo sumokėti sumą, kuri turi būti nustatyta </w:t>
      </w:r>
      <w:r>
        <w:rPr>
          <w:szCs w:val="24"/>
        </w:rPr>
        <w:t>vadovaujantis sutarties sąlygų 8</w:t>
      </w:r>
      <w:r w:rsidR="00FA4C71" w:rsidRPr="005B10D4">
        <w:rPr>
          <w:szCs w:val="24"/>
        </w:rPr>
        <w:t>.4 punkto nuostatomis.</w:t>
      </w:r>
    </w:p>
    <w:p w:rsidR="00FA4C71" w:rsidRPr="00FD57EC" w:rsidRDefault="007106CF" w:rsidP="00AB53A1">
      <w:pPr>
        <w:ind w:firstLine="567"/>
        <w:jc w:val="both"/>
        <w:rPr>
          <w:szCs w:val="24"/>
        </w:rPr>
      </w:pPr>
      <w:r>
        <w:rPr>
          <w:szCs w:val="24"/>
        </w:rPr>
        <w:t>8</w:t>
      </w:r>
      <w:r w:rsidR="00FA4C71" w:rsidRPr="005B10D4">
        <w:rPr>
          <w:szCs w:val="24"/>
        </w:rPr>
        <w:t xml:space="preserve">.2. Rangovui tinkamai atlikus darbus, užsakovas privalo sumokėti sumą, kuri turi būti nustatyta </w:t>
      </w:r>
      <w:r>
        <w:rPr>
          <w:szCs w:val="24"/>
        </w:rPr>
        <w:t>vadovaujantis sutarties sąlygų 8</w:t>
      </w:r>
      <w:r w:rsidR="00FA4C71" w:rsidRPr="005B10D4">
        <w:rPr>
          <w:szCs w:val="24"/>
        </w:rPr>
        <w:t>.4 punkto nuostatomis.</w:t>
      </w:r>
    </w:p>
    <w:p w:rsidR="00FA4C71" w:rsidRDefault="007106CF" w:rsidP="00AB53A1">
      <w:pPr>
        <w:ind w:firstLine="567"/>
        <w:jc w:val="both"/>
        <w:rPr>
          <w:szCs w:val="24"/>
        </w:rPr>
      </w:pPr>
      <w:r>
        <w:rPr>
          <w:szCs w:val="24"/>
        </w:rPr>
        <w:t>8</w:t>
      </w:r>
      <w:r w:rsidR="00FA4C71" w:rsidRPr="005B10D4">
        <w:rPr>
          <w:szCs w:val="24"/>
        </w:rPr>
        <w:t>.</w:t>
      </w:r>
      <w:r w:rsidR="00FA4C71">
        <w:rPr>
          <w:szCs w:val="24"/>
        </w:rPr>
        <w:t>3</w:t>
      </w:r>
      <w:r w:rsidR="00FA4C71" w:rsidRPr="005B10D4">
        <w:rPr>
          <w:szCs w:val="24"/>
        </w:rPr>
        <w:t>. Rangovui mokėtinos sumos turi būti apskaičiuojamos nustačius faktinį atliktų darbų kiekį. Rangovas, prieš pateikdamas užsakovui apmokėjimo už atliktus darbus dokumentus (</w:t>
      </w:r>
      <w:r w:rsidR="00FA4C71">
        <w:rPr>
          <w:szCs w:val="24"/>
        </w:rPr>
        <w:t xml:space="preserve">pažymą (forma F3), </w:t>
      </w:r>
      <w:r w:rsidR="00FA4C71" w:rsidRPr="005B10D4">
        <w:rPr>
          <w:szCs w:val="24"/>
        </w:rPr>
        <w:t>atliktų darbų aktą ir PVM sąskaitą faktūrą), privalo nustatyti atliktų darbų faktinį kiekį.</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4</w:t>
      </w:r>
      <w:r w:rsidR="00FA4C71" w:rsidRPr="005B10D4">
        <w:rPr>
          <w:szCs w:val="24"/>
        </w:rPr>
        <w:t>. Tarpiniam mokėjimui gauti rangovas privalo pateikti užsakovui</w:t>
      </w:r>
      <w:r w:rsidR="00FA4C71" w:rsidRPr="003F173B">
        <w:rPr>
          <w:szCs w:val="24"/>
        </w:rPr>
        <w:t xml:space="preserve"> </w:t>
      </w:r>
      <w:r w:rsidR="00FA4C71">
        <w:rPr>
          <w:szCs w:val="24"/>
        </w:rPr>
        <w:t xml:space="preserve">pažymą (forma F3), </w:t>
      </w:r>
      <w:r w:rsidR="00FA4C71" w:rsidRPr="005B10D4">
        <w:rPr>
          <w:szCs w:val="24"/>
        </w:rPr>
        <w:t>atliktų darbų akto du egzempliorius ir PVM sąskaitą faktūrą. Užsakovas, gavęs šiame punkte minimus dokumentus, per 10 dienų privalo patvirtinti pasirašydamas atliktų darbų aktą išskyrus atvejus, jeigu:</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4</w:t>
      </w:r>
      <w:r w:rsidR="00FA4C71" w:rsidRPr="005B10D4">
        <w:rPr>
          <w:szCs w:val="24"/>
        </w:rPr>
        <w:t>.1. koks nors rangovo atliktas darbas neatitinka sutarties. Tokiu atveju užsakovas gali reikalauti iš rangovo pateikti pakoreguotus mokėjimo dokumentus, atitinkamai sumažinti to tarpinio mokėjimo sumą tokio netinkamo darbo ištaisymo išlaidų arba netinkamo daikto pakeitimo dydžiu ir (arba);</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4</w:t>
      </w:r>
      <w:r w:rsidR="00FA4C71" w:rsidRPr="005B10D4">
        <w:rPr>
          <w:szCs w:val="24"/>
        </w:rPr>
        <w:t>.2. rangovas pagal sutartį neatliko arba neatlieka kokio nors darbo arba įsipareigojimo, apie kurį jam atitinkamai buvo pranešęs užsakovas. Tokiu atveju užsakovas gali reikalauti iš rangovo pateikti pakoreguotus mokėjimo dokumentus, atitinkamai sumažinti tarpinio mokėjimo sumą to darbo arba įsipareigojimo verte.</w:t>
      </w:r>
    </w:p>
    <w:p w:rsidR="00FA4C71" w:rsidRPr="005B10D4" w:rsidRDefault="007106CF" w:rsidP="00AB53A1">
      <w:pPr>
        <w:ind w:firstLine="567"/>
        <w:jc w:val="both"/>
        <w:rPr>
          <w:szCs w:val="24"/>
        </w:rPr>
      </w:pPr>
      <w:r>
        <w:rPr>
          <w:szCs w:val="24"/>
        </w:rPr>
        <w:t>8</w:t>
      </w:r>
      <w:r w:rsidR="00FA4C71" w:rsidRPr="005B10D4">
        <w:rPr>
          <w:szCs w:val="24"/>
        </w:rPr>
        <w:t>.</w:t>
      </w:r>
      <w:r w:rsidR="00FA4C71">
        <w:rPr>
          <w:szCs w:val="24"/>
        </w:rPr>
        <w:t>5</w:t>
      </w:r>
      <w:r w:rsidR="00FA4C71" w:rsidRPr="005B10D4">
        <w:rPr>
          <w:szCs w:val="24"/>
        </w:rPr>
        <w:t>. Galutiniam mokėjimui gauti rangovas gali pateikti mokėjimo dokumentus tik tada, kai šalys pasirašo darbų perdav</w:t>
      </w:r>
      <w:r w:rsidR="00FA4C71">
        <w:rPr>
          <w:szCs w:val="24"/>
        </w:rPr>
        <w:t>imo ir priėmimo aktą</w:t>
      </w:r>
      <w:r w:rsidR="00FA4C71" w:rsidRPr="005B10D4">
        <w:rPr>
          <w:szCs w:val="24"/>
        </w:rPr>
        <w:t>, rangovas ištaiso visus smulkius defektus ir nebaigtus darbus, įvardytus darbų perdavimo ir priėmimo metu.</w:t>
      </w:r>
    </w:p>
    <w:p w:rsidR="00FA4C71" w:rsidRDefault="007106CF" w:rsidP="00AB53A1">
      <w:pPr>
        <w:ind w:firstLine="567"/>
        <w:jc w:val="both"/>
      </w:pPr>
      <w:r>
        <w:rPr>
          <w:szCs w:val="24"/>
        </w:rPr>
        <w:lastRenderedPageBreak/>
        <w:t>8</w:t>
      </w:r>
      <w:r w:rsidR="00FA4C71" w:rsidRPr="005B10D4">
        <w:rPr>
          <w:szCs w:val="24"/>
        </w:rPr>
        <w:t>.</w:t>
      </w:r>
      <w:r w:rsidR="00FA4C71">
        <w:rPr>
          <w:szCs w:val="24"/>
        </w:rPr>
        <w:t>6</w:t>
      </w:r>
      <w:r w:rsidR="00FA4C71" w:rsidRPr="005B10D4">
        <w:rPr>
          <w:szCs w:val="24"/>
        </w:rPr>
        <w:t xml:space="preserve">. Užsakovas privalo mokėti rangovui sumą, patvirtintą rangovo pateiktuose mokėjimo dokumentuose, per </w:t>
      </w:r>
      <w:r>
        <w:t>3</w:t>
      </w:r>
      <w:r w:rsidR="00FA4C71">
        <w:t>0 (</w:t>
      </w:r>
      <w:r>
        <w:t>tri</w:t>
      </w:r>
      <w:r w:rsidR="00FA4C71">
        <w:t>sdešimt) dienų nuo pateiktų mokėjimo dokumentų patvirtinimo, vadovaujantis Mokėjimų, atliekamų pagal komercinius sandorius, vėlavimo prevencijos įstatymo (aktuali redakcija) 5 str. 3 p</w:t>
      </w:r>
      <w:r w:rsidR="00DC1533">
        <w:t>.</w:t>
      </w:r>
    </w:p>
    <w:p w:rsidR="00FA4C71" w:rsidRPr="005B10D4" w:rsidRDefault="00DC1533" w:rsidP="00AB53A1">
      <w:pPr>
        <w:ind w:firstLine="567"/>
        <w:jc w:val="both"/>
        <w:rPr>
          <w:szCs w:val="24"/>
        </w:rPr>
      </w:pPr>
      <w:r>
        <w:rPr>
          <w:szCs w:val="24"/>
        </w:rPr>
        <w:t>8</w:t>
      </w:r>
      <w:r w:rsidR="00FA4C71" w:rsidRPr="005B10D4">
        <w:rPr>
          <w:szCs w:val="24"/>
        </w:rPr>
        <w:t>.</w:t>
      </w:r>
      <w:r w:rsidR="00FA4C71">
        <w:rPr>
          <w:szCs w:val="24"/>
        </w:rPr>
        <w:t>7</w:t>
      </w:r>
      <w:r w:rsidR="00FA4C71" w:rsidRPr="005B10D4">
        <w:rPr>
          <w:szCs w:val="24"/>
        </w:rPr>
        <w:t>. Jeigu rangovas neg</w:t>
      </w:r>
      <w:r>
        <w:rPr>
          <w:szCs w:val="24"/>
        </w:rPr>
        <w:t>auna mokėjimo sutarties sąlygų 8</w:t>
      </w:r>
      <w:r w:rsidR="00FA4C71" w:rsidRPr="005B10D4">
        <w:rPr>
          <w:szCs w:val="24"/>
        </w:rPr>
        <w:t>.</w:t>
      </w:r>
      <w:r w:rsidR="00FA4C71">
        <w:rPr>
          <w:szCs w:val="24"/>
        </w:rPr>
        <w:t>6</w:t>
      </w:r>
      <w:r w:rsidR="00FA4C71" w:rsidRPr="005B10D4">
        <w:rPr>
          <w:szCs w:val="24"/>
        </w:rPr>
        <w:t xml:space="preserve"> punkte nurodytu terminu, tai jis turi delspinigių teisę. Delspinigių</w:t>
      </w:r>
      <w:r w:rsidR="00FA4C71">
        <w:rPr>
          <w:szCs w:val="24"/>
        </w:rPr>
        <w:t>,</w:t>
      </w:r>
      <w:r w:rsidR="00FA4C71" w:rsidRPr="005B10D4">
        <w:rPr>
          <w:szCs w:val="24"/>
        </w:rPr>
        <w:t xml:space="preserve"> dėl vėluojančio mokėjimo</w:t>
      </w:r>
      <w:r w:rsidR="00FA4C71">
        <w:rPr>
          <w:szCs w:val="24"/>
        </w:rPr>
        <w:t>,</w:t>
      </w:r>
      <w:r w:rsidR="00FA4C71" w:rsidRPr="005B10D4">
        <w:rPr>
          <w:szCs w:val="24"/>
        </w:rPr>
        <w:t xml:space="preserve"> dydis – 0,02 % nuo laiku neapmokėtos sumos per dieną.</w:t>
      </w:r>
    </w:p>
    <w:p w:rsidR="00FA4C71" w:rsidRPr="005B10D4" w:rsidRDefault="00DC1533" w:rsidP="00AB53A1">
      <w:pPr>
        <w:ind w:firstLine="567"/>
        <w:jc w:val="both"/>
        <w:rPr>
          <w:szCs w:val="24"/>
        </w:rPr>
      </w:pPr>
      <w:r>
        <w:rPr>
          <w:szCs w:val="24"/>
        </w:rPr>
        <w:t>8</w:t>
      </w:r>
      <w:r w:rsidR="00FA4C71" w:rsidRPr="005B10D4">
        <w:rPr>
          <w:szCs w:val="24"/>
        </w:rPr>
        <w:t>.</w:t>
      </w:r>
      <w:r w:rsidR="00FA4C71">
        <w:rPr>
          <w:szCs w:val="24"/>
        </w:rPr>
        <w:t>8</w:t>
      </w:r>
      <w:r w:rsidR="00FA4C71" w:rsidRPr="005B10D4">
        <w:rPr>
          <w:szCs w:val="24"/>
        </w:rPr>
        <w:t>. Darbų įkainiai sutarties galiojimo metu nekeičiami, išskyrus šiame punkte nurodytus atvejus:</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 xml:space="preserve">.1. esant </w:t>
      </w:r>
      <w:r>
        <w:rPr>
          <w:szCs w:val="24"/>
        </w:rPr>
        <w:t>9</w:t>
      </w:r>
      <w:r w:rsidR="00FA4C71" w:rsidRPr="005B10D4">
        <w:rPr>
          <w:szCs w:val="24"/>
        </w:rPr>
        <w:t>.1 punkte nu</w:t>
      </w:r>
      <w:r>
        <w:rPr>
          <w:szCs w:val="24"/>
        </w:rPr>
        <w:t>rodytoms aplinkybėms ir pagal 9</w:t>
      </w:r>
      <w:r w:rsidR="00FA4C71" w:rsidRPr="005B10D4">
        <w:rPr>
          <w:szCs w:val="24"/>
        </w:rPr>
        <w:t>.2 punktą įforminus pakeitimą, sutarties darbų kaina gali būti koreguojama nevykdytinų darbų ir/ar papildomų darbų sumomis, sudarius susitarimą dėl sutarties darbų kainos koregavimo. Nevykdytinų darbų kainos apskaičiuojamos pritaikant žiniaraščiuose (darbų įkainių sąrašuose) numatytus darbų įkainius, o sutartyje nenumatytų bei numatytų, bet papildomų, darbų kainos apskaičiuojamos žemiau pateikiamais būdas:</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.1.1. pritaikant sutartyje numatytų darbų įkainius;</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.1.2. vadovaujantis sąmatų skaičiavimo programos „Sistela</w:t>
      </w:r>
      <w:r w:rsidR="00FA4C71" w:rsidRPr="00AB53A1">
        <w:rPr>
          <w:szCs w:val="24"/>
        </w:rPr>
        <w:t>“</w:t>
      </w:r>
      <w:r w:rsidR="00FA4C71" w:rsidRPr="00AB53A1">
        <w:rPr>
          <w:i/>
          <w:szCs w:val="24"/>
        </w:rPr>
        <w:t xml:space="preserve"> </w:t>
      </w:r>
      <w:r w:rsidR="00FA4C71" w:rsidRPr="00AB53A1">
        <w:rPr>
          <w:szCs w:val="24"/>
        </w:rPr>
        <w:t>d</w:t>
      </w:r>
      <w:r w:rsidR="00FA4C71" w:rsidRPr="005B10D4">
        <w:rPr>
          <w:szCs w:val="24"/>
        </w:rPr>
        <w:t>uomenų bazėje nurodytomis darbų kainomis, patvirtintomis laikotarpiu, kada buvo nustatytas papildomų darbų poreikis, o nevykdomų darbų kainoms nustatyti taikomos minėtos sąmatų skaičiavimo programos duomenų bazėje nurodytos darbų kainos, patvirtintos sutarties sudarymo laikotarpiu;</w:t>
      </w:r>
    </w:p>
    <w:p w:rsidR="00FA4C71" w:rsidRPr="005B10D4" w:rsidRDefault="00DC1533" w:rsidP="00AB53A1">
      <w:pPr>
        <w:ind w:firstLine="567"/>
        <w:jc w:val="both"/>
        <w:rPr>
          <w:szCs w:val="24"/>
        </w:rPr>
      </w:pPr>
      <w:r>
        <w:rPr>
          <w:szCs w:val="24"/>
        </w:rPr>
        <w:t>8</w:t>
      </w:r>
      <w:r w:rsidR="00C51295">
        <w:rPr>
          <w:szCs w:val="24"/>
        </w:rPr>
        <w:t>.8</w:t>
      </w:r>
      <w:r w:rsidR="00FA4C71" w:rsidRPr="005B10D4">
        <w:rPr>
          <w:szCs w:val="24"/>
        </w:rPr>
        <w:t>.1.3. jei papildomų darbų kaino</w:t>
      </w:r>
      <w:r>
        <w:rPr>
          <w:szCs w:val="24"/>
        </w:rPr>
        <w:t>s neįmanoma apskaičiuoti pagal 8.8</w:t>
      </w:r>
      <w:r w:rsidR="00FA4C71" w:rsidRPr="005B10D4">
        <w:rPr>
          <w:szCs w:val="24"/>
        </w:rPr>
        <w:t>.1.2 punkte nurodytą sąmatų skaičiavimo programą, papildomų darbų kaina nustatoma įvertinus pagrįstas tiesiogines (darbo užmokesčio ir su juo susijusius mokesčius, statybos produktų ir įrengimų, mechanizmų sąnaudos)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tuos atvejus, kai rinkoje nėra tiek ūkio subjektų. Statybos produktų ir įrengimų kaina nustatoma ne didesnė nei rangovo patiriamos išlaidos joms įsigyti, o pridėtinių išlaidų ir pelno dydis ne didesni nei 5 % tiesioginių išlaidų.</w:t>
      </w:r>
    </w:p>
    <w:p w:rsidR="00FA4C71" w:rsidRPr="005B10D4" w:rsidRDefault="000E7CB3" w:rsidP="00AB53A1">
      <w:pPr>
        <w:spacing w:after="120"/>
        <w:ind w:firstLine="567"/>
        <w:jc w:val="both"/>
        <w:rPr>
          <w:szCs w:val="24"/>
        </w:rPr>
      </w:pPr>
      <w:r>
        <w:rPr>
          <w:szCs w:val="24"/>
        </w:rPr>
        <w:t>8</w:t>
      </w:r>
      <w:r w:rsidR="00C51295">
        <w:rPr>
          <w:szCs w:val="24"/>
        </w:rPr>
        <w:t>.8</w:t>
      </w:r>
      <w:r w:rsidR="00FA4C71" w:rsidRPr="005B10D4">
        <w:rPr>
          <w:szCs w:val="24"/>
        </w:rPr>
        <w:t>.2. padidėjus arba sumažėjus pridėtinės vertės mokesčio (PVM) tarifui sutarties darbų kaina atitinkamai didinama arba mažinama. Sutarties darbų kainos perskaičiavimo formulė pasikeitus PVM tarifui:</w:t>
      </w:r>
    </w:p>
    <w:p w:rsidR="00FA4C71" w:rsidRPr="005B10D4" w:rsidRDefault="007F022F" w:rsidP="00AB53A1">
      <w:pPr>
        <w:spacing w:after="120"/>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9.5pt">
            <v:imagedata r:id="rId7" o:title=""/>
          </v:shape>
        </w:pict>
      </w:r>
    </w:p>
    <w:p w:rsidR="00FA4C71" w:rsidRPr="005B10D4" w:rsidRDefault="00FA4C71" w:rsidP="00FA4C71">
      <w:pPr>
        <w:ind w:firstLine="851"/>
        <w:jc w:val="both"/>
        <w:rPr>
          <w:szCs w:val="24"/>
        </w:rPr>
      </w:pPr>
      <w:r w:rsidRPr="005B10D4">
        <w:rPr>
          <w:szCs w:val="24"/>
        </w:rPr>
        <w:tab/>
      </w:r>
      <w:r w:rsidR="007F022F">
        <w:rPr>
          <w:szCs w:val="24"/>
        </w:rPr>
        <w:pict>
          <v:shape id="_x0000_i1026" type="#_x0000_t75" style="width:18pt;height:18pt">
            <v:imagedata r:id="rId8" o:title=""/>
          </v:shape>
        </w:pict>
      </w:r>
      <w:r w:rsidRPr="005B10D4">
        <w:rPr>
          <w:szCs w:val="24"/>
        </w:rPr>
        <w:t xml:space="preserve"> – perskaičiuota sutarties darbų kaina (su PVM)</w:t>
      </w:r>
    </w:p>
    <w:p w:rsidR="00FA4C71" w:rsidRPr="005B10D4" w:rsidRDefault="00FA4C71" w:rsidP="00FA4C71">
      <w:pPr>
        <w:ind w:firstLine="851"/>
        <w:jc w:val="both"/>
        <w:rPr>
          <w:szCs w:val="24"/>
        </w:rPr>
      </w:pPr>
      <w:r w:rsidRPr="005B10D4">
        <w:rPr>
          <w:szCs w:val="24"/>
        </w:rPr>
        <w:tab/>
      </w:r>
      <w:r w:rsidR="007F022F">
        <w:rPr>
          <w:szCs w:val="24"/>
        </w:rPr>
        <w:pict>
          <v:shape id="_x0000_i1027" type="#_x0000_t75" style="width:15pt;height:18pt">
            <v:imagedata r:id="rId9" o:title=""/>
          </v:shape>
        </w:pict>
      </w:r>
      <w:r w:rsidR="00AB53A1">
        <w:rPr>
          <w:szCs w:val="24"/>
        </w:rPr>
        <w:t xml:space="preserve"> – </w:t>
      </w:r>
      <w:r w:rsidRPr="005B10D4">
        <w:rPr>
          <w:szCs w:val="24"/>
        </w:rPr>
        <w:t>priimta sutarties darbų kaina (su PVM) iki perskaičiavimo</w:t>
      </w:r>
    </w:p>
    <w:p w:rsidR="00FA4C71" w:rsidRPr="005B10D4" w:rsidRDefault="00FA4C71" w:rsidP="00FA4C71">
      <w:pPr>
        <w:ind w:firstLine="851"/>
        <w:jc w:val="both"/>
        <w:rPr>
          <w:szCs w:val="24"/>
        </w:rPr>
      </w:pPr>
      <w:r w:rsidRPr="005B10D4">
        <w:rPr>
          <w:szCs w:val="24"/>
        </w:rPr>
        <w:tab/>
        <w:t>A – atliktų darbų kaina (su PVM) iki perskaičiavimo</w:t>
      </w:r>
    </w:p>
    <w:p w:rsidR="00FA4C71" w:rsidRPr="005B10D4" w:rsidRDefault="00FA4C71" w:rsidP="00FA4C71">
      <w:pPr>
        <w:ind w:firstLine="851"/>
        <w:jc w:val="both"/>
        <w:rPr>
          <w:szCs w:val="24"/>
        </w:rPr>
      </w:pPr>
      <w:r w:rsidRPr="005B10D4">
        <w:rPr>
          <w:szCs w:val="24"/>
        </w:rPr>
        <w:tab/>
      </w:r>
      <w:r w:rsidR="007F022F">
        <w:rPr>
          <w:szCs w:val="24"/>
        </w:rPr>
        <w:pict>
          <v:shape id="_x0000_i1028" type="#_x0000_t75" style="width:13.5pt;height:18pt">
            <v:imagedata r:id="rId10" o:title=""/>
          </v:shape>
        </w:pict>
      </w:r>
      <w:r w:rsidRPr="005B10D4">
        <w:rPr>
          <w:szCs w:val="24"/>
        </w:rPr>
        <w:t xml:space="preserve"> – senas PVM tarifas (procentais)</w:t>
      </w:r>
    </w:p>
    <w:p w:rsidR="00FA4C71" w:rsidRDefault="00FA4C71" w:rsidP="00FA4C71">
      <w:pPr>
        <w:ind w:firstLine="851"/>
        <w:jc w:val="both"/>
        <w:rPr>
          <w:szCs w:val="24"/>
        </w:rPr>
      </w:pPr>
      <w:r w:rsidRPr="005B10D4">
        <w:rPr>
          <w:szCs w:val="24"/>
        </w:rPr>
        <w:tab/>
      </w:r>
      <w:r w:rsidR="007F022F">
        <w:rPr>
          <w:szCs w:val="24"/>
        </w:rPr>
        <w:pict>
          <v:shape id="_x0000_i1029" type="#_x0000_t75" style="width:16.5pt;height:18pt">
            <v:imagedata r:id="rId11" o:title=""/>
          </v:shape>
        </w:pict>
      </w:r>
      <w:r w:rsidRPr="005B10D4">
        <w:rPr>
          <w:szCs w:val="24"/>
        </w:rPr>
        <w:t xml:space="preserve"> – naujas PVM tarifas (procentais)</w:t>
      </w:r>
    </w:p>
    <w:p w:rsidR="00FA4C71" w:rsidRPr="005B10D4" w:rsidRDefault="000E7CB3" w:rsidP="00AB53A1">
      <w:pPr>
        <w:ind w:firstLine="567"/>
        <w:jc w:val="both"/>
        <w:rPr>
          <w:szCs w:val="24"/>
        </w:rPr>
      </w:pPr>
      <w:r>
        <w:rPr>
          <w:szCs w:val="24"/>
        </w:rPr>
        <w:t>8</w:t>
      </w:r>
      <w:r w:rsidR="00C51295">
        <w:rPr>
          <w:szCs w:val="24"/>
        </w:rPr>
        <w:t>.9</w:t>
      </w:r>
      <w:r w:rsidR="00FA4C71">
        <w:rPr>
          <w:szCs w:val="24"/>
        </w:rPr>
        <w:t>. Pirkimo sutarties kaina, pasikeitus nacionalinei valiutai, bus perskaičiuojama pagal tuo metu galiojančius teisės aktus.</w:t>
      </w:r>
    </w:p>
    <w:p w:rsidR="000D2C06" w:rsidRPr="005B60EA" w:rsidRDefault="000D2C06" w:rsidP="000D2C06">
      <w:pPr>
        <w:rPr>
          <w:szCs w:val="24"/>
        </w:rPr>
      </w:pPr>
    </w:p>
    <w:p w:rsidR="00FA4C71" w:rsidRPr="005B10D4" w:rsidRDefault="000E7CB3" w:rsidP="00AB53A1">
      <w:pPr>
        <w:jc w:val="center"/>
        <w:rPr>
          <w:b/>
          <w:szCs w:val="24"/>
        </w:rPr>
      </w:pPr>
      <w:r>
        <w:rPr>
          <w:b/>
          <w:szCs w:val="24"/>
        </w:rPr>
        <w:t>9</w:t>
      </w:r>
      <w:r w:rsidR="00FA4C71" w:rsidRPr="005B10D4">
        <w:rPr>
          <w:b/>
          <w:szCs w:val="24"/>
        </w:rPr>
        <w:t>. PAKEITIMAI</w:t>
      </w:r>
    </w:p>
    <w:p w:rsidR="00FA4C71" w:rsidRPr="005B60EA" w:rsidRDefault="00FA4C71" w:rsidP="000D2C06">
      <w:pPr>
        <w:rPr>
          <w:szCs w:val="24"/>
        </w:rPr>
      </w:pPr>
    </w:p>
    <w:p w:rsidR="00FA4C71" w:rsidRPr="005B10D4" w:rsidRDefault="00B72436" w:rsidP="000D15B2">
      <w:pPr>
        <w:ind w:firstLine="567"/>
        <w:jc w:val="both"/>
        <w:rPr>
          <w:szCs w:val="24"/>
        </w:rPr>
      </w:pPr>
      <w:r>
        <w:rPr>
          <w:szCs w:val="24"/>
        </w:rPr>
        <w:t>9</w:t>
      </w:r>
      <w:r w:rsidR="00FA4C71" w:rsidRPr="005B10D4">
        <w:rPr>
          <w:szCs w:val="24"/>
        </w:rPr>
        <w:t>.1. Darbų pakeitimai, būtini darbams užbaigti, gali būti atliekami tik dėl iki sutarties pasirašymo nenumatytų, nuo sutarties šalių nepriklausančių aplinkybių ir gali apimti:</w:t>
      </w:r>
    </w:p>
    <w:p w:rsidR="00FA4C71" w:rsidRPr="005B10D4" w:rsidRDefault="00B72436" w:rsidP="000D15B2">
      <w:pPr>
        <w:ind w:firstLine="567"/>
        <w:jc w:val="both"/>
        <w:rPr>
          <w:szCs w:val="24"/>
        </w:rPr>
      </w:pPr>
      <w:r>
        <w:rPr>
          <w:szCs w:val="24"/>
        </w:rPr>
        <w:lastRenderedPageBreak/>
        <w:t>9</w:t>
      </w:r>
      <w:r w:rsidR="00FA4C71" w:rsidRPr="005B10D4">
        <w:rPr>
          <w:szCs w:val="24"/>
        </w:rPr>
        <w:t>.1.</w:t>
      </w:r>
      <w:r w:rsidR="00FA4C71">
        <w:rPr>
          <w:szCs w:val="24"/>
        </w:rPr>
        <w:t>1</w:t>
      </w:r>
      <w:r w:rsidR="00FA4C71" w:rsidRPr="005B10D4">
        <w:rPr>
          <w:szCs w:val="24"/>
        </w:rPr>
        <w:t>. bet kurio atskiro darbo atsisakymą arba darbo apimties sumažinimą, taip pat darbo kokybės ar kitų bet kurio atskiro darbo savybių, darbų dalies lygių, pozicijų ir (arba) matmenų pakitimus;</w:t>
      </w:r>
    </w:p>
    <w:p w:rsidR="00FA4C71" w:rsidRPr="005B10D4" w:rsidRDefault="00B72436" w:rsidP="000D15B2">
      <w:pPr>
        <w:ind w:firstLine="567"/>
        <w:jc w:val="both"/>
        <w:rPr>
          <w:szCs w:val="24"/>
        </w:rPr>
      </w:pPr>
      <w:r>
        <w:rPr>
          <w:szCs w:val="24"/>
        </w:rPr>
        <w:t>9</w:t>
      </w:r>
      <w:r w:rsidR="00FA4C71" w:rsidRPr="005B10D4">
        <w:rPr>
          <w:szCs w:val="24"/>
        </w:rPr>
        <w:t>.1.</w:t>
      </w:r>
      <w:r w:rsidR="00FA4C71">
        <w:rPr>
          <w:szCs w:val="24"/>
        </w:rPr>
        <w:t>2</w:t>
      </w:r>
      <w:r w:rsidR="00FA4C71" w:rsidRPr="005B10D4">
        <w:rPr>
          <w:szCs w:val="24"/>
        </w:rPr>
        <w:t>. bet kurį papildomą darbą, įrangą, medžiagas.</w:t>
      </w:r>
    </w:p>
    <w:p w:rsidR="00FA4C71" w:rsidRPr="005B10D4" w:rsidRDefault="00FA4C71" w:rsidP="000D15B2">
      <w:pPr>
        <w:ind w:firstLine="567"/>
        <w:jc w:val="both"/>
        <w:rPr>
          <w:szCs w:val="24"/>
        </w:rPr>
      </w:pPr>
      <w:r w:rsidRPr="005B10D4">
        <w:rPr>
          <w:szCs w:val="24"/>
        </w:rPr>
        <w:t>Nuo sutarties šalių nepriklausančioms aplinkybėms taip pat priskirtinos ir tokios aplinkybės, kurių atsiradimo rizikos sutarties šalis nebuvo prisiėmusi ir negalėjo jų protingai numatyti, bei šių aplinkybių nustatymas sutarties vykdymo metu nepažeidžia Lietuvos Respublikos viešųjų pirkimų įstatyme nustatytų principų ir tikslų.</w:t>
      </w:r>
    </w:p>
    <w:p w:rsidR="00FA4C71" w:rsidRPr="005B10D4" w:rsidRDefault="00B72436" w:rsidP="000D15B2">
      <w:pPr>
        <w:ind w:firstLine="567"/>
        <w:jc w:val="both"/>
        <w:rPr>
          <w:szCs w:val="24"/>
        </w:rPr>
      </w:pPr>
      <w:r>
        <w:rPr>
          <w:szCs w:val="24"/>
        </w:rPr>
        <w:t>9</w:t>
      </w:r>
      <w:r w:rsidR="00FA4C71" w:rsidRPr="005B10D4">
        <w:rPr>
          <w:szCs w:val="24"/>
        </w:rPr>
        <w:t>.2. P</w:t>
      </w:r>
      <w:r>
        <w:rPr>
          <w:szCs w:val="24"/>
        </w:rPr>
        <w:t>akeitimai, nurodyti sutarties 9</w:t>
      </w:r>
      <w:r w:rsidR="00FA4C71" w:rsidRPr="005B10D4">
        <w:rPr>
          <w:szCs w:val="24"/>
        </w:rPr>
        <w:t>.1 punkte, forminami tokia tvarka:</w:t>
      </w:r>
    </w:p>
    <w:p w:rsidR="00FA4C71" w:rsidRPr="005B10D4" w:rsidRDefault="00B72436" w:rsidP="000D15B2">
      <w:pPr>
        <w:ind w:firstLine="567"/>
        <w:jc w:val="both"/>
        <w:rPr>
          <w:szCs w:val="24"/>
        </w:rPr>
      </w:pPr>
      <w:r>
        <w:rPr>
          <w:szCs w:val="24"/>
        </w:rPr>
        <w:t>9</w:t>
      </w:r>
      <w:r w:rsidR="00FA4C71" w:rsidRPr="005B10D4">
        <w:rPr>
          <w:szCs w:val="24"/>
        </w:rPr>
        <w:t xml:space="preserve">.2.1. jei dėl nenumatytų aplinkybių, kurių negalima buvo numatyti iki sutarties pasirašymo, racionaliai naudojant darbams vykdyti skirtas lėšas, būtina/tikslinga </w:t>
      </w:r>
      <w:r w:rsidR="00FA4C71" w:rsidRPr="005B10D4">
        <w:rPr>
          <w:b/>
          <w:szCs w:val="24"/>
        </w:rPr>
        <w:t xml:space="preserve">atsisakyti </w:t>
      </w:r>
      <w:r w:rsidR="00FA4C71" w:rsidRPr="005B10D4">
        <w:rPr>
          <w:szCs w:val="24"/>
        </w:rPr>
        <w:t>atskiro darbo ar būtina/tikslinga mažinti darbų apimtis, raštu pagrindžiamos aplinkybės, sąlygojančios būtinybę atlikti darbų pakeitimus, rangovas pateikia nevykdytinų darbų lokalinę sąmatą, kurioje nurodo nevykdytinų dar</w:t>
      </w:r>
      <w:r w:rsidR="000D15B2">
        <w:rPr>
          <w:szCs w:val="24"/>
        </w:rPr>
        <w:t xml:space="preserve">bų kainas, apskaičiuotas pagal </w:t>
      </w:r>
      <w:r>
        <w:rPr>
          <w:szCs w:val="24"/>
        </w:rPr>
        <w:t>8.8</w:t>
      </w:r>
      <w:r w:rsidR="00FA4C71" w:rsidRPr="005B10D4">
        <w:rPr>
          <w:szCs w:val="24"/>
        </w:rPr>
        <w:t>.1 punkte nurodytus darbų kainų nustat</w:t>
      </w:r>
      <w:r>
        <w:rPr>
          <w:szCs w:val="24"/>
        </w:rPr>
        <w:t>ymo būdus – jos pagrindu pagal 8.8</w:t>
      </w:r>
      <w:r w:rsidR="00FA4C71" w:rsidRPr="005B10D4">
        <w:rPr>
          <w:szCs w:val="24"/>
        </w:rPr>
        <w:t>.1 punktą koreguojama sutarties darbų kaina</w:t>
      </w:r>
      <w:r w:rsidR="004223A7">
        <w:rPr>
          <w:szCs w:val="24"/>
        </w:rPr>
        <w:t xml:space="preserve">. </w:t>
      </w:r>
      <w:r w:rsidR="004223A7" w:rsidRPr="004223A7">
        <w:rPr>
          <w:szCs w:val="24"/>
          <w:lang w:eastAsia="lt-LT"/>
        </w:rPr>
        <w:t>Nevykdytinų darbų gali būti ne daugiau kaip 20 proc. bendros Sutarties kainos</w:t>
      </w:r>
      <w:r w:rsidR="00FA4C71" w:rsidRPr="004223A7">
        <w:rPr>
          <w:szCs w:val="24"/>
        </w:rPr>
        <w:t>;</w:t>
      </w:r>
    </w:p>
    <w:p w:rsidR="00FA4C71" w:rsidRPr="005B10D4" w:rsidRDefault="00B72436" w:rsidP="000D15B2">
      <w:pPr>
        <w:ind w:firstLine="567"/>
        <w:jc w:val="both"/>
        <w:rPr>
          <w:szCs w:val="24"/>
        </w:rPr>
      </w:pPr>
      <w:r>
        <w:rPr>
          <w:szCs w:val="24"/>
        </w:rPr>
        <w:t>9</w:t>
      </w:r>
      <w:r w:rsidR="00FA4C71" w:rsidRPr="005B10D4">
        <w:rPr>
          <w:szCs w:val="24"/>
        </w:rPr>
        <w:t xml:space="preserve">.2.2. jei dėl nenumatytų, nuo šalių nepriklausančių aplinkybių, racionaliai naudojant darbams vykdyti skirtas lėšas, sutartyje numatytą atskirą darbą (ar jo dalį, t. y. pasiūlyme nurodytos medžiagos/įranga rinkoje nebegaminamos/nebetiekiamos ar pan.) būtina </w:t>
      </w:r>
      <w:r w:rsidR="00FA4C71" w:rsidRPr="005B10D4">
        <w:rPr>
          <w:b/>
          <w:szCs w:val="24"/>
        </w:rPr>
        <w:t>keisti</w:t>
      </w:r>
      <w:r w:rsidR="00FA4C71" w:rsidRPr="005B10D4">
        <w:rPr>
          <w:szCs w:val="24"/>
        </w:rPr>
        <w:t xml:space="preserve"> kitu darbu, raštu pagrindžiamos aplinkybės, sąlygojančios būtinybę atlikti darbų pakeitimus, rangovas pateikia nevykdytinų darbų lokalinę sąmatą, kurioje nurodo nevykdytinų dar</w:t>
      </w:r>
      <w:r>
        <w:rPr>
          <w:szCs w:val="24"/>
        </w:rPr>
        <w:t>bų kainas, apskaičiuotas pagal 8.8</w:t>
      </w:r>
      <w:r w:rsidR="00FA4C71" w:rsidRPr="005B10D4">
        <w:rPr>
          <w:szCs w:val="24"/>
        </w:rPr>
        <w:t>.1 punkte nurodytus darbų kainų nustatymo būdus, bei siūlymą dėl keistinų darbų, t. y. vietoje nevykdomų darbų siūlomų atlikti darbų l</w:t>
      </w:r>
      <w:r w:rsidR="000D15B2">
        <w:rPr>
          <w:szCs w:val="24"/>
        </w:rPr>
        <w:t xml:space="preserve">okalinę sąmatą, sudarytą pagal </w:t>
      </w:r>
      <w:r>
        <w:rPr>
          <w:szCs w:val="24"/>
        </w:rPr>
        <w:t>8.8</w:t>
      </w:r>
      <w:r w:rsidR="00FA4C71" w:rsidRPr="005B10D4">
        <w:rPr>
          <w:szCs w:val="24"/>
        </w:rPr>
        <w:t>.1 punkte nurodytus darbų kainų nustatymo būdus, ir, užsakovui įvertinus rangovo siūlymą, koreguojama sutarties darbų kaina (jei reikia)</w:t>
      </w:r>
      <w:r w:rsidR="004223A7">
        <w:rPr>
          <w:szCs w:val="24"/>
        </w:rPr>
        <w:t xml:space="preserve">. </w:t>
      </w:r>
      <w:r w:rsidR="004223A7" w:rsidRPr="004223A7">
        <w:rPr>
          <w:szCs w:val="24"/>
          <w:lang w:eastAsia="lt-LT"/>
        </w:rPr>
        <w:t>Nevykdomų da</w:t>
      </w:r>
      <w:r>
        <w:rPr>
          <w:szCs w:val="24"/>
          <w:lang w:eastAsia="lt-LT"/>
        </w:rPr>
        <w:t xml:space="preserve">rbų ir keičiamų kitais darbais </w:t>
      </w:r>
      <w:r w:rsidR="004223A7" w:rsidRPr="004223A7">
        <w:rPr>
          <w:szCs w:val="24"/>
          <w:lang w:eastAsia="lt-LT"/>
        </w:rPr>
        <w:t>gali būti ne daugiau kaip 20 proc. bendros Sutarties kainos</w:t>
      </w:r>
      <w:r w:rsidR="00FA4C71" w:rsidRPr="004223A7">
        <w:rPr>
          <w:szCs w:val="24"/>
        </w:rPr>
        <w:t>;</w:t>
      </w:r>
    </w:p>
    <w:p w:rsidR="00FA4C71" w:rsidRPr="005B10D4" w:rsidRDefault="00B72436" w:rsidP="000D15B2">
      <w:pPr>
        <w:ind w:firstLine="567"/>
        <w:jc w:val="both"/>
        <w:rPr>
          <w:szCs w:val="24"/>
        </w:rPr>
      </w:pPr>
      <w:r>
        <w:rPr>
          <w:szCs w:val="24"/>
        </w:rPr>
        <w:t>9</w:t>
      </w:r>
      <w:r w:rsidR="00FA4C71" w:rsidRPr="005B10D4">
        <w:rPr>
          <w:szCs w:val="24"/>
        </w:rPr>
        <w:t xml:space="preserve">.2.3. </w:t>
      </w:r>
      <w:r w:rsidR="00FA4C71" w:rsidRPr="005B10D4">
        <w:rPr>
          <w:b/>
          <w:szCs w:val="24"/>
        </w:rPr>
        <w:t>papildomi</w:t>
      </w:r>
      <w:r w:rsidR="00FA4C71" w:rsidRPr="005B10D4">
        <w:rPr>
          <w:szCs w:val="24"/>
        </w:rPr>
        <w:t xml:space="preserve"> darbai – tai sutartyje nenumatyti, tačiau tiesiogiai su sutartyje numatytais darbais susij</w:t>
      </w:r>
      <w:r w:rsidR="00FA4C71">
        <w:rPr>
          <w:szCs w:val="24"/>
        </w:rPr>
        <w:t>ę ir būtini sutarties vykdymui užbaigti</w:t>
      </w:r>
      <w:r w:rsidR="00FA4C71" w:rsidRPr="005B10D4">
        <w:rPr>
          <w:szCs w:val="24"/>
        </w:rPr>
        <w:t xml:space="preserve"> darbai. Papildomų darbų būtinumas pagrindžiamas dokumentais (defektiniu aktu, brėžiniais ar kitais dokum</w:t>
      </w:r>
      <w:r>
        <w:rPr>
          <w:szCs w:val="24"/>
        </w:rPr>
        <w:t xml:space="preserve">entais), patvirtintais rangovo </w:t>
      </w:r>
      <w:r w:rsidR="00FA4C71" w:rsidRPr="005B10D4">
        <w:rPr>
          <w:szCs w:val="24"/>
        </w:rPr>
        <w:t>ir projektuotojo parašais, raštu suderinamas su užsakovu</w:t>
      </w:r>
      <w:r w:rsidR="004223A7">
        <w:rPr>
          <w:szCs w:val="24"/>
        </w:rPr>
        <w:t xml:space="preserve">. </w:t>
      </w:r>
      <w:r w:rsidR="004223A7" w:rsidRPr="004223A7">
        <w:rPr>
          <w:szCs w:val="24"/>
          <w:lang w:eastAsia="lt-LT"/>
        </w:rPr>
        <w:t>Tokia pirkimo sutartis gali būti sudaroma tik su tuo tiekėju, su kuriuo buvo sudaryta pradinė pirkimo sutartis, o jos ir visų kitų papildomai sudarytų pirkimo s</w:t>
      </w:r>
      <w:r>
        <w:rPr>
          <w:szCs w:val="24"/>
          <w:lang w:eastAsia="lt-LT"/>
        </w:rPr>
        <w:t xml:space="preserve">utarčių kaina neturi viršyti 30 </w:t>
      </w:r>
      <w:r w:rsidR="004223A7" w:rsidRPr="004223A7">
        <w:rPr>
          <w:szCs w:val="24"/>
          <w:lang w:eastAsia="lt-LT"/>
        </w:rPr>
        <w:t>procentų pradinės pirkimo sutarties kainos</w:t>
      </w:r>
      <w:r w:rsidR="00FA4C71" w:rsidRPr="004223A7">
        <w:rPr>
          <w:szCs w:val="24"/>
        </w:rPr>
        <w:t>;</w:t>
      </w:r>
    </w:p>
    <w:p w:rsidR="00FA4C71" w:rsidRPr="005B10D4" w:rsidRDefault="00B72436" w:rsidP="000D15B2">
      <w:pPr>
        <w:ind w:firstLine="567"/>
        <w:jc w:val="both"/>
        <w:rPr>
          <w:szCs w:val="24"/>
        </w:rPr>
      </w:pPr>
      <w:r>
        <w:rPr>
          <w:szCs w:val="24"/>
        </w:rPr>
        <w:t>9</w:t>
      </w:r>
      <w:r w:rsidR="00FA4C71" w:rsidRPr="005B10D4">
        <w:rPr>
          <w:szCs w:val="24"/>
        </w:rPr>
        <w:t xml:space="preserve">.2.4. jei sutartyje numatyti darbai įsigyti pagal projektą, tai </w:t>
      </w:r>
      <w:r w:rsidR="00FA4C71" w:rsidRPr="005B10D4">
        <w:rPr>
          <w:b/>
          <w:szCs w:val="24"/>
        </w:rPr>
        <w:t>papildomų</w:t>
      </w:r>
      <w:r w:rsidR="00FA4C71" w:rsidRPr="005B10D4">
        <w:rPr>
          <w:szCs w:val="24"/>
        </w:rPr>
        <w:t xml:space="preserve"> darbų pirkimas vykdomas tokia tvarka:</w:t>
      </w:r>
    </w:p>
    <w:p w:rsidR="00FA4C71" w:rsidRPr="005B10D4" w:rsidRDefault="007C6C58" w:rsidP="000D15B2">
      <w:pPr>
        <w:ind w:firstLine="567"/>
        <w:jc w:val="both"/>
        <w:rPr>
          <w:szCs w:val="24"/>
        </w:rPr>
      </w:pPr>
      <w:r>
        <w:rPr>
          <w:szCs w:val="24"/>
        </w:rPr>
        <w:t>9</w:t>
      </w:r>
      <w:r w:rsidR="00FA4C71" w:rsidRPr="005B10D4">
        <w:rPr>
          <w:szCs w:val="24"/>
        </w:rPr>
        <w:t xml:space="preserve">.2.4.1. jei sutarties darbų kaina kartu su papildomais darbais neviršija statinio statybos skaičiuojamosios kainos, nustatytos vadovaujantis </w:t>
      </w:r>
      <w:smartTag w:uri="urn:schemas-microsoft-com:office:smarttags" w:element="stockticker">
        <w:r w:rsidR="00FA4C71" w:rsidRPr="005B10D4">
          <w:rPr>
            <w:szCs w:val="24"/>
          </w:rPr>
          <w:t>STR</w:t>
        </w:r>
      </w:smartTag>
      <w:r w:rsidR="00FA4C71" w:rsidRPr="005B10D4">
        <w:rPr>
          <w:szCs w:val="24"/>
        </w:rPr>
        <w:t xml:space="preserve"> </w:t>
      </w:r>
      <w:r w:rsidR="000D2C06" w:rsidRPr="00B665B6">
        <w:t>1.04.04:2017 „Statinio projektavimas, projekto ekspertizė“</w:t>
      </w:r>
      <w:r w:rsidR="00FA4C71" w:rsidRPr="005B10D4">
        <w:rPr>
          <w:szCs w:val="24"/>
        </w:rPr>
        <w:t xml:space="preserve"> aktuali</w:t>
      </w:r>
      <w:r>
        <w:rPr>
          <w:szCs w:val="24"/>
        </w:rPr>
        <w:t>a redakcija, pagal 8.8</w:t>
      </w:r>
      <w:r w:rsidR="00FA4C71" w:rsidRPr="005B10D4">
        <w:rPr>
          <w:szCs w:val="24"/>
        </w:rPr>
        <w:t>.1 p. koreguojama sutarties darbų kaina;</w:t>
      </w:r>
    </w:p>
    <w:p w:rsidR="00FA4C71" w:rsidRPr="005B10D4" w:rsidRDefault="007C6C58" w:rsidP="000D15B2">
      <w:pPr>
        <w:ind w:firstLine="567"/>
        <w:jc w:val="both"/>
        <w:rPr>
          <w:szCs w:val="24"/>
        </w:rPr>
      </w:pPr>
      <w:r>
        <w:rPr>
          <w:szCs w:val="24"/>
        </w:rPr>
        <w:t>9</w:t>
      </w:r>
      <w:r w:rsidR="00FA4C71" w:rsidRPr="005B10D4">
        <w:rPr>
          <w:szCs w:val="24"/>
        </w:rPr>
        <w:t xml:space="preserve">.2.4.2. jei sutarties darbų kaina kartu su papildomais darbais viršija statinio statybos skaičiuojamą kainą, nustatytą vadovaujantis </w:t>
      </w:r>
      <w:r w:rsidR="000D2C06" w:rsidRPr="00B665B6">
        <w:t>STR 1.04.04:2017 „Statinio projektavimas, projekto ekspertizė“</w:t>
      </w:r>
      <w:r w:rsidR="00FA4C71" w:rsidRPr="005B10D4">
        <w:rPr>
          <w:szCs w:val="24"/>
        </w:rPr>
        <w:t xml:space="preserve"> aktualia redakcija, papildomi darbai įsigyjami vykdant atskirą pirkimą Lietuvos Respublikos viešųjų pirkimų įstatymo nustatyta tvarka.</w:t>
      </w:r>
    </w:p>
    <w:p w:rsidR="00FA4C71" w:rsidRPr="005B10D4" w:rsidRDefault="007C6C58" w:rsidP="000D15B2">
      <w:pPr>
        <w:ind w:firstLine="567"/>
        <w:jc w:val="both"/>
        <w:rPr>
          <w:szCs w:val="24"/>
        </w:rPr>
      </w:pPr>
      <w:r>
        <w:rPr>
          <w:szCs w:val="24"/>
        </w:rPr>
        <w:t>9</w:t>
      </w:r>
      <w:r w:rsidR="00FA4C71" w:rsidRPr="005B10D4">
        <w:rPr>
          <w:szCs w:val="24"/>
        </w:rPr>
        <w:t>.3. Atliktų darbų aktai turi atspindėti pagal užsakovo nurodymą atliktus darbų vykdymo pakeitimus.</w:t>
      </w:r>
    </w:p>
    <w:p w:rsidR="00FA4C71" w:rsidRPr="005B10D4" w:rsidRDefault="007C6C58" w:rsidP="000D15B2">
      <w:pPr>
        <w:ind w:firstLine="567"/>
        <w:jc w:val="both"/>
        <w:rPr>
          <w:szCs w:val="24"/>
        </w:rPr>
      </w:pPr>
      <w:r>
        <w:rPr>
          <w:szCs w:val="24"/>
        </w:rPr>
        <w:t>9</w:t>
      </w:r>
      <w:r w:rsidR="00FA4C71">
        <w:rPr>
          <w:szCs w:val="24"/>
        </w:rPr>
        <w:t>.4. Žiniaraštyje</w:t>
      </w:r>
      <w:r w:rsidR="00FA4C71" w:rsidRPr="005B10D4">
        <w:rPr>
          <w:szCs w:val="24"/>
        </w:rPr>
        <w:t xml:space="preserve"> (darbų įka</w:t>
      </w:r>
      <w:r w:rsidR="00FA4C71">
        <w:rPr>
          <w:szCs w:val="24"/>
        </w:rPr>
        <w:t>inių sąraš</w:t>
      </w:r>
      <w:r w:rsidR="00FA4C71" w:rsidRPr="005B10D4">
        <w:rPr>
          <w:szCs w:val="24"/>
        </w:rPr>
        <w:t>e) įvardytos darbų sudėtinės dalys (resursai, techninės specifikacijos ir pan.), kurios nedetalizuotos techniniame</w:t>
      </w:r>
      <w:r w:rsidR="00FA4C71">
        <w:rPr>
          <w:szCs w:val="24"/>
        </w:rPr>
        <w:t xml:space="preserve"> </w:t>
      </w:r>
      <w:r w:rsidR="00FA4C71" w:rsidRPr="005B10D4">
        <w:rPr>
          <w:szCs w:val="24"/>
        </w:rPr>
        <w:t>projekte, gali būti keičiamos tik užsakovo sutikimu tiek, kiek toks ke</w:t>
      </w:r>
      <w:r w:rsidR="00FA4C71">
        <w:rPr>
          <w:szCs w:val="24"/>
        </w:rPr>
        <w:t xml:space="preserve">itimas neprieštarauja </w:t>
      </w:r>
      <w:r w:rsidR="00FA4C71" w:rsidRPr="005B10D4">
        <w:rPr>
          <w:szCs w:val="24"/>
        </w:rPr>
        <w:t>projektui (darbų apimčiai, techninei specifikacijai, brėžiniams). Tokie pakeitimai sutarties keitimu nelaikomi.</w:t>
      </w:r>
    </w:p>
    <w:p w:rsidR="00FA4C71" w:rsidRPr="005B10D4" w:rsidRDefault="007C6C58" w:rsidP="000D15B2">
      <w:pPr>
        <w:ind w:firstLine="567"/>
        <w:jc w:val="both"/>
        <w:rPr>
          <w:szCs w:val="24"/>
        </w:rPr>
      </w:pPr>
      <w:r>
        <w:rPr>
          <w:szCs w:val="24"/>
        </w:rPr>
        <w:t>9</w:t>
      </w:r>
      <w:r w:rsidR="00FA4C71" w:rsidRPr="005B10D4">
        <w:rPr>
          <w:szCs w:val="24"/>
        </w:rPr>
        <w:t>.5. Jeigu rangovas darbų vykdymo metu sužino apie techninio</w:t>
      </w:r>
      <w:r w:rsidR="00FA4C71">
        <w:rPr>
          <w:szCs w:val="24"/>
        </w:rPr>
        <w:t xml:space="preserve"> </w:t>
      </w:r>
      <w:r w:rsidR="00FA4C71" w:rsidRPr="005B10D4">
        <w:rPr>
          <w:szCs w:val="24"/>
        </w:rPr>
        <w:t>projekto klaidą arba techninį trūkumą dokumento, kuriuo vadovaujantis rangovas privalo vykdyti darbus, tai rangovas apie tai privalo nedelsdamas pranešti užsakovui. Užsakovas, gavęs tokį rangovo pranešimą, privalo pateikti trūkstamą informaciją, tinkamus paaiškinimus bei (jeigu reikia) įforminti pakeitimą.</w:t>
      </w:r>
    </w:p>
    <w:p w:rsidR="00FA4C71" w:rsidRPr="005B10D4" w:rsidRDefault="007C6C58" w:rsidP="000D15B2">
      <w:pPr>
        <w:ind w:firstLine="567"/>
        <w:jc w:val="both"/>
        <w:rPr>
          <w:szCs w:val="24"/>
        </w:rPr>
      </w:pPr>
      <w:r>
        <w:rPr>
          <w:szCs w:val="24"/>
        </w:rPr>
        <w:lastRenderedPageBreak/>
        <w:t>9</w:t>
      </w:r>
      <w:r w:rsidR="00FA4C71" w:rsidRPr="005B10D4">
        <w:rPr>
          <w:szCs w:val="24"/>
        </w:rPr>
        <w:t>.6. Jeigu rangovas, vykdydamas darbus, susiduria su sąlygomis statybvietėje, kurių jis iki sutarties pasirašymo pagrįstai negalėjo numatyti, tai rangovas apie tai privalo nedelsdamas – ne vėliau kaip per 5 dienas – pranešti užsakovui ir detaliai nurodyti aplinkybes. Jeigu rangovas dėl šiame punkte minimų priežasčių uždelsia baigti darbus laiku ir (arba) turi papildomų išlaidų, tai rangovas turi teisę reikalauti darbų atlikimo termino pratęsimo ir tokių papildomų išlaidų apmokėjimo.</w:t>
      </w:r>
    </w:p>
    <w:p w:rsidR="00FA4C71" w:rsidRPr="005B10D4" w:rsidRDefault="007C6C58" w:rsidP="000D15B2">
      <w:pPr>
        <w:jc w:val="center"/>
        <w:rPr>
          <w:b/>
          <w:szCs w:val="24"/>
        </w:rPr>
      </w:pPr>
      <w:r>
        <w:rPr>
          <w:b/>
          <w:szCs w:val="24"/>
        </w:rPr>
        <w:t>10</w:t>
      </w:r>
      <w:r w:rsidR="00FA4C71" w:rsidRPr="005B10D4">
        <w:rPr>
          <w:b/>
          <w:szCs w:val="24"/>
        </w:rPr>
        <w:t>. ATSAKOMYBĖ UŽ DEFEKTUS, GARANTIJOS</w:t>
      </w:r>
    </w:p>
    <w:p w:rsidR="00FA4C71" w:rsidRPr="005B60EA" w:rsidRDefault="00FA4C71" w:rsidP="000D2C06">
      <w:pPr>
        <w:rPr>
          <w:szCs w:val="24"/>
        </w:rPr>
      </w:pPr>
    </w:p>
    <w:p w:rsidR="00FA4C71" w:rsidRPr="005B10D4" w:rsidRDefault="00D279B6" w:rsidP="000D15B2">
      <w:pPr>
        <w:ind w:firstLine="567"/>
        <w:jc w:val="both"/>
        <w:rPr>
          <w:szCs w:val="24"/>
        </w:rPr>
      </w:pPr>
      <w:r>
        <w:rPr>
          <w:szCs w:val="24"/>
        </w:rPr>
        <w:t>10</w:t>
      </w:r>
      <w:r w:rsidR="00FA4C71" w:rsidRPr="005B10D4">
        <w:rPr>
          <w:szCs w:val="24"/>
        </w:rPr>
        <w:t>.1. Užsakovas, nustatęs darbų trūkumus ar kitokius nukrypimus nuo sutarties po darbų perdavimo ir priėmimo, jei tie trūkumai ar nukrypimai negalėjo būti nustatyti perimant darbą (paslėpti trūkumai arba atsiradę statinio garantinio naudojimo metu), taip pat jei jie buvo rangovo tyčia paslėpti, privalo apie juos raštu pranešti rangovui.</w:t>
      </w:r>
    </w:p>
    <w:p w:rsidR="00FA4C71" w:rsidRPr="005B10D4" w:rsidRDefault="00D279B6" w:rsidP="000D15B2">
      <w:pPr>
        <w:ind w:firstLine="567"/>
        <w:jc w:val="both"/>
        <w:rPr>
          <w:szCs w:val="24"/>
        </w:rPr>
      </w:pPr>
      <w:r>
        <w:rPr>
          <w:szCs w:val="24"/>
        </w:rPr>
        <w:t>10</w:t>
      </w:r>
      <w:r w:rsidR="00FA4C71" w:rsidRPr="005B10D4">
        <w:rPr>
          <w:szCs w:val="24"/>
        </w:rPr>
        <w:t>.2. Darbų garantinis terminas nustatomas vadovaujantis Lietuvos Respublikos civilinio kodekso 6.698 straipsnio nuostatomis. Rangovas garantinio laikotarpio metu privalo, užsakovui pareikalavus, atlikti visus defektų arba žalos ištaisymo darbus. Rangovas privalo savo sąskaita ir rizika atlikti darbus, jeigu tie darbai susiję su sutarties neatitinkančiomis medžiagomis, netinkama darbų kokybe arba bet kurio sutartinio rangovo įsipareigojimo neįvykdymu.</w:t>
      </w:r>
    </w:p>
    <w:p w:rsidR="00FA4C71" w:rsidRPr="005B10D4" w:rsidRDefault="00D279B6" w:rsidP="000D15B2">
      <w:pPr>
        <w:ind w:firstLine="567"/>
        <w:jc w:val="both"/>
        <w:rPr>
          <w:szCs w:val="24"/>
        </w:rPr>
      </w:pPr>
      <w:r>
        <w:rPr>
          <w:szCs w:val="24"/>
        </w:rPr>
        <w:t>10</w:t>
      </w:r>
      <w:r w:rsidR="00FA4C71" w:rsidRPr="005B10D4">
        <w:rPr>
          <w:szCs w:val="24"/>
        </w:rPr>
        <w:t xml:space="preserve">.3. Per šalių suderintą terminą nepašalinęs defektų, nustatytų per garantinį laiką, rangovas turi mokėti užsakovui </w:t>
      </w:r>
      <w:r>
        <w:rPr>
          <w:szCs w:val="24"/>
        </w:rPr>
        <w:t>15</w:t>
      </w:r>
      <w:r w:rsidR="00053A87">
        <w:rPr>
          <w:szCs w:val="24"/>
        </w:rPr>
        <w:t>00 Eur</w:t>
      </w:r>
      <w:r w:rsidR="00FA4C71" w:rsidRPr="005B10D4">
        <w:rPr>
          <w:szCs w:val="24"/>
        </w:rPr>
        <w:t xml:space="preserve"> baudą ir atlyginti išlaidas, susijusias su defektų šalinimu, ir dėl to patirtus nuostolius.</w:t>
      </w:r>
    </w:p>
    <w:p w:rsidR="00FA4C71" w:rsidRPr="005B10D4" w:rsidRDefault="00FA4C71" w:rsidP="000D2C06">
      <w:pPr>
        <w:rPr>
          <w:szCs w:val="24"/>
        </w:rPr>
      </w:pPr>
    </w:p>
    <w:p w:rsidR="00FA4C71" w:rsidRPr="005B10D4" w:rsidRDefault="00D279B6" w:rsidP="00053A87">
      <w:pPr>
        <w:jc w:val="center"/>
        <w:rPr>
          <w:b/>
          <w:szCs w:val="24"/>
        </w:rPr>
      </w:pPr>
      <w:r>
        <w:rPr>
          <w:b/>
          <w:szCs w:val="24"/>
        </w:rPr>
        <w:t>11</w:t>
      </w:r>
      <w:r w:rsidR="00FA4C71" w:rsidRPr="005B10D4">
        <w:rPr>
          <w:b/>
          <w:szCs w:val="24"/>
        </w:rPr>
        <w:t>. SUTARTIES PAŽEIDIMAS IR NUTRAUKIMAS</w:t>
      </w:r>
    </w:p>
    <w:p w:rsidR="00FA4C71" w:rsidRPr="005B60EA" w:rsidRDefault="00FA4C71" w:rsidP="000D2C06">
      <w:pPr>
        <w:rPr>
          <w:szCs w:val="24"/>
        </w:rPr>
      </w:pPr>
    </w:p>
    <w:p w:rsidR="00FA4C71" w:rsidRPr="005B10D4" w:rsidRDefault="004566CA" w:rsidP="005F59FA">
      <w:pPr>
        <w:ind w:firstLine="567"/>
        <w:jc w:val="both"/>
        <w:rPr>
          <w:szCs w:val="24"/>
        </w:rPr>
      </w:pPr>
      <w:r>
        <w:rPr>
          <w:szCs w:val="24"/>
        </w:rPr>
        <w:t>11</w:t>
      </w:r>
      <w:r w:rsidR="00FA4C71" w:rsidRPr="005F59FA">
        <w:rPr>
          <w:szCs w:val="24"/>
        </w:rPr>
        <w:t>.1.</w:t>
      </w:r>
      <w:r w:rsidR="00FA4C71">
        <w:rPr>
          <w:szCs w:val="24"/>
        </w:rPr>
        <w:t xml:space="preserve"> Jeigu darbų atlikimo</w:t>
      </w:r>
      <w:r w:rsidR="00FA4C71" w:rsidRPr="005B10D4">
        <w:rPr>
          <w:szCs w:val="24"/>
        </w:rPr>
        <w:t xml:space="preserve"> sustab</w:t>
      </w:r>
      <w:r>
        <w:rPr>
          <w:szCs w:val="24"/>
        </w:rPr>
        <w:t>dymas pagal sutarties sąlygų 5.6</w:t>
      </w:r>
      <w:r w:rsidR="00FA4C71" w:rsidRPr="005B10D4">
        <w:rPr>
          <w:szCs w:val="24"/>
        </w:rPr>
        <w:t xml:space="preserve"> punktą trunka ilgiau nei 90 dienų, tai rangovas gali reikalauti </w:t>
      </w:r>
      <w:r w:rsidR="00FA4C71">
        <w:rPr>
          <w:szCs w:val="24"/>
        </w:rPr>
        <w:t>leidimo atnaujinti darbų atlikimą</w:t>
      </w:r>
      <w:r w:rsidR="00FA4C71" w:rsidRPr="005B10D4">
        <w:rPr>
          <w:szCs w:val="24"/>
        </w:rPr>
        <w:t xml:space="preserve"> arba nutraukti sutartį. Tokiu sutarties nutraukimo atveju turi būti nustatytos ir šalių parašais patvirtintos atliktų darbų apimtys ir rangovui mokėtinos sumos.</w:t>
      </w:r>
    </w:p>
    <w:p w:rsidR="00FA4C71" w:rsidRPr="005B10D4" w:rsidRDefault="004566CA" w:rsidP="005F59FA">
      <w:pPr>
        <w:ind w:firstLine="567"/>
        <w:jc w:val="both"/>
        <w:rPr>
          <w:szCs w:val="24"/>
        </w:rPr>
      </w:pPr>
      <w:r>
        <w:rPr>
          <w:szCs w:val="24"/>
        </w:rPr>
        <w:t>11</w:t>
      </w:r>
      <w:r w:rsidR="00FA4C71" w:rsidRPr="005B10D4">
        <w:rPr>
          <w:szCs w:val="24"/>
        </w:rPr>
        <w:t xml:space="preserve">.2. Jeigu rangovas nevykdo arba netinkamai vykdo kuriuos nors sutartinius įsipareigojimus, tai </w:t>
      </w:r>
      <w:r>
        <w:rPr>
          <w:szCs w:val="24"/>
        </w:rPr>
        <w:t>užsakovas</w:t>
      </w:r>
      <w:r w:rsidR="00FA4C71" w:rsidRPr="005B10D4">
        <w:rPr>
          <w:szCs w:val="24"/>
        </w:rPr>
        <w:t xml:space="preserve"> raštu gali rangovui nurodyti įvykdyti įsipareigojimus arba ištaisyti netinkamai atliktus darbus per pagrįstai tinkamą laiką.</w:t>
      </w:r>
    </w:p>
    <w:p w:rsidR="00FA4C71" w:rsidRPr="005B10D4" w:rsidRDefault="004566CA" w:rsidP="005F59FA">
      <w:pPr>
        <w:ind w:firstLine="567"/>
        <w:jc w:val="both"/>
        <w:rPr>
          <w:szCs w:val="24"/>
        </w:rPr>
      </w:pPr>
      <w:r>
        <w:rPr>
          <w:szCs w:val="24"/>
        </w:rPr>
        <w:t>11</w:t>
      </w:r>
      <w:r w:rsidR="00FA4C71" w:rsidRPr="005B10D4">
        <w:rPr>
          <w:szCs w:val="24"/>
        </w:rPr>
        <w:t>.3. Užsakovas turi teisę nutraukti sutartį, jeigu rangovas:</w:t>
      </w:r>
    </w:p>
    <w:p w:rsidR="00FA4C71" w:rsidRPr="005B10D4" w:rsidRDefault="004566CA" w:rsidP="005F59FA">
      <w:pPr>
        <w:ind w:firstLine="567"/>
        <w:jc w:val="both"/>
        <w:rPr>
          <w:szCs w:val="24"/>
        </w:rPr>
      </w:pPr>
      <w:r>
        <w:rPr>
          <w:szCs w:val="24"/>
        </w:rPr>
        <w:t>11</w:t>
      </w:r>
      <w:r w:rsidR="00FA4C71" w:rsidRPr="005B10D4">
        <w:rPr>
          <w:szCs w:val="24"/>
        </w:rPr>
        <w:t>.</w:t>
      </w:r>
      <w:r>
        <w:rPr>
          <w:szCs w:val="24"/>
        </w:rPr>
        <w:t>3.1. nevykdo sutarties sąlygų 11</w:t>
      </w:r>
      <w:r w:rsidR="00FA4C71" w:rsidRPr="005B10D4">
        <w:rPr>
          <w:szCs w:val="24"/>
        </w:rPr>
        <w:t xml:space="preserve">.2 punkte nurodytų </w:t>
      </w:r>
      <w:r>
        <w:rPr>
          <w:szCs w:val="24"/>
        </w:rPr>
        <w:t>užsakovo</w:t>
      </w:r>
      <w:r w:rsidR="00FA4C71" w:rsidRPr="005B10D4">
        <w:rPr>
          <w:szCs w:val="24"/>
        </w:rPr>
        <w:t xml:space="preserve"> nurodymų</w:t>
      </w:r>
      <w:r w:rsidR="00FA4C71">
        <w:rPr>
          <w:szCs w:val="24"/>
        </w:rPr>
        <w:t>;</w:t>
      </w:r>
    </w:p>
    <w:p w:rsidR="00FA4C71" w:rsidRPr="005B10D4" w:rsidRDefault="004566CA" w:rsidP="005F59FA">
      <w:pPr>
        <w:ind w:firstLine="567"/>
        <w:jc w:val="both"/>
        <w:rPr>
          <w:szCs w:val="24"/>
        </w:rPr>
      </w:pPr>
      <w:r>
        <w:rPr>
          <w:szCs w:val="24"/>
        </w:rPr>
        <w:t>11</w:t>
      </w:r>
      <w:r w:rsidR="00FA4C71" w:rsidRPr="005B10D4">
        <w:rPr>
          <w:szCs w:val="24"/>
        </w:rPr>
        <w:t>.3.2. nepradeda laiku vykdyti darbų, kitaip aiškiai parodo ketinimą netęsti savo įsipareigojimų pagal sutartį ir tampa aišku, kad juos baigti iki darbų atlikimo termino pabaigos neįmanoma.</w:t>
      </w:r>
    </w:p>
    <w:p w:rsidR="00FA4C71" w:rsidRPr="005B10D4" w:rsidRDefault="00FA4C71" w:rsidP="005F59FA">
      <w:pPr>
        <w:ind w:firstLine="567"/>
        <w:jc w:val="both"/>
        <w:rPr>
          <w:szCs w:val="24"/>
        </w:rPr>
      </w:pPr>
      <w:r w:rsidRPr="005B10D4">
        <w:rPr>
          <w:szCs w:val="24"/>
        </w:rPr>
        <w:t>Užsakovas gali bet kuriuo šiame punkte išvardytu atveju arba aplinkybėmis, prieš 20 dienų apie tai raštu pranešęs rangovui, nutraukti sutartį ir pašalinti rangovą iš statybvietės.</w:t>
      </w:r>
    </w:p>
    <w:p w:rsidR="00FA4C71" w:rsidRPr="005B10D4" w:rsidRDefault="004566CA" w:rsidP="005F59FA">
      <w:pPr>
        <w:ind w:firstLine="567"/>
        <w:jc w:val="both"/>
        <w:rPr>
          <w:szCs w:val="24"/>
        </w:rPr>
      </w:pPr>
      <w:r>
        <w:rPr>
          <w:szCs w:val="24"/>
        </w:rPr>
        <w:t>11.4. Nutraukus sutartį pagal 11</w:t>
      </w:r>
      <w:r w:rsidR="00FA4C71" w:rsidRPr="005B10D4">
        <w:rPr>
          <w:szCs w:val="24"/>
        </w:rPr>
        <w:t>.3 punktą:</w:t>
      </w:r>
    </w:p>
    <w:p w:rsidR="00FA4C71" w:rsidRPr="005B10D4" w:rsidRDefault="004566CA" w:rsidP="005F59FA">
      <w:pPr>
        <w:ind w:firstLine="567"/>
        <w:jc w:val="both"/>
        <w:rPr>
          <w:szCs w:val="24"/>
        </w:rPr>
      </w:pPr>
      <w:r>
        <w:rPr>
          <w:szCs w:val="24"/>
        </w:rPr>
        <w:t>11</w:t>
      </w:r>
      <w:r w:rsidR="00FA4C71" w:rsidRPr="005B10D4">
        <w:rPr>
          <w:szCs w:val="24"/>
        </w:rPr>
        <w:t>.4.1. rangovas privalo toliau vykdyti pagrįstus užsakovo nurodymus dėl turto išsaugojimo arba dėl darbų saugos ir</w:t>
      </w:r>
    </w:p>
    <w:p w:rsidR="00FA4C71" w:rsidRPr="005B10D4" w:rsidRDefault="004566CA" w:rsidP="005F59FA">
      <w:pPr>
        <w:ind w:firstLine="567"/>
        <w:jc w:val="both"/>
        <w:rPr>
          <w:szCs w:val="24"/>
        </w:rPr>
      </w:pPr>
      <w:r>
        <w:rPr>
          <w:szCs w:val="24"/>
        </w:rPr>
        <w:t>11</w:t>
      </w:r>
      <w:r w:rsidR="00FA4C71" w:rsidRPr="005B10D4">
        <w:rPr>
          <w:szCs w:val="24"/>
        </w:rPr>
        <w:t>.4.2. užsakovas turi nustatyti likusias rangovui mokėtinas sumas už tinkamai atliktus, bet neapmokėtus darbus. Tačiau užsakovas rangovo sąskaita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rsidR="00FA4C71" w:rsidRPr="005B10D4" w:rsidRDefault="004566CA" w:rsidP="005F59FA">
      <w:pPr>
        <w:ind w:firstLine="567"/>
        <w:jc w:val="both"/>
        <w:rPr>
          <w:szCs w:val="24"/>
        </w:rPr>
      </w:pPr>
      <w:r>
        <w:rPr>
          <w:szCs w:val="24"/>
        </w:rPr>
        <w:t>11</w:t>
      </w:r>
      <w:r w:rsidR="00FA4C71" w:rsidRPr="005B10D4">
        <w:rPr>
          <w:szCs w:val="24"/>
        </w:rPr>
        <w:t xml:space="preserve">.5. Užsakovas bet kada, nepriklausomai nuo rangovo veiksmų, turi teisę nutraukti sutartį ne vėliau kaip </w:t>
      </w:r>
      <w:r w:rsidR="00FA4C71">
        <w:rPr>
          <w:szCs w:val="24"/>
        </w:rPr>
        <w:t xml:space="preserve">prieš </w:t>
      </w:r>
      <w:r w:rsidR="00FA4C71" w:rsidRPr="005B10D4">
        <w:rPr>
          <w:szCs w:val="24"/>
        </w:rPr>
        <w:t>30</w:t>
      </w:r>
      <w:r w:rsidR="00FA4C71" w:rsidRPr="005B10D4">
        <w:rPr>
          <w:i/>
          <w:szCs w:val="24"/>
        </w:rPr>
        <w:t xml:space="preserve"> </w:t>
      </w:r>
      <w:r w:rsidR="00FA4C71" w:rsidRPr="005B10D4">
        <w:rPr>
          <w:szCs w:val="24"/>
        </w:rPr>
        <w:t>dienų apie tai raštu pranešęs rangovui. Tokiu atveju rangovui turi būti sumokėta:</w:t>
      </w:r>
    </w:p>
    <w:p w:rsidR="00FA4C71" w:rsidRPr="005B10D4" w:rsidRDefault="004566CA" w:rsidP="005F59FA">
      <w:pPr>
        <w:ind w:firstLine="567"/>
        <w:jc w:val="both"/>
        <w:rPr>
          <w:szCs w:val="24"/>
        </w:rPr>
      </w:pPr>
      <w:r>
        <w:rPr>
          <w:szCs w:val="24"/>
        </w:rPr>
        <w:t>11</w:t>
      </w:r>
      <w:r w:rsidR="00FA4C71" w:rsidRPr="005B10D4">
        <w:rPr>
          <w:szCs w:val="24"/>
        </w:rPr>
        <w:t>.5.1. už bet kurį tinkamai atliktą darbą pagal sutartyje nustatytas kainas;</w:t>
      </w:r>
    </w:p>
    <w:p w:rsidR="00FA4C71" w:rsidRPr="005B10D4" w:rsidRDefault="004566CA" w:rsidP="005F59FA">
      <w:pPr>
        <w:ind w:firstLine="567"/>
        <w:jc w:val="both"/>
        <w:rPr>
          <w:szCs w:val="24"/>
        </w:rPr>
      </w:pPr>
      <w:r>
        <w:rPr>
          <w:szCs w:val="24"/>
        </w:rPr>
        <w:t>11</w:t>
      </w:r>
      <w:r w:rsidR="00FA4C71" w:rsidRPr="005B10D4">
        <w:rPr>
          <w:szCs w:val="24"/>
        </w:rPr>
        <w:t>.5.</w:t>
      </w:r>
      <w:r w:rsidR="00FA4C71">
        <w:rPr>
          <w:szCs w:val="24"/>
        </w:rPr>
        <w:t>2</w:t>
      </w:r>
      <w:r w:rsidR="00FA4C71" w:rsidRPr="005B10D4">
        <w:rPr>
          <w:szCs w:val="24"/>
        </w:rPr>
        <w:t>. bet kurios kitos išlaidos arba įsipareigojimai, kuriuos rangovas pagrįstai prisiėmė tikėdamasis baigti darbus.</w:t>
      </w:r>
    </w:p>
    <w:p w:rsidR="00FA4C71" w:rsidRPr="005B10D4" w:rsidRDefault="00FA4C71" w:rsidP="005F59FA">
      <w:pPr>
        <w:ind w:firstLine="567"/>
        <w:jc w:val="both"/>
        <w:rPr>
          <w:szCs w:val="24"/>
        </w:rPr>
      </w:pPr>
      <w:r w:rsidRPr="005B10D4">
        <w:rPr>
          <w:szCs w:val="24"/>
        </w:rPr>
        <w:t>Užsakovas neturi teisės nutraukti sutarties dėl to, kad planuo</w:t>
      </w:r>
      <w:r>
        <w:rPr>
          <w:szCs w:val="24"/>
        </w:rPr>
        <w:t>ja darbus atlikti</w:t>
      </w:r>
      <w:r w:rsidRPr="005B10D4">
        <w:rPr>
          <w:szCs w:val="24"/>
        </w:rPr>
        <w:t xml:space="preserve"> p</w:t>
      </w:r>
      <w:r>
        <w:rPr>
          <w:szCs w:val="24"/>
        </w:rPr>
        <w:t>ats arba įpareigoti juos atlikti</w:t>
      </w:r>
      <w:r w:rsidRPr="005B10D4">
        <w:rPr>
          <w:szCs w:val="24"/>
        </w:rPr>
        <w:t xml:space="preserve"> kitą rangovą.</w:t>
      </w:r>
    </w:p>
    <w:p w:rsidR="00FA4C71" w:rsidRPr="005B10D4" w:rsidRDefault="004566CA" w:rsidP="005F59FA">
      <w:pPr>
        <w:ind w:firstLine="567"/>
        <w:jc w:val="both"/>
        <w:rPr>
          <w:szCs w:val="24"/>
        </w:rPr>
      </w:pPr>
      <w:r>
        <w:rPr>
          <w:szCs w:val="24"/>
        </w:rPr>
        <w:lastRenderedPageBreak/>
        <w:t>11</w:t>
      </w:r>
      <w:r w:rsidR="00FA4C71" w:rsidRPr="005B10D4">
        <w:rPr>
          <w:szCs w:val="24"/>
        </w:rPr>
        <w:t>.6. Rangovas turi teisę nutraukti sutartį, jeigu:</w:t>
      </w:r>
    </w:p>
    <w:p w:rsidR="00FA4C71" w:rsidRPr="005B10D4" w:rsidRDefault="004566CA" w:rsidP="005F59FA">
      <w:pPr>
        <w:ind w:firstLine="567"/>
        <w:jc w:val="both"/>
        <w:rPr>
          <w:szCs w:val="24"/>
        </w:rPr>
      </w:pPr>
      <w:r>
        <w:rPr>
          <w:szCs w:val="24"/>
        </w:rPr>
        <w:t>11</w:t>
      </w:r>
      <w:r w:rsidR="00FA4C71" w:rsidRPr="005B10D4">
        <w:rPr>
          <w:szCs w:val="24"/>
        </w:rPr>
        <w:t>.6.1. užsakovas visiškai nevykdo savo sutartinių įsipareigojimų;</w:t>
      </w:r>
    </w:p>
    <w:p w:rsidR="00FA4C71" w:rsidRPr="005B10D4" w:rsidRDefault="004566CA" w:rsidP="005F59FA">
      <w:pPr>
        <w:ind w:firstLine="567"/>
        <w:jc w:val="both"/>
        <w:rPr>
          <w:szCs w:val="24"/>
        </w:rPr>
      </w:pPr>
      <w:r>
        <w:rPr>
          <w:szCs w:val="24"/>
        </w:rPr>
        <w:t>11</w:t>
      </w:r>
      <w:r w:rsidR="00FA4C71" w:rsidRPr="005B10D4">
        <w:rPr>
          <w:szCs w:val="24"/>
        </w:rPr>
        <w:t>.6.2.</w:t>
      </w:r>
      <w:r w:rsidR="00FA4C71">
        <w:rPr>
          <w:szCs w:val="24"/>
        </w:rPr>
        <w:t xml:space="preserve"> darbų atlikimo</w:t>
      </w:r>
      <w:r>
        <w:rPr>
          <w:szCs w:val="24"/>
        </w:rPr>
        <w:t xml:space="preserve"> sustabdymas pagal sutarties 11</w:t>
      </w:r>
      <w:r w:rsidR="00FA4C71" w:rsidRPr="005B10D4">
        <w:rPr>
          <w:szCs w:val="24"/>
        </w:rPr>
        <w:t>.1 punktą trunka ilgiau nei 90 dienų.</w:t>
      </w:r>
    </w:p>
    <w:p w:rsidR="00FA4C71" w:rsidRPr="005B10D4" w:rsidRDefault="00FA4C71" w:rsidP="005F59FA">
      <w:pPr>
        <w:ind w:firstLine="567"/>
        <w:jc w:val="both"/>
        <w:rPr>
          <w:szCs w:val="24"/>
        </w:rPr>
      </w:pPr>
      <w:r w:rsidRPr="005B10D4">
        <w:rPr>
          <w:szCs w:val="24"/>
        </w:rPr>
        <w:t>Rangovas gali bet kuriuo šiame punkte išvardytu atveju arba aplinkybėms, prieš 20</w:t>
      </w:r>
      <w:r w:rsidRPr="005B10D4">
        <w:rPr>
          <w:i/>
          <w:szCs w:val="24"/>
        </w:rPr>
        <w:t xml:space="preserve"> </w:t>
      </w:r>
      <w:r w:rsidRPr="005B10D4">
        <w:rPr>
          <w:szCs w:val="24"/>
        </w:rPr>
        <w:t>dienų apie tai raštu pranešęs užsakovui, nutraukti sutartį. Rangovo pasirinkimas nutraukti sutartį neturi pažeisti kurių nors kitų iš sutarties arba kitaip kylančių jo teisių.</w:t>
      </w:r>
    </w:p>
    <w:p w:rsidR="00FA4C71" w:rsidRPr="005B10D4" w:rsidRDefault="004566CA" w:rsidP="005F59FA">
      <w:pPr>
        <w:ind w:firstLine="567"/>
        <w:jc w:val="both"/>
        <w:rPr>
          <w:szCs w:val="24"/>
        </w:rPr>
      </w:pPr>
      <w:r>
        <w:rPr>
          <w:szCs w:val="24"/>
        </w:rPr>
        <w:t>11</w:t>
      </w:r>
      <w:r w:rsidR="00FA4C71" w:rsidRPr="005B10D4">
        <w:rPr>
          <w:szCs w:val="24"/>
        </w:rPr>
        <w:t>.7. Sutarties nutraukimo įsigaliojimo atveju pagal bet kurį sutarties sąlygų punktą rangovas per užsakovo nurodytą terminą privalo:</w:t>
      </w:r>
    </w:p>
    <w:p w:rsidR="00FA4C71" w:rsidRPr="005B10D4" w:rsidRDefault="004566CA" w:rsidP="005F59FA">
      <w:pPr>
        <w:ind w:firstLine="567"/>
        <w:jc w:val="both"/>
        <w:rPr>
          <w:szCs w:val="24"/>
        </w:rPr>
      </w:pPr>
      <w:r>
        <w:rPr>
          <w:szCs w:val="24"/>
        </w:rPr>
        <w:t>11</w:t>
      </w:r>
      <w:r w:rsidR="00FA4C71" w:rsidRPr="005B10D4">
        <w:rPr>
          <w:szCs w:val="24"/>
        </w:rPr>
        <w:t>.7.1. nutraukti visą tolesnį darbą, išskyrus tokį, kurį būtina atlikti dėl gyvybės ar turto išsaugojimo arba dėl darbų saugos;</w:t>
      </w:r>
    </w:p>
    <w:p w:rsidR="00FA4C71" w:rsidRPr="005B10D4" w:rsidRDefault="004566CA" w:rsidP="005F59FA">
      <w:pPr>
        <w:ind w:firstLine="567"/>
        <w:jc w:val="both"/>
        <w:rPr>
          <w:szCs w:val="24"/>
        </w:rPr>
      </w:pPr>
      <w:r>
        <w:rPr>
          <w:szCs w:val="24"/>
        </w:rPr>
        <w:t>11</w:t>
      </w:r>
      <w:r w:rsidR="00FA4C71" w:rsidRPr="005B10D4">
        <w:rPr>
          <w:szCs w:val="24"/>
        </w:rPr>
        <w:t>.7.2. perduoti užsakovui įrangą ir medžiagas, už kuriuos jau sumokėta;</w:t>
      </w:r>
    </w:p>
    <w:p w:rsidR="00FA4C71" w:rsidRDefault="004566CA" w:rsidP="005F59FA">
      <w:pPr>
        <w:ind w:firstLine="567"/>
        <w:jc w:val="both"/>
        <w:rPr>
          <w:szCs w:val="24"/>
        </w:rPr>
      </w:pPr>
      <w:r>
        <w:rPr>
          <w:szCs w:val="24"/>
        </w:rPr>
        <w:t>1</w:t>
      </w:r>
      <w:r w:rsidR="004A6A58">
        <w:rPr>
          <w:szCs w:val="24"/>
        </w:rPr>
        <w:t>1</w:t>
      </w:r>
      <w:r w:rsidR="00FA4C71" w:rsidRPr="005B10D4">
        <w:rPr>
          <w:szCs w:val="24"/>
        </w:rPr>
        <w:t>.7.3. pašalinti visus rangovo įrengimus ir kitus daiktus iš statybvietės ir pats palikti statybvietę.</w:t>
      </w:r>
    </w:p>
    <w:p w:rsidR="00FA4C71" w:rsidRPr="005B10D4" w:rsidRDefault="00FA4C71" w:rsidP="000D2C06">
      <w:pPr>
        <w:rPr>
          <w:szCs w:val="24"/>
        </w:rPr>
      </w:pPr>
    </w:p>
    <w:p w:rsidR="00FA4C71" w:rsidRPr="005B10D4" w:rsidRDefault="00C70665" w:rsidP="005F59FA">
      <w:pPr>
        <w:jc w:val="center"/>
        <w:rPr>
          <w:b/>
          <w:szCs w:val="24"/>
        </w:rPr>
      </w:pPr>
      <w:r>
        <w:rPr>
          <w:b/>
          <w:szCs w:val="24"/>
        </w:rPr>
        <w:t>12</w:t>
      </w:r>
      <w:r w:rsidR="00FA4C71" w:rsidRPr="00C70665">
        <w:rPr>
          <w:b/>
          <w:szCs w:val="24"/>
        </w:rPr>
        <w:t>. GINČAI</w:t>
      </w:r>
    </w:p>
    <w:p w:rsidR="00FA4C71" w:rsidRPr="00230FDE" w:rsidRDefault="00FA4C71" w:rsidP="000D2C06">
      <w:pPr>
        <w:rPr>
          <w:szCs w:val="24"/>
        </w:rPr>
      </w:pPr>
    </w:p>
    <w:p w:rsidR="00FA4C71" w:rsidRPr="005B10D4" w:rsidRDefault="00C70665" w:rsidP="005F59FA">
      <w:pPr>
        <w:ind w:firstLine="567"/>
        <w:jc w:val="both"/>
        <w:rPr>
          <w:szCs w:val="24"/>
        </w:rPr>
      </w:pPr>
      <w:r>
        <w:rPr>
          <w:szCs w:val="24"/>
        </w:rPr>
        <w:t>12</w:t>
      </w:r>
      <w:r w:rsidR="00FA4C71" w:rsidRPr="005B10D4">
        <w:rPr>
          <w:szCs w:val="24"/>
        </w:rPr>
        <w:t xml:space="preserve">.1. Sutarties šalys visus ginčus stengiasi išspręsti derybomis. Kilus ginčui, sutarties šalys raštu išdėsto savo nuomonę kitai šaliai ir pasiūlo ginčo sprendimą. Gavusi pasiūlymą ginčą spręsti derybomis, šalis privalo į jį atsakyti per 30 dienų. Ginčas turi būti išspręstas per ne ilgesnį nei 60 dienų terminą nuo derybų pradžios. </w:t>
      </w:r>
    </w:p>
    <w:p w:rsidR="00FA4C71" w:rsidRDefault="00C70665" w:rsidP="005F59FA">
      <w:pPr>
        <w:ind w:firstLine="567"/>
        <w:jc w:val="both"/>
        <w:rPr>
          <w:szCs w:val="24"/>
        </w:rPr>
      </w:pPr>
      <w:r>
        <w:rPr>
          <w:szCs w:val="24"/>
        </w:rPr>
        <w:t>12</w:t>
      </w:r>
      <w:r w:rsidR="00FA4C71" w:rsidRPr="005B10D4">
        <w:rPr>
          <w:szCs w:val="24"/>
        </w:rPr>
        <w:t>.2. Jei ginčo išspręsti derybomis nepavyksta arba, jei kuri nors šalis laiku neatsako į pasiūlymą ginčą spręsti derybomis, kita šalis turi teisę, įspėjusi apie tai kitą šalį, pereiti prie kito ginčų sprendimo procedūros etapo. Visi ginčai, kylantys dėl šios sutarties ar su ja susiję, nepavykus jų išspręsti derybų būdu, sprendžiami Lietuvos Respublikos civilinio proceso kodekso nustatyta tvarka.</w:t>
      </w:r>
    </w:p>
    <w:p w:rsidR="00FA4C71" w:rsidRPr="005B10D4" w:rsidRDefault="00FA4C71" w:rsidP="000D2C06">
      <w:pPr>
        <w:rPr>
          <w:szCs w:val="24"/>
        </w:rPr>
      </w:pPr>
    </w:p>
    <w:p w:rsidR="00FA4C71" w:rsidRPr="005B10D4" w:rsidRDefault="00C70665" w:rsidP="005F59FA">
      <w:pPr>
        <w:jc w:val="center"/>
        <w:rPr>
          <w:b/>
          <w:szCs w:val="24"/>
        </w:rPr>
      </w:pPr>
      <w:r>
        <w:rPr>
          <w:b/>
          <w:szCs w:val="24"/>
        </w:rPr>
        <w:t>13</w:t>
      </w:r>
      <w:r w:rsidR="00FA4C71" w:rsidRPr="005B10D4">
        <w:rPr>
          <w:b/>
          <w:szCs w:val="24"/>
        </w:rPr>
        <w:t>. SUBRANGOVAI. JŲ KEITIMO TVARKA</w:t>
      </w:r>
    </w:p>
    <w:p w:rsidR="00FA4C71" w:rsidRPr="005B10D4" w:rsidRDefault="00FA4C71" w:rsidP="000D2C06">
      <w:pPr>
        <w:rPr>
          <w:szCs w:val="24"/>
        </w:rPr>
      </w:pPr>
    </w:p>
    <w:p w:rsidR="00FA4C71" w:rsidRPr="005B10D4" w:rsidRDefault="00C70665" w:rsidP="005F59FA">
      <w:pPr>
        <w:ind w:firstLine="567"/>
        <w:jc w:val="both"/>
        <w:rPr>
          <w:szCs w:val="24"/>
        </w:rPr>
      </w:pPr>
      <w:r>
        <w:rPr>
          <w:szCs w:val="24"/>
        </w:rPr>
        <w:t>13</w:t>
      </w:r>
      <w:r w:rsidR="005F59FA">
        <w:rPr>
          <w:szCs w:val="24"/>
        </w:rPr>
        <w:t>.1</w:t>
      </w:r>
      <w:r w:rsidR="00FA4C71" w:rsidRPr="005B10D4">
        <w:rPr>
          <w:szCs w:val="24"/>
        </w:rPr>
        <w:t xml:space="preserve">. Subrangovų keitimas </w:t>
      </w:r>
      <w:r w:rsidR="00FA4C71">
        <w:rPr>
          <w:szCs w:val="24"/>
        </w:rPr>
        <w:t>vietomis tarp sutartyje nurodytų</w:t>
      </w:r>
      <w:r w:rsidR="00FA4C71" w:rsidRPr="005B10D4">
        <w:rPr>
          <w:szCs w:val="24"/>
        </w:rPr>
        <w:t xml:space="preserve"> subrangovų ar didesnės (mažesnės) darbų dalies, negu buvo suderinta, perdavimas kitam sutartyje numatytam subrangovui galimas tik tiems darbams, kuriuos rangovas pasiūlyme buvo numatęs perduoti subrangovams ir tik gavus užsakovo sutikimą.</w:t>
      </w:r>
    </w:p>
    <w:p w:rsidR="00FA4C71" w:rsidRPr="005B10D4" w:rsidRDefault="00C70665" w:rsidP="005F59FA">
      <w:pPr>
        <w:ind w:firstLine="567"/>
        <w:jc w:val="both"/>
        <w:rPr>
          <w:szCs w:val="24"/>
        </w:rPr>
      </w:pPr>
      <w:r>
        <w:rPr>
          <w:szCs w:val="24"/>
        </w:rPr>
        <w:t>13</w:t>
      </w:r>
      <w:r w:rsidR="005F59FA">
        <w:rPr>
          <w:szCs w:val="24"/>
        </w:rPr>
        <w:t>.2</w:t>
      </w:r>
      <w:r w:rsidR="00FA4C71" w:rsidRPr="005B10D4">
        <w:rPr>
          <w:szCs w:val="24"/>
        </w:rPr>
        <w:t>. Sutarties vykdymo metu, kai subrangovai (subteikėjai) netinkamai vykdo įsipareigojimus rangovui, taip pat tuo atveju, kai subrangovai (subteikėjai) nepajėgūs vykdyti įsipareigojimų rangovui dėl iškeltos bankroto bylos, pradėtos likvidavimo procedūros ir pan. padėties, rangovas gali pakeisti subrangovus (subteikėjus). Apie tai jis turi informuoti užsakovą, nurodydamas subrangovo (subteikėjo) pakeitimo priežastis. Gavęs tokį pranešimą, užsakovas kartu su rangovu įformina protokolu susitarimą dėl subrangovų (subteikėjų) pakeitimo, pasirašomu abiejų sutarties šalių. Šie dokumentai yra neatskiriama sutarties dalis. Ši sutarties sąlyga taikoma tuomet, jei pasiūlyme rangovas nurodo, kad ketina pasitelkti subrangovus (subteikėjus).</w:t>
      </w:r>
    </w:p>
    <w:p w:rsidR="00FA4C71" w:rsidRPr="005B10D4" w:rsidRDefault="00C70665" w:rsidP="005F59FA">
      <w:pPr>
        <w:ind w:firstLine="567"/>
        <w:jc w:val="both"/>
        <w:rPr>
          <w:szCs w:val="24"/>
        </w:rPr>
      </w:pPr>
      <w:r>
        <w:rPr>
          <w:szCs w:val="24"/>
        </w:rPr>
        <w:t>13</w:t>
      </w:r>
      <w:r w:rsidR="005F59FA">
        <w:rPr>
          <w:szCs w:val="24"/>
        </w:rPr>
        <w:t>.3</w:t>
      </w:r>
      <w:r w:rsidR="00FA4C71" w:rsidRPr="005B10D4">
        <w:rPr>
          <w:szCs w:val="24"/>
        </w:rPr>
        <w:t>. Keičiami subrangovai (subteikėjai) turi atitikti kvalifikacijos reikalavimus nustatytus pirkimo dokumentuose</w:t>
      </w:r>
      <w:r w:rsidR="00FA4C71">
        <w:rPr>
          <w:szCs w:val="24"/>
        </w:rPr>
        <w:t xml:space="preserve"> subrangovams (subteikėjams)</w:t>
      </w:r>
      <w:r w:rsidR="00FA4C71" w:rsidRPr="005B10D4">
        <w:rPr>
          <w:szCs w:val="24"/>
        </w:rPr>
        <w:t xml:space="preserve"> ir pateikt</w:t>
      </w:r>
      <w:r w:rsidR="00FA4C71">
        <w:rPr>
          <w:szCs w:val="24"/>
        </w:rPr>
        <w:t>i dokumentus, įrodančius jų kvalifikaciją.</w:t>
      </w:r>
    </w:p>
    <w:p w:rsidR="005F63EB" w:rsidRPr="005B10D4" w:rsidRDefault="005F63EB" w:rsidP="000D2C06">
      <w:pPr>
        <w:rPr>
          <w:szCs w:val="24"/>
        </w:rPr>
      </w:pPr>
    </w:p>
    <w:p w:rsidR="00FA4C71" w:rsidRPr="005B10D4" w:rsidRDefault="00C70665" w:rsidP="005F59FA">
      <w:pPr>
        <w:jc w:val="center"/>
        <w:rPr>
          <w:b/>
          <w:szCs w:val="24"/>
        </w:rPr>
      </w:pPr>
      <w:r>
        <w:rPr>
          <w:b/>
          <w:szCs w:val="24"/>
        </w:rPr>
        <w:t>14</w:t>
      </w:r>
      <w:r w:rsidR="00FA4C71" w:rsidRPr="005B10D4">
        <w:rPr>
          <w:b/>
          <w:szCs w:val="24"/>
        </w:rPr>
        <w:t>. NENUGALIMA JĖGA</w:t>
      </w:r>
    </w:p>
    <w:p w:rsidR="00FA4C71" w:rsidRPr="00230FDE" w:rsidRDefault="00FA4C71" w:rsidP="000D2C06">
      <w:pPr>
        <w:rPr>
          <w:szCs w:val="24"/>
        </w:rPr>
      </w:pPr>
    </w:p>
    <w:p w:rsidR="00FA4C71" w:rsidRPr="005B10D4" w:rsidRDefault="00C70665" w:rsidP="005F59FA">
      <w:pPr>
        <w:ind w:firstLine="567"/>
        <w:jc w:val="both"/>
        <w:rPr>
          <w:szCs w:val="24"/>
        </w:rPr>
      </w:pPr>
      <w:r>
        <w:rPr>
          <w:szCs w:val="24"/>
        </w:rPr>
        <w:t>14</w:t>
      </w:r>
      <w:r w:rsidR="00FA4C71" w:rsidRPr="005B10D4">
        <w:rPr>
          <w:szCs w:val="24"/>
        </w:rPr>
        <w:t xml:space="preserve">.1. Šalis gali būti visiškai ar iš dalies atleidžiama nuo atsakomybės už sutarties nevykdymą dėl nenugalimos jėgos </w:t>
      </w:r>
      <w:r w:rsidR="00FA4C71" w:rsidRPr="005B10D4">
        <w:rPr>
          <w:i/>
          <w:szCs w:val="24"/>
        </w:rPr>
        <w:t>(force majeure)</w:t>
      </w:r>
      <w:r w:rsidR="00FA4C71" w:rsidRPr="005B10D4">
        <w:rPr>
          <w:szCs w:val="24"/>
        </w:rPr>
        <w:t xml:space="preserve"> aplinkybių, atsiradusių po sutarties įsigaliojimo dienos, bei nustatytų ir jas patyrusios šalies įrodytų pagal Lietuvos Respublikos civilinį kodeksą, jeigu šalis nedelsiant pranešė kitai šaliai apie kliūtį bei jos poveikį įsipareigojimų vykdymui.</w:t>
      </w:r>
    </w:p>
    <w:p w:rsidR="00FA4C71" w:rsidRPr="005B10D4" w:rsidRDefault="00C70665" w:rsidP="005F59FA">
      <w:pPr>
        <w:ind w:firstLine="567"/>
        <w:jc w:val="both"/>
        <w:rPr>
          <w:szCs w:val="24"/>
        </w:rPr>
      </w:pPr>
      <w:r>
        <w:rPr>
          <w:szCs w:val="24"/>
        </w:rPr>
        <w:t>14</w:t>
      </w:r>
      <w:r w:rsidR="00FA4C71" w:rsidRPr="005B10D4">
        <w:rPr>
          <w:szCs w:val="24"/>
        </w:rPr>
        <w:t xml:space="preserve">.2. Nenugalima jėga </w:t>
      </w:r>
      <w:r w:rsidR="00FA4C71" w:rsidRPr="005B10D4">
        <w:rPr>
          <w:i/>
          <w:szCs w:val="24"/>
        </w:rPr>
        <w:t>(force majeure)</w:t>
      </w:r>
      <w:r w:rsidR="00FA4C71" w:rsidRPr="005B10D4">
        <w:rPr>
          <w:szCs w:val="24"/>
        </w:rPr>
        <w:t xml:space="preserve"> nelaikoma tai, kad rinkoje nėra reikalingų prievolei vykdyti prekių, šalis neturi reikiamų finansinių išteklių arba šalies kontrahentai pažeidžia savo prievoles. Nenugalima jėga </w:t>
      </w:r>
      <w:r w:rsidR="00FA4C71" w:rsidRPr="005B10D4">
        <w:rPr>
          <w:i/>
          <w:szCs w:val="24"/>
        </w:rPr>
        <w:t>(force majeure)</w:t>
      </w:r>
      <w:r w:rsidR="00FA4C71" w:rsidRPr="005B10D4">
        <w:rPr>
          <w:szCs w:val="24"/>
        </w:rPr>
        <w:t xml:space="preserve"> taip pat nelaikomos šalies veiklai turėjusios įtakos </w:t>
      </w:r>
      <w:r w:rsidR="00FA4C71" w:rsidRPr="005B10D4">
        <w:rPr>
          <w:szCs w:val="24"/>
        </w:rPr>
        <w:lastRenderedPageBreak/>
        <w:t>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rsidR="00FA4C71" w:rsidRDefault="00C70665" w:rsidP="005F59FA">
      <w:pPr>
        <w:ind w:firstLine="567"/>
        <w:jc w:val="both"/>
        <w:rPr>
          <w:szCs w:val="24"/>
        </w:rPr>
      </w:pPr>
      <w:r>
        <w:rPr>
          <w:szCs w:val="24"/>
        </w:rPr>
        <w:t>14</w:t>
      </w:r>
      <w:r w:rsidR="00FA4C71" w:rsidRPr="005B10D4">
        <w:rPr>
          <w:szCs w:val="24"/>
        </w:rPr>
        <w:t>.3. Sutartis baigiasi kitos šalies reikalavimu, kai ją įvyk</w:t>
      </w:r>
      <w:r w:rsidR="00D26100">
        <w:rPr>
          <w:szCs w:val="24"/>
        </w:rPr>
        <w:t>dyti kitai šaliai neįmanoma dėl</w:t>
      </w:r>
      <w:r w:rsidR="00FA4C71" w:rsidRPr="005B10D4">
        <w:rPr>
          <w:szCs w:val="24"/>
        </w:rPr>
        <w:t xml:space="preserve"> nenugalimos jėgos </w:t>
      </w:r>
      <w:r w:rsidR="00FA4C71" w:rsidRPr="005B10D4">
        <w:rPr>
          <w:i/>
          <w:szCs w:val="24"/>
        </w:rPr>
        <w:t>(force majeure)</w:t>
      </w:r>
      <w:r w:rsidR="00FA4C71" w:rsidRPr="005B10D4">
        <w:rPr>
          <w:szCs w:val="24"/>
        </w:rPr>
        <w:t>.</w:t>
      </w:r>
    </w:p>
    <w:p w:rsidR="000C143A" w:rsidRDefault="000C143A" w:rsidP="000D2C06">
      <w:pPr>
        <w:rPr>
          <w:szCs w:val="24"/>
        </w:rPr>
      </w:pPr>
    </w:p>
    <w:p w:rsidR="000C143A" w:rsidRDefault="000C143A" w:rsidP="000C143A">
      <w:pPr>
        <w:tabs>
          <w:tab w:val="center" w:pos="1560"/>
          <w:tab w:val="center" w:pos="1701"/>
          <w:tab w:val="center" w:pos="1843"/>
          <w:tab w:val="center" w:pos="1985"/>
        </w:tabs>
        <w:autoSpaceDN w:val="0"/>
        <w:jc w:val="center"/>
        <w:rPr>
          <w:rFonts w:eastAsia="Calibri"/>
          <w:b/>
          <w:szCs w:val="24"/>
        </w:rPr>
      </w:pPr>
      <w:r>
        <w:rPr>
          <w:rFonts w:eastAsia="Calibri"/>
          <w:b/>
          <w:szCs w:val="24"/>
        </w:rPr>
        <w:t>15. SUTARTIES PRIEDAI</w:t>
      </w:r>
    </w:p>
    <w:p w:rsidR="000C143A" w:rsidRDefault="000C143A" w:rsidP="000D2C06">
      <w:pPr>
        <w:tabs>
          <w:tab w:val="center" w:pos="1560"/>
          <w:tab w:val="center" w:pos="1701"/>
          <w:tab w:val="center" w:pos="1843"/>
          <w:tab w:val="center" w:pos="1985"/>
        </w:tabs>
        <w:autoSpaceDN w:val="0"/>
        <w:rPr>
          <w:rFonts w:eastAsia="Calibri"/>
          <w:szCs w:val="24"/>
        </w:rPr>
      </w:pPr>
    </w:p>
    <w:p w:rsidR="000C143A" w:rsidRDefault="000C143A" w:rsidP="000C143A">
      <w:pPr>
        <w:autoSpaceDN w:val="0"/>
        <w:ind w:firstLine="567"/>
        <w:jc w:val="both"/>
        <w:rPr>
          <w:rFonts w:eastAsia="Calibri"/>
          <w:szCs w:val="24"/>
        </w:rPr>
      </w:pPr>
      <w:r>
        <w:rPr>
          <w:rFonts w:eastAsia="Calibri"/>
          <w:szCs w:val="24"/>
        </w:rPr>
        <w:t>15.1. Techninė užduotis.</w:t>
      </w:r>
    </w:p>
    <w:p w:rsidR="000C143A" w:rsidRPr="000C143A" w:rsidRDefault="000C143A" w:rsidP="000C143A">
      <w:pPr>
        <w:autoSpaceDN w:val="0"/>
        <w:ind w:firstLine="567"/>
        <w:jc w:val="both"/>
        <w:rPr>
          <w:rFonts w:eastAsia="Calibri"/>
          <w:szCs w:val="24"/>
        </w:rPr>
      </w:pPr>
      <w:r>
        <w:rPr>
          <w:rFonts w:eastAsia="Calibri"/>
          <w:szCs w:val="24"/>
        </w:rPr>
        <w:t>15.2. Sutarties priedai yra neatsiejama sutarties dalis.</w:t>
      </w:r>
    </w:p>
    <w:p w:rsidR="00FA4C71" w:rsidRPr="005B10D4" w:rsidRDefault="00FA4C71" w:rsidP="000D2C06">
      <w:pPr>
        <w:rPr>
          <w:szCs w:val="24"/>
        </w:rPr>
      </w:pPr>
    </w:p>
    <w:p w:rsidR="00FA4C71" w:rsidRPr="005B10D4" w:rsidRDefault="000C143A" w:rsidP="00D26100">
      <w:pPr>
        <w:jc w:val="center"/>
        <w:rPr>
          <w:b/>
          <w:szCs w:val="24"/>
        </w:rPr>
      </w:pPr>
      <w:r>
        <w:rPr>
          <w:b/>
          <w:szCs w:val="24"/>
        </w:rPr>
        <w:t>16</w:t>
      </w:r>
      <w:r w:rsidR="00FA4C71" w:rsidRPr="005B10D4">
        <w:rPr>
          <w:b/>
          <w:szCs w:val="24"/>
        </w:rPr>
        <w:t>. KONTAKTAI</w:t>
      </w:r>
    </w:p>
    <w:p w:rsidR="00FA4C71" w:rsidRPr="00D26100" w:rsidRDefault="00FA4C71" w:rsidP="000D2C06">
      <w:pPr>
        <w:rPr>
          <w:szCs w:val="24"/>
        </w:rPr>
      </w:pPr>
    </w:p>
    <w:p w:rsidR="00FA4C71" w:rsidRPr="005B10D4" w:rsidRDefault="000C143A" w:rsidP="00D26100">
      <w:pPr>
        <w:ind w:firstLine="567"/>
        <w:jc w:val="both"/>
        <w:rPr>
          <w:szCs w:val="24"/>
        </w:rPr>
      </w:pPr>
      <w:r>
        <w:rPr>
          <w:szCs w:val="24"/>
        </w:rPr>
        <w:t>16</w:t>
      </w:r>
      <w:r w:rsidR="00FA4C71" w:rsidRPr="005B10D4">
        <w:rPr>
          <w:szCs w:val="24"/>
        </w:rPr>
        <w:t>.1. Visais su sutarties įgyvendinimu susijusiais klausimais šalys privalo susirašinėti ir bendrauti lietuvių kalba.</w:t>
      </w:r>
    </w:p>
    <w:p w:rsidR="00FA4C71" w:rsidRDefault="000C143A" w:rsidP="00D26100">
      <w:pPr>
        <w:ind w:firstLine="567"/>
        <w:jc w:val="both"/>
        <w:rPr>
          <w:szCs w:val="24"/>
        </w:rPr>
      </w:pPr>
      <w:r>
        <w:rPr>
          <w:szCs w:val="24"/>
        </w:rPr>
        <w:t>16</w:t>
      </w:r>
      <w:r w:rsidR="00FA4C71" w:rsidRPr="005B10D4">
        <w:rPr>
          <w:szCs w:val="24"/>
        </w:rPr>
        <w:t>.2. Šalių rekvizitai:</w:t>
      </w:r>
    </w:p>
    <w:p w:rsidR="00FA4C71" w:rsidRDefault="00FA4C71" w:rsidP="000D2C06">
      <w:pPr>
        <w:rPr>
          <w:szCs w:val="24"/>
        </w:rPr>
      </w:pPr>
    </w:p>
    <w:p w:rsidR="00D26100" w:rsidRPr="005B10D4" w:rsidRDefault="00D26100" w:rsidP="000D2C06">
      <w:pPr>
        <w:rPr>
          <w:szCs w:val="24"/>
        </w:rPr>
      </w:pPr>
    </w:p>
    <w:p w:rsidR="00FA4C71" w:rsidRDefault="00FA4C71" w:rsidP="00FA4C71">
      <w:pPr>
        <w:tabs>
          <w:tab w:val="left" w:pos="4820"/>
        </w:tabs>
        <w:rPr>
          <w:szCs w:val="24"/>
        </w:rPr>
      </w:pPr>
      <w:r>
        <w:rPr>
          <w:szCs w:val="24"/>
        </w:rPr>
        <w:t>UŽSAKOVO:</w:t>
      </w:r>
      <w:r>
        <w:rPr>
          <w:szCs w:val="24"/>
        </w:rPr>
        <w:tab/>
        <w:t>RANGOVO:</w:t>
      </w:r>
    </w:p>
    <w:p w:rsidR="00FA4C71" w:rsidRDefault="00FA4C71" w:rsidP="000D2C06">
      <w:pPr>
        <w:rPr>
          <w:szCs w:val="24"/>
        </w:rPr>
      </w:pPr>
    </w:p>
    <w:p w:rsidR="00D26100" w:rsidRDefault="00D26100" w:rsidP="000D2C06">
      <w:pPr>
        <w:rPr>
          <w:szCs w:val="24"/>
        </w:rPr>
      </w:pPr>
    </w:p>
    <w:p w:rsidR="008150D4" w:rsidRPr="00E023C6" w:rsidRDefault="008150D4" w:rsidP="008150D4">
      <w:pPr>
        <w:tabs>
          <w:tab w:val="left" w:pos="4820"/>
        </w:tabs>
        <w:rPr>
          <w:szCs w:val="24"/>
        </w:rPr>
      </w:pPr>
      <w:r w:rsidRPr="00E023C6">
        <w:rPr>
          <w:szCs w:val="24"/>
        </w:rPr>
        <w:t>Raseinių rajono savivaldybės administracija</w:t>
      </w:r>
      <w:r w:rsidRPr="00E023C6">
        <w:rPr>
          <w:szCs w:val="24"/>
        </w:rPr>
        <w:tab/>
        <w:t>Lino Songailos IĮ</w:t>
      </w:r>
    </w:p>
    <w:p w:rsidR="008150D4" w:rsidRPr="00E023C6" w:rsidRDefault="008150D4" w:rsidP="008150D4">
      <w:pPr>
        <w:tabs>
          <w:tab w:val="left" w:pos="4820"/>
        </w:tabs>
        <w:rPr>
          <w:szCs w:val="24"/>
        </w:rPr>
      </w:pPr>
      <w:r w:rsidRPr="00E023C6">
        <w:rPr>
          <w:bCs/>
          <w:szCs w:val="24"/>
        </w:rPr>
        <w:t xml:space="preserve">įmonės kodas </w:t>
      </w:r>
      <w:r w:rsidRPr="00E023C6">
        <w:rPr>
          <w:szCs w:val="24"/>
        </w:rPr>
        <w:t>288740810</w:t>
      </w:r>
      <w:r w:rsidRPr="00E023C6">
        <w:rPr>
          <w:szCs w:val="24"/>
        </w:rPr>
        <w:tab/>
        <w:t>300589950</w:t>
      </w:r>
    </w:p>
    <w:p w:rsidR="008150D4" w:rsidRPr="00E023C6" w:rsidRDefault="008150D4" w:rsidP="008150D4">
      <w:pPr>
        <w:tabs>
          <w:tab w:val="left" w:pos="4820"/>
        </w:tabs>
        <w:rPr>
          <w:szCs w:val="24"/>
        </w:rPr>
      </w:pPr>
      <w:r w:rsidRPr="00E023C6">
        <w:rPr>
          <w:szCs w:val="24"/>
        </w:rPr>
        <w:t>adresas - V. Kudirkos g. 5, Raseiniai</w:t>
      </w:r>
      <w:r w:rsidRPr="00E023C6">
        <w:rPr>
          <w:szCs w:val="24"/>
        </w:rPr>
        <w:tab/>
        <w:t>Partizanų g. 37A, Raseiniai,</w:t>
      </w:r>
    </w:p>
    <w:p w:rsidR="008150D4" w:rsidRPr="00E023C6" w:rsidRDefault="008150D4" w:rsidP="008150D4">
      <w:pPr>
        <w:tabs>
          <w:tab w:val="left" w:pos="4820"/>
        </w:tabs>
        <w:rPr>
          <w:szCs w:val="24"/>
        </w:rPr>
      </w:pPr>
      <w:r w:rsidRPr="00E023C6">
        <w:rPr>
          <w:szCs w:val="24"/>
        </w:rPr>
        <w:t>tel. (8 428) 41 559</w:t>
      </w:r>
      <w:r w:rsidRPr="00E023C6">
        <w:rPr>
          <w:szCs w:val="24"/>
        </w:rPr>
        <w:tab/>
        <w:t>860411101</w:t>
      </w:r>
    </w:p>
    <w:p w:rsidR="008150D4" w:rsidRPr="00E023C6" w:rsidRDefault="008150D4" w:rsidP="008150D4">
      <w:pPr>
        <w:tabs>
          <w:tab w:val="left" w:pos="4820"/>
        </w:tabs>
        <w:rPr>
          <w:szCs w:val="24"/>
        </w:rPr>
      </w:pPr>
      <w:r w:rsidRPr="00E023C6">
        <w:rPr>
          <w:szCs w:val="24"/>
        </w:rPr>
        <w:t>faksas (8 428) 51 604</w:t>
      </w:r>
      <w:r w:rsidRPr="00E023C6">
        <w:rPr>
          <w:szCs w:val="24"/>
        </w:rPr>
        <w:tab/>
        <w:t>-</w:t>
      </w:r>
    </w:p>
    <w:p w:rsidR="008150D4" w:rsidRPr="00E023C6" w:rsidRDefault="008150D4" w:rsidP="008150D4">
      <w:pPr>
        <w:tabs>
          <w:tab w:val="left" w:pos="4820"/>
        </w:tabs>
        <w:rPr>
          <w:szCs w:val="24"/>
        </w:rPr>
      </w:pPr>
      <w:r w:rsidRPr="00E023C6">
        <w:rPr>
          <w:szCs w:val="24"/>
        </w:rPr>
        <w:t>a. s. LT894010041400340056</w:t>
      </w:r>
      <w:r w:rsidRPr="00E023C6">
        <w:rPr>
          <w:szCs w:val="24"/>
        </w:rPr>
        <w:tab/>
        <w:t>LT387044060005733957</w:t>
      </w:r>
    </w:p>
    <w:p w:rsidR="008150D4" w:rsidRPr="00E023C6" w:rsidRDefault="008150D4" w:rsidP="008150D4">
      <w:pPr>
        <w:tabs>
          <w:tab w:val="left" w:pos="4820"/>
        </w:tabs>
        <w:rPr>
          <w:szCs w:val="24"/>
        </w:rPr>
      </w:pPr>
      <w:r w:rsidRPr="00E023C6">
        <w:rPr>
          <w:szCs w:val="24"/>
        </w:rPr>
        <w:t>AB DNB bankas</w:t>
      </w:r>
      <w:r w:rsidRPr="00E023C6">
        <w:rPr>
          <w:szCs w:val="24"/>
        </w:rPr>
        <w:tab/>
        <w:t>AB SEB bankas</w:t>
      </w:r>
    </w:p>
    <w:p w:rsidR="008150D4" w:rsidRPr="00E023C6" w:rsidRDefault="008150D4" w:rsidP="008150D4">
      <w:pPr>
        <w:tabs>
          <w:tab w:val="left" w:pos="4820"/>
        </w:tabs>
        <w:jc w:val="both"/>
        <w:rPr>
          <w:szCs w:val="24"/>
        </w:rPr>
      </w:pPr>
      <w:r w:rsidRPr="00E023C6">
        <w:rPr>
          <w:szCs w:val="24"/>
        </w:rPr>
        <w:t>banko kodas 40100</w:t>
      </w:r>
      <w:r w:rsidRPr="00E023C6">
        <w:rPr>
          <w:szCs w:val="24"/>
        </w:rPr>
        <w:tab/>
        <w:t>70440</w:t>
      </w:r>
    </w:p>
    <w:p w:rsidR="008150D4" w:rsidRPr="00E023C6" w:rsidRDefault="008150D4" w:rsidP="008150D4">
      <w:pPr>
        <w:tabs>
          <w:tab w:val="left" w:pos="4820"/>
        </w:tabs>
        <w:rPr>
          <w:szCs w:val="24"/>
        </w:rPr>
      </w:pPr>
    </w:p>
    <w:p w:rsidR="008150D4" w:rsidRPr="00E023C6" w:rsidRDefault="008150D4" w:rsidP="008150D4">
      <w:pPr>
        <w:tabs>
          <w:tab w:val="left" w:pos="4820"/>
        </w:tabs>
        <w:rPr>
          <w:szCs w:val="24"/>
        </w:rPr>
      </w:pPr>
      <w:r w:rsidRPr="00E023C6">
        <w:rPr>
          <w:szCs w:val="24"/>
        </w:rPr>
        <w:t>Administracijos direktorius</w:t>
      </w:r>
      <w:r w:rsidRPr="00E023C6">
        <w:rPr>
          <w:szCs w:val="24"/>
        </w:rPr>
        <w:tab/>
        <w:t>Savininkas</w:t>
      </w:r>
    </w:p>
    <w:p w:rsidR="000D2C06" w:rsidRPr="00D26100" w:rsidRDefault="008150D4" w:rsidP="008150D4">
      <w:pPr>
        <w:tabs>
          <w:tab w:val="left" w:pos="4820"/>
        </w:tabs>
        <w:rPr>
          <w:szCs w:val="24"/>
        </w:rPr>
      </w:pPr>
      <w:r w:rsidRPr="00E023C6">
        <w:rPr>
          <w:szCs w:val="24"/>
        </w:rPr>
        <w:t>Remigijus Ačas</w:t>
      </w:r>
      <w:r w:rsidRPr="00E023C6">
        <w:rPr>
          <w:szCs w:val="24"/>
        </w:rPr>
        <w:tab/>
        <w:t>Linas Songail</w:t>
      </w:r>
      <w:r>
        <w:rPr>
          <w:szCs w:val="24"/>
        </w:rPr>
        <w:t>a</w:t>
      </w:r>
    </w:p>
    <w:sectPr w:rsidR="000D2C06" w:rsidRPr="00D26100" w:rsidSect="00F41DEA">
      <w:headerReference w:type="even" r:id="rId12"/>
      <w:pgSz w:w="11907" w:h="16840" w:code="9"/>
      <w:pgMar w:top="1134" w:right="567" w:bottom="1135"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22F" w:rsidRDefault="007F022F">
      <w:r>
        <w:separator/>
      </w:r>
    </w:p>
  </w:endnote>
  <w:endnote w:type="continuationSeparator" w:id="0">
    <w:p w:rsidR="007F022F" w:rsidRDefault="007F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22F" w:rsidRDefault="007F022F">
      <w:r>
        <w:separator/>
      </w:r>
    </w:p>
  </w:footnote>
  <w:footnote w:type="continuationSeparator" w:id="0">
    <w:p w:rsidR="007F022F" w:rsidRDefault="007F0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CB" w:rsidRDefault="00FA4C7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57CB" w:rsidRDefault="007F022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A5"/>
    <w:rsid w:val="000210C6"/>
    <w:rsid w:val="000519EC"/>
    <w:rsid w:val="00053A87"/>
    <w:rsid w:val="000C143A"/>
    <w:rsid w:val="000D15B2"/>
    <w:rsid w:val="000D2C06"/>
    <w:rsid w:val="000E7CB3"/>
    <w:rsid w:val="00105E01"/>
    <w:rsid w:val="0020328D"/>
    <w:rsid w:val="00355462"/>
    <w:rsid w:val="00382A47"/>
    <w:rsid w:val="003C5E72"/>
    <w:rsid w:val="003D52A0"/>
    <w:rsid w:val="004223A7"/>
    <w:rsid w:val="004566CA"/>
    <w:rsid w:val="0048488A"/>
    <w:rsid w:val="004A6A58"/>
    <w:rsid w:val="00555AB9"/>
    <w:rsid w:val="005F59FA"/>
    <w:rsid w:val="005F63EB"/>
    <w:rsid w:val="00620888"/>
    <w:rsid w:val="006A6C2A"/>
    <w:rsid w:val="00705776"/>
    <w:rsid w:val="007106CF"/>
    <w:rsid w:val="007C6C58"/>
    <w:rsid w:val="007D635E"/>
    <w:rsid w:val="007F022F"/>
    <w:rsid w:val="008150D4"/>
    <w:rsid w:val="0089439E"/>
    <w:rsid w:val="008E75D2"/>
    <w:rsid w:val="00904917"/>
    <w:rsid w:val="00925A7F"/>
    <w:rsid w:val="0096750A"/>
    <w:rsid w:val="00973EA5"/>
    <w:rsid w:val="00994239"/>
    <w:rsid w:val="00A23052"/>
    <w:rsid w:val="00AA12BF"/>
    <w:rsid w:val="00AB53A1"/>
    <w:rsid w:val="00AE049A"/>
    <w:rsid w:val="00AF6162"/>
    <w:rsid w:val="00B05326"/>
    <w:rsid w:val="00B2451C"/>
    <w:rsid w:val="00B4732F"/>
    <w:rsid w:val="00B72436"/>
    <w:rsid w:val="00BB6832"/>
    <w:rsid w:val="00BC5338"/>
    <w:rsid w:val="00BF2CD0"/>
    <w:rsid w:val="00C51295"/>
    <w:rsid w:val="00C65F24"/>
    <w:rsid w:val="00C70665"/>
    <w:rsid w:val="00CA423B"/>
    <w:rsid w:val="00D17BB5"/>
    <w:rsid w:val="00D26100"/>
    <w:rsid w:val="00D279B6"/>
    <w:rsid w:val="00D305A2"/>
    <w:rsid w:val="00D744DA"/>
    <w:rsid w:val="00DC1533"/>
    <w:rsid w:val="00E2074F"/>
    <w:rsid w:val="00E33300"/>
    <w:rsid w:val="00E63379"/>
    <w:rsid w:val="00E87417"/>
    <w:rsid w:val="00EA56D2"/>
    <w:rsid w:val="00F016DC"/>
    <w:rsid w:val="00F105BC"/>
    <w:rsid w:val="00FA4C71"/>
    <w:rsid w:val="00FE50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6250CB-7997-4215-9153-A8ED0AC1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A4C7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 Diagrama1 Diagrama"/>
    <w:basedOn w:val="prastasis"/>
    <w:link w:val="AntratsDiagrama"/>
    <w:semiHidden/>
    <w:rsid w:val="00FA4C71"/>
    <w:pPr>
      <w:widowControl w:val="0"/>
      <w:tabs>
        <w:tab w:val="center" w:pos="4153"/>
        <w:tab w:val="right" w:pos="8306"/>
      </w:tabs>
      <w:spacing w:after="20"/>
      <w:jc w:val="both"/>
    </w:pPr>
  </w:style>
  <w:style w:type="character" w:customStyle="1" w:styleId="AntratsDiagrama">
    <w:name w:val="Antraštės Diagrama"/>
    <w:aliases w:val="Viršutinis kolontitulas Diagrama Diagrama, Diagrama1 Diagrama Diagrama"/>
    <w:basedOn w:val="Numatytasispastraiposriftas"/>
    <w:link w:val="Antrats"/>
    <w:semiHidden/>
    <w:rsid w:val="00FA4C71"/>
    <w:rPr>
      <w:rFonts w:ascii="Times New Roman" w:eastAsia="Times New Roman" w:hAnsi="Times New Roman" w:cs="Times New Roman"/>
      <w:sz w:val="24"/>
      <w:szCs w:val="20"/>
    </w:rPr>
  </w:style>
  <w:style w:type="character" w:styleId="Puslapionumeris">
    <w:name w:val="page number"/>
    <w:basedOn w:val="Numatytasispastraiposriftas"/>
    <w:semiHidden/>
    <w:rsid w:val="00FA4C71"/>
  </w:style>
  <w:style w:type="paragraph" w:styleId="Porat">
    <w:name w:val="footer"/>
    <w:basedOn w:val="prastasis"/>
    <w:link w:val="PoratDiagrama"/>
    <w:uiPriority w:val="99"/>
    <w:unhideWhenUsed/>
    <w:rsid w:val="00D26100"/>
    <w:pPr>
      <w:tabs>
        <w:tab w:val="center" w:pos="4819"/>
        <w:tab w:val="right" w:pos="9638"/>
      </w:tabs>
    </w:pPr>
  </w:style>
  <w:style w:type="character" w:customStyle="1" w:styleId="PoratDiagrama">
    <w:name w:val="Poraštė Diagrama"/>
    <w:basedOn w:val="Numatytasispastraiposriftas"/>
    <w:link w:val="Porat"/>
    <w:uiPriority w:val="99"/>
    <w:rsid w:val="00D2610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161952">
      <w:bodyDiv w:val="1"/>
      <w:marLeft w:val="0"/>
      <w:marRight w:val="0"/>
      <w:marTop w:val="0"/>
      <w:marBottom w:val="0"/>
      <w:divBdr>
        <w:top w:val="none" w:sz="0" w:space="0" w:color="auto"/>
        <w:left w:val="none" w:sz="0" w:space="0" w:color="auto"/>
        <w:bottom w:val="none" w:sz="0" w:space="0" w:color="auto"/>
        <w:right w:val="none" w:sz="0" w:space="0" w:color="auto"/>
      </w:divBdr>
    </w:div>
    <w:div w:id="1069382970">
      <w:bodyDiv w:val="1"/>
      <w:marLeft w:val="0"/>
      <w:marRight w:val="0"/>
      <w:marTop w:val="0"/>
      <w:marBottom w:val="0"/>
      <w:divBdr>
        <w:top w:val="none" w:sz="0" w:space="0" w:color="auto"/>
        <w:left w:val="none" w:sz="0" w:space="0" w:color="auto"/>
        <w:bottom w:val="none" w:sz="0" w:space="0" w:color="auto"/>
        <w:right w:val="none" w:sz="0" w:space="0" w:color="auto"/>
      </w:divBdr>
    </w:div>
    <w:div w:id="1107310236">
      <w:bodyDiv w:val="1"/>
      <w:marLeft w:val="0"/>
      <w:marRight w:val="0"/>
      <w:marTop w:val="0"/>
      <w:marBottom w:val="0"/>
      <w:divBdr>
        <w:top w:val="none" w:sz="0" w:space="0" w:color="auto"/>
        <w:left w:val="none" w:sz="0" w:space="0" w:color="auto"/>
        <w:bottom w:val="none" w:sz="0" w:space="0" w:color="auto"/>
        <w:right w:val="none" w:sz="0" w:space="0" w:color="auto"/>
      </w:divBdr>
    </w:div>
    <w:div w:id="11921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76B9-C703-4F31-A048-2B9BEDA9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19703</Words>
  <Characters>11232</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Rytis Radavičius</dc:creator>
  <cp:keywords/>
  <dc:description/>
  <cp:lastModifiedBy>Daiva Milašauskienė</cp:lastModifiedBy>
  <cp:revision>2</cp:revision>
  <dcterms:created xsi:type="dcterms:W3CDTF">2017-07-04T06:02:00Z</dcterms:created>
  <dcterms:modified xsi:type="dcterms:W3CDTF">2017-07-04T06:02:00Z</dcterms:modified>
</cp:coreProperties>
</file>