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E095B6" w14:textId="3E2D63AA" w:rsidR="00957D63" w:rsidRPr="003338EF" w:rsidRDefault="00A25FE5" w:rsidP="00957D63">
      <w:pPr>
        <w:pStyle w:val="Pagrindiniotekstotrauka"/>
        <w:spacing w:after="60"/>
        <w:ind w:firstLine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SUTARTIES </w:t>
      </w:r>
      <w:r w:rsidR="00957D63" w:rsidRPr="003338EF">
        <w:rPr>
          <w:rFonts w:ascii="Arial" w:hAnsi="Arial" w:cs="Arial"/>
          <w:b/>
          <w:sz w:val="20"/>
        </w:rPr>
        <w:t>SPECIALIOJI DALIS</w:t>
      </w:r>
    </w:p>
    <w:p w14:paraId="57DC18CB" w14:textId="5A691240" w:rsidR="00202820" w:rsidRPr="003338EF" w:rsidRDefault="00A25FE5" w:rsidP="00202820">
      <w:pPr>
        <w:pStyle w:val="Pagrindiniotekstotrauka"/>
        <w:spacing w:after="60"/>
        <w:ind w:firstLine="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2017-05-16 </w:t>
      </w:r>
      <w:r w:rsidR="00202820" w:rsidRPr="003338EF">
        <w:rPr>
          <w:rFonts w:ascii="Arial" w:hAnsi="Arial" w:cs="Arial"/>
          <w:sz w:val="20"/>
        </w:rPr>
        <w:t xml:space="preserve">Nr. </w:t>
      </w:r>
      <w:r w:rsidR="00421EBC">
        <w:rPr>
          <w:rFonts w:ascii="Arial" w:hAnsi="Arial" w:cs="Arial"/>
          <w:sz w:val="20"/>
        </w:rPr>
        <w:t>50100/37</w:t>
      </w:r>
      <w:r w:rsidR="00E00628">
        <w:rPr>
          <w:rFonts w:ascii="Arial" w:hAnsi="Arial" w:cs="Arial"/>
          <w:sz w:val="20"/>
        </w:rPr>
        <w:t>1053</w:t>
      </w:r>
      <w:r>
        <w:rPr>
          <w:rFonts w:ascii="Arial" w:hAnsi="Arial" w:cs="Arial"/>
          <w:sz w:val="20"/>
        </w:rPr>
        <w:t xml:space="preserve"> </w:t>
      </w:r>
    </w:p>
    <w:p w14:paraId="31B00DFF" w14:textId="77777777" w:rsidR="003C1024" w:rsidRPr="003338EF" w:rsidRDefault="003C1024" w:rsidP="0073010A">
      <w:pPr>
        <w:pStyle w:val="Pagrindiniotekstotrauka"/>
        <w:spacing w:after="60"/>
        <w:rPr>
          <w:rFonts w:ascii="Arial" w:hAnsi="Arial" w:cs="Arial"/>
          <w:sz w:val="20"/>
        </w:rPr>
      </w:pPr>
    </w:p>
    <w:p w14:paraId="4A15B8D7" w14:textId="747CE3CB" w:rsidR="00E16383" w:rsidRPr="003338EF" w:rsidRDefault="00E16383" w:rsidP="00E16383">
      <w:pPr>
        <w:jc w:val="both"/>
        <w:rPr>
          <w:rFonts w:ascii="Arial" w:hAnsi="Arial" w:cs="Arial"/>
        </w:rPr>
      </w:pPr>
      <w:r w:rsidRPr="003338EF">
        <w:rPr>
          <w:rFonts w:ascii="Arial" w:hAnsi="Arial" w:cs="Arial"/>
          <w:b/>
          <w:bCs/>
        </w:rPr>
        <w:t>AB „Energijos skirstymo operatorius“</w:t>
      </w:r>
      <w:r w:rsidRPr="003338EF">
        <w:rPr>
          <w:rFonts w:ascii="Arial" w:hAnsi="Arial" w:cs="Arial"/>
        </w:rPr>
        <w:t>, pagal Lietuvos Respublikos įstatymus teisėtai įregistruota ir veikianti akcinė bendrovė, juridinio asmens kodas </w:t>
      </w:r>
      <w:r w:rsidRPr="003338EF">
        <w:rPr>
          <w:rFonts w:ascii="Arial" w:hAnsi="Arial" w:cs="Arial"/>
          <w:bdr w:val="none" w:sz="0" w:space="0" w:color="auto" w:frame="1"/>
        </w:rPr>
        <w:t>304151376</w:t>
      </w:r>
      <w:r w:rsidRPr="003338EF">
        <w:rPr>
          <w:rFonts w:ascii="Arial" w:hAnsi="Arial" w:cs="Arial"/>
        </w:rPr>
        <w:t xml:space="preserve">, PVM mokėtojo kodas LT100009860612, registruotos buveinės adresas Aguonų g. 24, LT-03212, Vilnius, Lietuvos Respublika, duomenys apie kurią kaupiami ir saugomi VĮ Registrų centras, </w:t>
      </w:r>
      <w:r w:rsidR="00421EBC" w:rsidRPr="00421EBC">
        <w:rPr>
          <w:rFonts w:ascii="Arial" w:hAnsi="Arial" w:cs="Arial"/>
        </w:rPr>
        <w:t>atstovaujama l. e. Apskaitų valdymo departamento direktoriaus pareigas</w:t>
      </w:r>
      <w:r w:rsidR="00421EBC">
        <w:rPr>
          <w:rFonts w:ascii="Arial" w:hAnsi="Arial" w:cs="Arial"/>
        </w:rPr>
        <w:t xml:space="preserve"> Duomenų ir sąnaudų valdymo skyriaus vadovo</w:t>
      </w:r>
      <w:r w:rsidR="00421EBC" w:rsidRPr="00421EBC">
        <w:rPr>
          <w:rFonts w:ascii="Arial" w:hAnsi="Arial" w:cs="Arial"/>
        </w:rPr>
        <w:t xml:space="preserve"> Karolio Sabaliausko, veikiančio pagal 2017 m. balandžio 28 d. generalinio direktoriaus įsakymą Nr. P-20 </w:t>
      </w:r>
      <w:r w:rsidRPr="003338EF">
        <w:rPr>
          <w:rFonts w:ascii="Arial" w:hAnsi="Arial" w:cs="Arial"/>
        </w:rPr>
        <w:t>(toliau – Pirkėjas), ir</w:t>
      </w:r>
    </w:p>
    <w:p w14:paraId="3E60FBB4" w14:textId="77777777" w:rsidR="00BB5B8E" w:rsidRPr="003338EF" w:rsidRDefault="00BB5B8E" w:rsidP="0066001B">
      <w:pPr>
        <w:pStyle w:val="Dokumentoinaostekstas"/>
        <w:tabs>
          <w:tab w:val="left" w:pos="630"/>
        </w:tabs>
        <w:ind w:firstLine="0"/>
        <w:rPr>
          <w:rFonts w:ascii="Arial" w:hAnsi="Arial" w:cs="Arial"/>
        </w:rPr>
      </w:pPr>
    </w:p>
    <w:p w14:paraId="29A4FBF0" w14:textId="77777777" w:rsidR="0066001B" w:rsidRPr="003338EF" w:rsidRDefault="0066001B" w:rsidP="0066001B">
      <w:pPr>
        <w:spacing w:after="60"/>
        <w:ind w:firstLine="720"/>
        <w:jc w:val="both"/>
        <w:rPr>
          <w:rFonts w:ascii="Arial" w:hAnsi="Arial" w:cs="Arial"/>
        </w:rPr>
      </w:pPr>
    </w:p>
    <w:p w14:paraId="3961EDF8" w14:textId="77777777" w:rsidR="00957D63" w:rsidRPr="003338EF" w:rsidRDefault="00777A16" w:rsidP="00A25FE5">
      <w:pPr>
        <w:spacing w:after="60"/>
        <w:jc w:val="both"/>
        <w:rPr>
          <w:rFonts w:ascii="Arial" w:hAnsi="Arial" w:cs="Arial"/>
        </w:rPr>
      </w:pPr>
      <w:r w:rsidRPr="003338EF">
        <w:rPr>
          <w:rFonts w:ascii="Arial" w:eastAsiaTheme="minorHAnsi" w:hAnsi="Arial" w:cs="Arial"/>
          <w:b/>
        </w:rPr>
        <w:t>UAB ,,</w:t>
      </w:r>
      <w:proofErr w:type="spellStart"/>
      <w:r w:rsidRPr="003338EF">
        <w:rPr>
          <w:rFonts w:ascii="Arial" w:eastAsiaTheme="minorHAnsi" w:hAnsi="Arial" w:cs="Arial"/>
          <w:b/>
        </w:rPr>
        <w:t>Tecnolinės</w:t>
      </w:r>
      <w:proofErr w:type="spellEnd"/>
      <w:r w:rsidRPr="003338EF">
        <w:rPr>
          <w:rFonts w:ascii="Arial" w:eastAsiaTheme="minorHAnsi" w:hAnsi="Arial" w:cs="Arial"/>
          <w:b/>
        </w:rPr>
        <w:t>‘‘</w:t>
      </w:r>
      <w:r w:rsidR="00265864" w:rsidRPr="003338EF">
        <w:rPr>
          <w:rFonts w:ascii="Arial" w:hAnsi="Arial" w:cs="Arial"/>
        </w:rPr>
        <w:t>, pagal Lietuvos Respublikos įstatymus teisėtai įregistruota ir veikianti uždaroji akcinė bendrovė, juridinio asmens kodas</w:t>
      </w:r>
      <w:r w:rsidRPr="003338EF">
        <w:rPr>
          <w:rFonts w:ascii="Arial" w:hAnsi="Arial" w:cs="Arial"/>
        </w:rPr>
        <w:t xml:space="preserve"> 303148167</w:t>
      </w:r>
      <w:r w:rsidR="00265864" w:rsidRPr="003338EF">
        <w:rPr>
          <w:rFonts w:ascii="Arial" w:hAnsi="Arial" w:cs="Arial"/>
        </w:rPr>
        <w:t>,</w:t>
      </w:r>
      <w:r w:rsidRPr="003338EF">
        <w:rPr>
          <w:rFonts w:ascii="Arial" w:hAnsi="Arial" w:cs="Arial"/>
        </w:rPr>
        <w:t xml:space="preserve"> PVM mokėtojo kodas </w:t>
      </w:r>
      <w:r w:rsidRPr="003338EF">
        <w:rPr>
          <w:rFonts w:ascii="Arial" w:eastAsiaTheme="minorHAnsi" w:hAnsi="Arial" w:cs="Arial"/>
        </w:rPr>
        <w:t>LT100008144812,</w:t>
      </w:r>
      <w:r w:rsidR="0026302E" w:rsidRPr="003338EF">
        <w:rPr>
          <w:rFonts w:ascii="Arial" w:hAnsi="Arial" w:cs="Arial"/>
        </w:rPr>
        <w:t xml:space="preserve"> </w:t>
      </w:r>
      <w:r w:rsidR="00265864" w:rsidRPr="003338EF">
        <w:rPr>
          <w:rFonts w:ascii="Arial" w:hAnsi="Arial" w:cs="Arial"/>
        </w:rPr>
        <w:t xml:space="preserve">registruotos buveinės adresas </w:t>
      </w:r>
      <w:r w:rsidRPr="003338EF">
        <w:rPr>
          <w:rFonts w:ascii="Arial" w:eastAsiaTheme="minorHAnsi" w:hAnsi="Arial" w:cs="Arial"/>
        </w:rPr>
        <w:t xml:space="preserve">Žeimiu g. 6A-15, </w:t>
      </w:r>
      <w:proofErr w:type="spellStart"/>
      <w:r w:rsidRPr="003338EF">
        <w:rPr>
          <w:rFonts w:ascii="Arial" w:eastAsiaTheme="minorHAnsi" w:hAnsi="Arial" w:cs="Arial"/>
        </w:rPr>
        <w:t>Ginkunai</w:t>
      </w:r>
      <w:proofErr w:type="spellEnd"/>
      <w:r w:rsidRPr="003338EF">
        <w:rPr>
          <w:rFonts w:ascii="Arial" w:eastAsiaTheme="minorHAnsi" w:hAnsi="Arial" w:cs="Arial"/>
        </w:rPr>
        <w:t xml:space="preserve">, LT-81486 </w:t>
      </w:r>
      <w:proofErr w:type="spellStart"/>
      <w:r w:rsidRPr="003338EF">
        <w:rPr>
          <w:rFonts w:ascii="Arial" w:eastAsiaTheme="minorHAnsi" w:hAnsi="Arial" w:cs="Arial"/>
        </w:rPr>
        <w:t>Šiauliu</w:t>
      </w:r>
      <w:proofErr w:type="spellEnd"/>
      <w:r w:rsidRPr="003338EF">
        <w:rPr>
          <w:rFonts w:ascii="Arial" w:eastAsiaTheme="minorHAnsi" w:hAnsi="Arial" w:cs="Arial"/>
        </w:rPr>
        <w:t xml:space="preserve"> r.</w:t>
      </w:r>
      <w:r w:rsidRPr="003338EF">
        <w:rPr>
          <w:rFonts w:ascii="Arial" w:hAnsi="Arial" w:cs="Arial"/>
        </w:rPr>
        <w:t xml:space="preserve">, </w:t>
      </w:r>
      <w:r w:rsidR="00265864" w:rsidRPr="003338EF">
        <w:rPr>
          <w:rFonts w:ascii="Arial" w:hAnsi="Arial" w:cs="Arial"/>
        </w:rPr>
        <w:t>Lietuvos Respublika, duomenys apie kuri</w:t>
      </w:r>
      <w:r w:rsidR="00A92085" w:rsidRPr="003338EF">
        <w:rPr>
          <w:rFonts w:ascii="Arial" w:hAnsi="Arial" w:cs="Arial"/>
        </w:rPr>
        <w:t>ą</w:t>
      </w:r>
      <w:r w:rsidR="00265864" w:rsidRPr="003338EF">
        <w:rPr>
          <w:rFonts w:ascii="Arial" w:hAnsi="Arial" w:cs="Arial"/>
        </w:rPr>
        <w:t xml:space="preserve"> kaupiami ir saugomi </w:t>
      </w:r>
      <w:r w:rsidRPr="003338EF">
        <w:rPr>
          <w:rFonts w:ascii="Arial" w:hAnsi="Arial" w:cs="Arial"/>
        </w:rPr>
        <w:t>VĮ Registrų centras</w:t>
      </w:r>
      <w:r w:rsidR="00265864" w:rsidRPr="003338EF">
        <w:rPr>
          <w:rFonts w:ascii="Arial" w:hAnsi="Arial" w:cs="Arial"/>
          <w:b/>
        </w:rPr>
        <w:t>,</w:t>
      </w:r>
      <w:r w:rsidRPr="003338EF">
        <w:rPr>
          <w:rFonts w:ascii="Arial" w:hAnsi="Arial" w:cs="Arial"/>
          <w:b/>
        </w:rPr>
        <w:t xml:space="preserve"> </w:t>
      </w:r>
      <w:r w:rsidRPr="003338EF">
        <w:rPr>
          <w:rFonts w:ascii="Arial" w:hAnsi="Arial" w:cs="Arial"/>
        </w:rPr>
        <w:t>įmonės direktoriaus Tomo Astrausko, veikiančio pagal uždarosios akcinės bendrovės įstatus</w:t>
      </w:r>
      <w:r w:rsidR="00265864" w:rsidRPr="003338EF">
        <w:rPr>
          <w:rFonts w:ascii="Arial" w:hAnsi="Arial" w:cs="Arial"/>
        </w:rPr>
        <w:t xml:space="preserve"> (toliau – Tiekėjas),</w:t>
      </w:r>
    </w:p>
    <w:p w14:paraId="7CF31D61" w14:textId="77777777" w:rsidR="002F0F2E" w:rsidRPr="003338EF" w:rsidRDefault="002F0F2E" w:rsidP="00A25FE5">
      <w:pPr>
        <w:pStyle w:val="Sraopastraipa"/>
        <w:ind w:left="0" w:right="-1"/>
        <w:jc w:val="both"/>
        <w:rPr>
          <w:rFonts w:ascii="Arial" w:hAnsi="Arial" w:cs="Arial"/>
          <w:b/>
        </w:rPr>
      </w:pPr>
      <w:r w:rsidRPr="003338EF">
        <w:rPr>
          <w:rFonts w:ascii="Arial" w:hAnsi="Arial" w:cs="Arial"/>
        </w:rPr>
        <w:t>Pirkėjas ir Tiekėjas kiekvienas atskirai toliau vadinamas Šalimi, bendrai vadinamos Šalimis,</w:t>
      </w:r>
      <w:r w:rsidRPr="003338EF">
        <w:rPr>
          <w:rFonts w:ascii="Arial" w:hAnsi="Arial" w:cs="Arial"/>
          <w:b/>
        </w:rPr>
        <w:t xml:space="preserve"> </w:t>
      </w:r>
      <w:r w:rsidRPr="003338EF">
        <w:rPr>
          <w:rFonts w:ascii="Arial" w:hAnsi="Arial" w:cs="Arial"/>
        </w:rPr>
        <w:t>sudarė šią prekių pirkimo - pardavimo sutartį (toliau – Sutartis).</w:t>
      </w:r>
    </w:p>
    <w:p w14:paraId="15BB0DB9" w14:textId="77777777" w:rsidR="002F0F2E" w:rsidRPr="003338EF" w:rsidRDefault="002F0F2E" w:rsidP="00A25FE5">
      <w:pPr>
        <w:spacing w:after="60"/>
        <w:ind w:firstLine="720"/>
        <w:jc w:val="both"/>
        <w:rPr>
          <w:rFonts w:ascii="Arial" w:hAnsi="Arial" w:cs="Arial"/>
        </w:rPr>
      </w:pPr>
    </w:p>
    <w:p w14:paraId="440A32DF" w14:textId="77777777" w:rsidR="00957D63" w:rsidRPr="003338EF" w:rsidRDefault="00957D63" w:rsidP="00957D63">
      <w:pPr>
        <w:numPr>
          <w:ilvl w:val="0"/>
          <w:numId w:val="2"/>
        </w:numPr>
        <w:spacing w:after="60"/>
        <w:jc w:val="center"/>
        <w:rPr>
          <w:rFonts w:ascii="Arial" w:hAnsi="Arial" w:cs="Arial"/>
          <w:b/>
          <w:bCs/>
        </w:rPr>
      </w:pPr>
      <w:r w:rsidRPr="003338EF">
        <w:rPr>
          <w:rFonts w:ascii="Arial" w:hAnsi="Arial" w:cs="Arial"/>
          <w:b/>
          <w:bCs/>
        </w:rPr>
        <w:t xml:space="preserve">SUTARTIES OBJEKTAS (Sutarties BD 4 </w:t>
      </w:r>
      <w:r w:rsidR="0062434E" w:rsidRPr="003338EF">
        <w:rPr>
          <w:rFonts w:ascii="Arial" w:hAnsi="Arial" w:cs="Arial"/>
          <w:b/>
          <w:bCs/>
        </w:rPr>
        <w:t>dalis</w:t>
      </w:r>
      <w:r w:rsidRPr="003338EF">
        <w:rPr>
          <w:rFonts w:ascii="Arial" w:hAnsi="Arial" w:cs="Arial"/>
          <w:b/>
          <w:bCs/>
        </w:rPr>
        <w:t>)</w:t>
      </w:r>
    </w:p>
    <w:p w14:paraId="564E657C" w14:textId="77777777" w:rsidR="00957D63" w:rsidRPr="003338EF" w:rsidRDefault="00957D63" w:rsidP="00CB293D">
      <w:pPr>
        <w:numPr>
          <w:ilvl w:val="1"/>
          <w:numId w:val="2"/>
        </w:numPr>
        <w:spacing w:after="60"/>
        <w:ind w:left="0" w:firstLine="0"/>
        <w:jc w:val="both"/>
        <w:rPr>
          <w:rFonts w:ascii="Arial" w:hAnsi="Arial" w:cs="Arial"/>
        </w:rPr>
      </w:pPr>
      <w:r w:rsidRPr="003338EF">
        <w:rPr>
          <w:rFonts w:ascii="Arial" w:hAnsi="Arial" w:cs="Arial"/>
        </w:rPr>
        <w:t xml:space="preserve">Tiekėjas įsipareigoja Sutartyje numatytomis sąlygomis perduoti </w:t>
      </w:r>
      <w:proofErr w:type="spellStart"/>
      <w:r w:rsidR="00DB53AE" w:rsidRPr="003338EF">
        <w:rPr>
          <w:rFonts w:ascii="Arial" w:hAnsi="Arial" w:cs="Arial"/>
        </w:rPr>
        <w:t>Siaurajuosči</w:t>
      </w:r>
      <w:r w:rsidR="00DB53AE" w:rsidRPr="003338EF">
        <w:rPr>
          <w:rFonts w:ascii="Arial" w:hAnsi="Arial" w:cs="Arial"/>
          <w:iCs/>
        </w:rPr>
        <w:t>us</w:t>
      </w:r>
      <w:proofErr w:type="spellEnd"/>
      <w:r w:rsidR="00DB53AE" w:rsidRPr="003338EF">
        <w:rPr>
          <w:rFonts w:ascii="Arial" w:hAnsi="Arial" w:cs="Arial"/>
          <w:iCs/>
        </w:rPr>
        <w:t xml:space="preserve"> PLC komunikacijos duomenų </w:t>
      </w:r>
      <w:proofErr w:type="spellStart"/>
      <w:r w:rsidR="00DB53AE" w:rsidRPr="003338EF">
        <w:rPr>
          <w:rFonts w:ascii="Arial" w:hAnsi="Arial" w:cs="Arial"/>
          <w:iCs/>
        </w:rPr>
        <w:t>koncentratorius</w:t>
      </w:r>
      <w:proofErr w:type="spellEnd"/>
      <w:r w:rsidR="00DB53AE" w:rsidRPr="003338EF">
        <w:rPr>
          <w:rFonts w:ascii="Arial" w:hAnsi="Arial" w:cs="Arial"/>
          <w:iCs/>
        </w:rPr>
        <w:t xml:space="preserve"> </w:t>
      </w:r>
      <w:r w:rsidR="00DB53AE" w:rsidRPr="003338EF">
        <w:rPr>
          <w:rFonts w:ascii="Arial" w:hAnsi="Arial" w:cs="Arial"/>
        </w:rPr>
        <w:t>su integruotais GPRS/3G modemais</w:t>
      </w:r>
      <w:r w:rsidR="00CE7498" w:rsidRPr="003338EF">
        <w:rPr>
          <w:rFonts w:ascii="Arial" w:hAnsi="Arial" w:cs="Arial"/>
        </w:rPr>
        <w:t xml:space="preserve"> </w:t>
      </w:r>
      <w:r w:rsidR="00DB53AE" w:rsidRPr="003338EF">
        <w:rPr>
          <w:rFonts w:ascii="Arial" w:hAnsi="Arial" w:cs="Arial"/>
        </w:rPr>
        <w:t xml:space="preserve">(toliau – Prekės) </w:t>
      </w:r>
      <w:r w:rsidRPr="003338EF">
        <w:rPr>
          <w:rFonts w:ascii="Arial" w:hAnsi="Arial" w:cs="Arial"/>
        </w:rPr>
        <w:t>Pirkėjui nuosavybės teise</w:t>
      </w:r>
      <w:r w:rsidR="00CE7498" w:rsidRPr="003338EF">
        <w:rPr>
          <w:rFonts w:ascii="Arial" w:hAnsi="Arial" w:cs="Arial"/>
        </w:rPr>
        <w:t xml:space="preserve"> ir juos įrengti</w:t>
      </w:r>
      <w:r w:rsidR="00395F27" w:rsidRPr="003338EF">
        <w:rPr>
          <w:rFonts w:ascii="Arial" w:hAnsi="Arial" w:cs="Arial"/>
        </w:rPr>
        <w:t>,</w:t>
      </w:r>
      <w:r w:rsidR="002315F6" w:rsidRPr="003338EF">
        <w:rPr>
          <w:rFonts w:ascii="Arial" w:hAnsi="Arial" w:cs="Arial"/>
        </w:rPr>
        <w:t xml:space="preserve"> suderin</w:t>
      </w:r>
      <w:r w:rsidR="00E30754" w:rsidRPr="003338EF">
        <w:rPr>
          <w:rFonts w:ascii="Arial" w:hAnsi="Arial" w:cs="Arial"/>
        </w:rPr>
        <w:t>ti</w:t>
      </w:r>
      <w:r w:rsidR="002315F6" w:rsidRPr="003338EF">
        <w:rPr>
          <w:rFonts w:ascii="Arial" w:hAnsi="Arial" w:cs="Arial"/>
        </w:rPr>
        <w:t xml:space="preserve"> su elektros skaitikliais, </w:t>
      </w:r>
      <w:r w:rsidR="00E30754" w:rsidRPr="003338EF">
        <w:rPr>
          <w:rFonts w:ascii="Arial" w:hAnsi="Arial" w:cs="Arial"/>
        </w:rPr>
        <w:t xml:space="preserve">vykdyti </w:t>
      </w:r>
      <w:r w:rsidR="002315F6" w:rsidRPr="003338EF">
        <w:rPr>
          <w:rFonts w:ascii="Arial" w:hAnsi="Arial" w:cs="Arial"/>
        </w:rPr>
        <w:t>garantin</w:t>
      </w:r>
      <w:r w:rsidR="00E30754" w:rsidRPr="003338EF">
        <w:rPr>
          <w:rFonts w:ascii="Arial" w:hAnsi="Arial" w:cs="Arial"/>
        </w:rPr>
        <w:t xml:space="preserve">ę </w:t>
      </w:r>
      <w:r w:rsidR="002315F6" w:rsidRPr="003338EF">
        <w:rPr>
          <w:rFonts w:ascii="Arial" w:hAnsi="Arial" w:cs="Arial"/>
        </w:rPr>
        <w:t>priežiūr</w:t>
      </w:r>
      <w:r w:rsidR="00E30754" w:rsidRPr="003338EF">
        <w:rPr>
          <w:rFonts w:ascii="Arial" w:hAnsi="Arial" w:cs="Arial"/>
        </w:rPr>
        <w:t>ą</w:t>
      </w:r>
      <w:r w:rsidR="002315F6" w:rsidRPr="003338EF">
        <w:rPr>
          <w:rFonts w:ascii="Arial" w:hAnsi="Arial" w:cs="Arial"/>
        </w:rPr>
        <w:t xml:space="preserve">, </w:t>
      </w:r>
      <w:r w:rsidR="00E30754" w:rsidRPr="003338EF">
        <w:rPr>
          <w:rFonts w:ascii="Arial" w:hAnsi="Arial" w:cs="Arial"/>
        </w:rPr>
        <w:t>apmokyti</w:t>
      </w:r>
      <w:r w:rsidR="00CE7498" w:rsidRPr="003338EF">
        <w:rPr>
          <w:rFonts w:ascii="Arial" w:hAnsi="Arial" w:cs="Arial"/>
        </w:rPr>
        <w:t xml:space="preserve"> </w:t>
      </w:r>
      <w:r w:rsidR="00E30754" w:rsidRPr="003338EF">
        <w:rPr>
          <w:rFonts w:ascii="Arial" w:hAnsi="Arial" w:cs="Arial"/>
        </w:rPr>
        <w:t>darbuotojus dirbti su PLC DC (toliau – Paslaugos)</w:t>
      </w:r>
      <w:r w:rsidRPr="003338EF">
        <w:rPr>
          <w:rFonts w:ascii="Arial" w:hAnsi="Arial" w:cs="Arial"/>
        </w:rPr>
        <w:t>, o Pirkėjas įsipareigoja priimti Prekes</w:t>
      </w:r>
      <w:r w:rsidR="00E30754" w:rsidRPr="003338EF">
        <w:rPr>
          <w:rFonts w:ascii="Arial" w:hAnsi="Arial" w:cs="Arial"/>
        </w:rPr>
        <w:t xml:space="preserve"> ir Paslaugas</w:t>
      </w:r>
      <w:r w:rsidRPr="003338EF">
        <w:rPr>
          <w:rFonts w:ascii="Arial" w:hAnsi="Arial" w:cs="Arial"/>
        </w:rPr>
        <w:t xml:space="preserve"> ir sumokėti už jas Tiekėjui Sutartyje nurodytomis sąlygomis ir terminais.</w:t>
      </w:r>
    </w:p>
    <w:p w14:paraId="18982309" w14:textId="77777777" w:rsidR="00957D63" w:rsidRPr="003338EF" w:rsidRDefault="00957D63" w:rsidP="00957D63">
      <w:pPr>
        <w:spacing w:after="60"/>
        <w:ind w:left="720" w:hanging="720"/>
        <w:jc w:val="both"/>
        <w:rPr>
          <w:rFonts w:ascii="Arial" w:hAnsi="Arial" w:cs="Arial"/>
        </w:rPr>
      </w:pPr>
    </w:p>
    <w:p w14:paraId="1F84D3B5" w14:textId="77777777" w:rsidR="00957D63" w:rsidRPr="003338EF" w:rsidRDefault="00DB53AE" w:rsidP="00957D63">
      <w:pPr>
        <w:numPr>
          <w:ilvl w:val="0"/>
          <w:numId w:val="2"/>
        </w:numPr>
        <w:spacing w:after="60"/>
        <w:jc w:val="center"/>
        <w:rPr>
          <w:rFonts w:ascii="Arial" w:hAnsi="Arial" w:cs="Arial"/>
          <w:b/>
        </w:rPr>
      </w:pPr>
      <w:r w:rsidRPr="003338EF">
        <w:rPr>
          <w:rFonts w:ascii="Arial" w:hAnsi="Arial" w:cs="Arial"/>
          <w:b/>
        </w:rPr>
        <w:t xml:space="preserve">PREKIŲ IR PASLAUGŲ KIEKIS IR KAINA </w:t>
      </w:r>
      <w:r w:rsidR="00957D63" w:rsidRPr="003338EF">
        <w:rPr>
          <w:rFonts w:ascii="Arial" w:hAnsi="Arial" w:cs="Arial"/>
          <w:b/>
        </w:rPr>
        <w:t>(</w:t>
      </w:r>
      <w:r w:rsidR="00957D63" w:rsidRPr="003338EF">
        <w:rPr>
          <w:rFonts w:ascii="Arial" w:hAnsi="Arial" w:cs="Arial"/>
          <w:b/>
          <w:bCs/>
        </w:rPr>
        <w:t xml:space="preserve">Sutarties BD </w:t>
      </w:r>
      <w:r w:rsidR="00957D63" w:rsidRPr="003338EF">
        <w:rPr>
          <w:rFonts w:ascii="Arial" w:hAnsi="Arial" w:cs="Arial"/>
          <w:b/>
        </w:rPr>
        <w:t xml:space="preserve">5 </w:t>
      </w:r>
      <w:r w:rsidR="0062434E" w:rsidRPr="003338EF">
        <w:rPr>
          <w:rFonts w:ascii="Arial" w:hAnsi="Arial" w:cs="Arial"/>
          <w:b/>
        </w:rPr>
        <w:t>dalis</w:t>
      </w:r>
      <w:r w:rsidR="00957D63" w:rsidRPr="003338EF">
        <w:rPr>
          <w:rFonts w:ascii="Arial" w:hAnsi="Arial" w:cs="Arial"/>
          <w:b/>
        </w:rPr>
        <w:t>)</w:t>
      </w:r>
    </w:p>
    <w:p w14:paraId="45BA8C83" w14:textId="77777777" w:rsidR="00582FEC" w:rsidRPr="003338EF" w:rsidRDefault="00582FEC" w:rsidP="00B67ED1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  <w:iCs/>
        </w:rPr>
      </w:pPr>
      <w:r w:rsidRPr="003338EF">
        <w:rPr>
          <w:rFonts w:ascii="Arial" w:hAnsi="Arial" w:cs="Arial"/>
          <w:iCs/>
        </w:rPr>
        <w:t xml:space="preserve">Pagal šią Sutartį Pirkėjui tiekiamos </w:t>
      </w:r>
      <w:r w:rsidR="00B53D10" w:rsidRPr="003338EF">
        <w:rPr>
          <w:rFonts w:ascii="Arial" w:hAnsi="Arial" w:cs="Arial"/>
          <w:iCs/>
        </w:rPr>
        <w:t>Prekės ir teikiamos Paslaugo</w:t>
      </w:r>
      <w:r w:rsidR="00DB53AE" w:rsidRPr="003338EF">
        <w:rPr>
          <w:rFonts w:ascii="Arial" w:hAnsi="Arial" w:cs="Arial"/>
          <w:iCs/>
        </w:rPr>
        <w:t>s</w:t>
      </w:r>
      <w:r w:rsidR="00265864" w:rsidRPr="003338EF">
        <w:rPr>
          <w:rFonts w:ascii="Arial" w:hAnsi="Arial" w:cs="Arial"/>
          <w:iCs/>
        </w:rPr>
        <w:t xml:space="preserve">, </w:t>
      </w:r>
      <w:r w:rsidR="005F4DC6" w:rsidRPr="003338EF">
        <w:rPr>
          <w:rFonts w:ascii="Arial" w:hAnsi="Arial" w:cs="Arial"/>
          <w:iCs/>
        </w:rPr>
        <w:t>aprašytos</w:t>
      </w:r>
      <w:r w:rsidRPr="003338EF">
        <w:rPr>
          <w:rFonts w:ascii="Arial" w:hAnsi="Arial" w:cs="Arial"/>
          <w:iCs/>
        </w:rPr>
        <w:t xml:space="preserve"> Techninė</w:t>
      </w:r>
      <w:r w:rsidR="00DA1932" w:rsidRPr="003338EF">
        <w:rPr>
          <w:rFonts w:ascii="Arial" w:hAnsi="Arial" w:cs="Arial"/>
          <w:iCs/>
        </w:rPr>
        <w:t>j</w:t>
      </w:r>
      <w:r w:rsidRPr="003338EF">
        <w:rPr>
          <w:rFonts w:ascii="Arial" w:hAnsi="Arial" w:cs="Arial"/>
          <w:iCs/>
        </w:rPr>
        <w:t>e specifikacijo</w:t>
      </w:r>
      <w:r w:rsidR="00DA1932" w:rsidRPr="003338EF">
        <w:rPr>
          <w:rFonts w:ascii="Arial" w:hAnsi="Arial" w:cs="Arial"/>
          <w:iCs/>
        </w:rPr>
        <w:t>j</w:t>
      </w:r>
      <w:r w:rsidRPr="003338EF">
        <w:rPr>
          <w:rFonts w:ascii="Arial" w:hAnsi="Arial" w:cs="Arial"/>
          <w:iCs/>
        </w:rPr>
        <w:t xml:space="preserve">e. </w:t>
      </w:r>
    </w:p>
    <w:p w14:paraId="20AD5B8D" w14:textId="77777777" w:rsidR="00F82CF7" w:rsidRPr="003338EF" w:rsidRDefault="00F82CF7" w:rsidP="00B67ED1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3338EF">
        <w:rPr>
          <w:rFonts w:ascii="Arial" w:hAnsi="Arial" w:cs="Arial"/>
        </w:rPr>
        <w:t xml:space="preserve">Pagal šią Sutartį Pirkėjui tiekiamos Prekės </w:t>
      </w:r>
      <w:r w:rsidR="00DB53AE" w:rsidRPr="003338EF">
        <w:rPr>
          <w:rFonts w:ascii="Arial" w:hAnsi="Arial" w:cs="Arial"/>
        </w:rPr>
        <w:t xml:space="preserve">ir teikiamos Paslaugos </w:t>
      </w:r>
      <w:r w:rsidRPr="003338EF">
        <w:rPr>
          <w:rFonts w:ascii="Arial" w:hAnsi="Arial" w:cs="Arial"/>
        </w:rPr>
        <w:t xml:space="preserve">pagal poreikį, neviršijant Sutarties SD 2.3 punkte nurodyto maksimalaus </w:t>
      </w:r>
      <w:r w:rsidR="00B05D3D" w:rsidRPr="003338EF">
        <w:rPr>
          <w:rFonts w:ascii="Arial" w:hAnsi="Arial" w:cs="Arial"/>
        </w:rPr>
        <w:t>Prekių ir Paslaugų</w:t>
      </w:r>
      <w:r w:rsidRPr="003338EF">
        <w:rPr>
          <w:rFonts w:ascii="Arial" w:hAnsi="Arial" w:cs="Arial"/>
        </w:rPr>
        <w:t xml:space="preserve"> kiekio ir Sutarties SD 2.4 punkte nurodytos Prekių kainos (išskyrus atvejus, kai Sutartyje numatytas kainos perskaičiavimas).</w:t>
      </w:r>
    </w:p>
    <w:p w14:paraId="359E0185" w14:textId="77777777" w:rsidR="00EE5E68" w:rsidRPr="003338EF" w:rsidRDefault="00EE5E68" w:rsidP="00B67ED1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3338EF">
        <w:rPr>
          <w:rFonts w:ascii="Arial" w:hAnsi="Arial" w:cs="Arial"/>
          <w:iCs/>
        </w:rPr>
        <w:t xml:space="preserve">Preliminarus </w:t>
      </w:r>
      <w:r w:rsidR="00B05D3D" w:rsidRPr="003338EF">
        <w:rPr>
          <w:rFonts w:ascii="Arial" w:hAnsi="Arial" w:cs="Arial"/>
        </w:rPr>
        <w:t>Prekių ir Paslaugų</w:t>
      </w:r>
      <w:r w:rsidR="00582FEC" w:rsidRPr="003338EF">
        <w:rPr>
          <w:rFonts w:ascii="Arial" w:hAnsi="Arial" w:cs="Arial"/>
          <w:iCs/>
        </w:rPr>
        <w:t xml:space="preserve"> </w:t>
      </w:r>
      <w:r w:rsidRPr="003338EF">
        <w:rPr>
          <w:rFonts w:ascii="Arial" w:hAnsi="Arial" w:cs="Arial"/>
          <w:iCs/>
        </w:rPr>
        <w:t xml:space="preserve">kiekis </w:t>
      </w:r>
      <w:r w:rsidR="00582FEC" w:rsidRPr="003338EF">
        <w:rPr>
          <w:rFonts w:ascii="Arial" w:hAnsi="Arial" w:cs="Arial"/>
          <w:iCs/>
        </w:rPr>
        <w:t xml:space="preserve">- </w:t>
      </w:r>
      <w:r w:rsidR="00582FEC" w:rsidRPr="003338EF">
        <w:rPr>
          <w:rFonts w:ascii="Arial" w:hAnsi="Arial" w:cs="Arial"/>
        </w:rPr>
        <w:t>nurodyta</w:t>
      </w:r>
      <w:r w:rsidR="009C576B" w:rsidRPr="003338EF">
        <w:rPr>
          <w:rFonts w:ascii="Arial" w:hAnsi="Arial" w:cs="Arial"/>
        </w:rPr>
        <w:t>s</w:t>
      </w:r>
      <w:r w:rsidR="00582FEC" w:rsidRPr="003338EF">
        <w:rPr>
          <w:rFonts w:ascii="Arial" w:hAnsi="Arial" w:cs="Arial"/>
        </w:rPr>
        <w:t xml:space="preserve"> Sutarties SD Priede Nr.</w:t>
      </w:r>
      <w:r w:rsidR="00916F27" w:rsidRPr="003338EF">
        <w:rPr>
          <w:rFonts w:ascii="Arial" w:hAnsi="Arial" w:cs="Arial"/>
        </w:rPr>
        <w:t xml:space="preserve"> </w:t>
      </w:r>
      <w:r w:rsidR="00CB293D" w:rsidRPr="003338EF">
        <w:rPr>
          <w:rFonts w:ascii="Arial" w:hAnsi="Arial" w:cs="Arial"/>
        </w:rPr>
        <w:t>2</w:t>
      </w:r>
      <w:r w:rsidR="00B05D3D" w:rsidRPr="003338EF">
        <w:rPr>
          <w:rFonts w:ascii="Arial" w:hAnsi="Arial" w:cs="Arial"/>
        </w:rPr>
        <w:t xml:space="preserve"> ir Techninėje specifikacijoje</w:t>
      </w:r>
      <w:r w:rsidR="00582FEC" w:rsidRPr="003338EF">
        <w:rPr>
          <w:rFonts w:ascii="Arial" w:hAnsi="Arial" w:cs="Arial"/>
        </w:rPr>
        <w:t>.</w:t>
      </w:r>
    </w:p>
    <w:p w14:paraId="09AD283B" w14:textId="0594B093" w:rsidR="00957D63" w:rsidRPr="003338EF" w:rsidRDefault="00957D63" w:rsidP="00B67ED1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3338EF">
        <w:rPr>
          <w:rFonts w:ascii="Arial" w:hAnsi="Arial" w:cs="Arial"/>
        </w:rPr>
        <w:t>Bendr</w:t>
      </w:r>
      <w:r w:rsidR="00421EBC">
        <w:rPr>
          <w:rFonts w:ascii="Arial" w:hAnsi="Arial" w:cs="Arial"/>
        </w:rPr>
        <w:t>ą</w:t>
      </w:r>
      <w:r w:rsidRPr="003338EF">
        <w:rPr>
          <w:rFonts w:ascii="Arial" w:hAnsi="Arial" w:cs="Arial"/>
        </w:rPr>
        <w:t xml:space="preserve"> </w:t>
      </w:r>
      <w:r w:rsidR="00F309B7" w:rsidRPr="003338EF">
        <w:rPr>
          <w:rFonts w:ascii="Arial" w:hAnsi="Arial" w:cs="Arial"/>
        </w:rPr>
        <w:t>Sutarties</w:t>
      </w:r>
      <w:r w:rsidR="00173A79" w:rsidRPr="003338EF">
        <w:rPr>
          <w:rFonts w:ascii="Arial" w:hAnsi="Arial" w:cs="Arial"/>
        </w:rPr>
        <w:t xml:space="preserve"> </w:t>
      </w:r>
      <w:r w:rsidRPr="003338EF">
        <w:rPr>
          <w:rFonts w:ascii="Arial" w:hAnsi="Arial" w:cs="Arial"/>
        </w:rPr>
        <w:t>kain</w:t>
      </w:r>
      <w:r w:rsidR="00421EBC">
        <w:rPr>
          <w:rFonts w:ascii="Arial" w:hAnsi="Arial" w:cs="Arial"/>
        </w:rPr>
        <w:t>ą</w:t>
      </w:r>
      <w:r w:rsidRPr="003338EF">
        <w:rPr>
          <w:rFonts w:ascii="Arial" w:hAnsi="Arial" w:cs="Arial"/>
        </w:rPr>
        <w:t xml:space="preserve"> </w:t>
      </w:r>
      <w:r w:rsidRPr="00EC0163">
        <w:rPr>
          <w:rFonts w:ascii="Arial" w:hAnsi="Arial" w:cs="Arial"/>
        </w:rPr>
        <w:t xml:space="preserve">sudaro </w:t>
      </w:r>
      <w:r w:rsidR="002770AC" w:rsidRPr="00EC0163">
        <w:rPr>
          <w:rFonts w:ascii="Arial" w:hAnsi="Arial" w:cs="Arial"/>
          <w:lang w:eastAsia="lt-LT"/>
        </w:rPr>
        <w:t>58.080,00</w:t>
      </w:r>
      <w:r w:rsidR="006C2F75" w:rsidRPr="003338EF">
        <w:rPr>
          <w:rFonts w:ascii="Arial" w:hAnsi="Arial" w:cs="Arial"/>
        </w:rPr>
        <w:t xml:space="preserve"> </w:t>
      </w:r>
      <w:r w:rsidR="00A92085" w:rsidRPr="003338EF">
        <w:rPr>
          <w:rFonts w:ascii="Arial" w:hAnsi="Arial" w:cs="Arial"/>
        </w:rPr>
        <w:t>e</w:t>
      </w:r>
      <w:r w:rsidR="00FE4E70" w:rsidRPr="003338EF">
        <w:rPr>
          <w:rFonts w:ascii="Arial" w:hAnsi="Arial" w:cs="Arial"/>
        </w:rPr>
        <w:t>urų</w:t>
      </w:r>
      <w:r w:rsidR="006C2F75" w:rsidRPr="003338EF">
        <w:rPr>
          <w:rFonts w:ascii="Arial" w:hAnsi="Arial" w:cs="Arial"/>
        </w:rPr>
        <w:t xml:space="preserve"> (</w:t>
      </w:r>
      <w:r w:rsidR="002770AC" w:rsidRPr="003338EF">
        <w:rPr>
          <w:rFonts w:ascii="Arial" w:hAnsi="Arial" w:cs="Arial"/>
        </w:rPr>
        <w:t xml:space="preserve">penkiasdešimt aštuoni tūkstančiai aštuoniasdešimt </w:t>
      </w:r>
      <w:r w:rsidR="00FE4E70" w:rsidRPr="003338EF">
        <w:rPr>
          <w:rFonts w:ascii="Arial" w:hAnsi="Arial" w:cs="Arial"/>
        </w:rPr>
        <w:t>eurų</w:t>
      </w:r>
      <w:r w:rsidR="002770AC" w:rsidRPr="003338EF">
        <w:rPr>
          <w:rFonts w:ascii="Arial" w:hAnsi="Arial" w:cs="Arial"/>
        </w:rPr>
        <w:t xml:space="preserve"> 00</w:t>
      </w:r>
      <w:r w:rsidR="006C2F75" w:rsidRPr="003338EF">
        <w:rPr>
          <w:rFonts w:ascii="Arial" w:hAnsi="Arial" w:cs="Arial"/>
        </w:rPr>
        <w:t xml:space="preserve"> </w:t>
      </w:r>
      <w:r w:rsidR="00FE4E70" w:rsidRPr="003338EF">
        <w:rPr>
          <w:rFonts w:ascii="Arial" w:hAnsi="Arial" w:cs="Arial"/>
        </w:rPr>
        <w:t xml:space="preserve">euro </w:t>
      </w:r>
      <w:r w:rsidR="006C2F75" w:rsidRPr="003338EF">
        <w:rPr>
          <w:rFonts w:ascii="Arial" w:hAnsi="Arial" w:cs="Arial"/>
        </w:rPr>
        <w:t>ct)</w:t>
      </w:r>
      <w:r w:rsidR="00EE5E68" w:rsidRPr="003338EF">
        <w:rPr>
          <w:rFonts w:ascii="Arial" w:hAnsi="Arial" w:cs="Arial"/>
        </w:rPr>
        <w:t>,</w:t>
      </w:r>
      <w:r w:rsidR="006C2F75" w:rsidRPr="003338EF">
        <w:rPr>
          <w:rFonts w:ascii="Arial" w:hAnsi="Arial" w:cs="Arial"/>
        </w:rPr>
        <w:t xml:space="preserve"> </w:t>
      </w:r>
      <w:r w:rsidRPr="003338EF">
        <w:rPr>
          <w:rFonts w:ascii="Arial" w:hAnsi="Arial" w:cs="Arial"/>
        </w:rPr>
        <w:t>įskaitant PVM. Bendrą Sutarties kainą sudaro:</w:t>
      </w:r>
      <w:bookmarkEnd w:id="0"/>
      <w:r w:rsidRPr="003338EF">
        <w:rPr>
          <w:rFonts w:ascii="Arial" w:hAnsi="Arial" w:cs="Arial"/>
        </w:rPr>
        <w:t xml:space="preserve">  </w:t>
      </w:r>
    </w:p>
    <w:p w14:paraId="52ED1BE6" w14:textId="64CF5F0B" w:rsidR="00957D63" w:rsidRPr="003338EF" w:rsidRDefault="00F309B7" w:rsidP="00B67ED1">
      <w:pPr>
        <w:numPr>
          <w:ilvl w:val="2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3338EF">
        <w:rPr>
          <w:rFonts w:ascii="Arial" w:hAnsi="Arial" w:cs="Arial"/>
        </w:rPr>
        <w:t xml:space="preserve">Sutarties </w:t>
      </w:r>
      <w:r w:rsidR="00957D63" w:rsidRPr="003338EF">
        <w:rPr>
          <w:rFonts w:ascii="Arial" w:hAnsi="Arial" w:cs="Arial"/>
        </w:rPr>
        <w:t xml:space="preserve">kaina </w:t>
      </w:r>
      <w:r w:rsidR="00421EBC">
        <w:rPr>
          <w:rFonts w:ascii="Arial" w:hAnsi="Arial" w:cs="Arial"/>
          <w:iCs/>
        </w:rPr>
        <w:t>–</w:t>
      </w:r>
      <w:r w:rsidR="004F4BCA" w:rsidRPr="003338EF">
        <w:rPr>
          <w:rFonts w:ascii="Arial" w:hAnsi="Arial" w:cs="Arial"/>
          <w:iCs/>
        </w:rPr>
        <w:t xml:space="preserve"> </w:t>
      </w:r>
      <w:r w:rsidR="002770AC" w:rsidRPr="003338EF">
        <w:rPr>
          <w:rFonts w:ascii="Arial" w:hAnsi="Arial" w:cs="Arial"/>
          <w:lang w:eastAsia="lt-LT"/>
        </w:rPr>
        <w:t>48</w:t>
      </w:r>
      <w:r w:rsidR="00421EBC">
        <w:rPr>
          <w:rFonts w:ascii="Arial" w:hAnsi="Arial" w:cs="Arial"/>
          <w:lang w:eastAsia="lt-LT"/>
        </w:rPr>
        <w:t>.</w:t>
      </w:r>
      <w:r w:rsidR="002770AC" w:rsidRPr="003338EF">
        <w:rPr>
          <w:rFonts w:ascii="Arial" w:hAnsi="Arial" w:cs="Arial"/>
          <w:lang w:eastAsia="lt-LT"/>
        </w:rPr>
        <w:t>000,00</w:t>
      </w:r>
      <w:r w:rsidR="006C2F75" w:rsidRPr="003338EF">
        <w:rPr>
          <w:rFonts w:ascii="Arial" w:hAnsi="Arial" w:cs="Arial"/>
        </w:rPr>
        <w:t xml:space="preserve"> </w:t>
      </w:r>
      <w:r w:rsidR="00DA7975" w:rsidRPr="003338EF">
        <w:rPr>
          <w:rFonts w:ascii="Arial" w:hAnsi="Arial" w:cs="Arial"/>
        </w:rPr>
        <w:t>e</w:t>
      </w:r>
      <w:r w:rsidR="00FE4E70" w:rsidRPr="003338EF">
        <w:rPr>
          <w:rFonts w:ascii="Arial" w:hAnsi="Arial" w:cs="Arial"/>
        </w:rPr>
        <w:t>urų</w:t>
      </w:r>
      <w:r w:rsidR="006C2F75" w:rsidRPr="003338EF">
        <w:rPr>
          <w:rFonts w:ascii="Arial" w:hAnsi="Arial" w:cs="Arial"/>
        </w:rPr>
        <w:t xml:space="preserve"> (</w:t>
      </w:r>
      <w:r w:rsidR="002770AC" w:rsidRPr="003338EF">
        <w:rPr>
          <w:rFonts w:ascii="Arial" w:hAnsi="Arial" w:cs="Arial"/>
        </w:rPr>
        <w:t>keturiasdešimt aštuoni tūkstančiai</w:t>
      </w:r>
      <w:r w:rsidR="006C2F75" w:rsidRPr="003338EF">
        <w:rPr>
          <w:rFonts w:ascii="Arial" w:hAnsi="Arial" w:cs="Arial"/>
        </w:rPr>
        <w:t xml:space="preserve"> </w:t>
      </w:r>
      <w:r w:rsidR="00FE4E70" w:rsidRPr="003338EF">
        <w:rPr>
          <w:rFonts w:ascii="Arial" w:hAnsi="Arial" w:cs="Arial"/>
        </w:rPr>
        <w:t>eurų</w:t>
      </w:r>
      <w:r w:rsidR="006C2F75" w:rsidRPr="003338EF">
        <w:rPr>
          <w:rFonts w:ascii="Arial" w:hAnsi="Arial" w:cs="Arial"/>
        </w:rPr>
        <w:t xml:space="preserve"> </w:t>
      </w:r>
      <w:r w:rsidR="002770AC" w:rsidRPr="003338EF">
        <w:rPr>
          <w:rFonts w:ascii="Arial" w:hAnsi="Arial" w:cs="Arial"/>
        </w:rPr>
        <w:t>00</w:t>
      </w:r>
      <w:r w:rsidR="00FE4E70" w:rsidRPr="003338EF">
        <w:rPr>
          <w:rFonts w:ascii="Arial" w:hAnsi="Arial" w:cs="Arial"/>
        </w:rPr>
        <w:t xml:space="preserve"> euro </w:t>
      </w:r>
      <w:r w:rsidR="006C2F75" w:rsidRPr="003338EF">
        <w:rPr>
          <w:rFonts w:ascii="Arial" w:hAnsi="Arial" w:cs="Arial"/>
        </w:rPr>
        <w:t>ct)</w:t>
      </w:r>
      <w:r w:rsidR="00EE5E68" w:rsidRPr="003338EF">
        <w:rPr>
          <w:rFonts w:ascii="Arial" w:hAnsi="Arial" w:cs="Arial"/>
        </w:rPr>
        <w:t>,</w:t>
      </w:r>
      <w:r w:rsidR="006C2F75" w:rsidRPr="003338EF">
        <w:rPr>
          <w:rFonts w:ascii="Arial" w:hAnsi="Arial" w:cs="Arial"/>
        </w:rPr>
        <w:t xml:space="preserve"> </w:t>
      </w:r>
      <w:r w:rsidR="00957D63" w:rsidRPr="003338EF">
        <w:rPr>
          <w:rFonts w:ascii="Arial" w:hAnsi="Arial" w:cs="Arial"/>
        </w:rPr>
        <w:t>neįskaitant PVM;</w:t>
      </w:r>
    </w:p>
    <w:p w14:paraId="6D5436CB" w14:textId="641B6DFB" w:rsidR="006C2F75" w:rsidRPr="003338EF" w:rsidRDefault="00957D63" w:rsidP="009A06E6">
      <w:pPr>
        <w:numPr>
          <w:ilvl w:val="2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3338EF">
        <w:rPr>
          <w:rFonts w:ascii="Arial" w:hAnsi="Arial" w:cs="Arial"/>
        </w:rPr>
        <w:t xml:space="preserve">Pridėtinės vertės mokestis </w:t>
      </w:r>
      <w:r w:rsidR="00EE5E68" w:rsidRPr="003338EF">
        <w:rPr>
          <w:rFonts w:ascii="Arial" w:hAnsi="Arial" w:cs="Arial"/>
        </w:rPr>
        <w:t>(</w:t>
      </w:r>
      <w:r w:rsidRPr="003338EF">
        <w:rPr>
          <w:rFonts w:ascii="Arial" w:hAnsi="Arial" w:cs="Arial"/>
        </w:rPr>
        <w:t>PVM</w:t>
      </w:r>
      <w:r w:rsidR="00EE5E68" w:rsidRPr="003338EF">
        <w:rPr>
          <w:rFonts w:ascii="Arial" w:hAnsi="Arial" w:cs="Arial"/>
        </w:rPr>
        <w:t>)</w:t>
      </w:r>
      <w:r w:rsidRPr="003338EF">
        <w:rPr>
          <w:rFonts w:ascii="Arial" w:hAnsi="Arial" w:cs="Arial"/>
        </w:rPr>
        <w:t xml:space="preserve"> 21 </w:t>
      </w:r>
      <w:r w:rsidR="003338EF" w:rsidRPr="003338EF">
        <w:rPr>
          <w:rFonts w:ascii="Arial" w:hAnsi="Arial" w:cs="Arial"/>
        </w:rPr>
        <w:t>proc.</w:t>
      </w:r>
      <w:r w:rsidR="00421EBC" w:rsidRPr="00421EBC">
        <w:rPr>
          <w:rFonts w:ascii="Arial" w:hAnsi="Arial" w:cs="Arial"/>
          <w:iCs/>
        </w:rPr>
        <w:t xml:space="preserve"> –</w:t>
      </w:r>
      <w:r w:rsidR="00421EBC">
        <w:rPr>
          <w:rFonts w:ascii="Arial" w:hAnsi="Arial" w:cs="Arial"/>
          <w:iCs/>
        </w:rPr>
        <w:t xml:space="preserve"> </w:t>
      </w:r>
      <w:r w:rsidR="002770AC" w:rsidRPr="003338EF">
        <w:rPr>
          <w:rFonts w:ascii="Arial" w:hAnsi="Arial" w:cs="Arial"/>
          <w:lang w:eastAsia="lt-LT"/>
        </w:rPr>
        <w:t>10.080,00</w:t>
      </w:r>
      <w:r w:rsidR="006C2F75" w:rsidRPr="003338EF">
        <w:rPr>
          <w:rFonts w:ascii="Arial" w:hAnsi="Arial" w:cs="Arial"/>
        </w:rPr>
        <w:t xml:space="preserve"> </w:t>
      </w:r>
      <w:r w:rsidR="00DA7975" w:rsidRPr="003338EF">
        <w:rPr>
          <w:rFonts w:ascii="Arial" w:hAnsi="Arial" w:cs="Arial"/>
        </w:rPr>
        <w:t>e</w:t>
      </w:r>
      <w:r w:rsidR="00FE4E70" w:rsidRPr="003338EF">
        <w:rPr>
          <w:rFonts w:ascii="Arial" w:hAnsi="Arial" w:cs="Arial"/>
        </w:rPr>
        <w:t>urų</w:t>
      </w:r>
      <w:r w:rsidR="006C2F75" w:rsidRPr="003338EF">
        <w:rPr>
          <w:rFonts w:ascii="Arial" w:hAnsi="Arial" w:cs="Arial"/>
        </w:rPr>
        <w:t xml:space="preserve"> (</w:t>
      </w:r>
      <w:r w:rsidR="002770AC" w:rsidRPr="003338EF">
        <w:rPr>
          <w:rFonts w:ascii="Arial" w:hAnsi="Arial" w:cs="Arial"/>
        </w:rPr>
        <w:t>dešimt tūkstančių</w:t>
      </w:r>
      <w:r w:rsidR="006C2F75" w:rsidRPr="003338EF">
        <w:rPr>
          <w:rFonts w:ascii="Arial" w:hAnsi="Arial" w:cs="Arial"/>
        </w:rPr>
        <w:t xml:space="preserve"> </w:t>
      </w:r>
      <w:r w:rsidR="002770AC" w:rsidRPr="003338EF">
        <w:rPr>
          <w:rFonts w:ascii="Arial" w:hAnsi="Arial" w:cs="Arial"/>
        </w:rPr>
        <w:t xml:space="preserve">aštuoniasdešimt </w:t>
      </w:r>
      <w:r w:rsidR="00FE4E70" w:rsidRPr="003338EF">
        <w:rPr>
          <w:rFonts w:ascii="Arial" w:hAnsi="Arial" w:cs="Arial"/>
        </w:rPr>
        <w:t>eurų</w:t>
      </w:r>
      <w:r w:rsidR="002770AC" w:rsidRPr="003338EF">
        <w:rPr>
          <w:rFonts w:ascii="Arial" w:hAnsi="Arial" w:cs="Arial"/>
        </w:rPr>
        <w:t xml:space="preserve"> 00</w:t>
      </w:r>
      <w:r w:rsidR="003338EF" w:rsidRPr="003338EF">
        <w:rPr>
          <w:rFonts w:ascii="Arial" w:hAnsi="Arial" w:cs="Arial"/>
        </w:rPr>
        <w:t xml:space="preserve"> </w:t>
      </w:r>
      <w:r w:rsidR="00FE4E70" w:rsidRPr="003338EF">
        <w:rPr>
          <w:rFonts w:ascii="Arial" w:hAnsi="Arial" w:cs="Arial"/>
        </w:rPr>
        <w:t xml:space="preserve">euro </w:t>
      </w:r>
      <w:r w:rsidR="006C2F75" w:rsidRPr="003338EF">
        <w:rPr>
          <w:rFonts w:ascii="Arial" w:hAnsi="Arial" w:cs="Arial"/>
        </w:rPr>
        <w:t xml:space="preserve">ct) . </w:t>
      </w:r>
    </w:p>
    <w:p w14:paraId="52C70DB2" w14:textId="77777777" w:rsidR="00B67ED1" w:rsidRPr="003338EF" w:rsidRDefault="00A651B2" w:rsidP="00B67ED1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3338EF">
        <w:rPr>
          <w:rFonts w:ascii="Arial" w:hAnsi="Arial" w:cs="Arial"/>
        </w:rPr>
        <w:t>Vadovaujantis Viešųjų pirkimų tarnybos direktoriaus patvirtinta Viešojo pirkimo – pardavimo sutarčių kainos ir kainodaros taisyklių nustaty</w:t>
      </w:r>
      <w:r w:rsidR="00A23DAD" w:rsidRPr="003338EF">
        <w:rPr>
          <w:rFonts w:ascii="Arial" w:hAnsi="Arial" w:cs="Arial"/>
        </w:rPr>
        <w:t>m</w:t>
      </w:r>
      <w:r w:rsidRPr="003338EF">
        <w:rPr>
          <w:rFonts w:ascii="Arial" w:hAnsi="Arial" w:cs="Arial"/>
        </w:rPr>
        <w:t xml:space="preserve">o metodika, </w:t>
      </w:r>
      <w:r w:rsidR="009653A7" w:rsidRPr="003338EF">
        <w:rPr>
          <w:rFonts w:ascii="Arial" w:hAnsi="Arial" w:cs="Arial"/>
        </w:rPr>
        <w:t>taikomas</w:t>
      </w:r>
      <w:r w:rsidR="008B0B0A" w:rsidRPr="003338EF">
        <w:rPr>
          <w:rFonts w:ascii="Arial" w:hAnsi="Arial" w:cs="Arial"/>
        </w:rPr>
        <w:t xml:space="preserve"> kainos apskaičiavimo būdas –</w:t>
      </w:r>
      <w:r w:rsidR="00031BFF" w:rsidRPr="003338EF">
        <w:rPr>
          <w:rFonts w:ascii="Arial" w:hAnsi="Arial" w:cs="Arial"/>
        </w:rPr>
        <w:t xml:space="preserve"> </w:t>
      </w:r>
      <w:r w:rsidR="00E16383" w:rsidRPr="003338EF">
        <w:rPr>
          <w:rFonts w:ascii="Arial" w:hAnsi="Arial" w:cs="Arial"/>
        </w:rPr>
        <w:t>fiksuotas įkainis.</w:t>
      </w:r>
    </w:p>
    <w:p w14:paraId="39653A8F" w14:textId="77777777" w:rsidR="004E6615" w:rsidRPr="003338EF" w:rsidRDefault="00957D63" w:rsidP="004E6615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3338EF">
        <w:rPr>
          <w:rFonts w:ascii="Arial" w:hAnsi="Arial" w:cs="Arial"/>
        </w:rPr>
        <w:t>Pirkėjas moka Tiekėjui už faktiškai pristatytas Prekes pagal Sutarties SD Priede Nr.</w:t>
      </w:r>
      <w:r w:rsidR="00E16383" w:rsidRPr="003338EF">
        <w:rPr>
          <w:rFonts w:ascii="Arial" w:hAnsi="Arial" w:cs="Arial"/>
        </w:rPr>
        <w:t>2</w:t>
      </w:r>
      <w:r w:rsidRPr="003338EF">
        <w:rPr>
          <w:rFonts w:ascii="Arial" w:hAnsi="Arial" w:cs="Arial"/>
        </w:rPr>
        <w:t xml:space="preserve"> nurodytus Prekių įkainius</w:t>
      </w:r>
      <w:r w:rsidR="00F82CF7" w:rsidRPr="003338EF">
        <w:rPr>
          <w:rFonts w:ascii="Arial" w:hAnsi="Arial" w:cs="Arial"/>
        </w:rPr>
        <w:t>.</w:t>
      </w:r>
      <w:r w:rsidRPr="003338EF">
        <w:rPr>
          <w:rFonts w:ascii="Arial" w:hAnsi="Arial" w:cs="Arial"/>
        </w:rPr>
        <w:t xml:space="preserve"> Prekių įkainiai Sutarties galiojimo laikotarpiu nekeičiami.</w:t>
      </w:r>
      <w:bookmarkStart w:id="1" w:name="_Ref349719914"/>
      <w:bookmarkStart w:id="2" w:name="_Ref349119600"/>
    </w:p>
    <w:p w14:paraId="7B845211" w14:textId="77777777" w:rsidR="00786CB1" w:rsidRPr="003338EF" w:rsidRDefault="00786CB1" w:rsidP="00786CB1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3338EF">
        <w:rPr>
          <w:rFonts w:ascii="Arial" w:hAnsi="Arial" w:cs="Arial"/>
        </w:rPr>
        <w:t>Sutarties galiojimo laikotarpiu Pirkėjas turi teisę koreguoti perkamų Prekių kiekius, neviršijant Sutarties SD Priede Nr.</w:t>
      </w:r>
      <w:r w:rsidR="00E16383" w:rsidRPr="003338EF">
        <w:rPr>
          <w:rFonts w:ascii="Arial" w:hAnsi="Arial" w:cs="Arial"/>
        </w:rPr>
        <w:t>2</w:t>
      </w:r>
      <w:r w:rsidRPr="003338EF">
        <w:rPr>
          <w:rFonts w:ascii="Arial" w:hAnsi="Arial" w:cs="Arial"/>
        </w:rPr>
        <w:t xml:space="preserve"> nurodyto maksimalaus Prekių kiekio ir Sutart</w:t>
      </w:r>
      <w:r w:rsidR="0015242D" w:rsidRPr="003338EF">
        <w:rPr>
          <w:rFonts w:ascii="Arial" w:hAnsi="Arial" w:cs="Arial"/>
        </w:rPr>
        <w:t>ies SD 2.4 punkte</w:t>
      </w:r>
      <w:r w:rsidRPr="003338EF">
        <w:rPr>
          <w:rFonts w:ascii="Arial" w:hAnsi="Arial" w:cs="Arial"/>
        </w:rPr>
        <w:t xml:space="preserve"> nurodytos </w:t>
      </w:r>
      <w:r w:rsidR="00B75DD9" w:rsidRPr="003338EF">
        <w:rPr>
          <w:rFonts w:ascii="Arial" w:hAnsi="Arial" w:cs="Arial"/>
        </w:rPr>
        <w:t xml:space="preserve">Sutarties </w:t>
      </w:r>
      <w:r w:rsidRPr="003338EF">
        <w:rPr>
          <w:rFonts w:ascii="Arial" w:hAnsi="Arial" w:cs="Arial"/>
        </w:rPr>
        <w:t xml:space="preserve">kainos. </w:t>
      </w:r>
      <w:r w:rsidR="00D93378" w:rsidRPr="003338EF">
        <w:rPr>
          <w:rFonts w:ascii="Arial" w:hAnsi="Arial" w:cs="Arial"/>
        </w:rPr>
        <w:t>Pirkėjas neįsipareigoja nupirkti vis</w:t>
      </w:r>
      <w:r w:rsidR="00AE54FE" w:rsidRPr="003338EF">
        <w:rPr>
          <w:rFonts w:ascii="Arial" w:hAnsi="Arial" w:cs="Arial"/>
        </w:rPr>
        <w:t>ą</w:t>
      </w:r>
      <w:r w:rsidR="00D93378" w:rsidRPr="003338EF">
        <w:rPr>
          <w:rFonts w:ascii="Arial" w:hAnsi="Arial" w:cs="Arial"/>
        </w:rPr>
        <w:t xml:space="preserve"> Sutarties SD Priede Nr.</w:t>
      </w:r>
      <w:r w:rsidR="00E16383" w:rsidRPr="003338EF">
        <w:rPr>
          <w:rFonts w:ascii="Arial" w:hAnsi="Arial" w:cs="Arial"/>
        </w:rPr>
        <w:t>2</w:t>
      </w:r>
      <w:r w:rsidR="00D93378" w:rsidRPr="003338EF">
        <w:rPr>
          <w:rFonts w:ascii="Arial" w:hAnsi="Arial" w:cs="Arial"/>
        </w:rPr>
        <w:t xml:space="preserve"> nurodyt</w:t>
      </w:r>
      <w:r w:rsidR="00AE54FE" w:rsidRPr="003338EF">
        <w:rPr>
          <w:rFonts w:ascii="Arial" w:hAnsi="Arial" w:cs="Arial"/>
        </w:rPr>
        <w:t>ą</w:t>
      </w:r>
      <w:r w:rsidR="00D93378" w:rsidRPr="003338EF">
        <w:rPr>
          <w:rFonts w:ascii="Arial" w:hAnsi="Arial" w:cs="Arial"/>
        </w:rPr>
        <w:t xml:space="preserve"> Prekių </w:t>
      </w:r>
      <w:r w:rsidR="00AE54FE" w:rsidRPr="003338EF">
        <w:rPr>
          <w:rFonts w:ascii="Arial" w:hAnsi="Arial" w:cs="Arial"/>
        </w:rPr>
        <w:t xml:space="preserve">maksimalų </w:t>
      </w:r>
      <w:r w:rsidR="00D93378" w:rsidRPr="003338EF">
        <w:rPr>
          <w:rFonts w:ascii="Arial" w:hAnsi="Arial" w:cs="Arial"/>
        </w:rPr>
        <w:t>kiek</w:t>
      </w:r>
      <w:r w:rsidR="00AE54FE" w:rsidRPr="003338EF">
        <w:rPr>
          <w:rFonts w:ascii="Arial" w:hAnsi="Arial" w:cs="Arial"/>
        </w:rPr>
        <w:t>į</w:t>
      </w:r>
      <w:r w:rsidR="00D93378" w:rsidRPr="003338EF">
        <w:rPr>
          <w:rFonts w:ascii="Arial" w:hAnsi="Arial" w:cs="Arial"/>
        </w:rPr>
        <w:t xml:space="preserve"> ar bet kokią j</w:t>
      </w:r>
      <w:r w:rsidR="00B54CFA" w:rsidRPr="003338EF">
        <w:rPr>
          <w:rFonts w:ascii="Arial" w:hAnsi="Arial" w:cs="Arial"/>
        </w:rPr>
        <w:t>o</w:t>
      </w:r>
      <w:r w:rsidR="00D93378" w:rsidRPr="003338EF">
        <w:rPr>
          <w:rFonts w:ascii="Arial" w:hAnsi="Arial" w:cs="Arial"/>
        </w:rPr>
        <w:t xml:space="preserve"> dalį.</w:t>
      </w:r>
    </w:p>
    <w:bookmarkEnd w:id="1"/>
    <w:bookmarkEnd w:id="2"/>
    <w:p w14:paraId="1E4D5961" w14:textId="77777777" w:rsidR="00957D63" w:rsidRPr="003338EF" w:rsidRDefault="00957D63" w:rsidP="008D6AC7">
      <w:pPr>
        <w:tabs>
          <w:tab w:val="left" w:pos="709"/>
        </w:tabs>
        <w:spacing w:after="60"/>
        <w:jc w:val="both"/>
        <w:rPr>
          <w:rFonts w:ascii="Arial" w:hAnsi="Arial" w:cs="Arial"/>
          <w:b/>
        </w:rPr>
      </w:pPr>
    </w:p>
    <w:p w14:paraId="186A93D1" w14:textId="77777777" w:rsidR="00957D63" w:rsidRPr="003338EF" w:rsidRDefault="00B05D3D" w:rsidP="00957D63">
      <w:pPr>
        <w:numPr>
          <w:ilvl w:val="0"/>
          <w:numId w:val="3"/>
        </w:numPr>
        <w:spacing w:after="60"/>
        <w:jc w:val="center"/>
        <w:rPr>
          <w:rFonts w:ascii="Arial" w:hAnsi="Arial" w:cs="Arial"/>
        </w:rPr>
      </w:pPr>
      <w:r w:rsidRPr="003338EF">
        <w:rPr>
          <w:rFonts w:ascii="Arial" w:hAnsi="Arial" w:cs="Arial"/>
          <w:b/>
        </w:rPr>
        <w:t>PREKIŲ IR PASLAUGŲ</w:t>
      </w:r>
      <w:r w:rsidR="00957D63" w:rsidRPr="003338EF">
        <w:rPr>
          <w:rFonts w:ascii="Arial" w:hAnsi="Arial" w:cs="Arial"/>
          <w:b/>
        </w:rPr>
        <w:t xml:space="preserve"> KOKYBĖ (</w:t>
      </w:r>
      <w:r w:rsidR="00957D63" w:rsidRPr="003338EF">
        <w:rPr>
          <w:rFonts w:ascii="Arial" w:hAnsi="Arial" w:cs="Arial"/>
          <w:b/>
          <w:bCs/>
        </w:rPr>
        <w:t xml:space="preserve">Sutarties BD </w:t>
      </w:r>
      <w:r w:rsidR="00957D63" w:rsidRPr="003338EF">
        <w:rPr>
          <w:rFonts w:ascii="Arial" w:hAnsi="Arial" w:cs="Arial"/>
          <w:b/>
        </w:rPr>
        <w:t xml:space="preserve">6 </w:t>
      </w:r>
      <w:r w:rsidR="0062434E" w:rsidRPr="003338EF">
        <w:rPr>
          <w:rFonts w:ascii="Arial" w:hAnsi="Arial" w:cs="Arial"/>
          <w:b/>
        </w:rPr>
        <w:t>dalis</w:t>
      </w:r>
      <w:r w:rsidR="00957D63" w:rsidRPr="003338EF">
        <w:rPr>
          <w:rFonts w:ascii="Arial" w:hAnsi="Arial" w:cs="Arial"/>
          <w:b/>
        </w:rPr>
        <w:t>)</w:t>
      </w:r>
    </w:p>
    <w:p w14:paraId="4BB56788" w14:textId="77777777" w:rsidR="00957D63" w:rsidRPr="003338EF" w:rsidRDefault="00553E2F" w:rsidP="00957D63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3338EF">
        <w:rPr>
          <w:rFonts w:ascii="Arial" w:hAnsi="Arial" w:cs="Arial"/>
        </w:rPr>
        <w:t xml:space="preserve">Prekės ir </w:t>
      </w:r>
      <w:r w:rsidR="00B75DD9" w:rsidRPr="003338EF">
        <w:rPr>
          <w:rFonts w:ascii="Arial" w:hAnsi="Arial" w:cs="Arial"/>
        </w:rPr>
        <w:t xml:space="preserve">Paslaugos ir jų </w:t>
      </w:r>
      <w:r w:rsidR="00957D63" w:rsidRPr="003338EF">
        <w:rPr>
          <w:rFonts w:ascii="Arial" w:hAnsi="Arial" w:cs="Arial"/>
        </w:rPr>
        <w:t>kokybė turi atitikti</w:t>
      </w:r>
      <w:r w:rsidR="007C76EB" w:rsidRPr="003338EF">
        <w:rPr>
          <w:rFonts w:ascii="Arial" w:hAnsi="Arial" w:cs="Arial"/>
        </w:rPr>
        <w:t xml:space="preserve"> </w:t>
      </w:r>
      <w:r w:rsidR="0015242D" w:rsidRPr="003338EF">
        <w:rPr>
          <w:rFonts w:ascii="Arial" w:hAnsi="Arial" w:cs="Arial"/>
        </w:rPr>
        <w:t xml:space="preserve">Sutarties BD 6 dalyje ir Techninėje specifikacijoje nurodytus reikalavimus. </w:t>
      </w:r>
    </w:p>
    <w:p w14:paraId="0951A580" w14:textId="77777777" w:rsidR="00E16383" w:rsidRPr="003338EF" w:rsidRDefault="00D918A2" w:rsidP="00E16383">
      <w:pPr>
        <w:pStyle w:val="Sraopastraipa"/>
        <w:numPr>
          <w:ilvl w:val="1"/>
          <w:numId w:val="3"/>
        </w:numPr>
        <w:ind w:left="0" w:firstLine="0"/>
        <w:jc w:val="both"/>
        <w:rPr>
          <w:rFonts w:ascii="Arial" w:hAnsi="Arial" w:cs="Arial"/>
        </w:rPr>
      </w:pPr>
      <w:bookmarkStart w:id="3" w:name="_Ref340669472"/>
      <w:r w:rsidRPr="003338EF">
        <w:rPr>
          <w:rFonts w:ascii="Arial" w:hAnsi="Arial" w:cs="Arial"/>
        </w:rPr>
        <w:t xml:space="preserve">Prekėms nustatomas Tiekėjo arba Prekių gamintojo taikomas (nustatomas ilgesnis taikomas terminas) garantijos terminas, tačiau bet kokiu atveju ne trumpesnis kaip </w:t>
      </w:r>
      <w:r w:rsidR="00196002" w:rsidRPr="003338EF">
        <w:rPr>
          <w:rFonts w:ascii="Arial" w:hAnsi="Arial" w:cs="Arial"/>
        </w:rPr>
        <w:t xml:space="preserve">36 </w:t>
      </w:r>
      <w:r w:rsidRPr="003338EF">
        <w:rPr>
          <w:rFonts w:ascii="Arial" w:hAnsi="Arial" w:cs="Arial"/>
        </w:rPr>
        <w:t>mėnesių garantijos terminas, skaičiuojamas nuo Prekių perdavimo-priėmimo akto pasirašymo dienos.</w:t>
      </w:r>
    </w:p>
    <w:p w14:paraId="1C46D1DB" w14:textId="77777777" w:rsidR="00571A0D" w:rsidRPr="003338EF" w:rsidRDefault="00172E05" w:rsidP="00571A0D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3338EF">
        <w:rPr>
          <w:rFonts w:ascii="Arial" w:hAnsi="Arial" w:cs="Arial"/>
        </w:rPr>
        <w:lastRenderedPageBreak/>
        <w:t xml:space="preserve">Prekių perdavimo - priėmimo ar </w:t>
      </w:r>
      <w:r w:rsidR="00957D63" w:rsidRPr="003338EF">
        <w:rPr>
          <w:rFonts w:ascii="Arial" w:hAnsi="Arial" w:cs="Arial"/>
        </w:rPr>
        <w:t xml:space="preserve">Garantinio laikotarpio metu pastebėtiems trūkumams šalinti nustatomas </w:t>
      </w:r>
      <w:r w:rsidR="00E56C60" w:rsidRPr="003338EF">
        <w:rPr>
          <w:rFonts w:ascii="Arial" w:hAnsi="Arial" w:cs="Arial"/>
        </w:rPr>
        <w:t xml:space="preserve">2 </w:t>
      </w:r>
      <w:r w:rsidR="00D918A2" w:rsidRPr="003338EF">
        <w:rPr>
          <w:rFonts w:ascii="Arial" w:hAnsi="Arial" w:cs="Arial"/>
        </w:rPr>
        <w:t>darbo</w:t>
      </w:r>
      <w:r w:rsidR="00957D63" w:rsidRPr="003338EF">
        <w:rPr>
          <w:rFonts w:ascii="Arial" w:hAnsi="Arial" w:cs="Arial"/>
        </w:rPr>
        <w:t xml:space="preserve"> dienų terminas.</w:t>
      </w:r>
      <w:bookmarkEnd w:id="3"/>
      <w:r w:rsidR="00957D63" w:rsidRPr="003338EF">
        <w:rPr>
          <w:rFonts w:ascii="Arial" w:hAnsi="Arial" w:cs="Arial"/>
        </w:rPr>
        <w:t xml:space="preserve"> </w:t>
      </w:r>
    </w:p>
    <w:p w14:paraId="63ED746E" w14:textId="77777777" w:rsidR="00E4056C" w:rsidRPr="003338EF" w:rsidRDefault="00571A0D" w:rsidP="00E4056C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3338EF">
        <w:rPr>
          <w:rFonts w:ascii="Arial" w:hAnsi="Arial" w:cs="Arial"/>
        </w:rPr>
        <w:t xml:space="preserve">Prekių </w:t>
      </w:r>
      <w:r w:rsidR="00A660C2" w:rsidRPr="003338EF">
        <w:rPr>
          <w:rFonts w:ascii="Arial" w:hAnsi="Arial" w:cs="Arial"/>
        </w:rPr>
        <w:t xml:space="preserve">ir suteiktų Paslaugų </w:t>
      </w:r>
      <w:r w:rsidRPr="003338EF">
        <w:rPr>
          <w:rFonts w:ascii="Arial" w:hAnsi="Arial" w:cs="Arial"/>
        </w:rPr>
        <w:t>trūkumais laikomi neatitikimai Technin</w:t>
      </w:r>
      <w:r w:rsidR="004107CC" w:rsidRPr="003338EF">
        <w:rPr>
          <w:rFonts w:ascii="Arial" w:hAnsi="Arial" w:cs="Arial"/>
        </w:rPr>
        <w:t>ės</w:t>
      </w:r>
      <w:r w:rsidRPr="003338EF">
        <w:rPr>
          <w:rFonts w:ascii="Arial" w:hAnsi="Arial" w:cs="Arial"/>
        </w:rPr>
        <w:t xml:space="preserve"> specifikacij</w:t>
      </w:r>
      <w:r w:rsidR="004107CC" w:rsidRPr="003338EF">
        <w:rPr>
          <w:rFonts w:ascii="Arial" w:hAnsi="Arial" w:cs="Arial"/>
        </w:rPr>
        <w:t>os</w:t>
      </w:r>
      <w:r w:rsidRPr="003338EF">
        <w:rPr>
          <w:rFonts w:ascii="Arial" w:hAnsi="Arial" w:cs="Arial"/>
        </w:rPr>
        <w:t xml:space="preserve"> reikalavimams ir teisės aktams</w:t>
      </w:r>
      <w:r w:rsidR="00AC1E72" w:rsidRPr="003338EF">
        <w:rPr>
          <w:rFonts w:ascii="Arial" w:hAnsi="Arial" w:cs="Arial"/>
        </w:rPr>
        <w:t>,</w:t>
      </w:r>
      <w:r w:rsidRPr="003338EF">
        <w:rPr>
          <w:rFonts w:ascii="Arial" w:hAnsi="Arial" w:cs="Arial"/>
        </w:rPr>
        <w:t xml:space="preserve"> reglamentuojantiems Prekių</w:t>
      </w:r>
      <w:r w:rsidR="00F309B7" w:rsidRPr="003338EF">
        <w:rPr>
          <w:rFonts w:ascii="Arial" w:hAnsi="Arial" w:cs="Arial"/>
        </w:rPr>
        <w:t>/ Paslaugų</w:t>
      </w:r>
      <w:r w:rsidRPr="003338EF">
        <w:rPr>
          <w:rFonts w:ascii="Arial" w:hAnsi="Arial" w:cs="Arial"/>
        </w:rPr>
        <w:t xml:space="preserve"> </w:t>
      </w:r>
      <w:r w:rsidR="00AC1E72" w:rsidRPr="003338EF">
        <w:rPr>
          <w:rFonts w:ascii="Arial" w:hAnsi="Arial" w:cs="Arial"/>
        </w:rPr>
        <w:t xml:space="preserve">kokybę ir (ar) </w:t>
      </w:r>
      <w:r w:rsidRPr="003338EF">
        <w:rPr>
          <w:rFonts w:ascii="Arial" w:hAnsi="Arial" w:cs="Arial"/>
        </w:rPr>
        <w:t>tiekimą.</w:t>
      </w:r>
    </w:p>
    <w:p w14:paraId="279890CE" w14:textId="104C7E91" w:rsidR="00CB293D" w:rsidRPr="003338EF" w:rsidRDefault="00957D63" w:rsidP="00173A79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3338EF">
        <w:rPr>
          <w:rFonts w:ascii="Arial" w:hAnsi="Arial" w:cs="Arial"/>
        </w:rPr>
        <w:t xml:space="preserve">Už nustatytų Prekių </w:t>
      </w:r>
      <w:r w:rsidR="00B05D3D" w:rsidRPr="003338EF">
        <w:rPr>
          <w:rFonts w:ascii="Arial" w:hAnsi="Arial" w:cs="Arial"/>
        </w:rPr>
        <w:t xml:space="preserve">ir Paslaugų </w:t>
      </w:r>
      <w:r w:rsidRPr="003338EF">
        <w:rPr>
          <w:rFonts w:ascii="Arial" w:hAnsi="Arial" w:cs="Arial"/>
        </w:rPr>
        <w:t xml:space="preserve">trūkumų nepašalinimą per Sutarties SD </w:t>
      </w:r>
      <w:r w:rsidR="00E56C60" w:rsidRPr="003338EF">
        <w:rPr>
          <w:rFonts w:ascii="Arial" w:hAnsi="Arial" w:cs="Arial"/>
        </w:rPr>
        <w:t>3.3</w:t>
      </w:r>
      <w:r w:rsidR="00623EDA" w:rsidRPr="003338EF">
        <w:rPr>
          <w:rFonts w:ascii="Arial" w:hAnsi="Arial" w:cs="Arial"/>
        </w:rPr>
        <w:t xml:space="preserve"> punkte </w:t>
      </w:r>
      <w:r w:rsidRPr="003338EF">
        <w:rPr>
          <w:rFonts w:ascii="Arial" w:hAnsi="Arial" w:cs="Arial"/>
        </w:rPr>
        <w:t>nustatytą terminą</w:t>
      </w:r>
      <w:r w:rsidR="00D37A9E" w:rsidRPr="003338EF">
        <w:rPr>
          <w:rFonts w:ascii="Arial" w:hAnsi="Arial" w:cs="Arial"/>
        </w:rPr>
        <w:t xml:space="preserve"> </w:t>
      </w:r>
      <w:r w:rsidR="007A37A4" w:rsidRPr="003338EF">
        <w:rPr>
          <w:rFonts w:ascii="Arial" w:hAnsi="Arial" w:cs="Arial"/>
        </w:rPr>
        <w:t xml:space="preserve">Tiekėjas, </w:t>
      </w:r>
      <w:r w:rsidR="00D37A9E" w:rsidRPr="003338EF">
        <w:rPr>
          <w:rFonts w:ascii="Arial" w:hAnsi="Arial" w:cs="Arial"/>
        </w:rPr>
        <w:t>Pirkėjui pareikalavus</w:t>
      </w:r>
      <w:r w:rsidR="007A37A4" w:rsidRPr="003338EF">
        <w:rPr>
          <w:rFonts w:ascii="Arial" w:hAnsi="Arial" w:cs="Arial"/>
        </w:rPr>
        <w:t>,</w:t>
      </w:r>
      <w:r w:rsidRPr="003338EF">
        <w:rPr>
          <w:rFonts w:ascii="Arial" w:hAnsi="Arial" w:cs="Arial"/>
        </w:rPr>
        <w:t xml:space="preserve"> </w:t>
      </w:r>
      <w:r w:rsidR="00EE5E68" w:rsidRPr="003338EF">
        <w:rPr>
          <w:rFonts w:ascii="Arial" w:hAnsi="Arial" w:cs="Arial"/>
        </w:rPr>
        <w:t>moka</w:t>
      </w:r>
      <w:r w:rsidR="003C355F" w:rsidRPr="003338EF">
        <w:rPr>
          <w:rFonts w:ascii="Arial" w:hAnsi="Arial" w:cs="Arial"/>
        </w:rPr>
        <w:t xml:space="preserve"> Pirkėjui</w:t>
      </w:r>
      <w:r w:rsidR="00E4056C" w:rsidRPr="003338EF">
        <w:rPr>
          <w:rFonts w:ascii="Arial" w:hAnsi="Arial" w:cs="Arial"/>
        </w:rPr>
        <w:t xml:space="preserve"> </w:t>
      </w:r>
      <w:r w:rsidR="007133D6" w:rsidRPr="003338EF">
        <w:rPr>
          <w:rFonts w:ascii="Arial" w:hAnsi="Arial" w:cs="Arial"/>
        </w:rPr>
        <w:t>0,05</w:t>
      </w:r>
      <w:r w:rsidR="00E4056C" w:rsidRPr="003338EF">
        <w:rPr>
          <w:rFonts w:ascii="Arial" w:hAnsi="Arial" w:cs="Arial"/>
        </w:rPr>
        <w:t xml:space="preserve"> </w:t>
      </w:r>
      <w:r w:rsidRPr="003338EF">
        <w:rPr>
          <w:rFonts w:ascii="Arial" w:hAnsi="Arial" w:cs="Arial"/>
        </w:rPr>
        <w:t>procent</w:t>
      </w:r>
      <w:r w:rsidR="003C355F" w:rsidRPr="003338EF">
        <w:rPr>
          <w:rFonts w:ascii="Arial" w:hAnsi="Arial" w:cs="Arial"/>
        </w:rPr>
        <w:t>ų</w:t>
      </w:r>
      <w:r w:rsidRPr="003338EF">
        <w:rPr>
          <w:rFonts w:ascii="Arial" w:hAnsi="Arial" w:cs="Arial"/>
        </w:rPr>
        <w:t xml:space="preserve"> nuo trūkumų turinčių</w:t>
      </w:r>
      <w:r w:rsidR="00F309B7" w:rsidRPr="003338EF">
        <w:rPr>
          <w:rFonts w:ascii="Arial" w:hAnsi="Arial" w:cs="Arial"/>
        </w:rPr>
        <w:t xml:space="preserve"> Prekių</w:t>
      </w:r>
      <w:r w:rsidRPr="003338EF">
        <w:rPr>
          <w:rFonts w:ascii="Arial" w:hAnsi="Arial" w:cs="Arial"/>
        </w:rPr>
        <w:t xml:space="preserve"> kainos dydžio </w:t>
      </w:r>
      <w:r w:rsidR="00BA719E" w:rsidRPr="003338EF">
        <w:rPr>
          <w:rFonts w:ascii="Arial" w:hAnsi="Arial" w:cs="Arial"/>
        </w:rPr>
        <w:t xml:space="preserve">delspinigius </w:t>
      </w:r>
      <w:r w:rsidR="00E4056C" w:rsidRPr="003338EF">
        <w:rPr>
          <w:rFonts w:ascii="Arial" w:hAnsi="Arial" w:cs="Arial"/>
        </w:rPr>
        <w:t xml:space="preserve">už kiekvieną </w:t>
      </w:r>
      <w:r w:rsidR="007133D6" w:rsidRPr="003338EF">
        <w:rPr>
          <w:rFonts w:ascii="Arial" w:hAnsi="Arial" w:cs="Arial"/>
        </w:rPr>
        <w:t xml:space="preserve">uždelstą dieną, tačiau bet kokiu atveju ne mažiau kaip </w:t>
      </w:r>
      <w:r w:rsidR="00D237CD" w:rsidRPr="003338EF">
        <w:rPr>
          <w:rFonts w:ascii="Arial" w:hAnsi="Arial" w:cs="Arial"/>
        </w:rPr>
        <w:t>2</w:t>
      </w:r>
      <w:r w:rsidR="007133D6" w:rsidRPr="003338EF">
        <w:rPr>
          <w:rFonts w:ascii="Arial" w:hAnsi="Arial" w:cs="Arial"/>
        </w:rPr>
        <w:t xml:space="preserve">0,00 </w:t>
      </w:r>
      <w:r w:rsidR="00EC0163" w:rsidRPr="003338EF">
        <w:rPr>
          <w:rFonts w:ascii="Arial" w:hAnsi="Arial" w:cs="Arial"/>
        </w:rPr>
        <w:t>eurų</w:t>
      </w:r>
      <w:r w:rsidR="007133D6" w:rsidRPr="003338EF">
        <w:rPr>
          <w:rFonts w:ascii="Arial" w:hAnsi="Arial" w:cs="Arial"/>
        </w:rPr>
        <w:t xml:space="preserve"> už visą vėlavimo laikotarpį.</w:t>
      </w:r>
    </w:p>
    <w:p w14:paraId="22F7F772" w14:textId="77777777" w:rsidR="00CB293D" w:rsidRPr="003338EF" w:rsidRDefault="00CB293D" w:rsidP="00CB293D">
      <w:pPr>
        <w:pStyle w:val="Sraopastraipa"/>
        <w:numPr>
          <w:ilvl w:val="1"/>
          <w:numId w:val="3"/>
        </w:numPr>
        <w:ind w:left="0" w:firstLine="0"/>
        <w:jc w:val="both"/>
        <w:rPr>
          <w:rFonts w:ascii="Arial" w:hAnsi="Arial" w:cs="Arial"/>
        </w:rPr>
      </w:pPr>
      <w:r w:rsidRPr="003338EF">
        <w:rPr>
          <w:rFonts w:ascii="Arial" w:hAnsi="Arial" w:cs="Arial"/>
        </w:rPr>
        <w:t xml:space="preserve">Prekių garantijos laikotarpiu, Tiekėjas, nesuremontavęs Prekių per Techninės specifikacijos </w:t>
      </w:r>
      <w:r w:rsidR="00E56C60" w:rsidRPr="003338EF">
        <w:rPr>
          <w:rFonts w:ascii="Arial" w:hAnsi="Arial" w:cs="Arial"/>
        </w:rPr>
        <w:t>5.2.2.3</w:t>
      </w:r>
      <w:r w:rsidRPr="003338EF">
        <w:rPr>
          <w:rFonts w:ascii="Arial" w:hAnsi="Arial" w:cs="Arial"/>
        </w:rPr>
        <w:t xml:space="preserve"> punkte nustatytą terminą,  Pirkėjui pareikalavus, moka Pirkėjui  </w:t>
      </w:r>
      <w:r w:rsidR="00D237CD" w:rsidRPr="003338EF">
        <w:rPr>
          <w:rFonts w:ascii="Arial" w:hAnsi="Arial" w:cs="Arial"/>
        </w:rPr>
        <w:t>2</w:t>
      </w:r>
      <w:r w:rsidRPr="003338EF">
        <w:rPr>
          <w:rFonts w:ascii="Arial" w:hAnsi="Arial" w:cs="Arial"/>
        </w:rPr>
        <w:t xml:space="preserve">0,00 eurų baudą už kiekvieną uždelstą dieną. </w:t>
      </w:r>
    </w:p>
    <w:p w14:paraId="1DDC8444" w14:textId="77777777" w:rsidR="00957D63" w:rsidRPr="003338EF" w:rsidRDefault="00957D63" w:rsidP="00957D63">
      <w:pPr>
        <w:spacing w:after="60"/>
        <w:jc w:val="both"/>
        <w:rPr>
          <w:rFonts w:ascii="Arial" w:hAnsi="Arial" w:cs="Arial"/>
        </w:rPr>
      </w:pPr>
    </w:p>
    <w:p w14:paraId="2FCAF2DB" w14:textId="77777777" w:rsidR="00E7147D" w:rsidRPr="003338EF" w:rsidRDefault="00E7147D" w:rsidP="00E7147D">
      <w:pPr>
        <w:pStyle w:val="Pagrindinistekstas"/>
        <w:numPr>
          <w:ilvl w:val="0"/>
          <w:numId w:val="3"/>
        </w:numPr>
        <w:tabs>
          <w:tab w:val="left" w:pos="0"/>
          <w:tab w:val="left" w:pos="426"/>
          <w:tab w:val="left" w:pos="709"/>
        </w:tabs>
        <w:spacing w:after="60"/>
        <w:jc w:val="center"/>
        <w:rPr>
          <w:rFonts w:ascii="Arial" w:hAnsi="Arial" w:cs="Arial"/>
          <w:b/>
          <w:sz w:val="20"/>
        </w:rPr>
      </w:pPr>
      <w:r w:rsidRPr="003338EF">
        <w:rPr>
          <w:rFonts w:ascii="Arial" w:hAnsi="Arial" w:cs="Arial"/>
          <w:b/>
          <w:sz w:val="20"/>
        </w:rPr>
        <w:t>TIEKĖJO TEISĖ PASITELKTI TREČIUOSIUS ASMENIS (SUB</w:t>
      </w:r>
      <w:r w:rsidR="00D204AE" w:rsidRPr="003338EF">
        <w:rPr>
          <w:rFonts w:ascii="Arial" w:hAnsi="Arial" w:cs="Arial"/>
          <w:b/>
          <w:sz w:val="20"/>
        </w:rPr>
        <w:t>TIEKIMAS</w:t>
      </w:r>
      <w:r w:rsidRPr="003338EF">
        <w:rPr>
          <w:rFonts w:ascii="Arial" w:hAnsi="Arial" w:cs="Arial"/>
          <w:b/>
          <w:sz w:val="20"/>
        </w:rPr>
        <w:t xml:space="preserve">), JUNGTINĖ VEIKLA (Sutarties BD 8 </w:t>
      </w:r>
      <w:r w:rsidR="0062434E" w:rsidRPr="003338EF">
        <w:rPr>
          <w:rFonts w:ascii="Arial" w:hAnsi="Arial" w:cs="Arial"/>
          <w:b/>
          <w:sz w:val="20"/>
        </w:rPr>
        <w:t>dalis</w:t>
      </w:r>
      <w:r w:rsidRPr="003338EF">
        <w:rPr>
          <w:rFonts w:ascii="Arial" w:hAnsi="Arial" w:cs="Arial"/>
          <w:b/>
          <w:sz w:val="20"/>
        </w:rPr>
        <w:t>)</w:t>
      </w:r>
    </w:p>
    <w:p w14:paraId="17D38058" w14:textId="77777777" w:rsidR="00E7147D" w:rsidRPr="003338EF" w:rsidRDefault="00E7147D" w:rsidP="00E7147D">
      <w:pPr>
        <w:spacing w:after="60"/>
        <w:jc w:val="both"/>
        <w:rPr>
          <w:rFonts w:ascii="Arial" w:hAnsi="Arial" w:cs="Arial"/>
        </w:rPr>
      </w:pPr>
    </w:p>
    <w:p w14:paraId="27EF8012" w14:textId="77777777" w:rsidR="00E7147D" w:rsidRPr="003338EF" w:rsidRDefault="001023DE" w:rsidP="003338EF">
      <w:pPr>
        <w:pStyle w:val="Sraopastraipa"/>
        <w:numPr>
          <w:ilvl w:val="2"/>
          <w:numId w:val="3"/>
        </w:numPr>
        <w:ind w:left="0" w:firstLine="0"/>
        <w:jc w:val="both"/>
        <w:rPr>
          <w:rFonts w:ascii="Arial" w:hAnsi="Arial" w:cs="Arial"/>
        </w:rPr>
      </w:pPr>
      <w:r w:rsidRPr="003338EF">
        <w:rPr>
          <w:rFonts w:ascii="Arial" w:hAnsi="Arial" w:cs="Arial"/>
        </w:rPr>
        <w:t>Tiekėjas Sutarčiai vykdyti neturi teisės pasitelkti Subtiekėjų.</w:t>
      </w:r>
      <w:r w:rsidRPr="003338EF" w:rsidDel="001023DE">
        <w:rPr>
          <w:rFonts w:ascii="Arial" w:hAnsi="Arial" w:cs="Arial"/>
        </w:rPr>
        <w:t xml:space="preserve"> </w:t>
      </w:r>
    </w:p>
    <w:p w14:paraId="2A10ECAF" w14:textId="77777777" w:rsidR="00E7147D" w:rsidRPr="003338EF" w:rsidRDefault="00E7147D" w:rsidP="00957D63">
      <w:pPr>
        <w:spacing w:after="60"/>
        <w:jc w:val="both"/>
        <w:rPr>
          <w:rFonts w:ascii="Arial" w:hAnsi="Arial" w:cs="Arial"/>
        </w:rPr>
      </w:pPr>
    </w:p>
    <w:p w14:paraId="6654CD9D" w14:textId="77777777" w:rsidR="00957D63" w:rsidRPr="003338EF" w:rsidRDefault="00957D63" w:rsidP="00957D63">
      <w:pPr>
        <w:numPr>
          <w:ilvl w:val="0"/>
          <w:numId w:val="3"/>
        </w:numPr>
        <w:tabs>
          <w:tab w:val="left" w:pos="426"/>
        </w:tabs>
        <w:spacing w:after="60"/>
        <w:jc w:val="center"/>
        <w:rPr>
          <w:rFonts w:ascii="Arial" w:hAnsi="Arial" w:cs="Arial"/>
          <w:b/>
        </w:rPr>
      </w:pPr>
      <w:r w:rsidRPr="003338EF">
        <w:rPr>
          <w:rFonts w:ascii="Arial" w:hAnsi="Arial" w:cs="Arial"/>
          <w:b/>
        </w:rPr>
        <w:t>PREKIŲ PRISTATYMO TERMINAI IR PERDAVIMO - PRIĖMIMO TVARKA (</w:t>
      </w:r>
      <w:r w:rsidRPr="003338EF">
        <w:rPr>
          <w:rFonts w:ascii="Arial" w:hAnsi="Arial" w:cs="Arial"/>
          <w:b/>
          <w:bCs/>
        </w:rPr>
        <w:t xml:space="preserve">Sutarties BD </w:t>
      </w:r>
      <w:r w:rsidRPr="003338EF">
        <w:rPr>
          <w:rFonts w:ascii="Arial" w:hAnsi="Arial" w:cs="Arial"/>
          <w:b/>
        </w:rPr>
        <w:t xml:space="preserve">9 </w:t>
      </w:r>
      <w:r w:rsidR="0062434E" w:rsidRPr="003338EF">
        <w:rPr>
          <w:rFonts w:ascii="Arial" w:hAnsi="Arial" w:cs="Arial"/>
          <w:b/>
        </w:rPr>
        <w:t>dalis</w:t>
      </w:r>
      <w:r w:rsidRPr="003338EF">
        <w:rPr>
          <w:rFonts w:ascii="Arial" w:hAnsi="Arial" w:cs="Arial"/>
          <w:b/>
        </w:rPr>
        <w:t>)</w:t>
      </w:r>
    </w:p>
    <w:p w14:paraId="5E60EA48" w14:textId="77777777" w:rsidR="00173A79" w:rsidRPr="003338EF" w:rsidRDefault="00173A79" w:rsidP="00185ECF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bookmarkStart w:id="4" w:name="_Ref340669652"/>
      <w:r w:rsidRPr="003338EF">
        <w:rPr>
          <w:rFonts w:ascii="Arial" w:hAnsi="Arial" w:cs="Arial"/>
        </w:rPr>
        <w:t xml:space="preserve">Tiekėjas įsipareigoja Pirkėjo atskirame užsakyme nurodytas Prekes pristatyti ir </w:t>
      </w:r>
      <w:r w:rsidRPr="003338EF">
        <w:rPr>
          <w:rFonts w:ascii="Arial" w:hAnsi="Arial" w:cs="Arial"/>
          <w:iCs/>
        </w:rPr>
        <w:t>įrengti</w:t>
      </w:r>
      <w:r w:rsidRPr="003338EF">
        <w:rPr>
          <w:rFonts w:ascii="Arial" w:hAnsi="Arial" w:cs="Arial"/>
        </w:rPr>
        <w:t xml:space="preserve"> per terminą nurodytą Techninės specifikacijos 6.1 punkte.</w:t>
      </w:r>
      <w:r w:rsidRPr="003338EF" w:rsidDel="00173A79">
        <w:rPr>
          <w:rFonts w:ascii="Arial" w:hAnsi="Arial" w:cs="Arial"/>
        </w:rPr>
        <w:t xml:space="preserve"> </w:t>
      </w:r>
    </w:p>
    <w:p w14:paraId="4708BBB9" w14:textId="77777777" w:rsidR="000615DD" w:rsidRPr="003338EF" w:rsidRDefault="006259DF" w:rsidP="00C73C29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3338EF">
        <w:rPr>
          <w:rFonts w:ascii="Arial" w:hAnsi="Arial" w:cs="Arial"/>
        </w:rPr>
        <w:t>Prekių pristatymo</w:t>
      </w:r>
      <w:r w:rsidR="002707A6" w:rsidRPr="003338EF">
        <w:rPr>
          <w:rFonts w:ascii="Arial" w:hAnsi="Arial" w:cs="Arial"/>
        </w:rPr>
        <w:t xml:space="preserve"> ir Paslaugų suteikimo</w:t>
      </w:r>
      <w:r w:rsidRPr="003338EF">
        <w:rPr>
          <w:rFonts w:ascii="Arial" w:hAnsi="Arial" w:cs="Arial"/>
        </w:rPr>
        <w:t xml:space="preserve"> </w:t>
      </w:r>
      <w:r w:rsidR="00FA0361" w:rsidRPr="003338EF">
        <w:rPr>
          <w:rFonts w:ascii="Arial" w:hAnsi="Arial" w:cs="Arial"/>
        </w:rPr>
        <w:t xml:space="preserve">galimos </w:t>
      </w:r>
      <w:r w:rsidRPr="003338EF">
        <w:rPr>
          <w:rFonts w:ascii="Arial" w:hAnsi="Arial" w:cs="Arial"/>
        </w:rPr>
        <w:t>vietos nurodytos Techninės specifikacijos 4 dalyje</w:t>
      </w:r>
      <w:r w:rsidR="008D3646" w:rsidRPr="003338EF">
        <w:rPr>
          <w:rFonts w:ascii="Arial" w:hAnsi="Arial" w:cs="Arial"/>
        </w:rPr>
        <w:t xml:space="preserve"> ir 5.2.1.1 punkte</w:t>
      </w:r>
      <w:r w:rsidRPr="003338EF">
        <w:rPr>
          <w:rFonts w:ascii="Arial" w:hAnsi="Arial" w:cs="Arial"/>
        </w:rPr>
        <w:t xml:space="preserve">. Konkreti užsakomų Prekių pristatymo </w:t>
      </w:r>
      <w:r w:rsidR="002707A6" w:rsidRPr="003338EF">
        <w:rPr>
          <w:rFonts w:ascii="Arial" w:hAnsi="Arial" w:cs="Arial"/>
        </w:rPr>
        <w:t xml:space="preserve">Paslaugų suteikimo </w:t>
      </w:r>
      <w:r w:rsidRPr="003338EF">
        <w:rPr>
          <w:rFonts w:ascii="Arial" w:hAnsi="Arial" w:cs="Arial"/>
        </w:rPr>
        <w:t>vieta nurodoma teikiant užsakym</w:t>
      </w:r>
      <w:r w:rsidR="000615DD" w:rsidRPr="003338EF">
        <w:rPr>
          <w:rFonts w:ascii="Arial" w:hAnsi="Arial" w:cs="Arial"/>
        </w:rPr>
        <w:t>ą pagal šią Sutartį.</w:t>
      </w:r>
    </w:p>
    <w:bookmarkEnd w:id="4"/>
    <w:p w14:paraId="351693CE" w14:textId="77777777" w:rsidR="00EE13D3" w:rsidRPr="003338EF" w:rsidRDefault="00957D63" w:rsidP="007B3665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3338EF">
        <w:rPr>
          <w:rFonts w:ascii="Arial" w:hAnsi="Arial" w:cs="Arial"/>
        </w:rPr>
        <w:t>Kartu su Prekėmis pateikiami dokumentai</w:t>
      </w:r>
      <w:r w:rsidR="007133D6" w:rsidRPr="003338EF">
        <w:rPr>
          <w:rFonts w:ascii="Arial" w:hAnsi="Arial" w:cs="Arial"/>
        </w:rPr>
        <w:t xml:space="preserve">, nurodyti Techninės specifikacijos </w:t>
      </w:r>
      <w:r w:rsidR="00DB53AE" w:rsidRPr="003338EF">
        <w:rPr>
          <w:rFonts w:ascii="Arial" w:hAnsi="Arial" w:cs="Arial"/>
        </w:rPr>
        <w:t xml:space="preserve">7 </w:t>
      </w:r>
      <w:r w:rsidR="007133D6" w:rsidRPr="003338EF">
        <w:rPr>
          <w:rFonts w:ascii="Arial" w:hAnsi="Arial" w:cs="Arial"/>
        </w:rPr>
        <w:t>punkte.</w:t>
      </w:r>
    </w:p>
    <w:p w14:paraId="3E311962" w14:textId="77777777" w:rsidR="00C73C29" w:rsidRPr="003338EF" w:rsidRDefault="00C73C29" w:rsidP="007A37A4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3338EF">
        <w:rPr>
          <w:rFonts w:ascii="Arial" w:hAnsi="Arial" w:cs="Arial"/>
        </w:rPr>
        <w:t xml:space="preserve">Už vėlavimą pristatyti Prekes ir suteikti Paslaugas per Sutarties SD </w:t>
      </w:r>
      <w:r w:rsidR="000F3D79" w:rsidRPr="003338EF">
        <w:rPr>
          <w:rFonts w:ascii="Arial" w:hAnsi="Arial" w:cs="Arial"/>
        </w:rPr>
        <w:fldChar w:fldCharType="begin"/>
      </w:r>
      <w:r w:rsidR="000F3D79" w:rsidRPr="003338EF">
        <w:rPr>
          <w:rFonts w:ascii="Arial" w:hAnsi="Arial" w:cs="Arial"/>
        </w:rPr>
        <w:instrText xml:space="preserve"> REF _Ref340669652 \r \h  \* MERGEFORMAT </w:instrText>
      </w:r>
      <w:r w:rsidR="000F3D79" w:rsidRPr="003338EF">
        <w:rPr>
          <w:rFonts w:ascii="Arial" w:hAnsi="Arial" w:cs="Arial"/>
        </w:rPr>
      </w:r>
      <w:r w:rsidR="000F3D79" w:rsidRPr="003338EF">
        <w:rPr>
          <w:rFonts w:ascii="Arial" w:hAnsi="Arial" w:cs="Arial"/>
        </w:rPr>
        <w:fldChar w:fldCharType="separate"/>
      </w:r>
      <w:r w:rsidRPr="003338EF">
        <w:rPr>
          <w:rFonts w:ascii="Arial" w:hAnsi="Arial" w:cs="Arial"/>
        </w:rPr>
        <w:t>5.1</w:t>
      </w:r>
      <w:r w:rsidR="000F3D79" w:rsidRPr="003338EF">
        <w:rPr>
          <w:rFonts w:ascii="Arial" w:hAnsi="Arial" w:cs="Arial"/>
        </w:rPr>
        <w:fldChar w:fldCharType="end"/>
      </w:r>
      <w:r w:rsidRPr="003338EF">
        <w:rPr>
          <w:rFonts w:ascii="Arial" w:hAnsi="Arial" w:cs="Arial"/>
        </w:rPr>
        <w:t xml:space="preserve"> nustatytą terminą Tiekėjas, Pirkėjui pareikalavus, moka Pirkėjui 0,05 procentų nuo vėluojamų pristatyti Prekių </w:t>
      </w:r>
      <w:r w:rsidR="00481289" w:rsidRPr="003338EF">
        <w:rPr>
          <w:rFonts w:ascii="Arial" w:hAnsi="Arial" w:cs="Arial"/>
        </w:rPr>
        <w:t xml:space="preserve">ir Paslaugų </w:t>
      </w:r>
      <w:r w:rsidRPr="003338EF">
        <w:rPr>
          <w:rFonts w:ascii="Arial" w:hAnsi="Arial" w:cs="Arial"/>
        </w:rPr>
        <w:t xml:space="preserve">kainos dydžio delspinigius už kiekvieną uždelstą dieną (tačiau bet kokiu atveju ne mažiau kaip </w:t>
      </w:r>
      <w:r w:rsidR="00B02AAE" w:rsidRPr="003338EF">
        <w:rPr>
          <w:rFonts w:ascii="Arial" w:hAnsi="Arial" w:cs="Arial"/>
        </w:rPr>
        <w:t>7</w:t>
      </w:r>
      <w:r w:rsidRPr="003338EF">
        <w:rPr>
          <w:rFonts w:ascii="Arial" w:hAnsi="Arial" w:cs="Arial"/>
        </w:rPr>
        <w:t>0,00 eurų už visą vėlavimo laikotarpį).</w:t>
      </w:r>
    </w:p>
    <w:p w14:paraId="7CA78C61" w14:textId="77777777" w:rsidR="00173A79" w:rsidRPr="003338EF" w:rsidRDefault="00173A79" w:rsidP="007A37A4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3338EF">
        <w:rPr>
          <w:rFonts w:ascii="Arial" w:hAnsi="Arial" w:cs="Arial"/>
          <w:iCs/>
        </w:rPr>
        <w:t xml:space="preserve">Rangovas </w:t>
      </w:r>
      <w:r w:rsidR="00C73C29" w:rsidRPr="003338EF">
        <w:rPr>
          <w:rFonts w:ascii="Arial" w:hAnsi="Arial" w:cs="Arial"/>
          <w:iCs/>
        </w:rPr>
        <w:t xml:space="preserve">nepašalinęs </w:t>
      </w:r>
      <w:r w:rsidRPr="003338EF">
        <w:rPr>
          <w:rFonts w:ascii="Arial" w:hAnsi="Arial" w:cs="Arial"/>
          <w:iCs/>
        </w:rPr>
        <w:t>gedim</w:t>
      </w:r>
      <w:r w:rsidR="00C73C29" w:rsidRPr="003338EF">
        <w:rPr>
          <w:rFonts w:ascii="Arial" w:hAnsi="Arial" w:cs="Arial"/>
          <w:iCs/>
        </w:rPr>
        <w:t xml:space="preserve">ų </w:t>
      </w:r>
      <w:r w:rsidRPr="003338EF">
        <w:rPr>
          <w:rFonts w:ascii="Arial" w:hAnsi="Arial" w:cs="Arial"/>
          <w:iCs/>
        </w:rPr>
        <w:t xml:space="preserve">per </w:t>
      </w:r>
      <w:r w:rsidRPr="003338EF">
        <w:rPr>
          <w:rFonts w:ascii="Arial" w:hAnsi="Arial" w:cs="Arial"/>
        </w:rPr>
        <w:t>terminą nurodytą Techninės specifikacijos 5.2.2.3 punkte</w:t>
      </w:r>
      <w:r w:rsidR="00C73C29" w:rsidRPr="003338EF">
        <w:rPr>
          <w:rFonts w:ascii="Arial" w:hAnsi="Arial" w:cs="Arial"/>
          <w:iCs/>
        </w:rPr>
        <w:t>,</w:t>
      </w:r>
      <w:r w:rsidRPr="003338EF">
        <w:rPr>
          <w:rFonts w:ascii="Arial" w:hAnsi="Arial" w:cs="Arial"/>
        </w:rPr>
        <w:t xml:space="preserve"> </w:t>
      </w:r>
      <w:r w:rsidR="00C73C29" w:rsidRPr="003338EF">
        <w:rPr>
          <w:rFonts w:ascii="Arial" w:hAnsi="Arial" w:cs="Arial"/>
        </w:rPr>
        <w:t>Pirkėjui pareikalavus, moka Pirkėjui 0,05 procentų nuo sug</w:t>
      </w:r>
      <w:r w:rsidR="00481289" w:rsidRPr="003338EF">
        <w:rPr>
          <w:rFonts w:ascii="Arial" w:hAnsi="Arial" w:cs="Arial"/>
        </w:rPr>
        <w:t>e</w:t>
      </w:r>
      <w:r w:rsidR="00C73C29" w:rsidRPr="003338EF">
        <w:rPr>
          <w:rFonts w:ascii="Arial" w:hAnsi="Arial" w:cs="Arial"/>
        </w:rPr>
        <w:t xml:space="preserve">dusių Prekių kainos dydžio delspinigius už kiekvieną uždelstą dieną (tačiau bet kokiu atveju ne mažiau kaip </w:t>
      </w:r>
      <w:r w:rsidR="00B02AAE" w:rsidRPr="003338EF">
        <w:rPr>
          <w:rFonts w:ascii="Arial" w:hAnsi="Arial" w:cs="Arial"/>
        </w:rPr>
        <w:t>7</w:t>
      </w:r>
      <w:r w:rsidR="00C73C29" w:rsidRPr="003338EF">
        <w:rPr>
          <w:rFonts w:ascii="Arial" w:hAnsi="Arial" w:cs="Arial"/>
        </w:rPr>
        <w:t>0,00 eurų už visą vėlavimo laikotarpį).</w:t>
      </w:r>
    </w:p>
    <w:p w14:paraId="42C165E4" w14:textId="77777777" w:rsidR="00173A79" w:rsidRPr="003338EF" w:rsidRDefault="00173A79" w:rsidP="007A37A4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3338EF">
        <w:rPr>
          <w:rFonts w:ascii="Arial" w:hAnsi="Arial" w:cs="Arial"/>
        </w:rPr>
        <w:t xml:space="preserve">Tiekėjas, nepravedęs mokymų, per Techninės specifikacijos 6.2 punkte nustatytą terminą, Pirkėjui pareikalavus, moka Pirkėjui </w:t>
      </w:r>
      <w:r w:rsidR="00B02AAE" w:rsidRPr="003338EF">
        <w:rPr>
          <w:rFonts w:ascii="Arial" w:hAnsi="Arial" w:cs="Arial"/>
        </w:rPr>
        <w:t>5</w:t>
      </w:r>
      <w:r w:rsidRPr="003338EF">
        <w:rPr>
          <w:rFonts w:ascii="Arial" w:hAnsi="Arial" w:cs="Arial"/>
        </w:rPr>
        <w:t>0,00 eurų baudą už kiekvieną uždelstą dieną.</w:t>
      </w:r>
    </w:p>
    <w:p w14:paraId="106EB106" w14:textId="77777777" w:rsidR="00395F27" w:rsidRPr="003338EF" w:rsidRDefault="00B918B5" w:rsidP="00C73C29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3338EF">
        <w:rPr>
          <w:rFonts w:ascii="Arial" w:hAnsi="Arial" w:cs="Arial"/>
        </w:rPr>
        <w:t>Už vėlavimą pateikti informacij</w:t>
      </w:r>
      <w:r w:rsidR="00395F27" w:rsidRPr="003338EF">
        <w:rPr>
          <w:rFonts w:ascii="Arial" w:hAnsi="Arial" w:cs="Arial"/>
        </w:rPr>
        <w:t>ą</w:t>
      </w:r>
      <w:r w:rsidRPr="003338EF">
        <w:rPr>
          <w:rFonts w:ascii="Arial" w:hAnsi="Arial" w:cs="Arial"/>
        </w:rPr>
        <w:t>, nurodyt</w:t>
      </w:r>
      <w:r w:rsidR="00395F27" w:rsidRPr="003338EF">
        <w:rPr>
          <w:rFonts w:ascii="Arial" w:hAnsi="Arial" w:cs="Arial"/>
        </w:rPr>
        <w:t>ą</w:t>
      </w:r>
      <w:r w:rsidRPr="003338EF">
        <w:rPr>
          <w:rFonts w:ascii="Arial" w:hAnsi="Arial" w:cs="Arial"/>
        </w:rPr>
        <w:t xml:space="preserve"> Techninės specifikacijos 5.2.3.</w:t>
      </w:r>
      <w:r w:rsidR="00395F27" w:rsidRPr="003338EF">
        <w:rPr>
          <w:rFonts w:ascii="Arial" w:hAnsi="Arial" w:cs="Arial"/>
        </w:rPr>
        <w:t>1</w:t>
      </w:r>
      <w:r w:rsidR="00AB794E" w:rsidRPr="003338EF">
        <w:rPr>
          <w:rFonts w:ascii="Arial" w:hAnsi="Arial" w:cs="Arial"/>
        </w:rPr>
        <w:t xml:space="preserve"> ar 7.1.3</w:t>
      </w:r>
      <w:r w:rsidR="00395F27" w:rsidRPr="003338EF">
        <w:rPr>
          <w:rFonts w:ascii="Arial" w:hAnsi="Arial" w:cs="Arial"/>
        </w:rPr>
        <w:t xml:space="preserve"> </w:t>
      </w:r>
      <w:r w:rsidRPr="003338EF">
        <w:rPr>
          <w:rFonts w:ascii="Arial" w:hAnsi="Arial" w:cs="Arial"/>
        </w:rPr>
        <w:t>punkt</w:t>
      </w:r>
      <w:r w:rsidR="00AC149F" w:rsidRPr="003338EF">
        <w:rPr>
          <w:rFonts w:ascii="Arial" w:hAnsi="Arial" w:cs="Arial"/>
        </w:rPr>
        <w:t>uose</w:t>
      </w:r>
      <w:r w:rsidRPr="003338EF">
        <w:rPr>
          <w:rFonts w:ascii="Arial" w:hAnsi="Arial" w:cs="Arial"/>
        </w:rPr>
        <w:t xml:space="preserve"> per</w:t>
      </w:r>
      <w:r w:rsidR="00395F27" w:rsidRPr="003338EF">
        <w:rPr>
          <w:rFonts w:ascii="Arial" w:hAnsi="Arial" w:cs="Arial"/>
        </w:rPr>
        <w:t xml:space="preserve"> jame nurodytą terminą, Pirkėjui pareikalavus, moka Pirkėjui </w:t>
      </w:r>
      <w:r w:rsidR="001E26A9" w:rsidRPr="003338EF">
        <w:rPr>
          <w:rFonts w:ascii="Arial" w:hAnsi="Arial" w:cs="Arial"/>
        </w:rPr>
        <w:t>100</w:t>
      </w:r>
      <w:r w:rsidR="00395F27" w:rsidRPr="003338EF">
        <w:rPr>
          <w:rFonts w:ascii="Arial" w:hAnsi="Arial" w:cs="Arial"/>
        </w:rPr>
        <w:t>,00 eurų baudą už kiekvieną uždelstą dieną.</w:t>
      </w:r>
    </w:p>
    <w:p w14:paraId="0189FAD1" w14:textId="77777777" w:rsidR="00D918A2" w:rsidRPr="003338EF" w:rsidRDefault="00395F27" w:rsidP="003C3FD2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3338EF">
        <w:rPr>
          <w:rFonts w:ascii="Arial" w:hAnsi="Arial" w:cs="Arial"/>
        </w:rPr>
        <w:t xml:space="preserve">Už vėlavimą pateikti informaciją, nurodytą Techninės specifikacijos </w:t>
      </w:r>
      <w:r w:rsidR="00B918B5" w:rsidRPr="003338EF">
        <w:rPr>
          <w:rFonts w:ascii="Arial" w:hAnsi="Arial" w:cs="Arial"/>
        </w:rPr>
        <w:t xml:space="preserve">5.2.3.2 punkte </w:t>
      </w:r>
      <w:r w:rsidRPr="003338EF">
        <w:rPr>
          <w:rFonts w:ascii="Arial" w:hAnsi="Arial" w:cs="Arial"/>
        </w:rPr>
        <w:t xml:space="preserve">per jame </w:t>
      </w:r>
      <w:r w:rsidR="00B918B5" w:rsidRPr="003338EF">
        <w:rPr>
          <w:rFonts w:ascii="Arial" w:hAnsi="Arial" w:cs="Arial"/>
        </w:rPr>
        <w:t>nustatyt</w:t>
      </w:r>
      <w:r w:rsidRPr="003338EF">
        <w:rPr>
          <w:rFonts w:ascii="Arial" w:hAnsi="Arial" w:cs="Arial"/>
        </w:rPr>
        <w:t xml:space="preserve">ą </w:t>
      </w:r>
      <w:r w:rsidR="00B918B5" w:rsidRPr="003338EF">
        <w:rPr>
          <w:rFonts w:ascii="Arial" w:hAnsi="Arial" w:cs="Arial"/>
        </w:rPr>
        <w:t xml:space="preserve"> termin</w:t>
      </w:r>
      <w:r w:rsidRPr="003338EF">
        <w:rPr>
          <w:rFonts w:ascii="Arial" w:hAnsi="Arial" w:cs="Arial"/>
        </w:rPr>
        <w:t>ą</w:t>
      </w:r>
      <w:r w:rsidR="00B918B5" w:rsidRPr="003338EF">
        <w:rPr>
          <w:rFonts w:ascii="Arial" w:hAnsi="Arial" w:cs="Arial"/>
        </w:rPr>
        <w:t xml:space="preserve"> Tiekėjas</w:t>
      </w:r>
      <w:r w:rsidR="00855466" w:rsidRPr="003338EF">
        <w:rPr>
          <w:rFonts w:ascii="Arial" w:hAnsi="Arial" w:cs="Arial"/>
        </w:rPr>
        <w:t xml:space="preserve"> ar Tiekėjui nepateikus techninės specifikacijos 7.1.1, 7.1.2</w:t>
      </w:r>
      <w:r w:rsidR="00AC149F" w:rsidRPr="003338EF">
        <w:rPr>
          <w:rFonts w:ascii="Arial" w:hAnsi="Arial" w:cs="Arial"/>
        </w:rPr>
        <w:t xml:space="preserve"> punktuose</w:t>
      </w:r>
      <w:r w:rsidR="00AB794E" w:rsidRPr="003338EF">
        <w:rPr>
          <w:rFonts w:ascii="Arial" w:hAnsi="Arial" w:cs="Arial"/>
        </w:rPr>
        <w:t xml:space="preserve"> </w:t>
      </w:r>
      <w:r w:rsidR="00AC149F" w:rsidRPr="003338EF">
        <w:rPr>
          <w:rFonts w:ascii="Arial" w:hAnsi="Arial" w:cs="Arial"/>
        </w:rPr>
        <w:t xml:space="preserve">nurodytos dokumentacijos, </w:t>
      </w:r>
      <w:r w:rsidR="00B918B5" w:rsidRPr="003338EF">
        <w:rPr>
          <w:rFonts w:ascii="Arial" w:hAnsi="Arial" w:cs="Arial"/>
        </w:rPr>
        <w:t xml:space="preserve">Pirkėjui pareikalavus, moka Pirkėjui </w:t>
      </w:r>
      <w:r w:rsidR="00D13B17" w:rsidRPr="003338EF">
        <w:rPr>
          <w:rFonts w:ascii="Arial" w:hAnsi="Arial" w:cs="Arial"/>
        </w:rPr>
        <w:t>2</w:t>
      </w:r>
      <w:r w:rsidR="00B918B5" w:rsidRPr="003338EF">
        <w:rPr>
          <w:rFonts w:ascii="Arial" w:hAnsi="Arial" w:cs="Arial"/>
        </w:rPr>
        <w:t>0,00 eurų ba</w:t>
      </w:r>
      <w:r w:rsidR="006D719C" w:rsidRPr="003338EF">
        <w:rPr>
          <w:rFonts w:ascii="Arial" w:hAnsi="Arial" w:cs="Arial"/>
        </w:rPr>
        <w:t>udą už kiekvieną uždelstą dieną</w:t>
      </w:r>
      <w:r w:rsidR="00B918B5" w:rsidRPr="003338EF">
        <w:rPr>
          <w:rFonts w:ascii="Arial" w:hAnsi="Arial" w:cs="Arial"/>
        </w:rPr>
        <w:t>.</w:t>
      </w:r>
    </w:p>
    <w:p w14:paraId="2567C9EB" w14:textId="77777777" w:rsidR="0018315D" w:rsidRPr="003338EF" w:rsidRDefault="0018315D" w:rsidP="00957D63">
      <w:pPr>
        <w:tabs>
          <w:tab w:val="left" w:pos="709"/>
        </w:tabs>
        <w:spacing w:after="60"/>
        <w:ind w:left="360"/>
        <w:rPr>
          <w:rFonts w:ascii="Arial" w:hAnsi="Arial" w:cs="Arial"/>
          <w:b/>
        </w:rPr>
      </w:pPr>
    </w:p>
    <w:p w14:paraId="19B9F35F" w14:textId="77777777" w:rsidR="00957D63" w:rsidRPr="003338EF" w:rsidRDefault="00957D63" w:rsidP="00957D63">
      <w:pPr>
        <w:numPr>
          <w:ilvl w:val="0"/>
          <w:numId w:val="3"/>
        </w:numPr>
        <w:tabs>
          <w:tab w:val="left" w:pos="709"/>
        </w:tabs>
        <w:spacing w:after="60"/>
        <w:jc w:val="center"/>
        <w:rPr>
          <w:rFonts w:ascii="Arial" w:hAnsi="Arial" w:cs="Arial"/>
          <w:b/>
        </w:rPr>
      </w:pPr>
      <w:r w:rsidRPr="003338EF">
        <w:rPr>
          <w:rFonts w:ascii="Arial" w:hAnsi="Arial" w:cs="Arial"/>
          <w:b/>
        </w:rPr>
        <w:t>MOKĖJIMAI, PINIGINĖS PRIEVOLĖS IR SULAIKYMAI (</w:t>
      </w:r>
      <w:r w:rsidRPr="003338EF">
        <w:rPr>
          <w:rFonts w:ascii="Arial" w:hAnsi="Arial" w:cs="Arial"/>
          <w:b/>
          <w:bCs/>
        </w:rPr>
        <w:t xml:space="preserve">Sutarties BD </w:t>
      </w:r>
      <w:r w:rsidRPr="003338EF">
        <w:rPr>
          <w:rFonts w:ascii="Arial" w:hAnsi="Arial" w:cs="Arial"/>
          <w:b/>
        </w:rPr>
        <w:t xml:space="preserve">11 </w:t>
      </w:r>
      <w:r w:rsidR="0062434E" w:rsidRPr="003338EF">
        <w:rPr>
          <w:rFonts w:ascii="Arial" w:hAnsi="Arial" w:cs="Arial"/>
          <w:b/>
        </w:rPr>
        <w:t>dalis</w:t>
      </w:r>
      <w:r w:rsidRPr="003338EF">
        <w:rPr>
          <w:rFonts w:ascii="Arial" w:hAnsi="Arial" w:cs="Arial"/>
          <w:b/>
        </w:rPr>
        <w:t>)</w:t>
      </w:r>
    </w:p>
    <w:p w14:paraId="0DBA4EEE" w14:textId="77777777" w:rsidR="007B3665" w:rsidRPr="003338EF" w:rsidRDefault="00957D63" w:rsidP="007B3665">
      <w:pPr>
        <w:numPr>
          <w:ilvl w:val="1"/>
          <w:numId w:val="14"/>
        </w:numPr>
        <w:spacing w:after="60"/>
        <w:ind w:left="0" w:firstLine="0"/>
        <w:jc w:val="both"/>
        <w:rPr>
          <w:rFonts w:ascii="Arial" w:hAnsi="Arial" w:cs="Arial"/>
        </w:rPr>
      </w:pPr>
      <w:r w:rsidRPr="003338EF">
        <w:rPr>
          <w:rFonts w:ascii="Arial" w:hAnsi="Arial" w:cs="Arial"/>
        </w:rPr>
        <w:t xml:space="preserve">Pirkėjas sumoka Tiekėjui už </w:t>
      </w:r>
      <w:r w:rsidR="00115A3B" w:rsidRPr="003338EF">
        <w:rPr>
          <w:rFonts w:ascii="Arial" w:hAnsi="Arial" w:cs="Arial"/>
        </w:rPr>
        <w:t xml:space="preserve">kokybiškas </w:t>
      </w:r>
      <w:r w:rsidRPr="003338EF">
        <w:rPr>
          <w:rFonts w:ascii="Arial" w:hAnsi="Arial" w:cs="Arial"/>
        </w:rPr>
        <w:t xml:space="preserve">faktiškai pristatytas Prekes </w:t>
      </w:r>
      <w:r w:rsidR="00115A3B" w:rsidRPr="003338EF">
        <w:rPr>
          <w:rFonts w:ascii="Arial" w:hAnsi="Arial" w:cs="Arial"/>
        </w:rPr>
        <w:t>ir suteiktas Paslaugas</w:t>
      </w:r>
      <w:r w:rsidR="00B50160" w:rsidRPr="003338EF">
        <w:rPr>
          <w:rFonts w:ascii="Arial" w:hAnsi="Arial" w:cs="Arial"/>
        </w:rPr>
        <w:t xml:space="preserve">, </w:t>
      </w:r>
      <w:r w:rsidRPr="003338EF">
        <w:rPr>
          <w:rFonts w:ascii="Arial" w:hAnsi="Arial" w:cs="Arial"/>
        </w:rPr>
        <w:t xml:space="preserve">per </w:t>
      </w:r>
      <w:r w:rsidR="00E56C60" w:rsidRPr="003338EF">
        <w:rPr>
          <w:rFonts w:ascii="Arial" w:hAnsi="Arial" w:cs="Arial"/>
          <w:iCs/>
        </w:rPr>
        <w:t xml:space="preserve">60 (šešiasdešimt) </w:t>
      </w:r>
      <w:r w:rsidRPr="003338EF">
        <w:rPr>
          <w:rFonts w:ascii="Arial" w:hAnsi="Arial" w:cs="Arial"/>
        </w:rPr>
        <w:t>kalendorinių dienų</w:t>
      </w:r>
      <w:r w:rsidRPr="003338EF">
        <w:rPr>
          <w:rFonts w:ascii="Arial" w:hAnsi="Arial" w:cs="Arial"/>
          <w:iCs/>
        </w:rPr>
        <w:t xml:space="preserve"> nuo PVM sąskaitos faktūros ar kito tipo priklausančio išrašyti </w:t>
      </w:r>
      <w:r w:rsidR="00CF43F7" w:rsidRPr="003338EF">
        <w:rPr>
          <w:rFonts w:ascii="Arial" w:hAnsi="Arial" w:cs="Arial"/>
        </w:rPr>
        <w:t>ir Pirkėjui pateikti dokume</w:t>
      </w:r>
      <w:r w:rsidR="00EF5313" w:rsidRPr="003338EF">
        <w:rPr>
          <w:rFonts w:ascii="Arial" w:hAnsi="Arial" w:cs="Arial"/>
        </w:rPr>
        <w:t xml:space="preserve">nto, atitinkančio PVM sąskaitos </w:t>
      </w:r>
      <w:r w:rsidR="00CF43F7" w:rsidRPr="003338EF">
        <w:rPr>
          <w:rFonts w:ascii="Arial" w:hAnsi="Arial" w:cs="Arial"/>
        </w:rPr>
        <w:t>faktūros turinį ir tikslą</w:t>
      </w:r>
      <w:r w:rsidR="00CF43F7" w:rsidRPr="003338EF">
        <w:rPr>
          <w:rFonts w:ascii="Arial" w:hAnsi="Arial" w:cs="Arial"/>
          <w:iCs/>
        </w:rPr>
        <w:t xml:space="preserve"> (toliau – Sąskaita) </w:t>
      </w:r>
      <w:r w:rsidRPr="003338EF">
        <w:rPr>
          <w:rFonts w:ascii="Arial" w:hAnsi="Arial" w:cs="Arial"/>
          <w:iCs/>
        </w:rPr>
        <w:t>gavimo dienos</w:t>
      </w:r>
      <w:r w:rsidR="001F2391" w:rsidRPr="003338EF">
        <w:rPr>
          <w:rFonts w:ascii="Arial" w:hAnsi="Arial" w:cs="Arial"/>
          <w:iCs/>
        </w:rPr>
        <w:t>,</w:t>
      </w:r>
      <w:r w:rsidR="003A3D70" w:rsidRPr="003338EF">
        <w:rPr>
          <w:rFonts w:ascii="Arial" w:hAnsi="Arial" w:cs="Arial"/>
          <w:iCs/>
        </w:rPr>
        <w:t xml:space="preserve"> </w:t>
      </w:r>
      <w:r w:rsidR="001F2391" w:rsidRPr="003338EF">
        <w:rPr>
          <w:rFonts w:ascii="Arial" w:hAnsi="Arial" w:cs="Arial"/>
          <w:iCs/>
        </w:rPr>
        <w:t xml:space="preserve">pagal </w:t>
      </w:r>
      <w:r w:rsidR="00C73C29" w:rsidRPr="003338EF">
        <w:rPr>
          <w:rFonts w:ascii="Arial" w:hAnsi="Arial" w:cs="Arial"/>
          <w:iCs/>
        </w:rPr>
        <w:t xml:space="preserve">atitinkamus </w:t>
      </w:r>
      <w:r w:rsidR="001F2391" w:rsidRPr="003338EF">
        <w:rPr>
          <w:rFonts w:ascii="Arial" w:hAnsi="Arial" w:cs="Arial"/>
          <w:iCs/>
        </w:rPr>
        <w:t>įkain</w:t>
      </w:r>
      <w:r w:rsidR="00E57F3A" w:rsidRPr="003338EF">
        <w:rPr>
          <w:rFonts w:ascii="Arial" w:hAnsi="Arial" w:cs="Arial"/>
          <w:iCs/>
        </w:rPr>
        <w:t>ius</w:t>
      </w:r>
      <w:r w:rsidR="001F2391" w:rsidRPr="003338EF">
        <w:rPr>
          <w:rFonts w:ascii="Arial" w:hAnsi="Arial" w:cs="Arial"/>
          <w:iCs/>
        </w:rPr>
        <w:t xml:space="preserve"> nurodyt</w:t>
      </w:r>
      <w:r w:rsidR="00E57F3A" w:rsidRPr="003338EF">
        <w:rPr>
          <w:rFonts w:ascii="Arial" w:hAnsi="Arial" w:cs="Arial"/>
          <w:iCs/>
        </w:rPr>
        <w:t>us</w:t>
      </w:r>
      <w:r w:rsidR="001F2391" w:rsidRPr="003338EF">
        <w:rPr>
          <w:rFonts w:ascii="Arial" w:hAnsi="Arial" w:cs="Arial"/>
          <w:iCs/>
        </w:rPr>
        <w:t xml:space="preserve"> Sutarties Priede Nr. 2.</w:t>
      </w:r>
      <w:r w:rsidRPr="003338EF">
        <w:rPr>
          <w:rFonts w:ascii="Arial" w:hAnsi="Arial" w:cs="Arial"/>
          <w:iCs/>
        </w:rPr>
        <w:t xml:space="preserve"> </w:t>
      </w:r>
    </w:p>
    <w:p w14:paraId="3F72C043" w14:textId="77777777" w:rsidR="00E73290" w:rsidRPr="003338EF" w:rsidRDefault="00B365E4" w:rsidP="007B3665">
      <w:pPr>
        <w:numPr>
          <w:ilvl w:val="1"/>
          <w:numId w:val="14"/>
        </w:numPr>
        <w:spacing w:after="60"/>
        <w:ind w:left="0" w:firstLine="0"/>
        <w:jc w:val="both"/>
        <w:rPr>
          <w:rFonts w:ascii="Arial" w:hAnsi="Arial" w:cs="Arial"/>
        </w:rPr>
      </w:pPr>
      <w:r w:rsidRPr="003338EF">
        <w:rPr>
          <w:rFonts w:ascii="Arial" w:hAnsi="Arial" w:cs="Arial"/>
        </w:rPr>
        <w:t xml:space="preserve">Tiekėjas Prekių ir Paslaugų perdavimo – priėmimo aktą Pirkėjui pateikia Prekes sumontavęs, sukonfigūravęs, suderinęs. </w:t>
      </w:r>
      <w:r w:rsidRPr="003338EF">
        <w:rPr>
          <w:rFonts w:ascii="Arial" w:hAnsi="Arial" w:cs="Arial"/>
          <w:iCs/>
        </w:rPr>
        <w:t xml:space="preserve">Perdavimo - priėmimo aktą Pirkėjas pasirašys tik tuo atveju, jeigu Pirkėjas per Techninės specifikacijos 5.2.1.9. punkte nurodytą terminą nenustatys atliktų montavimo darbų ar PLC DC trūkumų ir </w:t>
      </w:r>
      <w:r w:rsidRPr="003338EF">
        <w:rPr>
          <w:rFonts w:ascii="Arial" w:hAnsi="Arial" w:cs="Arial"/>
        </w:rPr>
        <w:t>tik po to kai įsitikins kad PLC DC korektiškai veikia (</w:t>
      </w:r>
      <w:proofErr w:type="spellStart"/>
      <w:r w:rsidRPr="003338EF">
        <w:rPr>
          <w:rFonts w:ascii="Arial" w:hAnsi="Arial" w:cs="Arial"/>
        </w:rPr>
        <w:t>t.y</w:t>
      </w:r>
      <w:proofErr w:type="spellEnd"/>
      <w:r w:rsidRPr="003338EF">
        <w:rPr>
          <w:rFonts w:ascii="Arial" w:hAnsi="Arial" w:cs="Arial"/>
        </w:rPr>
        <w:t>. Pirkėjas naudodamasis Tiekėjo pateikta informacija įsitikins. kad PLC DC sėkmingai integravosi į Pirkėjo AAS ir renka į ją skaitiklių duomenis). Pirkėjui pasirašius perdavimo – priėmimo aktą, Tiekėjas per 5 darbo dienas pateikia Pirkėjui Sąskaitą už faktiškai pristatytas Prekes ir suteiktas Paslaugas.</w:t>
      </w:r>
    </w:p>
    <w:p w14:paraId="3046AA96" w14:textId="77777777" w:rsidR="00957D63" w:rsidRDefault="00957D63" w:rsidP="00957D63">
      <w:pPr>
        <w:spacing w:after="60"/>
        <w:jc w:val="both"/>
        <w:rPr>
          <w:rFonts w:ascii="Arial" w:hAnsi="Arial" w:cs="Arial"/>
        </w:rPr>
      </w:pPr>
    </w:p>
    <w:p w14:paraId="673A442C" w14:textId="77777777" w:rsidR="00421EBC" w:rsidRDefault="00421EBC" w:rsidP="00957D63">
      <w:pPr>
        <w:spacing w:after="60"/>
        <w:jc w:val="both"/>
        <w:rPr>
          <w:rFonts w:ascii="Arial" w:hAnsi="Arial" w:cs="Arial"/>
        </w:rPr>
      </w:pPr>
    </w:p>
    <w:p w14:paraId="415646B8" w14:textId="77777777" w:rsidR="00421EBC" w:rsidRPr="003338EF" w:rsidRDefault="00421EBC" w:rsidP="00957D63">
      <w:pPr>
        <w:spacing w:after="60"/>
        <w:jc w:val="both"/>
        <w:rPr>
          <w:rFonts w:ascii="Arial" w:hAnsi="Arial" w:cs="Arial"/>
        </w:rPr>
      </w:pPr>
    </w:p>
    <w:p w14:paraId="220B0F5D" w14:textId="77777777" w:rsidR="007133D6" w:rsidRPr="003338EF" w:rsidRDefault="007133D6" w:rsidP="007133D6">
      <w:pPr>
        <w:pStyle w:val="Pagrindiniotekstotrauka"/>
        <w:numPr>
          <w:ilvl w:val="0"/>
          <w:numId w:val="3"/>
        </w:numPr>
        <w:spacing w:after="60"/>
        <w:jc w:val="center"/>
        <w:rPr>
          <w:rFonts w:ascii="Arial" w:hAnsi="Arial" w:cs="Arial"/>
          <w:b/>
          <w:sz w:val="20"/>
        </w:rPr>
      </w:pPr>
      <w:r w:rsidRPr="003338EF">
        <w:rPr>
          <w:rFonts w:ascii="Arial" w:hAnsi="Arial" w:cs="Arial"/>
          <w:b/>
          <w:sz w:val="20"/>
        </w:rPr>
        <w:t>SUTARTIES ĮSIGALIOJIMAS IR GALIOJIMAS (Sutarties BD</w:t>
      </w:r>
      <w:r w:rsidRPr="003338EF">
        <w:rPr>
          <w:rFonts w:ascii="Arial" w:hAnsi="Arial" w:cs="Arial"/>
          <w:b/>
          <w:bCs/>
          <w:sz w:val="20"/>
        </w:rPr>
        <w:t xml:space="preserve"> </w:t>
      </w:r>
      <w:r w:rsidRPr="003338EF">
        <w:rPr>
          <w:rFonts w:ascii="Arial" w:hAnsi="Arial" w:cs="Arial"/>
          <w:b/>
          <w:sz w:val="20"/>
        </w:rPr>
        <w:t>2.1 punktas)</w:t>
      </w:r>
    </w:p>
    <w:p w14:paraId="1D593895" w14:textId="77777777" w:rsidR="007133D6" w:rsidRPr="003338EF" w:rsidRDefault="007133D6" w:rsidP="00A056F4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3338EF">
        <w:rPr>
          <w:rFonts w:ascii="Arial" w:hAnsi="Arial" w:cs="Arial"/>
          <w:iCs/>
        </w:rPr>
        <w:t xml:space="preserve">Ši Sutartis įsigalioja </w:t>
      </w:r>
      <w:r w:rsidRPr="003338EF">
        <w:rPr>
          <w:rFonts w:ascii="Arial" w:hAnsi="Arial" w:cs="Arial"/>
        </w:rPr>
        <w:t xml:space="preserve">nuo Sutarties pasirašymo </w:t>
      </w:r>
      <w:r w:rsidR="00196002" w:rsidRPr="003338EF">
        <w:rPr>
          <w:rFonts w:ascii="Arial" w:hAnsi="Arial" w:cs="Arial"/>
        </w:rPr>
        <w:t xml:space="preserve">ir </w:t>
      </w:r>
      <w:r w:rsidR="00196002" w:rsidRPr="003338EF">
        <w:rPr>
          <w:rFonts w:ascii="Arial" w:hAnsi="Arial" w:cs="Arial"/>
          <w:iCs/>
        </w:rPr>
        <w:t>galioja iki visišk</w:t>
      </w:r>
      <w:r w:rsidR="00E56C60" w:rsidRPr="003338EF">
        <w:rPr>
          <w:rFonts w:ascii="Arial" w:hAnsi="Arial" w:cs="Arial"/>
          <w:iCs/>
        </w:rPr>
        <w:t>o</w:t>
      </w:r>
      <w:r w:rsidR="00196002" w:rsidRPr="003338EF">
        <w:rPr>
          <w:rFonts w:ascii="Arial" w:hAnsi="Arial" w:cs="Arial"/>
          <w:iCs/>
        </w:rPr>
        <w:t xml:space="preserve"> Sutartinių įsipareigojimų įvykdymo, bet ne ilgiau kaip </w:t>
      </w:r>
      <w:r w:rsidR="008C719E" w:rsidRPr="003338EF">
        <w:rPr>
          <w:rFonts w:ascii="Arial" w:hAnsi="Arial" w:cs="Arial"/>
          <w:iCs/>
        </w:rPr>
        <w:t>3 (trejus)</w:t>
      </w:r>
      <w:r w:rsidR="00196002" w:rsidRPr="003338EF">
        <w:rPr>
          <w:rFonts w:ascii="Arial" w:hAnsi="Arial" w:cs="Arial"/>
          <w:iCs/>
        </w:rPr>
        <w:t xml:space="preserve"> metus. </w:t>
      </w:r>
    </w:p>
    <w:p w14:paraId="02DC5EC9" w14:textId="77777777" w:rsidR="008C719E" w:rsidRPr="003338EF" w:rsidRDefault="008C719E" w:rsidP="00A02A01">
      <w:pPr>
        <w:spacing w:after="60"/>
        <w:jc w:val="both"/>
        <w:rPr>
          <w:rFonts w:ascii="Arial" w:hAnsi="Arial" w:cs="Arial"/>
        </w:rPr>
      </w:pPr>
    </w:p>
    <w:p w14:paraId="5B2CF067" w14:textId="77777777" w:rsidR="00196002" w:rsidRPr="003338EF" w:rsidRDefault="00196002" w:rsidP="00196002">
      <w:pPr>
        <w:pStyle w:val="Pagrindiniotekstotrauka"/>
        <w:numPr>
          <w:ilvl w:val="0"/>
          <w:numId w:val="3"/>
        </w:numPr>
        <w:spacing w:after="60"/>
        <w:jc w:val="center"/>
        <w:rPr>
          <w:rFonts w:ascii="Arial" w:hAnsi="Arial" w:cs="Arial"/>
          <w:b/>
          <w:sz w:val="20"/>
        </w:rPr>
      </w:pPr>
      <w:r w:rsidRPr="003338EF">
        <w:rPr>
          <w:rFonts w:ascii="Arial" w:hAnsi="Arial" w:cs="Arial"/>
          <w:b/>
          <w:sz w:val="20"/>
        </w:rPr>
        <w:t>SPECIALIOSIOS SĄLYGOS</w:t>
      </w:r>
    </w:p>
    <w:p w14:paraId="660F7FC7" w14:textId="77777777" w:rsidR="00196002" w:rsidRPr="003338EF" w:rsidRDefault="00196002" w:rsidP="00A02A01">
      <w:pPr>
        <w:pStyle w:val="Pagrindiniotekstotrauka"/>
        <w:numPr>
          <w:ilvl w:val="1"/>
          <w:numId w:val="3"/>
        </w:numPr>
        <w:tabs>
          <w:tab w:val="left" w:pos="0"/>
        </w:tabs>
        <w:spacing w:after="60"/>
        <w:ind w:left="0" w:firstLine="0"/>
        <w:rPr>
          <w:rFonts w:ascii="Arial" w:hAnsi="Arial" w:cs="Arial"/>
          <w:sz w:val="20"/>
        </w:rPr>
      </w:pPr>
      <w:r w:rsidRPr="003338EF">
        <w:rPr>
          <w:rFonts w:ascii="Arial" w:hAnsi="Arial" w:cs="Arial"/>
          <w:sz w:val="20"/>
        </w:rPr>
        <w:t>Tiekėjas, tinkamai įvykdęs savo sutartinius įsipareigojimus ir nesuėjus numatytam atsiskaitymo su juo terminui, turi teisę kreiptis į Pirkėją dėl paskolos, kurios suma neviršytų jam mokėtino atlyginimo atskaičius už paskolą mokėtinų palūkanų, jei priskaityta – delspinigių ir baudų, suteikimo.</w:t>
      </w:r>
    </w:p>
    <w:p w14:paraId="7BA5D666" w14:textId="77777777" w:rsidR="00196002" w:rsidRPr="003338EF" w:rsidRDefault="00196002" w:rsidP="00196002">
      <w:pPr>
        <w:pStyle w:val="Antrat2"/>
        <w:keepNext w:val="0"/>
        <w:numPr>
          <w:ilvl w:val="1"/>
          <w:numId w:val="3"/>
        </w:numPr>
        <w:tabs>
          <w:tab w:val="left" w:pos="0"/>
        </w:tabs>
        <w:ind w:left="0" w:firstLine="0"/>
        <w:rPr>
          <w:rFonts w:ascii="Arial" w:hAnsi="Arial" w:cs="Arial"/>
          <w:b w:val="0"/>
          <w:sz w:val="20"/>
        </w:rPr>
      </w:pPr>
      <w:r w:rsidRPr="003338EF">
        <w:rPr>
          <w:rFonts w:ascii="Arial" w:hAnsi="Arial" w:cs="Arial"/>
          <w:b w:val="0"/>
          <w:sz w:val="20"/>
        </w:rPr>
        <w:t>Pirkėjas, suteikęs Tiekėjui Sutarties SD 8.2 punkte nurodytą paskolą, turi teisę atlikti vienašališką grąžintinos paskolos sumos įskaitymą į pagal Sutarties SD nustatytą Tiekėjui mokėtiną atlyginimą, t. y. sumažinti Tiekėjui mokėtiną atlyginimą Tiekėjo grąžintinos paskolos sumos dydžiu.</w:t>
      </w:r>
    </w:p>
    <w:p w14:paraId="241EF07B" w14:textId="77777777" w:rsidR="00196002" w:rsidRPr="003338EF" w:rsidRDefault="00196002" w:rsidP="00196002">
      <w:pPr>
        <w:pStyle w:val="Pagrindiniotekstotrauka"/>
        <w:numPr>
          <w:ilvl w:val="1"/>
          <w:numId w:val="3"/>
        </w:numPr>
        <w:spacing w:after="60"/>
        <w:ind w:left="0" w:firstLine="0"/>
        <w:rPr>
          <w:rFonts w:ascii="Arial" w:hAnsi="Arial" w:cs="Arial"/>
          <w:i/>
          <w:sz w:val="20"/>
          <w:u w:val="single"/>
        </w:rPr>
      </w:pPr>
      <w:r w:rsidRPr="003338EF">
        <w:rPr>
          <w:rFonts w:ascii="Arial" w:hAnsi="Arial" w:cs="Arial"/>
          <w:sz w:val="20"/>
        </w:rPr>
        <w:t xml:space="preserve">Sutarties SD 8.2. punkte nurodytos paskolos suteikimas reiškia ne Pirkėjo pareigą, o teisę, kurios įgyvendinimas priklauso išimtinai nuo jo </w:t>
      </w:r>
      <w:proofErr w:type="spellStart"/>
      <w:r w:rsidRPr="003338EF">
        <w:rPr>
          <w:rFonts w:ascii="Arial" w:hAnsi="Arial" w:cs="Arial"/>
          <w:sz w:val="20"/>
        </w:rPr>
        <w:t>diskrecijos</w:t>
      </w:r>
      <w:proofErr w:type="spellEnd"/>
      <w:r w:rsidRPr="003338EF">
        <w:rPr>
          <w:rFonts w:ascii="Arial" w:hAnsi="Arial" w:cs="Arial"/>
          <w:sz w:val="20"/>
        </w:rPr>
        <w:t xml:space="preserve"> bei Tiekėjo patikimumo ir finansinės padėties, Pirkėjo galimybių suteikti atitinkamą paskolą.</w:t>
      </w:r>
      <w:r w:rsidRPr="003338EF">
        <w:rPr>
          <w:rFonts w:ascii="Arial" w:hAnsi="Arial" w:cs="Arial"/>
          <w:sz w:val="20"/>
          <w:lang w:val="en-US"/>
        </w:rPr>
        <w:t xml:space="preserve"> </w:t>
      </w:r>
      <w:r w:rsidRPr="003338EF">
        <w:rPr>
          <w:rFonts w:ascii="Arial" w:hAnsi="Arial" w:cs="Arial"/>
          <w:sz w:val="20"/>
        </w:rPr>
        <w:t>Pirkėjo atsisakymas suteikti paskolą negali būti ginčo dalykas ir negali būti skundžiamas.</w:t>
      </w:r>
    </w:p>
    <w:p w14:paraId="51FC680A" w14:textId="77777777" w:rsidR="007133D6" w:rsidRPr="003338EF" w:rsidRDefault="007133D6" w:rsidP="007133D6">
      <w:pPr>
        <w:pStyle w:val="Pagrindiniotekstotrauka"/>
        <w:numPr>
          <w:ilvl w:val="0"/>
          <w:numId w:val="3"/>
        </w:numPr>
        <w:spacing w:after="60"/>
        <w:jc w:val="center"/>
        <w:rPr>
          <w:rFonts w:ascii="Arial" w:hAnsi="Arial" w:cs="Arial"/>
          <w:b/>
          <w:sz w:val="20"/>
        </w:rPr>
      </w:pPr>
      <w:r w:rsidRPr="003338EF">
        <w:rPr>
          <w:rFonts w:ascii="Arial" w:hAnsi="Arial" w:cs="Arial"/>
          <w:b/>
          <w:sz w:val="20"/>
        </w:rPr>
        <w:t>PRIEDAI</w:t>
      </w:r>
    </w:p>
    <w:p w14:paraId="5B301ACD" w14:textId="77777777" w:rsidR="007133D6" w:rsidRPr="003338EF" w:rsidRDefault="007133D6" w:rsidP="007133D6">
      <w:pPr>
        <w:pStyle w:val="Sraopastraipa"/>
        <w:numPr>
          <w:ilvl w:val="1"/>
          <w:numId w:val="3"/>
        </w:numPr>
        <w:tabs>
          <w:tab w:val="left" w:pos="0"/>
          <w:tab w:val="left" w:pos="567"/>
        </w:tabs>
        <w:ind w:left="0" w:firstLine="0"/>
        <w:jc w:val="both"/>
        <w:rPr>
          <w:rFonts w:ascii="Arial" w:hAnsi="Arial" w:cs="Arial"/>
        </w:rPr>
      </w:pPr>
      <w:r w:rsidRPr="003338EF">
        <w:rPr>
          <w:rFonts w:ascii="Arial" w:hAnsi="Arial" w:cs="Arial"/>
        </w:rPr>
        <w:t>Kiekvienas šios Sutarties priedas yra neatskiriama jos dalis. Kiekviena Šalis gauna po vieną kiekvieno Sutarties priedo egzempliorių.</w:t>
      </w:r>
    </w:p>
    <w:p w14:paraId="5F811C23" w14:textId="77777777" w:rsidR="007133D6" w:rsidRPr="003338EF" w:rsidRDefault="007133D6" w:rsidP="007133D6">
      <w:pPr>
        <w:pStyle w:val="Pagrindiniotekstotrauka"/>
        <w:numPr>
          <w:ilvl w:val="1"/>
          <w:numId w:val="3"/>
        </w:numPr>
        <w:spacing w:after="60"/>
        <w:ind w:left="0" w:firstLine="0"/>
        <w:rPr>
          <w:rFonts w:ascii="Arial" w:hAnsi="Arial" w:cs="Arial"/>
          <w:sz w:val="20"/>
        </w:rPr>
      </w:pPr>
      <w:r w:rsidRPr="003338EF">
        <w:rPr>
          <w:rFonts w:ascii="Arial" w:hAnsi="Arial" w:cs="Arial"/>
          <w:sz w:val="20"/>
        </w:rPr>
        <w:t xml:space="preserve">Prie Sutarties SD pridedami šie priedai  laikomi konfidencialia informacija: </w:t>
      </w:r>
    </w:p>
    <w:p w14:paraId="7721599B" w14:textId="77777777" w:rsidR="007133D6" w:rsidRPr="003338EF" w:rsidRDefault="007133D6" w:rsidP="007133D6">
      <w:pPr>
        <w:pStyle w:val="Pagrindiniotekstotrauka"/>
        <w:numPr>
          <w:ilvl w:val="2"/>
          <w:numId w:val="3"/>
        </w:numPr>
        <w:spacing w:after="60"/>
        <w:ind w:left="0" w:firstLine="0"/>
        <w:rPr>
          <w:rFonts w:ascii="Arial" w:hAnsi="Arial" w:cs="Arial"/>
          <w:sz w:val="20"/>
        </w:rPr>
      </w:pPr>
      <w:r w:rsidRPr="003338EF">
        <w:rPr>
          <w:rFonts w:ascii="Arial" w:hAnsi="Arial" w:cs="Arial"/>
          <w:sz w:val="20"/>
        </w:rPr>
        <w:t>Priedas Nr. 1 – Kontaktiniai adresai pranešimams siųsti ir asmenys, atsakingi už sutarties vykdymą, 1 lapas;</w:t>
      </w:r>
    </w:p>
    <w:p w14:paraId="557788EB" w14:textId="237D5A36" w:rsidR="007133D6" w:rsidRPr="003338EF" w:rsidRDefault="007133D6" w:rsidP="007133D6">
      <w:pPr>
        <w:pStyle w:val="Pagrindiniotekstotrauka"/>
        <w:numPr>
          <w:ilvl w:val="2"/>
          <w:numId w:val="3"/>
        </w:numPr>
        <w:spacing w:after="60"/>
        <w:ind w:left="0" w:firstLine="0"/>
        <w:rPr>
          <w:rFonts w:ascii="Arial" w:hAnsi="Arial" w:cs="Arial"/>
          <w:sz w:val="20"/>
        </w:rPr>
      </w:pPr>
      <w:r w:rsidRPr="003338EF">
        <w:rPr>
          <w:rFonts w:ascii="Arial" w:hAnsi="Arial" w:cs="Arial"/>
          <w:sz w:val="20"/>
        </w:rPr>
        <w:t>Priedas Nr. 2. – Prekių</w:t>
      </w:r>
      <w:r w:rsidR="00E4741E" w:rsidRPr="003338EF">
        <w:rPr>
          <w:rFonts w:ascii="Arial" w:hAnsi="Arial" w:cs="Arial"/>
          <w:sz w:val="20"/>
        </w:rPr>
        <w:t xml:space="preserve"> ir Paslaugų </w:t>
      </w:r>
      <w:r w:rsidRPr="003338EF">
        <w:rPr>
          <w:rFonts w:ascii="Arial" w:hAnsi="Arial" w:cs="Arial"/>
          <w:sz w:val="20"/>
        </w:rPr>
        <w:t xml:space="preserve">apimtis, kiekis, įkainiai, </w:t>
      </w:r>
      <w:r w:rsidR="00E00628">
        <w:rPr>
          <w:rFonts w:ascii="Arial" w:hAnsi="Arial" w:cs="Arial"/>
          <w:sz w:val="20"/>
        </w:rPr>
        <w:t>1 lapas.</w:t>
      </w:r>
    </w:p>
    <w:p w14:paraId="65CC71B7" w14:textId="77777777" w:rsidR="00C349CC" w:rsidRPr="003338EF" w:rsidRDefault="00C349CC" w:rsidP="00C349CC">
      <w:pPr>
        <w:pStyle w:val="Pagrindiniotekstotrauka"/>
        <w:spacing w:after="60"/>
        <w:ind w:firstLine="0"/>
        <w:rPr>
          <w:rFonts w:ascii="Arial" w:hAnsi="Arial" w:cs="Arial"/>
          <w:sz w:val="20"/>
        </w:rPr>
      </w:pPr>
    </w:p>
    <w:p w14:paraId="6F336B38" w14:textId="77777777" w:rsidR="00DD7E9A" w:rsidRPr="003338EF" w:rsidRDefault="00DD7E9A" w:rsidP="0073010A">
      <w:pPr>
        <w:numPr>
          <w:ilvl w:val="0"/>
          <w:numId w:val="3"/>
        </w:numPr>
        <w:spacing w:after="60"/>
        <w:ind w:firstLine="0"/>
        <w:jc w:val="center"/>
        <w:rPr>
          <w:rFonts w:ascii="Arial" w:hAnsi="Arial" w:cs="Arial"/>
        </w:rPr>
      </w:pPr>
      <w:bookmarkStart w:id="5" w:name="_Ref322960634"/>
      <w:r w:rsidRPr="003338EF">
        <w:rPr>
          <w:rFonts w:ascii="Arial" w:hAnsi="Arial" w:cs="Arial"/>
          <w:b/>
        </w:rPr>
        <w:t>ŠALIŲ REKVIZITAI</w:t>
      </w:r>
      <w:bookmarkEnd w:id="5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421EBC" w:rsidRPr="003338EF" w14:paraId="57A270D3" w14:textId="77777777" w:rsidTr="00A241F1">
        <w:trPr>
          <w:trHeight w:val="4111"/>
        </w:trPr>
        <w:tc>
          <w:tcPr>
            <w:tcW w:w="4790" w:type="dxa"/>
          </w:tcPr>
          <w:p w14:paraId="6140559E" w14:textId="77777777" w:rsidR="00421EBC" w:rsidRPr="003338EF" w:rsidRDefault="00421EBC" w:rsidP="00421EBC">
            <w:pPr>
              <w:rPr>
                <w:rFonts w:ascii="Arial" w:hAnsi="Arial" w:cs="Arial"/>
                <w:b/>
              </w:rPr>
            </w:pPr>
            <w:r w:rsidRPr="003338EF">
              <w:rPr>
                <w:rFonts w:ascii="Arial" w:hAnsi="Arial" w:cs="Arial"/>
                <w:b/>
              </w:rPr>
              <w:t>Tiekėjas</w:t>
            </w:r>
          </w:p>
          <w:p w14:paraId="7C2186F4" w14:textId="77777777" w:rsidR="00421EBC" w:rsidRPr="003338EF" w:rsidRDefault="00421EBC" w:rsidP="00421EBC">
            <w:pPr>
              <w:ind w:left="284"/>
              <w:rPr>
                <w:rFonts w:ascii="Arial" w:hAnsi="Arial" w:cs="Arial"/>
                <w:b/>
              </w:rPr>
            </w:pPr>
          </w:p>
          <w:p w14:paraId="2D4348CF" w14:textId="77777777" w:rsidR="00421EBC" w:rsidRPr="003338EF" w:rsidRDefault="00421EBC" w:rsidP="00421EBC">
            <w:pPr>
              <w:tabs>
                <w:tab w:val="left" w:pos="0"/>
              </w:tabs>
              <w:rPr>
                <w:rFonts w:ascii="Arial" w:hAnsi="Arial" w:cs="Arial"/>
                <w:b/>
              </w:rPr>
            </w:pPr>
            <w:r w:rsidRPr="003338EF">
              <w:rPr>
                <w:rFonts w:ascii="Arial" w:hAnsi="Arial" w:cs="Arial"/>
                <w:b/>
              </w:rPr>
              <w:t xml:space="preserve">UAB </w:t>
            </w:r>
            <w:proofErr w:type="spellStart"/>
            <w:r w:rsidRPr="003338EF">
              <w:rPr>
                <w:rFonts w:ascii="Arial" w:hAnsi="Arial" w:cs="Arial"/>
                <w:b/>
              </w:rPr>
              <w:t>Tecnolinės</w:t>
            </w:r>
            <w:proofErr w:type="spellEnd"/>
          </w:p>
          <w:p w14:paraId="094D04F2" w14:textId="77777777" w:rsidR="00421EBC" w:rsidRPr="003338EF" w:rsidRDefault="00421EBC" w:rsidP="00421EBC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3338EF">
              <w:rPr>
                <w:rFonts w:ascii="Arial" w:eastAsiaTheme="minorHAnsi" w:hAnsi="Arial" w:cs="Arial"/>
              </w:rPr>
              <w:t xml:space="preserve">Žeimiu g. 6A-15, </w:t>
            </w:r>
            <w:proofErr w:type="spellStart"/>
            <w:r w:rsidRPr="003338EF">
              <w:rPr>
                <w:rFonts w:ascii="Arial" w:eastAsiaTheme="minorHAnsi" w:hAnsi="Arial" w:cs="Arial"/>
              </w:rPr>
              <w:t>Ginkunai</w:t>
            </w:r>
            <w:proofErr w:type="spellEnd"/>
            <w:r w:rsidRPr="003338EF">
              <w:rPr>
                <w:rFonts w:ascii="Arial" w:eastAsiaTheme="minorHAnsi" w:hAnsi="Arial" w:cs="Arial"/>
              </w:rPr>
              <w:t xml:space="preserve">, LT-81486 </w:t>
            </w:r>
            <w:proofErr w:type="spellStart"/>
            <w:r w:rsidRPr="003338EF">
              <w:rPr>
                <w:rFonts w:ascii="Arial" w:eastAsiaTheme="minorHAnsi" w:hAnsi="Arial" w:cs="Arial"/>
              </w:rPr>
              <w:t>Šiauliu</w:t>
            </w:r>
            <w:proofErr w:type="spellEnd"/>
            <w:r w:rsidRPr="003338EF">
              <w:rPr>
                <w:rFonts w:ascii="Arial" w:eastAsiaTheme="minorHAnsi" w:hAnsi="Arial" w:cs="Arial"/>
              </w:rPr>
              <w:t xml:space="preserve"> r.</w:t>
            </w:r>
            <w:r w:rsidRPr="003338EF">
              <w:rPr>
                <w:rFonts w:ascii="Arial" w:hAnsi="Arial" w:cs="Arial"/>
              </w:rPr>
              <w:t xml:space="preserve">, </w:t>
            </w:r>
          </w:p>
          <w:p w14:paraId="6AC35FEC" w14:textId="445CFE4C" w:rsidR="00421EBC" w:rsidRPr="003338EF" w:rsidRDefault="007526AD" w:rsidP="00421EBC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Įmonės kodas</w:t>
            </w:r>
            <w:r w:rsidR="00421EBC" w:rsidRPr="003338EF">
              <w:rPr>
                <w:rFonts w:ascii="Arial" w:hAnsi="Arial" w:cs="Arial"/>
              </w:rPr>
              <w:t>: 303148167</w:t>
            </w:r>
          </w:p>
          <w:p w14:paraId="6443E0C9" w14:textId="77777777" w:rsidR="00421EBC" w:rsidRPr="003338EF" w:rsidRDefault="00421EBC" w:rsidP="00421EBC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3338EF">
              <w:rPr>
                <w:rFonts w:ascii="Arial" w:hAnsi="Arial" w:cs="Arial"/>
              </w:rPr>
              <w:t xml:space="preserve">PVM kodas: </w:t>
            </w:r>
            <w:r w:rsidRPr="003338EF">
              <w:rPr>
                <w:rFonts w:ascii="Arial" w:eastAsiaTheme="minorHAnsi" w:hAnsi="Arial" w:cs="Arial"/>
              </w:rPr>
              <w:t>LT100008144812</w:t>
            </w:r>
            <w:r w:rsidRPr="003338EF">
              <w:rPr>
                <w:rFonts w:ascii="Arial" w:hAnsi="Arial" w:cs="Arial"/>
              </w:rPr>
              <w:t xml:space="preserve">  </w:t>
            </w:r>
          </w:p>
          <w:p w14:paraId="72737FE1" w14:textId="12FBB7DF" w:rsidR="00421EBC" w:rsidRDefault="00421EBC" w:rsidP="00421EB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5DC9B19D" w14:textId="77777777" w:rsidR="00A25FE5" w:rsidRDefault="00A25FE5" w:rsidP="00421EB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1DAFB871" w14:textId="77777777" w:rsidR="00A25FE5" w:rsidRPr="003338EF" w:rsidRDefault="00A25FE5" w:rsidP="00421EB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53FDD3E5" w14:textId="77777777" w:rsidR="00421EBC" w:rsidRDefault="00421EBC" w:rsidP="00421EB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</w:p>
          <w:p w14:paraId="4BB6ED74" w14:textId="77777777" w:rsidR="00421EBC" w:rsidRDefault="00421EBC" w:rsidP="00421EBC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43C05F3F" w14:textId="77777777" w:rsidR="00421EBC" w:rsidRPr="00421EBC" w:rsidRDefault="00421EBC" w:rsidP="00421EBC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  <w:r w:rsidRPr="00421EBC">
              <w:rPr>
                <w:rFonts w:ascii="Arial" w:hAnsi="Arial" w:cs="Arial"/>
                <w:iCs/>
              </w:rPr>
              <w:t xml:space="preserve">Direktorius </w:t>
            </w:r>
          </w:p>
          <w:p w14:paraId="4612C123" w14:textId="77777777" w:rsidR="00421EBC" w:rsidRPr="00421EBC" w:rsidRDefault="00421EBC" w:rsidP="00421EBC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  <w:r w:rsidRPr="00421EBC">
              <w:rPr>
                <w:rFonts w:ascii="Arial" w:hAnsi="Arial" w:cs="Arial"/>
                <w:iCs/>
              </w:rPr>
              <w:t>Tomas Astrauskas</w:t>
            </w:r>
            <w:r w:rsidRPr="00421EBC" w:rsidDel="001023DE">
              <w:rPr>
                <w:rFonts w:ascii="Arial" w:hAnsi="Arial" w:cs="Arial"/>
                <w:iCs/>
              </w:rPr>
              <w:t xml:space="preserve"> </w:t>
            </w:r>
          </w:p>
          <w:p w14:paraId="58883FF8" w14:textId="77777777" w:rsidR="00421EBC" w:rsidRPr="003338EF" w:rsidRDefault="00421EBC" w:rsidP="00421EB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</w:p>
          <w:p w14:paraId="7E0AE847" w14:textId="77777777" w:rsidR="00421EBC" w:rsidRPr="00421EBC" w:rsidRDefault="00421EBC" w:rsidP="00421EBC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  <w:r w:rsidRPr="00421EBC">
              <w:rPr>
                <w:rFonts w:ascii="Arial" w:hAnsi="Arial" w:cs="Arial"/>
                <w:iCs/>
              </w:rPr>
              <w:t>_____________________________________</w:t>
            </w:r>
          </w:p>
          <w:p w14:paraId="037DEE2C" w14:textId="77777777" w:rsidR="00421EBC" w:rsidRPr="00421EBC" w:rsidRDefault="00421EBC" w:rsidP="00421EB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  <w:r w:rsidRPr="00421EBC">
              <w:rPr>
                <w:rFonts w:ascii="Arial" w:hAnsi="Arial" w:cs="Arial"/>
                <w:iCs/>
              </w:rPr>
              <w:t xml:space="preserve">     (pareigos, vardas, pavardė, parašas)</w:t>
            </w:r>
          </w:p>
          <w:p w14:paraId="1126C390" w14:textId="77777777" w:rsidR="00421EBC" w:rsidRPr="003338EF" w:rsidRDefault="00421EBC" w:rsidP="00421EB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4B8F8E03" w14:textId="77777777" w:rsidR="00421EBC" w:rsidRPr="003338EF" w:rsidRDefault="00421EBC" w:rsidP="00421EBC">
            <w:pPr>
              <w:tabs>
                <w:tab w:val="left" w:pos="0"/>
                <w:tab w:val="left" w:pos="630"/>
                <w:tab w:val="left" w:pos="2581"/>
              </w:tabs>
              <w:ind w:left="2581"/>
              <w:jc w:val="center"/>
              <w:rPr>
                <w:rFonts w:ascii="Arial" w:hAnsi="Arial" w:cs="Arial"/>
              </w:rPr>
            </w:pPr>
          </w:p>
        </w:tc>
        <w:tc>
          <w:tcPr>
            <w:tcW w:w="4790" w:type="dxa"/>
          </w:tcPr>
          <w:p w14:paraId="172919EC" w14:textId="77777777" w:rsidR="00421EBC" w:rsidRPr="003338EF" w:rsidRDefault="00421EBC" w:rsidP="00421EBC">
            <w:pPr>
              <w:pStyle w:val="Dokumentoinaostekstas"/>
              <w:ind w:left="194" w:firstLine="0"/>
              <w:jc w:val="left"/>
              <w:rPr>
                <w:rFonts w:ascii="Arial" w:hAnsi="Arial" w:cs="Arial"/>
                <w:b/>
              </w:rPr>
            </w:pPr>
            <w:r w:rsidRPr="003338EF">
              <w:rPr>
                <w:rFonts w:ascii="Arial" w:hAnsi="Arial" w:cs="Arial"/>
                <w:b/>
              </w:rPr>
              <w:t>Pirkėjas</w:t>
            </w:r>
          </w:p>
          <w:p w14:paraId="1ED42577" w14:textId="77777777" w:rsidR="00421EBC" w:rsidRPr="003338EF" w:rsidRDefault="00421EBC" w:rsidP="00421EBC">
            <w:pPr>
              <w:pStyle w:val="Dokumentoinaostekstas"/>
              <w:ind w:left="194" w:firstLine="0"/>
              <w:jc w:val="left"/>
              <w:rPr>
                <w:rFonts w:ascii="Arial" w:hAnsi="Arial" w:cs="Arial"/>
                <w:b/>
              </w:rPr>
            </w:pPr>
          </w:p>
          <w:p w14:paraId="4BADF895" w14:textId="77777777" w:rsidR="00421EBC" w:rsidRPr="00421EBC" w:rsidRDefault="00421EBC" w:rsidP="00421EBC">
            <w:pPr>
              <w:ind w:left="284"/>
              <w:rPr>
                <w:rFonts w:ascii="Arial" w:hAnsi="Arial" w:cs="Arial"/>
                <w:highlight w:val="lightGray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AB „</w:t>
            </w:r>
            <w:r>
              <w:rPr>
                <w:rFonts w:ascii="Arial" w:hAnsi="Arial" w:cs="Arial"/>
                <w:b/>
              </w:rPr>
              <w:t>Energijos skirstymo operatorius</w:t>
            </w:r>
            <w:r>
              <w:rPr>
                <w:rFonts w:ascii="Arial" w:hAnsi="Arial" w:cs="Arial"/>
                <w:b/>
                <w:bCs/>
                <w:color w:val="000000"/>
              </w:rPr>
              <w:t>“</w:t>
            </w:r>
          </w:p>
          <w:p w14:paraId="6C26485D" w14:textId="77777777" w:rsidR="00421EBC" w:rsidRPr="00421EBC" w:rsidRDefault="00421EBC" w:rsidP="00421EBC">
            <w:pPr>
              <w:ind w:left="284"/>
              <w:rPr>
                <w:rFonts w:ascii="Arial" w:hAnsi="Arial" w:cs="Arial"/>
                <w:highlight w:val="lightGray"/>
              </w:rPr>
            </w:pPr>
            <w:r>
              <w:rPr>
                <w:rFonts w:ascii="Arial" w:hAnsi="Arial" w:cs="Arial"/>
                <w:color w:val="000000"/>
              </w:rPr>
              <w:t>Aguonų g. 24, LT-03212 Vilnius</w:t>
            </w:r>
          </w:p>
          <w:p w14:paraId="13B308A1" w14:textId="77777777" w:rsidR="00421EBC" w:rsidRDefault="00421EBC" w:rsidP="00421EB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Įmonės kodas: </w:t>
            </w:r>
            <w:r>
              <w:rPr>
                <w:rFonts w:ascii="Arial" w:hAnsi="Arial" w:cs="Arial"/>
                <w:bCs/>
                <w:bdr w:val="none" w:sz="0" w:space="0" w:color="auto" w:frame="1"/>
              </w:rPr>
              <w:t>304151376</w:t>
            </w:r>
          </w:p>
          <w:p w14:paraId="565ED13E" w14:textId="77777777" w:rsidR="00421EBC" w:rsidRDefault="00421EBC" w:rsidP="00421EB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PVM kodas: </w:t>
            </w:r>
            <w:r>
              <w:rPr>
                <w:rFonts w:ascii="Arial" w:hAnsi="Arial" w:cs="Arial"/>
                <w:color w:val="000000"/>
              </w:rPr>
              <w:t xml:space="preserve"> LT</w:t>
            </w:r>
            <w:r>
              <w:rPr>
                <w:rFonts w:ascii="Arial" w:hAnsi="Arial" w:cs="Arial"/>
                <w:bCs/>
                <w:color w:val="000000"/>
              </w:rPr>
              <w:t>100009860612</w:t>
            </w:r>
          </w:p>
          <w:p w14:paraId="1A243F3C" w14:textId="77777777" w:rsidR="00421EBC" w:rsidRDefault="00421EBC" w:rsidP="00421EB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</w:p>
          <w:p w14:paraId="794389CF" w14:textId="77777777" w:rsidR="00A25FE5" w:rsidRDefault="00A25FE5" w:rsidP="00421EB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</w:p>
          <w:p w14:paraId="2F0AC455" w14:textId="77777777" w:rsidR="00A25FE5" w:rsidRDefault="00A25FE5" w:rsidP="00421EB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</w:p>
          <w:p w14:paraId="4B1ACDB7" w14:textId="77777777" w:rsidR="00A25FE5" w:rsidRDefault="00A25FE5" w:rsidP="00421EB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</w:p>
          <w:p w14:paraId="5E52C157" w14:textId="77777777" w:rsidR="00A25FE5" w:rsidRDefault="00A25FE5" w:rsidP="00421EB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</w:p>
          <w:p w14:paraId="7B9AA7D3" w14:textId="77777777" w:rsidR="00421EBC" w:rsidRPr="00421EBC" w:rsidRDefault="00421EBC" w:rsidP="00421EB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/>
                <w:iCs/>
              </w:rPr>
            </w:pPr>
            <w:r w:rsidRPr="00421EBC">
              <w:rPr>
                <w:rFonts w:ascii="Arial" w:hAnsi="Arial" w:cs="Arial"/>
                <w:iCs/>
              </w:rPr>
              <w:t>L. e. Apskaitų valdymo departamento direktoriaus pareigas Karolis Sabaliauskas</w:t>
            </w:r>
            <w:r w:rsidRPr="00421EBC">
              <w:rPr>
                <w:rFonts w:ascii="Arial" w:hAnsi="Arial" w:cs="Arial"/>
                <w:i/>
                <w:iCs/>
              </w:rPr>
              <w:t xml:space="preserve"> </w:t>
            </w:r>
          </w:p>
          <w:p w14:paraId="77255158" w14:textId="77777777" w:rsidR="00421EBC" w:rsidRPr="003338EF" w:rsidRDefault="00421EBC" w:rsidP="00421EBC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6DAE9B5F" w14:textId="77777777" w:rsidR="00421EBC" w:rsidRPr="003338EF" w:rsidRDefault="00421EBC" w:rsidP="00421EB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3338EF">
              <w:rPr>
                <w:rFonts w:ascii="Arial" w:hAnsi="Arial" w:cs="Arial"/>
              </w:rPr>
              <w:t>_____________________________________</w:t>
            </w:r>
          </w:p>
          <w:p w14:paraId="5E8B75D5" w14:textId="77777777" w:rsidR="00421EBC" w:rsidRPr="003338EF" w:rsidRDefault="00421EBC" w:rsidP="00421EB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  <w:r w:rsidRPr="003338EF">
              <w:rPr>
                <w:rFonts w:ascii="Arial" w:hAnsi="Arial" w:cs="Arial"/>
              </w:rPr>
              <w:t>(pareigos, vardas, pavardė, parašas)</w:t>
            </w:r>
          </w:p>
          <w:p w14:paraId="273462FE" w14:textId="77777777" w:rsidR="00421EBC" w:rsidRPr="003338EF" w:rsidRDefault="00421EBC" w:rsidP="00421EB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1FC6725B" w14:textId="77777777" w:rsidR="00421EBC" w:rsidRPr="003338EF" w:rsidRDefault="00421EBC" w:rsidP="00421EB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1B1DDCDC" w14:textId="77777777" w:rsidR="00421EBC" w:rsidRPr="003338EF" w:rsidRDefault="00421EBC" w:rsidP="00421EB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264246CA" w14:textId="77777777" w:rsidR="00421EBC" w:rsidRPr="003338EF" w:rsidRDefault="00421EBC" w:rsidP="00421EB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</w:tc>
      </w:tr>
    </w:tbl>
    <w:p w14:paraId="0DCF2666" w14:textId="77777777" w:rsidR="003C1024" w:rsidRPr="003338EF" w:rsidRDefault="003C1024" w:rsidP="00394D1E">
      <w:pPr>
        <w:pStyle w:val="Pagrindiniotekstotrauka"/>
        <w:spacing w:after="60"/>
        <w:ind w:firstLine="0"/>
        <w:rPr>
          <w:rFonts w:ascii="Arial" w:hAnsi="Arial" w:cs="Arial"/>
          <w:sz w:val="20"/>
        </w:rPr>
      </w:pPr>
    </w:p>
    <w:p w14:paraId="5F00BF11" w14:textId="77777777" w:rsidR="00A267E6" w:rsidRPr="003338EF" w:rsidRDefault="00A267E6" w:rsidP="00394D1E">
      <w:pPr>
        <w:pStyle w:val="Pagrindiniotekstotrauka"/>
        <w:spacing w:after="60"/>
        <w:ind w:firstLine="0"/>
        <w:rPr>
          <w:rFonts w:ascii="Arial" w:hAnsi="Arial" w:cs="Arial"/>
          <w:sz w:val="20"/>
        </w:rPr>
      </w:pPr>
    </w:p>
    <w:p w14:paraId="3AAEC8DE" w14:textId="77777777" w:rsidR="00A267E6" w:rsidRPr="003338EF" w:rsidRDefault="00A267E6" w:rsidP="00394D1E">
      <w:pPr>
        <w:pStyle w:val="Pagrindiniotekstotrauka"/>
        <w:spacing w:after="60"/>
        <w:ind w:firstLine="0"/>
        <w:rPr>
          <w:rFonts w:ascii="Arial" w:hAnsi="Arial" w:cs="Arial"/>
          <w:sz w:val="20"/>
        </w:rPr>
      </w:pPr>
    </w:p>
    <w:p w14:paraId="5E5CB062" w14:textId="77777777" w:rsidR="00C349CC" w:rsidRPr="003338EF" w:rsidRDefault="005955D0" w:rsidP="000419CB">
      <w:pPr>
        <w:pStyle w:val="Pagrindiniotekstotrauka"/>
        <w:spacing w:after="60"/>
        <w:ind w:left="7920" w:firstLine="0"/>
        <w:rPr>
          <w:rFonts w:ascii="Arial" w:hAnsi="Arial" w:cs="Arial"/>
          <w:sz w:val="20"/>
        </w:rPr>
      </w:pPr>
      <w:r w:rsidRPr="003338EF">
        <w:rPr>
          <w:rFonts w:ascii="Arial" w:hAnsi="Arial" w:cs="Arial"/>
          <w:sz w:val="20"/>
        </w:rPr>
        <w:t xml:space="preserve">        </w:t>
      </w:r>
    </w:p>
    <w:p w14:paraId="24E7813C" w14:textId="77777777" w:rsidR="00C349CC" w:rsidRPr="003338EF" w:rsidRDefault="00C349CC">
      <w:pPr>
        <w:rPr>
          <w:rFonts w:ascii="Arial" w:hAnsi="Arial" w:cs="Arial"/>
        </w:rPr>
      </w:pPr>
      <w:r w:rsidRPr="003338EF">
        <w:rPr>
          <w:rFonts w:ascii="Arial" w:hAnsi="Arial" w:cs="Arial"/>
        </w:rPr>
        <w:br w:type="page"/>
      </w:r>
    </w:p>
    <w:p w14:paraId="6055A845" w14:textId="77777777" w:rsidR="00A267E6" w:rsidRPr="003338EF" w:rsidRDefault="00A267E6" w:rsidP="000419CB">
      <w:pPr>
        <w:pStyle w:val="Pagrindiniotekstotrauka"/>
        <w:spacing w:after="60"/>
        <w:ind w:left="7920" w:firstLine="0"/>
        <w:rPr>
          <w:rFonts w:ascii="Arial" w:hAnsi="Arial" w:cs="Arial"/>
          <w:sz w:val="20"/>
        </w:rPr>
      </w:pPr>
      <w:r w:rsidRPr="003338EF">
        <w:rPr>
          <w:rFonts w:ascii="Arial" w:hAnsi="Arial" w:cs="Arial"/>
          <w:sz w:val="20"/>
        </w:rPr>
        <w:lastRenderedPageBreak/>
        <w:t>Priedas Nr. 1</w:t>
      </w:r>
    </w:p>
    <w:p w14:paraId="5125583A" w14:textId="77777777" w:rsidR="00302AB3" w:rsidRPr="003338EF" w:rsidRDefault="00302AB3" w:rsidP="000419CB">
      <w:pPr>
        <w:pStyle w:val="Pagrindiniotekstotrauka"/>
        <w:spacing w:after="60"/>
        <w:ind w:left="7920" w:firstLine="0"/>
        <w:rPr>
          <w:rFonts w:ascii="Arial" w:hAnsi="Arial" w:cs="Arial"/>
          <w:sz w:val="20"/>
        </w:rPr>
      </w:pPr>
    </w:p>
    <w:p w14:paraId="20B677E6" w14:textId="77777777" w:rsidR="00A267E6" w:rsidRPr="003338EF" w:rsidRDefault="00302AB3" w:rsidP="000419CB">
      <w:pPr>
        <w:pStyle w:val="Pagrindiniotekstotrauka"/>
        <w:spacing w:after="60"/>
        <w:rPr>
          <w:rFonts w:ascii="Arial" w:hAnsi="Arial" w:cs="Arial"/>
          <w:b/>
          <w:sz w:val="20"/>
        </w:rPr>
      </w:pPr>
      <w:r w:rsidRPr="003338EF">
        <w:rPr>
          <w:rFonts w:ascii="Arial" w:hAnsi="Arial" w:cs="Arial"/>
          <w:b/>
          <w:sz w:val="20"/>
        </w:rPr>
        <w:t>KONTAKTINIAI ADRESAI PRANEŠIMAMS SIŲSTI IR ASMENYS, ATSAKINGI UŽ SUTARTIES VYKDYMĄ</w:t>
      </w:r>
    </w:p>
    <w:p w14:paraId="13226955" w14:textId="77777777" w:rsidR="00302AB3" w:rsidRPr="003338EF" w:rsidRDefault="00302AB3" w:rsidP="000419CB">
      <w:pPr>
        <w:pStyle w:val="Pagrindiniotekstotrauka"/>
        <w:spacing w:after="60"/>
        <w:rPr>
          <w:rFonts w:ascii="Arial" w:hAnsi="Arial" w:cs="Arial"/>
          <w:b/>
          <w:sz w:val="20"/>
        </w:rPr>
      </w:pPr>
    </w:p>
    <w:p w14:paraId="2A2F8CE4" w14:textId="77777777" w:rsidR="00A267E6" w:rsidRPr="003338EF" w:rsidRDefault="00A267E6" w:rsidP="000419CB">
      <w:pPr>
        <w:pStyle w:val="Pagrindiniotekstotrauka"/>
        <w:numPr>
          <w:ilvl w:val="0"/>
          <w:numId w:val="21"/>
        </w:numPr>
        <w:spacing w:after="60"/>
        <w:ind w:firstLine="1330"/>
        <w:rPr>
          <w:rFonts w:ascii="Arial" w:hAnsi="Arial" w:cs="Arial"/>
          <w:b/>
          <w:sz w:val="20"/>
        </w:rPr>
      </w:pPr>
      <w:r w:rsidRPr="003338EF">
        <w:rPr>
          <w:rFonts w:ascii="Arial" w:hAnsi="Arial" w:cs="Arial"/>
          <w:b/>
          <w:sz w:val="20"/>
        </w:rPr>
        <w:t>PRANEŠIMAI (Sutarties BD</w:t>
      </w:r>
      <w:r w:rsidRPr="003338EF">
        <w:rPr>
          <w:rFonts w:ascii="Arial" w:hAnsi="Arial" w:cs="Arial"/>
          <w:b/>
          <w:bCs/>
          <w:sz w:val="20"/>
        </w:rPr>
        <w:t xml:space="preserve"> </w:t>
      </w:r>
      <w:r w:rsidRPr="003338EF">
        <w:rPr>
          <w:rFonts w:ascii="Arial" w:hAnsi="Arial" w:cs="Arial"/>
          <w:b/>
          <w:sz w:val="20"/>
        </w:rPr>
        <w:t>18.</w:t>
      </w:r>
      <w:r w:rsidR="00662B40" w:rsidRPr="003338EF">
        <w:rPr>
          <w:rFonts w:ascii="Arial" w:hAnsi="Arial" w:cs="Arial"/>
          <w:b/>
          <w:sz w:val="20"/>
        </w:rPr>
        <w:t>4</w:t>
      </w:r>
      <w:r w:rsidRPr="003338EF">
        <w:rPr>
          <w:rFonts w:ascii="Arial" w:hAnsi="Arial" w:cs="Arial"/>
          <w:b/>
          <w:sz w:val="20"/>
        </w:rPr>
        <w:t xml:space="preserve"> punktas)</w:t>
      </w:r>
    </w:p>
    <w:p w14:paraId="7D3CC457" w14:textId="5CF2CCB2" w:rsidR="00A267E6" w:rsidRPr="003338EF" w:rsidRDefault="00A267E6" w:rsidP="000419CB">
      <w:pPr>
        <w:pStyle w:val="Pagrindiniotekstotrauka"/>
        <w:numPr>
          <w:ilvl w:val="1"/>
          <w:numId w:val="21"/>
        </w:numPr>
        <w:spacing w:after="60"/>
        <w:ind w:left="0" w:firstLine="0"/>
        <w:rPr>
          <w:rFonts w:ascii="Arial" w:hAnsi="Arial" w:cs="Arial"/>
          <w:sz w:val="20"/>
        </w:rPr>
      </w:pPr>
      <w:r w:rsidRPr="003338EF">
        <w:rPr>
          <w:rFonts w:ascii="Arial" w:hAnsi="Arial" w:cs="Arial"/>
          <w:sz w:val="20"/>
        </w:rPr>
        <w:t>Pirkėjo kontaktiniai adresai pranešimams siųsti: adresas</w:t>
      </w:r>
      <w:r w:rsidR="00421EBC">
        <w:rPr>
          <w:rFonts w:ascii="Arial" w:hAnsi="Arial" w:cs="Arial"/>
          <w:sz w:val="20"/>
        </w:rPr>
        <w:t xml:space="preserve"> -</w:t>
      </w:r>
      <w:r w:rsidRPr="003338EF">
        <w:rPr>
          <w:rFonts w:ascii="Arial" w:hAnsi="Arial" w:cs="Arial"/>
          <w:sz w:val="20"/>
        </w:rPr>
        <w:t xml:space="preserve"> </w:t>
      </w:r>
      <w:r w:rsidR="00A25FE5">
        <w:rPr>
          <w:rFonts w:ascii="Arial" w:hAnsi="Arial" w:cs="Arial"/>
          <w:sz w:val="20"/>
        </w:rPr>
        <w:t xml:space="preserve"> </w:t>
      </w:r>
    </w:p>
    <w:p w14:paraId="1F4542AE" w14:textId="4A582A17" w:rsidR="00A267E6" w:rsidRPr="003338EF" w:rsidRDefault="00A267E6" w:rsidP="000419CB">
      <w:pPr>
        <w:pStyle w:val="Pagrindiniotekstotrauka"/>
        <w:numPr>
          <w:ilvl w:val="1"/>
          <w:numId w:val="21"/>
        </w:numPr>
        <w:spacing w:after="60"/>
        <w:ind w:left="0" w:firstLine="0"/>
        <w:rPr>
          <w:rFonts w:ascii="Arial" w:hAnsi="Arial" w:cs="Arial"/>
          <w:sz w:val="20"/>
        </w:rPr>
      </w:pPr>
      <w:r w:rsidRPr="003338EF">
        <w:rPr>
          <w:rFonts w:ascii="Arial" w:hAnsi="Arial" w:cs="Arial"/>
          <w:sz w:val="20"/>
        </w:rPr>
        <w:t>Tiekėjo kontaktiniai adresa</w:t>
      </w:r>
      <w:r w:rsidR="00421EBC">
        <w:rPr>
          <w:rFonts w:ascii="Arial" w:hAnsi="Arial" w:cs="Arial"/>
          <w:sz w:val="20"/>
        </w:rPr>
        <w:t>i pranešimams siųsti: adresas -</w:t>
      </w:r>
      <w:r w:rsidR="00421EBC">
        <w:rPr>
          <w:rFonts w:ascii="Arial" w:eastAsiaTheme="minorHAnsi" w:hAnsi="Arial" w:cs="Arial"/>
          <w:sz w:val="20"/>
        </w:rPr>
        <w:t xml:space="preserve"> </w:t>
      </w:r>
      <w:r w:rsidR="00A25FE5">
        <w:rPr>
          <w:rFonts w:ascii="Arial" w:eastAsiaTheme="minorHAnsi" w:hAnsi="Arial" w:cs="Arial"/>
          <w:sz w:val="20"/>
        </w:rPr>
        <w:t xml:space="preserve"> </w:t>
      </w:r>
      <w:r w:rsidR="00421EBC">
        <w:rPr>
          <w:rFonts w:ascii="Arial" w:hAnsi="Arial" w:cs="Arial"/>
          <w:sz w:val="20"/>
        </w:rPr>
        <w:t>.</w:t>
      </w:r>
    </w:p>
    <w:p w14:paraId="3F1BD777" w14:textId="77777777" w:rsidR="00A267E6" w:rsidRPr="003338EF" w:rsidRDefault="00A267E6" w:rsidP="00A267E6">
      <w:pPr>
        <w:pStyle w:val="Pagrindiniotekstotrauka"/>
        <w:spacing w:after="60"/>
        <w:ind w:left="1440" w:firstLine="0"/>
        <w:rPr>
          <w:rFonts w:ascii="Arial" w:hAnsi="Arial" w:cs="Arial"/>
          <w:sz w:val="20"/>
        </w:rPr>
      </w:pPr>
    </w:p>
    <w:p w14:paraId="2A25CA4C" w14:textId="77777777" w:rsidR="00A267E6" w:rsidRPr="003338EF" w:rsidRDefault="00A267E6" w:rsidP="000419CB">
      <w:pPr>
        <w:pStyle w:val="Pagrindiniotekstotrauka"/>
        <w:numPr>
          <w:ilvl w:val="0"/>
          <w:numId w:val="21"/>
        </w:numPr>
        <w:spacing w:after="60"/>
        <w:jc w:val="center"/>
        <w:rPr>
          <w:rFonts w:ascii="Arial" w:hAnsi="Arial" w:cs="Arial"/>
          <w:b/>
          <w:sz w:val="20"/>
        </w:rPr>
      </w:pPr>
      <w:r w:rsidRPr="003338EF">
        <w:rPr>
          <w:rFonts w:ascii="Arial" w:hAnsi="Arial" w:cs="Arial"/>
          <w:b/>
          <w:sz w:val="20"/>
        </w:rPr>
        <w:t>KONTAKTINIAI ASMENYS (Sutarties BD 18.</w:t>
      </w:r>
      <w:r w:rsidR="00662B40" w:rsidRPr="003338EF">
        <w:rPr>
          <w:rFonts w:ascii="Arial" w:hAnsi="Arial" w:cs="Arial"/>
          <w:b/>
          <w:sz w:val="20"/>
        </w:rPr>
        <w:t>5</w:t>
      </w:r>
      <w:r w:rsidRPr="003338EF">
        <w:rPr>
          <w:rFonts w:ascii="Arial" w:hAnsi="Arial" w:cs="Arial"/>
          <w:b/>
          <w:sz w:val="20"/>
        </w:rPr>
        <w:t xml:space="preserve"> punktas)</w:t>
      </w:r>
    </w:p>
    <w:p w14:paraId="06CE85D4" w14:textId="2627157C" w:rsidR="00A267E6" w:rsidRPr="003338EF" w:rsidRDefault="00A267E6" w:rsidP="003338EF">
      <w:pPr>
        <w:pStyle w:val="Pagrindiniotekstotrauka"/>
        <w:numPr>
          <w:ilvl w:val="1"/>
          <w:numId w:val="21"/>
        </w:numPr>
        <w:spacing w:after="60"/>
        <w:ind w:left="0" w:firstLine="0"/>
        <w:rPr>
          <w:rFonts w:ascii="Arial" w:hAnsi="Arial" w:cs="Arial"/>
          <w:sz w:val="20"/>
        </w:rPr>
      </w:pPr>
      <w:r w:rsidRPr="003338EF">
        <w:rPr>
          <w:rFonts w:ascii="Arial" w:hAnsi="Arial" w:cs="Arial"/>
          <w:sz w:val="20"/>
        </w:rPr>
        <w:t xml:space="preserve">Pirkėjo atstovų, kurie bus atsakingi už šios Sutarties vykdymą, kontaktai: </w:t>
      </w:r>
      <w:r w:rsidR="00A25FE5">
        <w:rPr>
          <w:rFonts w:ascii="Arial" w:hAnsi="Arial" w:cs="Arial"/>
          <w:sz w:val="20"/>
        </w:rPr>
        <w:t xml:space="preserve"> </w:t>
      </w:r>
    </w:p>
    <w:p w14:paraId="3BF0BCAE" w14:textId="1A0A2A0B" w:rsidR="00A267E6" w:rsidRPr="003338EF" w:rsidRDefault="00A267E6" w:rsidP="003338EF">
      <w:pPr>
        <w:pStyle w:val="Pagrindiniotekstotrauka"/>
        <w:numPr>
          <w:ilvl w:val="1"/>
          <w:numId w:val="21"/>
        </w:numPr>
        <w:spacing w:after="60"/>
        <w:ind w:left="0" w:firstLine="0"/>
        <w:rPr>
          <w:rFonts w:ascii="Arial" w:hAnsi="Arial" w:cs="Arial"/>
          <w:sz w:val="20"/>
        </w:rPr>
      </w:pPr>
      <w:r w:rsidRPr="003338EF">
        <w:rPr>
          <w:rFonts w:ascii="Arial" w:hAnsi="Arial" w:cs="Arial"/>
          <w:sz w:val="20"/>
        </w:rPr>
        <w:t xml:space="preserve">Tiekėjo atstovų, kurie bus atsakingi už šios Sutarties vykdymą, kontaktai: </w:t>
      </w:r>
      <w:r w:rsidR="00A25FE5">
        <w:rPr>
          <w:rFonts w:ascii="Arial" w:hAnsi="Arial" w:cs="Arial"/>
          <w:sz w:val="20"/>
        </w:rPr>
        <w:t xml:space="preserve"> </w:t>
      </w:r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3338EF" w:rsidRPr="003338EF" w14:paraId="68759D2F" w14:textId="77777777" w:rsidTr="00B61C3E">
        <w:trPr>
          <w:trHeight w:val="4111"/>
        </w:trPr>
        <w:tc>
          <w:tcPr>
            <w:tcW w:w="4790" w:type="dxa"/>
          </w:tcPr>
          <w:p w14:paraId="1D832E90" w14:textId="362B5B05" w:rsidR="00B417A0" w:rsidRPr="003338EF" w:rsidRDefault="00B417A0" w:rsidP="00B61C3E">
            <w:pPr>
              <w:ind w:left="284"/>
              <w:rPr>
                <w:rFonts w:ascii="Arial" w:hAnsi="Arial" w:cs="Arial"/>
                <w:b/>
              </w:rPr>
            </w:pPr>
            <w:r w:rsidRPr="003338EF">
              <w:rPr>
                <w:rFonts w:ascii="Arial" w:hAnsi="Arial" w:cs="Arial"/>
                <w:b/>
              </w:rPr>
              <w:t>Tiekėjas</w:t>
            </w:r>
          </w:p>
          <w:p w14:paraId="4C9E0B80" w14:textId="77777777" w:rsidR="00B417A0" w:rsidRPr="003338EF" w:rsidRDefault="00B417A0" w:rsidP="00B61C3E">
            <w:pPr>
              <w:ind w:left="284"/>
              <w:rPr>
                <w:rFonts w:ascii="Arial" w:hAnsi="Arial" w:cs="Arial"/>
                <w:b/>
              </w:rPr>
            </w:pPr>
          </w:p>
          <w:p w14:paraId="662C0863" w14:textId="77777777" w:rsidR="008F270F" w:rsidRPr="003338EF" w:rsidRDefault="008F270F" w:rsidP="008F270F">
            <w:pPr>
              <w:tabs>
                <w:tab w:val="left" w:pos="0"/>
              </w:tabs>
              <w:rPr>
                <w:rFonts w:ascii="Arial" w:hAnsi="Arial" w:cs="Arial"/>
                <w:b/>
              </w:rPr>
            </w:pPr>
            <w:r w:rsidRPr="003338EF">
              <w:rPr>
                <w:rFonts w:ascii="Arial" w:hAnsi="Arial" w:cs="Arial"/>
                <w:b/>
              </w:rPr>
              <w:t xml:space="preserve">UAB </w:t>
            </w:r>
            <w:proofErr w:type="spellStart"/>
            <w:r w:rsidRPr="003338EF">
              <w:rPr>
                <w:rFonts w:ascii="Arial" w:hAnsi="Arial" w:cs="Arial"/>
                <w:b/>
              </w:rPr>
              <w:t>Tecnolinės</w:t>
            </w:r>
            <w:proofErr w:type="spellEnd"/>
          </w:p>
          <w:p w14:paraId="016F2015" w14:textId="77777777" w:rsidR="007526AD" w:rsidRPr="003338EF" w:rsidRDefault="007526AD" w:rsidP="007526AD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3338EF">
              <w:rPr>
                <w:rFonts w:ascii="Arial" w:eastAsiaTheme="minorHAnsi" w:hAnsi="Arial" w:cs="Arial"/>
              </w:rPr>
              <w:t xml:space="preserve">Žeimiu g. 6A-15, </w:t>
            </w:r>
            <w:proofErr w:type="spellStart"/>
            <w:r w:rsidRPr="003338EF">
              <w:rPr>
                <w:rFonts w:ascii="Arial" w:eastAsiaTheme="minorHAnsi" w:hAnsi="Arial" w:cs="Arial"/>
              </w:rPr>
              <w:t>Ginkunai</w:t>
            </w:r>
            <w:proofErr w:type="spellEnd"/>
            <w:r w:rsidRPr="003338EF">
              <w:rPr>
                <w:rFonts w:ascii="Arial" w:eastAsiaTheme="minorHAnsi" w:hAnsi="Arial" w:cs="Arial"/>
              </w:rPr>
              <w:t xml:space="preserve">, LT-81486 </w:t>
            </w:r>
            <w:proofErr w:type="spellStart"/>
            <w:r w:rsidRPr="003338EF">
              <w:rPr>
                <w:rFonts w:ascii="Arial" w:eastAsiaTheme="minorHAnsi" w:hAnsi="Arial" w:cs="Arial"/>
              </w:rPr>
              <w:t>Šiauliu</w:t>
            </w:r>
            <w:proofErr w:type="spellEnd"/>
            <w:r w:rsidRPr="003338EF">
              <w:rPr>
                <w:rFonts w:ascii="Arial" w:eastAsiaTheme="minorHAnsi" w:hAnsi="Arial" w:cs="Arial"/>
              </w:rPr>
              <w:t xml:space="preserve"> r.</w:t>
            </w:r>
            <w:r w:rsidRPr="003338EF">
              <w:rPr>
                <w:rFonts w:ascii="Arial" w:hAnsi="Arial" w:cs="Arial"/>
              </w:rPr>
              <w:t xml:space="preserve">, </w:t>
            </w:r>
          </w:p>
          <w:p w14:paraId="1F2E68EC" w14:textId="77777777" w:rsidR="007526AD" w:rsidRPr="003338EF" w:rsidRDefault="007526AD" w:rsidP="007526AD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Įmonės kodas</w:t>
            </w:r>
            <w:r w:rsidRPr="003338EF">
              <w:rPr>
                <w:rFonts w:ascii="Arial" w:hAnsi="Arial" w:cs="Arial"/>
              </w:rPr>
              <w:t>: 303148167</w:t>
            </w:r>
          </w:p>
          <w:p w14:paraId="527BEE6A" w14:textId="77777777" w:rsidR="007526AD" w:rsidRPr="003338EF" w:rsidRDefault="007526AD" w:rsidP="007526AD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3338EF">
              <w:rPr>
                <w:rFonts w:ascii="Arial" w:hAnsi="Arial" w:cs="Arial"/>
              </w:rPr>
              <w:t xml:space="preserve">PVM kodas: </w:t>
            </w:r>
            <w:r w:rsidRPr="003338EF">
              <w:rPr>
                <w:rFonts w:ascii="Arial" w:eastAsiaTheme="minorHAnsi" w:hAnsi="Arial" w:cs="Arial"/>
              </w:rPr>
              <w:t>LT100008144812</w:t>
            </w:r>
            <w:r w:rsidRPr="003338EF">
              <w:rPr>
                <w:rFonts w:ascii="Arial" w:hAnsi="Arial" w:cs="Arial"/>
              </w:rPr>
              <w:t xml:space="preserve">  </w:t>
            </w:r>
          </w:p>
          <w:p w14:paraId="4B6BF1E7" w14:textId="27D01AF9" w:rsidR="008F270F" w:rsidRDefault="008F270F" w:rsidP="007526AD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75A7794D" w14:textId="77777777" w:rsidR="00A25FE5" w:rsidRDefault="00A25FE5" w:rsidP="007526AD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4E57DAD" w14:textId="77777777" w:rsidR="00A25FE5" w:rsidRPr="003338EF" w:rsidRDefault="00A25FE5" w:rsidP="007526AD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B5A4696" w14:textId="77777777" w:rsidR="00421EBC" w:rsidRDefault="00421EBC" w:rsidP="001023DE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</w:p>
          <w:p w14:paraId="7B1E2ECB" w14:textId="77777777" w:rsidR="00421EBC" w:rsidRDefault="00421EBC" w:rsidP="00421EBC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2C618EEA" w14:textId="77777777" w:rsidR="00421EBC" w:rsidRPr="00421EBC" w:rsidRDefault="001023DE" w:rsidP="00421EBC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  <w:r w:rsidRPr="00421EBC">
              <w:rPr>
                <w:rFonts w:ascii="Arial" w:hAnsi="Arial" w:cs="Arial"/>
                <w:iCs/>
              </w:rPr>
              <w:t xml:space="preserve">Direktorius </w:t>
            </w:r>
          </w:p>
          <w:p w14:paraId="2E0CDF45" w14:textId="60C34009" w:rsidR="00421EBC" w:rsidRPr="00421EBC" w:rsidRDefault="001023DE" w:rsidP="00421EBC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  <w:r w:rsidRPr="00421EBC">
              <w:rPr>
                <w:rFonts w:ascii="Arial" w:hAnsi="Arial" w:cs="Arial"/>
                <w:iCs/>
              </w:rPr>
              <w:t>Tomas Astrauskas</w:t>
            </w:r>
            <w:r w:rsidRPr="00421EBC" w:rsidDel="001023DE">
              <w:rPr>
                <w:rFonts w:ascii="Arial" w:hAnsi="Arial" w:cs="Arial"/>
                <w:iCs/>
              </w:rPr>
              <w:t xml:space="preserve"> </w:t>
            </w:r>
          </w:p>
          <w:p w14:paraId="05BFD54B" w14:textId="77777777" w:rsidR="00B417A0" w:rsidRPr="003338EF" w:rsidRDefault="00B417A0" w:rsidP="00421EB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</w:p>
          <w:p w14:paraId="2B6656D2" w14:textId="77777777" w:rsidR="00B417A0" w:rsidRPr="00421EBC" w:rsidRDefault="00B417A0" w:rsidP="00421EBC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  <w:r w:rsidRPr="00421EBC">
              <w:rPr>
                <w:rFonts w:ascii="Arial" w:hAnsi="Arial" w:cs="Arial"/>
                <w:iCs/>
              </w:rPr>
              <w:t>_____________________________________</w:t>
            </w:r>
          </w:p>
          <w:p w14:paraId="101D6F17" w14:textId="73D784C1" w:rsidR="00B417A0" w:rsidRPr="00421EBC" w:rsidRDefault="00421EBC" w:rsidP="00421EB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  <w:r w:rsidRPr="00421EBC">
              <w:rPr>
                <w:rFonts w:ascii="Arial" w:hAnsi="Arial" w:cs="Arial"/>
                <w:iCs/>
              </w:rPr>
              <w:t xml:space="preserve">     </w:t>
            </w:r>
            <w:r w:rsidR="00B417A0" w:rsidRPr="00421EBC">
              <w:rPr>
                <w:rFonts w:ascii="Arial" w:hAnsi="Arial" w:cs="Arial"/>
                <w:iCs/>
              </w:rPr>
              <w:t>(pareigos, vardas, pavardė, parašas)</w:t>
            </w:r>
          </w:p>
          <w:p w14:paraId="543B6CB1" w14:textId="77777777" w:rsidR="00B417A0" w:rsidRPr="003338EF" w:rsidRDefault="00B417A0" w:rsidP="00B61C3E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06C5AA01" w14:textId="77777777" w:rsidR="00B417A0" w:rsidRPr="003338EF" w:rsidRDefault="00B417A0" w:rsidP="008D368B">
            <w:pPr>
              <w:tabs>
                <w:tab w:val="left" w:pos="0"/>
                <w:tab w:val="left" w:pos="630"/>
                <w:tab w:val="left" w:pos="2581"/>
              </w:tabs>
              <w:ind w:left="2581"/>
              <w:jc w:val="center"/>
              <w:rPr>
                <w:rFonts w:ascii="Arial" w:hAnsi="Arial" w:cs="Arial"/>
              </w:rPr>
            </w:pPr>
          </w:p>
        </w:tc>
        <w:tc>
          <w:tcPr>
            <w:tcW w:w="4790" w:type="dxa"/>
          </w:tcPr>
          <w:p w14:paraId="6817AAD3" w14:textId="77777777" w:rsidR="00B417A0" w:rsidRPr="003338EF" w:rsidRDefault="00B417A0" w:rsidP="00B61C3E">
            <w:pPr>
              <w:pStyle w:val="Dokumentoinaostekstas"/>
              <w:ind w:left="194" w:firstLine="0"/>
              <w:jc w:val="left"/>
              <w:rPr>
                <w:rFonts w:ascii="Arial" w:hAnsi="Arial" w:cs="Arial"/>
                <w:b/>
              </w:rPr>
            </w:pPr>
            <w:r w:rsidRPr="003338EF">
              <w:rPr>
                <w:rFonts w:ascii="Arial" w:hAnsi="Arial" w:cs="Arial"/>
                <w:b/>
              </w:rPr>
              <w:t>Pirkėjas</w:t>
            </w:r>
          </w:p>
          <w:p w14:paraId="6F013EE9" w14:textId="77777777" w:rsidR="00B417A0" w:rsidRPr="003338EF" w:rsidRDefault="00B417A0" w:rsidP="00B61C3E">
            <w:pPr>
              <w:pStyle w:val="Dokumentoinaostekstas"/>
              <w:ind w:left="194" w:firstLine="0"/>
              <w:jc w:val="left"/>
              <w:rPr>
                <w:rFonts w:ascii="Arial" w:hAnsi="Arial" w:cs="Arial"/>
                <w:b/>
              </w:rPr>
            </w:pPr>
          </w:p>
          <w:p w14:paraId="7BBB7813" w14:textId="77777777" w:rsidR="00421EBC" w:rsidRPr="00421EBC" w:rsidRDefault="00421EBC" w:rsidP="00421EBC">
            <w:pPr>
              <w:ind w:left="284"/>
              <w:rPr>
                <w:rFonts w:ascii="Arial" w:hAnsi="Arial" w:cs="Arial"/>
                <w:highlight w:val="lightGray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AB „</w:t>
            </w:r>
            <w:r>
              <w:rPr>
                <w:rFonts w:ascii="Arial" w:hAnsi="Arial" w:cs="Arial"/>
                <w:b/>
              </w:rPr>
              <w:t>Energijos skirstymo operatorius</w:t>
            </w:r>
            <w:r>
              <w:rPr>
                <w:rFonts w:ascii="Arial" w:hAnsi="Arial" w:cs="Arial"/>
                <w:b/>
                <w:bCs/>
                <w:color w:val="000000"/>
              </w:rPr>
              <w:t>“</w:t>
            </w:r>
          </w:p>
          <w:p w14:paraId="61FA6C88" w14:textId="77777777" w:rsidR="00421EBC" w:rsidRPr="00421EBC" w:rsidRDefault="00421EBC" w:rsidP="00421EBC">
            <w:pPr>
              <w:ind w:left="284"/>
              <w:rPr>
                <w:rFonts w:ascii="Arial" w:hAnsi="Arial" w:cs="Arial"/>
                <w:highlight w:val="lightGray"/>
              </w:rPr>
            </w:pPr>
            <w:r>
              <w:rPr>
                <w:rFonts w:ascii="Arial" w:hAnsi="Arial" w:cs="Arial"/>
                <w:color w:val="000000"/>
              </w:rPr>
              <w:t>Aguonų g. 24, LT-03212 Vilnius</w:t>
            </w:r>
          </w:p>
          <w:p w14:paraId="5F229285" w14:textId="77777777" w:rsidR="00421EBC" w:rsidRDefault="00421EBC" w:rsidP="00421EB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Įmonės kodas: </w:t>
            </w:r>
            <w:r>
              <w:rPr>
                <w:rFonts w:ascii="Arial" w:hAnsi="Arial" w:cs="Arial"/>
                <w:bCs/>
                <w:bdr w:val="none" w:sz="0" w:space="0" w:color="auto" w:frame="1"/>
              </w:rPr>
              <w:t>304151376</w:t>
            </w:r>
          </w:p>
          <w:p w14:paraId="4C5BCE7C" w14:textId="77777777" w:rsidR="00421EBC" w:rsidRDefault="00421EBC" w:rsidP="00421EB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PVM kodas: </w:t>
            </w:r>
            <w:r>
              <w:rPr>
                <w:rFonts w:ascii="Arial" w:hAnsi="Arial" w:cs="Arial"/>
                <w:color w:val="000000"/>
              </w:rPr>
              <w:t xml:space="preserve"> LT</w:t>
            </w:r>
            <w:r>
              <w:rPr>
                <w:rFonts w:ascii="Arial" w:hAnsi="Arial" w:cs="Arial"/>
                <w:bCs/>
                <w:color w:val="000000"/>
              </w:rPr>
              <w:t>100009860612</w:t>
            </w:r>
          </w:p>
          <w:p w14:paraId="2050159F" w14:textId="631335AE" w:rsidR="00421EBC" w:rsidRDefault="00421EBC" w:rsidP="00421EB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72FF3A43" w14:textId="77777777" w:rsidR="00A25FE5" w:rsidRDefault="00A25FE5" w:rsidP="00421EB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446B0550" w14:textId="77777777" w:rsidR="00A25FE5" w:rsidRDefault="00A25FE5" w:rsidP="00421EB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58B7BA55" w14:textId="77777777" w:rsidR="00A25FE5" w:rsidRDefault="00A25FE5" w:rsidP="00421EB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7FF89BF3" w14:textId="77777777" w:rsidR="00B417A0" w:rsidRDefault="00B417A0" w:rsidP="00B61C3E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</w:p>
          <w:p w14:paraId="37DB33BD" w14:textId="77777777" w:rsidR="00421EBC" w:rsidRPr="00421EBC" w:rsidRDefault="00421EBC" w:rsidP="00421EB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/>
                <w:iCs/>
              </w:rPr>
            </w:pPr>
            <w:r w:rsidRPr="00421EBC">
              <w:rPr>
                <w:rFonts w:ascii="Arial" w:hAnsi="Arial" w:cs="Arial"/>
                <w:iCs/>
              </w:rPr>
              <w:t>L. e. Apskaitų valdymo departamento direktoriaus pareigas Karolis Sabaliauskas</w:t>
            </w:r>
            <w:r w:rsidRPr="00421EBC">
              <w:rPr>
                <w:rFonts w:ascii="Arial" w:hAnsi="Arial" w:cs="Arial"/>
                <w:i/>
                <w:iCs/>
              </w:rPr>
              <w:t xml:space="preserve"> </w:t>
            </w:r>
          </w:p>
          <w:p w14:paraId="7F83C2FE" w14:textId="77777777" w:rsidR="00B417A0" w:rsidRPr="003338EF" w:rsidRDefault="00B417A0" w:rsidP="00421EBC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7CDC8514" w14:textId="77777777" w:rsidR="00B417A0" w:rsidRPr="003338EF" w:rsidRDefault="00B417A0" w:rsidP="00B61C3E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3338EF">
              <w:rPr>
                <w:rFonts w:ascii="Arial" w:hAnsi="Arial" w:cs="Arial"/>
              </w:rPr>
              <w:t>_____________________________________</w:t>
            </w:r>
          </w:p>
          <w:p w14:paraId="32EA4561" w14:textId="77777777" w:rsidR="00B417A0" w:rsidRPr="003338EF" w:rsidRDefault="00B417A0" w:rsidP="00B61C3E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  <w:r w:rsidRPr="003338EF">
              <w:rPr>
                <w:rFonts w:ascii="Arial" w:hAnsi="Arial" w:cs="Arial"/>
              </w:rPr>
              <w:t>(pareigos, vardas, pavardė, parašas)</w:t>
            </w:r>
          </w:p>
          <w:p w14:paraId="6074707B" w14:textId="77777777" w:rsidR="00B417A0" w:rsidRPr="003338EF" w:rsidRDefault="00B417A0" w:rsidP="00B61C3E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6E0BFB25" w14:textId="77777777" w:rsidR="00B417A0" w:rsidRPr="003338EF" w:rsidRDefault="00B417A0" w:rsidP="00B61C3E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5CAE99D3" w14:textId="77777777" w:rsidR="00B417A0" w:rsidRPr="003338EF" w:rsidRDefault="00B417A0" w:rsidP="00B61C3E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31501656" w14:textId="77777777" w:rsidR="00B417A0" w:rsidRPr="003338EF" w:rsidRDefault="00B417A0" w:rsidP="00B61C3E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</w:tc>
      </w:tr>
    </w:tbl>
    <w:p w14:paraId="031BF9E8" w14:textId="77777777" w:rsidR="00A267E6" w:rsidRPr="003338EF" w:rsidRDefault="00A267E6" w:rsidP="000419CB">
      <w:pPr>
        <w:pStyle w:val="Pagrindiniotekstotrauka"/>
        <w:spacing w:after="60"/>
        <w:ind w:left="7920" w:firstLine="0"/>
        <w:rPr>
          <w:rFonts w:ascii="Arial" w:hAnsi="Arial" w:cs="Arial"/>
          <w:sz w:val="20"/>
        </w:rPr>
      </w:pPr>
    </w:p>
    <w:p w14:paraId="634EE6FC" w14:textId="77777777" w:rsidR="0077790B" w:rsidRPr="003338EF" w:rsidRDefault="0077790B" w:rsidP="000419CB">
      <w:pPr>
        <w:pStyle w:val="Pagrindiniotekstotrauka"/>
        <w:spacing w:after="60"/>
        <w:ind w:left="7920" w:firstLine="0"/>
        <w:rPr>
          <w:rFonts w:ascii="Arial" w:hAnsi="Arial" w:cs="Arial"/>
          <w:sz w:val="20"/>
        </w:rPr>
      </w:pPr>
    </w:p>
    <w:p w14:paraId="65004A1B" w14:textId="77777777" w:rsidR="0077790B" w:rsidRPr="003338EF" w:rsidRDefault="0077790B" w:rsidP="000419CB">
      <w:pPr>
        <w:pStyle w:val="Pagrindiniotekstotrauka"/>
        <w:spacing w:after="60"/>
        <w:ind w:left="7920" w:firstLine="0"/>
        <w:rPr>
          <w:rFonts w:ascii="Arial" w:hAnsi="Arial" w:cs="Arial"/>
          <w:sz w:val="20"/>
        </w:rPr>
      </w:pPr>
    </w:p>
    <w:p w14:paraId="5727E89D" w14:textId="77777777" w:rsidR="0077790B" w:rsidRPr="003338EF" w:rsidRDefault="0077790B" w:rsidP="000419CB">
      <w:pPr>
        <w:pStyle w:val="Pagrindiniotekstotrauka"/>
        <w:spacing w:after="60"/>
        <w:ind w:left="7920" w:firstLine="0"/>
        <w:rPr>
          <w:rFonts w:ascii="Arial" w:hAnsi="Arial" w:cs="Arial"/>
          <w:sz w:val="20"/>
        </w:rPr>
      </w:pPr>
    </w:p>
    <w:p w14:paraId="3113C413" w14:textId="77777777" w:rsidR="0077790B" w:rsidRPr="003338EF" w:rsidRDefault="0077790B" w:rsidP="000419CB">
      <w:pPr>
        <w:pStyle w:val="Pagrindiniotekstotrauka"/>
        <w:spacing w:after="60"/>
        <w:ind w:left="7920" w:firstLine="0"/>
        <w:rPr>
          <w:rFonts w:ascii="Arial" w:hAnsi="Arial" w:cs="Arial"/>
          <w:sz w:val="20"/>
        </w:rPr>
      </w:pPr>
    </w:p>
    <w:p w14:paraId="5E55DC1A" w14:textId="77777777" w:rsidR="0077790B" w:rsidRPr="003338EF" w:rsidRDefault="0077790B" w:rsidP="000419CB">
      <w:pPr>
        <w:pStyle w:val="Pagrindiniotekstotrauka"/>
        <w:spacing w:after="60"/>
        <w:ind w:left="7920" w:firstLine="0"/>
        <w:rPr>
          <w:rFonts w:ascii="Arial" w:hAnsi="Arial" w:cs="Arial"/>
          <w:sz w:val="20"/>
        </w:rPr>
      </w:pPr>
    </w:p>
    <w:p w14:paraId="1EE9AB10" w14:textId="77777777" w:rsidR="0077790B" w:rsidRPr="003338EF" w:rsidRDefault="0077790B" w:rsidP="000419CB">
      <w:pPr>
        <w:pStyle w:val="Pagrindiniotekstotrauka"/>
        <w:spacing w:after="60"/>
        <w:ind w:left="7920" w:firstLine="0"/>
        <w:rPr>
          <w:rFonts w:ascii="Arial" w:hAnsi="Arial" w:cs="Arial"/>
          <w:sz w:val="20"/>
        </w:rPr>
      </w:pPr>
    </w:p>
    <w:p w14:paraId="05544195" w14:textId="77777777" w:rsidR="0077790B" w:rsidRPr="003338EF" w:rsidRDefault="0077790B" w:rsidP="000419CB">
      <w:pPr>
        <w:pStyle w:val="Pagrindiniotekstotrauka"/>
        <w:spacing w:after="60"/>
        <w:ind w:left="7920" w:firstLine="0"/>
        <w:rPr>
          <w:rFonts w:ascii="Arial" w:hAnsi="Arial" w:cs="Arial"/>
          <w:sz w:val="20"/>
        </w:rPr>
      </w:pPr>
    </w:p>
    <w:p w14:paraId="0C64B086" w14:textId="77777777" w:rsidR="0077790B" w:rsidRPr="003338EF" w:rsidRDefault="0077790B" w:rsidP="000419CB">
      <w:pPr>
        <w:pStyle w:val="Pagrindiniotekstotrauka"/>
        <w:spacing w:after="60"/>
        <w:ind w:left="7920" w:firstLine="0"/>
        <w:rPr>
          <w:rFonts w:ascii="Arial" w:hAnsi="Arial" w:cs="Arial"/>
          <w:sz w:val="20"/>
        </w:rPr>
      </w:pPr>
    </w:p>
    <w:p w14:paraId="0DD4AB6C" w14:textId="77777777" w:rsidR="0077790B" w:rsidRPr="003338EF" w:rsidRDefault="0077790B" w:rsidP="000419CB">
      <w:pPr>
        <w:pStyle w:val="Pagrindiniotekstotrauka"/>
        <w:spacing w:after="60"/>
        <w:ind w:left="7920" w:firstLine="0"/>
        <w:rPr>
          <w:rFonts w:ascii="Arial" w:hAnsi="Arial" w:cs="Arial"/>
          <w:sz w:val="20"/>
        </w:rPr>
      </w:pPr>
    </w:p>
    <w:p w14:paraId="32C0FE31" w14:textId="77777777" w:rsidR="0077790B" w:rsidRPr="003338EF" w:rsidRDefault="0077790B" w:rsidP="000419CB">
      <w:pPr>
        <w:pStyle w:val="Pagrindiniotekstotrauka"/>
        <w:spacing w:after="60"/>
        <w:ind w:left="7920" w:firstLine="0"/>
        <w:rPr>
          <w:rFonts w:ascii="Arial" w:hAnsi="Arial" w:cs="Arial"/>
          <w:sz w:val="20"/>
        </w:rPr>
      </w:pPr>
    </w:p>
    <w:p w14:paraId="30E45ADE" w14:textId="77777777" w:rsidR="0077790B" w:rsidRPr="003338EF" w:rsidRDefault="0077790B" w:rsidP="000419CB">
      <w:pPr>
        <w:pStyle w:val="Pagrindiniotekstotrauka"/>
        <w:spacing w:after="60"/>
        <w:ind w:left="7920" w:firstLine="0"/>
        <w:rPr>
          <w:rFonts w:ascii="Arial" w:hAnsi="Arial" w:cs="Arial"/>
          <w:sz w:val="20"/>
        </w:rPr>
      </w:pPr>
    </w:p>
    <w:p w14:paraId="437ED1E9" w14:textId="77777777" w:rsidR="0077790B" w:rsidRPr="003338EF" w:rsidRDefault="0077790B" w:rsidP="000419CB">
      <w:pPr>
        <w:pStyle w:val="Pagrindiniotekstotrauka"/>
        <w:spacing w:after="60"/>
        <w:ind w:left="7920" w:firstLine="0"/>
        <w:rPr>
          <w:rFonts w:ascii="Arial" w:hAnsi="Arial" w:cs="Arial"/>
          <w:sz w:val="20"/>
        </w:rPr>
      </w:pPr>
    </w:p>
    <w:p w14:paraId="7347BA9F" w14:textId="77777777" w:rsidR="0077790B" w:rsidRPr="003338EF" w:rsidRDefault="0077790B" w:rsidP="000419CB">
      <w:pPr>
        <w:pStyle w:val="Pagrindiniotekstotrauka"/>
        <w:spacing w:after="60"/>
        <w:ind w:left="7920" w:firstLine="0"/>
        <w:rPr>
          <w:rFonts w:ascii="Arial" w:hAnsi="Arial" w:cs="Arial"/>
          <w:sz w:val="20"/>
        </w:rPr>
      </w:pPr>
    </w:p>
    <w:p w14:paraId="21CF63F1" w14:textId="77777777" w:rsidR="0077790B" w:rsidRPr="003338EF" w:rsidRDefault="0077790B" w:rsidP="000419CB">
      <w:pPr>
        <w:pStyle w:val="Pagrindiniotekstotrauka"/>
        <w:spacing w:after="60"/>
        <w:ind w:left="7920" w:firstLine="0"/>
        <w:rPr>
          <w:rFonts w:ascii="Arial" w:hAnsi="Arial" w:cs="Arial"/>
          <w:sz w:val="20"/>
        </w:rPr>
      </w:pPr>
    </w:p>
    <w:p w14:paraId="2C39E9E5" w14:textId="77777777" w:rsidR="0077790B" w:rsidRPr="003338EF" w:rsidRDefault="0077790B" w:rsidP="000419CB">
      <w:pPr>
        <w:pStyle w:val="Pagrindiniotekstotrauka"/>
        <w:spacing w:after="60"/>
        <w:ind w:left="7920" w:firstLine="0"/>
        <w:rPr>
          <w:rFonts w:ascii="Arial" w:hAnsi="Arial" w:cs="Arial"/>
          <w:sz w:val="20"/>
        </w:rPr>
      </w:pPr>
    </w:p>
    <w:p w14:paraId="44CECBC2" w14:textId="77777777" w:rsidR="0077790B" w:rsidRDefault="0077790B" w:rsidP="000419CB">
      <w:pPr>
        <w:pStyle w:val="Pagrindiniotekstotrauka"/>
        <w:spacing w:after="60"/>
        <w:ind w:left="7920" w:firstLine="0"/>
        <w:rPr>
          <w:rFonts w:ascii="Arial" w:hAnsi="Arial" w:cs="Arial"/>
          <w:sz w:val="20"/>
        </w:rPr>
      </w:pPr>
    </w:p>
    <w:p w14:paraId="1B743AC7" w14:textId="77777777" w:rsidR="00A25FE5" w:rsidRDefault="00A25FE5" w:rsidP="000419CB">
      <w:pPr>
        <w:pStyle w:val="Pagrindiniotekstotrauka"/>
        <w:spacing w:after="60"/>
        <w:ind w:left="7920" w:firstLine="0"/>
        <w:rPr>
          <w:rFonts w:ascii="Arial" w:hAnsi="Arial" w:cs="Arial"/>
          <w:sz w:val="20"/>
        </w:rPr>
      </w:pPr>
    </w:p>
    <w:p w14:paraId="54FFAD59" w14:textId="77777777" w:rsidR="00A25FE5" w:rsidRPr="003338EF" w:rsidRDefault="00A25FE5" w:rsidP="000419CB">
      <w:pPr>
        <w:pStyle w:val="Pagrindiniotekstotrauka"/>
        <w:spacing w:after="60"/>
        <w:ind w:left="7920" w:firstLine="0"/>
        <w:rPr>
          <w:rFonts w:ascii="Arial" w:hAnsi="Arial" w:cs="Arial"/>
          <w:sz w:val="20"/>
        </w:rPr>
      </w:pPr>
    </w:p>
    <w:p w14:paraId="4C6BBBF3" w14:textId="77777777" w:rsidR="0077790B" w:rsidRPr="003338EF" w:rsidRDefault="0077790B" w:rsidP="000419CB">
      <w:pPr>
        <w:pStyle w:val="Pagrindiniotekstotrauka"/>
        <w:spacing w:after="60"/>
        <w:ind w:left="7920" w:firstLine="0"/>
        <w:rPr>
          <w:rFonts w:ascii="Arial" w:hAnsi="Arial" w:cs="Arial"/>
          <w:sz w:val="20"/>
        </w:rPr>
      </w:pPr>
    </w:p>
    <w:p w14:paraId="5C163763" w14:textId="77777777" w:rsidR="0077790B" w:rsidRPr="003338EF" w:rsidRDefault="0077790B" w:rsidP="000419CB">
      <w:pPr>
        <w:pStyle w:val="Pagrindiniotekstotrauka"/>
        <w:spacing w:after="60"/>
        <w:ind w:left="7920" w:firstLine="0"/>
        <w:rPr>
          <w:rFonts w:ascii="Arial" w:hAnsi="Arial" w:cs="Arial"/>
          <w:sz w:val="20"/>
        </w:rPr>
      </w:pPr>
    </w:p>
    <w:p w14:paraId="5B57B033" w14:textId="77777777" w:rsidR="0077790B" w:rsidRPr="003338EF" w:rsidRDefault="0077790B" w:rsidP="000419CB">
      <w:pPr>
        <w:pStyle w:val="Pagrindiniotekstotrauka"/>
        <w:spacing w:after="60"/>
        <w:ind w:left="7920" w:firstLine="0"/>
        <w:rPr>
          <w:rFonts w:ascii="Arial" w:hAnsi="Arial" w:cs="Arial"/>
          <w:sz w:val="20"/>
        </w:rPr>
      </w:pPr>
    </w:p>
    <w:p w14:paraId="4E0F6932" w14:textId="77777777" w:rsidR="0077790B" w:rsidRPr="003338EF" w:rsidRDefault="0077790B" w:rsidP="0077790B">
      <w:pPr>
        <w:pStyle w:val="Pagrindiniotekstotrauka"/>
        <w:spacing w:after="60"/>
        <w:ind w:left="7920" w:firstLine="0"/>
        <w:rPr>
          <w:rFonts w:ascii="Arial" w:hAnsi="Arial" w:cs="Arial"/>
          <w:sz w:val="20"/>
        </w:rPr>
      </w:pPr>
      <w:r w:rsidRPr="003338EF">
        <w:rPr>
          <w:rFonts w:ascii="Arial" w:hAnsi="Arial" w:cs="Arial"/>
          <w:sz w:val="20"/>
        </w:rPr>
        <w:lastRenderedPageBreak/>
        <w:t>Priedas Nr. 2</w:t>
      </w:r>
    </w:p>
    <w:p w14:paraId="404386BE" w14:textId="77777777" w:rsidR="0077790B" w:rsidRPr="003338EF" w:rsidRDefault="0077790B" w:rsidP="0077790B">
      <w:pPr>
        <w:pStyle w:val="Pagrindiniotekstotrauka"/>
        <w:spacing w:after="60"/>
        <w:ind w:left="7920" w:firstLine="0"/>
        <w:rPr>
          <w:rFonts w:ascii="Arial" w:hAnsi="Arial" w:cs="Arial"/>
          <w:sz w:val="20"/>
        </w:rPr>
      </w:pPr>
    </w:p>
    <w:p w14:paraId="79951038" w14:textId="77777777" w:rsidR="0077790B" w:rsidRPr="003338EF" w:rsidRDefault="0077790B" w:rsidP="000419CB">
      <w:pPr>
        <w:pStyle w:val="Pagrindiniotekstotrauka"/>
        <w:spacing w:after="60"/>
        <w:ind w:left="7920" w:firstLine="0"/>
        <w:rPr>
          <w:rFonts w:ascii="Arial" w:hAnsi="Arial" w:cs="Arial"/>
          <w:sz w:val="20"/>
        </w:rPr>
      </w:pPr>
    </w:p>
    <w:p w14:paraId="669C3571" w14:textId="77777777" w:rsidR="0077790B" w:rsidRPr="003338EF" w:rsidRDefault="0077790B" w:rsidP="0077790B">
      <w:pPr>
        <w:tabs>
          <w:tab w:val="left" w:pos="1905"/>
        </w:tabs>
        <w:jc w:val="center"/>
        <w:rPr>
          <w:rFonts w:ascii="Arial" w:hAnsi="Arial" w:cs="Arial"/>
          <w:b/>
        </w:rPr>
      </w:pPr>
      <w:r w:rsidRPr="003338EF">
        <w:rPr>
          <w:rFonts w:ascii="Arial" w:hAnsi="Arial" w:cs="Arial"/>
          <w:b/>
        </w:rPr>
        <w:t>Prekių</w:t>
      </w:r>
      <w:r w:rsidR="003338EF" w:rsidRPr="003338EF">
        <w:rPr>
          <w:rFonts w:ascii="Arial" w:hAnsi="Arial" w:cs="Arial"/>
          <w:b/>
        </w:rPr>
        <w:t>, paslaugų</w:t>
      </w:r>
      <w:r w:rsidRPr="003338EF">
        <w:rPr>
          <w:rFonts w:ascii="Arial" w:hAnsi="Arial" w:cs="Arial"/>
          <w:b/>
        </w:rPr>
        <w:t xml:space="preserve"> apimtis, kiekis, įkainiai</w:t>
      </w:r>
    </w:p>
    <w:p w14:paraId="11BB2F0F" w14:textId="77777777" w:rsidR="0077790B" w:rsidRPr="003338EF" w:rsidRDefault="0077790B" w:rsidP="0077790B">
      <w:pPr>
        <w:tabs>
          <w:tab w:val="left" w:pos="1905"/>
        </w:tabs>
        <w:jc w:val="center"/>
        <w:rPr>
          <w:rFonts w:ascii="Arial" w:hAnsi="Arial" w:cs="Arial"/>
          <w:b/>
        </w:rPr>
      </w:pPr>
    </w:p>
    <w:tbl>
      <w:tblPr>
        <w:tblStyle w:val="Lentelstinklelis"/>
        <w:tblW w:w="9781" w:type="dxa"/>
        <w:tblInd w:w="-5" w:type="dxa"/>
        <w:tblLook w:val="04A0" w:firstRow="1" w:lastRow="0" w:firstColumn="1" w:lastColumn="0" w:noHBand="0" w:noVBand="1"/>
      </w:tblPr>
      <w:tblGrid>
        <w:gridCol w:w="816"/>
        <w:gridCol w:w="4429"/>
        <w:gridCol w:w="2693"/>
        <w:gridCol w:w="1843"/>
      </w:tblGrid>
      <w:tr w:rsidR="003338EF" w:rsidRPr="003338EF" w14:paraId="2AC88C20" w14:textId="77777777" w:rsidTr="00182042">
        <w:tc>
          <w:tcPr>
            <w:tcW w:w="816" w:type="dxa"/>
            <w:vAlign w:val="center"/>
          </w:tcPr>
          <w:p w14:paraId="5509015A" w14:textId="77777777" w:rsidR="00196002" w:rsidRPr="003338EF" w:rsidRDefault="00196002" w:rsidP="001F2391">
            <w:pPr>
              <w:pStyle w:val="Sraopastraipa"/>
              <w:spacing w:before="60" w:after="60"/>
              <w:ind w:left="0"/>
              <w:jc w:val="center"/>
              <w:rPr>
                <w:rFonts w:ascii="Arial" w:hAnsi="Arial" w:cs="Arial"/>
                <w:b/>
              </w:rPr>
            </w:pPr>
            <w:r w:rsidRPr="003338EF">
              <w:rPr>
                <w:rFonts w:ascii="Arial" w:hAnsi="Arial" w:cs="Arial"/>
                <w:b/>
              </w:rPr>
              <w:t>Eil.</w:t>
            </w:r>
          </w:p>
        </w:tc>
        <w:tc>
          <w:tcPr>
            <w:tcW w:w="4429" w:type="dxa"/>
            <w:vAlign w:val="center"/>
          </w:tcPr>
          <w:p w14:paraId="5585CEA8" w14:textId="77777777" w:rsidR="00196002" w:rsidRPr="003338EF" w:rsidRDefault="00196002" w:rsidP="001F2391">
            <w:pPr>
              <w:pStyle w:val="Sraopastraipa"/>
              <w:spacing w:before="60" w:after="60"/>
              <w:ind w:left="0"/>
              <w:jc w:val="center"/>
              <w:rPr>
                <w:rFonts w:ascii="Arial" w:hAnsi="Arial" w:cs="Arial"/>
                <w:b/>
              </w:rPr>
            </w:pPr>
            <w:r w:rsidRPr="003338EF">
              <w:rPr>
                <w:rFonts w:ascii="Arial" w:hAnsi="Arial" w:cs="Arial"/>
                <w:b/>
              </w:rPr>
              <w:t>Pirkimo objektas</w:t>
            </w:r>
          </w:p>
        </w:tc>
        <w:tc>
          <w:tcPr>
            <w:tcW w:w="2693" w:type="dxa"/>
            <w:vAlign w:val="center"/>
          </w:tcPr>
          <w:p w14:paraId="0955F1A1" w14:textId="77777777" w:rsidR="00196002" w:rsidRPr="003338EF" w:rsidRDefault="00196002" w:rsidP="001F2391">
            <w:pPr>
              <w:pStyle w:val="Sraopastraipa"/>
              <w:spacing w:before="60" w:after="60"/>
              <w:ind w:left="0"/>
              <w:jc w:val="center"/>
              <w:rPr>
                <w:rFonts w:ascii="Arial" w:hAnsi="Arial" w:cs="Arial"/>
                <w:b/>
              </w:rPr>
            </w:pPr>
            <w:r w:rsidRPr="003338EF">
              <w:rPr>
                <w:rFonts w:ascii="Arial" w:hAnsi="Arial" w:cs="Arial"/>
                <w:b/>
              </w:rPr>
              <w:t>Maksimalus kiekis sutarties galiojimo laikotarpiu ne daugiau kaip, vnt.</w:t>
            </w:r>
          </w:p>
        </w:tc>
        <w:tc>
          <w:tcPr>
            <w:tcW w:w="1843" w:type="dxa"/>
            <w:vAlign w:val="center"/>
          </w:tcPr>
          <w:p w14:paraId="412364DC" w14:textId="77777777" w:rsidR="00705080" w:rsidRPr="003338EF" w:rsidRDefault="00705080" w:rsidP="00196002">
            <w:pPr>
              <w:pStyle w:val="Sraopastraipa"/>
              <w:spacing w:before="60" w:after="60"/>
              <w:ind w:left="0"/>
              <w:jc w:val="center"/>
              <w:rPr>
                <w:rFonts w:ascii="Arial" w:hAnsi="Arial" w:cs="Arial"/>
                <w:b/>
              </w:rPr>
            </w:pPr>
          </w:p>
          <w:p w14:paraId="05E12EAE" w14:textId="77777777" w:rsidR="00196002" w:rsidRPr="003338EF" w:rsidRDefault="00196002" w:rsidP="003338EF">
            <w:pPr>
              <w:pStyle w:val="Sraopastraipa"/>
              <w:spacing w:before="60" w:after="60"/>
              <w:ind w:left="0"/>
              <w:jc w:val="center"/>
              <w:rPr>
                <w:rFonts w:ascii="Arial" w:hAnsi="Arial" w:cs="Arial"/>
                <w:b/>
              </w:rPr>
            </w:pPr>
            <w:r w:rsidRPr="003338EF">
              <w:rPr>
                <w:rFonts w:ascii="Arial" w:hAnsi="Arial" w:cs="Arial"/>
                <w:b/>
              </w:rPr>
              <w:t xml:space="preserve">1 </w:t>
            </w:r>
            <w:proofErr w:type="spellStart"/>
            <w:r w:rsidRPr="003338EF">
              <w:rPr>
                <w:rFonts w:ascii="Arial" w:hAnsi="Arial" w:cs="Arial"/>
                <w:b/>
              </w:rPr>
              <w:t>vienėto</w:t>
            </w:r>
            <w:proofErr w:type="spellEnd"/>
            <w:r w:rsidRPr="003338EF">
              <w:rPr>
                <w:rFonts w:ascii="Arial" w:hAnsi="Arial" w:cs="Arial"/>
                <w:b/>
              </w:rPr>
              <w:t xml:space="preserve"> įkainis EUR be PVM</w:t>
            </w:r>
          </w:p>
        </w:tc>
      </w:tr>
      <w:tr w:rsidR="003338EF" w:rsidRPr="003338EF" w14:paraId="66727ABE" w14:textId="77777777" w:rsidTr="003338EF">
        <w:tc>
          <w:tcPr>
            <w:tcW w:w="816" w:type="dxa"/>
            <w:vAlign w:val="center"/>
          </w:tcPr>
          <w:p w14:paraId="6AB462F7" w14:textId="77777777" w:rsidR="00196002" w:rsidRPr="003338EF" w:rsidRDefault="00196002" w:rsidP="00FA4C28">
            <w:pPr>
              <w:pStyle w:val="Sraopastraipa"/>
              <w:spacing w:before="60" w:after="60"/>
              <w:ind w:left="0"/>
              <w:jc w:val="center"/>
              <w:rPr>
                <w:rFonts w:ascii="Arial" w:hAnsi="Arial" w:cs="Arial"/>
              </w:rPr>
            </w:pPr>
            <w:r w:rsidRPr="003338EF">
              <w:rPr>
                <w:rFonts w:ascii="Arial" w:hAnsi="Arial" w:cs="Arial"/>
              </w:rPr>
              <w:t>1.</w:t>
            </w:r>
          </w:p>
        </w:tc>
        <w:tc>
          <w:tcPr>
            <w:tcW w:w="4429" w:type="dxa"/>
            <w:vAlign w:val="center"/>
          </w:tcPr>
          <w:p w14:paraId="2545988A" w14:textId="77777777" w:rsidR="00196002" w:rsidRPr="003338EF" w:rsidRDefault="00E30754" w:rsidP="00FA4C28">
            <w:pPr>
              <w:pStyle w:val="Sraopastraipa"/>
              <w:spacing w:before="60" w:after="60"/>
              <w:ind w:left="0"/>
              <w:jc w:val="both"/>
              <w:rPr>
                <w:rFonts w:ascii="Arial" w:hAnsi="Arial" w:cs="Arial"/>
              </w:rPr>
            </w:pPr>
            <w:proofErr w:type="spellStart"/>
            <w:r w:rsidRPr="003338EF">
              <w:rPr>
                <w:rFonts w:ascii="Arial" w:hAnsi="Arial" w:cs="Arial"/>
              </w:rPr>
              <w:t>Siaurajuosči</w:t>
            </w:r>
            <w:r w:rsidRPr="003338EF">
              <w:rPr>
                <w:rFonts w:ascii="Arial" w:hAnsi="Arial" w:cs="Arial"/>
                <w:iCs/>
              </w:rPr>
              <w:t>us</w:t>
            </w:r>
            <w:proofErr w:type="spellEnd"/>
            <w:r w:rsidRPr="003338EF">
              <w:rPr>
                <w:rFonts w:ascii="Arial" w:hAnsi="Arial" w:cs="Arial"/>
                <w:iCs/>
              </w:rPr>
              <w:t xml:space="preserve"> PLC komunikacijos duomenų </w:t>
            </w:r>
            <w:proofErr w:type="spellStart"/>
            <w:r w:rsidRPr="003338EF">
              <w:rPr>
                <w:rFonts w:ascii="Arial" w:hAnsi="Arial" w:cs="Arial"/>
                <w:iCs/>
              </w:rPr>
              <w:t>koncentratorius</w:t>
            </w:r>
            <w:proofErr w:type="spellEnd"/>
            <w:r w:rsidRPr="003338EF">
              <w:rPr>
                <w:rFonts w:ascii="Arial" w:hAnsi="Arial" w:cs="Arial"/>
                <w:iCs/>
              </w:rPr>
              <w:t xml:space="preserve"> </w:t>
            </w:r>
            <w:r w:rsidRPr="003338EF">
              <w:rPr>
                <w:rFonts w:ascii="Arial" w:hAnsi="Arial" w:cs="Arial"/>
              </w:rPr>
              <w:t>su integruotais GPRS/3G modemais</w:t>
            </w:r>
          </w:p>
        </w:tc>
        <w:tc>
          <w:tcPr>
            <w:tcW w:w="2693" w:type="dxa"/>
            <w:vAlign w:val="center"/>
          </w:tcPr>
          <w:p w14:paraId="79F9B4CE" w14:textId="77777777" w:rsidR="00196002" w:rsidRPr="003338EF" w:rsidRDefault="00196002" w:rsidP="00FA4C28">
            <w:pPr>
              <w:pStyle w:val="Sraopastraipa"/>
              <w:spacing w:before="60" w:after="60"/>
              <w:ind w:left="0"/>
              <w:jc w:val="center"/>
              <w:rPr>
                <w:rFonts w:ascii="Arial" w:hAnsi="Arial" w:cs="Arial"/>
              </w:rPr>
            </w:pPr>
            <w:r w:rsidRPr="003338EF">
              <w:rPr>
                <w:rFonts w:ascii="Arial" w:hAnsi="Arial" w:cs="Arial"/>
              </w:rPr>
              <w:t>75</w:t>
            </w:r>
          </w:p>
        </w:tc>
        <w:tc>
          <w:tcPr>
            <w:tcW w:w="1843" w:type="dxa"/>
            <w:vAlign w:val="center"/>
          </w:tcPr>
          <w:p w14:paraId="69C1480F" w14:textId="77777777" w:rsidR="00196002" w:rsidRDefault="00196002" w:rsidP="00FA4C28">
            <w:pPr>
              <w:pStyle w:val="Sraopastraipa"/>
              <w:spacing w:before="60" w:after="60"/>
              <w:ind w:left="0"/>
              <w:jc w:val="center"/>
              <w:rPr>
                <w:rFonts w:ascii="Arial" w:hAnsi="Arial" w:cs="Arial"/>
              </w:rPr>
            </w:pPr>
          </w:p>
          <w:p w14:paraId="7B9A3865" w14:textId="6FAA0CFD" w:rsidR="00A25FE5" w:rsidRPr="003338EF" w:rsidRDefault="00A25FE5" w:rsidP="00FA4C28">
            <w:pPr>
              <w:pStyle w:val="Sraopastraipa"/>
              <w:spacing w:before="60" w:after="6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3338EF" w:rsidRPr="003338EF" w14:paraId="6A123890" w14:textId="77777777" w:rsidTr="003338EF">
        <w:tc>
          <w:tcPr>
            <w:tcW w:w="816" w:type="dxa"/>
            <w:vAlign w:val="center"/>
          </w:tcPr>
          <w:p w14:paraId="50DBB532" w14:textId="77777777" w:rsidR="00E30754" w:rsidRPr="003338EF" w:rsidRDefault="00B10774" w:rsidP="00FA4C28">
            <w:pPr>
              <w:pStyle w:val="Sraopastraipa"/>
              <w:spacing w:before="60" w:after="60"/>
              <w:ind w:left="0"/>
              <w:jc w:val="center"/>
              <w:rPr>
                <w:rFonts w:ascii="Arial" w:hAnsi="Arial" w:cs="Arial"/>
              </w:rPr>
            </w:pPr>
            <w:r w:rsidRPr="003338EF">
              <w:rPr>
                <w:rFonts w:ascii="Arial" w:hAnsi="Arial" w:cs="Arial"/>
              </w:rPr>
              <w:t xml:space="preserve">2. </w:t>
            </w:r>
          </w:p>
        </w:tc>
        <w:tc>
          <w:tcPr>
            <w:tcW w:w="4429" w:type="dxa"/>
            <w:vAlign w:val="center"/>
          </w:tcPr>
          <w:p w14:paraId="17C327C4" w14:textId="77777777" w:rsidR="00E30754" w:rsidRPr="003338EF" w:rsidRDefault="00B10774">
            <w:pPr>
              <w:pStyle w:val="Sraopastraipa"/>
              <w:spacing w:before="60" w:after="60"/>
              <w:ind w:left="0"/>
              <w:jc w:val="both"/>
              <w:rPr>
                <w:rFonts w:ascii="Arial" w:hAnsi="Arial" w:cs="Arial"/>
              </w:rPr>
            </w:pPr>
            <w:proofErr w:type="spellStart"/>
            <w:r w:rsidRPr="003338EF">
              <w:rPr>
                <w:rFonts w:ascii="Arial" w:hAnsi="Arial" w:cs="Arial"/>
              </w:rPr>
              <w:t>Siaurajuosčių</w:t>
            </w:r>
            <w:proofErr w:type="spellEnd"/>
            <w:r w:rsidRPr="003338EF">
              <w:rPr>
                <w:rFonts w:ascii="Arial" w:hAnsi="Arial" w:cs="Arial"/>
                <w:iCs/>
              </w:rPr>
              <w:t xml:space="preserve"> PLC komunikacijos duomenų </w:t>
            </w:r>
            <w:proofErr w:type="spellStart"/>
            <w:r w:rsidRPr="003338EF">
              <w:rPr>
                <w:rFonts w:ascii="Arial" w:hAnsi="Arial" w:cs="Arial"/>
                <w:iCs/>
              </w:rPr>
              <w:t>koncentratorių</w:t>
            </w:r>
            <w:proofErr w:type="spellEnd"/>
            <w:r w:rsidRPr="003338EF">
              <w:rPr>
                <w:rFonts w:ascii="Arial" w:hAnsi="Arial" w:cs="Arial"/>
                <w:iCs/>
              </w:rPr>
              <w:t xml:space="preserve"> </w:t>
            </w:r>
            <w:r w:rsidRPr="003338EF">
              <w:rPr>
                <w:rFonts w:ascii="Arial" w:hAnsi="Arial" w:cs="Arial"/>
              </w:rPr>
              <w:t>su integruotais GPRS/3G modemais montavimo darbai</w:t>
            </w:r>
          </w:p>
        </w:tc>
        <w:tc>
          <w:tcPr>
            <w:tcW w:w="2693" w:type="dxa"/>
            <w:vAlign w:val="center"/>
          </w:tcPr>
          <w:p w14:paraId="34D9538F" w14:textId="77777777" w:rsidR="00E30754" w:rsidRPr="003338EF" w:rsidRDefault="00B10774" w:rsidP="00FA4C28">
            <w:pPr>
              <w:pStyle w:val="Sraopastraipa"/>
              <w:spacing w:before="60" w:after="60"/>
              <w:ind w:left="0"/>
              <w:jc w:val="center"/>
              <w:rPr>
                <w:rFonts w:ascii="Arial" w:hAnsi="Arial" w:cs="Arial"/>
              </w:rPr>
            </w:pPr>
            <w:r w:rsidRPr="003338EF">
              <w:rPr>
                <w:rFonts w:ascii="Arial" w:hAnsi="Arial" w:cs="Arial"/>
              </w:rPr>
              <w:t>75</w:t>
            </w:r>
          </w:p>
        </w:tc>
        <w:tc>
          <w:tcPr>
            <w:tcW w:w="1843" w:type="dxa"/>
            <w:vAlign w:val="center"/>
          </w:tcPr>
          <w:p w14:paraId="2324A3AC" w14:textId="77777777" w:rsidR="00E30754" w:rsidRDefault="00E30754" w:rsidP="00FA4C28">
            <w:pPr>
              <w:pStyle w:val="Sraopastraipa"/>
              <w:spacing w:before="60" w:after="60"/>
              <w:ind w:left="0"/>
              <w:jc w:val="center"/>
              <w:rPr>
                <w:rFonts w:ascii="Arial" w:hAnsi="Arial" w:cs="Arial"/>
              </w:rPr>
            </w:pPr>
          </w:p>
          <w:p w14:paraId="1067681F" w14:textId="36F654EC" w:rsidR="00A25FE5" w:rsidRPr="003338EF" w:rsidRDefault="00A25FE5" w:rsidP="00FA4C28">
            <w:pPr>
              <w:pStyle w:val="Sraopastraipa"/>
              <w:spacing w:before="60" w:after="60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14:paraId="5810DB35" w14:textId="413F7A11" w:rsidR="00421EBC" w:rsidRDefault="00421EBC" w:rsidP="0077790B">
      <w:pPr>
        <w:tabs>
          <w:tab w:val="left" w:pos="1905"/>
        </w:tabs>
        <w:jc w:val="center"/>
        <w:rPr>
          <w:rFonts w:ascii="Arial" w:hAnsi="Arial" w:cs="Arial"/>
          <w:b/>
        </w:rPr>
      </w:pPr>
    </w:p>
    <w:p w14:paraId="4F4EFE69" w14:textId="77777777" w:rsidR="00421EBC" w:rsidRPr="00421EBC" w:rsidRDefault="00421EBC" w:rsidP="00421EBC">
      <w:pPr>
        <w:rPr>
          <w:rFonts w:ascii="Arial" w:hAnsi="Arial" w:cs="Arial"/>
        </w:rPr>
      </w:pPr>
    </w:p>
    <w:p w14:paraId="4B244562" w14:textId="77777777" w:rsidR="00421EBC" w:rsidRPr="00421EBC" w:rsidRDefault="00421EBC" w:rsidP="00421EBC">
      <w:pPr>
        <w:rPr>
          <w:rFonts w:ascii="Arial" w:hAnsi="Arial" w:cs="Arial"/>
        </w:rPr>
      </w:pPr>
    </w:p>
    <w:p w14:paraId="4B9D95B2" w14:textId="77777777" w:rsidR="00421EBC" w:rsidRPr="00421EBC" w:rsidRDefault="00421EBC" w:rsidP="00421EBC">
      <w:pPr>
        <w:rPr>
          <w:rFonts w:ascii="Arial" w:hAnsi="Arial" w:cs="Arial"/>
        </w:rPr>
      </w:pPr>
    </w:p>
    <w:p w14:paraId="39BE5325" w14:textId="77777777" w:rsidR="00421EBC" w:rsidRPr="00421EBC" w:rsidRDefault="00421EBC" w:rsidP="00421EBC">
      <w:pPr>
        <w:rPr>
          <w:rFonts w:ascii="Arial" w:hAnsi="Arial" w:cs="Arial"/>
        </w:rPr>
      </w:pPr>
    </w:p>
    <w:p w14:paraId="7104C8A3" w14:textId="77777777" w:rsidR="00421EBC" w:rsidRPr="00421EBC" w:rsidRDefault="00421EBC" w:rsidP="00421EBC">
      <w:pPr>
        <w:rPr>
          <w:rFonts w:ascii="Arial" w:hAnsi="Arial" w:cs="Arial"/>
        </w:rPr>
      </w:pPr>
    </w:p>
    <w:p w14:paraId="02077EBA" w14:textId="77777777" w:rsidR="00421EBC" w:rsidRPr="00421EBC" w:rsidRDefault="00421EBC" w:rsidP="00421EBC">
      <w:pPr>
        <w:rPr>
          <w:rFonts w:ascii="Arial" w:hAnsi="Arial" w:cs="Arial"/>
        </w:rPr>
      </w:pPr>
    </w:p>
    <w:p w14:paraId="3B3AA32F" w14:textId="74954F61" w:rsidR="00421EBC" w:rsidRDefault="00421EBC" w:rsidP="00421EBC">
      <w:pPr>
        <w:rPr>
          <w:rFonts w:ascii="Arial" w:hAnsi="Arial" w:cs="Arial"/>
        </w:rPr>
      </w:pPr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421EBC" w:rsidRPr="003338EF" w14:paraId="5E542918" w14:textId="77777777" w:rsidTr="00CF0D72">
        <w:trPr>
          <w:trHeight w:val="4111"/>
        </w:trPr>
        <w:tc>
          <w:tcPr>
            <w:tcW w:w="4790" w:type="dxa"/>
          </w:tcPr>
          <w:p w14:paraId="3C4E0E67" w14:textId="77777777" w:rsidR="00421EBC" w:rsidRPr="003338EF" w:rsidRDefault="00421EBC" w:rsidP="00421EBC">
            <w:pPr>
              <w:rPr>
                <w:rFonts w:ascii="Arial" w:hAnsi="Arial" w:cs="Arial"/>
                <w:b/>
              </w:rPr>
            </w:pPr>
            <w:r w:rsidRPr="003338EF">
              <w:rPr>
                <w:rFonts w:ascii="Arial" w:hAnsi="Arial" w:cs="Arial"/>
                <w:b/>
              </w:rPr>
              <w:t>Tiekėjas</w:t>
            </w:r>
          </w:p>
          <w:p w14:paraId="198B66FA" w14:textId="77777777" w:rsidR="00421EBC" w:rsidRPr="003338EF" w:rsidRDefault="00421EBC" w:rsidP="00CF0D72">
            <w:pPr>
              <w:ind w:left="284"/>
              <w:rPr>
                <w:rFonts w:ascii="Arial" w:hAnsi="Arial" w:cs="Arial"/>
                <w:b/>
              </w:rPr>
            </w:pPr>
          </w:p>
          <w:p w14:paraId="13FA4B55" w14:textId="77777777" w:rsidR="00421EBC" w:rsidRPr="003338EF" w:rsidRDefault="00421EBC" w:rsidP="00CF0D72">
            <w:pPr>
              <w:tabs>
                <w:tab w:val="left" w:pos="0"/>
              </w:tabs>
              <w:rPr>
                <w:rFonts w:ascii="Arial" w:hAnsi="Arial" w:cs="Arial"/>
                <w:b/>
              </w:rPr>
            </w:pPr>
            <w:r w:rsidRPr="003338EF">
              <w:rPr>
                <w:rFonts w:ascii="Arial" w:hAnsi="Arial" w:cs="Arial"/>
                <w:b/>
              </w:rPr>
              <w:t xml:space="preserve">UAB </w:t>
            </w:r>
            <w:proofErr w:type="spellStart"/>
            <w:r w:rsidRPr="003338EF">
              <w:rPr>
                <w:rFonts w:ascii="Arial" w:hAnsi="Arial" w:cs="Arial"/>
                <w:b/>
              </w:rPr>
              <w:t>Tecnolinės</w:t>
            </w:r>
            <w:proofErr w:type="spellEnd"/>
          </w:p>
          <w:p w14:paraId="4A5EF5C3" w14:textId="77777777" w:rsidR="007526AD" w:rsidRPr="003338EF" w:rsidRDefault="007526AD" w:rsidP="007526AD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3338EF">
              <w:rPr>
                <w:rFonts w:ascii="Arial" w:eastAsiaTheme="minorHAnsi" w:hAnsi="Arial" w:cs="Arial"/>
              </w:rPr>
              <w:t xml:space="preserve">Žeimiu g. 6A-15, </w:t>
            </w:r>
            <w:proofErr w:type="spellStart"/>
            <w:r w:rsidRPr="003338EF">
              <w:rPr>
                <w:rFonts w:ascii="Arial" w:eastAsiaTheme="minorHAnsi" w:hAnsi="Arial" w:cs="Arial"/>
              </w:rPr>
              <w:t>Ginkunai</w:t>
            </w:r>
            <w:proofErr w:type="spellEnd"/>
            <w:r w:rsidRPr="003338EF">
              <w:rPr>
                <w:rFonts w:ascii="Arial" w:eastAsiaTheme="minorHAnsi" w:hAnsi="Arial" w:cs="Arial"/>
              </w:rPr>
              <w:t xml:space="preserve">, LT-81486 </w:t>
            </w:r>
            <w:proofErr w:type="spellStart"/>
            <w:r w:rsidRPr="003338EF">
              <w:rPr>
                <w:rFonts w:ascii="Arial" w:eastAsiaTheme="minorHAnsi" w:hAnsi="Arial" w:cs="Arial"/>
              </w:rPr>
              <w:t>Šiauliu</w:t>
            </w:r>
            <w:proofErr w:type="spellEnd"/>
            <w:r w:rsidRPr="003338EF">
              <w:rPr>
                <w:rFonts w:ascii="Arial" w:eastAsiaTheme="minorHAnsi" w:hAnsi="Arial" w:cs="Arial"/>
              </w:rPr>
              <w:t xml:space="preserve"> r.</w:t>
            </w:r>
            <w:r w:rsidRPr="003338EF">
              <w:rPr>
                <w:rFonts w:ascii="Arial" w:hAnsi="Arial" w:cs="Arial"/>
              </w:rPr>
              <w:t xml:space="preserve">, </w:t>
            </w:r>
          </w:p>
          <w:p w14:paraId="3807140E" w14:textId="77777777" w:rsidR="007526AD" w:rsidRPr="003338EF" w:rsidRDefault="007526AD" w:rsidP="007526AD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Įmonės kodas</w:t>
            </w:r>
            <w:r w:rsidRPr="003338EF">
              <w:rPr>
                <w:rFonts w:ascii="Arial" w:hAnsi="Arial" w:cs="Arial"/>
              </w:rPr>
              <w:t>: 303148167</w:t>
            </w:r>
          </w:p>
          <w:p w14:paraId="02992B3D" w14:textId="77777777" w:rsidR="007526AD" w:rsidRPr="003338EF" w:rsidRDefault="007526AD" w:rsidP="007526AD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3338EF">
              <w:rPr>
                <w:rFonts w:ascii="Arial" w:hAnsi="Arial" w:cs="Arial"/>
              </w:rPr>
              <w:t xml:space="preserve">PVM kodas: </w:t>
            </w:r>
            <w:r w:rsidRPr="003338EF">
              <w:rPr>
                <w:rFonts w:ascii="Arial" w:eastAsiaTheme="minorHAnsi" w:hAnsi="Arial" w:cs="Arial"/>
              </w:rPr>
              <w:t>LT100008144812</w:t>
            </w:r>
            <w:r w:rsidRPr="003338EF">
              <w:rPr>
                <w:rFonts w:ascii="Arial" w:hAnsi="Arial" w:cs="Arial"/>
              </w:rPr>
              <w:t xml:space="preserve">  </w:t>
            </w:r>
          </w:p>
          <w:p w14:paraId="6BC01197" w14:textId="77777777" w:rsidR="007526AD" w:rsidRDefault="007526AD" w:rsidP="007526AD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</w:p>
          <w:p w14:paraId="4FA7D154" w14:textId="77777777" w:rsidR="00A25FE5" w:rsidRDefault="00A25FE5" w:rsidP="007526AD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</w:p>
          <w:p w14:paraId="3271728F" w14:textId="77777777" w:rsidR="00421EBC" w:rsidRDefault="00421EBC" w:rsidP="00CF0D72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4544AC05" w14:textId="77777777" w:rsidR="00421EBC" w:rsidRPr="00421EBC" w:rsidRDefault="00421EBC" w:rsidP="00CF0D72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  <w:r w:rsidRPr="00421EBC">
              <w:rPr>
                <w:rFonts w:ascii="Arial" w:hAnsi="Arial" w:cs="Arial"/>
                <w:iCs/>
              </w:rPr>
              <w:t xml:space="preserve">Direktorius </w:t>
            </w:r>
          </w:p>
          <w:p w14:paraId="6000E531" w14:textId="5DB9589B" w:rsidR="00421EBC" w:rsidRPr="003338EF" w:rsidRDefault="00421EBC" w:rsidP="00421EBC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  <w:r w:rsidRPr="00421EBC">
              <w:rPr>
                <w:rFonts w:ascii="Arial" w:hAnsi="Arial" w:cs="Arial"/>
                <w:iCs/>
              </w:rPr>
              <w:t>Tomas Astrauskas</w:t>
            </w:r>
            <w:r w:rsidRPr="00421EBC" w:rsidDel="001023DE">
              <w:rPr>
                <w:rFonts w:ascii="Arial" w:hAnsi="Arial" w:cs="Arial"/>
                <w:iCs/>
              </w:rPr>
              <w:t xml:space="preserve"> </w:t>
            </w:r>
          </w:p>
          <w:p w14:paraId="1D656172" w14:textId="77777777" w:rsidR="00421EBC" w:rsidRPr="00421EBC" w:rsidRDefault="00421EBC" w:rsidP="00CF0D72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  <w:r w:rsidRPr="00421EBC">
              <w:rPr>
                <w:rFonts w:ascii="Arial" w:hAnsi="Arial" w:cs="Arial"/>
                <w:iCs/>
              </w:rPr>
              <w:t>_____________________________________</w:t>
            </w:r>
          </w:p>
          <w:p w14:paraId="55580151" w14:textId="77777777" w:rsidR="00421EBC" w:rsidRPr="00421EBC" w:rsidRDefault="00421EBC" w:rsidP="00CF0D72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  <w:r w:rsidRPr="00421EBC">
              <w:rPr>
                <w:rFonts w:ascii="Arial" w:hAnsi="Arial" w:cs="Arial"/>
                <w:iCs/>
              </w:rPr>
              <w:t xml:space="preserve">     (pareigos, vardas, pavardė, parašas)</w:t>
            </w:r>
          </w:p>
          <w:p w14:paraId="2C377564" w14:textId="77777777" w:rsidR="00421EBC" w:rsidRPr="003338EF" w:rsidRDefault="00421EBC" w:rsidP="00CF0D72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669F458F" w14:textId="77777777" w:rsidR="00421EBC" w:rsidRPr="003338EF" w:rsidRDefault="00421EBC" w:rsidP="00CF0D72">
            <w:pPr>
              <w:tabs>
                <w:tab w:val="left" w:pos="0"/>
                <w:tab w:val="left" w:pos="630"/>
                <w:tab w:val="left" w:pos="2581"/>
              </w:tabs>
              <w:ind w:left="2581"/>
              <w:jc w:val="center"/>
              <w:rPr>
                <w:rFonts w:ascii="Arial" w:hAnsi="Arial" w:cs="Arial"/>
              </w:rPr>
            </w:pPr>
          </w:p>
        </w:tc>
        <w:tc>
          <w:tcPr>
            <w:tcW w:w="4790" w:type="dxa"/>
          </w:tcPr>
          <w:p w14:paraId="073C5CB0" w14:textId="77777777" w:rsidR="00421EBC" w:rsidRPr="003338EF" w:rsidRDefault="00421EBC" w:rsidP="00CF0D72">
            <w:pPr>
              <w:pStyle w:val="Dokumentoinaostekstas"/>
              <w:ind w:left="194" w:firstLine="0"/>
              <w:jc w:val="left"/>
              <w:rPr>
                <w:rFonts w:ascii="Arial" w:hAnsi="Arial" w:cs="Arial"/>
                <w:b/>
              </w:rPr>
            </w:pPr>
            <w:r w:rsidRPr="003338EF">
              <w:rPr>
                <w:rFonts w:ascii="Arial" w:hAnsi="Arial" w:cs="Arial"/>
                <w:b/>
              </w:rPr>
              <w:t>Pirkėjas</w:t>
            </w:r>
          </w:p>
          <w:p w14:paraId="31BC8855" w14:textId="77777777" w:rsidR="00421EBC" w:rsidRPr="003338EF" w:rsidRDefault="00421EBC" w:rsidP="00CF0D72">
            <w:pPr>
              <w:pStyle w:val="Dokumentoinaostekstas"/>
              <w:ind w:left="194" w:firstLine="0"/>
              <w:jc w:val="left"/>
              <w:rPr>
                <w:rFonts w:ascii="Arial" w:hAnsi="Arial" w:cs="Arial"/>
                <w:b/>
              </w:rPr>
            </w:pPr>
          </w:p>
          <w:p w14:paraId="28C6E7CB" w14:textId="77777777" w:rsidR="00421EBC" w:rsidRPr="00421EBC" w:rsidRDefault="00421EBC" w:rsidP="00CF0D72">
            <w:pPr>
              <w:ind w:left="284"/>
              <w:rPr>
                <w:rFonts w:ascii="Arial" w:hAnsi="Arial" w:cs="Arial"/>
                <w:highlight w:val="lightGray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AB „</w:t>
            </w:r>
            <w:r>
              <w:rPr>
                <w:rFonts w:ascii="Arial" w:hAnsi="Arial" w:cs="Arial"/>
                <w:b/>
              </w:rPr>
              <w:t>Energijos skirstymo operatorius</w:t>
            </w:r>
            <w:r>
              <w:rPr>
                <w:rFonts w:ascii="Arial" w:hAnsi="Arial" w:cs="Arial"/>
                <w:b/>
                <w:bCs/>
                <w:color w:val="000000"/>
              </w:rPr>
              <w:t>“</w:t>
            </w:r>
          </w:p>
          <w:p w14:paraId="71B71216" w14:textId="77777777" w:rsidR="00421EBC" w:rsidRPr="00421EBC" w:rsidRDefault="00421EBC" w:rsidP="00CF0D72">
            <w:pPr>
              <w:ind w:left="284"/>
              <w:rPr>
                <w:rFonts w:ascii="Arial" w:hAnsi="Arial" w:cs="Arial"/>
                <w:highlight w:val="lightGray"/>
              </w:rPr>
            </w:pPr>
            <w:r>
              <w:rPr>
                <w:rFonts w:ascii="Arial" w:hAnsi="Arial" w:cs="Arial"/>
                <w:color w:val="000000"/>
              </w:rPr>
              <w:t>Aguonų g. 24, LT-03212 Vilnius</w:t>
            </w:r>
          </w:p>
          <w:p w14:paraId="173DD0CD" w14:textId="77777777" w:rsidR="00421EBC" w:rsidRDefault="00421EBC" w:rsidP="00CF0D72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Įmonės kodas: </w:t>
            </w:r>
            <w:r>
              <w:rPr>
                <w:rFonts w:ascii="Arial" w:hAnsi="Arial" w:cs="Arial"/>
                <w:bCs/>
                <w:bdr w:val="none" w:sz="0" w:space="0" w:color="auto" w:frame="1"/>
              </w:rPr>
              <w:t>304151376</w:t>
            </w:r>
          </w:p>
          <w:p w14:paraId="39801739" w14:textId="77777777" w:rsidR="00421EBC" w:rsidRDefault="00421EBC" w:rsidP="00CF0D72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PVM kodas: </w:t>
            </w:r>
            <w:r>
              <w:rPr>
                <w:rFonts w:ascii="Arial" w:hAnsi="Arial" w:cs="Arial"/>
                <w:color w:val="000000"/>
              </w:rPr>
              <w:t xml:space="preserve"> LT</w:t>
            </w:r>
            <w:r>
              <w:rPr>
                <w:rFonts w:ascii="Arial" w:hAnsi="Arial" w:cs="Arial"/>
                <w:bCs/>
                <w:color w:val="000000"/>
              </w:rPr>
              <w:t>100009860612</w:t>
            </w:r>
          </w:p>
          <w:p w14:paraId="7CE52314" w14:textId="7416672B" w:rsidR="00421EBC" w:rsidRDefault="00421EBC" w:rsidP="00CF0D72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1A80CCCB" w14:textId="77777777" w:rsidR="00A25FE5" w:rsidRDefault="00A25FE5" w:rsidP="00CF0D72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bookmarkStart w:id="6" w:name="_GoBack"/>
            <w:bookmarkEnd w:id="6"/>
          </w:p>
          <w:p w14:paraId="7D7FB185" w14:textId="77777777" w:rsidR="00421EBC" w:rsidRDefault="00421EBC" w:rsidP="00CF0D72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</w:p>
          <w:p w14:paraId="26CA33E1" w14:textId="77777777" w:rsidR="00421EBC" w:rsidRPr="00421EBC" w:rsidRDefault="00421EBC" w:rsidP="00CF0D72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/>
                <w:iCs/>
              </w:rPr>
            </w:pPr>
            <w:r w:rsidRPr="00421EBC">
              <w:rPr>
                <w:rFonts w:ascii="Arial" w:hAnsi="Arial" w:cs="Arial"/>
                <w:iCs/>
              </w:rPr>
              <w:t>L. e. Apskaitų valdymo departamento direktoriaus pareigas Karolis Sabaliauskas</w:t>
            </w:r>
            <w:r w:rsidRPr="00421EBC">
              <w:rPr>
                <w:rFonts w:ascii="Arial" w:hAnsi="Arial" w:cs="Arial"/>
                <w:i/>
                <w:iCs/>
              </w:rPr>
              <w:t xml:space="preserve"> </w:t>
            </w:r>
          </w:p>
          <w:p w14:paraId="3634FC41" w14:textId="77777777" w:rsidR="00421EBC" w:rsidRPr="003338EF" w:rsidRDefault="00421EBC" w:rsidP="00CF0D72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29BE2853" w14:textId="77777777" w:rsidR="00421EBC" w:rsidRPr="003338EF" w:rsidRDefault="00421EBC" w:rsidP="00CF0D72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3338EF">
              <w:rPr>
                <w:rFonts w:ascii="Arial" w:hAnsi="Arial" w:cs="Arial"/>
              </w:rPr>
              <w:t>_____________________________________</w:t>
            </w:r>
          </w:p>
          <w:p w14:paraId="7F1DC267" w14:textId="77777777" w:rsidR="00421EBC" w:rsidRPr="003338EF" w:rsidRDefault="00421EBC" w:rsidP="00CF0D72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  <w:r w:rsidRPr="003338EF">
              <w:rPr>
                <w:rFonts w:ascii="Arial" w:hAnsi="Arial" w:cs="Arial"/>
              </w:rPr>
              <w:t>(pareigos, vardas, pavardė, parašas)</w:t>
            </w:r>
          </w:p>
          <w:p w14:paraId="33B7E9D9" w14:textId="77777777" w:rsidR="00421EBC" w:rsidRPr="003338EF" w:rsidRDefault="00421EBC" w:rsidP="00CF0D72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3192EA32" w14:textId="77777777" w:rsidR="00421EBC" w:rsidRPr="003338EF" w:rsidRDefault="00421EBC" w:rsidP="00CF0D72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6C2F5B20" w14:textId="77777777" w:rsidR="00421EBC" w:rsidRPr="003338EF" w:rsidRDefault="00421EBC" w:rsidP="00CF0D72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6FC7C818" w14:textId="77777777" w:rsidR="00421EBC" w:rsidRPr="003338EF" w:rsidRDefault="00421EBC" w:rsidP="00CF0D72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</w:tc>
      </w:tr>
    </w:tbl>
    <w:p w14:paraId="1F1323B8" w14:textId="77777777" w:rsidR="0077790B" w:rsidRPr="00421EBC" w:rsidRDefault="0077790B" w:rsidP="00421EBC">
      <w:pPr>
        <w:ind w:firstLine="720"/>
        <w:rPr>
          <w:rFonts w:ascii="Arial" w:hAnsi="Arial" w:cs="Arial"/>
        </w:rPr>
      </w:pPr>
    </w:p>
    <w:sectPr w:rsidR="0077790B" w:rsidRPr="00421EBC" w:rsidSect="00AF7DA6">
      <w:headerReference w:type="even" r:id="rId9"/>
      <w:footerReference w:type="default" r:id="rId10"/>
      <w:headerReference w:type="first" r:id="rId11"/>
      <w:pgSz w:w="11906" w:h="16838"/>
      <w:pgMar w:top="1097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6061FD" w14:textId="77777777" w:rsidR="006426C6" w:rsidRDefault="006426C6">
      <w:r>
        <w:separator/>
      </w:r>
    </w:p>
  </w:endnote>
  <w:endnote w:type="continuationSeparator" w:id="0">
    <w:p w14:paraId="5021191A" w14:textId="77777777" w:rsidR="006426C6" w:rsidRDefault="006426C6">
      <w:r>
        <w:continuationSeparator/>
      </w:r>
    </w:p>
  </w:endnote>
  <w:endnote w:type="continuationNotice" w:id="1">
    <w:p w14:paraId="6E20D8DE" w14:textId="77777777" w:rsidR="006426C6" w:rsidRDefault="006426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409FF7" w14:textId="77777777" w:rsidR="006420ED" w:rsidRPr="006420ED" w:rsidRDefault="007A422D">
        <w:pPr>
          <w:pStyle w:val="Porat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="006420ED"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A25FE5">
          <w:rPr>
            <w:rFonts w:ascii="Arial" w:hAnsi="Arial" w:cs="Arial"/>
            <w:noProof/>
          </w:rPr>
          <w:t>5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4445A704" w14:textId="77777777" w:rsidR="006420ED" w:rsidRPr="006420ED" w:rsidRDefault="006420ED">
    <w:pPr>
      <w:pStyle w:val="Por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6DEA87" w14:textId="77777777" w:rsidR="006426C6" w:rsidRDefault="006426C6">
      <w:r>
        <w:separator/>
      </w:r>
    </w:p>
  </w:footnote>
  <w:footnote w:type="continuationSeparator" w:id="0">
    <w:p w14:paraId="1F7EAAAC" w14:textId="77777777" w:rsidR="006426C6" w:rsidRDefault="006426C6">
      <w:r>
        <w:continuationSeparator/>
      </w:r>
    </w:p>
  </w:footnote>
  <w:footnote w:type="continuationNotice" w:id="1">
    <w:p w14:paraId="4472C2E1" w14:textId="77777777" w:rsidR="006426C6" w:rsidRDefault="006426C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B0D3DB" w14:textId="77777777" w:rsidR="008271E5" w:rsidRDefault="007A422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8271E5"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8271E5">
      <w:rPr>
        <w:rStyle w:val="Puslapionumeris"/>
        <w:noProof/>
      </w:rPr>
      <w:t>1</w:t>
    </w:r>
    <w:r>
      <w:rPr>
        <w:rStyle w:val="Puslapionumeris"/>
      </w:rPr>
      <w:fldChar w:fldCharType="end"/>
    </w:r>
  </w:p>
  <w:p w14:paraId="27BC662E" w14:textId="77777777" w:rsidR="008271E5" w:rsidRDefault="008271E5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58C852" w14:textId="59B268AC" w:rsidR="00CB293D" w:rsidRDefault="00421EBC" w:rsidP="00CB293D">
    <w:pPr>
      <w:pStyle w:val="Antrats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 xml:space="preserve">(ESO-2017-946) </w:t>
    </w:r>
    <w:proofErr w:type="spellStart"/>
    <w:r w:rsidR="00F0247C" w:rsidRPr="00F0247C">
      <w:rPr>
        <w:rFonts w:ascii="Arial" w:hAnsi="Arial" w:cs="Arial"/>
        <w:i/>
      </w:rPr>
      <w:t>Siaurajuosči</w:t>
    </w:r>
    <w:r w:rsidR="00F0247C" w:rsidRPr="00F0247C">
      <w:rPr>
        <w:rFonts w:ascii="Arial" w:hAnsi="Arial" w:cs="Arial"/>
        <w:i/>
        <w:iCs/>
      </w:rPr>
      <w:t>ų</w:t>
    </w:r>
    <w:proofErr w:type="spellEnd"/>
    <w:r w:rsidR="00F0247C" w:rsidRPr="00F0247C">
      <w:rPr>
        <w:rFonts w:ascii="Arial" w:hAnsi="Arial" w:cs="Arial"/>
        <w:i/>
        <w:iCs/>
      </w:rPr>
      <w:t xml:space="preserve"> PLC komunikacijos duomenų </w:t>
    </w:r>
    <w:proofErr w:type="spellStart"/>
    <w:r w:rsidR="00F0247C" w:rsidRPr="00F0247C">
      <w:rPr>
        <w:rFonts w:ascii="Arial" w:hAnsi="Arial" w:cs="Arial"/>
        <w:i/>
        <w:iCs/>
      </w:rPr>
      <w:t>koncentratorių</w:t>
    </w:r>
    <w:proofErr w:type="spellEnd"/>
    <w:r w:rsidR="00F0247C" w:rsidRPr="00F0247C">
      <w:rPr>
        <w:rFonts w:ascii="Arial" w:hAnsi="Arial" w:cs="Arial"/>
        <w:i/>
        <w:iCs/>
      </w:rPr>
      <w:t xml:space="preserve"> </w:t>
    </w:r>
    <w:r w:rsidR="00F0247C" w:rsidRPr="00F0247C">
      <w:rPr>
        <w:rFonts w:ascii="Arial" w:hAnsi="Arial" w:cs="Arial"/>
        <w:i/>
      </w:rPr>
      <w:t>su integruotais GPRS/3G modemais</w:t>
    </w:r>
    <w:r w:rsidR="00F0247C">
      <w:rPr>
        <w:rFonts w:cs="Arial"/>
      </w:rPr>
      <w:t xml:space="preserve"> </w:t>
    </w:r>
    <w:r w:rsidR="00F47A89">
      <w:rPr>
        <w:rFonts w:ascii="Arial" w:hAnsi="Arial" w:cs="Arial"/>
        <w:i/>
      </w:rPr>
      <w:t>pirkimas</w:t>
    </w:r>
  </w:p>
  <w:p w14:paraId="4509A929" w14:textId="77777777" w:rsidR="00F47A89" w:rsidRDefault="00F47A89" w:rsidP="00CB293D">
    <w:pPr>
      <w:pStyle w:val="Antrats"/>
      <w:jc w:val="right"/>
    </w:pPr>
    <w:r>
      <w:rPr>
        <w:rFonts w:ascii="Arial" w:hAnsi="Arial" w:cs="Arial"/>
        <w:i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69320C"/>
    <w:multiLevelType w:val="hybridMultilevel"/>
    <w:tmpl w:val="29CE2BA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8" w15:restartNumberingAfterBreak="0">
    <w:nsid w:val="388347A4"/>
    <w:multiLevelType w:val="hybridMultilevel"/>
    <w:tmpl w:val="365258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304C79"/>
    <w:multiLevelType w:val="hybridMultilevel"/>
    <w:tmpl w:val="066CDA30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1" w15:restartNumberingAfterBreak="0">
    <w:nsid w:val="40900CF8"/>
    <w:multiLevelType w:val="multilevel"/>
    <w:tmpl w:val="976A32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C896D2D"/>
    <w:multiLevelType w:val="multilevel"/>
    <w:tmpl w:val="33C8E1D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66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3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3F4D38"/>
    <w:multiLevelType w:val="multilevel"/>
    <w:tmpl w:val="F7B0AE06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54" w:hanging="45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964" w:hanging="5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19" w15:restartNumberingAfterBreak="0">
    <w:nsid w:val="752D1849"/>
    <w:multiLevelType w:val="multilevel"/>
    <w:tmpl w:val="BC185A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19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3"/>
  </w:num>
  <w:num w:numId="7">
    <w:abstractNumId w:val="18"/>
  </w:num>
  <w:num w:numId="8">
    <w:abstractNumId w:val="2"/>
  </w:num>
  <w:num w:numId="9">
    <w:abstractNumId w:val="4"/>
  </w:num>
  <w:num w:numId="10">
    <w:abstractNumId w:val="3"/>
  </w:num>
  <w:num w:numId="11">
    <w:abstractNumId w:val="16"/>
  </w:num>
  <w:num w:numId="12">
    <w:abstractNumId w:val="1"/>
  </w:num>
  <w:num w:numId="13">
    <w:abstractNumId w:val="14"/>
  </w:num>
  <w:num w:numId="14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7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8"/>
  </w:num>
  <w:num w:numId="20">
    <w:abstractNumId w:val="6"/>
  </w:num>
  <w:num w:numId="21">
    <w:abstractNumId w:val="5"/>
  </w:num>
  <w:num w:numId="22">
    <w:abstractNumId w:val="12"/>
  </w:num>
  <w:num w:numId="2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02A"/>
    <w:rsid w:val="0000053D"/>
    <w:rsid w:val="00000A7D"/>
    <w:rsid w:val="000011EB"/>
    <w:rsid w:val="00002517"/>
    <w:rsid w:val="0000273E"/>
    <w:rsid w:val="00002781"/>
    <w:rsid w:val="00002FD4"/>
    <w:rsid w:val="00003FFB"/>
    <w:rsid w:val="00004547"/>
    <w:rsid w:val="00004633"/>
    <w:rsid w:val="000052BE"/>
    <w:rsid w:val="0001025E"/>
    <w:rsid w:val="00011E9A"/>
    <w:rsid w:val="00012539"/>
    <w:rsid w:val="00012E99"/>
    <w:rsid w:val="00012F62"/>
    <w:rsid w:val="0001465E"/>
    <w:rsid w:val="000149E7"/>
    <w:rsid w:val="00014FED"/>
    <w:rsid w:val="00016EBB"/>
    <w:rsid w:val="00017FAD"/>
    <w:rsid w:val="00020755"/>
    <w:rsid w:val="00022507"/>
    <w:rsid w:val="00022F8A"/>
    <w:rsid w:val="00026867"/>
    <w:rsid w:val="00026FB8"/>
    <w:rsid w:val="0003062D"/>
    <w:rsid w:val="00030AEE"/>
    <w:rsid w:val="00031BFF"/>
    <w:rsid w:val="00032312"/>
    <w:rsid w:val="00032416"/>
    <w:rsid w:val="00032B8F"/>
    <w:rsid w:val="000339F2"/>
    <w:rsid w:val="00035A15"/>
    <w:rsid w:val="000364E2"/>
    <w:rsid w:val="00036818"/>
    <w:rsid w:val="00036DE2"/>
    <w:rsid w:val="000403E5"/>
    <w:rsid w:val="000419CB"/>
    <w:rsid w:val="000446F1"/>
    <w:rsid w:val="00044895"/>
    <w:rsid w:val="00045F96"/>
    <w:rsid w:val="00046DA9"/>
    <w:rsid w:val="000470B5"/>
    <w:rsid w:val="000501EC"/>
    <w:rsid w:val="000505D5"/>
    <w:rsid w:val="00050C76"/>
    <w:rsid w:val="00051C55"/>
    <w:rsid w:val="00052AD4"/>
    <w:rsid w:val="00052EEA"/>
    <w:rsid w:val="00052F16"/>
    <w:rsid w:val="00054B62"/>
    <w:rsid w:val="00060C5A"/>
    <w:rsid w:val="00060C61"/>
    <w:rsid w:val="000615DD"/>
    <w:rsid w:val="00061AAE"/>
    <w:rsid w:val="000621F8"/>
    <w:rsid w:val="00062327"/>
    <w:rsid w:val="00062C6E"/>
    <w:rsid w:val="00066305"/>
    <w:rsid w:val="000669FF"/>
    <w:rsid w:val="00066FDE"/>
    <w:rsid w:val="00067B00"/>
    <w:rsid w:val="000720BA"/>
    <w:rsid w:val="000734AB"/>
    <w:rsid w:val="00073A29"/>
    <w:rsid w:val="000742F8"/>
    <w:rsid w:val="00074DE2"/>
    <w:rsid w:val="00075202"/>
    <w:rsid w:val="0007656F"/>
    <w:rsid w:val="0007774C"/>
    <w:rsid w:val="00080040"/>
    <w:rsid w:val="00082174"/>
    <w:rsid w:val="000821EB"/>
    <w:rsid w:val="00082B45"/>
    <w:rsid w:val="00082E5A"/>
    <w:rsid w:val="00084618"/>
    <w:rsid w:val="00084A2A"/>
    <w:rsid w:val="00084F29"/>
    <w:rsid w:val="000850D9"/>
    <w:rsid w:val="000858C8"/>
    <w:rsid w:val="00086AC6"/>
    <w:rsid w:val="00086CDA"/>
    <w:rsid w:val="00086DDF"/>
    <w:rsid w:val="00087C02"/>
    <w:rsid w:val="000907AF"/>
    <w:rsid w:val="000927A6"/>
    <w:rsid w:val="00092921"/>
    <w:rsid w:val="00093646"/>
    <w:rsid w:val="000949B3"/>
    <w:rsid w:val="00094E21"/>
    <w:rsid w:val="00095CEF"/>
    <w:rsid w:val="0009650B"/>
    <w:rsid w:val="00096898"/>
    <w:rsid w:val="000971B3"/>
    <w:rsid w:val="00097C6E"/>
    <w:rsid w:val="000A04C7"/>
    <w:rsid w:val="000A195C"/>
    <w:rsid w:val="000A4D00"/>
    <w:rsid w:val="000A4D42"/>
    <w:rsid w:val="000A5003"/>
    <w:rsid w:val="000A5D44"/>
    <w:rsid w:val="000A61F0"/>
    <w:rsid w:val="000A7917"/>
    <w:rsid w:val="000A7982"/>
    <w:rsid w:val="000B04B7"/>
    <w:rsid w:val="000B05A7"/>
    <w:rsid w:val="000B195B"/>
    <w:rsid w:val="000B2292"/>
    <w:rsid w:val="000B2F79"/>
    <w:rsid w:val="000B492E"/>
    <w:rsid w:val="000B6AF8"/>
    <w:rsid w:val="000C1019"/>
    <w:rsid w:val="000C2933"/>
    <w:rsid w:val="000C3471"/>
    <w:rsid w:val="000C365F"/>
    <w:rsid w:val="000C4A55"/>
    <w:rsid w:val="000C4F01"/>
    <w:rsid w:val="000C50E0"/>
    <w:rsid w:val="000C5245"/>
    <w:rsid w:val="000C5930"/>
    <w:rsid w:val="000C7597"/>
    <w:rsid w:val="000C773C"/>
    <w:rsid w:val="000D2518"/>
    <w:rsid w:val="000D38F5"/>
    <w:rsid w:val="000D4D6D"/>
    <w:rsid w:val="000D51C9"/>
    <w:rsid w:val="000E007B"/>
    <w:rsid w:val="000E04A9"/>
    <w:rsid w:val="000E06C7"/>
    <w:rsid w:val="000E1D3E"/>
    <w:rsid w:val="000E23A9"/>
    <w:rsid w:val="000E2730"/>
    <w:rsid w:val="000E3DAF"/>
    <w:rsid w:val="000E3FB5"/>
    <w:rsid w:val="000E42D4"/>
    <w:rsid w:val="000E5FC1"/>
    <w:rsid w:val="000F057D"/>
    <w:rsid w:val="000F0585"/>
    <w:rsid w:val="000F2182"/>
    <w:rsid w:val="000F3194"/>
    <w:rsid w:val="000F3BC4"/>
    <w:rsid w:val="000F3D79"/>
    <w:rsid w:val="000F76C8"/>
    <w:rsid w:val="00100F1A"/>
    <w:rsid w:val="00101285"/>
    <w:rsid w:val="001023DE"/>
    <w:rsid w:val="00104AA8"/>
    <w:rsid w:val="00104B1F"/>
    <w:rsid w:val="00105406"/>
    <w:rsid w:val="0010642E"/>
    <w:rsid w:val="00107DDE"/>
    <w:rsid w:val="001105D3"/>
    <w:rsid w:val="0011075E"/>
    <w:rsid w:val="001152C2"/>
    <w:rsid w:val="00115A3B"/>
    <w:rsid w:val="00120B5E"/>
    <w:rsid w:val="0012234C"/>
    <w:rsid w:val="0012475C"/>
    <w:rsid w:val="00124D44"/>
    <w:rsid w:val="001250C4"/>
    <w:rsid w:val="001254FD"/>
    <w:rsid w:val="001255A8"/>
    <w:rsid w:val="00125685"/>
    <w:rsid w:val="001269C6"/>
    <w:rsid w:val="00127437"/>
    <w:rsid w:val="00132189"/>
    <w:rsid w:val="00133335"/>
    <w:rsid w:val="00133E82"/>
    <w:rsid w:val="001356C4"/>
    <w:rsid w:val="001359F2"/>
    <w:rsid w:val="00135C74"/>
    <w:rsid w:val="00136AC7"/>
    <w:rsid w:val="00137049"/>
    <w:rsid w:val="00137058"/>
    <w:rsid w:val="0014020C"/>
    <w:rsid w:val="00140D16"/>
    <w:rsid w:val="0014145E"/>
    <w:rsid w:val="001417FB"/>
    <w:rsid w:val="00141F9F"/>
    <w:rsid w:val="001424DF"/>
    <w:rsid w:val="001434FE"/>
    <w:rsid w:val="00144599"/>
    <w:rsid w:val="0014488E"/>
    <w:rsid w:val="001455DC"/>
    <w:rsid w:val="00145681"/>
    <w:rsid w:val="0014611B"/>
    <w:rsid w:val="00150965"/>
    <w:rsid w:val="00150AED"/>
    <w:rsid w:val="00151680"/>
    <w:rsid w:val="001517CB"/>
    <w:rsid w:val="00151DFD"/>
    <w:rsid w:val="0015242D"/>
    <w:rsid w:val="00152E08"/>
    <w:rsid w:val="001533C9"/>
    <w:rsid w:val="00154E82"/>
    <w:rsid w:val="001568D4"/>
    <w:rsid w:val="0016055F"/>
    <w:rsid w:val="00160896"/>
    <w:rsid w:val="00162FDE"/>
    <w:rsid w:val="001642AC"/>
    <w:rsid w:val="001646AF"/>
    <w:rsid w:val="001648C3"/>
    <w:rsid w:val="001652BA"/>
    <w:rsid w:val="00167A4D"/>
    <w:rsid w:val="0017224A"/>
    <w:rsid w:val="00172326"/>
    <w:rsid w:val="0017236C"/>
    <w:rsid w:val="001725B1"/>
    <w:rsid w:val="00172E05"/>
    <w:rsid w:val="00173123"/>
    <w:rsid w:val="00173A79"/>
    <w:rsid w:val="00175783"/>
    <w:rsid w:val="00175964"/>
    <w:rsid w:val="00175A67"/>
    <w:rsid w:val="00177BC6"/>
    <w:rsid w:val="0018202A"/>
    <w:rsid w:val="00182042"/>
    <w:rsid w:val="0018249F"/>
    <w:rsid w:val="00182F5A"/>
    <w:rsid w:val="0018315D"/>
    <w:rsid w:val="00183513"/>
    <w:rsid w:val="00183640"/>
    <w:rsid w:val="00183AAE"/>
    <w:rsid w:val="00184033"/>
    <w:rsid w:val="001841EE"/>
    <w:rsid w:val="00185393"/>
    <w:rsid w:val="001854A4"/>
    <w:rsid w:val="001856E7"/>
    <w:rsid w:val="00185CF2"/>
    <w:rsid w:val="00185ECF"/>
    <w:rsid w:val="001866AE"/>
    <w:rsid w:val="00187801"/>
    <w:rsid w:val="00187FAA"/>
    <w:rsid w:val="001924A1"/>
    <w:rsid w:val="00193ED5"/>
    <w:rsid w:val="001951FC"/>
    <w:rsid w:val="0019580C"/>
    <w:rsid w:val="00196002"/>
    <w:rsid w:val="00196305"/>
    <w:rsid w:val="00197240"/>
    <w:rsid w:val="001A0343"/>
    <w:rsid w:val="001A07A1"/>
    <w:rsid w:val="001A0B25"/>
    <w:rsid w:val="001A0FFF"/>
    <w:rsid w:val="001A6098"/>
    <w:rsid w:val="001A76CF"/>
    <w:rsid w:val="001A795E"/>
    <w:rsid w:val="001B15DE"/>
    <w:rsid w:val="001B1714"/>
    <w:rsid w:val="001B19F3"/>
    <w:rsid w:val="001B2D6D"/>
    <w:rsid w:val="001B3581"/>
    <w:rsid w:val="001B59FF"/>
    <w:rsid w:val="001B5D2C"/>
    <w:rsid w:val="001B6D7C"/>
    <w:rsid w:val="001C0493"/>
    <w:rsid w:val="001C0534"/>
    <w:rsid w:val="001C2C05"/>
    <w:rsid w:val="001C37D2"/>
    <w:rsid w:val="001C454D"/>
    <w:rsid w:val="001C5664"/>
    <w:rsid w:val="001C6190"/>
    <w:rsid w:val="001C78A2"/>
    <w:rsid w:val="001D0BFA"/>
    <w:rsid w:val="001D2F4B"/>
    <w:rsid w:val="001D4AC5"/>
    <w:rsid w:val="001D51B7"/>
    <w:rsid w:val="001E03B1"/>
    <w:rsid w:val="001E04A1"/>
    <w:rsid w:val="001E0B29"/>
    <w:rsid w:val="001E26A9"/>
    <w:rsid w:val="001E2889"/>
    <w:rsid w:val="001E3A30"/>
    <w:rsid w:val="001E43A9"/>
    <w:rsid w:val="001E4E8E"/>
    <w:rsid w:val="001E5A45"/>
    <w:rsid w:val="001E6488"/>
    <w:rsid w:val="001E65A7"/>
    <w:rsid w:val="001E6D26"/>
    <w:rsid w:val="001E753B"/>
    <w:rsid w:val="001E768D"/>
    <w:rsid w:val="001F1DB6"/>
    <w:rsid w:val="001F1E80"/>
    <w:rsid w:val="001F2391"/>
    <w:rsid w:val="001F4106"/>
    <w:rsid w:val="001F4DEF"/>
    <w:rsid w:val="001F59F4"/>
    <w:rsid w:val="001F6768"/>
    <w:rsid w:val="001F74ED"/>
    <w:rsid w:val="00200B53"/>
    <w:rsid w:val="00202555"/>
    <w:rsid w:val="00202588"/>
    <w:rsid w:val="00202820"/>
    <w:rsid w:val="002034C6"/>
    <w:rsid w:val="002064B2"/>
    <w:rsid w:val="00206581"/>
    <w:rsid w:val="00206D52"/>
    <w:rsid w:val="00212948"/>
    <w:rsid w:val="00212CEB"/>
    <w:rsid w:val="00215518"/>
    <w:rsid w:val="00215B46"/>
    <w:rsid w:val="0021658D"/>
    <w:rsid w:val="00217CC9"/>
    <w:rsid w:val="002202C0"/>
    <w:rsid w:val="00220806"/>
    <w:rsid w:val="00221BD3"/>
    <w:rsid w:val="00221F25"/>
    <w:rsid w:val="0022302A"/>
    <w:rsid w:val="00223423"/>
    <w:rsid w:val="002253CD"/>
    <w:rsid w:val="0022603A"/>
    <w:rsid w:val="00226B43"/>
    <w:rsid w:val="002276A5"/>
    <w:rsid w:val="00227D30"/>
    <w:rsid w:val="00227F45"/>
    <w:rsid w:val="00230CD8"/>
    <w:rsid w:val="0023130E"/>
    <w:rsid w:val="002315F6"/>
    <w:rsid w:val="002326F4"/>
    <w:rsid w:val="002333CF"/>
    <w:rsid w:val="00233B37"/>
    <w:rsid w:val="00234261"/>
    <w:rsid w:val="002342C5"/>
    <w:rsid w:val="002350BB"/>
    <w:rsid w:val="00235938"/>
    <w:rsid w:val="00235FBE"/>
    <w:rsid w:val="0023621D"/>
    <w:rsid w:val="002373B3"/>
    <w:rsid w:val="00243A26"/>
    <w:rsid w:val="00244464"/>
    <w:rsid w:val="00244C83"/>
    <w:rsid w:val="0024542B"/>
    <w:rsid w:val="00245459"/>
    <w:rsid w:val="002500FD"/>
    <w:rsid w:val="00250B97"/>
    <w:rsid w:val="00250CE9"/>
    <w:rsid w:val="00254A48"/>
    <w:rsid w:val="00254BD7"/>
    <w:rsid w:val="00254DD2"/>
    <w:rsid w:val="00254DEB"/>
    <w:rsid w:val="0025567D"/>
    <w:rsid w:val="002560F6"/>
    <w:rsid w:val="00261041"/>
    <w:rsid w:val="00262A8E"/>
    <w:rsid w:val="00262BF0"/>
    <w:rsid w:val="0026302E"/>
    <w:rsid w:val="00263486"/>
    <w:rsid w:val="00264B93"/>
    <w:rsid w:val="00265864"/>
    <w:rsid w:val="00265DE5"/>
    <w:rsid w:val="0026629F"/>
    <w:rsid w:val="002707A6"/>
    <w:rsid w:val="00271BDD"/>
    <w:rsid w:val="002750A9"/>
    <w:rsid w:val="00276080"/>
    <w:rsid w:val="002770AC"/>
    <w:rsid w:val="00281259"/>
    <w:rsid w:val="002844D1"/>
    <w:rsid w:val="00284A3E"/>
    <w:rsid w:val="00286113"/>
    <w:rsid w:val="00286C65"/>
    <w:rsid w:val="00287336"/>
    <w:rsid w:val="00287AF3"/>
    <w:rsid w:val="00287BD3"/>
    <w:rsid w:val="00290DF7"/>
    <w:rsid w:val="002911E0"/>
    <w:rsid w:val="00291AF6"/>
    <w:rsid w:val="00294FEB"/>
    <w:rsid w:val="00295452"/>
    <w:rsid w:val="00295DFC"/>
    <w:rsid w:val="00296A6D"/>
    <w:rsid w:val="00296B64"/>
    <w:rsid w:val="002972A5"/>
    <w:rsid w:val="00297FA7"/>
    <w:rsid w:val="002A0BE0"/>
    <w:rsid w:val="002A25FE"/>
    <w:rsid w:val="002A47D1"/>
    <w:rsid w:val="002A52D4"/>
    <w:rsid w:val="002A6DD7"/>
    <w:rsid w:val="002A75EB"/>
    <w:rsid w:val="002A76E6"/>
    <w:rsid w:val="002B0CA6"/>
    <w:rsid w:val="002B4B03"/>
    <w:rsid w:val="002B5116"/>
    <w:rsid w:val="002B56A3"/>
    <w:rsid w:val="002B5F23"/>
    <w:rsid w:val="002B6210"/>
    <w:rsid w:val="002B6A38"/>
    <w:rsid w:val="002B6C94"/>
    <w:rsid w:val="002B7BDE"/>
    <w:rsid w:val="002C1E5A"/>
    <w:rsid w:val="002C320C"/>
    <w:rsid w:val="002C4860"/>
    <w:rsid w:val="002C538B"/>
    <w:rsid w:val="002C6627"/>
    <w:rsid w:val="002C73AB"/>
    <w:rsid w:val="002D14B5"/>
    <w:rsid w:val="002D1F8E"/>
    <w:rsid w:val="002D2FEE"/>
    <w:rsid w:val="002D3852"/>
    <w:rsid w:val="002D39EC"/>
    <w:rsid w:val="002D6C7F"/>
    <w:rsid w:val="002E0007"/>
    <w:rsid w:val="002E0F86"/>
    <w:rsid w:val="002E1395"/>
    <w:rsid w:val="002E3BF0"/>
    <w:rsid w:val="002E4E82"/>
    <w:rsid w:val="002E504D"/>
    <w:rsid w:val="002E5203"/>
    <w:rsid w:val="002E5BFD"/>
    <w:rsid w:val="002E72E5"/>
    <w:rsid w:val="002F0F2E"/>
    <w:rsid w:val="002F1672"/>
    <w:rsid w:val="002F333D"/>
    <w:rsid w:val="002F56B2"/>
    <w:rsid w:val="002F70AF"/>
    <w:rsid w:val="002F73F5"/>
    <w:rsid w:val="00300A81"/>
    <w:rsid w:val="00301BDB"/>
    <w:rsid w:val="00301D25"/>
    <w:rsid w:val="003024E2"/>
    <w:rsid w:val="00302AB3"/>
    <w:rsid w:val="00302C57"/>
    <w:rsid w:val="003037A6"/>
    <w:rsid w:val="00303C6A"/>
    <w:rsid w:val="0030456C"/>
    <w:rsid w:val="0030475A"/>
    <w:rsid w:val="003055F8"/>
    <w:rsid w:val="00305AAC"/>
    <w:rsid w:val="00307733"/>
    <w:rsid w:val="00311303"/>
    <w:rsid w:val="00311DFD"/>
    <w:rsid w:val="00312D17"/>
    <w:rsid w:val="00314F49"/>
    <w:rsid w:val="00315415"/>
    <w:rsid w:val="003159D1"/>
    <w:rsid w:val="00315BCD"/>
    <w:rsid w:val="00317446"/>
    <w:rsid w:val="00322219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5B3"/>
    <w:rsid w:val="003338EF"/>
    <w:rsid w:val="00333A15"/>
    <w:rsid w:val="00333CCE"/>
    <w:rsid w:val="00337128"/>
    <w:rsid w:val="003402EB"/>
    <w:rsid w:val="00340483"/>
    <w:rsid w:val="00340990"/>
    <w:rsid w:val="003411BB"/>
    <w:rsid w:val="003413ED"/>
    <w:rsid w:val="00341B98"/>
    <w:rsid w:val="0034388E"/>
    <w:rsid w:val="00344CD0"/>
    <w:rsid w:val="00345F47"/>
    <w:rsid w:val="00346050"/>
    <w:rsid w:val="00346B78"/>
    <w:rsid w:val="00346DD2"/>
    <w:rsid w:val="0034738A"/>
    <w:rsid w:val="00347D79"/>
    <w:rsid w:val="00347EAE"/>
    <w:rsid w:val="00352452"/>
    <w:rsid w:val="0035370A"/>
    <w:rsid w:val="00353F0D"/>
    <w:rsid w:val="003547CC"/>
    <w:rsid w:val="00356B98"/>
    <w:rsid w:val="00357797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731"/>
    <w:rsid w:val="00374831"/>
    <w:rsid w:val="00375369"/>
    <w:rsid w:val="00375BF4"/>
    <w:rsid w:val="00375DCC"/>
    <w:rsid w:val="00377B33"/>
    <w:rsid w:val="00377EDD"/>
    <w:rsid w:val="0038366D"/>
    <w:rsid w:val="00385FE0"/>
    <w:rsid w:val="00386CFC"/>
    <w:rsid w:val="0038714A"/>
    <w:rsid w:val="00387225"/>
    <w:rsid w:val="00393F29"/>
    <w:rsid w:val="003946FA"/>
    <w:rsid w:val="00394D1E"/>
    <w:rsid w:val="00395F27"/>
    <w:rsid w:val="003977D6"/>
    <w:rsid w:val="003A19B4"/>
    <w:rsid w:val="003A1F31"/>
    <w:rsid w:val="003A302E"/>
    <w:rsid w:val="003A3D70"/>
    <w:rsid w:val="003A56A5"/>
    <w:rsid w:val="003A5B6A"/>
    <w:rsid w:val="003B00F8"/>
    <w:rsid w:val="003B1628"/>
    <w:rsid w:val="003B59B6"/>
    <w:rsid w:val="003B63B2"/>
    <w:rsid w:val="003B6775"/>
    <w:rsid w:val="003B6CFD"/>
    <w:rsid w:val="003B6D42"/>
    <w:rsid w:val="003B6E71"/>
    <w:rsid w:val="003B75B4"/>
    <w:rsid w:val="003C0525"/>
    <w:rsid w:val="003C1024"/>
    <w:rsid w:val="003C1869"/>
    <w:rsid w:val="003C23DB"/>
    <w:rsid w:val="003C355F"/>
    <w:rsid w:val="003C3F7C"/>
    <w:rsid w:val="003C3FD2"/>
    <w:rsid w:val="003C4B01"/>
    <w:rsid w:val="003C4CB1"/>
    <w:rsid w:val="003C64DB"/>
    <w:rsid w:val="003D0624"/>
    <w:rsid w:val="003D080C"/>
    <w:rsid w:val="003D2386"/>
    <w:rsid w:val="003D2950"/>
    <w:rsid w:val="003D34A4"/>
    <w:rsid w:val="003D61D1"/>
    <w:rsid w:val="003D7CF5"/>
    <w:rsid w:val="003E0B9C"/>
    <w:rsid w:val="003E1BE2"/>
    <w:rsid w:val="003E501D"/>
    <w:rsid w:val="003E60A0"/>
    <w:rsid w:val="003E617A"/>
    <w:rsid w:val="003F0CD0"/>
    <w:rsid w:val="003F0D66"/>
    <w:rsid w:val="003F0DBC"/>
    <w:rsid w:val="003F0DC2"/>
    <w:rsid w:val="003F1304"/>
    <w:rsid w:val="003F190D"/>
    <w:rsid w:val="003F1F90"/>
    <w:rsid w:val="003F2954"/>
    <w:rsid w:val="003F2DC1"/>
    <w:rsid w:val="003F3A57"/>
    <w:rsid w:val="003F3D00"/>
    <w:rsid w:val="003F45BE"/>
    <w:rsid w:val="003F5F11"/>
    <w:rsid w:val="003F69EB"/>
    <w:rsid w:val="003F7A5D"/>
    <w:rsid w:val="00400331"/>
    <w:rsid w:val="004016AD"/>
    <w:rsid w:val="004026B0"/>
    <w:rsid w:val="00402934"/>
    <w:rsid w:val="00403AE8"/>
    <w:rsid w:val="00405A3C"/>
    <w:rsid w:val="00405AED"/>
    <w:rsid w:val="00406A3E"/>
    <w:rsid w:val="0040741C"/>
    <w:rsid w:val="004107CC"/>
    <w:rsid w:val="00411FC8"/>
    <w:rsid w:val="00412178"/>
    <w:rsid w:val="0041232F"/>
    <w:rsid w:val="00412821"/>
    <w:rsid w:val="00413F41"/>
    <w:rsid w:val="004145A0"/>
    <w:rsid w:val="00415E2B"/>
    <w:rsid w:val="0041674D"/>
    <w:rsid w:val="00417681"/>
    <w:rsid w:val="00420DA0"/>
    <w:rsid w:val="00421EBC"/>
    <w:rsid w:val="00423A4D"/>
    <w:rsid w:val="00424203"/>
    <w:rsid w:val="00424252"/>
    <w:rsid w:val="004255F0"/>
    <w:rsid w:val="00425F64"/>
    <w:rsid w:val="004264BD"/>
    <w:rsid w:val="0042650E"/>
    <w:rsid w:val="00427C4C"/>
    <w:rsid w:val="00430C7C"/>
    <w:rsid w:val="00431E29"/>
    <w:rsid w:val="00431EAC"/>
    <w:rsid w:val="0043226E"/>
    <w:rsid w:val="00433CA2"/>
    <w:rsid w:val="004342FC"/>
    <w:rsid w:val="00434D81"/>
    <w:rsid w:val="004366D5"/>
    <w:rsid w:val="004376E7"/>
    <w:rsid w:val="00437998"/>
    <w:rsid w:val="00437AF2"/>
    <w:rsid w:val="00444B37"/>
    <w:rsid w:val="0044526F"/>
    <w:rsid w:val="00446B51"/>
    <w:rsid w:val="0044704A"/>
    <w:rsid w:val="0044787D"/>
    <w:rsid w:val="00447C2E"/>
    <w:rsid w:val="00450B30"/>
    <w:rsid w:val="00450E84"/>
    <w:rsid w:val="004521E4"/>
    <w:rsid w:val="004527E4"/>
    <w:rsid w:val="00453A56"/>
    <w:rsid w:val="00453C30"/>
    <w:rsid w:val="00454285"/>
    <w:rsid w:val="00454693"/>
    <w:rsid w:val="00454789"/>
    <w:rsid w:val="00454E2C"/>
    <w:rsid w:val="0045510A"/>
    <w:rsid w:val="00455282"/>
    <w:rsid w:val="00460C4E"/>
    <w:rsid w:val="004626FA"/>
    <w:rsid w:val="00463961"/>
    <w:rsid w:val="0046442C"/>
    <w:rsid w:val="004647D8"/>
    <w:rsid w:val="00464B83"/>
    <w:rsid w:val="00467EAC"/>
    <w:rsid w:val="004715E4"/>
    <w:rsid w:val="00472028"/>
    <w:rsid w:val="00474C78"/>
    <w:rsid w:val="004756B8"/>
    <w:rsid w:val="00477333"/>
    <w:rsid w:val="00481289"/>
    <w:rsid w:val="00481620"/>
    <w:rsid w:val="00482DC9"/>
    <w:rsid w:val="0048376F"/>
    <w:rsid w:val="004842D0"/>
    <w:rsid w:val="00484F4B"/>
    <w:rsid w:val="004857C0"/>
    <w:rsid w:val="00486C00"/>
    <w:rsid w:val="00487633"/>
    <w:rsid w:val="00490991"/>
    <w:rsid w:val="00490A0C"/>
    <w:rsid w:val="004910AE"/>
    <w:rsid w:val="0049120B"/>
    <w:rsid w:val="00493EEA"/>
    <w:rsid w:val="0049570A"/>
    <w:rsid w:val="004A1670"/>
    <w:rsid w:val="004A2022"/>
    <w:rsid w:val="004A2D80"/>
    <w:rsid w:val="004A32CB"/>
    <w:rsid w:val="004A51EF"/>
    <w:rsid w:val="004A56CB"/>
    <w:rsid w:val="004A5F48"/>
    <w:rsid w:val="004A6C88"/>
    <w:rsid w:val="004A6F4B"/>
    <w:rsid w:val="004B00DD"/>
    <w:rsid w:val="004B04E1"/>
    <w:rsid w:val="004B0EBF"/>
    <w:rsid w:val="004B0F39"/>
    <w:rsid w:val="004B223B"/>
    <w:rsid w:val="004B2F45"/>
    <w:rsid w:val="004B3F61"/>
    <w:rsid w:val="004B432E"/>
    <w:rsid w:val="004B56E8"/>
    <w:rsid w:val="004B5B38"/>
    <w:rsid w:val="004B6358"/>
    <w:rsid w:val="004B7A2E"/>
    <w:rsid w:val="004C143C"/>
    <w:rsid w:val="004C1CA0"/>
    <w:rsid w:val="004C1EBB"/>
    <w:rsid w:val="004C2B67"/>
    <w:rsid w:val="004C42FC"/>
    <w:rsid w:val="004C600B"/>
    <w:rsid w:val="004C6D66"/>
    <w:rsid w:val="004C7513"/>
    <w:rsid w:val="004D0D76"/>
    <w:rsid w:val="004D223B"/>
    <w:rsid w:val="004D2594"/>
    <w:rsid w:val="004D3873"/>
    <w:rsid w:val="004D6E1B"/>
    <w:rsid w:val="004D7184"/>
    <w:rsid w:val="004D7AF3"/>
    <w:rsid w:val="004E015D"/>
    <w:rsid w:val="004E1525"/>
    <w:rsid w:val="004E1945"/>
    <w:rsid w:val="004E3C20"/>
    <w:rsid w:val="004E4921"/>
    <w:rsid w:val="004E5543"/>
    <w:rsid w:val="004E571A"/>
    <w:rsid w:val="004E6230"/>
    <w:rsid w:val="004E6615"/>
    <w:rsid w:val="004E783F"/>
    <w:rsid w:val="004E7915"/>
    <w:rsid w:val="004E7B46"/>
    <w:rsid w:val="004E7B90"/>
    <w:rsid w:val="004F04E7"/>
    <w:rsid w:val="004F2383"/>
    <w:rsid w:val="004F2B9F"/>
    <w:rsid w:val="004F2DF6"/>
    <w:rsid w:val="004F4BCA"/>
    <w:rsid w:val="004F6937"/>
    <w:rsid w:val="004F6F96"/>
    <w:rsid w:val="004F7D20"/>
    <w:rsid w:val="00500AE6"/>
    <w:rsid w:val="00500DC4"/>
    <w:rsid w:val="00502931"/>
    <w:rsid w:val="005037EB"/>
    <w:rsid w:val="00505CA2"/>
    <w:rsid w:val="0050667C"/>
    <w:rsid w:val="00506685"/>
    <w:rsid w:val="00506E66"/>
    <w:rsid w:val="00507605"/>
    <w:rsid w:val="0051044C"/>
    <w:rsid w:val="0051156C"/>
    <w:rsid w:val="00513355"/>
    <w:rsid w:val="005135AD"/>
    <w:rsid w:val="00513CDE"/>
    <w:rsid w:val="00514173"/>
    <w:rsid w:val="005162E5"/>
    <w:rsid w:val="0051695C"/>
    <w:rsid w:val="00516BB7"/>
    <w:rsid w:val="00516BC3"/>
    <w:rsid w:val="00520C14"/>
    <w:rsid w:val="00521048"/>
    <w:rsid w:val="005216A6"/>
    <w:rsid w:val="00521ECC"/>
    <w:rsid w:val="005231B0"/>
    <w:rsid w:val="00526462"/>
    <w:rsid w:val="0052674A"/>
    <w:rsid w:val="00526EA4"/>
    <w:rsid w:val="00527035"/>
    <w:rsid w:val="0052789D"/>
    <w:rsid w:val="005314AD"/>
    <w:rsid w:val="00531BAA"/>
    <w:rsid w:val="00532D84"/>
    <w:rsid w:val="005334F1"/>
    <w:rsid w:val="0053464D"/>
    <w:rsid w:val="00535300"/>
    <w:rsid w:val="00535F5A"/>
    <w:rsid w:val="00542123"/>
    <w:rsid w:val="0054271C"/>
    <w:rsid w:val="005429C1"/>
    <w:rsid w:val="00543D82"/>
    <w:rsid w:val="005471F5"/>
    <w:rsid w:val="0054799E"/>
    <w:rsid w:val="00547C25"/>
    <w:rsid w:val="00551E7C"/>
    <w:rsid w:val="00552899"/>
    <w:rsid w:val="00553E2F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2625"/>
    <w:rsid w:val="00562F4C"/>
    <w:rsid w:val="00563260"/>
    <w:rsid w:val="0056485A"/>
    <w:rsid w:val="00564C34"/>
    <w:rsid w:val="005661B6"/>
    <w:rsid w:val="00566337"/>
    <w:rsid w:val="00566559"/>
    <w:rsid w:val="00566D0B"/>
    <w:rsid w:val="00570973"/>
    <w:rsid w:val="00571A0D"/>
    <w:rsid w:val="0057334C"/>
    <w:rsid w:val="0057342B"/>
    <w:rsid w:val="00573FD8"/>
    <w:rsid w:val="005752ED"/>
    <w:rsid w:val="00576CBC"/>
    <w:rsid w:val="00576D5B"/>
    <w:rsid w:val="0057781F"/>
    <w:rsid w:val="005808E4"/>
    <w:rsid w:val="005822CC"/>
    <w:rsid w:val="00582860"/>
    <w:rsid w:val="00582DAD"/>
    <w:rsid w:val="00582FEC"/>
    <w:rsid w:val="005833C7"/>
    <w:rsid w:val="0058352E"/>
    <w:rsid w:val="00586D70"/>
    <w:rsid w:val="00587536"/>
    <w:rsid w:val="00587B6B"/>
    <w:rsid w:val="005903AE"/>
    <w:rsid w:val="00591F34"/>
    <w:rsid w:val="00592528"/>
    <w:rsid w:val="005925B8"/>
    <w:rsid w:val="00592BF1"/>
    <w:rsid w:val="005935BD"/>
    <w:rsid w:val="0059523A"/>
    <w:rsid w:val="005955D0"/>
    <w:rsid w:val="00596165"/>
    <w:rsid w:val="005A1678"/>
    <w:rsid w:val="005A2A05"/>
    <w:rsid w:val="005A446E"/>
    <w:rsid w:val="005A5345"/>
    <w:rsid w:val="005A54D7"/>
    <w:rsid w:val="005A5B58"/>
    <w:rsid w:val="005A6FEF"/>
    <w:rsid w:val="005B0CB5"/>
    <w:rsid w:val="005B19CA"/>
    <w:rsid w:val="005B1DFB"/>
    <w:rsid w:val="005B2208"/>
    <w:rsid w:val="005B2A37"/>
    <w:rsid w:val="005B2DC0"/>
    <w:rsid w:val="005B6935"/>
    <w:rsid w:val="005B7295"/>
    <w:rsid w:val="005B7D4A"/>
    <w:rsid w:val="005C0ACD"/>
    <w:rsid w:val="005C0ACE"/>
    <w:rsid w:val="005C0C46"/>
    <w:rsid w:val="005C1D0E"/>
    <w:rsid w:val="005C2175"/>
    <w:rsid w:val="005C357A"/>
    <w:rsid w:val="005C4F76"/>
    <w:rsid w:val="005C708D"/>
    <w:rsid w:val="005C7098"/>
    <w:rsid w:val="005C74EB"/>
    <w:rsid w:val="005C7B35"/>
    <w:rsid w:val="005D08B9"/>
    <w:rsid w:val="005D1CBF"/>
    <w:rsid w:val="005D2FEE"/>
    <w:rsid w:val="005D40E8"/>
    <w:rsid w:val="005D49D8"/>
    <w:rsid w:val="005D5471"/>
    <w:rsid w:val="005D58D6"/>
    <w:rsid w:val="005D5C63"/>
    <w:rsid w:val="005D67FB"/>
    <w:rsid w:val="005D796C"/>
    <w:rsid w:val="005D7F8B"/>
    <w:rsid w:val="005E12C7"/>
    <w:rsid w:val="005E1C23"/>
    <w:rsid w:val="005E1DDB"/>
    <w:rsid w:val="005E3474"/>
    <w:rsid w:val="005E38DD"/>
    <w:rsid w:val="005E7071"/>
    <w:rsid w:val="005E72C3"/>
    <w:rsid w:val="005E7BDE"/>
    <w:rsid w:val="005F01AC"/>
    <w:rsid w:val="005F0C09"/>
    <w:rsid w:val="005F0CC3"/>
    <w:rsid w:val="005F0E29"/>
    <w:rsid w:val="005F11EB"/>
    <w:rsid w:val="005F15BF"/>
    <w:rsid w:val="005F2D73"/>
    <w:rsid w:val="005F33DE"/>
    <w:rsid w:val="005F3CC7"/>
    <w:rsid w:val="005F447E"/>
    <w:rsid w:val="005F4DC6"/>
    <w:rsid w:val="005F571B"/>
    <w:rsid w:val="005F782A"/>
    <w:rsid w:val="005F7E0F"/>
    <w:rsid w:val="006001B5"/>
    <w:rsid w:val="00604AB4"/>
    <w:rsid w:val="00604BF3"/>
    <w:rsid w:val="00611D93"/>
    <w:rsid w:val="006128EF"/>
    <w:rsid w:val="00612E35"/>
    <w:rsid w:val="00614877"/>
    <w:rsid w:val="00614CC4"/>
    <w:rsid w:val="006156D6"/>
    <w:rsid w:val="00615DD2"/>
    <w:rsid w:val="00616852"/>
    <w:rsid w:val="00622F41"/>
    <w:rsid w:val="00623004"/>
    <w:rsid w:val="00623EDA"/>
    <w:rsid w:val="0062434E"/>
    <w:rsid w:val="00624C0E"/>
    <w:rsid w:val="006259DF"/>
    <w:rsid w:val="00626240"/>
    <w:rsid w:val="006304B5"/>
    <w:rsid w:val="0063080F"/>
    <w:rsid w:val="00631429"/>
    <w:rsid w:val="00632009"/>
    <w:rsid w:val="00632995"/>
    <w:rsid w:val="0063329C"/>
    <w:rsid w:val="00633FCB"/>
    <w:rsid w:val="006363F1"/>
    <w:rsid w:val="00636B14"/>
    <w:rsid w:val="00636B48"/>
    <w:rsid w:val="006374F0"/>
    <w:rsid w:val="006405A2"/>
    <w:rsid w:val="00640AF9"/>
    <w:rsid w:val="00640CF6"/>
    <w:rsid w:val="00641248"/>
    <w:rsid w:val="006420ED"/>
    <w:rsid w:val="006422BD"/>
    <w:rsid w:val="006423DC"/>
    <w:rsid w:val="006426C6"/>
    <w:rsid w:val="006436B2"/>
    <w:rsid w:val="00643F8D"/>
    <w:rsid w:val="00643FDB"/>
    <w:rsid w:val="006459C1"/>
    <w:rsid w:val="006459CD"/>
    <w:rsid w:val="00646AE9"/>
    <w:rsid w:val="00647168"/>
    <w:rsid w:val="00650411"/>
    <w:rsid w:val="006506C3"/>
    <w:rsid w:val="00651E19"/>
    <w:rsid w:val="0065211B"/>
    <w:rsid w:val="00653E60"/>
    <w:rsid w:val="00653F30"/>
    <w:rsid w:val="006549BB"/>
    <w:rsid w:val="00656D98"/>
    <w:rsid w:val="006574B8"/>
    <w:rsid w:val="0066001B"/>
    <w:rsid w:val="006622F1"/>
    <w:rsid w:val="0066245D"/>
    <w:rsid w:val="006625A5"/>
    <w:rsid w:val="00662B40"/>
    <w:rsid w:val="00662FDA"/>
    <w:rsid w:val="00663285"/>
    <w:rsid w:val="006659EE"/>
    <w:rsid w:val="00665E15"/>
    <w:rsid w:val="00667697"/>
    <w:rsid w:val="006679C1"/>
    <w:rsid w:val="00670DAE"/>
    <w:rsid w:val="0067176C"/>
    <w:rsid w:val="006747E0"/>
    <w:rsid w:val="006749B8"/>
    <w:rsid w:val="00676EF8"/>
    <w:rsid w:val="0067740B"/>
    <w:rsid w:val="00680BA5"/>
    <w:rsid w:val="006814ED"/>
    <w:rsid w:val="00682620"/>
    <w:rsid w:val="00683A7B"/>
    <w:rsid w:val="006850CD"/>
    <w:rsid w:val="006866DE"/>
    <w:rsid w:val="00686F2B"/>
    <w:rsid w:val="006908C8"/>
    <w:rsid w:val="00690A8E"/>
    <w:rsid w:val="00696290"/>
    <w:rsid w:val="006971F1"/>
    <w:rsid w:val="00697635"/>
    <w:rsid w:val="00697D8C"/>
    <w:rsid w:val="006A00E3"/>
    <w:rsid w:val="006A05BC"/>
    <w:rsid w:val="006A1177"/>
    <w:rsid w:val="006A17DD"/>
    <w:rsid w:val="006A2BE6"/>
    <w:rsid w:val="006A4433"/>
    <w:rsid w:val="006A4484"/>
    <w:rsid w:val="006A5246"/>
    <w:rsid w:val="006A71A6"/>
    <w:rsid w:val="006A7BB3"/>
    <w:rsid w:val="006A7C34"/>
    <w:rsid w:val="006B094B"/>
    <w:rsid w:val="006B13F9"/>
    <w:rsid w:val="006B2296"/>
    <w:rsid w:val="006B2F00"/>
    <w:rsid w:val="006B3442"/>
    <w:rsid w:val="006B3FE9"/>
    <w:rsid w:val="006B6193"/>
    <w:rsid w:val="006B75BB"/>
    <w:rsid w:val="006C05BA"/>
    <w:rsid w:val="006C07D7"/>
    <w:rsid w:val="006C15F8"/>
    <w:rsid w:val="006C1CD1"/>
    <w:rsid w:val="006C2F75"/>
    <w:rsid w:val="006C33AD"/>
    <w:rsid w:val="006C35EE"/>
    <w:rsid w:val="006C443E"/>
    <w:rsid w:val="006C486C"/>
    <w:rsid w:val="006C59A6"/>
    <w:rsid w:val="006D0FA5"/>
    <w:rsid w:val="006D1915"/>
    <w:rsid w:val="006D198B"/>
    <w:rsid w:val="006D2B3C"/>
    <w:rsid w:val="006D2CA7"/>
    <w:rsid w:val="006D3AE6"/>
    <w:rsid w:val="006D4BBD"/>
    <w:rsid w:val="006D51E3"/>
    <w:rsid w:val="006D55E5"/>
    <w:rsid w:val="006D5A7E"/>
    <w:rsid w:val="006D6816"/>
    <w:rsid w:val="006D719C"/>
    <w:rsid w:val="006E1AB5"/>
    <w:rsid w:val="006E5F6E"/>
    <w:rsid w:val="006E6CD5"/>
    <w:rsid w:val="006E7CE3"/>
    <w:rsid w:val="006F0223"/>
    <w:rsid w:val="006F084A"/>
    <w:rsid w:val="006F1B9B"/>
    <w:rsid w:val="006F2449"/>
    <w:rsid w:val="006F26BF"/>
    <w:rsid w:val="006F41D6"/>
    <w:rsid w:val="006F4491"/>
    <w:rsid w:val="006F45B7"/>
    <w:rsid w:val="006F6617"/>
    <w:rsid w:val="006F6CD7"/>
    <w:rsid w:val="006F773A"/>
    <w:rsid w:val="006F7EFC"/>
    <w:rsid w:val="0070011B"/>
    <w:rsid w:val="007023D8"/>
    <w:rsid w:val="00702BB4"/>
    <w:rsid w:val="007032F6"/>
    <w:rsid w:val="00703E21"/>
    <w:rsid w:val="0070414D"/>
    <w:rsid w:val="00705080"/>
    <w:rsid w:val="0070629C"/>
    <w:rsid w:val="0070705F"/>
    <w:rsid w:val="007078A5"/>
    <w:rsid w:val="0071034C"/>
    <w:rsid w:val="00710541"/>
    <w:rsid w:val="007105CF"/>
    <w:rsid w:val="00710C94"/>
    <w:rsid w:val="00712A34"/>
    <w:rsid w:val="007133D6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2406"/>
    <w:rsid w:val="00723435"/>
    <w:rsid w:val="00723C60"/>
    <w:rsid w:val="00725010"/>
    <w:rsid w:val="00725B52"/>
    <w:rsid w:val="00725D69"/>
    <w:rsid w:val="0073010A"/>
    <w:rsid w:val="00730BA1"/>
    <w:rsid w:val="00732001"/>
    <w:rsid w:val="00733796"/>
    <w:rsid w:val="00733B1D"/>
    <w:rsid w:val="00734CC8"/>
    <w:rsid w:val="00735DF1"/>
    <w:rsid w:val="00736A45"/>
    <w:rsid w:val="00736E25"/>
    <w:rsid w:val="007379EB"/>
    <w:rsid w:val="00740689"/>
    <w:rsid w:val="00740B7A"/>
    <w:rsid w:val="0074153D"/>
    <w:rsid w:val="00741840"/>
    <w:rsid w:val="007429A9"/>
    <w:rsid w:val="007437A7"/>
    <w:rsid w:val="00744891"/>
    <w:rsid w:val="00745978"/>
    <w:rsid w:val="007459A1"/>
    <w:rsid w:val="007462F4"/>
    <w:rsid w:val="0074720F"/>
    <w:rsid w:val="00750020"/>
    <w:rsid w:val="00750C9C"/>
    <w:rsid w:val="0075107C"/>
    <w:rsid w:val="00751B89"/>
    <w:rsid w:val="00752465"/>
    <w:rsid w:val="007526AD"/>
    <w:rsid w:val="00753DF0"/>
    <w:rsid w:val="00754B8B"/>
    <w:rsid w:val="00754E10"/>
    <w:rsid w:val="00754FF3"/>
    <w:rsid w:val="00755FB5"/>
    <w:rsid w:val="00757182"/>
    <w:rsid w:val="00762D1C"/>
    <w:rsid w:val="007639B4"/>
    <w:rsid w:val="00764E83"/>
    <w:rsid w:val="00765525"/>
    <w:rsid w:val="00767E63"/>
    <w:rsid w:val="0077031E"/>
    <w:rsid w:val="00770432"/>
    <w:rsid w:val="00770760"/>
    <w:rsid w:val="007718FD"/>
    <w:rsid w:val="007719B3"/>
    <w:rsid w:val="00773C1E"/>
    <w:rsid w:val="00774E77"/>
    <w:rsid w:val="0077790B"/>
    <w:rsid w:val="00777A16"/>
    <w:rsid w:val="00777D01"/>
    <w:rsid w:val="00781444"/>
    <w:rsid w:val="00782B1D"/>
    <w:rsid w:val="00783599"/>
    <w:rsid w:val="0078649D"/>
    <w:rsid w:val="00786CB1"/>
    <w:rsid w:val="00791B0E"/>
    <w:rsid w:val="007924BA"/>
    <w:rsid w:val="00794958"/>
    <w:rsid w:val="007952B5"/>
    <w:rsid w:val="00795D56"/>
    <w:rsid w:val="007960AE"/>
    <w:rsid w:val="0079764B"/>
    <w:rsid w:val="007979B5"/>
    <w:rsid w:val="007A0BC2"/>
    <w:rsid w:val="007A0F62"/>
    <w:rsid w:val="007A33E5"/>
    <w:rsid w:val="007A3790"/>
    <w:rsid w:val="007A37A4"/>
    <w:rsid w:val="007A422D"/>
    <w:rsid w:val="007A4230"/>
    <w:rsid w:val="007A79C0"/>
    <w:rsid w:val="007B03C4"/>
    <w:rsid w:val="007B0FE2"/>
    <w:rsid w:val="007B1973"/>
    <w:rsid w:val="007B1DD5"/>
    <w:rsid w:val="007B3272"/>
    <w:rsid w:val="007B35A6"/>
    <w:rsid w:val="007B3665"/>
    <w:rsid w:val="007B6BBA"/>
    <w:rsid w:val="007B7171"/>
    <w:rsid w:val="007B73FE"/>
    <w:rsid w:val="007B7441"/>
    <w:rsid w:val="007B762F"/>
    <w:rsid w:val="007B76E3"/>
    <w:rsid w:val="007C02F4"/>
    <w:rsid w:val="007C0638"/>
    <w:rsid w:val="007C14B7"/>
    <w:rsid w:val="007C1A34"/>
    <w:rsid w:val="007C3206"/>
    <w:rsid w:val="007C3A5D"/>
    <w:rsid w:val="007C3DE0"/>
    <w:rsid w:val="007C414A"/>
    <w:rsid w:val="007C4183"/>
    <w:rsid w:val="007C4C09"/>
    <w:rsid w:val="007C4D8F"/>
    <w:rsid w:val="007C4EC6"/>
    <w:rsid w:val="007C76EB"/>
    <w:rsid w:val="007C799D"/>
    <w:rsid w:val="007D0042"/>
    <w:rsid w:val="007D0899"/>
    <w:rsid w:val="007D1BC2"/>
    <w:rsid w:val="007D1E77"/>
    <w:rsid w:val="007D2E89"/>
    <w:rsid w:val="007D356D"/>
    <w:rsid w:val="007D3CC5"/>
    <w:rsid w:val="007D41FF"/>
    <w:rsid w:val="007D4DD2"/>
    <w:rsid w:val="007D53D5"/>
    <w:rsid w:val="007D654D"/>
    <w:rsid w:val="007D6CC4"/>
    <w:rsid w:val="007D7697"/>
    <w:rsid w:val="007D77F8"/>
    <w:rsid w:val="007D7D9A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10FF"/>
    <w:rsid w:val="007F1174"/>
    <w:rsid w:val="007F131F"/>
    <w:rsid w:val="007F2BE8"/>
    <w:rsid w:val="007F4950"/>
    <w:rsid w:val="007F52F3"/>
    <w:rsid w:val="007F6182"/>
    <w:rsid w:val="007F71DF"/>
    <w:rsid w:val="007F7319"/>
    <w:rsid w:val="007F7B95"/>
    <w:rsid w:val="007F7EDB"/>
    <w:rsid w:val="00800950"/>
    <w:rsid w:val="00800FAE"/>
    <w:rsid w:val="00801711"/>
    <w:rsid w:val="0080185E"/>
    <w:rsid w:val="00802EC4"/>
    <w:rsid w:val="00803A90"/>
    <w:rsid w:val="00804630"/>
    <w:rsid w:val="00805993"/>
    <w:rsid w:val="00806B72"/>
    <w:rsid w:val="0080749A"/>
    <w:rsid w:val="00807674"/>
    <w:rsid w:val="00810446"/>
    <w:rsid w:val="00811667"/>
    <w:rsid w:val="008116E4"/>
    <w:rsid w:val="0081369E"/>
    <w:rsid w:val="00814D41"/>
    <w:rsid w:val="00815795"/>
    <w:rsid w:val="0082086C"/>
    <w:rsid w:val="00821909"/>
    <w:rsid w:val="00821A0A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0545"/>
    <w:rsid w:val="00832BF6"/>
    <w:rsid w:val="008334F9"/>
    <w:rsid w:val="008348BC"/>
    <w:rsid w:val="0083597E"/>
    <w:rsid w:val="00843343"/>
    <w:rsid w:val="0084382C"/>
    <w:rsid w:val="0084454F"/>
    <w:rsid w:val="008445C2"/>
    <w:rsid w:val="00845DB4"/>
    <w:rsid w:val="008479EA"/>
    <w:rsid w:val="00850031"/>
    <w:rsid w:val="00850CF2"/>
    <w:rsid w:val="00855466"/>
    <w:rsid w:val="008559BC"/>
    <w:rsid w:val="008577F8"/>
    <w:rsid w:val="008631C5"/>
    <w:rsid w:val="008637DE"/>
    <w:rsid w:val="008671D4"/>
    <w:rsid w:val="00867F21"/>
    <w:rsid w:val="00870231"/>
    <w:rsid w:val="0087072B"/>
    <w:rsid w:val="008708A7"/>
    <w:rsid w:val="00870C06"/>
    <w:rsid w:val="00871230"/>
    <w:rsid w:val="008713B9"/>
    <w:rsid w:val="008729DE"/>
    <w:rsid w:val="00873532"/>
    <w:rsid w:val="00873DED"/>
    <w:rsid w:val="00876455"/>
    <w:rsid w:val="00876927"/>
    <w:rsid w:val="008778E4"/>
    <w:rsid w:val="00877E9F"/>
    <w:rsid w:val="00880506"/>
    <w:rsid w:val="008807D3"/>
    <w:rsid w:val="0088081E"/>
    <w:rsid w:val="00881452"/>
    <w:rsid w:val="00882BD8"/>
    <w:rsid w:val="00883F4D"/>
    <w:rsid w:val="00884519"/>
    <w:rsid w:val="00884EAE"/>
    <w:rsid w:val="0088595A"/>
    <w:rsid w:val="00886634"/>
    <w:rsid w:val="00886B47"/>
    <w:rsid w:val="008878B8"/>
    <w:rsid w:val="008908A7"/>
    <w:rsid w:val="00890BC5"/>
    <w:rsid w:val="00891007"/>
    <w:rsid w:val="00891059"/>
    <w:rsid w:val="00891792"/>
    <w:rsid w:val="00892CEF"/>
    <w:rsid w:val="00892E8A"/>
    <w:rsid w:val="008951B3"/>
    <w:rsid w:val="008954F6"/>
    <w:rsid w:val="008A0A4C"/>
    <w:rsid w:val="008A336F"/>
    <w:rsid w:val="008A35E7"/>
    <w:rsid w:val="008A45A6"/>
    <w:rsid w:val="008A5901"/>
    <w:rsid w:val="008A5C2C"/>
    <w:rsid w:val="008A5CF4"/>
    <w:rsid w:val="008A65DE"/>
    <w:rsid w:val="008B0B0A"/>
    <w:rsid w:val="008B12FE"/>
    <w:rsid w:val="008B3389"/>
    <w:rsid w:val="008B3885"/>
    <w:rsid w:val="008B3F12"/>
    <w:rsid w:val="008B436B"/>
    <w:rsid w:val="008B5FF2"/>
    <w:rsid w:val="008B6AFF"/>
    <w:rsid w:val="008B7F9E"/>
    <w:rsid w:val="008C02BE"/>
    <w:rsid w:val="008C062F"/>
    <w:rsid w:val="008C150E"/>
    <w:rsid w:val="008C1B1A"/>
    <w:rsid w:val="008C3CBD"/>
    <w:rsid w:val="008C46F0"/>
    <w:rsid w:val="008C48A4"/>
    <w:rsid w:val="008C50E9"/>
    <w:rsid w:val="008C683F"/>
    <w:rsid w:val="008C6F43"/>
    <w:rsid w:val="008C719E"/>
    <w:rsid w:val="008C7788"/>
    <w:rsid w:val="008C7B8C"/>
    <w:rsid w:val="008C7EB5"/>
    <w:rsid w:val="008D1C6F"/>
    <w:rsid w:val="008D3646"/>
    <w:rsid w:val="008D368B"/>
    <w:rsid w:val="008D47D1"/>
    <w:rsid w:val="008D47D3"/>
    <w:rsid w:val="008D4C4C"/>
    <w:rsid w:val="008D5605"/>
    <w:rsid w:val="008D58E6"/>
    <w:rsid w:val="008D6476"/>
    <w:rsid w:val="008D6AC7"/>
    <w:rsid w:val="008D74C8"/>
    <w:rsid w:val="008D77E2"/>
    <w:rsid w:val="008E02C2"/>
    <w:rsid w:val="008E13DF"/>
    <w:rsid w:val="008E47B0"/>
    <w:rsid w:val="008E549E"/>
    <w:rsid w:val="008E6A83"/>
    <w:rsid w:val="008E71DC"/>
    <w:rsid w:val="008F03D9"/>
    <w:rsid w:val="008F167A"/>
    <w:rsid w:val="008F270F"/>
    <w:rsid w:val="008F6E9F"/>
    <w:rsid w:val="008F704A"/>
    <w:rsid w:val="008F7D1F"/>
    <w:rsid w:val="00902AB0"/>
    <w:rsid w:val="00902F21"/>
    <w:rsid w:val="00903163"/>
    <w:rsid w:val="00903931"/>
    <w:rsid w:val="00910971"/>
    <w:rsid w:val="00914291"/>
    <w:rsid w:val="0091449E"/>
    <w:rsid w:val="009161F4"/>
    <w:rsid w:val="00916F27"/>
    <w:rsid w:val="0091761A"/>
    <w:rsid w:val="0092207C"/>
    <w:rsid w:val="00922620"/>
    <w:rsid w:val="0092477A"/>
    <w:rsid w:val="009261C2"/>
    <w:rsid w:val="0092649D"/>
    <w:rsid w:val="0092762D"/>
    <w:rsid w:val="00930E91"/>
    <w:rsid w:val="00930F52"/>
    <w:rsid w:val="00932753"/>
    <w:rsid w:val="00932911"/>
    <w:rsid w:val="00932EB6"/>
    <w:rsid w:val="0093432D"/>
    <w:rsid w:val="009345E0"/>
    <w:rsid w:val="00934717"/>
    <w:rsid w:val="0093501B"/>
    <w:rsid w:val="00935717"/>
    <w:rsid w:val="00935721"/>
    <w:rsid w:val="00935EB3"/>
    <w:rsid w:val="00936075"/>
    <w:rsid w:val="00937A15"/>
    <w:rsid w:val="00940314"/>
    <w:rsid w:val="00940454"/>
    <w:rsid w:val="00940DA5"/>
    <w:rsid w:val="0094107F"/>
    <w:rsid w:val="009418F1"/>
    <w:rsid w:val="00943199"/>
    <w:rsid w:val="00943BC4"/>
    <w:rsid w:val="00944DA6"/>
    <w:rsid w:val="00946201"/>
    <w:rsid w:val="0094756A"/>
    <w:rsid w:val="009514B7"/>
    <w:rsid w:val="00951B4D"/>
    <w:rsid w:val="00951EB0"/>
    <w:rsid w:val="009521A3"/>
    <w:rsid w:val="0095552F"/>
    <w:rsid w:val="00955B2F"/>
    <w:rsid w:val="00955B8D"/>
    <w:rsid w:val="00956004"/>
    <w:rsid w:val="00957D63"/>
    <w:rsid w:val="009606D4"/>
    <w:rsid w:val="00960C4E"/>
    <w:rsid w:val="00961DC6"/>
    <w:rsid w:val="00962DC6"/>
    <w:rsid w:val="009634AB"/>
    <w:rsid w:val="0096488C"/>
    <w:rsid w:val="009653A7"/>
    <w:rsid w:val="00965887"/>
    <w:rsid w:val="00966A0C"/>
    <w:rsid w:val="00970247"/>
    <w:rsid w:val="0097155B"/>
    <w:rsid w:val="00972283"/>
    <w:rsid w:val="00972ED9"/>
    <w:rsid w:val="009744EB"/>
    <w:rsid w:val="00976FE2"/>
    <w:rsid w:val="0097719B"/>
    <w:rsid w:val="00980E5C"/>
    <w:rsid w:val="009816CA"/>
    <w:rsid w:val="00982B3B"/>
    <w:rsid w:val="00983062"/>
    <w:rsid w:val="009852BF"/>
    <w:rsid w:val="00985635"/>
    <w:rsid w:val="00987467"/>
    <w:rsid w:val="00987A51"/>
    <w:rsid w:val="00987E08"/>
    <w:rsid w:val="00991A97"/>
    <w:rsid w:val="00992BB4"/>
    <w:rsid w:val="00992E5C"/>
    <w:rsid w:val="00993FE4"/>
    <w:rsid w:val="00996141"/>
    <w:rsid w:val="00996BFF"/>
    <w:rsid w:val="009976CA"/>
    <w:rsid w:val="00997F9C"/>
    <w:rsid w:val="009A0320"/>
    <w:rsid w:val="009A06E6"/>
    <w:rsid w:val="009A0AE2"/>
    <w:rsid w:val="009A0EAB"/>
    <w:rsid w:val="009A16BB"/>
    <w:rsid w:val="009A49B7"/>
    <w:rsid w:val="009A63F3"/>
    <w:rsid w:val="009A6A93"/>
    <w:rsid w:val="009A6C0D"/>
    <w:rsid w:val="009A783F"/>
    <w:rsid w:val="009B0226"/>
    <w:rsid w:val="009B044A"/>
    <w:rsid w:val="009B2AA9"/>
    <w:rsid w:val="009B31E3"/>
    <w:rsid w:val="009B3AD7"/>
    <w:rsid w:val="009B519C"/>
    <w:rsid w:val="009B6123"/>
    <w:rsid w:val="009B6E83"/>
    <w:rsid w:val="009B75A3"/>
    <w:rsid w:val="009B7650"/>
    <w:rsid w:val="009C05D0"/>
    <w:rsid w:val="009C05DB"/>
    <w:rsid w:val="009C23B1"/>
    <w:rsid w:val="009C46C2"/>
    <w:rsid w:val="009C4851"/>
    <w:rsid w:val="009C4DE4"/>
    <w:rsid w:val="009C576B"/>
    <w:rsid w:val="009D0093"/>
    <w:rsid w:val="009D00E1"/>
    <w:rsid w:val="009D0447"/>
    <w:rsid w:val="009D1F15"/>
    <w:rsid w:val="009D2337"/>
    <w:rsid w:val="009D2591"/>
    <w:rsid w:val="009D4FA4"/>
    <w:rsid w:val="009D7363"/>
    <w:rsid w:val="009E1F0A"/>
    <w:rsid w:val="009E3057"/>
    <w:rsid w:val="009E3324"/>
    <w:rsid w:val="009E3DC1"/>
    <w:rsid w:val="009E3FA4"/>
    <w:rsid w:val="009E469F"/>
    <w:rsid w:val="009E5187"/>
    <w:rsid w:val="009E585B"/>
    <w:rsid w:val="009E656B"/>
    <w:rsid w:val="009E7CDD"/>
    <w:rsid w:val="009F0618"/>
    <w:rsid w:val="009F141D"/>
    <w:rsid w:val="009F1916"/>
    <w:rsid w:val="009F1C79"/>
    <w:rsid w:val="009F1D95"/>
    <w:rsid w:val="009F26E1"/>
    <w:rsid w:val="009F288E"/>
    <w:rsid w:val="009F2931"/>
    <w:rsid w:val="009F2A49"/>
    <w:rsid w:val="009F2ACA"/>
    <w:rsid w:val="009F3F3B"/>
    <w:rsid w:val="009F4330"/>
    <w:rsid w:val="009F6E2F"/>
    <w:rsid w:val="009F7FE5"/>
    <w:rsid w:val="00A00324"/>
    <w:rsid w:val="00A00CFF"/>
    <w:rsid w:val="00A00DC5"/>
    <w:rsid w:val="00A01AF1"/>
    <w:rsid w:val="00A01C99"/>
    <w:rsid w:val="00A01CA6"/>
    <w:rsid w:val="00A02A01"/>
    <w:rsid w:val="00A03E06"/>
    <w:rsid w:val="00A03EF1"/>
    <w:rsid w:val="00A0455F"/>
    <w:rsid w:val="00A046D8"/>
    <w:rsid w:val="00A0555E"/>
    <w:rsid w:val="00A055D2"/>
    <w:rsid w:val="00A06C9F"/>
    <w:rsid w:val="00A1121C"/>
    <w:rsid w:val="00A13973"/>
    <w:rsid w:val="00A13D1E"/>
    <w:rsid w:val="00A13F93"/>
    <w:rsid w:val="00A145D4"/>
    <w:rsid w:val="00A166F3"/>
    <w:rsid w:val="00A16EBE"/>
    <w:rsid w:val="00A173C2"/>
    <w:rsid w:val="00A17B01"/>
    <w:rsid w:val="00A20779"/>
    <w:rsid w:val="00A21C50"/>
    <w:rsid w:val="00A226B5"/>
    <w:rsid w:val="00A22CFF"/>
    <w:rsid w:val="00A2344F"/>
    <w:rsid w:val="00A23DAD"/>
    <w:rsid w:val="00A241F1"/>
    <w:rsid w:val="00A2467B"/>
    <w:rsid w:val="00A2499A"/>
    <w:rsid w:val="00A2568C"/>
    <w:rsid w:val="00A25FE5"/>
    <w:rsid w:val="00A26661"/>
    <w:rsid w:val="00A267E6"/>
    <w:rsid w:val="00A27261"/>
    <w:rsid w:val="00A303F3"/>
    <w:rsid w:val="00A324D2"/>
    <w:rsid w:val="00A32DDB"/>
    <w:rsid w:val="00A356F6"/>
    <w:rsid w:val="00A3572C"/>
    <w:rsid w:val="00A35855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2B96"/>
    <w:rsid w:val="00A55B19"/>
    <w:rsid w:val="00A55B74"/>
    <w:rsid w:val="00A55B85"/>
    <w:rsid w:val="00A56356"/>
    <w:rsid w:val="00A56EB6"/>
    <w:rsid w:val="00A5735C"/>
    <w:rsid w:val="00A61E67"/>
    <w:rsid w:val="00A62AF4"/>
    <w:rsid w:val="00A63AB4"/>
    <w:rsid w:val="00A644D8"/>
    <w:rsid w:val="00A651B2"/>
    <w:rsid w:val="00A660C2"/>
    <w:rsid w:val="00A66A41"/>
    <w:rsid w:val="00A672FA"/>
    <w:rsid w:val="00A67BDA"/>
    <w:rsid w:val="00A67FCD"/>
    <w:rsid w:val="00A71217"/>
    <w:rsid w:val="00A7157F"/>
    <w:rsid w:val="00A71908"/>
    <w:rsid w:val="00A722DA"/>
    <w:rsid w:val="00A7326E"/>
    <w:rsid w:val="00A73E1E"/>
    <w:rsid w:val="00A743E4"/>
    <w:rsid w:val="00A744B9"/>
    <w:rsid w:val="00A75F0A"/>
    <w:rsid w:val="00A760DE"/>
    <w:rsid w:val="00A7621D"/>
    <w:rsid w:val="00A76708"/>
    <w:rsid w:val="00A7738B"/>
    <w:rsid w:val="00A776B2"/>
    <w:rsid w:val="00A83C7E"/>
    <w:rsid w:val="00A83E35"/>
    <w:rsid w:val="00A8430D"/>
    <w:rsid w:val="00A84AE5"/>
    <w:rsid w:val="00A8558D"/>
    <w:rsid w:val="00A85990"/>
    <w:rsid w:val="00A86CBD"/>
    <w:rsid w:val="00A9014E"/>
    <w:rsid w:val="00A904D7"/>
    <w:rsid w:val="00A90E05"/>
    <w:rsid w:val="00A92085"/>
    <w:rsid w:val="00A94815"/>
    <w:rsid w:val="00A96FE3"/>
    <w:rsid w:val="00AA046B"/>
    <w:rsid w:val="00AA52C0"/>
    <w:rsid w:val="00AA578A"/>
    <w:rsid w:val="00AA5F96"/>
    <w:rsid w:val="00AA7789"/>
    <w:rsid w:val="00AA78BB"/>
    <w:rsid w:val="00AA7C3D"/>
    <w:rsid w:val="00AB134E"/>
    <w:rsid w:val="00AB14A7"/>
    <w:rsid w:val="00AB1DD3"/>
    <w:rsid w:val="00AB3325"/>
    <w:rsid w:val="00AB4E52"/>
    <w:rsid w:val="00AB659F"/>
    <w:rsid w:val="00AB6BA0"/>
    <w:rsid w:val="00AB794E"/>
    <w:rsid w:val="00AB7A6E"/>
    <w:rsid w:val="00AC0AA4"/>
    <w:rsid w:val="00AC0D7C"/>
    <w:rsid w:val="00AC149F"/>
    <w:rsid w:val="00AC1E72"/>
    <w:rsid w:val="00AC2AB8"/>
    <w:rsid w:val="00AC2E7E"/>
    <w:rsid w:val="00AC315A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71E"/>
    <w:rsid w:val="00AD67D8"/>
    <w:rsid w:val="00AD6E4B"/>
    <w:rsid w:val="00AE03D8"/>
    <w:rsid w:val="00AE2883"/>
    <w:rsid w:val="00AE2C4C"/>
    <w:rsid w:val="00AE349B"/>
    <w:rsid w:val="00AE53AA"/>
    <w:rsid w:val="00AE54FE"/>
    <w:rsid w:val="00AE585A"/>
    <w:rsid w:val="00AE6930"/>
    <w:rsid w:val="00AE6AAD"/>
    <w:rsid w:val="00AE6E28"/>
    <w:rsid w:val="00AF09FD"/>
    <w:rsid w:val="00AF1BC6"/>
    <w:rsid w:val="00AF20A1"/>
    <w:rsid w:val="00AF2277"/>
    <w:rsid w:val="00AF2BD5"/>
    <w:rsid w:val="00AF2DA3"/>
    <w:rsid w:val="00AF33DC"/>
    <w:rsid w:val="00AF3569"/>
    <w:rsid w:val="00AF38D8"/>
    <w:rsid w:val="00AF570C"/>
    <w:rsid w:val="00AF6580"/>
    <w:rsid w:val="00AF7DA6"/>
    <w:rsid w:val="00B001CA"/>
    <w:rsid w:val="00B00462"/>
    <w:rsid w:val="00B02633"/>
    <w:rsid w:val="00B02AAE"/>
    <w:rsid w:val="00B03306"/>
    <w:rsid w:val="00B035B2"/>
    <w:rsid w:val="00B042E1"/>
    <w:rsid w:val="00B04D72"/>
    <w:rsid w:val="00B04DEC"/>
    <w:rsid w:val="00B04EBE"/>
    <w:rsid w:val="00B053D1"/>
    <w:rsid w:val="00B05559"/>
    <w:rsid w:val="00B05D3D"/>
    <w:rsid w:val="00B05E4A"/>
    <w:rsid w:val="00B07C2E"/>
    <w:rsid w:val="00B10774"/>
    <w:rsid w:val="00B10FF7"/>
    <w:rsid w:val="00B10FFE"/>
    <w:rsid w:val="00B111C1"/>
    <w:rsid w:val="00B1158E"/>
    <w:rsid w:val="00B11AB5"/>
    <w:rsid w:val="00B143FD"/>
    <w:rsid w:val="00B15AB2"/>
    <w:rsid w:val="00B17173"/>
    <w:rsid w:val="00B17A4D"/>
    <w:rsid w:val="00B201FB"/>
    <w:rsid w:val="00B20AD8"/>
    <w:rsid w:val="00B21950"/>
    <w:rsid w:val="00B2264A"/>
    <w:rsid w:val="00B233D9"/>
    <w:rsid w:val="00B239E5"/>
    <w:rsid w:val="00B23A35"/>
    <w:rsid w:val="00B23C97"/>
    <w:rsid w:val="00B25C02"/>
    <w:rsid w:val="00B26642"/>
    <w:rsid w:val="00B2778F"/>
    <w:rsid w:val="00B27B0D"/>
    <w:rsid w:val="00B32A34"/>
    <w:rsid w:val="00B32B6F"/>
    <w:rsid w:val="00B33EF3"/>
    <w:rsid w:val="00B35F8D"/>
    <w:rsid w:val="00B35FAF"/>
    <w:rsid w:val="00B365E4"/>
    <w:rsid w:val="00B36819"/>
    <w:rsid w:val="00B3697B"/>
    <w:rsid w:val="00B36C39"/>
    <w:rsid w:val="00B376AB"/>
    <w:rsid w:val="00B407EA"/>
    <w:rsid w:val="00B416F9"/>
    <w:rsid w:val="00B417A0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A6F"/>
    <w:rsid w:val="00B46BC5"/>
    <w:rsid w:val="00B47FD0"/>
    <w:rsid w:val="00B50160"/>
    <w:rsid w:val="00B51426"/>
    <w:rsid w:val="00B521F5"/>
    <w:rsid w:val="00B53203"/>
    <w:rsid w:val="00B53D10"/>
    <w:rsid w:val="00B54983"/>
    <w:rsid w:val="00B54BB7"/>
    <w:rsid w:val="00B54CFA"/>
    <w:rsid w:val="00B558C1"/>
    <w:rsid w:val="00B55A2E"/>
    <w:rsid w:val="00B5755F"/>
    <w:rsid w:val="00B603AC"/>
    <w:rsid w:val="00B60424"/>
    <w:rsid w:val="00B61D79"/>
    <w:rsid w:val="00B62011"/>
    <w:rsid w:val="00B62C5D"/>
    <w:rsid w:val="00B64824"/>
    <w:rsid w:val="00B6483F"/>
    <w:rsid w:val="00B6637C"/>
    <w:rsid w:val="00B667E6"/>
    <w:rsid w:val="00B67167"/>
    <w:rsid w:val="00B67D76"/>
    <w:rsid w:val="00B67ED1"/>
    <w:rsid w:val="00B700F3"/>
    <w:rsid w:val="00B7128F"/>
    <w:rsid w:val="00B71A7B"/>
    <w:rsid w:val="00B73754"/>
    <w:rsid w:val="00B73F32"/>
    <w:rsid w:val="00B746A1"/>
    <w:rsid w:val="00B74E03"/>
    <w:rsid w:val="00B750A1"/>
    <w:rsid w:val="00B75678"/>
    <w:rsid w:val="00B75CC2"/>
    <w:rsid w:val="00B75DD9"/>
    <w:rsid w:val="00B7676E"/>
    <w:rsid w:val="00B77491"/>
    <w:rsid w:val="00B77E4E"/>
    <w:rsid w:val="00B824C3"/>
    <w:rsid w:val="00B840E7"/>
    <w:rsid w:val="00B85085"/>
    <w:rsid w:val="00B85614"/>
    <w:rsid w:val="00B87121"/>
    <w:rsid w:val="00B8757D"/>
    <w:rsid w:val="00B87B45"/>
    <w:rsid w:val="00B918B5"/>
    <w:rsid w:val="00B91BCA"/>
    <w:rsid w:val="00B92426"/>
    <w:rsid w:val="00B92553"/>
    <w:rsid w:val="00B9376E"/>
    <w:rsid w:val="00B93DD6"/>
    <w:rsid w:val="00B94C0D"/>
    <w:rsid w:val="00B94CB0"/>
    <w:rsid w:val="00B953BD"/>
    <w:rsid w:val="00B96562"/>
    <w:rsid w:val="00B96BED"/>
    <w:rsid w:val="00BA2C51"/>
    <w:rsid w:val="00BA2DD9"/>
    <w:rsid w:val="00BA3CD9"/>
    <w:rsid w:val="00BA3DDE"/>
    <w:rsid w:val="00BA4AFA"/>
    <w:rsid w:val="00BA6E66"/>
    <w:rsid w:val="00BA719E"/>
    <w:rsid w:val="00BA71F1"/>
    <w:rsid w:val="00BA7C79"/>
    <w:rsid w:val="00BB16C3"/>
    <w:rsid w:val="00BB24A6"/>
    <w:rsid w:val="00BB3B85"/>
    <w:rsid w:val="00BB40CB"/>
    <w:rsid w:val="00BB450B"/>
    <w:rsid w:val="00BB5056"/>
    <w:rsid w:val="00BB5B8E"/>
    <w:rsid w:val="00BC14CB"/>
    <w:rsid w:val="00BC1CEE"/>
    <w:rsid w:val="00BC23D4"/>
    <w:rsid w:val="00BC39D3"/>
    <w:rsid w:val="00BC3FB9"/>
    <w:rsid w:val="00BC548F"/>
    <w:rsid w:val="00BC5ACD"/>
    <w:rsid w:val="00BC5C00"/>
    <w:rsid w:val="00BC6522"/>
    <w:rsid w:val="00BD0140"/>
    <w:rsid w:val="00BD0E91"/>
    <w:rsid w:val="00BD2D2C"/>
    <w:rsid w:val="00BD3EA8"/>
    <w:rsid w:val="00BD46FB"/>
    <w:rsid w:val="00BD5DBC"/>
    <w:rsid w:val="00BE1B5F"/>
    <w:rsid w:val="00BE23C7"/>
    <w:rsid w:val="00BE4ECC"/>
    <w:rsid w:val="00BE5A5A"/>
    <w:rsid w:val="00BF050A"/>
    <w:rsid w:val="00BF21B2"/>
    <w:rsid w:val="00BF312D"/>
    <w:rsid w:val="00BF3260"/>
    <w:rsid w:val="00BF4C16"/>
    <w:rsid w:val="00BF5C15"/>
    <w:rsid w:val="00C02177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114EB"/>
    <w:rsid w:val="00C134FD"/>
    <w:rsid w:val="00C1573F"/>
    <w:rsid w:val="00C1577C"/>
    <w:rsid w:val="00C167D5"/>
    <w:rsid w:val="00C16E00"/>
    <w:rsid w:val="00C20D62"/>
    <w:rsid w:val="00C20F4A"/>
    <w:rsid w:val="00C20F7A"/>
    <w:rsid w:val="00C21265"/>
    <w:rsid w:val="00C22084"/>
    <w:rsid w:val="00C23564"/>
    <w:rsid w:val="00C23B49"/>
    <w:rsid w:val="00C2598C"/>
    <w:rsid w:val="00C2786E"/>
    <w:rsid w:val="00C3011F"/>
    <w:rsid w:val="00C30203"/>
    <w:rsid w:val="00C3129A"/>
    <w:rsid w:val="00C3182E"/>
    <w:rsid w:val="00C3293F"/>
    <w:rsid w:val="00C33316"/>
    <w:rsid w:val="00C349CC"/>
    <w:rsid w:val="00C3571A"/>
    <w:rsid w:val="00C35F0B"/>
    <w:rsid w:val="00C3741B"/>
    <w:rsid w:val="00C37492"/>
    <w:rsid w:val="00C40440"/>
    <w:rsid w:val="00C40B0C"/>
    <w:rsid w:val="00C41EDC"/>
    <w:rsid w:val="00C44DFB"/>
    <w:rsid w:val="00C45E61"/>
    <w:rsid w:val="00C467A1"/>
    <w:rsid w:val="00C507E3"/>
    <w:rsid w:val="00C51828"/>
    <w:rsid w:val="00C54287"/>
    <w:rsid w:val="00C5432C"/>
    <w:rsid w:val="00C548F5"/>
    <w:rsid w:val="00C5598A"/>
    <w:rsid w:val="00C55FE9"/>
    <w:rsid w:val="00C579A7"/>
    <w:rsid w:val="00C605EF"/>
    <w:rsid w:val="00C60CD1"/>
    <w:rsid w:val="00C610D9"/>
    <w:rsid w:val="00C640A1"/>
    <w:rsid w:val="00C64686"/>
    <w:rsid w:val="00C67121"/>
    <w:rsid w:val="00C71B4D"/>
    <w:rsid w:val="00C73C29"/>
    <w:rsid w:val="00C74193"/>
    <w:rsid w:val="00C7456E"/>
    <w:rsid w:val="00C74A86"/>
    <w:rsid w:val="00C74B71"/>
    <w:rsid w:val="00C75BB4"/>
    <w:rsid w:val="00C76702"/>
    <w:rsid w:val="00C8274F"/>
    <w:rsid w:val="00C831AF"/>
    <w:rsid w:val="00C84FFE"/>
    <w:rsid w:val="00C8679D"/>
    <w:rsid w:val="00C90DBA"/>
    <w:rsid w:val="00C9192F"/>
    <w:rsid w:val="00C93B56"/>
    <w:rsid w:val="00C941AA"/>
    <w:rsid w:val="00C94DF4"/>
    <w:rsid w:val="00C95887"/>
    <w:rsid w:val="00C96424"/>
    <w:rsid w:val="00C96AF3"/>
    <w:rsid w:val="00C97586"/>
    <w:rsid w:val="00C97D16"/>
    <w:rsid w:val="00C97D6A"/>
    <w:rsid w:val="00C97F17"/>
    <w:rsid w:val="00CA300F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293D"/>
    <w:rsid w:val="00CB33F7"/>
    <w:rsid w:val="00CB39AA"/>
    <w:rsid w:val="00CB5030"/>
    <w:rsid w:val="00CB552C"/>
    <w:rsid w:val="00CB57CF"/>
    <w:rsid w:val="00CB64A4"/>
    <w:rsid w:val="00CB6B77"/>
    <w:rsid w:val="00CC00A7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263C"/>
    <w:rsid w:val="00CD6B95"/>
    <w:rsid w:val="00CD7331"/>
    <w:rsid w:val="00CD78C4"/>
    <w:rsid w:val="00CE08B0"/>
    <w:rsid w:val="00CE4B29"/>
    <w:rsid w:val="00CE56FE"/>
    <w:rsid w:val="00CE5D67"/>
    <w:rsid w:val="00CE671E"/>
    <w:rsid w:val="00CE7498"/>
    <w:rsid w:val="00CF08F4"/>
    <w:rsid w:val="00CF3B70"/>
    <w:rsid w:val="00CF43F7"/>
    <w:rsid w:val="00CF4DA4"/>
    <w:rsid w:val="00CF5267"/>
    <w:rsid w:val="00CF55CB"/>
    <w:rsid w:val="00D019E0"/>
    <w:rsid w:val="00D02072"/>
    <w:rsid w:val="00D02CCD"/>
    <w:rsid w:val="00D040A2"/>
    <w:rsid w:val="00D0449F"/>
    <w:rsid w:val="00D047E4"/>
    <w:rsid w:val="00D05961"/>
    <w:rsid w:val="00D064C2"/>
    <w:rsid w:val="00D06E77"/>
    <w:rsid w:val="00D128C0"/>
    <w:rsid w:val="00D130BF"/>
    <w:rsid w:val="00D13B17"/>
    <w:rsid w:val="00D14B05"/>
    <w:rsid w:val="00D166FE"/>
    <w:rsid w:val="00D176F7"/>
    <w:rsid w:val="00D204AE"/>
    <w:rsid w:val="00D20619"/>
    <w:rsid w:val="00D2081B"/>
    <w:rsid w:val="00D20EA5"/>
    <w:rsid w:val="00D2151D"/>
    <w:rsid w:val="00D215D1"/>
    <w:rsid w:val="00D21DC4"/>
    <w:rsid w:val="00D237CD"/>
    <w:rsid w:val="00D27DFB"/>
    <w:rsid w:val="00D3077F"/>
    <w:rsid w:val="00D31AEB"/>
    <w:rsid w:val="00D31FF2"/>
    <w:rsid w:val="00D32409"/>
    <w:rsid w:val="00D3275E"/>
    <w:rsid w:val="00D32C97"/>
    <w:rsid w:val="00D3300A"/>
    <w:rsid w:val="00D345F0"/>
    <w:rsid w:val="00D352D0"/>
    <w:rsid w:val="00D3707E"/>
    <w:rsid w:val="00D37A9E"/>
    <w:rsid w:val="00D37BCE"/>
    <w:rsid w:val="00D4048C"/>
    <w:rsid w:val="00D40847"/>
    <w:rsid w:val="00D40DC2"/>
    <w:rsid w:val="00D4332D"/>
    <w:rsid w:val="00D43596"/>
    <w:rsid w:val="00D43801"/>
    <w:rsid w:val="00D44E8B"/>
    <w:rsid w:val="00D463C9"/>
    <w:rsid w:val="00D474D8"/>
    <w:rsid w:val="00D479FC"/>
    <w:rsid w:val="00D52FD6"/>
    <w:rsid w:val="00D540B7"/>
    <w:rsid w:val="00D5581E"/>
    <w:rsid w:val="00D6044D"/>
    <w:rsid w:val="00D60A5B"/>
    <w:rsid w:val="00D61131"/>
    <w:rsid w:val="00D61233"/>
    <w:rsid w:val="00D6385E"/>
    <w:rsid w:val="00D64981"/>
    <w:rsid w:val="00D653B9"/>
    <w:rsid w:val="00D65DE8"/>
    <w:rsid w:val="00D66F63"/>
    <w:rsid w:val="00D672D8"/>
    <w:rsid w:val="00D715E5"/>
    <w:rsid w:val="00D74497"/>
    <w:rsid w:val="00D74C5D"/>
    <w:rsid w:val="00D74CED"/>
    <w:rsid w:val="00D767BA"/>
    <w:rsid w:val="00D81DF8"/>
    <w:rsid w:val="00D872E6"/>
    <w:rsid w:val="00D8737F"/>
    <w:rsid w:val="00D873FB"/>
    <w:rsid w:val="00D90A7E"/>
    <w:rsid w:val="00D91044"/>
    <w:rsid w:val="00D918A2"/>
    <w:rsid w:val="00D9200F"/>
    <w:rsid w:val="00D9202A"/>
    <w:rsid w:val="00D93378"/>
    <w:rsid w:val="00D93FC4"/>
    <w:rsid w:val="00D94704"/>
    <w:rsid w:val="00D94C13"/>
    <w:rsid w:val="00D95845"/>
    <w:rsid w:val="00D977C9"/>
    <w:rsid w:val="00D978A8"/>
    <w:rsid w:val="00DA1932"/>
    <w:rsid w:val="00DA1C53"/>
    <w:rsid w:val="00DA1EC8"/>
    <w:rsid w:val="00DA2084"/>
    <w:rsid w:val="00DA25C3"/>
    <w:rsid w:val="00DA3007"/>
    <w:rsid w:val="00DA417B"/>
    <w:rsid w:val="00DA54CF"/>
    <w:rsid w:val="00DA5553"/>
    <w:rsid w:val="00DA60AD"/>
    <w:rsid w:val="00DA6871"/>
    <w:rsid w:val="00DA7975"/>
    <w:rsid w:val="00DA7FD6"/>
    <w:rsid w:val="00DB052D"/>
    <w:rsid w:val="00DB0B73"/>
    <w:rsid w:val="00DB199A"/>
    <w:rsid w:val="00DB53AE"/>
    <w:rsid w:val="00DB58FD"/>
    <w:rsid w:val="00DB70A2"/>
    <w:rsid w:val="00DC02C1"/>
    <w:rsid w:val="00DC37BB"/>
    <w:rsid w:val="00DC47B8"/>
    <w:rsid w:val="00DD01DC"/>
    <w:rsid w:val="00DD0884"/>
    <w:rsid w:val="00DD1BF2"/>
    <w:rsid w:val="00DD494D"/>
    <w:rsid w:val="00DD5BAA"/>
    <w:rsid w:val="00DD5F06"/>
    <w:rsid w:val="00DD6218"/>
    <w:rsid w:val="00DD6335"/>
    <w:rsid w:val="00DD65FE"/>
    <w:rsid w:val="00DD743F"/>
    <w:rsid w:val="00DD7489"/>
    <w:rsid w:val="00DD7E9A"/>
    <w:rsid w:val="00DE0B32"/>
    <w:rsid w:val="00DE1536"/>
    <w:rsid w:val="00DE1BF6"/>
    <w:rsid w:val="00DE234F"/>
    <w:rsid w:val="00DE240C"/>
    <w:rsid w:val="00DE2761"/>
    <w:rsid w:val="00DE30C5"/>
    <w:rsid w:val="00DE3FDB"/>
    <w:rsid w:val="00DE7346"/>
    <w:rsid w:val="00DF0328"/>
    <w:rsid w:val="00DF058E"/>
    <w:rsid w:val="00DF244B"/>
    <w:rsid w:val="00DF5512"/>
    <w:rsid w:val="00E00628"/>
    <w:rsid w:val="00E01A5B"/>
    <w:rsid w:val="00E04214"/>
    <w:rsid w:val="00E04352"/>
    <w:rsid w:val="00E04E5B"/>
    <w:rsid w:val="00E069EF"/>
    <w:rsid w:val="00E07394"/>
    <w:rsid w:val="00E07A56"/>
    <w:rsid w:val="00E115CE"/>
    <w:rsid w:val="00E1198F"/>
    <w:rsid w:val="00E11FA9"/>
    <w:rsid w:val="00E13E68"/>
    <w:rsid w:val="00E15D8F"/>
    <w:rsid w:val="00E16383"/>
    <w:rsid w:val="00E17ABB"/>
    <w:rsid w:val="00E22DDC"/>
    <w:rsid w:val="00E24638"/>
    <w:rsid w:val="00E2571C"/>
    <w:rsid w:val="00E25946"/>
    <w:rsid w:val="00E25AE4"/>
    <w:rsid w:val="00E2652F"/>
    <w:rsid w:val="00E26B56"/>
    <w:rsid w:val="00E2742C"/>
    <w:rsid w:val="00E3050F"/>
    <w:rsid w:val="00E30754"/>
    <w:rsid w:val="00E3095A"/>
    <w:rsid w:val="00E30B5A"/>
    <w:rsid w:val="00E31CE8"/>
    <w:rsid w:val="00E32730"/>
    <w:rsid w:val="00E3659E"/>
    <w:rsid w:val="00E4056C"/>
    <w:rsid w:val="00E42B9C"/>
    <w:rsid w:val="00E43222"/>
    <w:rsid w:val="00E43373"/>
    <w:rsid w:val="00E43E43"/>
    <w:rsid w:val="00E44037"/>
    <w:rsid w:val="00E44C5C"/>
    <w:rsid w:val="00E454D2"/>
    <w:rsid w:val="00E4741E"/>
    <w:rsid w:val="00E47C4B"/>
    <w:rsid w:val="00E5020C"/>
    <w:rsid w:val="00E50DAC"/>
    <w:rsid w:val="00E525A8"/>
    <w:rsid w:val="00E531D4"/>
    <w:rsid w:val="00E543E7"/>
    <w:rsid w:val="00E5458B"/>
    <w:rsid w:val="00E5667E"/>
    <w:rsid w:val="00E56C11"/>
    <w:rsid w:val="00E56C60"/>
    <w:rsid w:val="00E56D3D"/>
    <w:rsid w:val="00E57181"/>
    <w:rsid w:val="00E57F3A"/>
    <w:rsid w:val="00E619B3"/>
    <w:rsid w:val="00E6279F"/>
    <w:rsid w:val="00E639BE"/>
    <w:rsid w:val="00E6525F"/>
    <w:rsid w:val="00E65752"/>
    <w:rsid w:val="00E65C78"/>
    <w:rsid w:val="00E66621"/>
    <w:rsid w:val="00E66798"/>
    <w:rsid w:val="00E67995"/>
    <w:rsid w:val="00E7147D"/>
    <w:rsid w:val="00E724B3"/>
    <w:rsid w:val="00E73290"/>
    <w:rsid w:val="00E7352B"/>
    <w:rsid w:val="00E7502B"/>
    <w:rsid w:val="00E7580C"/>
    <w:rsid w:val="00E76B3E"/>
    <w:rsid w:val="00E76C36"/>
    <w:rsid w:val="00E81296"/>
    <w:rsid w:val="00E832A6"/>
    <w:rsid w:val="00E83344"/>
    <w:rsid w:val="00E8512C"/>
    <w:rsid w:val="00E8789C"/>
    <w:rsid w:val="00E87D54"/>
    <w:rsid w:val="00E904C8"/>
    <w:rsid w:val="00E91274"/>
    <w:rsid w:val="00E927D5"/>
    <w:rsid w:val="00E959FF"/>
    <w:rsid w:val="00E970AF"/>
    <w:rsid w:val="00E971E4"/>
    <w:rsid w:val="00EA0C55"/>
    <w:rsid w:val="00EA13FA"/>
    <w:rsid w:val="00EA1DC9"/>
    <w:rsid w:val="00EA1F92"/>
    <w:rsid w:val="00EA26F1"/>
    <w:rsid w:val="00EA2BD6"/>
    <w:rsid w:val="00EA3CDB"/>
    <w:rsid w:val="00EA49AF"/>
    <w:rsid w:val="00EA5446"/>
    <w:rsid w:val="00EA639F"/>
    <w:rsid w:val="00EA65A1"/>
    <w:rsid w:val="00EB03B4"/>
    <w:rsid w:val="00EB1547"/>
    <w:rsid w:val="00EB1775"/>
    <w:rsid w:val="00EB1BAA"/>
    <w:rsid w:val="00EB24F6"/>
    <w:rsid w:val="00EB35B3"/>
    <w:rsid w:val="00EB3650"/>
    <w:rsid w:val="00EB54AA"/>
    <w:rsid w:val="00EB6117"/>
    <w:rsid w:val="00EB62F9"/>
    <w:rsid w:val="00EB6EEA"/>
    <w:rsid w:val="00EC0163"/>
    <w:rsid w:val="00EC127C"/>
    <w:rsid w:val="00EC33DE"/>
    <w:rsid w:val="00EC3D28"/>
    <w:rsid w:val="00EC5530"/>
    <w:rsid w:val="00EC5E0D"/>
    <w:rsid w:val="00EC6232"/>
    <w:rsid w:val="00EC751C"/>
    <w:rsid w:val="00EC7781"/>
    <w:rsid w:val="00ED0E4D"/>
    <w:rsid w:val="00ED0F11"/>
    <w:rsid w:val="00ED142B"/>
    <w:rsid w:val="00ED251D"/>
    <w:rsid w:val="00ED3C6C"/>
    <w:rsid w:val="00ED45FE"/>
    <w:rsid w:val="00ED5BA6"/>
    <w:rsid w:val="00ED654D"/>
    <w:rsid w:val="00ED7899"/>
    <w:rsid w:val="00EE0687"/>
    <w:rsid w:val="00EE0E0A"/>
    <w:rsid w:val="00EE13D3"/>
    <w:rsid w:val="00EE4703"/>
    <w:rsid w:val="00EE5E68"/>
    <w:rsid w:val="00EE6606"/>
    <w:rsid w:val="00EE6D61"/>
    <w:rsid w:val="00EE7F88"/>
    <w:rsid w:val="00EF0DEA"/>
    <w:rsid w:val="00EF28CB"/>
    <w:rsid w:val="00EF2E30"/>
    <w:rsid w:val="00EF3629"/>
    <w:rsid w:val="00EF3C48"/>
    <w:rsid w:val="00EF5313"/>
    <w:rsid w:val="00EF5394"/>
    <w:rsid w:val="00EF5709"/>
    <w:rsid w:val="00EF6607"/>
    <w:rsid w:val="00EF6B6B"/>
    <w:rsid w:val="00EF6D45"/>
    <w:rsid w:val="00EF760D"/>
    <w:rsid w:val="00EF7BEF"/>
    <w:rsid w:val="00F0116D"/>
    <w:rsid w:val="00F01EEE"/>
    <w:rsid w:val="00F021C9"/>
    <w:rsid w:val="00F0247C"/>
    <w:rsid w:val="00F03B29"/>
    <w:rsid w:val="00F0499E"/>
    <w:rsid w:val="00F05AEF"/>
    <w:rsid w:val="00F05D6D"/>
    <w:rsid w:val="00F06D3D"/>
    <w:rsid w:val="00F10F17"/>
    <w:rsid w:val="00F1148D"/>
    <w:rsid w:val="00F11E82"/>
    <w:rsid w:val="00F1603D"/>
    <w:rsid w:val="00F166CD"/>
    <w:rsid w:val="00F173FF"/>
    <w:rsid w:val="00F1773F"/>
    <w:rsid w:val="00F214BC"/>
    <w:rsid w:val="00F22AB8"/>
    <w:rsid w:val="00F24975"/>
    <w:rsid w:val="00F24BE8"/>
    <w:rsid w:val="00F25138"/>
    <w:rsid w:val="00F251BD"/>
    <w:rsid w:val="00F252EC"/>
    <w:rsid w:val="00F2600A"/>
    <w:rsid w:val="00F27938"/>
    <w:rsid w:val="00F309B7"/>
    <w:rsid w:val="00F313B0"/>
    <w:rsid w:val="00F32614"/>
    <w:rsid w:val="00F34910"/>
    <w:rsid w:val="00F34E54"/>
    <w:rsid w:val="00F353B3"/>
    <w:rsid w:val="00F35C4F"/>
    <w:rsid w:val="00F35F80"/>
    <w:rsid w:val="00F368EE"/>
    <w:rsid w:val="00F3783D"/>
    <w:rsid w:val="00F416E4"/>
    <w:rsid w:val="00F41C04"/>
    <w:rsid w:val="00F42975"/>
    <w:rsid w:val="00F4299B"/>
    <w:rsid w:val="00F42B48"/>
    <w:rsid w:val="00F43744"/>
    <w:rsid w:val="00F43D78"/>
    <w:rsid w:val="00F475BE"/>
    <w:rsid w:val="00F47A89"/>
    <w:rsid w:val="00F506A2"/>
    <w:rsid w:val="00F50842"/>
    <w:rsid w:val="00F5086D"/>
    <w:rsid w:val="00F50C59"/>
    <w:rsid w:val="00F527F9"/>
    <w:rsid w:val="00F53940"/>
    <w:rsid w:val="00F53F3F"/>
    <w:rsid w:val="00F54987"/>
    <w:rsid w:val="00F55384"/>
    <w:rsid w:val="00F558E9"/>
    <w:rsid w:val="00F56CC1"/>
    <w:rsid w:val="00F571C8"/>
    <w:rsid w:val="00F606F7"/>
    <w:rsid w:val="00F60C01"/>
    <w:rsid w:val="00F60D55"/>
    <w:rsid w:val="00F61673"/>
    <w:rsid w:val="00F61CAD"/>
    <w:rsid w:val="00F6253F"/>
    <w:rsid w:val="00F6258D"/>
    <w:rsid w:val="00F62F6A"/>
    <w:rsid w:val="00F636DA"/>
    <w:rsid w:val="00F642D2"/>
    <w:rsid w:val="00F7075B"/>
    <w:rsid w:val="00F70A11"/>
    <w:rsid w:val="00F70D77"/>
    <w:rsid w:val="00F769F4"/>
    <w:rsid w:val="00F76ECA"/>
    <w:rsid w:val="00F7742E"/>
    <w:rsid w:val="00F80D2E"/>
    <w:rsid w:val="00F80D64"/>
    <w:rsid w:val="00F81EAA"/>
    <w:rsid w:val="00F821BE"/>
    <w:rsid w:val="00F82CF7"/>
    <w:rsid w:val="00F832F0"/>
    <w:rsid w:val="00F84DE5"/>
    <w:rsid w:val="00F856B3"/>
    <w:rsid w:val="00F857CF"/>
    <w:rsid w:val="00F85A49"/>
    <w:rsid w:val="00F86879"/>
    <w:rsid w:val="00F8768B"/>
    <w:rsid w:val="00F90019"/>
    <w:rsid w:val="00F90B28"/>
    <w:rsid w:val="00F91F65"/>
    <w:rsid w:val="00F92FCF"/>
    <w:rsid w:val="00F95533"/>
    <w:rsid w:val="00F965CF"/>
    <w:rsid w:val="00F97D39"/>
    <w:rsid w:val="00FA0361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12E6"/>
    <w:rsid w:val="00FB2677"/>
    <w:rsid w:val="00FB686D"/>
    <w:rsid w:val="00FB6E90"/>
    <w:rsid w:val="00FB7070"/>
    <w:rsid w:val="00FB735C"/>
    <w:rsid w:val="00FB789C"/>
    <w:rsid w:val="00FC2DB7"/>
    <w:rsid w:val="00FC456E"/>
    <w:rsid w:val="00FC5329"/>
    <w:rsid w:val="00FC54AF"/>
    <w:rsid w:val="00FC7E29"/>
    <w:rsid w:val="00FD05DB"/>
    <w:rsid w:val="00FD0A9E"/>
    <w:rsid w:val="00FD4226"/>
    <w:rsid w:val="00FD48D0"/>
    <w:rsid w:val="00FD4F03"/>
    <w:rsid w:val="00FD5F5B"/>
    <w:rsid w:val="00FD69C1"/>
    <w:rsid w:val="00FD6A9D"/>
    <w:rsid w:val="00FD7507"/>
    <w:rsid w:val="00FE0168"/>
    <w:rsid w:val="00FE0485"/>
    <w:rsid w:val="00FE178F"/>
    <w:rsid w:val="00FE21C3"/>
    <w:rsid w:val="00FE4CD1"/>
    <w:rsid w:val="00FE4E70"/>
    <w:rsid w:val="00FE62B4"/>
    <w:rsid w:val="00FE6724"/>
    <w:rsid w:val="00FE74BE"/>
    <w:rsid w:val="00FE7EE4"/>
    <w:rsid w:val="00FF22D0"/>
    <w:rsid w:val="00FF2781"/>
    <w:rsid w:val="00FF536B"/>
    <w:rsid w:val="00FF5DA1"/>
    <w:rsid w:val="00FF5FE5"/>
    <w:rsid w:val="00FF72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2FFC81"/>
  <w15:docId w15:val="{CFDEFE7F-CADD-4685-A87E-AC8E18506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7526AD"/>
    <w:rPr>
      <w:lang w:eastAsia="en-US"/>
    </w:rPr>
  </w:style>
  <w:style w:type="paragraph" w:styleId="Antrat1">
    <w:name w:val="heading 1"/>
    <w:basedOn w:val="prastasis"/>
    <w:next w:val="prastasis"/>
    <w:qFormat/>
    <w:rsid w:val="00BB3B85"/>
    <w:pPr>
      <w:keepNext/>
      <w:ind w:firstLine="720"/>
      <w:outlineLvl w:val="0"/>
    </w:pPr>
    <w:rPr>
      <w:sz w:val="24"/>
    </w:rPr>
  </w:style>
  <w:style w:type="paragraph" w:styleId="Antrat2">
    <w:name w:val="heading 2"/>
    <w:basedOn w:val="prastasis"/>
    <w:next w:val="prastasis"/>
    <w:link w:val="Antrat2Diagrama"/>
    <w:qFormat/>
    <w:rsid w:val="00BB3B85"/>
    <w:pPr>
      <w:keepNext/>
      <w:jc w:val="both"/>
      <w:outlineLvl w:val="1"/>
    </w:pPr>
    <w:rPr>
      <w:b/>
      <w:sz w:val="24"/>
    </w:rPr>
  </w:style>
  <w:style w:type="paragraph" w:styleId="Antrat3">
    <w:name w:val="heading 3"/>
    <w:basedOn w:val="prastasis"/>
    <w:next w:val="prastasis"/>
    <w:qFormat/>
    <w:rsid w:val="00BB3B85"/>
    <w:pPr>
      <w:keepNext/>
      <w:jc w:val="center"/>
      <w:outlineLvl w:val="2"/>
    </w:pPr>
    <w:rPr>
      <w:b/>
      <w:sz w:val="24"/>
    </w:rPr>
  </w:style>
  <w:style w:type="paragraph" w:styleId="Antrat4">
    <w:name w:val="heading 4"/>
    <w:basedOn w:val="prastasis"/>
    <w:next w:val="prastasis"/>
    <w:qFormat/>
    <w:rsid w:val="00BB3B85"/>
    <w:pPr>
      <w:keepNext/>
      <w:jc w:val="center"/>
      <w:outlineLvl w:val="3"/>
    </w:pPr>
    <w:rPr>
      <w:sz w:val="24"/>
    </w:rPr>
  </w:style>
  <w:style w:type="paragraph" w:styleId="Antrat5">
    <w:name w:val="heading 5"/>
    <w:basedOn w:val="prastasis"/>
    <w:next w:val="prastasis"/>
    <w:qFormat/>
    <w:rsid w:val="00BB3B85"/>
    <w:pPr>
      <w:keepNext/>
      <w:outlineLvl w:val="4"/>
    </w:pPr>
    <w:rPr>
      <w:b/>
      <w:outline/>
      <w:color w:val="FFFFFF" w:themeColor="background1"/>
      <w:sz w:val="36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uslapioinaostekstas">
    <w:name w:val="footnote text"/>
    <w:basedOn w:val="prastasis"/>
    <w:link w:val="PuslapioinaostekstasDiagrama"/>
    <w:semiHidden/>
    <w:rsid w:val="00BB3B85"/>
    <w:rPr>
      <w:lang w:val="en-US"/>
    </w:rPr>
  </w:style>
  <w:style w:type="character" w:styleId="Puslapioinaosnuoroda">
    <w:name w:val="footnote reference"/>
    <w:basedOn w:val="Numatytasispastraiposriftas"/>
    <w:semiHidden/>
    <w:rsid w:val="00BB3B85"/>
    <w:rPr>
      <w:vertAlign w:val="superscript"/>
    </w:rPr>
  </w:style>
  <w:style w:type="paragraph" w:styleId="Pagrindiniotekstotrauka">
    <w:name w:val="Body Text Indent"/>
    <w:basedOn w:val="prastasis"/>
    <w:link w:val="PagrindiniotekstotraukaDiagrama"/>
    <w:rsid w:val="00BB3B85"/>
    <w:pPr>
      <w:ind w:firstLine="720"/>
      <w:jc w:val="both"/>
    </w:pPr>
    <w:rPr>
      <w:sz w:val="24"/>
    </w:rPr>
  </w:style>
  <w:style w:type="paragraph" w:styleId="Pagrindinistekstas">
    <w:name w:val="Body Text"/>
    <w:basedOn w:val="prastasis"/>
    <w:link w:val="PagrindinistekstasDiagrama"/>
    <w:rsid w:val="00BB3B85"/>
    <w:pPr>
      <w:jc w:val="both"/>
    </w:pPr>
    <w:rPr>
      <w:sz w:val="24"/>
    </w:rPr>
  </w:style>
  <w:style w:type="paragraph" w:styleId="Antrats">
    <w:name w:val="header"/>
    <w:basedOn w:val="prastasis"/>
    <w:link w:val="AntratsDiagrama"/>
    <w:uiPriority w:val="99"/>
    <w:rsid w:val="00BB3B85"/>
    <w:pPr>
      <w:tabs>
        <w:tab w:val="center" w:pos="4153"/>
        <w:tab w:val="right" w:pos="8306"/>
      </w:tabs>
    </w:pPr>
  </w:style>
  <w:style w:type="character" w:styleId="Puslapionumeris">
    <w:name w:val="page number"/>
    <w:basedOn w:val="Numatytasispastraiposriftas"/>
    <w:rsid w:val="00BB3B85"/>
  </w:style>
  <w:style w:type="paragraph" w:styleId="Pagrindinistekstas2">
    <w:name w:val="Body Text 2"/>
    <w:basedOn w:val="prastasis"/>
    <w:rsid w:val="00BB3B85"/>
    <w:pPr>
      <w:jc w:val="both"/>
    </w:pPr>
    <w:rPr>
      <w:color w:val="FF0000"/>
      <w:sz w:val="24"/>
    </w:rPr>
  </w:style>
  <w:style w:type="paragraph" w:styleId="Dokumentoinaostekstas">
    <w:name w:val="endnote text"/>
    <w:basedOn w:val="prastasis"/>
    <w:link w:val="DokumentoinaostekstasDiagrama"/>
    <w:rsid w:val="00BB3B85"/>
    <w:pPr>
      <w:ind w:firstLine="720"/>
      <w:jc w:val="both"/>
    </w:pPr>
  </w:style>
  <w:style w:type="paragraph" w:styleId="Debesliotekstas">
    <w:name w:val="Balloon Text"/>
    <w:basedOn w:val="prastasis"/>
    <w:semiHidden/>
    <w:rsid w:val="00832BF6"/>
    <w:rPr>
      <w:rFonts w:ascii="Tahoma" w:hAnsi="Tahoma" w:cs="Tahoma"/>
      <w:sz w:val="16"/>
      <w:szCs w:val="16"/>
    </w:rPr>
  </w:style>
  <w:style w:type="paragraph" w:styleId="Pagrindiniotekstotrauka2">
    <w:name w:val="Body Text Indent 2"/>
    <w:basedOn w:val="prastasis"/>
    <w:rsid w:val="008C02BE"/>
    <w:pPr>
      <w:spacing w:after="120" w:line="480" w:lineRule="auto"/>
      <w:ind w:left="360"/>
    </w:pPr>
  </w:style>
  <w:style w:type="paragraph" w:styleId="Pagrindiniotekstotrauka3">
    <w:name w:val="Body Text Indent 3"/>
    <w:basedOn w:val="prastasis"/>
    <w:rsid w:val="008C02BE"/>
    <w:pPr>
      <w:spacing w:after="120"/>
      <w:ind w:left="360"/>
    </w:pPr>
    <w:rPr>
      <w:sz w:val="16"/>
      <w:szCs w:val="16"/>
    </w:rPr>
  </w:style>
  <w:style w:type="table" w:styleId="Lentelstinklelis">
    <w:name w:val="Table Grid"/>
    <w:basedOn w:val="prastojilentel"/>
    <w:uiPriority w:val="9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link w:val="PoratDiagrama"/>
    <w:uiPriority w:val="99"/>
    <w:rsid w:val="009D00E1"/>
    <w:pPr>
      <w:tabs>
        <w:tab w:val="center" w:pos="4819"/>
        <w:tab w:val="right" w:pos="9638"/>
      </w:tabs>
    </w:pPr>
  </w:style>
  <w:style w:type="paragraph" w:styleId="Pagrindinistekstas3">
    <w:name w:val="Body Text 3"/>
    <w:basedOn w:val="prastasis"/>
    <w:link w:val="Pagrindinistekstas3Diagrama"/>
    <w:rsid w:val="0021658D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">
    <w:name w:val="bodytext"/>
    <w:basedOn w:val="prastasis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prastasis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prastasis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Komentarotekstas">
    <w:name w:val="annotation text"/>
    <w:basedOn w:val="prastasis"/>
    <w:link w:val="KomentarotekstasDiagrama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rsid w:val="00B05559"/>
    <w:rPr>
      <w:lang w:eastAsia="en-US"/>
    </w:rPr>
  </w:style>
  <w:style w:type="character" w:styleId="Komentaronuoroda">
    <w:name w:val="annotation reference"/>
    <w:basedOn w:val="Numatytasispastraiposriftas"/>
    <w:uiPriority w:val="99"/>
    <w:rsid w:val="00227F45"/>
    <w:rPr>
      <w:sz w:val="16"/>
      <w:szCs w:val="16"/>
    </w:rPr>
  </w:style>
  <w:style w:type="paragraph" w:styleId="Komentarotema">
    <w:name w:val="annotation subject"/>
    <w:basedOn w:val="Komentarotekstas"/>
    <w:next w:val="Komentarotekstas"/>
    <w:link w:val="KomentarotemaDiagrama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KomentarotemaDiagrama">
    <w:name w:val="Komentaro tema Diagrama"/>
    <w:basedOn w:val="KomentarotekstasDiagrama"/>
    <w:link w:val="Komentarotema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526EA4"/>
    <w:rPr>
      <w:sz w:val="24"/>
      <w:lang w:eastAsia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5A5345"/>
    <w:rPr>
      <w:lang w:val="en-US"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4D6E1B"/>
    <w:rPr>
      <w:lang w:eastAsia="en-US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List not in Table"/>
    <w:basedOn w:val="prastasis"/>
    <w:link w:val="SraopastraipaDiagrama"/>
    <w:uiPriority w:val="34"/>
    <w:qFormat/>
    <w:rsid w:val="00507605"/>
    <w:pPr>
      <w:ind w:left="720"/>
      <w:contextualSpacing/>
    </w:pPr>
  </w:style>
  <w:style w:type="character" w:styleId="Grietas">
    <w:name w:val="Strong"/>
    <w:basedOn w:val="Numatytasispastraiposriftas"/>
    <w:uiPriority w:val="22"/>
    <w:qFormat/>
    <w:rsid w:val="004366D5"/>
    <w:rPr>
      <w:b/>
      <w:bCs/>
    </w:rPr>
  </w:style>
  <w:style w:type="character" w:styleId="Hipersaitas">
    <w:name w:val="Hyperlink"/>
    <w:basedOn w:val="Numatytasispastraiposriftas"/>
    <w:uiPriority w:val="99"/>
    <w:unhideWhenUsed/>
    <w:rsid w:val="004366D5"/>
    <w:rPr>
      <w:color w:val="0000FF"/>
      <w:u w:val="single"/>
    </w:rPr>
  </w:style>
  <w:style w:type="paragraph" w:styleId="Pataisymai">
    <w:name w:val="Revision"/>
    <w:hidden/>
    <w:uiPriority w:val="99"/>
    <w:semiHidden/>
    <w:rsid w:val="002911E0"/>
    <w:rPr>
      <w:lang w:eastAsia="en-US"/>
    </w:rPr>
  </w:style>
  <w:style w:type="character" w:customStyle="1" w:styleId="PoratDiagrama">
    <w:name w:val="Poraštė Diagrama"/>
    <w:basedOn w:val="Numatytasispastraiposriftas"/>
    <w:link w:val="Porat"/>
    <w:uiPriority w:val="99"/>
    <w:rsid w:val="006420ED"/>
    <w:rPr>
      <w:lang w:eastAsia="en-US"/>
    </w:rPr>
  </w:style>
  <w:style w:type="character" w:customStyle="1" w:styleId="PagrindinistekstasDiagrama">
    <w:name w:val="Pagrindinis tekstas Diagrama"/>
    <w:link w:val="Pagrindinistekstas"/>
    <w:rsid w:val="00E7147D"/>
    <w:rPr>
      <w:sz w:val="24"/>
      <w:lang w:eastAsia="en-US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locked/>
    <w:rsid w:val="00E7147D"/>
    <w:rPr>
      <w:lang w:eastAsia="en-US"/>
    </w:rPr>
  </w:style>
  <w:style w:type="paragraph" w:customStyle="1" w:styleId="S1lygis">
    <w:name w:val="_S 1 lygis"/>
    <w:basedOn w:val="prastasis"/>
    <w:uiPriority w:val="99"/>
    <w:rsid w:val="00B55A2E"/>
    <w:pPr>
      <w:numPr>
        <w:numId w:val="16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prastasis"/>
    <w:uiPriority w:val="99"/>
    <w:rsid w:val="00B55A2E"/>
    <w:pPr>
      <w:numPr>
        <w:ilvl w:val="1"/>
        <w:numId w:val="16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B55A2E"/>
    <w:pPr>
      <w:numPr>
        <w:ilvl w:val="2"/>
      </w:numPr>
    </w:pPr>
  </w:style>
  <w:style w:type="character" w:styleId="Perirtashipersaitas">
    <w:name w:val="FollowedHyperlink"/>
    <w:basedOn w:val="Numatytasispastraiposriftas"/>
    <w:rsid w:val="008D6AC7"/>
    <w:rPr>
      <w:color w:val="800080" w:themeColor="followedHyperlink"/>
      <w:u w:val="single"/>
    </w:rPr>
  </w:style>
  <w:style w:type="paragraph" w:customStyle="1" w:styleId="patvirtinta">
    <w:name w:val="patvirtinta"/>
    <w:basedOn w:val="prastasis"/>
    <w:rsid w:val="00A651B2"/>
    <w:pPr>
      <w:spacing w:before="100" w:beforeAutospacing="1" w:after="100" w:afterAutospacing="1"/>
    </w:pPr>
    <w:rPr>
      <w:sz w:val="24"/>
      <w:szCs w:val="24"/>
      <w:lang w:eastAsia="lt-LT"/>
    </w:rPr>
  </w:style>
  <w:style w:type="paragraph" w:customStyle="1" w:styleId="centrbold">
    <w:name w:val="centrbold"/>
    <w:basedOn w:val="prastasis"/>
    <w:rsid w:val="00A651B2"/>
    <w:pPr>
      <w:spacing w:before="100" w:beforeAutospacing="1" w:after="100" w:afterAutospacing="1"/>
    </w:pPr>
    <w:rPr>
      <w:sz w:val="24"/>
      <w:szCs w:val="24"/>
      <w:lang w:eastAsia="lt-LT"/>
    </w:rPr>
  </w:style>
  <w:style w:type="character" w:customStyle="1" w:styleId="Antrat2Diagrama">
    <w:name w:val="Antraštė 2 Diagrama"/>
    <w:basedOn w:val="Numatytasispastraiposriftas"/>
    <w:link w:val="Antrat2"/>
    <w:rsid w:val="00385FE0"/>
    <w:rPr>
      <w:b/>
      <w:sz w:val="24"/>
      <w:lang w:eastAsia="en-US"/>
    </w:rPr>
  </w:style>
  <w:style w:type="character" w:customStyle="1" w:styleId="Laukeliai">
    <w:name w:val="Laukeliai"/>
    <w:basedOn w:val="Numatytasispastraiposriftas"/>
    <w:uiPriority w:val="1"/>
    <w:rsid w:val="003A3D70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03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9014399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2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362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0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9AA53-6678-46F7-9E02-BBCD4DCBAA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ECFDBD-D4F3-41A2-B99F-C9FA3C968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7624</Words>
  <Characters>4347</Characters>
  <Application>Microsoft Office Word</Application>
  <DocSecurity>0</DocSecurity>
  <Lines>36</Lines>
  <Paragraphs>23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11948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Marija Grušienė</cp:lastModifiedBy>
  <cp:revision>3</cp:revision>
  <cp:lastPrinted>2016-05-10T08:17:00Z</cp:lastPrinted>
  <dcterms:created xsi:type="dcterms:W3CDTF">2017-05-26T05:19:00Z</dcterms:created>
  <dcterms:modified xsi:type="dcterms:W3CDTF">2017-05-26T05:27:00Z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</Properties>
</file>