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34" w:rsidRPr="00816334" w:rsidRDefault="00816334" w:rsidP="00816334">
      <w:pPr>
        <w:ind w:right="-178"/>
        <w:jc w:val="center"/>
        <w:rPr>
          <w:sz w:val="16"/>
          <w:szCs w:val="16"/>
          <w:lang w:val="lt-LT"/>
        </w:rPr>
      </w:pPr>
      <w:bookmarkStart w:id="0" w:name="_GoBack"/>
      <w:bookmarkEnd w:id="0"/>
      <w:r>
        <w:rPr>
          <w:noProof/>
          <w:sz w:val="16"/>
          <w:szCs w:val="16"/>
          <w:lang w:val="en-US"/>
        </w:rPr>
        <w:drawing>
          <wp:inline distT="0" distB="0" distL="0" distR="0">
            <wp:extent cx="1229360" cy="605790"/>
            <wp:effectExtent l="0" t="0" r="889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334" w:rsidRPr="00816334" w:rsidRDefault="00816334" w:rsidP="00816334">
      <w:pPr>
        <w:autoSpaceDE w:val="0"/>
        <w:autoSpaceDN w:val="0"/>
        <w:adjustRightInd w:val="0"/>
        <w:jc w:val="center"/>
        <w:rPr>
          <w:b/>
          <w:sz w:val="22"/>
          <w:szCs w:val="22"/>
          <w:lang w:val="lt-LT"/>
        </w:rPr>
      </w:pPr>
      <w:r w:rsidRPr="00816334">
        <w:rPr>
          <w:b/>
          <w:bCs/>
          <w:sz w:val="22"/>
          <w:szCs w:val="22"/>
          <w:lang w:val="lt-LT"/>
        </w:rPr>
        <w:t>UAB Mokslinis-Techninis Susivienijimas “Novatex”</w:t>
      </w:r>
    </w:p>
    <w:p w:rsidR="00816334" w:rsidRPr="00816334" w:rsidRDefault="00816334" w:rsidP="00816334">
      <w:pPr>
        <w:ind w:right="-178"/>
        <w:jc w:val="center"/>
        <w:rPr>
          <w:lang w:val="lt-LT"/>
        </w:rPr>
      </w:pPr>
    </w:p>
    <w:p w:rsidR="00816334" w:rsidRPr="00816334" w:rsidRDefault="00816334" w:rsidP="00816334">
      <w:pPr>
        <w:autoSpaceDE w:val="0"/>
        <w:autoSpaceDN w:val="0"/>
        <w:adjustRightInd w:val="0"/>
        <w:jc w:val="center"/>
        <w:rPr>
          <w:sz w:val="22"/>
          <w:szCs w:val="22"/>
          <w:lang w:val="lt-LT"/>
        </w:rPr>
      </w:pPr>
      <w:r w:rsidRPr="00816334">
        <w:rPr>
          <w:sz w:val="22"/>
          <w:szCs w:val="22"/>
          <w:lang w:val="lt-LT"/>
        </w:rPr>
        <w:t xml:space="preserve">Uždaroji Akcinė Bendrovė Mokslinis-Techninis Susivienijimas “Novatex” Laisvės pr. 117A-37, LT-06118, Vilnius; Telefono numeris +370 5 2737292; Fakso numeris: +370 5 2737296; El. pašto adresas: </w:t>
      </w:r>
      <w:hyperlink r:id="rId9" w:history="1">
        <w:r w:rsidRPr="00816334">
          <w:rPr>
            <w:sz w:val="22"/>
            <w:szCs w:val="22"/>
            <w:lang w:val="lt-LT"/>
          </w:rPr>
          <w:t>info@novatex.lt</w:t>
        </w:r>
      </w:hyperlink>
      <w:r w:rsidRPr="00816334">
        <w:rPr>
          <w:sz w:val="22"/>
          <w:szCs w:val="22"/>
          <w:lang w:val="lt-LT"/>
        </w:rPr>
        <w:t>;  Reg. tvarkytojas: VĮ Registrų centras, Vilniaus filialas; Įmonės kodas: 120375749; PVM kodas: LT203757414;</w:t>
      </w:r>
    </w:p>
    <w:p w:rsidR="00816334" w:rsidRPr="00816334" w:rsidRDefault="00816334" w:rsidP="00816334">
      <w:pPr>
        <w:jc w:val="center"/>
        <w:rPr>
          <w:b/>
          <w:bCs/>
          <w:lang w:val="lt-LT"/>
        </w:rPr>
      </w:pPr>
    </w:p>
    <w:p w:rsidR="00816334" w:rsidRPr="00816334" w:rsidRDefault="00816334" w:rsidP="00816334">
      <w:pPr>
        <w:rPr>
          <w:szCs w:val="16"/>
          <w:u w:val="single"/>
          <w:lang w:val="lt-LT"/>
        </w:rPr>
      </w:pPr>
      <w:r w:rsidRPr="00816334">
        <w:rPr>
          <w:szCs w:val="16"/>
          <w:u w:val="single"/>
          <w:lang w:val="lt-LT"/>
        </w:rPr>
        <w:t>Lietuvos sveikatos mokslų universiteto ligoninės</w:t>
      </w:r>
    </w:p>
    <w:p w:rsidR="00816334" w:rsidRPr="00816334" w:rsidRDefault="00816334" w:rsidP="00816334">
      <w:pPr>
        <w:spacing w:after="120"/>
        <w:rPr>
          <w:szCs w:val="16"/>
          <w:u w:val="single"/>
          <w:lang w:val="lt-LT"/>
        </w:rPr>
      </w:pPr>
      <w:r w:rsidRPr="00816334">
        <w:rPr>
          <w:szCs w:val="16"/>
          <w:u w:val="single"/>
          <w:lang w:val="lt-LT"/>
        </w:rPr>
        <w:t>Kauno klinikos</w:t>
      </w:r>
    </w:p>
    <w:p w:rsidR="00816334" w:rsidRPr="00816334" w:rsidRDefault="00816334" w:rsidP="00816334">
      <w:pPr>
        <w:tabs>
          <w:tab w:val="center" w:pos="2520"/>
        </w:tabs>
        <w:jc w:val="both"/>
        <w:rPr>
          <w:lang w:val="lt-LT"/>
        </w:rPr>
      </w:pPr>
      <w:r w:rsidRPr="00816334">
        <w:rPr>
          <w:lang w:val="lt-LT"/>
        </w:rPr>
        <w:t>(Adresatas (perkančioji organizacija))</w:t>
      </w:r>
    </w:p>
    <w:p w:rsidR="00EA3EA4" w:rsidRPr="007708EE" w:rsidRDefault="00EA3EA4" w:rsidP="00EA3EA4">
      <w:pPr>
        <w:jc w:val="center"/>
        <w:rPr>
          <w:b/>
          <w:sz w:val="22"/>
          <w:szCs w:val="22"/>
          <w:lang w:val="lt-LT"/>
        </w:rPr>
      </w:pPr>
    </w:p>
    <w:p w:rsidR="00EA3EA4" w:rsidRPr="007708EE" w:rsidRDefault="00EA3EA4" w:rsidP="00EA3EA4">
      <w:pPr>
        <w:jc w:val="center"/>
        <w:rPr>
          <w:b/>
          <w:sz w:val="22"/>
          <w:szCs w:val="22"/>
          <w:lang w:val="lt-LT"/>
        </w:rPr>
      </w:pPr>
    </w:p>
    <w:p w:rsidR="00EA3EA4" w:rsidRPr="009302D5" w:rsidRDefault="00EA3EA4" w:rsidP="00EA3EA4">
      <w:pPr>
        <w:jc w:val="center"/>
        <w:rPr>
          <w:b/>
          <w:sz w:val="20"/>
          <w:szCs w:val="20"/>
          <w:lang w:val="lt-LT"/>
        </w:rPr>
      </w:pPr>
      <w:r w:rsidRPr="009302D5">
        <w:rPr>
          <w:b/>
          <w:sz w:val="20"/>
          <w:szCs w:val="20"/>
          <w:lang w:val="lt-LT"/>
        </w:rPr>
        <w:t>PASIŪLYMAS</w:t>
      </w:r>
    </w:p>
    <w:p w:rsidR="00EA3EA4" w:rsidRPr="009302D5" w:rsidRDefault="00EA3EA4" w:rsidP="00EA3EA4">
      <w:pPr>
        <w:jc w:val="center"/>
        <w:rPr>
          <w:b/>
          <w:sz w:val="20"/>
          <w:szCs w:val="20"/>
          <w:lang w:val="lt-LT"/>
        </w:rPr>
      </w:pPr>
    </w:p>
    <w:p w:rsidR="00EA3EA4" w:rsidRPr="009302D5" w:rsidRDefault="001B136F" w:rsidP="00AB4729">
      <w:pPr>
        <w:jc w:val="center"/>
        <w:rPr>
          <w:b/>
          <w:sz w:val="20"/>
          <w:szCs w:val="20"/>
          <w:lang w:val="lt-LT"/>
        </w:rPr>
      </w:pPr>
      <w:r>
        <w:rPr>
          <w:b/>
          <w:sz w:val="20"/>
          <w:szCs w:val="20"/>
          <w:lang w:val="lt-LT"/>
        </w:rPr>
        <w:t>DĖL STACIONARAUS JONIZUOJANČIOS SPINDULIUOTĖS TARŠOS MATUOKLIO</w:t>
      </w:r>
      <w:r w:rsidR="008600FA">
        <w:rPr>
          <w:b/>
          <w:sz w:val="20"/>
          <w:szCs w:val="20"/>
          <w:lang w:val="lt-LT"/>
        </w:rPr>
        <w:t xml:space="preserve"> </w:t>
      </w:r>
      <w:r w:rsidR="00AB4729">
        <w:rPr>
          <w:b/>
          <w:sz w:val="20"/>
          <w:szCs w:val="20"/>
          <w:lang w:val="lt-LT"/>
        </w:rPr>
        <w:t>PIRKIMO</w:t>
      </w:r>
    </w:p>
    <w:p w:rsidR="00EA3EA4" w:rsidRPr="00E61072" w:rsidRDefault="00EA3EA4" w:rsidP="00EA3EA4">
      <w:pPr>
        <w:jc w:val="center"/>
        <w:rPr>
          <w:b/>
          <w:sz w:val="22"/>
          <w:szCs w:val="22"/>
          <w:lang w:val="lt-LT"/>
        </w:rPr>
      </w:pPr>
    </w:p>
    <w:p w:rsidR="00816334" w:rsidRPr="00816334" w:rsidRDefault="00816334" w:rsidP="00816334">
      <w:pPr>
        <w:shd w:val="clear" w:color="auto" w:fill="FFFFFF"/>
        <w:jc w:val="center"/>
        <w:rPr>
          <w:b/>
          <w:bCs/>
          <w:sz w:val="22"/>
          <w:szCs w:val="22"/>
          <w:u w:val="single"/>
          <w:lang w:val="lt-LT"/>
        </w:rPr>
      </w:pPr>
      <w:r w:rsidRPr="00816334">
        <w:rPr>
          <w:sz w:val="22"/>
          <w:szCs w:val="22"/>
          <w:u w:val="single"/>
          <w:lang w:val="lt-LT"/>
        </w:rPr>
        <w:t xml:space="preserve">2016 m. liepos </w:t>
      </w:r>
      <w:r>
        <w:rPr>
          <w:sz w:val="22"/>
          <w:szCs w:val="22"/>
          <w:u w:val="single"/>
          <w:lang w:val="lt-LT"/>
        </w:rPr>
        <w:t>25</w:t>
      </w:r>
      <w:r w:rsidRPr="00816334">
        <w:rPr>
          <w:sz w:val="22"/>
          <w:szCs w:val="22"/>
          <w:u w:val="single"/>
          <w:lang w:val="lt-LT"/>
        </w:rPr>
        <w:t xml:space="preserve"> d.</w:t>
      </w:r>
      <w:r w:rsidRPr="00816334">
        <w:rPr>
          <w:b/>
          <w:bCs/>
          <w:sz w:val="22"/>
          <w:szCs w:val="22"/>
          <w:u w:val="single"/>
          <w:lang w:val="lt-LT"/>
        </w:rPr>
        <w:t xml:space="preserve"> </w:t>
      </w:r>
      <w:r w:rsidRPr="00816334">
        <w:rPr>
          <w:sz w:val="22"/>
          <w:szCs w:val="22"/>
          <w:u w:val="single"/>
          <w:lang w:val="lt-LT"/>
        </w:rPr>
        <w:t>Nr. 2</w:t>
      </w:r>
      <w:r>
        <w:rPr>
          <w:sz w:val="22"/>
          <w:szCs w:val="22"/>
          <w:u w:val="single"/>
          <w:lang w:val="lt-LT"/>
        </w:rPr>
        <w:t>902</w:t>
      </w:r>
    </w:p>
    <w:p w:rsidR="00816334" w:rsidRPr="00816334" w:rsidRDefault="00816334" w:rsidP="00816334">
      <w:pPr>
        <w:shd w:val="clear" w:color="auto" w:fill="FFFFFF"/>
        <w:jc w:val="center"/>
        <w:rPr>
          <w:bCs/>
          <w:sz w:val="22"/>
          <w:szCs w:val="22"/>
          <w:lang w:val="lt-LT"/>
        </w:rPr>
      </w:pPr>
      <w:r w:rsidRPr="00816334">
        <w:rPr>
          <w:bCs/>
          <w:sz w:val="22"/>
          <w:szCs w:val="22"/>
          <w:lang w:val="lt-LT"/>
        </w:rPr>
        <w:t>(Data)</w:t>
      </w:r>
    </w:p>
    <w:p w:rsidR="00816334" w:rsidRPr="00816334" w:rsidRDefault="00816334" w:rsidP="00816334">
      <w:pPr>
        <w:shd w:val="clear" w:color="auto" w:fill="FFFFFF"/>
        <w:jc w:val="center"/>
        <w:rPr>
          <w:bCs/>
          <w:sz w:val="22"/>
          <w:szCs w:val="22"/>
          <w:u w:val="single"/>
          <w:lang w:val="lt-LT"/>
        </w:rPr>
      </w:pPr>
      <w:r w:rsidRPr="00816334">
        <w:rPr>
          <w:bCs/>
          <w:sz w:val="22"/>
          <w:szCs w:val="22"/>
          <w:u w:val="single"/>
          <w:lang w:val="lt-LT"/>
        </w:rPr>
        <w:t>Vilnius</w:t>
      </w:r>
    </w:p>
    <w:p w:rsidR="00816334" w:rsidRPr="00816334" w:rsidRDefault="00816334" w:rsidP="00816334">
      <w:pPr>
        <w:shd w:val="clear" w:color="auto" w:fill="FFFFFF"/>
        <w:jc w:val="center"/>
        <w:rPr>
          <w:bCs/>
          <w:sz w:val="22"/>
          <w:szCs w:val="22"/>
          <w:lang w:val="lt-LT"/>
        </w:rPr>
      </w:pPr>
      <w:r w:rsidRPr="00816334">
        <w:rPr>
          <w:bCs/>
          <w:sz w:val="22"/>
          <w:szCs w:val="22"/>
          <w:lang w:val="lt-LT"/>
        </w:rPr>
        <w:t>(Sudarymo vieta)</w:t>
      </w:r>
    </w:p>
    <w:p w:rsidR="00EA3EA4" w:rsidRPr="007708EE" w:rsidRDefault="00EA3EA4" w:rsidP="00EA3EA4">
      <w:pPr>
        <w:shd w:val="clear" w:color="auto" w:fill="FFFFFF"/>
        <w:jc w:val="center"/>
        <w:rPr>
          <w:bCs/>
          <w:sz w:val="22"/>
          <w:szCs w:val="22"/>
          <w:lang w:val="lt-LT"/>
        </w:rPr>
      </w:pPr>
    </w:p>
    <w:p w:rsidR="00EA3EA4" w:rsidRPr="007708EE" w:rsidRDefault="00EA3EA4" w:rsidP="00EA3EA4">
      <w:pPr>
        <w:rPr>
          <w:sz w:val="22"/>
          <w:szCs w:val="22"/>
          <w:lang w:val="lt-LT"/>
        </w:rPr>
      </w:pPr>
      <w:r w:rsidRPr="007708EE">
        <w:rPr>
          <w:sz w:val="22"/>
          <w:szCs w:val="22"/>
          <w:lang w:val="lt-LT"/>
        </w:rPr>
        <w:tab/>
      </w:r>
      <w:r w:rsidRPr="007708EE">
        <w:rPr>
          <w:sz w:val="22"/>
          <w:szCs w:val="22"/>
          <w:lang w:val="lt-LT"/>
        </w:rPr>
        <w:tab/>
      </w:r>
      <w:r w:rsidRPr="007708EE">
        <w:rPr>
          <w:sz w:val="22"/>
          <w:szCs w:val="22"/>
          <w:lang w:val="lt-LT"/>
        </w:rPr>
        <w:tab/>
      </w:r>
      <w:r w:rsidRPr="007708EE">
        <w:rPr>
          <w:sz w:val="22"/>
          <w:szCs w:val="22"/>
          <w:lang w:val="lt-LT"/>
        </w:rPr>
        <w:tab/>
      </w:r>
      <w:r w:rsidRPr="007708EE">
        <w:rPr>
          <w:sz w:val="22"/>
          <w:szCs w:val="22"/>
          <w:lang w:val="lt-LT"/>
        </w:rPr>
        <w:tab/>
      </w:r>
      <w:r w:rsidRPr="007708EE">
        <w:rPr>
          <w:sz w:val="22"/>
          <w:szCs w:val="22"/>
          <w:lang w:val="lt-LT"/>
        </w:rPr>
        <w:tab/>
      </w:r>
      <w:r w:rsidRPr="007708EE">
        <w:rPr>
          <w:sz w:val="22"/>
          <w:szCs w:val="22"/>
          <w:lang w:val="lt-LT"/>
        </w:rPr>
        <w:tab/>
      </w:r>
      <w:r w:rsidRPr="007708EE">
        <w:rPr>
          <w:sz w:val="22"/>
          <w:szCs w:val="22"/>
          <w:lang w:val="lt-LT"/>
        </w:rPr>
        <w:tab/>
      </w:r>
      <w:r w:rsidRPr="007708EE">
        <w:rPr>
          <w:sz w:val="22"/>
          <w:szCs w:val="22"/>
          <w:lang w:val="lt-LT"/>
        </w:rPr>
        <w:tab/>
      </w:r>
      <w:r w:rsidRPr="007708EE">
        <w:rPr>
          <w:sz w:val="22"/>
          <w:szCs w:val="22"/>
          <w:lang w:val="lt-LT"/>
        </w:rPr>
        <w:tab/>
      </w:r>
      <w:r w:rsidRPr="007708EE">
        <w:rPr>
          <w:sz w:val="22"/>
          <w:szCs w:val="22"/>
          <w:lang w:val="lt-LT"/>
        </w:rPr>
        <w:tab/>
      </w:r>
      <w:r w:rsidRPr="007708EE">
        <w:rPr>
          <w:sz w:val="22"/>
          <w:szCs w:val="22"/>
          <w:lang w:val="lt-LT"/>
        </w:rPr>
        <w:tab/>
      </w:r>
      <w:r w:rsidR="00017A4F">
        <w:rPr>
          <w:sz w:val="22"/>
          <w:szCs w:val="22"/>
          <w:lang w:val="lt-LT"/>
        </w:rPr>
        <w:tab/>
        <w:t xml:space="preserve">                    </w:t>
      </w:r>
      <w:r w:rsidR="00A63BCF">
        <w:rPr>
          <w:sz w:val="22"/>
          <w:szCs w:val="22"/>
          <w:lang w:val="lt-LT"/>
        </w:rPr>
        <w:t xml:space="preserve">   </w:t>
      </w:r>
      <w:r w:rsidRPr="007708EE">
        <w:rPr>
          <w:sz w:val="22"/>
          <w:szCs w:val="22"/>
          <w:lang w:val="lt-LT"/>
        </w:rPr>
        <w:t>1 lentelė</w:t>
      </w:r>
    </w:p>
    <w:p w:rsidR="00EA3EA4" w:rsidRPr="009302D5" w:rsidRDefault="004963F2" w:rsidP="00EA3EA4">
      <w:pPr>
        <w:jc w:val="center"/>
        <w:rPr>
          <w:b/>
          <w:sz w:val="20"/>
          <w:szCs w:val="20"/>
          <w:lang w:val="lt-LT"/>
        </w:rPr>
      </w:pPr>
      <w:r>
        <w:rPr>
          <w:b/>
          <w:sz w:val="20"/>
          <w:szCs w:val="20"/>
          <w:lang w:val="lt-LT"/>
        </w:rPr>
        <w:t>T</w:t>
      </w:r>
      <w:r w:rsidR="00EA3EA4" w:rsidRPr="009302D5">
        <w:rPr>
          <w:b/>
          <w:sz w:val="20"/>
          <w:szCs w:val="20"/>
          <w:lang w:val="lt-LT"/>
        </w:rPr>
        <w:t>I</w:t>
      </w:r>
      <w:r>
        <w:rPr>
          <w:b/>
          <w:sz w:val="20"/>
          <w:szCs w:val="20"/>
          <w:lang w:val="lt-LT"/>
        </w:rPr>
        <w:t>E</w:t>
      </w:r>
      <w:r w:rsidR="00EA3EA4" w:rsidRPr="009302D5">
        <w:rPr>
          <w:b/>
          <w:sz w:val="20"/>
          <w:szCs w:val="20"/>
          <w:lang w:val="lt-LT"/>
        </w:rPr>
        <w:t>KĖJO REKVIZITAI</w:t>
      </w:r>
    </w:p>
    <w:p w:rsidR="00EA3EA4" w:rsidRPr="009302D5" w:rsidRDefault="00EA3EA4" w:rsidP="00EA3EA4">
      <w:pPr>
        <w:jc w:val="center"/>
        <w:rPr>
          <w:sz w:val="20"/>
          <w:szCs w:val="20"/>
          <w:lang w:val="lt-LT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7"/>
      </w:tblGrid>
      <w:tr w:rsidR="00EB69FE" w:rsidRPr="009302D5" w:rsidTr="00EB6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E" w:rsidRPr="009302D5" w:rsidRDefault="00EB69FE" w:rsidP="002036DB">
            <w:pPr>
              <w:jc w:val="both"/>
              <w:rPr>
                <w:i/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Tiekėjo</w:t>
            </w:r>
            <w:r w:rsidRPr="009302D5">
              <w:rPr>
                <w:sz w:val="20"/>
                <w:szCs w:val="20"/>
                <w:lang w:val="lt-LT"/>
              </w:rPr>
              <w:t xml:space="preserve"> pavadinimas </w:t>
            </w:r>
            <w:r w:rsidRPr="009302D5">
              <w:rPr>
                <w:i/>
                <w:sz w:val="20"/>
                <w:szCs w:val="20"/>
                <w:lang w:val="lt-LT"/>
              </w:rPr>
              <w:t>/Jeigu dalyvauja ūkio subjektų grupė, surašomi visi dalyvių pavadinimai/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E" w:rsidRPr="006C1569" w:rsidRDefault="00EB69FE" w:rsidP="005542A1">
            <w:pPr>
              <w:jc w:val="both"/>
              <w:rPr>
                <w:lang w:val="lt-LT"/>
              </w:rPr>
            </w:pPr>
            <w:r w:rsidRPr="002E4E27">
              <w:rPr>
                <w:bCs/>
                <w:sz w:val="22"/>
                <w:szCs w:val="22"/>
              </w:rPr>
              <w:t>UAB Mokslinis-Techninis Susivienijimas “Novatex”</w:t>
            </w:r>
          </w:p>
          <w:p w:rsidR="00EB69FE" w:rsidRPr="006C1569" w:rsidRDefault="00EB69FE" w:rsidP="005542A1">
            <w:pPr>
              <w:jc w:val="both"/>
              <w:rPr>
                <w:lang w:val="lt-LT"/>
              </w:rPr>
            </w:pPr>
          </w:p>
        </w:tc>
      </w:tr>
      <w:tr w:rsidR="00EB69FE" w:rsidRPr="009302D5" w:rsidTr="00EB6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E" w:rsidRPr="009302D5" w:rsidRDefault="00EB69FE" w:rsidP="002036D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Tiekėjo</w:t>
            </w:r>
            <w:r w:rsidRPr="009302D5">
              <w:rPr>
                <w:sz w:val="20"/>
                <w:szCs w:val="20"/>
                <w:lang w:val="lt-LT"/>
              </w:rPr>
              <w:t xml:space="preserve"> adresas</w:t>
            </w:r>
            <w:r w:rsidRPr="009302D5">
              <w:rPr>
                <w:i/>
                <w:sz w:val="20"/>
                <w:szCs w:val="20"/>
                <w:lang w:val="lt-LT"/>
              </w:rPr>
              <w:t xml:space="preserve"> /Jeigu dalyvauja ūkio subjektų grupė, surašomi visi dalyvių adresai/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E" w:rsidRPr="002E4E27" w:rsidRDefault="00EB69FE" w:rsidP="005542A1">
            <w:pPr>
              <w:jc w:val="both"/>
              <w:rPr>
                <w:lang w:val="lt-LT"/>
              </w:rPr>
            </w:pPr>
            <w:r w:rsidRPr="002E4E27">
              <w:rPr>
                <w:sz w:val="22"/>
                <w:szCs w:val="22"/>
              </w:rPr>
              <w:t>Laisvės pr. 117A-37, LT-06118, Vilnius</w:t>
            </w:r>
          </w:p>
          <w:p w:rsidR="00EB69FE" w:rsidRPr="006C1569" w:rsidRDefault="00EB69FE" w:rsidP="005542A1">
            <w:pPr>
              <w:jc w:val="both"/>
              <w:rPr>
                <w:lang w:val="lt-LT"/>
              </w:rPr>
            </w:pPr>
          </w:p>
        </w:tc>
      </w:tr>
      <w:tr w:rsidR="00EB69FE" w:rsidRPr="009302D5" w:rsidTr="00EB6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E" w:rsidRPr="009302D5" w:rsidRDefault="00EB69FE" w:rsidP="002036D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Tiekėjo</w:t>
            </w:r>
            <w:r w:rsidRPr="009302D5">
              <w:rPr>
                <w:sz w:val="20"/>
                <w:szCs w:val="20"/>
                <w:lang w:val="lt-LT"/>
              </w:rPr>
              <w:t xml:space="preserve"> įmonės kodas, PVM mokėtojo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E" w:rsidRDefault="00EB69FE" w:rsidP="005542A1">
            <w:pPr>
              <w:jc w:val="both"/>
              <w:rPr>
                <w:lang w:val="lt-LT"/>
              </w:rPr>
            </w:pPr>
            <w:r w:rsidRPr="002032C5">
              <w:rPr>
                <w:sz w:val="22"/>
                <w:szCs w:val="22"/>
                <w:lang w:val="lt-LT"/>
              </w:rPr>
              <w:t xml:space="preserve">Įmonės kodas: 120375749; </w:t>
            </w:r>
          </w:p>
          <w:p w:rsidR="00EB69FE" w:rsidRPr="006C1569" w:rsidRDefault="00EB69FE" w:rsidP="005542A1">
            <w:pPr>
              <w:jc w:val="both"/>
              <w:rPr>
                <w:lang w:val="lt-LT"/>
              </w:rPr>
            </w:pPr>
            <w:r w:rsidRPr="002032C5">
              <w:rPr>
                <w:sz w:val="22"/>
                <w:szCs w:val="22"/>
                <w:lang w:val="lt-LT"/>
              </w:rPr>
              <w:t>PVM kodas: LT203757414</w:t>
            </w:r>
          </w:p>
        </w:tc>
      </w:tr>
      <w:tr w:rsidR="00EB69FE" w:rsidRPr="009302D5" w:rsidTr="00EB6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E" w:rsidRPr="009302D5" w:rsidRDefault="00EB69FE" w:rsidP="002036DB">
            <w:pPr>
              <w:jc w:val="both"/>
              <w:rPr>
                <w:sz w:val="20"/>
                <w:szCs w:val="20"/>
                <w:lang w:val="lt-LT"/>
              </w:rPr>
            </w:pPr>
            <w:r w:rsidRPr="009302D5">
              <w:rPr>
                <w:sz w:val="20"/>
                <w:szCs w:val="20"/>
                <w:lang w:val="lt-LT"/>
              </w:rPr>
              <w:t>Už pasiūlymą atsakingo asmens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E" w:rsidRDefault="00EB69FE" w:rsidP="005542A1">
            <w:pPr>
              <w:jc w:val="both"/>
              <w:rPr>
                <w:lang w:val="lt-LT"/>
              </w:rPr>
            </w:pPr>
            <w:r w:rsidRPr="002E4E27">
              <w:rPr>
                <w:sz w:val="22"/>
                <w:szCs w:val="22"/>
                <w:lang w:val="lt-LT"/>
              </w:rPr>
              <w:t xml:space="preserve">A/S LT34 7044 0600 0035 4409, </w:t>
            </w:r>
          </w:p>
          <w:p w:rsidR="00EB69FE" w:rsidRPr="006C1569" w:rsidRDefault="00EB69FE" w:rsidP="005542A1">
            <w:pPr>
              <w:jc w:val="both"/>
              <w:rPr>
                <w:lang w:val="lt-LT"/>
              </w:rPr>
            </w:pPr>
            <w:r w:rsidRPr="002E4E27">
              <w:rPr>
                <w:sz w:val="22"/>
                <w:szCs w:val="22"/>
                <w:lang w:val="lt-LT"/>
              </w:rPr>
              <w:t>AB SEB bankas, banko kodas: 70440</w:t>
            </w:r>
          </w:p>
        </w:tc>
      </w:tr>
      <w:tr w:rsidR="00EB69FE" w:rsidRPr="009302D5" w:rsidTr="00EB6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E" w:rsidRPr="009302D5" w:rsidRDefault="00EB69FE" w:rsidP="002036DB">
            <w:pPr>
              <w:jc w:val="both"/>
              <w:rPr>
                <w:sz w:val="20"/>
                <w:szCs w:val="20"/>
                <w:lang w:val="lt-LT"/>
              </w:rPr>
            </w:pPr>
            <w:r w:rsidRPr="009302D5">
              <w:rPr>
                <w:sz w:val="20"/>
                <w:szCs w:val="20"/>
                <w:lang w:val="lt-LT"/>
              </w:rPr>
              <w:t>Įmonės vadovo pareigos,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E" w:rsidRPr="002E4E27" w:rsidRDefault="00EB69FE" w:rsidP="005542A1">
            <w:pPr>
              <w:jc w:val="both"/>
              <w:rPr>
                <w:lang w:val="lt-LT"/>
              </w:rPr>
            </w:pPr>
            <w:r w:rsidRPr="002E4E27">
              <w:rPr>
                <w:sz w:val="22"/>
                <w:szCs w:val="22"/>
                <w:lang w:val="lt-LT"/>
              </w:rPr>
              <w:t>generalinė direktorė Zinaida Tamaševičienė</w:t>
            </w:r>
          </w:p>
        </w:tc>
      </w:tr>
      <w:tr w:rsidR="00EB69FE" w:rsidRPr="009302D5" w:rsidTr="00EB6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E" w:rsidRPr="009302D5" w:rsidRDefault="00EB69FE" w:rsidP="002036DB">
            <w:pPr>
              <w:jc w:val="both"/>
              <w:rPr>
                <w:sz w:val="20"/>
                <w:szCs w:val="20"/>
                <w:lang w:val="lt-LT"/>
              </w:rPr>
            </w:pPr>
            <w:r w:rsidRPr="009302D5">
              <w:rPr>
                <w:sz w:val="20"/>
                <w:szCs w:val="20"/>
                <w:lang w:val="lt-LT"/>
              </w:rPr>
              <w:t>Atsiskaitomosios sąskaitos numeris, bankas, banko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E" w:rsidRPr="002E4E27" w:rsidRDefault="00EB69FE" w:rsidP="005542A1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Tomas Žalys</w:t>
            </w:r>
          </w:p>
        </w:tc>
      </w:tr>
      <w:tr w:rsidR="00EB69FE" w:rsidRPr="009302D5" w:rsidTr="00EB6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E" w:rsidRPr="009302D5" w:rsidRDefault="00EB69FE" w:rsidP="002036DB">
            <w:pPr>
              <w:jc w:val="both"/>
              <w:rPr>
                <w:sz w:val="20"/>
                <w:szCs w:val="20"/>
                <w:lang w:val="lt-LT"/>
              </w:rPr>
            </w:pPr>
            <w:r w:rsidRPr="009302D5">
              <w:rPr>
                <w:sz w:val="20"/>
                <w:szCs w:val="20"/>
                <w:lang w:val="lt-LT"/>
              </w:rPr>
              <w:t>Už sutarties vykdymą atsakingo asmens pareigos,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E" w:rsidRPr="006C1569" w:rsidRDefault="00EB69FE" w:rsidP="005542A1">
            <w:pPr>
              <w:jc w:val="both"/>
              <w:rPr>
                <w:lang w:val="lt-LT"/>
              </w:rPr>
            </w:pPr>
            <w:r w:rsidRPr="002E4E27">
              <w:rPr>
                <w:sz w:val="22"/>
                <w:szCs w:val="22"/>
                <w:lang w:val="lt-LT"/>
              </w:rPr>
              <w:t>vadybininkas</w:t>
            </w:r>
            <w:r w:rsidRPr="002E4E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Tomas Žalys</w:t>
            </w:r>
          </w:p>
        </w:tc>
      </w:tr>
      <w:tr w:rsidR="00EB69FE" w:rsidRPr="009302D5" w:rsidTr="00EB6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E" w:rsidRPr="009302D5" w:rsidRDefault="00EB69FE" w:rsidP="002036DB">
            <w:pPr>
              <w:jc w:val="both"/>
              <w:rPr>
                <w:sz w:val="20"/>
                <w:szCs w:val="20"/>
                <w:lang w:val="lt-LT"/>
              </w:rPr>
            </w:pPr>
            <w:r w:rsidRPr="009302D5">
              <w:rPr>
                <w:sz w:val="20"/>
                <w:szCs w:val="20"/>
                <w:lang w:val="lt-LT"/>
              </w:rPr>
              <w:t>Telefono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E" w:rsidRPr="006C1569" w:rsidRDefault="00EB69FE" w:rsidP="005542A1">
            <w:pPr>
              <w:jc w:val="both"/>
              <w:rPr>
                <w:lang w:val="lt-LT"/>
              </w:rPr>
            </w:pPr>
            <w:r w:rsidRPr="002E4E27">
              <w:rPr>
                <w:sz w:val="22"/>
                <w:szCs w:val="22"/>
                <w:lang w:val="lt-LT"/>
              </w:rPr>
              <w:t>+370 5 2737292</w:t>
            </w:r>
          </w:p>
        </w:tc>
      </w:tr>
      <w:tr w:rsidR="00EB69FE" w:rsidRPr="009302D5" w:rsidTr="00EB6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E" w:rsidRPr="009302D5" w:rsidRDefault="00EB69FE" w:rsidP="002036DB">
            <w:pPr>
              <w:jc w:val="both"/>
              <w:rPr>
                <w:sz w:val="20"/>
                <w:szCs w:val="20"/>
                <w:lang w:val="lt-LT"/>
              </w:rPr>
            </w:pPr>
            <w:r w:rsidRPr="009302D5">
              <w:rPr>
                <w:sz w:val="20"/>
                <w:szCs w:val="20"/>
                <w:lang w:val="lt-LT"/>
              </w:rPr>
              <w:t>Fakso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E" w:rsidRPr="006C1569" w:rsidRDefault="00EB69FE" w:rsidP="005542A1">
            <w:pPr>
              <w:jc w:val="both"/>
              <w:rPr>
                <w:lang w:val="lt-LT"/>
              </w:rPr>
            </w:pPr>
            <w:r w:rsidRPr="002E4E27">
              <w:rPr>
                <w:sz w:val="22"/>
                <w:szCs w:val="22"/>
                <w:lang w:val="lt-LT"/>
              </w:rPr>
              <w:t>+370 5 2737296</w:t>
            </w:r>
          </w:p>
        </w:tc>
      </w:tr>
      <w:tr w:rsidR="00EB69FE" w:rsidRPr="009302D5" w:rsidTr="00EB6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E" w:rsidRPr="009302D5" w:rsidRDefault="00EB69FE" w:rsidP="002036DB">
            <w:pPr>
              <w:jc w:val="both"/>
              <w:rPr>
                <w:sz w:val="20"/>
                <w:szCs w:val="20"/>
                <w:lang w:val="lt-LT"/>
              </w:rPr>
            </w:pPr>
            <w:r w:rsidRPr="009302D5">
              <w:rPr>
                <w:sz w:val="20"/>
                <w:szCs w:val="20"/>
                <w:lang w:val="lt-LT"/>
              </w:rPr>
              <w:t>El. pašto adresas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FE" w:rsidRPr="006C1569" w:rsidRDefault="00EB69FE" w:rsidP="005542A1">
            <w:pPr>
              <w:jc w:val="both"/>
              <w:rPr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tzalys</w:t>
            </w:r>
            <w:r w:rsidRPr="002E4E27">
              <w:rPr>
                <w:sz w:val="22"/>
                <w:szCs w:val="22"/>
                <w:lang w:val="lt-LT"/>
              </w:rPr>
              <w:t>@novatex.lt</w:t>
            </w:r>
          </w:p>
        </w:tc>
      </w:tr>
    </w:tbl>
    <w:p w:rsidR="00EA3EA4" w:rsidRPr="009302D5" w:rsidRDefault="00EA3EA4" w:rsidP="00FD58E2">
      <w:pPr>
        <w:jc w:val="both"/>
        <w:rPr>
          <w:sz w:val="20"/>
          <w:szCs w:val="20"/>
          <w:lang w:val="lt-LT"/>
        </w:rPr>
      </w:pPr>
    </w:p>
    <w:p w:rsidR="00EA3EA4" w:rsidRPr="009302D5" w:rsidRDefault="00EA3EA4" w:rsidP="00EA3EA4">
      <w:pPr>
        <w:ind w:firstLine="720"/>
        <w:jc w:val="both"/>
        <w:rPr>
          <w:sz w:val="20"/>
          <w:szCs w:val="20"/>
          <w:lang w:val="lt-LT"/>
        </w:rPr>
      </w:pPr>
      <w:r w:rsidRPr="009302D5">
        <w:rPr>
          <w:sz w:val="20"/>
          <w:szCs w:val="20"/>
          <w:lang w:val="lt-LT"/>
        </w:rPr>
        <w:t>Šiuo pasiūlymu pažymime, kad sutinkame su visomis pirkimo sąlygomis, nustatytomis:</w:t>
      </w:r>
    </w:p>
    <w:p w:rsidR="00EA3EA4" w:rsidRPr="009302D5" w:rsidRDefault="00EA3EA4" w:rsidP="00EA3EA4">
      <w:pPr>
        <w:numPr>
          <w:ilvl w:val="0"/>
          <w:numId w:val="2"/>
        </w:numPr>
        <w:jc w:val="both"/>
        <w:rPr>
          <w:sz w:val="20"/>
          <w:szCs w:val="20"/>
          <w:lang w:val="lt-LT"/>
        </w:rPr>
      </w:pPr>
      <w:r w:rsidRPr="009302D5">
        <w:rPr>
          <w:sz w:val="20"/>
          <w:szCs w:val="20"/>
          <w:lang w:val="lt-LT"/>
        </w:rPr>
        <w:t>supaprastinto atviro konkurso skelbime, paskelbtame Viešųjų pirkimų įstatymo nustatyta tvarka;</w:t>
      </w:r>
    </w:p>
    <w:p w:rsidR="00EA3EA4" w:rsidRPr="009302D5" w:rsidRDefault="00EA3EA4" w:rsidP="00EA3EA4">
      <w:pPr>
        <w:numPr>
          <w:ilvl w:val="0"/>
          <w:numId w:val="2"/>
        </w:numPr>
        <w:jc w:val="both"/>
        <w:rPr>
          <w:sz w:val="20"/>
          <w:szCs w:val="20"/>
          <w:lang w:val="lt-LT"/>
        </w:rPr>
      </w:pPr>
      <w:r w:rsidRPr="009302D5">
        <w:rPr>
          <w:sz w:val="20"/>
          <w:szCs w:val="20"/>
          <w:lang w:val="lt-LT"/>
        </w:rPr>
        <w:t>kituose pirkimo dokumentuose (jų paaiškinimuose, papildymuose).</w:t>
      </w:r>
    </w:p>
    <w:p w:rsidR="00EA3EA4" w:rsidRPr="009302D5" w:rsidRDefault="00EA3EA4" w:rsidP="009302D5">
      <w:pPr>
        <w:ind w:firstLine="720"/>
        <w:jc w:val="both"/>
        <w:rPr>
          <w:sz w:val="20"/>
          <w:szCs w:val="20"/>
        </w:rPr>
      </w:pPr>
      <w:r w:rsidRPr="009302D5">
        <w:rPr>
          <w:spacing w:val="-4"/>
          <w:sz w:val="20"/>
          <w:szCs w:val="20"/>
        </w:rPr>
        <w:t>Pasirašydamas CVP IS priemonėmis pateiktą pasiūlymą saugiu elektroniniu parašu, patvirtinu, kad dokumentų skaitmeninės</w:t>
      </w:r>
      <w:r w:rsidRPr="009302D5">
        <w:rPr>
          <w:sz w:val="20"/>
          <w:szCs w:val="20"/>
        </w:rPr>
        <w:t xml:space="preserve"> kopijos ir elektroninėmis priemonėmis pateikti duomenys yra tikri.</w:t>
      </w:r>
      <w:r w:rsidRPr="00151366">
        <w:rPr>
          <w:b/>
          <w:sz w:val="22"/>
          <w:szCs w:val="22"/>
        </w:rPr>
        <w:tab/>
      </w:r>
      <w:r w:rsidRPr="00151366">
        <w:rPr>
          <w:b/>
          <w:sz w:val="22"/>
          <w:szCs w:val="22"/>
        </w:rPr>
        <w:tab/>
      </w:r>
      <w:r w:rsidRPr="00151366">
        <w:rPr>
          <w:b/>
          <w:sz w:val="22"/>
          <w:szCs w:val="22"/>
        </w:rPr>
        <w:tab/>
      </w:r>
      <w:r w:rsidRPr="00151366">
        <w:rPr>
          <w:b/>
          <w:sz w:val="22"/>
          <w:szCs w:val="22"/>
        </w:rPr>
        <w:tab/>
      </w:r>
      <w:r w:rsidRPr="00151366">
        <w:rPr>
          <w:b/>
          <w:sz w:val="22"/>
          <w:szCs w:val="22"/>
        </w:rPr>
        <w:tab/>
      </w:r>
      <w:r w:rsidRPr="00151366">
        <w:rPr>
          <w:b/>
          <w:sz w:val="22"/>
          <w:szCs w:val="22"/>
        </w:rPr>
        <w:tab/>
      </w:r>
      <w:r w:rsidRPr="00151366">
        <w:rPr>
          <w:b/>
          <w:sz w:val="22"/>
          <w:szCs w:val="22"/>
        </w:rPr>
        <w:tab/>
      </w:r>
      <w:r w:rsidRPr="00151366">
        <w:rPr>
          <w:b/>
          <w:sz w:val="22"/>
          <w:szCs w:val="22"/>
        </w:rPr>
        <w:tab/>
      </w:r>
      <w:r w:rsidRPr="00151366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</w:t>
      </w:r>
      <w:r w:rsidR="00017A4F">
        <w:rPr>
          <w:b/>
          <w:sz w:val="22"/>
          <w:szCs w:val="22"/>
        </w:rPr>
        <w:tab/>
      </w:r>
      <w:r w:rsidR="00017A4F">
        <w:rPr>
          <w:b/>
          <w:sz w:val="22"/>
          <w:szCs w:val="22"/>
        </w:rPr>
        <w:tab/>
      </w:r>
      <w:r w:rsidR="00017A4F" w:rsidRPr="009302D5">
        <w:rPr>
          <w:b/>
          <w:sz w:val="20"/>
          <w:szCs w:val="20"/>
        </w:rPr>
        <w:t xml:space="preserve">                    </w:t>
      </w:r>
      <w:r w:rsidR="009302D5">
        <w:rPr>
          <w:b/>
          <w:sz w:val="20"/>
          <w:szCs w:val="20"/>
        </w:rPr>
        <w:tab/>
      </w:r>
      <w:r w:rsidR="009302D5">
        <w:rPr>
          <w:b/>
          <w:sz w:val="20"/>
          <w:szCs w:val="20"/>
        </w:rPr>
        <w:tab/>
      </w:r>
      <w:r w:rsidR="009302D5">
        <w:rPr>
          <w:b/>
          <w:sz w:val="20"/>
          <w:szCs w:val="20"/>
        </w:rPr>
        <w:tab/>
      </w:r>
      <w:r w:rsidR="009302D5">
        <w:rPr>
          <w:b/>
          <w:sz w:val="20"/>
          <w:szCs w:val="20"/>
        </w:rPr>
        <w:tab/>
      </w:r>
      <w:r w:rsidR="009302D5">
        <w:rPr>
          <w:b/>
          <w:sz w:val="20"/>
          <w:szCs w:val="20"/>
        </w:rPr>
        <w:tab/>
      </w:r>
      <w:r w:rsidR="009302D5">
        <w:rPr>
          <w:b/>
          <w:sz w:val="20"/>
          <w:szCs w:val="20"/>
        </w:rPr>
        <w:tab/>
      </w:r>
      <w:r w:rsidR="00A63BCF">
        <w:rPr>
          <w:b/>
          <w:sz w:val="20"/>
          <w:szCs w:val="20"/>
        </w:rPr>
        <w:t xml:space="preserve"> </w:t>
      </w:r>
      <w:r w:rsidRPr="009302D5">
        <w:rPr>
          <w:sz w:val="20"/>
          <w:szCs w:val="20"/>
        </w:rPr>
        <w:t>2 lentelė</w:t>
      </w:r>
    </w:p>
    <w:p w:rsidR="00EA3EA4" w:rsidRPr="009302D5" w:rsidRDefault="00EA3EA4" w:rsidP="00EA3EA4">
      <w:pPr>
        <w:jc w:val="center"/>
        <w:rPr>
          <w:b/>
          <w:sz w:val="20"/>
          <w:szCs w:val="20"/>
        </w:rPr>
      </w:pPr>
      <w:r w:rsidRPr="009302D5">
        <w:rPr>
          <w:b/>
          <w:sz w:val="20"/>
          <w:szCs w:val="20"/>
        </w:rPr>
        <w:t>SUBTIEKĖJO REKVIZITAI</w:t>
      </w:r>
    </w:p>
    <w:p w:rsidR="00EA3EA4" w:rsidRPr="00151366" w:rsidRDefault="00EA3EA4" w:rsidP="00EA3EA4">
      <w:pPr>
        <w:jc w:val="center"/>
        <w:rPr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EA3EA4" w:rsidRPr="00151366" w:rsidTr="002036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4" w:rsidRPr="009302D5" w:rsidRDefault="00EA3EA4" w:rsidP="002036DB">
            <w:pPr>
              <w:jc w:val="center"/>
              <w:rPr>
                <w:sz w:val="20"/>
                <w:szCs w:val="20"/>
              </w:rPr>
            </w:pPr>
            <w:r w:rsidRPr="009302D5">
              <w:rPr>
                <w:sz w:val="20"/>
                <w:szCs w:val="20"/>
              </w:rPr>
              <w:t>Eil.</w:t>
            </w:r>
          </w:p>
          <w:p w:rsidR="00EA3EA4" w:rsidRPr="009302D5" w:rsidRDefault="00EA3EA4" w:rsidP="002036DB">
            <w:pPr>
              <w:jc w:val="center"/>
              <w:rPr>
                <w:sz w:val="20"/>
                <w:szCs w:val="20"/>
              </w:rPr>
            </w:pPr>
            <w:r w:rsidRPr="009302D5">
              <w:rPr>
                <w:sz w:val="20"/>
                <w:szCs w:val="20"/>
              </w:rPr>
              <w:t>Nr.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4" w:rsidRPr="009302D5" w:rsidRDefault="00EA3EA4" w:rsidP="002036DB">
            <w:pPr>
              <w:jc w:val="center"/>
              <w:rPr>
                <w:sz w:val="20"/>
                <w:szCs w:val="20"/>
              </w:rPr>
            </w:pPr>
            <w:r w:rsidRPr="009302D5">
              <w:rPr>
                <w:sz w:val="20"/>
                <w:szCs w:val="20"/>
              </w:rPr>
              <w:t>Subtiekėjo pavadinimas (-ai), adresas (-ai)</w:t>
            </w:r>
          </w:p>
        </w:tc>
      </w:tr>
      <w:tr w:rsidR="00EA3EA4" w:rsidRPr="00151366" w:rsidTr="002036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4" w:rsidRPr="00151366" w:rsidRDefault="00EA3EA4" w:rsidP="002036DB">
            <w:pPr>
              <w:jc w:val="both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4" w:rsidRPr="00151366" w:rsidRDefault="00EA3EA4" w:rsidP="002036DB">
            <w:pPr>
              <w:jc w:val="both"/>
            </w:pPr>
          </w:p>
        </w:tc>
      </w:tr>
      <w:tr w:rsidR="00EA3EA4" w:rsidRPr="00151366" w:rsidTr="002036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4" w:rsidRPr="00151366" w:rsidRDefault="00EA3EA4" w:rsidP="002036DB">
            <w:pPr>
              <w:jc w:val="both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4" w:rsidRPr="00151366" w:rsidRDefault="00EA3EA4" w:rsidP="002036DB">
            <w:pPr>
              <w:jc w:val="both"/>
            </w:pPr>
          </w:p>
        </w:tc>
      </w:tr>
    </w:tbl>
    <w:p w:rsidR="009302D5" w:rsidRDefault="00FB0BCC" w:rsidP="00FB0BCC">
      <w:pPr>
        <w:ind w:left="1290"/>
        <w:jc w:val="both"/>
        <w:rPr>
          <w:sz w:val="22"/>
          <w:szCs w:val="22"/>
          <w:lang w:val="lt-LT"/>
        </w:rPr>
      </w:pPr>
      <w:r>
        <w:rPr>
          <w:i/>
          <w:sz w:val="22"/>
          <w:szCs w:val="22"/>
        </w:rPr>
        <w:t>Pastaba:</w:t>
      </w:r>
      <w:r w:rsidR="00EA3EA4" w:rsidRPr="009B392C">
        <w:rPr>
          <w:i/>
          <w:sz w:val="22"/>
          <w:szCs w:val="22"/>
        </w:rPr>
        <w:t xml:space="preserve"> Pildoma, jei tiekėjas ketina pasitelkti subtiekėją</w:t>
      </w:r>
      <w:r>
        <w:rPr>
          <w:i/>
          <w:sz w:val="22"/>
          <w:szCs w:val="22"/>
        </w:rPr>
        <w:t>.</w:t>
      </w:r>
      <w:r w:rsidR="00EA3EA4" w:rsidRPr="00151366">
        <w:rPr>
          <w:sz w:val="22"/>
          <w:szCs w:val="22"/>
          <w:lang w:val="lt-LT"/>
        </w:rPr>
        <w:tab/>
      </w:r>
      <w:r w:rsidR="00EA3EA4" w:rsidRPr="00151366">
        <w:rPr>
          <w:sz w:val="22"/>
          <w:szCs w:val="22"/>
          <w:lang w:val="lt-LT"/>
        </w:rPr>
        <w:tab/>
      </w:r>
      <w:r w:rsidR="00EA3EA4" w:rsidRPr="00151366"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 w:rsidR="00EA3EA4" w:rsidRPr="00151366">
        <w:rPr>
          <w:sz w:val="22"/>
          <w:szCs w:val="22"/>
          <w:lang w:val="lt-LT"/>
        </w:rPr>
        <w:tab/>
      </w:r>
    </w:p>
    <w:p w:rsidR="00A63BCF" w:rsidRDefault="00A63BCF" w:rsidP="00FB0BCC">
      <w:pPr>
        <w:ind w:left="1290"/>
        <w:jc w:val="both"/>
        <w:rPr>
          <w:sz w:val="22"/>
          <w:szCs w:val="22"/>
          <w:lang w:val="lt-LT"/>
        </w:rPr>
      </w:pPr>
    </w:p>
    <w:p w:rsidR="009302D5" w:rsidRDefault="009302D5" w:rsidP="00FB0BCC">
      <w:pPr>
        <w:ind w:left="1290"/>
        <w:jc w:val="both"/>
        <w:rPr>
          <w:sz w:val="22"/>
          <w:szCs w:val="22"/>
          <w:lang w:val="lt-LT"/>
        </w:rPr>
      </w:pPr>
    </w:p>
    <w:p w:rsidR="00EA3EA4" w:rsidRPr="009302D5" w:rsidRDefault="00EA3EA4" w:rsidP="00FB0BCC">
      <w:pPr>
        <w:ind w:left="1290"/>
        <w:jc w:val="both"/>
        <w:rPr>
          <w:i/>
          <w:sz w:val="20"/>
          <w:szCs w:val="20"/>
          <w:lang w:val="lt-LT"/>
        </w:rPr>
      </w:pPr>
      <w:r w:rsidRPr="00151366">
        <w:rPr>
          <w:sz w:val="22"/>
          <w:szCs w:val="22"/>
          <w:lang w:val="lt-LT"/>
        </w:rPr>
        <w:tab/>
      </w:r>
      <w:r w:rsidRPr="00151366">
        <w:rPr>
          <w:sz w:val="22"/>
          <w:szCs w:val="22"/>
          <w:lang w:val="lt-LT"/>
        </w:rPr>
        <w:tab/>
      </w:r>
      <w:r w:rsidRPr="00151366">
        <w:rPr>
          <w:sz w:val="22"/>
          <w:szCs w:val="22"/>
          <w:lang w:val="lt-LT"/>
        </w:rPr>
        <w:tab/>
      </w:r>
      <w:r w:rsidRPr="00151366">
        <w:rPr>
          <w:sz w:val="22"/>
          <w:szCs w:val="22"/>
          <w:lang w:val="lt-LT"/>
        </w:rPr>
        <w:tab/>
        <w:t xml:space="preserve">            </w:t>
      </w:r>
      <w:r w:rsidR="00017A4F" w:rsidRPr="009302D5">
        <w:rPr>
          <w:sz w:val="20"/>
          <w:szCs w:val="20"/>
          <w:lang w:val="lt-LT"/>
        </w:rPr>
        <w:tab/>
      </w:r>
      <w:r w:rsidR="00017A4F" w:rsidRPr="009302D5">
        <w:rPr>
          <w:sz w:val="20"/>
          <w:szCs w:val="20"/>
          <w:lang w:val="lt-LT"/>
        </w:rPr>
        <w:tab/>
        <w:t xml:space="preserve">           </w:t>
      </w:r>
      <w:r w:rsidR="00FB0BCC" w:rsidRPr="009302D5">
        <w:rPr>
          <w:sz w:val="20"/>
          <w:szCs w:val="20"/>
          <w:lang w:val="lt-LT"/>
        </w:rPr>
        <w:t xml:space="preserve">         </w:t>
      </w:r>
      <w:r w:rsidR="00A63BCF">
        <w:rPr>
          <w:sz w:val="20"/>
          <w:szCs w:val="20"/>
          <w:lang w:val="lt-LT"/>
        </w:rPr>
        <w:t xml:space="preserve">    </w:t>
      </w:r>
      <w:r w:rsidRPr="009302D5">
        <w:rPr>
          <w:sz w:val="20"/>
          <w:szCs w:val="20"/>
        </w:rPr>
        <w:t>3 lentelė</w:t>
      </w:r>
    </w:p>
    <w:p w:rsidR="00EA3EA4" w:rsidRPr="009302D5" w:rsidRDefault="009B392C" w:rsidP="00EA3EA4">
      <w:pPr>
        <w:jc w:val="both"/>
        <w:rPr>
          <w:sz w:val="20"/>
          <w:szCs w:val="20"/>
        </w:rPr>
      </w:pPr>
      <w:r w:rsidRPr="009302D5">
        <w:rPr>
          <w:sz w:val="20"/>
          <w:szCs w:val="20"/>
          <w:lang w:val="lt-LT"/>
        </w:rPr>
        <w:tab/>
      </w:r>
      <w:r w:rsidRPr="009302D5">
        <w:rPr>
          <w:sz w:val="20"/>
          <w:szCs w:val="20"/>
          <w:lang w:val="lt-LT"/>
        </w:rPr>
        <w:tab/>
      </w:r>
      <w:r w:rsidRPr="009302D5">
        <w:rPr>
          <w:sz w:val="20"/>
          <w:szCs w:val="20"/>
          <w:lang w:val="lt-LT"/>
        </w:rPr>
        <w:tab/>
      </w:r>
      <w:r w:rsidRPr="009302D5">
        <w:rPr>
          <w:sz w:val="20"/>
          <w:szCs w:val="20"/>
          <w:lang w:val="lt-LT"/>
        </w:rPr>
        <w:tab/>
      </w:r>
      <w:r w:rsidRPr="009302D5">
        <w:rPr>
          <w:sz w:val="20"/>
          <w:szCs w:val="20"/>
          <w:lang w:val="lt-LT"/>
        </w:rPr>
        <w:tab/>
      </w:r>
      <w:r w:rsidRPr="009302D5">
        <w:rPr>
          <w:sz w:val="20"/>
          <w:szCs w:val="20"/>
          <w:lang w:val="lt-LT"/>
        </w:rPr>
        <w:tab/>
      </w:r>
      <w:r w:rsidR="00EA3EA4" w:rsidRPr="009302D5">
        <w:rPr>
          <w:sz w:val="20"/>
          <w:szCs w:val="20"/>
          <w:lang w:val="lt-LT"/>
        </w:rPr>
        <w:tab/>
      </w:r>
    </w:p>
    <w:p w:rsidR="00EA3EA4" w:rsidRPr="009302D5" w:rsidRDefault="00EA3EA4" w:rsidP="00EA3EA4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 w:val="20"/>
          <w:lang w:eastAsia="en-US"/>
        </w:rPr>
      </w:pPr>
      <w:r w:rsidRPr="009302D5">
        <w:rPr>
          <w:b/>
          <w:sz w:val="20"/>
          <w:lang w:eastAsia="en-US"/>
        </w:rPr>
        <w:t>PASIŪLYMO KAINA</w:t>
      </w:r>
    </w:p>
    <w:p w:rsidR="009B392C" w:rsidRPr="009302D5" w:rsidRDefault="009B392C" w:rsidP="00EA3EA4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 w:val="20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410"/>
        <w:gridCol w:w="851"/>
        <w:gridCol w:w="1134"/>
        <w:gridCol w:w="1559"/>
        <w:gridCol w:w="1701"/>
      </w:tblGrid>
      <w:tr w:rsidR="000A0C1B" w:rsidRPr="00AB4729" w:rsidTr="008600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1B" w:rsidRPr="00AB4729" w:rsidRDefault="000A0C1B" w:rsidP="0043418F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AB4729">
              <w:rPr>
                <w:b/>
                <w:sz w:val="20"/>
                <w:szCs w:val="20"/>
                <w:lang w:val="lt-LT"/>
              </w:rPr>
              <w:t>Eil.Nr.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1B" w:rsidRPr="00AB4729" w:rsidRDefault="000A0C1B" w:rsidP="0043418F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AB4729">
              <w:rPr>
                <w:b/>
                <w:sz w:val="20"/>
                <w:szCs w:val="20"/>
                <w:lang w:val="lt-LT"/>
              </w:rPr>
              <w:t>Pavadinimas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1B" w:rsidRPr="00AB4729" w:rsidRDefault="000A0C1B" w:rsidP="0043418F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AB4729">
              <w:rPr>
                <w:b/>
                <w:sz w:val="20"/>
                <w:szCs w:val="20"/>
                <w:lang w:val="lt-LT"/>
              </w:rPr>
              <w:t>Prekių modelis, tipas, kataloginis numeris, gamintojo pavadinimas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1B" w:rsidRPr="00AB4729" w:rsidRDefault="000A0C1B" w:rsidP="0043418F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AB4729">
              <w:rPr>
                <w:b/>
                <w:sz w:val="20"/>
                <w:szCs w:val="20"/>
                <w:lang w:val="lt-LT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1B" w:rsidRPr="00AB4729" w:rsidRDefault="000A0C1B" w:rsidP="0043418F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AB4729">
              <w:rPr>
                <w:b/>
                <w:sz w:val="20"/>
                <w:szCs w:val="20"/>
                <w:lang w:val="lt-LT"/>
              </w:rPr>
              <w:t xml:space="preserve">Kiekis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1B" w:rsidRPr="00AB4729" w:rsidRDefault="000A0C1B" w:rsidP="0043418F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AB4729">
              <w:rPr>
                <w:b/>
                <w:sz w:val="20"/>
                <w:szCs w:val="20"/>
                <w:lang w:val="lt-LT"/>
              </w:rPr>
              <w:t>Vnt. kaina Eur be PVM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1B" w:rsidRPr="00AB4729" w:rsidRDefault="000A0C1B" w:rsidP="0001544F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AB4729">
              <w:rPr>
                <w:b/>
                <w:sz w:val="20"/>
                <w:szCs w:val="20"/>
                <w:lang w:val="lt-LT"/>
              </w:rPr>
              <w:t xml:space="preserve">Kaina viso Eur </w:t>
            </w:r>
            <w:r w:rsidR="0001544F">
              <w:rPr>
                <w:b/>
                <w:sz w:val="20"/>
                <w:szCs w:val="20"/>
                <w:lang w:val="lt-LT"/>
              </w:rPr>
              <w:t>su</w:t>
            </w:r>
            <w:r w:rsidRPr="00AB4729">
              <w:rPr>
                <w:b/>
                <w:sz w:val="20"/>
                <w:szCs w:val="20"/>
                <w:lang w:val="lt-LT"/>
              </w:rPr>
              <w:t xml:space="preserve"> PVM</w:t>
            </w:r>
          </w:p>
        </w:tc>
      </w:tr>
      <w:tr w:rsidR="000A0C1B" w:rsidRPr="00AB4729" w:rsidTr="008600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1B" w:rsidRPr="00AB4729" w:rsidRDefault="000A0C1B" w:rsidP="008600FA">
            <w:pPr>
              <w:jc w:val="center"/>
              <w:rPr>
                <w:sz w:val="20"/>
                <w:szCs w:val="20"/>
                <w:lang w:val="lt-LT"/>
              </w:rPr>
            </w:pPr>
            <w:r w:rsidRPr="00AB4729">
              <w:rPr>
                <w:sz w:val="20"/>
                <w:szCs w:val="20"/>
                <w:lang w:val="lt-LT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1B" w:rsidRPr="003403C7" w:rsidRDefault="001B136F" w:rsidP="008600FA">
            <w:pPr>
              <w:rPr>
                <w:i/>
                <w:sz w:val="20"/>
                <w:szCs w:val="20"/>
                <w:lang w:val="lt-LT"/>
              </w:rPr>
            </w:pPr>
            <w:r>
              <w:rPr>
                <w:i/>
                <w:sz w:val="20"/>
                <w:szCs w:val="20"/>
                <w:lang w:val="lt-LT"/>
              </w:rPr>
              <w:t>Stacionarus jonizuojančios spinduliuotės taršos matuoklis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1B" w:rsidRDefault="00816334" w:rsidP="00816334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VLB-303-2 </w:t>
            </w:r>
            <w:r w:rsidR="00DF5507">
              <w:rPr>
                <w:sz w:val="20"/>
                <w:szCs w:val="20"/>
                <w:lang w:val="lt-LT"/>
              </w:rPr>
              <w:t>H</w:t>
            </w:r>
            <w:r>
              <w:rPr>
                <w:sz w:val="20"/>
                <w:szCs w:val="20"/>
                <w:lang w:val="lt-LT"/>
              </w:rPr>
              <w:t>and-</w:t>
            </w:r>
            <w:r w:rsidR="00DF5507">
              <w:rPr>
                <w:sz w:val="20"/>
                <w:szCs w:val="20"/>
                <w:lang w:val="lt-LT"/>
              </w:rPr>
              <w:t>F</w:t>
            </w:r>
            <w:r>
              <w:rPr>
                <w:sz w:val="20"/>
                <w:szCs w:val="20"/>
                <w:lang w:val="lt-LT"/>
              </w:rPr>
              <w:t>oot-</w:t>
            </w:r>
            <w:r w:rsidR="00DF5507">
              <w:rPr>
                <w:sz w:val="20"/>
                <w:szCs w:val="20"/>
                <w:lang w:val="lt-LT"/>
              </w:rPr>
              <w:t>C</w:t>
            </w:r>
            <w:r>
              <w:rPr>
                <w:sz w:val="20"/>
                <w:szCs w:val="20"/>
                <w:lang w:val="lt-LT"/>
              </w:rPr>
              <w:t>lothing monitor,</w:t>
            </w:r>
          </w:p>
          <w:p w:rsidR="00816334" w:rsidRPr="00AB4729" w:rsidRDefault="00816334" w:rsidP="00816334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Comecer (Italija)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1B" w:rsidRPr="00AB4729" w:rsidRDefault="000A0C1B" w:rsidP="0043418F">
            <w:pPr>
              <w:jc w:val="center"/>
              <w:rPr>
                <w:sz w:val="20"/>
                <w:szCs w:val="20"/>
                <w:lang w:val="lt-LT"/>
              </w:rPr>
            </w:pPr>
            <w:r w:rsidRPr="00AB4729">
              <w:rPr>
                <w:sz w:val="20"/>
                <w:szCs w:val="20"/>
                <w:lang w:val="lt-LT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1B" w:rsidRPr="00AB4729" w:rsidRDefault="000A0C1B" w:rsidP="0043418F">
            <w:pPr>
              <w:jc w:val="center"/>
              <w:rPr>
                <w:sz w:val="20"/>
                <w:szCs w:val="20"/>
                <w:lang w:val="lt-LT"/>
              </w:rPr>
            </w:pPr>
            <w:r w:rsidRPr="00AB4729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1B" w:rsidRPr="00AB4729" w:rsidRDefault="00EB69FE" w:rsidP="00EB69FE">
            <w:pPr>
              <w:jc w:val="center"/>
              <w:rPr>
                <w:sz w:val="20"/>
                <w:szCs w:val="20"/>
                <w:lang w:val="lt-LT"/>
              </w:rPr>
            </w:pPr>
            <w:r w:rsidRPr="00EB69FE">
              <w:rPr>
                <w:sz w:val="20"/>
                <w:szCs w:val="20"/>
                <w:lang w:val="lt-LT"/>
              </w:rPr>
              <w:t>16</w:t>
            </w:r>
            <w:r>
              <w:rPr>
                <w:sz w:val="20"/>
                <w:szCs w:val="20"/>
                <w:lang w:val="lt-LT"/>
              </w:rPr>
              <w:t>.5</w:t>
            </w:r>
            <w:r w:rsidRPr="00EB69FE">
              <w:rPr>
                <w:sz w:val="20"/>
                <w:szCs w:val="20"/>
                <w:lang w:val="lt-LT"/>
              </w:rPr>
              <w:t>00</w:t>
            </w:r>
            <w:r w:rsidR="00BB6E3C">
              <w:rPr>
                <w:sz w:val="20"/>
                <w:szCs w:val="20"/>
                <w:lang w:val="lt-LT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1B" w:rsidRPr="00AB4729" w:rsidRDefault="00EB69FE" w:rsidP="0043418F">
            <w:pPr>
              <w:jc w:val="center"/>
              <w:rPr>
                <w:sz w:val="20"/>
                <w:szCs w:val="20"/>
                <w:lang w:val="lt-LT"/>
              </w:rPr>
            </w:pPr>
            <w:r w:rsidRPr="00EB69FE">
              <w:rPr>
                <w:sz w:val="20"/>
                <w:szCs w:val="20"/>
                <w:lang w:val="lt-LT"/>
              </w:rPr>
              <w:t>19</w:t>
            </w:r>
            <w:r>
              <w:rPr>
                <w:sz w:val="20"/>
                <w:szCs w:val="20"/>
                <w:lang w:val="lt-LT"/>
              </w:rPr>
              <w:t>.</w:t>
            </w:r>
            <w:r w:rsidRPr="00EB69FE">
              <w:rPr>
                <w:sz w:val="20"/>
                <w:szCs w:val="20"/>
                <w:lang w:val="lt-LT"/>
              </w:rPr>
              <w:t>965</w:t>
            </w:r>
            <w:r w:rsidR="00BB6E3C">
              <w:rPr>
                <w:sz w:val="20"/>
                <w:szCs w:val="20"/>
                <w:lang w:val="lt-LT"/>
              </w:rPr>
              <w:t>,00</w:t>
            </w:r>
          </w:p>
        </w:tc>
      </w:tr>
      <w:tr w:rsidR="000A0C1B" w:rsidRPr="00AB4729" w:rsidTr="008600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1B" w:rsidRPr="00AB4729" w:rsidRDefault="000A0C1B" w:rsidP="0043418F">
            <w:pPr>
              <w:jc w:val="both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1B" w:rsidRPr="00AB4729" w:rsidRDefault="000A0C1B" w:rsidP="0043418F">
            <w:pPr>
              <w:jc w:val="right"/>
              <w:rPr>
                <w:b/>
                <w:sz w:val="20"/>
                <w:szCs w:val="20"/>
                <w:lang w:val="lt-LT"/>
              </w:rPr>
            </w:pPr>
            <w:r w:rsidRPr="00AB4729">
              <w:rPr>
                <w:b/>
                <w:sz w:val="20"/>
                <w:szCs w:val="20"/>
              </w:rPr>
              <w:t>Bendra kaina Eur su PVM: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1B" w:rsidRPr="00AB4729" w:rsidRDefault="000A0C1B" w:rsidP="0043418F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AB4729"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1B" w:rsidRPr="00AB4729" w:rsidRDefault="000A0C1B" w:rsidP="0043418F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AB4729"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1B" w:rsidRPr="00AB4729" w:rsidRDefault="000A0C1B" w:rsidP="0043418F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AB4729"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1B" w:rsidRPr="00AB4729" w:rsidRDefault="000A0C1B" w:rsidP="0043418F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AB4729"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1B" w:rsidRPr="00AB4729" w:rsidRDefault="00EB69FE" w:rsidP="0043418F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EB69FE">
              <w:rPr>
                <w:b/>
                <w:sz w:val="20"/>
                <w:szCs w:val="20"/>
                <w:lang w:val="lt-LT"/>
              </w:rPr>
              <w:t>19</w:t>
            </w:r>
            <w:r>
              <w:rPr>
                <w:b/>
                <w:sz w:val="20"/>
                <w:szCs w:val="20"/>
                <w:lang w:val="lt-LT"/>
              </w:rPr>
              <w:t>.</w:t>
            </w:r>
            <w:r w:rsidRPr="00EB69FE">
              <w:rPr>
                <w:b/>
                <w:sz w:val="20"/>
                <w:szCs w:val="20"/>
                <w:lang w:val="lt-LT"/>
              </w:rPr>
              <w:t>965</w:t>
            </w:r>
            <w:r w:rsidR="00BB6E3C" w:rsidRPr="00BB6E3C">
              <w:rPr>
                <w:b/>
                <w:sz w:val="20"/>
                <w:szCs w:val="20"/>
                <w:lang w:val="lt-LT"/>
              </w:rPr>
              <w:t>,00</w:t>
            </w:r>
          </w:p>
        </w:tc>
      </w:tr>
    </w:tbl>
    <w:p w:rsidR="00B50C6B" w:rsidRDefault="00B50C6B" w:rsidP="00FB0BCC">
      <w:pPr>
        <w:jc w:val="both"/>
        <w:rPr>
          <w:i/>
          <w:sz w:val="20"/>
          <w:szCs w:val="20"/>
        </w:rPr>
      </w:pPr>
    </w:p>
    <w:p w:rsidR="00A63BCF" w:rsidRPr="00A63BCF" w:rsidRDefault="00A63BCF" w:rsidP="00A63BCF">
      <w:pPr>
        <w:jc w:val="both"/>
        <w:rPr>
          <w:sz w:val="20"/>
          <w:szCs w:val="20"/>
          <w:lang w:val="lt-LT"/>
        </w:rPr>
      </w:pPr>
      <w:r w:rsidRPr="00A63BCF">
        <w:rPr>
          <w:sz w:val="20"/>
          <w:szCs w:val="20"/>
          <w:lang w:val="lt-LT"/>
        </w:rPr>
        <w:tab/>
      </w:r>
      <w:r w:rsidRPr="00A63BCF">
        <w:rPr>
          <w:sz w:val="20"/>
          <w:szCs w:val="20"/>
          <w:lang w:val="lt-LT"/>
        </w:rPr>
        <w:tab/>
      </w:r>
      <w:r w:rsidRPr="00A63BCF">
        <w:rPr>
          <w:sz w:val="20"/>
          <w:szCs w:val="20"/>
          <w:lang w:val="lt-LT"/>
        </w:rPr>
        <w:tab/>
      </w:r>
      <w:r w:rsidRPr="00A63BCF">
        <w:rPr>
          <w:sz w:val="20"/>
          <w:szCs w:val="20"/>
          <w:lang w:val="lt-LT"/>
        </w:rPr>
        <w:tab/>
      </w:r>
      <w:r w:rsidRPr="00A63BCF">
        <w:rPr>
          <w:sz w:val="20"/>
          <w:szCs w:val="20"/>
          <w:lang w:val="lt-LT"/>
        </w:rPr>
        <w:tab/>
      </w:r>
      <w:r w:rsidRPr="00A63BCF">
        <w:rPr>
          <w:sz w:val="20"/>
          <w:szCs w:val="20"/>
          <w:lang w:val="lt-LT"/>
        </w:rPr>
        <w:tab/>
      </w:r>
      <w:r w:rsidRPr="00A63BCF"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>4</w:t>
      </w:r>
      <w:r w:rsidRPr="00A63BCF">
        <w:rPr>
          <w:sz w:val="20"/>
          <w:szCs w:val="20"/>
          <w:lang w:val="lt-LT"/>
        </w:rPr>
        <w:t xml:space="preserve"> lentelė</w:t>
      </w:r>
    </w:p>
    <w:p w:rsidR="00A63BCF" w:rsidRPr="003403C7" w:rsidRDefault="00A63BCF" w:rsidP="00A63BCF">
      <w:pPr>
        <w:jc w:val="center"/>
        <w:rPr>
          <w:b/>
          <w:sz w:val="20"/>
          <w:szCs w:val="20"/>
          <w:lang w:val="lt-LT"/>
        </w:rPr>
      </w:pPr>
      <w:r w:rsidRPr="003403C7">
        <w:rPr>
          <w:b/>
          <w:sz w:val="20"/>
          <w:szCs w:val="20"/>
          <w:lang w:val="lt-LT"/>
        </w:rPr>
        <w:t>SIŪLOMŲ PREKIŲ CHARAKTERISTIKŲ ATITIKIMAS REIKALAUJAMOMS</w:t>
      </w:r>
    </w:p>
    <w:p w:rsidR="003403C7" w:rsidRPr="00A63BCF" w:rsidRDefault="003403C7" w:rsidP="00A63BCF">
      <w:pPr>
        <w:jc w:val="center"/>
        <w:rPr>
          <w:sz w:val="20"/>
          <w:szCs w:val="2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4252"/>
      </w:tblGrid>
      <w:tr w:rsidR="00A63BCF" w:rsidRPr="00A63BCF" w:rsidTr="00A63B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F" w:rsidRPr="00A63BCF" w:rsidRDefault="00A63BCF" w:rsidP="00A63BCF">
            <w:pPr>
              <w:jc w:val="center"/>
              <w:rPr>
                <w:sz w:val="20"/>
                <w:szCs w:val="20"/>
                <w:lang w:val="lt-LT"/>
              </w:rPr>
            </w:pPr>
            <w:r w:rsidRPr="00A63BCF">
              <w:rPr>
                <w:sz w:val="20"/>
                <w:szCs w:val="20"/>
                <w:lang w:val="lt-LT"/>
              </w:rPr>
              <w:t>Eil.Nr.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F" w:rsidRPr="00A63BCF" w:rsidRDefault="00A63BCF" w:rsidP="00A63BCF">
            <w:pPr>
              <w:jc w:val="center"/>
              <w:rPr>
                <w:sz w:val="20"/>
                <w:szCs w:val="20"/>
                <w:lang w:val="lt-LT"/>
              </w:rPr>
            </w:pPr>
            <w:r w:rsidRPr="00A63BCF">
              <w:rPr>
                <w:sz w:val="20"/>
                <w:szCs w:val="20"/>
                <w:lang w:val="lt-LT"/>
              </w:rPr>
              <w:t>Reikalaujamos charakteristikos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F" w:rsidRPr="00A63BCF" w:rsidRDefault="00A63BCF" w:rsidP="00A63BCF">
            <w:pPr>
              <w:jc w:val="center"/>
              <w:rPr>
                <w:sz w:val="20"/>
                <w:szCs w:val="20"/>
                <w:lang w:val="lt-LT"/>
              </w:rPr>
            </w:pPr>
            <w:r w:rsidRPr="00A63BCF">
              <w:rPr>
                <w:sz w:val="20"/>
                <w:szCs w:val="20"/>
                <w:lang w:val="lt-LT"/>
              </w:rPr>
              <w:t>Siūlomos charakteristikos</w:t>
            </w:r>
          </w:p>
        </w:tc>
      </w:tr>
      <w:tr w:rsidR="00A63BCF" w:rsidRPr="00A63BCF" w:rsidTr="00A63B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F" w:rsidRPr="00A63BCF" w:rsidRDefault="00DF5507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F" w:rsidRPr="00A63BCF" w:rsidRDefault="00DF5507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Detektoriai - </w:t>
            </w:r>
            <w:r w:rsidRPr="00DF5507">
              <w:rPr>
                <w:sz w:val="20"/>
                <w:szCs w:val="20"/>
                <w:lang w:val="lt-LT"/>
              </w:rPr>
              <w:t>Plastiko scintiliaciniai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F" w:rsidRDefault="00DF5507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Plastiko scintiliaciniai</w:t>
            </w:r>
          </w:p>
          <w:p w:rsidR="00C943BE" w:rsidRPr="00A63BCF" w:rsidRDefault="00C943BE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Žr. Dokumentą: </w:t>
            </w:r>
            <w:r w:rsidRPr="00C943BE">
              <w:rPr>
                <w:sz w:val="20"/>
                <w:szCs w:val="20"/>
                <w:lang w:val="lt-LT"/>
              </w:rPr>
              <w:t>TD_VLB-SERIES</w:t>
            </w:r>
            <w:r>
              <w:rPr>
                <w:sz w:val="20"/>
                <w:szCs w:val="20"/>
                <w:lang w:val="lt-LT"/>
              </w:rPr>
              <w:t>_LT (4psl)</w:t>
            </w:r>
          </w:p>
        </w:tc>
      </w:tr>
      <w:tr w:rsidR="00A63BCF" w:rsidRPr="00A63BCF" w:rsidTr="00A63B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F" w:rsidRPr="00A63BCF" w:rsidRDefault="00DF5507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F" w:rsidRPr="00A63BCF" w:rsidRDefault="00DF5507" w:rsidP="00A63BCF">
            <w:pPr>
              <w:pStyle w:val="Header"/>
              <w:widowControl/>
              <w:tabs>
                <w:tab w:val="left" w:pos="1296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Matuojama spinduliuotė: beta ir gama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9" w:rsidRDefault="007A5610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</w:rPr>
              <w:t>Matuojama spinduliuotė: beta ir gama</w:t>
            </w:r>
            <w:r>
              <w:rPr>
                <w:sz w:val="20"/>
                <w:szCs w:val="20"/>
                <w:lang w:val="lt-LT"/>
              </w:rPr>
              <w:t xml:space="preserve"> </w:t>
            </w:r>
          </w:p>
          <w:p w:rsidR="00A63BCF" w:rsidRPr="00A63BCF" w:rsidRDefault="00C943BE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Žr. Dokumentą: </w:t>
            </w:r>
            <w:r w:rsidRPr="00C943BE">
              <w:rPr>
                <w:sz w:val="20"/>
                <w:szCs w:val="20"/>
                <w:lang w:val="lt-LT"/>
              </w:rPr>
              <w:t>TD_VLB-SERIES</w:t>
            </w:r>
            <w:r>
              <w:rPr>
                <w:sz w:val="20"/>
                <w:szCs w:val="20"/>
                <w:lang w:val="lt-LT"/>
              </w:rPr>
              <w:t>_LT (4psl)</w:t>
            </w:r>
          </w:p>
        </w:tc>
      </w:tr>
      <w:tr w:rsidR="00A63BCF" w:rsidRPr="00A63BCF" w:rsidTr="00A63B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F" w:rsidRPr="00A63BCF" w:rsidRDefault="00DF5507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F" w:rsidRPr="00A63BCF" w:rsidRDefault="00DF5507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Galimybė pasirinkti radionuklidus (būtini pasirenkami radionuklidai): I-131, I-123, Tc-99m, F-18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10" w:rsidRDefault="007A5610" w:rsidP="00C943BE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Galimybė pasirinkti radionuklidus (būtini pasirenkami radionuklidai): I-131, I-123, Tc-99m, F-18</w:t>
            </w:r>
          </w:p>
          <w:p w:rsidR="00A63BCF" w:rsidRPr="00A63BCF" w:rsidRDefault="00C943BE" w:rsidP="00C943BE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Žr. Dokumentą: </w:t>
            </w:r>
            <w:r w:rsidRPr="00C943BE">
              <w:rPr>
                <w:sz w:val="20"/>
                <w:szCs w:val="20"/>
                <w:lang w:val="lt-LT"/>
              </w:rPr>
              <w:t>TD_VLB-SERIES</w:t>
            </w:r>
            <w:r>
              <w:rPr>
                <w:sz w:val="20"/>
                <w:szCs w:val="20"/>
                <w:lang w:val="lt-LT"/>
              </w:rPr>
              <w:t>_LT (10psl)</w:t>
            </w:r>
          </w:p>
        </w:tc>
      </w:tr>
      <w:tr w:rsidR="00DF5507" w:rsidRPr="00A63BCF" w:rsidTr="00A63B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07" w:rsidRDefault="00DF5507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07" w:rsidRDefault="00DF5507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Detektorių skaičius rankoms: Vienas dvipusis (jautrus iš abiejų pusių) arba du vienpusiai (jautrūs iš vienos pusės)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10" w:rsidRDefault="007A5610" w:rsidP="00C943BE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Detektorių skaičius rankoms: Vienas dvipusis (jautrus iš abiejų pusių)</w:t>
            </w:r>
          </w:p>
          <w:p w:rsidR="00DF5507" w:rsidRPr="00A63BCF" w:rsidRDefault="00C943BE" w:rsidP="00C943BE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Žr. Dokumentą: </w:t>
            </w:r>
            <w:r w:rsidRPr="00C943BE">
              <w:rPr>
                <w:sz w:val="20"/>
                <w:szCs w:val="20"/>
                <w:lang w:val="lt-LT"/>
              </w:rPr>
              <w:t>TD_VLB-SERIES</w:t>
            </w:r>
            <w:r>
              <w:rPr>
                <w:sz w:val="20"/>
                <w:szCs w:val="20"/>
                <w:lang w:val="lt-LT"/>
              </w:rPr>
              <w:t>_LT (7psl)</w:t>
            </w:r>
          </w:p>
        </w:tc>
      </w:tr>
      <w:tr w:rsidR="00DF5507" w:rsidRPr="00A63BCF" w:rsidTr="00A63B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07" w:rsidRDefault="00DF5507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07" w:rsidRDefault="00DF5507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Detektorių skaičius pėdoms: vienas arba du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10" w:rsidRDefault="007A5610" w:rsidP="007A5610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Detektorių skaičius pėdoms: vienas </w:t>
            </w:r>
          </w:p>
          <w:p w:rsidR="00DF5507" w:rsidRPr="00A63BCF" w:rsidRDefault="00C943BE" w:rsidP="007A5610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Žr. Dokumentą: </w:t>
            </w:r>
            <w:r w:rsidRPr="00C943BE">
              <w:rPr>
                <w:sz w:val="20"/>
                <w:szCs w:val="20"/>
                <w:lang w:val="lt-LT"/>
              </w:rPr>
              <w:t>TD_VLB-SERIES</w:t>
            </w:r>
            <w:r>
              <w:rPr>
                <w:sz w:val="20"/>
                <w:szCs w:val="20"/>
                <w:lang w:val="lt-LT"/>
              </w:rPr>
              <w:t>_LT (7psl)</w:t>
            </w:r>
          </w:p>
        </w:tc>
      </w:tr>
      <w:tr w:rsidR="00DF5507" w:rsidRPr="00A63BCF" w:rsidTr="00A63B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07" w:rsidRDefault="00DF5507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07" w:rsidRDefault="00DF5507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Detektoriaus rankai jautrus plotas ≥240 cm</w:t>
            </w:r>
            <w:r w:rsidRPr="00DF5507">
              <w:rPr>
                <w:sz w:val="20"/>
                <w:szCs w:val="20"/>
                <w:vertAlign w:val="superscript"/>
                <w:lang w:val="lt-LT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10" w:rsidRDefault="007A5610" w:rsidP="00C943BE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Detektoriaus rankai jautrus plotas 240 cm</w:t>
            </w:r>
            <w:r w:rsidRPr="00DF5507">
              <w:rPr>
                <w:sz w:val="20"/>
                <w:szCs w:val="20"/>
                <w:vertAlign w:val="superscript"/>
                <w:lang w:val="lt-LT"/>
              </w:rPr>
              <w:t>2</w:t>
            </w:r>
          </w:p>
          <w:p w:rsidR="00DF5507" w:rsidRPr="00A63BCF" w:rsidRDefault="00C943BE" w:rsidP="00C943BE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Žr. Dokumentą: </w:t>
            </w:r>
            <w:r w:rsidRPr="00C943BE">
              <w:rPr>
                <w:sz w:val="20"/>
                <w:szCs w:val="20"/>
                <w:lang w:val="lt-LT"/>
              </w:rPr>
              <w:t>TD_VLB-SERIES</w:t>
            </w:r>
            <w:r>
              <w:rPr>
                <w:sz w:val="20"/>
                <w:szCs w:val="20"/>
                <w:lang w:val="lt-LT"/>
              </w:rPr>
              <w:t>_LT (7psl)</w:t>
            </w:r>
          </w:p>
        </w:tc>
      </w:tr>
      <w:tr w:rsidR="008563B1" w:rsidRPr="00A63BCF" w:rsidTr="00A63B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B1" w:rsidRDefault="008563B1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B1" w:rsidRDefault="008563B1" w:rsidP="008563B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Detekoriaus (-ių) bendras paviršiaus plotas </w:t>
            </w:r>
            <w:r w:rsidRPr="008563B1">
              <w:rPr>
                <w:sz w:val="20"/>
                <w:szCs w:val="20"/>
                <w:lang w:val="lt-LT"/>
              </w:rPr>
              <w:t>≥</w:t>
            </w:r>
            <w:r>
              <w:rPr>
                <w:sz w:val="20"/>
                <w:szCs w:val="20"/>
                <w:lang w:val="lt-LT"/>
              </w:rPr>
              <w:t>1050</w:t>
            </w:r>
            <w:r w:rsidRPr="008563B1">
              <w:rPr>
                <w:sz w:val="20"/>
                <w:szCs w:val="20"/>
                <w:lang w:val="lt-LT"/>
              </w:rPr>
              <w:t xml:space="preserve"> cm</w:t>
            </w:r>
            <w:r w:rsidRPr="008563B1">
              <w:rPr>
                <w:sz w:val="20"/>
                <w:szCs w:val="20"/>
                <w:vertAlign w:val="superscript"/>
                <w:lang w:val="lt-LT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10" w:rsidRDefault="007A5610" w:rsidP="00C943BE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Detekoriaus bendras paviršiaus plotas 1050</w:t>
            </w:r>
            <w:r w:rsidRPr="008563B1">
              <w:rPr>
                <w:sz w:val="20"/>
                <w:szCs w:val="20"/>
                <w:lang w:val="lt-LT"/>
              </w:rPr>
              <w:t xml:space="preserve"> cm</w:t>
            </w:r>
            <w:r w:rsidRPr="008563B1">
              <w:rPr>
                <w:sz w:val="20"/>
                <w:szCs w:val="20"/>
                <w:vertAlign w:val="superscript"/>
                <w:lang w:val="lt-LT"/>
              </w:rPr>
              <w:t>2</w:t>
            </w:r>
          </w:p>
          <w:p w:rsidR="008563B1" w:rsidRPr="00A63BCF" w:rsidRDefault="00C943BE" w:rsidP="00C943BE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Žr. Dokumentą: </w:t>
            </w:r>
            <w:r w:rsidRPr="00C943BE">
              <w:rPr>
                <w:sz w:val="20"/>
                <w:szCs w:val="20"/>
                <w:lang w:val="lt-LT"/>
              </w:rPr>
              <w:t>TD_VLB-SERIES</w:t>
            </w:r>
            <w:r>
              <w:rPr>
                <w:sz w:val="20"/>
                <w:szCs w:val="20"/>
                <w:lang w:val="lt-LT"/>
              </w:rPr>
              <w:t>_LT (7psl)</w:t>
            </w:r>
          </w:p>
        </w:tc>
      </w:tr>
      <w:tr w:rsidR="008563B1" w:rsidRPr="00A63BCF" w:rsidTr="00A63B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B1" w:rsidRDefault="008563B1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B1" w:rsidRDefault="008563B1" w:rsidP="008563B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Matavimo vienetai: impulsai per sekundę arba Bq/cm</w:t>
            </w:r>
            <w:r w:rsidRPr="008563B1">
              <w:rPr>
                <w:sz w:val="20"/>
                <w:szCs w:val="20"/>
                <w:vertAlign w:val="superscript"/>
                <w:lang w:val="lt-LT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10" w:rsidRDefault="007A5610" w:rsidP="00C943BE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Matavimo vienetai: impulsai per sekundę arba Bq/cm</w:t>
            </w:r>
            <w:r w:rsidRPr="008563B1">
              <w:rPr>
                <w:sz w:val="20"/>
                <w:szCs w:val="20"/>
                <w:vertAlign w:val="superscript"/>
                <w:lang w:val="lt-LT"/>
              </w:rPr>
              <w:t>2</w:t>
            </w:r>
          </w:p>
          <w:p w:rsidR="008563B1" w:rsidRPr="00A63BCF" w:rsidRDefault="00C943BE" w:rsidP="00C943BE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Žr. Dokumentą: </w:t>
            </w:r>
            <w:r w:rsidRPr="00C943BE">
              <w:rPr>
                <w:sz w:val="20"/>
                <w:szCs w:val="20"/>
                <w:lang w:val="lt-LT"/>
              </w:rPr>
              <w:t>TD_VLB-SERIES</w:t>
            </w:r>
            <w:r>
              <w:rPr>
                <w:sz w:val="20"/>
                <w:szCs w:val="20"/>
                <w:lang w:val="lt-LT"/>
              </w:rPr>
              <w:t>_LT (17psl)</w:t>
            </w:r>
          </w:p>
        </w:tc>
      </w:tr>
      <w:tr w:rsidR="008563B1" w:rsidRPr="00A63BCF" w:rsidTr="00A63B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B1" w:rsidRDefault="008563B1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B1" w:rsidRDefault="008563B1" w:rsidP="008563B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Taršos matavimas: atskirai kiekvienam detektoriui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10" w:rsidRDefault="007A5610" w:rsidP="00C943BE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Taršos matavimas: atskirai kiekvienam detektoriui</w:t>
            </w:r>
          </w:p>
          <w:p w:rsidR="008563B1" w:rsidRPr="00A63BCF" w:rsidRDefault="00C943BE" w:rsidP="00C943BE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Žr. Dokumentą: </w:t>
            </w:r>
            <w:r w:rsidRPr="00C943BE">
              <w:rPr>
                <w:sz w:val="20"/>
                <w:szCs w:val="20"/>
                <w:lang w:val="lt-LT"/>
              </w:rPr>
              <w:t>TD_VLB-SERIES</w:t>
            </w:r>
            <w:r>
              <w:rPr>
                <w:sz w:val="20"/>
                <w:szCs w:val="20"/>
                <w:lang w:val="lt-LT"/>
              </w:rPr>
              <w:t>_LT (9psl)</w:t>
            </w:r>
          </w:p>
        </w:tc>
      </w:tr>
      <w:tr w:rsidR="008563B1" w:rsidRPr="00A63BCF" w:rsidTr="00A63B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B1" w:rsidRDefault="008563B1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B1" w:rsidRDefault="008563B1" w:rsidP="008563B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Liečiamas LCD tipo arba lygiavertis ekranas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10" w:rsidRDefault="007A5610" w:rsidP="00C943BE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Liečiamas LCD tipo ekranas</w:t>
            </w:r>
          </w:p>
          <w:p w:rsidR="008563B1" w:rsidRPr="00A63BCF" w:rsidRDefault="00C943BE" w:rsidP="00C943BE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Žr. Dokumentą: </w:t>
            </w:r>
            <w:r w:rsidRPr="00C943BE">
              <w:rPr>
                <w:sz w:val="20"/>
                <w:szCs w:val="20"/>
                <w:lang w:val="lt-LT"/>
              </w:rPr>
              <w:t>TD_VLB-SERIES</w:t>
            </w:r>
            <w:r>
              <w:rPr>
                <w:sz w:val="20"/>
                <w:szCs w:val="20"/>
                <w:lang w:val="lt-LT"/>
              </w:rPr>
              <w:t>_LT (7psl)</w:t>
            </w:r>
          </w:p>
        </w:tc>
      </w:tr>
      <w:tr w:rsidR="008563B1" w:rsidRPr="00A63BCF" w:rsidTr="00A63B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B1" w:rsidRDefault="008563B1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B1" w:rsidRDefault="008563B1" w:rsidP="008563B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Žymėjimas CE ženklu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B1" w:rsidRDefault="007A5610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Žymėjimas CE ženklu</w:t>
            </w:r>
          </w:p>
          <w:p w:rsidR="007A5610" w:rsidRPr="00A63BCF" w:rsidRDefault="007A5610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Žr. Dokumentą:</w:t>
            </w:r>
            <w:r>
              <w:t xml:space="preserve"> </w:t>
            </w:r>
            <w:r w:rsidRPr="007A5610">
              <w:rPr>
                <w:sz w:val="20"/>
                <w:szCs w:val="20"/>
                <w:lang w:val="lt-LT"/>
              </w:rPr>
              <w:t>VLB (EC-Declaration of Conformity)</w:t>
            </w:r>
          </w:p>
        </w:tc>
      </w:tr>
      <w:tr w:rsidR="008563B1" w:rsidRPr="00A63BCF" w:rsidTr="00A63B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B1" w:rsidRDefault="008563B1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B1" w:rsidRDefault="008563B1" w:rsidP="008563B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Garantinio aptarnavimo, įskaitant be papildomo apmokėjimo atliekamą prietaiso kalibravimą, gamintojo numatytu periodiškumu (pateikiant kalibravimo sertifikatus, laikotarpis   </w:t>
            </w:r>
            <w:r w:rsidRPr="008563B1">
              <w:rPr>
                <w:sz w:val="20"/>
                <w:szCs w:val="20"/>
                <w:lang w:val="lt-LT"/>
              </w:rPr>
              <w:t>≥</w:t>
            </w:r>
            <w:r>
              <w:rPr>
                <w:sz w:val="20"/>
                <w:szCs w:val="20"/>
                <w:lang w:val="lt-LT"/>
              </w:rPr>
              <w:t>36 mėn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B1" w:rsidRPr="00A63BCF" w:rsidRDefault="003575B3" w:rsidP="00522E23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Garantinis aptarnavimas 36mėn. </w:t>
            </w:r>
            <w:r w:rsidR="00522E23">
              <w:rPr>
                <w:sz w:val="20"/>
                <w:szCs w:val="20"/>
                <w:lang w:val="lt-LT"/>
              </w:rPr>
              <w:t>Klientui pageidaujant be papildomo apmokėjimo bus daromas prietaiso kalibravimas, siunčiant gamintojui. Išduodamas gamintojo kalibravimo sertifikatas.</w:t>
            </w:r>
          </w:p>
        </w:tc>
      </w:tr>
      <w:tr w:rsidR="008563B1" w:rsidRPr="00A63BCF" w:rsidTr="00A63B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B1" w:rsidRDefault="008563B1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13.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B1" w:rsidRDefault="008563B1" w:rsidP="008563B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Kartu su prietaisu pateikiama dokumentacija: naudojimo instrukcija Lietuvių kalba, kalibravimo sertifikatas.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B1" w:rsidRPr="00A63BCF" w:rsidRDefault="007A5610" w:rsidP="00A63BC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Kartu su prietaisu pateikiama dokumentacija: naudojimo instrukcija Lietuvių kalba, kalibravimo sertifikatas.</w:t>
            </w:r>
          </w:p>
        </w:tc>
      </w:tr>
    </w:tbl>
    <w:p w:rsidR="003D0559" w:rsidRDefault="003D0559" w:rsidP="00A63BCF">
      <w:pPr>
        <w:jc w:val="both"/>
        <w:rPr>
          <w:sz w:val="20"/>
          <w:szCs w:val="20"/>
          <w:lang w:val="lt-LT"/>
        </w:rPr>
      </w:pPr>
    </w:p>
    <w:p w:rsidR="00A63BCF" w:rsidRPr="00A63BCF" w:rsidRDefault="00A63BCF" w:rsidP="00A63BCF">
      <w:pPr>
        <w:jc w:val="both"/>
        <w:rPr>
          <w:sz w:val="20"/>
          <w:szCs w:val="20"/>
          <w:lang w:val="lt-LT"/>
        </w:rPr>
      </w:pPr>
      <w:r w:rsidRPr="00A63BCF">
        <w:rPr>
          <w:sz w:val="20"/>
          <w:szCs w:val="20"/>
          <w:lang w:val="lt-LT"/>
        </w:rPr>
        <w:lastRenderedPageBreak/>
        <w:t xml:space="preserve">Pastabos: </w:t>
      </w:r>
    </w:p>
    <w:p w:rsidR="00A63BCF" w:rsidRPr="00A63BCF" w:rsidRDefault="00A63BCF" w:rsidP="00A63BCF">
      <w:pPr>
        <w:numPr>
          <w:ilvl w:val="0"/>
          <w:numId w:val="15"/>
        </w:numPr>
        <w:jc w:val="both"/>
        <w:rPr>
          <w:sz w:val="20"/>
          <w:szCs w:val="20"/>
          <w:lang w:val="lt-LT"/>
        </w:rPr>
      </w:pPr>
      <w:r w:rsidRPr="00A63BCF">
        <w:rPr>
          <w:sz w:val="20"/>
          <w:szCs w:val="20"/>
          <w:lang w:val="lt-LT"/>
        </w:rPr>
        <w:t>Lentelė privalo būti pildoma pagal visus pirkimo dokumentuose nurodytus klausimus (specialieji reikalavimai) jų eilės tvarka.</w:t>
      </w:r>
    </w:p>
    <w:p w:rsidR="00A63BCF" w:rsidRPr="00A63BCF" w:rsidRDefault="00A63BCF" w:rsidP="00A63BCF">
      <w:pPr>
        <w:numPr>
          <w:ilvl w:val="0"/>
          <w:numId w:val="15"/>
        </w:numPr>
        <w:jc w:val="both"/>
        <w:rPr>
          <w:sz w:val="20"/>
          <w:szCs w:val="20"/>
          <w:lang w:val="lt-LT"/>
        </w:rPr>
      </w:pPr>
      <w:r w:rsidRPr="00A63BCF">
        <w:rPr>
          <w:sz w:val="20"/>
          <w:szCs w:val="20"/>
          <w:lang w:val="lt-LT"/>
        </w:rPr>
        <w:t xml:space="preserve">Grafoje “Siūloma parametro reikšmė” nurodomi konkretūs siūlomi parametrai (rašyti „Atitinka“ arba „Taip“ neleidžiama), taip pat pateikiamos nuorodos į konkrečius pasiūlymo puslapius, kaip tai reikalaujama pirkimo dokumentų </w:t>
      </w:r>
      <w:r w:rsidR="00BB1666">
        <w:rPr>
          <w:sz w:val="20"/>
          <w:szCs w:val="20"/>
          <w:lang w:val="lt-LT"/>
        </w:rPr>
        <w:t>19</w:t>
      </w:r>
      <w:r w:rsidRPr="00A63BCF">
        <w:rPr>
          <w:sz w:val="20"/>
          <w:szCs w:val="20"/>
          <w:lang w:val="lt-LT"/>
        </w:rPr>
        <w:t>.3 dalyje.</w:t>
      </w:r>
    </w:p>
    <w:p w:rsidR="00A63BCF" w:rsidRPr="00A63BCF" w:rsidRDefault="00A63BCF" w:rsidP="00FB0BCC">
      <w:pPr>
        <w:jc w:val="both"/>
        <w:rPr>
          <w:b/>
          <w:sz w:val="20"/>
          <w:szCs w:val="20"/>
          <w:lang w:val="lt-LT"/>
        </w:rPr>
      </w:pPr>
    </w:p>
    <w:p w:rsidR="00EA3EA4" w:rsidRPr="00A63BCF" w:rsidRDefault="00FB0BCC" w:rsidP="00FB0BCC">
      <w:pPr>
        <w:jc w:val="both"/>
        <w:rPr>
          <w:sz w:val="20"/>
          <w:szCs w:val="20"/>
          <w:lang w:val="lt-LT"/>
        </w:rPr>
      </w:pPr>
      <w:r w:rsidRPr="00A63BCF">
        <w:rPr>
          <w:b/>
          <w:sz w:val="20"/>
          <w:szCs w:val="20"/>
          <w:lang w:val="lt-LT"/>
        </w:rPr>
        <w:tab/>
      </w:r>
      <w:r w:rsidRPr="00A63BCF">
        <w:rPr>
          <w:b/>
          <w:sz w:val="20"/>
          <w:szCs w:val="20"/>
          <w:lang w:val="lt-LT"/>
        </w:rPr>
        <w:tab/>
        <w:t xml:space="preserve">  </w:t>
      </w:r>
      <w:r w:rsidR="00EA3EA4" w:rsidRPr="00A63BCF">
        <w:rPr>
          <w:sz w:val="20"/>
          <w:szCs w:val="20"/>
          <w:lang w:val="lt-LT"/>
        </w:rPr>
        <w:tab/>
      </w:r>
      <w:r w:rsidR="00EA3EA4" w:rsidRPr="00A63BCF">
        <w:rPr>
          <w:sz w:val="20"/>
          <w:szCs w:val="20"/>
          <w:lang w:val="lt-LT"/>
        </w:rPr>
        <w:tab/>
      </w:r>
      <w:r w:rsidR="009B392C" w:rsidRPr="00A63BCF">
        <w:rPr>
          <w:sz w:val="20"/>
          <w:szCs w:val="20"/>
          <w:lang w:val="lt-LT"/>
        </w:rPr>
        <w:tab/>
      </w:r>
      <w:r w:rsidR="009B392C" w:rsidRPr="00A63BCF">
        <w:rPr>
          <w:sz w:val="20"/>
          <w:szCs w:val="20"/>
          <w:lang w:val="lt-LT"/>
        </w:rPr>
        <w:tab/>
        <w:t xml:space="preserve">                    </w:t>
      </w:r>
      <w:r w:rsidR="00A63BCF">
        <w:rPr>
          <w:sz w:val="20"/>
          <w:szCs w:val="20"/>
          <w:lang w:val="lt-LT"/>
        </w:rPr>
        <w:t xml:space="preserve">      5</w:t>
      </w:r>
      <w:r w:rsidR="00EA3EA4" w:rsidRPr="00A63BCF">
        <w:rPr>
          <w:sz w:val="20"/>
          <w:szCs w:val="20"/>
          <w:lang w:val="lt-LT"/>
        </w:rPr>
        <w:t xml:space="preserve"> lentelė</w:t>
      </w:r>
    </w:p>
    <w:p w:rsidR="00EA3EA4" w:rsidRPr="00A63BCF" w:rsidRDefault="00EA3EA4" w:rsidP="00EA3EA4">
      <w:pPr>
        <w:ind w:firstLine="720"/>
        <w:jc w:val="both"/>
        <w:rPr>
          <w:sz w:val="20"/>
          <w:szCs w:val="20"/>
          <w:lang w:val="lt-LT"/>
        </w:rPr>
      </w:pPr>
    </w:p>
    <w:p w:rsidR="00EA3EA4" w:rsidRPr="00A63BCF" w:rsidRDefault="00EA3EA4" w:rsidP="00EA3EA4">
      <w:pPr>
        <w:jc w:val="center"/>
        <w:rPr>
          <w:b/>
          <w:sz w:val="20"/>
          <w:szCs w:val="20"/>
          <w:lang w:val="lt-LT"/>
        </w:rPr>
      </w:pPr>
      <w:r w:rsidRPr="00A63BCF">
        <w:rPr>
          <w:b/>
          <w:sz w:val="20"/>
          <w:szCs w:val="20"/>
          <w:lang w:val="lt-LT"/>
        </w:rPr>
        <w:t>PATEIKIAMŲ DOKUMENTŲ SĄRAŠAS</w:t>
      </w:r>
    </w:p>
    <w:p w:rsidR="00EA3EA4" w:rsidRPr="00A63BCF" w:rsidRDefault="00EA3EA4" w:rsidP="00EA3EA4">
      <w:pPr>
        <w:rPr>
          <w:b/>
          <w:sz w:val="20"/>
          <w:szCs w:val="20"/>
          <w:lang w:val="lt-LT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2349"/>
        <w:gridCol w:w="61"/>
      </w:tblGrid>
      <w:tr w:rsidR="00EA3EA4" w:rsidRPr="00A63BCF" w:rsidTr="00E918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4" w:rsidRPr="00A63BCF" w:rsidRDefault="00EA3EA4" w:rsidP="002036DB">
            <w:pPr>
              <w:jc w:val="center"/>
              <w:rPr>
                <w:sz w:val="20"/>
                <w:szCs w:val="20"/>
                <w:lang w:val="lt-LT"/>
              </w:rPr>
            </w:pPr>
            <w:r w:rsidRPr="00A63BCF">
              <w:rPr>
                <w:sz w:val="20"/>
                <w:szCs w:val="20"/>
                <w:lang w:val="lt-LT"/>
              </w:rPr>
              <w:t>Eil.Nr.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4" w:rsidRPr="00A63BCF" w:rsidRDefault="00EA3EA4" w:rsidP="002036DB">
            <w:pPr>
              <w:jc w:val="center"/>
              <w:rPr>
                <w:sz w:val="20"/>
                <w:szCs w:val="20"/>
                <w:lang w:val="lt-LT"/>
              </w:rPr>
            </w:pPr>
            <w:r w:rsidRPr="00A63BCF">
              <w:rPr>
                <w:sz w:val="20"/>
                <w:szCs w:val="20"/>
                <w:lang w:val="lt-LT"/>
              </w:rPr>
              <w:t>Pateiktų dokumentų pavadinimas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4" w:rsidRPr="00A63BCF" w:rsidRDefault="00EA3EA4" w:rsidP="002036DB">
            <w:pPr>
              <w:jc w:val="center"/>
              <w:rPr>
                <w:sz w:val="20"/>
                <w:szCs w:val="20"/>
                <w:lang w:val="lt-LT"/>
              </w:rPr>
            </w:pPr>
            <w:r w:rsidRPr="00A63BCF">
              <w:rPr>
                <w:sz w:val="20"/>
                <w:szCs w:val="20"/>
                <w:lang w:val="lt-LT"/>
              </w:rPr>
              <w:t>Dokumento puslapių skaičius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A4" w:rsidRPr="00A63BCF" w:rsidRDefault="00EA3EA4" w:rsidP="002036DB">
            <w:pPr>
              <w:jc w:val="center"/>
              <w:rPr>
                <w:sz w:val="20"/>
                <w:szCs w:val="20"/>
                <w:lang w:val="lt-LT"/>
              </w:rPr>
            </w:pPr>
            <w:r w:rsidRPr="00A63BCF">
              <w:rPr>
                <w:sz w:val="20"/>
                <w:szCs w:val="20"/>
                <w:lang w:val="lt-LT"/>
              </w:rPr>
              <w:t>Failo, kuriame yra dokumentas, pavadinimas</w:t>
            </w:r>
          </w:p>
        </w:tc>
      </w:tr>
      <w:tr w:rsidR="00816334" w:rsidRPr="00A63BCF" w:rsidTr="00E918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2016_06_16_Registro_Jungtine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A63BCF" w:rsidRDefault="00E91830" w:rsidP="002036DB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Kvalifikacijos dokumentai</w:t>
            </w:r>
          </w:p>
        </w:tc>
      </w:tr>
      <w:tr w:rsidR="00816334" w:rsidRPr="00A63BCF" w:rsidTr="00E918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pStyle w:val="Header"/>
              <w:widowControl/>
              <w:tabs>
                <w:tab w:val="left" w:pos="1296"/>
              </w:tabs>
              <w:spacing w:after="0"/>
              <w:rPr>
                <w:sz w:val="20"/>
              </w:rPr>
            </w:pPr>
            <w:r w:rsidRPr="00816334">
              <w:rPr>
                <w:sz w:val="20"/>
              </w:rPr>
              <w:t>2016-06-17 Anna IRD.adoc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A63BCF" w:rsidRDefault="00E91830" w:rsidP="002036DB">
            <w:pPr>
              <w:jc w:val="both"/>
              <w:rPr>
                <w:sz w:val="20"/>
                <w:szCs w:val="20"/>
                <w:lang w:val="lt-LT"/>
              </w:rPr>
            </w:pPr>
            <w:r w:rsidRPr="00E91830">
              <w:rPr>
                <w:sz w:val="20"/>
                <w:szCs w:val="20"/>
                <w:lang w:val="lt-LT"/>
              </w:rPr>
              <w:t>Kvalifikacijos dokumentai</w:t>
            </w:r>
          </w:p>
        </w:tc>
      </w:tr>
      <w:tr w:rsidR="00816334" w:rsidRPr="00A63BCF" w:rsidTr="00E918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2016-06-17 Anna IRD.pdf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A63BCF" w:rsidRDefault="00E91830" w:rsidP="002036DB">
            <w:pPr>
              <w:jc w:val="both"/>
              <w:rPr>
                <w:sz w:val="20"/>
                <w:szCs w:val="20"/>
                <w:lang w:val="lt-LT"/>
              </w:rPr>
            </w:pPr>
            <w:r w:rsidRPr="00E91830">
              <w:rPr>
                <w:sz w:val="20"/>
                <w:szCs w:val="20"/>
                <w:lang w:val="lt-LT"/>
              </w:rPr>
              <w:t>Kvalifikacijos dokumentai</w:t>
            </w:r>
          </w:p>
        </w:tc>
      </w:tr>
      <w:tr w:rsidR="00816334" w:rsidRPr="00A63BCF" w:rsidTr="00E918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Deklaracija del akcininku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A63BCF" w:rsidRDefault="00E91830" w:rsidP="002036DB">
            <w:pPr>
              <w:jc w:val="both"/>
              <w:rPr>
                <w:sz w:val="20"/>
                <w:szCs w:val="20"/>
                <w:lang w:val="lt-LT"/>
              </w:rPr>
            </w:pPr>
            <w:r w:rsidRPr="00E91830">
              <w:rPr>
                <w:sz w:val="20"/>
                <w:szCs w:val="20"/>
                <w:lang w:val="lt-LT"/>
              </w:rPr>
              <w:t>Kvalifikacijos dokumentai</w:t>
            </w:r>
          </w:p>
        </w:tc>
      </w:tr>
      <w:tr w:rsidR="00816334" w:rsidRPr="00A63BCF" w:rsidTr="00E918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E91830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E91830">
              <w:rPr>
                <w:sz w:val="20"/>
                <w:szCs w:val="20"/>
                <w:lang w:val="lt-LT"/>
              </w:rPr>
              <w:t>Comecer_authorization_EN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A63BCF" w:rsidRDefault="00E91830" w:rsidP="002036DB">
            <w:pPr>
              <w:jc w:val="both"/>
              <w:rPr>
                <w:sz w:val="20"/>
                <w:szCs w:val="20"/>
                <w:lang w:val="lt-LT"/>
              </w:rPr>
            </w:pPr>
            <w:r w:rsidRPr="00E91830">
              <w:rPr>
                <w:sz w:val="20"/>
                <w:szCs w:val="20"/>
                <w:lang w:val="lt-LT"/>
              </w:rPr>
              <w:t>Kvalifikacijos dokumentai</w:t>
            </w:r>
          </w:p>
        </w:tc>
      </w:tr>
      <w:tr w:rsidR="00816334" w:rsidRPr="00A63BCF" w:rsidTr="00E918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30" w:rsidRPr="00816334" w:rsidRDefault="00E91830" w:rsidP="005542A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Comecer_authorization_LT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A63BCF" w:rsidRDefault="00E91830" w:rsidP="002036DB">
            <w:pPr>
              <w:jc w:val="both"/>
              <w:rPr>
                <w:sz w:val="20"/>
                <w:szCs w:val="20"/>
                <w:lang w:val="lt-LT"/>
              </w:rPr>
            </w:pPr>
            <w:r w:rsidRPr="00E91830">
              <w:rPr>
                <w:sz w:val="20"/>
                <w:szCs w:val="20"/>
                <w:lang w:val="lt-LT"/>
              </w:rPr>
              <w:t>Kvalifikacijos dokumentai</w:t>
            </w:r>
          </w:p>
        </w:tc>
      </w:tr>
      <w:tr w:rsidR="00816334" w:rsidRPr="00A63BCF" w:rsidTr="00E918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Registravimo paz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A63BCF" w:rsidRDefault="00E91830" w:rsidP="002036DB">
            <w:pPr>
              <w:jc w:val="both"/>
              <w:rPr>
                <w:sz w:val="20"/>
                <w:szCs w:val="20"/>
                <w:lang w:val="lt-LT"/>
              </w:rPr>
            </w:pPr>
            <w:r w:rsidRPr="00E91830">
              <w:rPr>
                <w:sz w:val="20"/>
                <w:szCs w:val="20"/>
                <w:lang w:val="lt-LT"/>
              </w:rPr>
              <w:t>Kvalifikacijos dokumentai</w:t>
            </w:r>
          </w:p>
        </w:tc>
      </w:tr>
      <w:tr w:rsidR="00816334" w:rsidRPr="00A63BCF" w:rsidTr="00E918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balansas_2015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A63BCF" w:rsidRDefault="00E91830" w:rsidP="002036DB">
            <w:pPr>
              <w:jc w:val="both"/>
              <w:rPr>
                <w:sz w:val="20"/>
                <w:szCs w:val="20"/>
                <w:lang w:val="lt-LT"/>
              </w:rPr>
            </w:pPr>
            <w:r w:rsidRPr="00E91830">
              <w:rPr>
                <w:sz w:val="20"/>
                <w:szCs w:val="20"/>
                <w:lang w:val="lt-LT"/>
              </w:rPr>
              <w:t>Kvalifikacijos dokumentai</w:t>
            </w:r>
          </w:p>
        </w:tc>
      </w:tr>
      <w:tr w:rsidR="00816334" w:rsidRPr="00A63BCF" w:rsidTr="00E918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E91830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E91830">
              <w:rPr>
                <w:sz w:val="20"/>
                <w:szCs w:val="20"/>
                <w:lang w:val="lt-LT"/>
              </w:rPr>
              <w:t>VLB (EC-Declaration of Conformity)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A63BCF" w:rsidRDefault="00816334" w:rsidP="002036DB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816334" w:rsidRPr="00A63BCF" w:rsidTr="00E918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E91830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E91830">
              <w:rPr>
                <w:sz w:val="20"/>
                <w:szCs w:val="20"/>
                <w:lang w:val="lt-LT"/>
              </w:rPr>
              <w:t>VLB (EC-Declaration of Conformity)</w:t>
            </w:r>
            <w:r>
              <w:rPr>
                <w:sz w:val="20"/>
                <w:szCs w:val="20"/>
                <w:lang w:val="lt-LT"/>
              </w:rPr>
              <w:t>_LT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A63BCF" w:rsidRDefault="00816334" w:rsidP="002036DB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816334" w:rsidRPr="00A63BCF" w:rsidTr="00E918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E91830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E91830">
              <w:rPr>
                <w:sz w:val="20"/>
                <w:szCs w:val="20"/>
                <w:lang w:val="lt-LT"/>
              </w:rPr>
              <w:t>TD_VLB-SERIES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E91830" w:rsidP="005542A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A63BCF" w:rsidRDefault="00816334" w:rsidP="002036DB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816334" w:rsidRPr="00A63BCF" w:rsidTr="00E918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816334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573B49" w:rsidP="005542A1">
            <w:pPr>
              <w:jc w:val="both"/>
              <w:rPr>
                <w:sz w:val="20"/>
                <w:szCs w:val="20"/>
                <w:lang w:val="lt-LT"/>
              </w:rPr>
            </w:pPr>
            <w:r w:rsidRPr="00E91830">
              <w:rPr>
                <w:sz w:val="20"/>
                <w:szCs w:val="20"/>
                <w:lang w:val="lt-LT"/>
              </w:rPr>
              <w:t>TD_VLB-SERIES</w:t>
            </w:r>
            <w:r>
              <w:rPr>
                <w:sz w:val="20"/>
                <w:szCs w:val="20"/>
                <w:lang w:val="lt-LT"/>
              </w:rPr>
              <w:t>_LT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816334" w:rsidRDefault="00573B49" w:rsidP="005542A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4" w:rsidRPr="00A63BCF" w:rsidRDefault="00816334" w:rsidP="002036DB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816334" w:rsidRPr="00A63BCF" w:rsidTr="00701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1" w:type="dxa"/>
          <w:trHeight w:val="324"/>
        </w:trPr>
        <w:tc>
          <w:tcPr>
            <w:tcW w:w="9828" w:type="dxa"/>
            <w:gridSpan w:val="4"/>
          </w:tcPr>
          <w:p w:rsidR="00816334" w:rsidRPr="00A63BCF" w:rsidRDefault="00816334" w:rsidP="002036DB">
            <w:pPr>
              <w:ind w:right="-108"/>
              <w:jc w:val="both"/>
              <w:rPr>
                <w:sz w:val="20"/>
                <w:szCs w:val="20"/>
                <w:lang w:val="lt-LT"/>
              </w:rPr>
            </w:pPr>
          </w:p>
          <w:p w:rsidR="00816334" w:rsidRPr="00A63BCF" w:rsidRDefault="00816334" w:rsidP="002036DB">
            <w:pPr>
              <w:ind w:right="-108" w:firstLine="720"/>
              <w:jc w:val="both"/>
              <w:rPr>
                <w:sz w:val="20"/>
                <w:szCs w:val="20"/>
                <w:lang w:val="lt-LT"/>
              </w:rPr>
            </w:pPr>
            <w:r w:rsidRPr="00A63BCF">
              <w:rPr>
                <w:sz w:val="20"/>
                <w:szCs w:val="20"/>
                <w:lang w:val="lt-LT"/>
              </w:rPr>
              <w:t>Pasiūlymas galioja iki termino, nustatyto pirkimo dokumentuose.</w:t>
            </w:r>
          </w:p>
          <w:p w:rsidR="00816334" w:rsidRPr="00A63BCF" w:rsidRDefault="00816334" w:rsidP="002036DB">
            <w:pPr>
              <w:ind w:right="-108" w:firstLine="720"/>
              <w:jc w:val="both"/>
              <w:rPr>
                <w:sz w:val="20"/>
                <w:szCs w:val="20"/>
                <w:lang w:val="lt-LT"/>
              </w:rPr>
            </w:pPr>
          </w:p>
          <w:p w:rsidR="00816334" w:rsidRPr="00A63BCF" w:rsidRDefault="00816334" w:rsidP="002036DB">
            <w:pPr>
              <w:ind w:right="-108" w:firstLine="720"/>
              <w:jc w:val="both"/>
              <w:rPr>
                <w:sz w:val="20"/>
                <w:szCs w:val="20"/>
                <w:lang w:val="lt-LT"/>
              </w:rPr>
            </w:pPr>
            <w:r w:rsidRPr="00A63BCF">
              <w:rPr>
                <w:sz w:val="20"/>
                <w:szCs w:val="20"/>
                <w:lang w:val="lt-LT"/>
              </w:rPr>
              <w:t>Pasiūlymo konfidencialią informaciją sudaro (tiekėjai turi nurodyti, kokia pasiūlyme pateikta informacija yra konfidenciali):</w:t>
            </w:r>
          </w:p>
          <w:p w:rsidR="00816334" w:rsidRPr="00A63BCF" w:rsidRDefault="00816334" w:rsidP="002036DB">
            <w:pPr>
              <w:ind w:right="-108" w:firstLine="720"/>
              <w:jc w:val="both"/>
              <w:rPr>
                <w:sz w:val="20"/>
                <w:szCs w:val="20"/>
                <w:lang w:val="lt-LT"/>
              </w:rPr>
            </w:pPr>
            <w:r w:rsidRPr="00816334">
              <w:rPr>
                <w:sz w:val="20"/>
                <w:szCs w:val="20"/>
                <w:lang w:val="lt-LT"/>
              </w:rPr>
              <w:t xml:space="preserve">2016_06_16_Registro_Jungtine,  2016-06-17 Anna IRD, Deklaracija del akcininku, balansas_2015, </w:t>
            </w:r>
            <w:r w:rsidR="00131FEE">
              <w:t xml:space="preserve"> </w:t>
            </w:r>
            <w:r w:rsidR="00131FEE" w:rsidRPr="00131FEE">
              <w:rPr>
                <w:sz w:val="20"/>
                <w:szCs w:val="20"/>
                <w:lang w:val="lt-LT"/>
              </w:rPr>
              <w:t>VLB (EC-Declaration of Conformity)</w:t>
            </w:r>
            <w:r w:rsidRPr="00816334">
              <w:rPr>
                <w:sz w:val="20"/>
                <w:szCs w:val="20"/>
                <w:lang w:val="lt-LT"/>
              </w:rPr>
              <w:t xml:space="preserve">,  </w:t>
            </w:r>
            <w:r w:rsidR="00131FEE">
              <w:t xml:space="preserve"> </w:t>
            </w:r>
            <w:r w:rsidR="00131FEE" w:rsidRPr="00131FEE">
              <w:rPr>
                <w:sz w:val="20"/>
                <w:szCs w:val="20"/>
                <w:lang w:val="lt-LT"/>
              </w:rPr>
              <w:t>TD_VLB-SERIES</w:t>
            </w:r>
            <w:r w:rsidR="00573B49">
              <w:rPr>
                <w:sz w:val="20"/>
                <w:szCs w:val="20"/>
                <w:lang w:val="lt-LT"/>
              </w:rPr>
              <w:t xml:space="preserve">, </w:t>
            </w:r>
            <w:r w:rsidR="00573B49" w:rsidRPr="00E91830">
              <w:rPr>
                <w:sz w:val="20"/>
                <w:szCs w:val="20"/>
                <w:lang w:val="lt-LT"/>
              </w:rPr>
              <w:t xml:space="preserve"> TD_VLB-SERIES</w:t>
            </w:r>
            <w:r w:rsidR="00573B49">
              <w:rPr>
                <w:sz w:val="20"/>
                <w:szCs w:val="20"/>
                <w:lang w:val="lt-LT"/>
              </w:rPr>
              <w:t>_LT</w:t>
            </w:r>
          </w:p>
        </w:tc>
      </w:tr>
      <w:tr w:rsidR="00816334" w:rsidRPr="00A63BCF" w:rsidTr="00701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9072" w:type="dxa"/>
          <w:trHeight w:val="186"/>
        </w:trPr>
        <w:tc>
          <w:tcPr>
            <w:tcW w:w="817" w:type="dxa"/>
          </w:tcPr>
          <w:p w:rsidR="00816334" w:rsidRPr="00A63BCF" w:rsidRDefault="00816334" w:rsidP="002036DB">
            <w:pPr>
              <w:ind w:right="-1"/>
              <w:jc w:val="center"/>
              <w:rPr>
                <w:sz w:val="20"/>
                <w:szCs w:val="20"/>
                <w:lang w:val="lt-LT"/>
              </w:rPr>
            </w:pPr>
          </w:p>
        </w:tc>
      </w:tr>
      <w:tr w:rsidR="00816334" w:rsidRPr="00A63BCF" w:rsidTr="00701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9072" w:type="dxa"/>
          <w:trHeight w:val="186"/>
        </w:trPr>
        <w:tc>
          <w:tcPr>
            <w:tcW w:w="817" w:type="dxa"/>
          </w:tcPr>
          <w:p w:rsidR="00816334" w:rsidRPr="00A63BCF" w:rsidRDefault="00816334" w:rsidP="002036DB">
            <w:pPr>
              <w:ind w:right="-1"/>
              <w:jc w:val="center"/>
              <w:rPr>
                <w:sz w:val="20"/>
                <w:szCs w:val="20"/>
                <w:lang w:val="lt-LT"/>
              </w:rPr>
            </w:pPr>
          </w:p>
        </w:tc>
      </w:tr>
    </w:tbl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28"/>
      </w:tblGrid>
      <w:tr w:rsidR="00EA3EA4" w:rsidRPr="00A63BCF" w:rsidTr="002036DB">
        <w:trPr>
          <w:trHeight w:val="324"/>
        </w:trPr>
        <w:tc>
          <w:tcPr>
            <w:tcW w:w="9828" w:type="dxa"/>
          </w:tcPr>
          <w:p w:rsidR="00EA3EA4" w:rsidRPr="00A63BCF" w:rsidRDefault="00EA3EA4" w:rsidP="002036DB">
            <w:pPr>
              <w:ind w:right="-108"/>
              <w:jc w:val="both"/>
              <w:rPr>
                <w:sz w:val="20"/>
                <w:szCs w:val="20"/>
                <w:lang w:val="lt-LT"/>
              </w:rPr>
            </w:pPr>
          </w:p>
          <w:tbl>
            <w:tblPr>
              <w:tblW w:w="9828" w:type="dxa"/>
              <w:tblLayout w:type="fixed"/>
              <w:tblLook w:val="04A0" w:firstRow="1" w:lastRow="0" w:firstColumn="1" w:lastColumn="0" w:noHBand="0" w:noVBand="1"/>
            </w:tblPr>
            <w:tblGrid>
              <w:gridCol w:w="3284"/>
              <w:gridCol w:w="604"/>
              <w:gridCol w:w="1980"/>
              <w:gridCol w:w="701"/>
              <w:gridCol w:w="2470"/>
              <w:gridCol w:w="789"/>
            </w:tblGrid>
            <w:tr w:rsidR="00EA3EA4" w:rsidRPr="00A63BCF" w:rsidTr="002036DB">
              <w:trPr>
                <w:trHeight w:val="60"/>
              </w:trPr>
              <w:tc>
                <w:tcPr>
                  <w:tcW w:w="3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3EA4" w:rsidRPr="00A63BCF" w:rsidRDefault="00EA3EA4" w:rsidP="002036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4" w:type="dxa"/>
                </w:tcPr>
                <w:p w:rsidR="00EA3EA4" w:rsidRPr="00A63BCF" w:rsidRDefault="00EA3EA4" w:rsidP="002036D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3EA4" w:rsidRPr="00A63BCF" w:rsidRDefault="00EA3EA4" w:rsidP="002036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</w:tcPr>
                <w:p w:rsidR="00EA3EA4" w:rsidRPr="00A63BCF" w:rsidRDefault="00EA3EA4" w:rsidP="002036D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3EA4" w:rsidRPr="00A63BCF" w:rsidRDefault="00EA3EA4" w:rsidP="002036D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</w:tcPr>
                <w:p w:rsidR="00EA3EA4" w:rsidRPr="00A63BCF" w:rsidRDefault="00EA3EA4" w:rsidP="002036D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A3EA4" w:rsidRPr="00A63BCF" w:rsidTr="002036DB">
              <w:trPr>
                <w:trHeight w:val="186"/>
              </w:trPr>
              <w:tc>
                <w:tcPr>
                  <w:tcW w:w="3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A3EA4" w:rsidRPr="00A63BCF" w:rsidRDefault="00EA3EA4" w:rsidP="002036DB">
                  <w:pPr>
                    <w:jc w:val="center"/>
                    <w:rPr>
                      <w:sz w:val="20"/>
                      <w:szCs w:val="20"/>
                    </w:rPr>
                  </w:pPr>
                  <w:r w:rsidRPr="00A63BCF">
                    <w:rPr>
                      <w:sz w:val="20"/>
                      <w:szCs w:val="20"/>
                    </w:rPr>
                    <w:t>(Tiekėjo arba jo įgalioto asmens pareigų pavadinimas)</w:t>
                  </w:r>
                </w:p>
              </w:tc>
              <w:tc>
                <w:tcPr>
                  <w:tcW w:w="604" w:type="dxa"/>
                </w:tcPr>
                <w:p w:rsidR="00EA3EA4" w:rsidRPr="00A63BCF" w:rsidRDefault="00EA3EA4" w:rsidP="002036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A3EA4" w:rsidRPr="00A63BCF" w:rsidRDefault="00EA3EA4" w:rsidP="002036DB">
                  <w:pPr>
                    <w:jc w:val="center"/>
                    <w:rPr>
                      <w:sz w:val="20"/>
                      <w:szCs w:val="20"/>
                    </w:rPr>
                  </w:pPr>
                  <w:r w:rsidRPr="00A63BCF">
                    <w:rPr>
                      <w:sz w:val="20"/>
                      <w:szCs w:val="20"/>
                    </w:rPr>
                    <w:t>(Parašas)</w:t>
                  </w:r>
                </w:p>
              </w:tc>
              <w:tc>
                <w:tcPr>
                  <w:tcW w:w="701" w:type="dxa"/>
                </w:tcPr>
                <w:p w:rsidR="00EA3EA4" w:rsidRPr="00A63BCF" w:rsidRDefault="00EA3EA4" w:rsidP="002036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A3EA4" w:rsidRPr="00A63BCF" w:rsidRDefault="00EA3EA4" w:rsidP="002036DB">
                  <w:pPr>
                    <w:jc w:val="center"/>
                    <w:rPr>
                      <w:sz w:val="20"/>
                      <w:szCs w:val="20"/>
                    </w:rPr>
                  </w:pPr>
                  <w:r w:rsidRPr="00A63BCF">
                    <w:rPr>
                      <w:sz w:val="20"/>
                      <w:szCs w:val="20"/>
                    </w:rPr>
                    <w:t>(Vardas ir pavardė)</w:t>
                  </w:r>
                </w:p>
                <w:p w:rsidR="00EA3EA4" w:rsidRPr="00A63BCF" w:rsidRDefault="00EA3EA4" w:rsidP="002036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</w:tcPr>
                <w:p w:rsidR="00EA3EA4" w:rsidRPr="00A63BCF" w:rsidRDefault="00EA3EA4" w:rsidP="002036D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A3EA4" w:rsidRPr="00A63BCF" w:rsidRDefault="00EA3EA4" w:rsidP="002036DB">
            <w:pPr>
              <w:ind w:right="-108" w:firstLine="720"/>
              <w:jc w:val="both"/>
              <w:rPr>
                <w:sz w:val="20"/>
                <w:szCs w:val="20"/>
                <w:lang w:val="lt-LT"/>
              </w:rPr>
            </w:pPr>
          </w:p>
        </w:tc>
      </w:tr>
    </w:tbl>
    <w:p w:rsidR="00EA3EA4" w:rsidRPr="009302D5" w:rsidRDefault="00EA3EA4" w:rsidP="00EA3EA4">
      <w:pPr>
        <w:shd w:val="clear" w:color="auto" w:fill="FFFFFF"/>
        <w:rPr>
          <w:sz w:val="20"/>
          <w:szCs w:val="20"/>
          <w:lang w:val="lt-LT"/>
        </w:rPr>
      </w:pPr>
      <w:r w:rsidRPr="009302D5">
        <w:rPr>
          <w:sz w:val="20"/>
          <w:szCs w:val="20"/>
          <w:lang w:val="lt-LT"/>
        </w:rPr>
        <w:tab/>
      </w:r>
      <w:r w:rsidRPr="009302D5">
        <w:rPr>
          <w:sz w:val="20"/>
          <w:szCs w:val="20"/>
          <w:lang w:val="lt-LT"/>
        </w:rPr>
        <w:tab/>
      </w:r>
      <w:r w:rsidRPr="009302D5">
        <w:rPr>
          <w:sz w:val="20"/>
          <w:szCs w:val="20"/>
          <w:lang w:val="lt-LT"/>
        </w:rPr>
        <w:tab/>
      </w:r>
      <w:r w:rsidRPr="009302D5">
        <w:rPr>
          <w:sz w:val="20"/>
          <w:szCs w:val="20"/>
          <w:lang w:val="lt-LT"/>
        </w:rPr>
        <w:tab/>
      </w:r>
      <w:r w:rsidRPr="009302D5">
        <w:rPr>
          <w:sz w:val="20"/>
          <w:szCs w:val="20"/>
          <w:lang w:val="lt-LT"/>
        </w:rPr>
        <w:tab/>
      </w:r>
      <w:r w:rsidRPr="009302D5">
        <w:rPr>
          <w:sz w:val="20"/>
          <w:szCs w:val="20"/>
          <w:lang w:val="lt-LT"/>
        </w:rPr>
        <w:tab/>
      </w:r>
      <w:r w:rsidRPr="009302D5">
        <w:rPr>
          <w:sz w:val="20"/>
          <w:szCs w:val="20"/>
          <w:lang w:val="lt-LT"/>
        </w:rPr>
        <w:tab/>
      </w:r>
    </w:p>
    <w:p w:rsidR="00EA3EA4" w:rsidRDefault="00EA3EA4" w:rsidP="003403C7">
      <w:pPr>
        <w:rPr>
          <w:sz w:val="22"/>
          <w:szCs w:val="22"/>
          <w:lang w:val="lt-LT"/>
        </w:rPr>
      </w:pPr>
    </w:p>
    <w:p w:rsidR="003403C7" w:rsidRDefault="003403C7" w:rsidP="003403C7">
      <w:pPr>
        <w:rPr>
          <w:sz w:val="22"/>
          <w:szCs w:val="22"/>
          <w:lang w:val="lt-LT"/>
        </w:rPr>
      </w:pPr>
    </w:p>
    <w:p w:rsidR="003403C7" w:rsidRDefault="003403C7" w:rsidP="003403C7">
      <w:pPr>
        <w:rPr>
          <w:sz w:val="22"/>
          <w:szCs w:val="22"/>
          <w:lang w:val="lt-LT"/>
        </w:rPr>
      </w:pPr>
    </w:p>
    <w:p w:rsidR="003403C7" w:rsidRDefault="003403C7" w:rsidP="003403C7">
      <w:pPr>
        <w:rPr>
          <w:sz w:val="22"/>
          <w:szCs w:val="22"/>
          <w:lang w:val="lt-LT"/>
        </w:rPr>
      </w:pPr>
    </w:p>
    <w:p w:rsidR="003403C7" w:rsidRDefault="003403C7" w:rsidP="003403C7">
      <w:pPr>
        <w:rPr>
          <w:sz w:val="22"/>
          <w:szCs w:val="22"/>
          <w:lang w:val="lt-LT"/>
        </w:rPr>
      </w:pPr>
    </w:p>
    <w:p w:rsidR="003403C7" w:rsidRDefault="003403C7" w:rsidP="003403C7">
      <w:pPr>
        <w:rPr>
          <w:sz w:val="22"/>
          <w:szCs w:val="22"/>
          <w:lang w:val="lt-LT"/>
        </w:rPr>
      </w:pPr>
    </w:p>
    <w:sectPr w:rsidR="003403C7" w:rsidSect="00F73195">
      <w:footerReference w:type="even" r:id="rId10"/>
      <w:footerReference w:type="default" r:id="rId11"/>
      <w:pgSz w:w="11907" w:h="16840"/>
      <w:pgMar w:top="1134" w:right="397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E2" w:rsidRDefault="003A40E2" w:rsidP="000A1DF3">
      <w:r>
        <w:separator/>
      </w:r>
    </w:p>
  </w:endnote>
  <w:endnote w:type="continuationSeparator" w:id="0">
    <w:p w:rsidR="003A40E2" w:rsidRDefault="003A40E2" w:rsidP="000A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8F" w:rsidRDefault="002E54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41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418F" w:rsidRDefault="004341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8F" w:rsidRDefault="002E54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41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28D4">
      <w:rPr>
        <w:rStyle w:val="PageNumber"/>
        <w:noProof/>
      </w:rPr>
      <w:t>1</w:t>
    </w:r>
    <w:r>
      <w:rPr>
        <w:rStyle w:val="PageNumber"/>
      </w:rPr>
      <w:fldChar w:fldCharType="end"/>
    </w:r>
  </w:p>
  <w:p w:rsidR="0043418F" w:rsidRDefault="0043418F">
    <w:pPr>
      <w:pStyle w:val="Footer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E2" w:rsidRDefault="003A40E2" w:rsidP="000A1DF3">
      <w:r>
        <w:separator/>
      </w:r>
    </w:p>
  </w:footnote>
  <w:footnote w:type="continuationSeparator" w:id="0">
    <w:p w:rsidR="003A40E2" w:rsidRDefault="003A40E2" w:rsidP="000A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89A"/>
    <w:multiLevelType w:val="hybridMultilevel"/>
    <w:tmpl w:val="C9A2DDA2"/>
    <w:lvl w:ilvl="0" w:tplc="09D6A90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6FF13ED"/>
    <w:multiLevelType w:val="hybridMultilevel"/>
    <w:tmpl w:val="5F18ABF4"/>
    <w:lvl w:ilvl="0" w:tplc="5C687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31213"/>
    <w:multiLevelType w:val="hybridMultilevel"/>
    <w:tmpl w:val="34EC8FF0"/>
    <w:lvl w:ilvl="0" w:tplc="EEACBBEE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54C55"/>
    <w:multiLevelType w:val="multilevel"/>
    <w:tmpl w:val="14EC2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67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73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DE6610"/>
    <w:multiLevelType w:val="hybridMultilevel"/>
    <w:tmpl w:val="6380A0D8"/>
    <w:lvl w:ilvl="0" w:tplc="270C56F8">
      <w:start w:val="1"/>
      <w:numFmt w:val="decimal"/>
      <w:lvlText w:val="%1)"/>
      <w:lvlJc w:val="left"/>
      <w:pPr>
        <w:ind w:left="1080" w:hanging="360"/>
      </w:pPr>
      <w:rPr>
        <w:i w:val="0"/>
        <w:color w:val="000000" w:themeColor="text1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A218F"/>
    <w:multiLevelType w:val="hybridMultilevel"/>
    <w:tmpl w:val="E4647C22"/>
    <w:lvl w:ilvl="0" w:tplc="192288DC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6F3EC6"/>
    <w:multiLevelType w:val="hybridMultilevel"/>
    <w:tmpl w:val="ED848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153BB0"/>
    <w:multiLevelType w:val="hybridMultilevel"/>
    <w:tmpl w:val="062C1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F7AB9"/>
    <w:multiLevelType w:val="hybridMultilevel"/>
    <w:tmpl w:val="D1A8B0DA"/>
    <w:lvl w:ilvl="0" w:tplc="18CA5B52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5C461B"/>
    <w:multiLevelType w:val="hybridMultilevel"/>
    <w:tmpl w:val="0A40B770"/>
    <w:lvl w:ilvl="0" w:tplc="FD066144">
      <w:start w:val="30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31FE20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9C01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0072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0348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BD5E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991CC4"/>
    <w:multiLevelType w:val="hybridMultilevel"/>
    <w:tmpl w:val="705AA326"/>
    <w:lvl w:ilvl="0" w:tplc="7110D8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72CC6"/>
    <w:multiLevelType w:val="hybridMultilevel"/>
    <w:tmpl w:val="A7563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19" w15:restartNumberingAfterBreak="0">
    <w:nsid w:val="7F55222C"/>
    <w:multiLevelType w:val="multilevel"/>
    <w:tmpl w:val="1A8CB16A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1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0"/>
  </w:num>
  <w:num w:numId="6">
    <w:abstractNumId w:val="7"/>
  </w:num>
  <w:num w:numId="7">
    <w:abstractNumId w:val="17"/>
  </w:num>
  <w:num w:numId="8">
    <w:abstractNumId w:val="13"/>
  </w:num>
  <w:num w:numId="9">
    <w:abstractNumId w:val="11"/>
  </w:num>
  <w:num w:numId="10">
    <w:abstractNumId w:val="15"/>
  </w:num>
  <w:num w:numId="11">
    <w:abstractNumId w:val="12"/>
  </w:num>
  <w:num w:numId="12">
    <w:abstractNumId w:val="1"/>
  </w:num>
  <w:num w:numId="13">
    <w:abstractNumId w:val="3"/>
  </w:num>
  <w:num w:numId="1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6"/>
  </w:num>
  <w:num w:numId="16">
    <w:abstractNumId w:val="1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8"/>
  </w:num>
  <w:num w:numId="21">
    <w:abstractNumId w:val="5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C4"/>
    <w:rsid w:val="00010E16"/>
    <w:rsid w:val="000112DD"/>
    <w:rsid w:val="000142CE"/>
    <w:rsid w:val="0001544F"/>
    <w:rsid w:val="000166D4"/>
    <w:rsid w:val="00017A4F"/>
    <w:rsid w:val="000323E7"/>
    <w:rsid w:val="0004417D"/>
    <w:rsid w:val="00056894"/>
    <w:rsid w:val="00066BA1"/>
    <w:rsid w:val="0007473B"/>
    <w:rsid w:val="00080A57"/>
    <w:rsid w:val="00081B20"/>
    <w:rsid w:val="00083B0F"/>
    <w:rsid w:val="000850C7"/>
    <w:rsid w:val="000972B1"/>
    <w:rsid w:val="000973BC"/>
    <w:rsid w:val="00097ED3"/>
    <w:rsid w:val="000A0C1B"/>
    <w:rsid w:val="000A1DF3"/>
    <w:rsid w:val="000A76E0"/>
    <w:rsid w:val="000B4F33"/>
    <w:rsid w:val="000C0BD9"/>
    <w:rsid w:val="000C33AC"/>
    <w:rsid w:val="000D5B02"/>
    <w:rsid w:val="000D5FBE"/>
    <w:rsid w:val="000E3F1F"/>
    <w:rsid w:val="000E4120"/>
    <w:rsid w:val="001115CB"/>
    <w:rsid w:val="0012443E"/>
    <w:rsid w:val="00127024"/>
    <w:rsid w:val="00130CF8"/>
    <w:rsid w:val="00131FEE"/>
    <w:rsid w:val="001340F1"/>
    <w:rsid w:val="00155E9D"/>
    <w:rsid w:val="0016762A"/>
    <w:rsid w:val="001704DC"/>
    <w:rsid w:val="001752F2"/>
    <w:rsid w:val="00190CD0"/>
    <w:rsid w:val="001B136F"/>
    <w:rsid w:val="001B552E"/>
    <w:rsid w:val="001B6DA5"/>
    <w:rsid w:val="001C6354"/>
    <w:rsid w:val="001D4CDC"/>
    <w:rsid w:val="001E5B38"/>
    <w:rsid w:val="002036DB"/>
    <w:rsid w:val="0020516C"/>
    <w:rsid w:val="00220D21"/>
    <w:rsid w:val="002221D7"/>
    <w:rsid w:val="00235610"/>
    <w:rsid w:val="002436EA"/>
    <w:rsid w:val="002521C5"/>
    <w:rsid w:val="00255CAC"/>
    <w:rsid w:val="00255F45"/>
    <w:rsid w:val="0026029B"/>
    <w:rsid w:val="002652BA"/>
    <w:rsid w:val="002658D5"/>
    <w:rsid w:val="00292B06"/>
    <w:rsid w:val="002947D1"/>
    <w:rsid w:val="00296BC0"/>
    <w:rsid w:val="002A4FD0"/>
    <w:rsid w:val="002A546E"/>
    <w:rsid w:val="002A7349"/>
    <w:rsid w:val="002B5352"/>
    <w:rsid w:val="002C758E"/>
    <w:rsid w:val="002E548A"/>
    <w:rsid w:val="002F000D"/>
    <w:rsid w:val="002F38C6"/>
    <w:rsid w:val="002F4F30"/>
    <w:rsid w:val="00312E9A"/>
    <w:rsid w:val="003160C3"/>
    <w:rsid w:val="0032199A"/>
    <w:rsid w:val="00331D10"/>
    <w:rsid w:val="003330A5"/>
    <w:rsid w:val="00336489"/>
    <w:rsid w:val="003403C7"/>
    <w:rsid w:val="00341757"/>
    <w:rsid w:val="00341E3B"/>
    <w:rsid w:val="0034488E"/>
    <w:rsid w:val="003575B3"/>
    <w:rsid w:val="003614CC"/>
    <w:rsid w:val="003709FF"/>
    <w:rsid w:val="0037257F"/>
    <w:rsid w:val="00375811"/>
    <w:rsid w:val="00385F31"/>
    <w:rsid w:val="003A40E2"/>
    <w:rsid w:val="003B0B54"/>
    <w:rsid w:val="003B2CDB"/>
    <w:rsid w:val="003B5C9C"/>
    <w:rsid w:val="003D0559"/>
    <w:rsid w:val="003E4110"/>
    <w:rsid w:val="003E7279"/>
    <w:rsid w:val="003F1AB9"/>
    <w:rsid w:val="003F601C"/>
    <w:rsid w:val="003F76EE"/>
    <w:rsid w:val="00411F32"/>
    <w:rsid w:val="004128D4"/>
    <w:rsid w:val="0043418F"/>
    <w:rsid w:val="00440A31"/>
    <w:rsid w:val="004533B6"/>
    <w:rsid w:val="0046584E"/>
    <w:rsid w:val="00480C9E"/>
    <w:rsid w:val="00485828"/>
    <w:rsid w:val="0048742F"/>
    <w:rsid w:val="00495A0E"/>
    <w:rsid w:val="00495CAC"/>
    <w:rsid w:val="004963F2"/>
    <w:rsid w:val="004A3233"/>
    <w:rsid w:val="004A3CAD"/>
    <w:rsid w:val="004A5DAF"/>
    <w:rsid w:val="004B7269"/>
    <w:rsid w:val="004C1147"/>
    <w:rsid w:val="004D2DDA"/>
    <w:rsid w:val="004D2E90"/>
    <w:rsid w:val="004D3B26"/>
    <w:rsid w:val="004E6FAD"/>
    <w:rsid w:val="004F2DBB"/>
    <w:rsid w:val="004F5821"/>
    <w:rsid w:val="004F6164"/>
    <w:rsid w:val="00513488"/>
    <w:rsid w:val="00522E23"/>
    <w:rsid w:val="0054181B"/>
    <w:rsid w:val="00555676"/>
    <w:rsid w:val="00573B49"/>
    <w:rsid w:val="005867C8"/>
    <w:rsid w:val="00592CE5"/>
    <w:rsid w:val="0059767C"/>
    <w:rsid w:val="005B5DDE"/>
    <w:rsid w:val="005C6759"/>
    <w:rsid w:val="005D0760"/>
    <w:rsid w:val="005D2032"/>
    <w:rsid w:val="005D571C"/>
    <w:rsid w:val="005E38AD"/>
    <w:rsid w:val="005F1AFA"/>
    <w:rsid w:val="005F2525"/>
    <w:rsid w:val="0060239E"/>
    <w:rsid w:val="00603927"/>
    <w:rsid w:val="006062BF"/>
    <w:rsid w:val="006129CC"/>
    <w:rsid w:val="00616BC4"/>
    <w:rsid w:val="00617FF2"/>
    <w:rsid w:val="00623586"/>
    <w:rsid w:val="00650861"/>
    <w:rsid w:val="00650C97"/>
    <w:rsid w:val="00660FF1"/>
    <w:rsid w:val="00663FE9"/>
    <w:rsid w:val="006727DA"/>
    <w:rsid w:val="006745EA"/>
    <w:rsid w:val="00677FF1"/>
    <w:rsid w:val="00687A48"/>
    <w:rsid w:val="006A1266"/>
    <w:rsid w:val="006A7A48"/>
    <w:rsid w:val="006C049B"/>
    <w:rsid w:val="006C36A3"/>
    <w:rsid w:val="006C377A"/>
    <w:rsid w:val="006C5558"/>
    <w:rsid w:val="006D0017"/>
    <w:rsid w:val="006D0A3F"/>
    <w:rsid w:val="006D34D7"/>
    <w:rsid w:val="006E19DD"/>
    <w:rsid w:val="006E2AF3"/>
    <w:rsid w:val="00701A97"/>
    <w:rsid w:val="00707742"/>
    <w:rsid w:val="00713A3E"/>
    <w:rsid w:val="007140B0"/>
    <w:rsid w:val="00716307"/>
    <w:rsid w:val="00721809"/>
    <w:rsid w:val="00723BED"/>
    <w:rsid w:val="00747084"/>
    <w:rsid w:val="0075287E"/>
    <w:rsid w:val="00775077"/>
    <w:rsid w:val="00783799"/>
    <w:rsid w:val="007A3DC9"/>
    <w:rsid w:val="007A5610"/>
    <w:rsid w:val="007B6A69"/>
    <w:rsid w:val="007C28BB"/>
    <w:rsid w:val="007C29D8"/>
    <w:rsid w:val="007C349F"/>
    <w:rsid w:val="007C3763"/>
    <w:rsid w:val="007D4B9E"/>
    <w:rsid w:val="007E7ECC"/>
    <w:rsid w:val="00816334"/>
    <w:rsid w:val="00830954"/>
    <w:rsid w:val="00835C5D"/>
    <w:rsid w:val="00844030"/>
    <w:rsid w:val="0085006B"/>
    <w:rsid w:val="008563B1"/>
    <w:rsid w:val="008600FA"/>
    <w:rsid w:val="0086315E"/>
    <w:rsid w:val="00865474"/>
    <w:rsid w:val="00876549"/>
    <w:rsid w:val="00883D8F"/>
    <w:rsid w:val="00884425"/>
    <w:rsid w:val="00884A9F"/>
    <w:rsid w:val="00890322"/>
    <w:rsid w:val="00895236"/>
    <w:rsid w:val="00896D39"/>
    <w:rsid w:val="008A03DA"/>
    <w:rsid w:val="008A0F05"/>
    <w:rsid w:val="008B37D7"/>
    <w:rsid w:val="008C5AE5"/>
    <w:rsid w:val="008C5D42"/>
    <w:rsid w:val="008D3C4A"/>
    <w:rsid w:val="009051C3"/>
    <w:rsid w:val="009114E7"/>
    <w:rsid w:val="00920266"/>
    <w:rsid w:val="00920B90"/>
    <w:rsid w:val="00924FD4"/>
    <w:rsid w:val="009302D5"/>
    <w:rsid w:val="0093467C"/>
    <w:rsid w:val="00934930"/>
    <w:rsid w:val="00974D09"/>
    <w:rsid w:val="009A2C75"/>
    <w:rsid w:val="009B392C"/>
    <w:rsid w:val="009B3ABC"/>
    <w:rsid w:val="009C520D"/>
    <w:rsid w:val="009C715A"/>
    <w:rsid w:val="009D4BCF"/>
    <w:rsid w:val="009D65B7"/>
    <w:rsid w:val="009E1B1E"/>
    <w:rsid w:val="009E35EB"/>
    <w:rsid w:val="009E3B00"/>
    <w:rsid w:val="009E59B3"/>
    <w:rsid w:val="009F524F"/>
    <w:rsid w:val="00A007B5"/>
    <w:rsid w:val="00A0230A"/>
    <w:rsid w:val="00A13102"/>
    <w:rsid w:val="00A153C1"/>
    <w:rsid w:val="00A207C1"/>
    <w:rsid w:val="00A35C28"/>
    <w:rsid w:val="00A363BE"/>
    <w:rsid w:val="00A546B5"/>
    <w:rsid w:val="00A63BCF"/>
    <w:rsid w:val="00A650FE"/>
    <w:rsid w:val="00A660AB"/>
    <w:rsid w:val="00A67A41"/>
    <w:rsid w:val="00A7629D"/>
    <w:rsid w:val="00A807E9"/>
    <w:rsid w:val="00A85C46"/>
    <w:rsid w:val="00A85EC5"/>
    <w:rsid w:val="00A94367"/>
    <w:rsid w:val="00AA3DE9"/>
    <w:rsid w:val="00AA60AB"/>
    <w:rsid w:val="00AA6443"/>
    <w:rsid w:val="00AB271A"/>
    <w:rsid w:val="00AB4729"/>
    <w:rsid w:val="00AB7B23"/>
    <w:rsid w:val="00AC6F42"/>
    <w:rsid w:val="00AD6053"/>
    <w:rsid w:val="00AE2F8D"/>
    <w:rsid w:val="00AF113B"/>
    <w:rsid w:val="00B009F9"/>
    <w:rsid w:val="00B02611"/>
    <w:rsid w:val="00B30E2B"/>
    <w:rsid w:val="00B442BB"/>
    <w:rsid w:val="00B50C6B"/>
    <w:rsid w:val="00B51267"/>
    <w:rsid w:val="00B63ACE"/>
    <w:rsid w:val="00B64C2E"/>
    <w:rsid w:val="00B669D0"/>
    <w:rsid w:val="00B7437E"/>
    <w:rsid w:val="00B835F4"/>
    <w:rsid w:val="00B83C60"/>
    <w:rsid w:val="00B83EFF"/>
    <w:rsid w:val="00B8427E"/>
    <w:rsid w:val="00B8454E"/>
    <w:rsid w:val="00B84F54"/>
    <w:rsid w:val="00BB0706"/>
    <w:rsid w:val="00BB1666"/>
    <w:rsid w:val="00BB521D"/>
    <w:rsid w:val="00BB6E3C"/>
    <w:rsid w:val="00BC7C2E"/>
    <w:rsid w:val="00BD111E"/>
    <w:rsid w:val="00BD2687"/>
    <w:rsid w:val="00BD6DAC"/>
    <w:rsid w:val="00C0039E"/>
    <w:rsid w:val="00C03852"/>
    <w:rsid w:val="00C17828"/>
    <w:rsid w:val="00C179F6"/>
    <w:rsid w:val="00C20F4C"/>
    <w:rsid w:val="00C26E76"/>
    <w:rsid w:val="00C31B8E"/>
    <w:rsid w:val="00C54CAE"/>
    <w:rsid w:val="00C57E5C"/>
    <w:rsid w:val="00C616F3"/>
    <w:rsid w:val="00C65DC7"/>
    <w:rsid w:val="00C746EE"/>
    <w:rsid w:val="00C92DD9"/>
    <w:rsid w:val="00C93B43"/>
    <w:rsid w:val="00C943BE"/>
    <w:rsid w:val="00CA5164"/>
    <w:rsid w:val="00CC00F2"/>
    <w:rsid w:val="00CC4205"/>
    <w:rsid w:val="00CD0895"/>
    <w:rsid w:val="00CD0C3E"/>
    <w:rsid w:val="00CD440A"/>
    <w:rsid w:val="00CE2C22"/>
    <w:rsid w:val="00CF0088"/>
    <w:rsid w:val="00CF427D"/>
    <w:rsid w:val="00CF5A17"/>
    <w:rsid w:val="00D0010D"/>
    <w:rsid w:val="00D05614"/>
    <w:rsid w:val="00D10776"/>
    <w:rsid w:val="00D15DE1"/>
    <w:rsid w:val="00D240F7"/>
    <w:rsid w:val="00D366FC"/>
    <w:rsid w:val="00D43DEF"/>
    <w:rsid w:val="00D46EA7"/>
    <w:rsid w:val="00D50D50"/>
    <w:rsid w:val="00D529F6"/>
    <w:rsid w:val="00D55D5E"/>
    <w:rsid w:val="00D60ED5"/>
    <w:rsid w:val="00D867EB"/>
    <w:rsid w:val="00D90AE6"/>
    <w:rsid w:val="00D91504"/>
    <w:rsid w:val="00D93721"/>
    <w:rsid w:val="00DA0B70"/>
    <w:rsid w:val="00DA78FA"/>
    <w:rsid w:val="00DB3CF4"/>
    <w:rsid w:val="00DC072C"/>
    <w:rsid w:val="00DE4500"/>
    <w:rsid w:val="00DF2D20"/>
    <w:rsid w:val="00DF5507"/>
    <w:rsid w:val="00E07B8A"/>
    <w:rsid w:val="00E111DE"/>
    <w:rsid w:val="00E1483F"/>
    <w:rsid w:val="00E17D7F"/>
    <w:rsid w:val="00E23835"/>
    <w:rsid w:val="00E27E3D"/>
    <w:rsid w:val="00E30349"/>
    <w:rsid w:val="00E552F2"/>
    <w:rsid w:val="00E6617F"/>
    <w:rsid w:val="00E7167D"/>
    <w:rsid w:val="00E72CDD"/>
    <w:rsid w:val="00E73149"/>
    <w:rsid w:val="00E74A92"/>
    <w:rsid w:val="00E7796A"/>
    <w:rsid w:val="00E80E89"/>
    <w:rsid w:val="00E87A2F"/>
    <w:rsid w:val="00E91830"/>
    <w:rsid w:val="00E92389"/>
    <w:rsid w:val="00E95D2B"/>
    <w:rsid w:val="00EA0005"/>
    <w:rsid w:val="00EA0A8D"/>
    <w:rsid w:val="00EA2CC0"/>
    <w:rsid w:val="00EA3CAB"/>
    <w:rsid w:val="00EA3EA4"/>
    <w:rsid w:val="00EB0674"/>
    <w:rsid w:val="00EB5188"/>
    <w:rsid w:val="00EB69FE"/>
    <w:rsid w:val="00EC6639"/>
    <w:rsid w:val="00ED6E4C"/>
    <w:rsid w:val="00EF38BF"/>
    <w:rsid w:val="00EF6FC1"/>
    <w:rsid w:val="00F03555"/>
    <w:rsid w:val="00F035E4"/>
    <w:rsid w:val="00F052C1"/>
    <w:rsid w:val="00F3125E"/>
    <w:rsid w:val="00F340D5"/>
    <w:rsid w:val="00F42474"/>
    <w:rsid w:val="00F42A26"/>
    <w:rsid w:val="00F472C4"/>
    <w:rsid w:val="00F578E4"/>
    <w:rsid w:val="00F73195"/>
    <w:rsid w:val="00F8059A"/>
    <w:rsid w:val="00F83629"/>
    <w:rsid w:val="00F83667"/>
    <w:rsid w:val="00F920C9"/>
    <w:rsid w:val="00FA0DFA"/>
    <w:rsid w:val="00FA73F4"/>
    <w:rsid w:val="00FB0BCC"/>
    <w:rsid w:val="00FB707F"/>
    <w:rsid w:val="00FB7873"/>
    <w:rsid w:val="00FC0042"/>
    <w:rsid w:val="00FC187F"/>
    <w:rsid w:val="00FD58E2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84E4096-ECE9-43F5-9DDC-85ADF96A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16BC4"/>
    <w:pPr>
      <w:keepNext/>
      <w:numPr>
        <w:numId w:val="1"/>
      </w:numPr>
      <w:spacing w:before="360" w:after="360"/>
      <w:jc w:val="center"/>
      <w:outlineLvl w:val="0"/>
    </w:pPr>
    <w:rPr>
      <w:sz w:val="28"/>
      <w:szCs w:val="22"/>
      <w:lang w:val="lt-LT" w:eastAsia="lt-LT"/>
    </w:rPr>
  </w:style>
  <w:style w:type="paragraph" w:styleId="Heading2">
    <w:name w:val="heading 2"/>
    <w:basedOn w:val="Normal"/>
    <w:next w:val="Normal"/>
    <w:link w:val="Heading2Char"/>
    <w:qFormat/>
    <w:rsid w:val="00616BC4"/>
    <w:pPr>
      <w:numPr>
        <w:ilvl w:val="1"/>
        <w:numId w:val="1"/>
      </w:numPr>
      <w:jc w:val="both"/>
      <w:outlineLvl w:val="1"/>
    </w:pPr>
    <w:rPr>
      <w:szCs w:val="20"/>
      <w:lang w:val="lt-LT" w:eastAsia="lt-LT"/>
    </w:rPr>
  </w:style>
  <w:style w:type="paragraph" w:styleId="Heading3">
    <w:name w:val="heading 3"/>
    <w:basedOn w:val="Normal"/>
    <w:next w:val="Normal"/>
    <w:link w:val="Heading3Char"/>
    <w:qFormat/>
    <w:rsid w:val="00616BC4"/>
    <w:pPr>
      <w:keepNext/>
      <w:numPr>
        <w:ilvl w:val="2"/>
        <w:numId w:val="1"/>
      </w:numPr>
      <w:jc w:val="both"/>
      <w:outlineLvl w:val="2"/>
    </w:pPr>
    <w:rPr>
      <w:szCs w:val="20"/>
      <w:lang w:val="lt-LT" w:eastAsia="lt-LT"/>
    </w:rPr>
  </w:style>
  <w:style w:type="paragraph" w:styleId="Heading4">
    <w:name w:val="heading 4"/>
    <w:basedOn w:val="Normal"/>
    <w:next w:val="Normal"/>
    <w:link w:val="Heading4Char"/>
    <w:qFormat/>
    <w:rsid w:val="00616BC4"/>
    <w:pPr>
      <w:keepNext/>
      <w:numPr>
        <w:ilvl w:val="3"/>
        <w:numId w:val="1"/>
      </w:numPr>
      <w:outlineLvl w:val="3"/>
    </w:pPr>
    <w:rPr>
      <w:b/>
      <w:sz w:val="44"/>
      <w:szCs w:val="20"/>
      <w:lang w:val="lt-LT" w:eastAsia="lt-LT"/>
    </w:rPr>
  </w:style>
  <w:style w:type="paragraph" w:styleId="Heading5">
    <w:name w:val="heading 5"/>
    <w:basedOn w:val="Normal"/>
    <w:next w:val="Normal"/>
    <w:link w:val="Heading5Char"/>
    <w:qFormat/>
    <w:rsid w:val="00616BC4"/>
    <w:pPr>
      <w:keepNext/>
      <w:numPr>
        <w:ilvl w:val="4"/>
        <w:numId w:val="1"/>
      </w:numPr>
      <w:outlineLvl w:val="4"/>
    </w:pPr>
    <w:rPr>
      <w:b/>
      <w:sz w:val="40"/>
      <w:szCs w:val="20"/>
      <w:lang w:val="lt-LT" w:eastAsia="lt-LT"/>
    </w:rPr>
  </w:style>
  <w:style w:type="paragraph" w:styleId="Heading6">
    <w:name w:val="heading 6"/>
    <w:basedOn w:val="Normal"/>
    <w:next w:val="Normal"/>
    <w:link w:val="Heading6Char"/>
    <w:qFormat/>
    <w:rsid w:val="00616BC4"/>
    <w:pPr>
      <w:keepNext/>
      <w:numPr>
        <w:ilvl w:val="5"/>
        <w:numId w:val="1"/>
      </w:numPr>
      <w:outlineLvl w:val="5"/>
    </w:pPr>
    <w:rPr>
      <w:b/>
      <w:sz w:val="36"/>
      <w:szCs w:val="20"/>
      <w:lang w:val="lt-LT" w:eastAsia="lt-LT"/>
    </w:rPr>
  </w:style>
  <w:style w:type="paragraph" w:styleId="Heading7">
    <w:name w:val="heading 7"/>
    <w:basedOn w:val="Normal"/>
    <w:next w:val="Normal"/>
    <w:link w:val="Heading7Char"/>
    <w:qFormat/>
    <w:rsid w:val="00616BC4"/>
    <w:pPr>
      <w:keepNext/>
      <w:numPr>
        <w:ilvl w:val="6"/>
        <w:numId w:val="1"/>
      </w:numPr>
      <w:outlineLvl w:val="6"/>
    </w:pPr>
    <w:rPr>
      <w:sz w:val="48"/>
      <w:szCs w:val="20"/>
      <w:lang w:val="lt-LT" w:eastAsia="lt-LT"/>
    </w:rPr>
  </w:style>
  <w:style w:type="paragraph" w:styleId="Heading8">
    <w:name w:val="heading 8"/>
    <w:basedOn w:val="Normal"/>
    <w:next w:val="Normal"/>
    <w:link w:val="Heading8Char"/>
    <w:qFormat/>
    <w:rsid w:val="00616BC4"/>
    <w:pPr>
      <w:keepNext/>
      <w:numPr>
        <w:ilvl w:val="7"/>
        <w:numId w:val="1"/>
      </w:numPr>
      <w:outlineLvl w:val="7"/>
    </w:pPr>
    <w:rPr>
      <w:b/>
      <w:sz w:val="18"/>
      <w:szCs w:val="20"/>
      <w:lang w:val="lt-LT" w:eastAsia="lt-LT"/>
    </w:rPr>
  </w:style>
  <w:style w:type="paragraph" w:styleId="Heading9">
    <w:name w:val="heading 9"/>
    <w:basedOn w:val="Normal"/>
    <w:next w:val="Normal"/>
    <w:link w:val="Heading9Char"/>
    <w:qFormat/>
    <w:rsid w:val="00616BC4"/>
    <w:pPr>
      <w:keepNext/>
      <w:numPr>
        <w:ilvl w:val="8"/>
        <w:numId w:val="1"/>
      </w:numPr>
      <w:outlineLvl w:val="8"/>
    </w:pPr>
    <w:rPr>
      <w:sz w:val="40"/>
      <w:szCs w:val="20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6BC4"/>
    <w:rPr>
      <w:rFonts w:ascii="Times New Roman" w:eastAsia="Times New Roman" w:hAnsi="Times New Roman" w:cs="Times New Roman"/>
      <w:sz w:val="28"/>
      <w:lang w:eastAsia="lt-LT"/>
    </w:rPr>
  </w:style>
  <w:style w:type="character" w:customStyle="1" w:styleId="Heading2Char">
    <w:name w:val="Heading 2 Char"/>
    <w:basedOn w:val="DefaultParagraphFont"/>
    <w:link w:val="Heading2"/>
    <w:rsid w:val="00616BC4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Heading3Char">
    <w:name w:val="Heading 3 Char"/>
    <w:basedOn w:val="DefaultParagraphFont"/>
    <w:link w:val="Heading3"/>
    <w:rsid w:val="00616BC4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Heading4Char">
    <w:name w:val="Heading 4 Char"/>
    <w:basedOn w:val="DefaultParagraphFont"/>
    <w:link w:val="Heading4"/>
    <w:rsid w:val="00616BC4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rsid w:val="00616BC4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rsid w:val="00616BC4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rsid w:val="00616BC4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rsid w:val="00616BC4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rsid w:val="00616BC4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BodyText1">
    <w:name w:val="Body Text1"/>
    <w:rsid w:val="00616BC4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Patvirtinta">
    <w:name w:val="Patvirtinta"/>
    <w:rsid w:val="00616BC4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616BC4"/>
    <w:pPr>
      <w:tabs>
        <w:tab w:val="center" w:pos="4320"/>
        <w:tab w:val="right" w:pos="8640"/>
      </w:tabs>
    </w:pPr>
    <w:rPr>
      <w:szCs w:val="20"/>
      <w:lang w:val="lt-LT" w:eastAsia="lt-LT"/>
    </w:rPr>
  </w:style>
  <w:style w:type="character" w:customStyle="1" w:styleId="FooterChar">
    <w:name w:val="Footer Char"/>
    <w:basedOn w:val="DefaultParagraphFont"/>
    <w:link w:val="Footer"/>
    <w:uiPriority w:val="99"/>
    <w:rsid w:val="00616BC4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Hyperlink">
    <w:name w:val="Hyperlink"/>
    <w:basedOn w:val="DefaultParagraphFont"/>
    <w:semiHidden/>
    <w:rsid w:val="00616BC4"/>
    <w:rPr>
      <w:color w:val="0000FF"/>
      <w:u w:val="single"/>
    </w:rPr>
  </w:style>
  <w:style w:type="paragraph" w:customStyle="1" w:styleId="linija">
    <w:name w:val="linija"/>
    <w:basedOn w:val="Normal"/>
    <w:rsid w:val="00616BC4"/>
    <w:pPr>
      <w:spacing w:before="100" w:beforeAutospacing="1" w:after="100" w:afterAutospacing="1"/>
    </w:pPr>
    <w:rPr>
      <w:lang w:val="lt-LT" w:eastAsia="lt-LT"/>
    </w:rPr>
  </w:style>
  <w:style w:type="paragraph" w:styleId="Header">
    <w:name w:val="header"/>
    <w:aliases w:val=" Diagrama2,Diagrama2"/>
    <w:basedOn w:val="Normal"/>
    <w:link w:val="HeaderChar"/>
    <w:uiPriority w:val="99"/>
    <w:rsid w:val="00616BC4"/>
    <w:pPr>
      <w:widowControl w:val="0"/>
      <w:tabs>
        <w:tab w:val="center" w:pos="4153"/>
        <w:tab w:val="right" w:pos="8306"/>
      </w:tabs>
      <w:spacing w:after="20"/>
      <w:jc w:val="both"/>
    </w:pPr>
    <w:rPr>
      <w:szCs w:val="20"/>
      <w:lang w:val="lt-LT" w:eastAsia="lt-LT"/>
    </w:rPr>
  </w:style>
  <w:style w:type="character" w:customStyle="1" w:styleId="HeaderChar">
    <w:name w:val="Header Char"/>
    <w:aliases w:val=" Diagrama2 Char,Diagrama2 Char"/>
    <w:basedOn w:val="DefaultParagraphFont"/>
    <w:link w:val="Header"/>
    <w:uiPriority w:val="99"/>
    <w:rsid w:val="00616BC4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BodyTextIndent">
    <w:name w:val="Body Text Indent"/>
    <w:basedOn w:val="Normal"/>
    <w:link w:val="BodyTextIndentChar"/>
    <w:rsid w:val="00616BC4"/>
    <w:pPr>
      <w:ind w:firstLine="851"/>
      <w:jc w:val="both"/>
    </w:pPr>
    <w:rPr>
      <w:sz w:val="20"/>
      <w:lang w:val="lt-LT"/>
    </w:rPr>
  </w:style>
  <w:style w:type="character" w:customStyle="1" w:styleId="BodyTextIndentChar">
    <w:name w:val="Body Text Indent Char"/>
    <w:basedOn w:val="DefaultParagraphFont"/>
    <w:link w:val="BodyTextIndent"/>
    <w:rsid w:val="00616BC4"/>
    <w:rPr>
      <w:rFonts w:ascii="Times New Roman" w:eastAsia="Times New Roman" w:hAnsi="Times New Roman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semiHidden/>
    <w:rsid w:val="00616BC4"/>
    <w:pPr>
      <w:ind w:firstLine="900"/>
      <w:jc w:val="both"/>
    </w:pPr>
    <w:rPr>
      <w:sz w:val="20"/>
      <w:lang w:val="lt-LT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6BC4"/>
    <w:rPr>
      <w:rFonts w:ascii="Times New Roman" w:eastAsia="Times New Roman" w:hAnsi="Times New Roman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semiHidden/>
    <w:rsid w:val="00616BC4"/>
    <w:pPr>
      <w:ind w:firstLine="851"/>
      <w:jc w:val="both"/>
    </w:pPr>
    <w:rPr>
      <w:sz w:val="18"/>
      <w:szCs w:val="19"/>
      <w:lang w:val="lt-LT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6BC4"/>
    <w:rPr>
      <w:rFonts w:ascii="Times New Roman" w:eastAsia="Times New Roman" w:hAnsi="Times New Roman" w:cs="Times New Roman"/>
      <w:sz w:val="18"/>
      <w:szCs w:val="19"/>
    </w:rPr>
  </w:style>
  <w:style w:type="character" w:styleId="PageNumber">
    <w:name w:val="page number"/>
    <w:basedOn w:val="DefaultParagraphFont"/>
    <w:semiHidden/>
    <w:rsid w:val="00616BC4"/>
  </w:style>
  <w:style w:type="paragraph" w:styleId="Caption">
    <w:name w:val="caption"/>
    <w:basedOn w:val="Normal"/>
    <w:next w:val="Normal"/>
    <w:qFormat/>
    <w:rsid w:val="00616BC4"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BC4"/>
    <w:rPr>
      <w:rFonts w:ascii="Tahoma" w:eastAsia="Times New Roman" w:hAnsi="Tahoma" w:cs="Tahoma"/>
      <w:sz w:val="16"/>
      <w:szCs w:val="16"/>
      <w:lang w:val="en-GB"/>
    </w:rPr>
  </w:style>
  <w:style w:type="character" w:customStyle="1" w:styleId="BodyTextIndentChar1">
    <w:name w:val="Body Text Indent Char1"/>
    <w:uiPriority w:val="99"/>
    <w:rsid w:val="00375811"/>
    <w:rPr>
      <w:rFonts w:eastAsia="Times New Roman"/>
      <w:sz w:val="22"/>
      <w:lang w:val="lt-LT" w:eastAsia="en-US"/>
    </w:rPr>
  </w:style>
  <w:style w:type="character" w:customStyle="1" w:styleId="FontStyle11">
    <w:name w:val="Font Style11"/>
    <w:rsid w:val="0033648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Normal"/>
    <w:rsid w:val="00336489"/>
    <w:pPr>
      <w:widowControl w:val="0"/>
      <w:autoSpaceDE w:val="0"/>
      <w:autoSpaceDN w:val="0"/>
      <w:adjustRightInd w:val="0"/>
    </w:pPr>
    <w:rPr>
      <w:lang w:val="lt-LT" w:eastAsia="lt-LT"/>
    </w:rPr>
  </w:style>
  <w:style w:type="paragraph" w:styleId="ListParagraph">
    <w:name w:val="List Paragraph"/>
    <w:basedOn w:val="Normal"/>
    <w:uiPriority w:val="34"/>
    <w:qFormat/>
    <w:rsid w:val="00336489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customStyle="1" w:styleId="normalchar">
    <w:name w:val="normal__char"/>
    <w:basedOn w:val="DefaultParagraphFont"/>
    <w:rsid w:val="00336489"/>
  </w:style>
  <w:style w:type="table" w:styleId="TableGrid">
    <w:name w:val="Table Grid"/>
    <w:basedOn w:val="TableNormal"/>
    <w:uiPriority w:val="59"/>
    <w:rsid w:val="00336489"/>
    <w:pPr>
      <w:spacing w:before="120" w:after="120" w:line="240" w:lineRule="auto"/>
      <w:ind w:left="357" w:hanging="357"/>
      <w:jc w:val="center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0">
    <w:name w:val="Body Text1"/>
    <w:link w:val="BodytextChar"/>
    <w:rsid w:val="00336489"/>
    <w:pPr>
      <w:suppressAutoHyphens/>
      <w:snapToGrid w:val="0"/>
      <w:spacing w:after="0" w:line="240" w:lineRule="auto"/>
      <w:ind w:firstLine="312"/>
      <w:jc w:val="both"/>
    </w:pPr>
    <w:rPr>
      <w:rFonts w:ascii="TimesLT" w:eastAsia="Times New Roman" w:hAnsi="TimesLT" w:cs="TimesLT"/>
      <w:sz w:val="20"/>
      <w:szCs w:val="20"/>
      <w:lang w:val="en-US" w:eastAsia="zh-CN"/>
    </w:rPr>
  </w:style>
  <w:style w:type="character" w:customStyle="1" w:styleId="BodytextChar">
    <w:name w:val="Body text Char"/>
    <w:link w:val="BodyText10"/>
    <w:rsid w:val="00336489"/>
    <w:rPr>
      <w:rFonts w:ascii="TimesLT" w:eastAsia="Times New Roman" w:hAnsi="TimesLT" w:cs="TimesLT"/>
      <w:sz w:val="20"/>
      <w:szCs w:val="20"/>
      <w:lang w:val="en-US" w:eastAsia="zh-CN"/>
    </w:rPr>
  </w:style>
  <w:style w:type="paragraph" w:styleId="BodyText">
    <w:name w:val="Body Text"/>
    <w:basedOn w:val="Normal"/>
    <w:link w:val="BodyTextChar0"/>
    <w:uiPriority w:val="99"/>
    <w:semiHidden/>
    <w:unhideWhenUsed/>
    <w:rsid w:val="00336489"/>
    <w:pPr>
      <w:spacing w:after="120"/>
    </w:pPr>
    <w:rPr>
      <w:rFonts w:asciiTheme="minorHAnsi" w:eastAsiaTheme="minorEastAsia" w:hAnsiTheme="minorHAnsi" w:cstheme="minorBidi"/>
      <w:lang w:val="en-US"/>
    </w:rPr>
  </w:style>
  <w:style w:type="character" w:customStyle="1" w:styleId="BodyTextChar0">
    <w:name w:val="Body Text Char"/>
    <w:basedOn w:val="DefaultParagraphFont"/>
    <w:link w:val="BodyText"/>
    <w:uiPriority w:val="99"/>
    <w:semiHidden/>
    <w:rsid w:val="00336489"/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336489"/>
    <w:pPr>
      <w:autoSpaceDE w:val="0"/>
      <w:autoSpaceDN w:val="0"/>
      <w:adjustRightInd w:val="0"/>
      <w:spacing w:before="120" w:after="120" w:line="240" w:lineRule="auto"/>
      <w:ind w:left="357" w:hanging="35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64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489"/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489"/>
    <w:rPr>
      <w:rFonts w:eastAsiaTheme="minorEastAs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489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novatex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7255F-4A4B-4260-A8EA-CEB4A09C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</dc:creator>
  <cp:lastModifiedBy>Jurgita Šnirpūnaitė</cp:lastModifiedBy>
  <cp:revision>2</cp:revision>
  <cp:lastPrinted>2016-05-31T12:14:00Z</cp:lastPrinted>
  <dcterms:created xsi:type="dcterms:W3CDTF">2016-09-06T08:18:00Z</dcterms:created>
  <dcterms:modified xsi:type="dcterms:W3CDTF">2016-09-06T08:18:00Z</dcterms:modified>
</cp:coreProperties>
</file>