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92" w:rsidRPr="00B15244" w:rsidRDefault="00A60292" w:rsidP="00E870C0">
      <w:pPr>
        <w:jc w:val="right"/>
      </w:pPr>
      <w:r>
        <w:t>Kvietimo dokumentų</w:t>
      </w:r>
      <w:r w:rsidRPr="00B15244">
        <w:t xml:space="preserve"> priedas Nr. 1</w:t>
      </w:r>
    </w:p>
    <w:p w:rsidR="00A60292" w:rsidRPr="00B15244" w:rsidRDefault="00A60292" w:rsidP="009A032E">
      <w:pPr>
        <w:jc w:val="right"/>
      </w:pPr>
    </w:p>
    <w:p w:rsidR="00A60292" w:rsidRPr="00B15244" w:rsidRDefault="00A60292" w:rsidP="00926248">
      <w:pPr>
        <w:jc w:val="center"/>
        <w:rPr>
          <w:b/>
          <w:bCs/>
          <w:sz w:val="24"/>
          <w:szCs w:val="24"/>
        </w:rPr>
      </w:pPr>
      <w:r w:rsidRPr="00B15244">
        <w:rPr>
          <w:b/>
          <w:bCs/>
          <w:sz w:val="24"/>
          <w:szCs w:val="24"/>
        </w:rPr>
        <w:t>PASIŪLYMAS</w:t>
      </w:r>
    </w:p>
    <w:p w:rsidR="00A60292" w:rsidRPr="0093130A" w:rsidRDefault="00A60292" w:rsidP="0093130A">
      <w:pPr>
        <w:jc w:val="center"/>
        <w:rPr>
          <w:b/>
          <w:bCs/>
          <w:caps/>
          <w:sz w:val="24"/>
          <w:szCs w:val="24"/>
        </w:rPr>
      </w:pPr>
      <w:r w:rsidRPr="0093130A">
        <w:rPr>
          <w:b/>
          <w:bCs/>
          <w:caps/>
          <w:sz w:val="24"/>
          <w:szCs w:val="24"/>
        </w:rPr>
        <w:t xml:space="preserve">Medicinos įranga PABUDIMO PALATAI IR </w:t>
      </w:r>
      <w:r w:rsidRPr="0093130A">
        <w:rPr>
          <w:b/>
          <w:bCs/>
          <w:sz w:val="24"/>
          <w:szCs w:val="24"/>
        </w:rPr>
        <w:t>EMBRIOLOGIJOS LABORATORIJAI</w:t>
      </w:r>
    </w:p>
    <w:p w:rsidR="00A60292" w:rsidRPr="00B15244" w:rsidRDefault="00A60292" w:rsidP="009A032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15244">
        <w:rPr>
          <w:sz w:val="24"/>
          <w:szCs w:val="24"/>
        </w:rPr>
        <w:t>___</w:t>
      </w:r>
      <w:r>
        <w:rPr>
          <w:sz w:val="24"/>
          <w:szCs w:val="24"/>
        </w:rPr>
        <w:t>2016 m. kovas 7 d.</w:t>
      </w:r>
      <w:r w:rsidRPr="00B15244">
        <w:rPr>
          <w:sz w:val="24"/>
          <w:szCs w:val="24"/>
        </w:rPr>
        <w:t>__</w:t>
      </w:r>
      <w:r w:rsidRPr="00B15244">
        <w:rPr>
          <w:b/>
          <w:bCs/>
          <w:color w:val="000000"/>
          <w:sz w:val="24"/>
          <w:szCs w:val="24"/>
        </w:rPr>
        <w:t xml:space="preserve"> </w:t>
      </w:r>
      <w:r w:rsidRPr="00B15244">
        <w:rPr>
          <w:sz w:val="24"/>
          <w:szCs w:val="24"/>
        </w:rPr>
        <w:t>Nr._</w:t>
      </w:r>
      <w:r>
        <w:rPr>
          <w:sz w:val="24"/>
          <w:szCs w:val="24"/>
        </w:rPr>
        <w:t>2160307-01</w:t>
      </w:r>
      <w:r w:rsidRPr="00B15244">
        <w:rPr>
          <w:sz w:val="24"/>
          <w:szCs w:val="24"/>
        </w:rPr>
        <w:t>___</w:t>
      </w:r>
    </w:p>
    <w:p w:rsidR="00A60292" w:rsidRPr="003C65E1" w:rsidRDefault="00A60292" w:rsidP="0089205B">
      <w:pPr>
        <w:shd w:val="clear" w:color="auto" w:fill="FFFFFF"/>
        <w:ind w:left="3888"/>
        <w:rPr>
          <w:color w:val="000000"/>
        </w:rPr>
      </w:pPr>
      <w:r>
        <w:rPr>
          <w:color w:val="000000"/>
        </w:rPr>
        <w:t xml:space="preserve">        (d</w:t>
      </w:r>
      <w:r w:rsidRPr="003C65E1">
        <w:rPr>
          <w:color w:val="000000"/>
        </w:rPr>
        <w:t>ata)</w:t>
      </w:r>
    </w:p>
    <w:p w:rsidR="00A60292" w:rsidRPr="00B15244" w:rsidRDefault="00A60292" w:rsidP="009A032E">
      <w:pPr>
        <w:shd w:val="clear" w:color="auto" w:fill="FFFFFF"/>
        <w:jc w:val="center"/>
        <w:rPr>
          <w:color w:val="000000"/>
          <w:sz w:val="24"/>
          <w:szCs w:val="24"/>
        </w:rPr>
      </w:pPr>
      <w:r w:rsidRPr="00B152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Vilnius </w:t>
      </w:r>
      <w:r w:rsidRPr="00B15244">
        <w:rPr>
          <w:color w:val="000000"/>
          <w:sz w:val="24"/>
          <w:szCs w:val="24"/>
        </w:rPr>
        <w:t>________</w:t>
      </w:r>
    </w:p>
    <w:p w:rsidR="00A60292" w:rsidRDefault="00A60292" w:rsidP="00C63E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(s</w:t>
      </w:r>
      <w:r w:rsidRPr="003C65E1">
        <w:rPr>
          <w:color w:val="000000"/>
        </w:rPr>
        <w:t>udarymo vieta)</w:t>
      </w:r>
    </w:p>
    <w:p w:rsidR="00A60292" w:rsidRPr="00C63E58" w:rsidRDefault="00A60292" w:rsidP="00C63E58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5245"/>
      </w:tblGrid>
      <w:tr w:rsidR="00A60292" w:rsidRPr="003B3D49">
        <w:tc>
          <w:tcPr>
            <w:tcW w:w="4644" w:type="dxa"/>
          </w:tcPr>
          <w:p w:rsidR="00A60292" w:rsidRPr="003B3D49" w:rsidRDefault="00A60292" w:rsidP="00B26149">
            <w:pPr>
              <w:jc w:val="both"/>
              <w:rPr>
                <w:i/>
                <w:iCs/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 xml:space="preserve">Tiekėjo pavadinimas </w:t>
            </w:r>
          </w:p>
        </w:tc>
        <w:tc>
          <w:tcPr>
            <w:tcW w:w="5245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UAB Tradintek</w:t>
            </w:r>
          </w:p>
        </w:tc>
      </w:tr>
      <w:tr w:rsidR="00A60292" w:rsidRPr="003B3D49">
        <w:tc>
          <w:tcPr>
            <w:tcW w:w="4644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Tiekėjo adresas</w:t>
            </w:r>
            <w:r w:rsidRPr="003B3D4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A60292" w:rsidRPr="003B3D49" w:rsidRDefault="00A60292" w:rsidP="00103684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J.Jasinskio g. 9, LT-01111 Vilnius</w:t>
            </w:r>
          </w:p>
        </w:tc>
      </w:tr>
      <w:tr w:rsidR="00A60292" w:rsidRPr="003B3D49">
        <w:tc>
          <w:tcPr>
            <w:tcW w:w="4644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5245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Vadybininkas Antanas Venslovas</w:t>
            </w:r>
          </w:p>
        </w:tc>
      </w:tr>
      <w:tr w:rsidR="00A60292" w:rsidRPr="003B3D49">
        <w:tc>
          <w:tcPr>
            <w:tcW w:w="4644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Telefono numeris</w:t>
            </w:r>
          </w:p>
        </w:tc>
        <w:tc>
          <w:tcPr>
            <w:tcW w:w="5245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8 5) 2685427</w:t>
            </w:r>
          </w:p>
        </w:tc>
      </w:tr>
      <w:tr w:rsidR="00A60292" w:rsidRPr="003B3D49">
        <w:tc>
          <w:tcPr>
            <w:tcW w:w="4644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Fakso numeris</w:t>
            </w:r>
          </w:p>
        </w:tc>
        <w:tc>
          <w:tcPr>
            <w:tcW w:w="5245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(8 5) 2496084</w:t>
            </w:r>
          </w:p>
        </w:tc>
      </w:tr>
      <w:tr w:rsidR="00A60292" w:rsidRPr="003B3D49">
        <w:tc>
          <w:tcPr>
            <w:tcW w:w="4644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El. pašto adresas</w:t>
            </w:r>
          </w:p>
        </w:tc>
        <w:tc>
          <w:tcPr>
            <w:tcW w:w="5245" w:type="dxa"/>
          </w:tcPr>
          <w:p w:rsidR="00A60292" w:rsidRPr="003B3D49" w:rsidRDefault="00A60292" w:rsidP="00B26149">
            <w:pPr>
              <w:jc w:val="both"/>
              <w:rPr>
                <w:sz w:val="24"/>
                <w:szCs w:val="24"/>
              </w:rPr>
            </w:pPr>
            <w:r w:rsidRPr="003B3D49">
              <w:rPr>
                <w:sz w:val="24"/>
                <w:szCs w:val="24"/>
              </w:rPr>
              <w:t>info@tradintek.com</w:t>
            </w:r>
          </w:p>
        </w:tc>
      </w:tr>
    </w:tbl>
    <w:p w:rsidR="00A60292" w:rsidRDefault="00A60292" w:rsidP="00C63E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15244">
        <w:rPr>
          <w:sz w:val="24"/>
          <w:szCs w:val="24"/>
        </w:rPr>
        <w:t xml:space="preserve">Šiuo pasiūlymu pažymime, kad sutinkame su visomis </w:t>
      </w:r>
      <w:r>
        <w:rPr>
          <w:sz w:val="24"/>
          <w:szCs w:val="24"/>
        </w:rPr>
        <w:t>pirkimo sąlygomis, nustatytomis:</w:t>
      </w:r>
    </w:p>
    <w:p w:rsidR="00A60292" w:rsidRDefault="00A60292" w:rsidP="00766CA7">
      <w:pPr>
        <w:numPr>
          <w:ilvl w:val="0"/>
          <w:numId w:val="16"/>
        </w:numPr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Supaprastinti atviro konkurso skelbime, paskelbtame Viešųjų pirkimų įstatymo nustatyta tvarka;</w:t>
      </w:r>
    </w:p>
    <w:p w:rsidR="00A60292" w:rsidRDefault="00A60292" w:rsidP="006755DD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Supaprastinto atviro konkurso dokumentais;</w:t>
      </w:r>
    </w:p>
    <w:p w:rsidR="00A60292" w:rsidRDefault="00A60292" w:rsidP="006755DD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Kituose pirkimo dokumentuose.</w:t>
      </w:r>
    </w:p>
    <w:p w:rsidR="00A60292" w:rsidRDefault="00A60292" w:rsidP="00C63E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2.Pasiūlymas galioja iki termino, nustatyto pirkimo dokumentuose.</w:t>
      </w:r>
    </w:p>
    <w:p w:rsidR="00A60292" w:rsidRDefault="00A60292" w:rsidP="00C63E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3.Pasirašydamas CVP IS priemonėmis pateiktą pasiūlymą saugiu elektroniniu parašu, patvirtinu, kad dokumentų skaitmeninės kopijos ir elektroninėmis priemonėmis pateikti duomenys yra tikri.</w:t>
      </w:r>
    </w:p>
    <w:p w:rsidR="00A60292" w:rsidRDefault="00A60292" w:rsidP="006755DD">
      <w:pPr>
        <w:jc w:val="both"/>
        <w:rPr>
          <w:sz w:val="24"/>
          <w:szCs w:val="24"/>
        </w:rPr>
      </w:pPr>
    </w:p>
    <w:p w:rsidR="00A60292" w:rsidRDefault="00A60292" w:rsidP="006F022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6755DD">
        <w:rPr>
          <w:sz w:val="24"/>
          <w:szCs w:val="24"/>
        </w:rPr>
        <w:t xml:space="preserve"> </w:t>
      </w:r>
      <w:r w:rsidRPr="00C63E58">
        <w:rPr>
          <w:sz w:val="24"/>
          <w:szCs w:val="24"/>
        </w:rPr>
        <w:t xml:space="preserve">Šiame pasiūlyme </w:t>
      </w:r>
      <w:r>
        <w:rPr>
          <w:sz w:val="24"/>
          <w:szCs w:val="24"/>
        </w:rPr>
        <w:t xml:space="preserve">nėra </w:t>
      </w:r>
      <w:r w:rsidRPr="00C63E58">
        <w:rPr>
          <w:sz w:val="24"/>
          <w:szCs w:val="24"/>
        </w:rPr>
        <w:t>konfidenciali</w:t>
      </w:r>
      <w:r>
        <w:rPr>
          <w:sz w:val="24"/>
          <w:szCs w:val="24"/>
        </w:rPr>
        <w:t xml:space="preserve">os </w:t>
      </w:r>
      <w:r w:rsidRPr="00C63E58">
        <w:rPr>
          <w:sz w:val="24"/>
          <w:szCs w:val="24"/>
        </w:rPr>
        <w:t>informacij</w:t>
      </w:r>
      <w:r>
        <w:rPr>
          <w:sz w:val="24"/>
          <w:szCs w:val="24"/>
        </w:rPr>
        <w:t xml:space="preserve">os. </w:t>
      </w:r>
    </w:p>
    <w:p w:rsidR="00A60292" w:rsidRDefault="00A60292" w:rsidP="00AC243E">
      <w:pPr>
        <w:ind w:firstLine="851"/>
        <w:jc w:val="both"/>
        <w:rPr>
          <w:b/>
          <w:bCs/>
          <w:sz w:val="24"/>
          <w:szCs w:val="24"/>
        </w:rPr>
      </w:pPr>
    </w:p>
    <w:p w:rsidR="00A60292" w:rsidRPr="00522528" w:rsidRDefault="00A60292" w:rsidP="00522528">
      <w:pPr>
        <w:widowControl w:val="0"/>
        <w:tabs>
          <w:tab w:val="left" w:pos="1800"/>
        </w:tabs>
        <w:spacing w:after="120"/>
        <w:ind w:firstLine="720"/>
        <w:jc w:val="both"/>
        <w:rPr>
          <w:sz w:val="22"/>
          <w:szCs w:val="22"/>
        </w:rPr>
      </w:pPr>
      <w:r w:rsidRPr="00522528">
        <w:rPr>
          <w:sz w:val="22"/>
          <w:szCs w:val="22"/>
        </w:rPr>
        <w:t>Mes siūlome šias prekes:</w:t>
      </w:r>
    </w:p>
    <w:tbl>
      <w:tblPr>
        <w:tblW w:w="9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827"/>
        <w:gridCol w:w="709"/>
        <w:gridCol w:w="851"/>
        <w:gridCol w:w="1134"/>
        <w:gridCol w:w="992"/>
        <w:gridCol w:w="992"/>
        <w:gridCol w:w="1247"/>
        <w:gridCol w:w="1134"/>
      </w:tblGrid>
      <w:tr w:rsidR="00A60292" w:rsidRPr="00F16BA1">
        <w:tc>
          <w:tcPr>
            <w:tcW w:w="1008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 xml:space="preserve">Pirkimo dalies </w:t>
            </w:r>
          </w:p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Nr.</w:t>
            </w:r>
          </w:p>
        </w:tc>
        <w:tc>
          <w:tcPr>
            <w:tcW w:w="1827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 w:rsidRPr="00F16BA1">
              <w:rPr>
                <w:spacing w:val="-4"/>
                <w:sz w:val="22"/>
                <w:szCs w:val="22"/>
              </w:rPr>
              <w:t>Prekės</w:t>
            </w:r>
            <w:r w:rsidRPr="00F16BA1">
              <w:rPr>
                <w:sz w:val="22"/>
                <w:szCs w:val="22"/>
              </w:rPr>
              <w:t xml:space="preserve"> pavadinimas,</w:t>
            </w:r>
          </w:p>
          <w:p w:rsidR="00A60292" w:rsidRPr="00F16BA1" w:rsidRDefault="00A60292" w:rsidP="0093130A">
            <w:pPr>
              <w:ind w:right="-391"/>
              <w:jc w:val="both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 xml:space="preserve">prekės </w:t>
            </w:r>
            <w:r w:rsidRPr="00F16BA1">
              <w:rPr>
                <w:b/>
                <w:bCs/>
                <w:sz w:val="22"/>
                <w:szCs w:val="22"/>
              </w:rPr>
              <w:t>gamintojas</w:t>
            </w:r>
          </w:p>
        </w:tc>
        <w:tc>
          <w:tcPr>
            <w:tcW w:w="709" w:type="dxa"/>
            <w:textDirection w:val="btLr"/>
            <w:vAlign w:val="center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Kiekis</w:t>
            </w:r>
          </w:p>
        </w:tc>
        <w:tc>
          <w:tcPr>
            <w:tcW w:w="851" w:type="dxa"/>
          </w:tcPr>
          <w:p w:rsidR="00A60292" w:rsidRPr="00F16BA1" w:rsidRDefault="00A60292" w:rsidP="0093130A">
            <w:pPr>
              <w:ind w:left="-288" w:right="-249"/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Mato</w:t>
            </w:r>
          </w:p>
          <w:p w:rsidR="00A60292" w:rsidRPr="00F16BA1" w:rsidRDefault="00A60292" w:rsidP="0093130A">
            <w:pPr>
              <w:ind w:left="-288" w:right="-249"/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 xml:space="preserve">vnt. </w:t>
            </w:r>
          </w:p>
        </w:tc>
        <w:tc>
          <w:tcPr>
            <w:tcW w:w="1134" w:type="dxa"/>
          </w:tcPr>
          <w:p w:rsidR="00A60292" w:rsidRPr="00F16BA1" w:rsidRDefault="00A60292" w:rsidP="0093130A">
            <w:pPr>
              <w:tabs>
                <w:tab w:val="left" w:pos="200"/>
              </w:tabs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Kaina, Eur (be PVM)</w:t>
            </w:r>
          </w:p>
        </w:tc>
        <w:tc>
          <w:tcPr>
            <w:tcW w:w="992" w:type="dxa"/>
          </w:tcPr>
          <w:p w:rsidR="00A60292" w:rsidRPr="00F16BA1" w:rsidRDefault="00A60292" w:rsidP="0093130A">
            <w:pPr>
              <w:tabs>
                <w:tab w:val="left" w:pos="200"/>
              </w:tabs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 xml:space="preserve">PVM dydis </w:t>
            </w:r>
            <w:r w:rsidRPr="00F16BA1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Kaina, Eur (su PVM)</w:t>
            </w:r>
          </w:p>
        </w:tc>
        <w:tc>
          <w:tcPr>
            <w:tcW w:w="1247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Bendra kaina, Eur (be PVM)</w:t>
            </w:r>
          </w:p>
        </w:tc>
        <w:tc>
          <w:tcPr>
            <w:tcW w:w="1134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Bendra kaina, EUR (su PVM)</w:t>
            </w:r>
          </w:p>
        </w:tc>
      </w:tr>
      <w:tr w:rsidR="00A60292" w:rsidRPr="00F16BA1">
        <w:tc>
          <w:tcPr>
            <w:tcW w:w="1008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1.</w:t>
            </w:r>
          </w:p>
        </w:tc>
        <w:tc>
          <w:tcPr>
            <w:tcW w:w="1827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Daugkartinio naudojimo punkcinės adatos kreipiklis</w:t>
            </w:r>
            <w:r>
              <w:rPr>
                <w:sz w:val="22"/>
                <w:szCs w:val="22"/>
              </w:rPr>
              <w:t xml:space="preserve">, kat. Nr.  H40412LN, GE </w:t>
            </w:r>
          </w:p>
        </w:tc>
        <w:tc>
          <w:tcPr>
            <w:tcW w:w="709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 w:rsidRPr="00F16BA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60292" w:rsidRPr="00F16BA1" w:rsidRDefault="00A60292" w:rsidP="0093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16BA1">
              <w:rPr>
                <w:sz w:val="22"/>
                <w:szCs w:val="22"/>
              </w:rPr>
              <w:t>nt.</w:t>
            </w:r>
          </w:p>
        </w:tc>
        <w:tc>
          <w:tcPr>
            <w:tcW w:w="1134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631,00</w:t>
            </w:r>
          </w:p>
        </w:tc>
        <w:tc>
          <w:tcPr>
            <w:tcW w:w="992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763,51</w:t>
            </w:r>
          </w:p>
        </w:tc>
        <w:tc>
          <w:tcPr>
            <w:tcW w:w="1247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1262,00</w:t>
            </w:r>
          </w:p>
        </w:tc>
        <w:tc>
          <w:tcPr>
            <w:tcW w:w="1134" w:type="dxa"/>
          </w:tcPr>
          <w:p w:rsidR="00A60292" w:rsidRPr="00F16BA1" w:rsidRDefault="00A60292" w:rsidP="00931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1527,02</w:t>
            </w:r>
          </w:p>
        </w:tc>
      </w:tr>
    </w:tbl>
    <w:p w:rsidR="00A60292" w:rsidRPr="00F16BA1" w:rsidRDefault="00A60292" w:rsidP="0093130A">
      <w:pPr>
        <w:jc w:val="both"/>
        <w:rPr>
          <w:sz w:val="24"/>
          <w:szCs w:val="24"/>
        </w:rPr>
      </w:pPr>
      <w:r w:rsidRPr="00F16BA1">
        <w:rPr>
          <w:sz w:val="24"/>
          <w:szCs w:val="24"/>
        </w:rPr>
        <w:t>1 pirkimo dalies pasiūlymo kaina Eur su PVM:</w:t>
      </w:r>
      <w:r>
        <w:rPr>
          <w:sz w:val="24"/>
          <w:szCs w:val="24"/>
        </w:rPr>
        <w:t xml:space="preserve"> 1527,02 Eur. ( tūkstantis penki šimtai dvidešimt septyni eurai 02 euro centai) </w:t>
      </w:r>
      <w:r w:rsidRPr="00F16BA1">
        <w:rPr>
          <w:sz w:val="24"/>
          <w:szCs w:val="24"/>
        </w:rPr>
        <w:t>.</w:t>
      </w:r>
    </w:p>
    <w:p w:rsidR="00A60292" w:rsidRPr="00F16BA1" w:rsidRDefault="00A60292" w:rsidP="0093130A">
      <w:pPr>
        <w:jc w:val="both"/>
        <w:rPr>
          <w:sz w:val="24"/>
          <w:szCs w:val="24"/>
        </w:rPr>
      </w:pPr>
      <w:r w:rsidRPr="00F16BA1">
        <w:rPr>
          <w:sz w:val="24"/>
          <w:szCs w:val="24"/>
        </w:rPr>
        <w:t>Į šią sumą įeina visos išlaidos ir visi mokesčiai, taip pat ir PVM, kuris sudaro</w:t>
      </w:r>
      <w:r>
        <w:rPr>
          <w:sz w:val="24"/>
          <w:szCs w:val="24"/>
        </w:rPr>
        <w:t xml:space="preserve"> 265,02</w:t>
      </w:r>
      <w:r w:rsidRPr="00F16BA1">
        <w:rPr>
          <w:sz w:val="24"/>
          <w:szCs w:val="24"/>
        </w:rPr>
        <w:t xml:space="preserve"> Eur.</w:t>
      </w:r>
    </w:p>
    <w:p w:rsidR="00A60292" w:rsidRDefault="00A60292" w:rsidP="0093130A">
      <w:pPr>
        <w:jc w:val="both"/>
        <w:rPr>
          <w:b/>
          <w:bCs/>
        </w:rPr>
      </w:pPr>
    </w:p>
    <w:p w:rsidR="00A60292" w:rsidRPr="000B1AE0" w:rsidRDefault="00A60292" w:rsidP="00A05B91">
      <w:pPr>
        <w:widowControl w:val="0"/>
        <w:tabs>
          <w:tab w:val="left" w:pos="1800"/>
        </w:tabs>
        <w:spacing w:line="360" w:lineRule="auto"/>
        <w:jc w:val="both"/>
        <w:rPr>
          <w:sz w:val="24"/>
          <w:szCs w:val="24"/>
        </w:rPr>
      </w:pPr>
      <w:r w:rsidRPr="000B1AE0">
        <w:rPr>
          <w:sz w:val="24"/>
          <w:szCs w:val="24"/>
        </w:rPr>
        <w:t>Kartu su pasiūlymu pateikiami šie dokumentai: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37"/>
        <w:gridCol w:w="2835"/>
      </w:tblGrid>
      <w:tr w:rsidR="00A60292" w:rsidRPr="000B1AE0">
        <w:tc>
          <w:tcPr>
            <w:tcW w:w="817" w:type="dxa"/>
          </w:tcPr>
          <w:p w:rsidR="00A60292" w:rsidRPr="000B1AE0" w:rsidRDefault="00A60292" w:rsidP="00600AB2">
            <w:pPr>
              <w:widowControl w:val="0"/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B1AE0">
              <w:rPr>
                <w:sz w:val="24"/>
                <w:szCs w:val="24"/>
              </w:rPr>
              <w:t>Eil.</w:t>
            </w:r>
            <w:r>
              <w:rPr>
                <w:sz w:val="24"/>
                <w:szCs w:val="24"/>
              </w:rPr>
              <w:t xml:space="preserve"> </w:t>
            </w:r>
            <w:r w:rsidRPr="000B1AE0">
              <w:rPr>
                <w:sz w:val="24"/>
                <w:szCs w:val="24"/>
              </w:rPr>
              <w:t>Nr.</w:t>
            </w:r>
          </w:p>
        </w:tc>
        <w:tc>
          <w:tcPr>
            <w:tcW w:w="6237" w:type="dxa"/>
          </w:tcPr>
          <w:p w:rsidR="00A60292" w:rsidRPr="000B1AE0" w:rsidRDefault="00A60292" w:rsidP="00600AB2">
            <w:pPr>
              <w:widowControl w:val="0"/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B1AE0">
              <w:rPr>
                <w:sz w:val="24"/>
                <w:szCs w:val="24"/>
              </w:rPr>
              <w:t>Pateiktų dokumentų pavadinimas</w:t>
            </w:r>
          </w:p>
        </w:tc>
        <w:tc>
          <w:tcPr>
            <w:tcW w:w="2835" w:type="dxa"/>
          </w:tcPr>
          <w:p w:rsidR="00A60292" w:rsidRPr="000B1AE0" w:rsidRDefault="00A60292" w:rsidP="00600AB2">
            <w:pPr>
              <w:widowControl w:val="0"/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0B1AE0">
              <w:rPr>
                <w:sz w:val="24"/>
                <w:szCs w:val="24"/>
              </w:rPr>
              <w:t>Dokumento puslapių skaičius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535D17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600AB2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535D17">
              <w:rPr>
                <w:sz w:val="24"/>
                <w:szCs w:val="24"/>
              </w:rPr>
              <w:t>LR juridinių asmenų registro trumpasis išrašas</w:t>
            </w:r>
          </w:p>
        </w:tc>
        <w:tc>
          <w:tcPr>
            <w:tcW w:w="2835" w:type="dxa"/>
          </w:tcPr>
          <w:p w:rsidR="00A60292" w:rsidRPr="00535D17" w:rsidRDefault="00A60292" w:rsidP="00600AB2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535D17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103684">
            <w:pPr>
              <w:pStyle w:val="Header"/>
              <w:widowControl/>
              <w:tabs>
                <w:tab w:val="left" w:pos="1296"/>
              </w:tabs>
              <w:spacing w:after="0"/>
              <w:rPr>
                <w:lang w:val="lt-LT"/>
              </w:rPr>
            </w:pPr>
            <w:r w:rsidRPr="00535D17">
              <w:rPr>
                <w:lang w:val="lt-LT"/>
              </w:rPr>
              <w:t>Įstatų, kurie patvirtina, kad vykdoma veikla susijusi su perkamu objektu, kopija</w:t>
            </w:r>
          </w:p>
        </w:tc>
        <w:tc>
          <w:tcPr>
            <w:tcW w:w="2835" w:type="dxa"/>
          </w:tcPr>
          <w:p w:rsidR="00A60292" w:rsidRPr="00535D17" w:rsidRDefault="00A60292" w:rsidP="00535D17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535D17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535D17">
            <w:pPr>
              <w:pStyle w:val="Header"/>
              <w:tabs>
                <w:tab w:val="clear" w:pos="4153"/>
                <w:tab w:val="clear" w:pos="8306"/>
                <w:tab w:val="left" w:pos="1800"/>
              </w:tabs>
              <w:spacing w:after="0"/>
              <w:rPr>
                <w:lang w:val="lt-LT" w:eastAsia="lt-LT"/>
              </w:rPr>
            </w:pPr>
            <w:r w:rsidRPr="00535D17">
              <w:t>Gamintojo įgaliojimas</w:t>
            </w:r>
          </w:p>
        </w:tc>
        <w:tc>
          <w:tcPr>
            <w:tcW w:w="2835" w:type="dxa"/>
          </w:tcPr>
          <w:p w:rsidR="00A60292" w:rsidRPr="00535D17" w:rsidRDefault="00A60292" w:rsidP="00535D17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535D17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535D17">
            <w:pPr>
              <w:pStyle w:val="Header"/>
              <w:tabs>
                <w:tab w:val="clear" w:pos="4153"/>
                <w:tab w:val="clear" w:pos="8306"/>
                <w:tab w:val="left" w:pos="1800"/>
              </w:tabs>
              <w:spacing w:after="0"/>
              <w:rPr>
                <w:lang w:val="lt-LT" w:eastAsia="lt-LT"/>
              </w:rPr>
            </w:pPr>
            <w:r w:rsidRPr="00535D17">
              <w:t>Įgaliojimas pasirašyti UAB TRADINTEK vardu</w:t>
            </w:r>
          </w:p>
        </w:tc>
        <w:tc>
          <w:tcPr>
            <w:tcW w:w="2835" w:type="dxa"/>
          </w:tcPr>
          <w:p w:rsidR="00A60292" w:rsidRPr="00535D17" w:rsidRDefault="00A60292" w:rsidP="00535D17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535D17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535D17">
            <w:pPr>
              <w:pStyle w:val="Header"/>
              <w:tabs>
                <w:tab w:val="clear" w:pos="4153"/>
                <w:tab w:val="clear" w:pos="8306"/>
                <w:tab w:val="left" w:pos="1800"/>
              </w:tabs>
              <w:spacing w:after="0"/>
              <w:rPr>
                <w:lang w:val="lt-LT" w:eastAsia="lt-LT"/>
              </w:rPr>
            </w:pPr>
            <w:r w:rsidRPr="00535D17">
              <w:rPr>
                <w:lang w:val="lt-LT"/>
              </w:rPr>
              <w:t>Pažyma, dėl įtariamųjų, kaltinamųjų ir nuteistųjų registro duomenų apie fizinį asmenį</w:t>
            </w:r>
          </w:p>
        </w:tc>
        <w:tc>
          <w:tcPr>
            <w:tcW w:w="2835" w:type="dxa"/>
          </w:tcPr>
          <w:p w:rsidR="00A60292" w:rsidRPr="00535D17" w:rsidRDefault="00A60292" w:rsidP="00535D17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CA4EC0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CA4EC0">
            <w:pPr>
              <w:pStyle w:val="Header"/>
              <w:tabs>
                <w:tab w:val="clear" w:pos="4153"/>
                <w:tab w:val="clear" w:pos="8306"/>
                <w:tab w:val="left" w:pos="1800"/>
              </w:tabs>
              <w:spacing w:after="0"/>
              <w:rPr>
                <w:lang w:val="lt-LT" w:eastAsia="lt-LT"/>
              </w:rPr>
            </w:pPr>
            <w:r w:rsidRPr="00535D17">
              <w:t>Pažyma, patvirtinanti jungtinius kompetetingų institucijų tvarkomus duomenis</w:t>
            </w:r>
          </w:p>
        </w:tc>
        <w:tc>
          <w:tcPr>
            <w:tcW w:w="2835" w:type="dxa"/>
          </w:tcPr>
          <w:p w:rsidR="00A60292" w:rsidRPr="00535D17" w:rsidRDefault="00A60292" w:rsidP="00CA4EC0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0292" w:rsidRPr="00535D17">
        <w:tc>
          <w:tcPr>
            <w:tcW w:w="817" w:type="dxa"/>
          </w:tcPr>
          <w:p w:rsidR="00A60292" w:rsidRPr="00535D17" w:rsidRDefault="00A60292" w:rsidP="00535D17">
            <w:pPr>
              <w:widowControl w:val="0"/>
              <w:numPr>
                <w:ilvl w:val="0"/>
                <w:numId w:val="19"/>
              </w:num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0292" w:rsidRPr="00535D17" w:rsidRDefault="00A60292" w:rsidP="00600AB2">
            <w:pPr>
              <w:pStyle w:val="Header"/>
              <w:tabs>
                <w:tab w:val="clear" w:pos="4153"/>
                <w:tab w:val="clear" w:pos="8306"/>
                <w:tab w:val="left" w:pos="1800"/>
              </w:tabs>
              <w:spacing w:after="0"/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Biopsijos kreipiklio aprašymas </w:t>
            </w:r>
          </w:p>
        </w:tc>
        <w:tc>
          <w:tcPr>
            <w:tcW w:w="2835" w:type="dxa"/>
          </w:tcPr>
          <w:p w:rsidR="00A60292" w:rsidRPr="00535D17" w:rsidRDefault="00A60292" w:rsidP="00600AB2">
            <w:pPr>
              <w:widowControl w:val="0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60292" w:rsidRDefault="00A60292" w:rsidP="00F16BA1">
      <w:pPr>
        <w:jc w:val="both"/>
        <w:rPr>
          <w:sz w:val="24"/>
          <w:szCs w:val="24"/>
        </w:rPr>
      </w:pPr>
    </w:p>
    <w:p w:rsidR="00A60292" w:rsidRDefault="00A60292" w:rsidP="00BC1BAC">
      <w:pPr>
        <w:ind w:firstLine="567"/>
        <w:jc w:val="both"/>
        <w:rPr>
          <w:sz w:val="24"/>
          <w:szCs w:val="24"/>
        </w:rPr>
      </w:pPr>
      <w:r w:rsidRPr="00B15244">
        <w:rPr>
          <w:sz w:val="24"/>
          <w:szCs w:val="24"/>
        </w:rPr>
        <w:t>Siūlomos prekės visiškai atitinka pirkimo dokumentuose nurodytus reikalavimus.</w:t>
      </w:r>
    </w:p>
    <w:p w:rsidR="00A60292" w:rsidRPr="00B15244" w:rsidRDefault="00A60292" w:rsidP="002E16D6">
      <w:pPr>
        <w:tabs>
          <w:tab w:val="left" w:pos="-142"/>
          <w:tab w:val="left" w:pos="960"/>
        </w:tabs>
        <w:ind w:firstLine="709"/>
        <w:jc w:val="both"/>
        <w:rPr>
          <w:sz w:val="24"/>
          <w:szCs w:val="24"/>
        </w:rPr>
      </w:pPr>
    </w:p>
    <w:p w:rsidR="00A60292" w:rsidRPr="00B15244" w:rsidRDefault="00A60292" w:rsidP="002E16D6">
      <w:pPr>
        <w:widowControl w:val="0"/>
        <w:tabs>
          <w:tab w:val="left" w:pos="709"/>
        </w:tabs>
        <w:spacing w:line="360" w:lineRule="auto"/>
        <w:jc w:val="both"/>
        <w:rPr>
          <w:sz w:val="24"/>
          <w:szCs w:val="24"/>
          <w:lang w:eastAsia="lt-LT"/>
        </w:rPr>
      </w:pPr>
    </w:p>
    <w:tbl>
      <w:tblPr>
        <w:tblW w:w="10318" w:type="dxa"/>
        <w:tblInd w:w="-106" w:type="dxa"/>
        <w:tblLayout w:type="fixed"/>
        <w:tblLook w:val="00A0"/>
      </w:tblPr>
      <w:tblGrid>
        <w:gridCol w:w="3284"/>
        <w:gridCol w:w="604"/>
        <w:gridCol w:w="1980"/>
        <w:gridCol w:w="1186"/>
        <w:gridCol w:w="1276"/>
        <w:gridCol w:w="1340"/>
        <w:gridCol w:w="648"/>
      </w:tblGrid>
      <w:tr w:rsidR="00A60292" w:rsidRPr="00B15244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292" w:rsidRPr="00B15244" w:rsidRDefault="00A60292" w:rsidP="002E16D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Vadybininkas</w:t>
            </w:r>
          </w:p>
        </w:tc>
        <w:tc>
          <w:tcPr>
            <w:tcW w:w="604" w:type="dxa"/>
          </w:tcPr>
          <w:p w:rsidR="00A60292" w:rsidRPr="00B15244" w:rsidRDefault="00A60292" w:rsidP="002E16D6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60292" w:rsidRPr="00B15244" w:rsidRDefault="00A60292" w:rsidP="00A31B9D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60292" w:rsidRPr="00B15244" w:rsidRDefault="00A60292" w:rsidP="00A31B9D">
            <w:pPr>
              <w:ind w:right="879"/>
              <w:jc w:val="right"/>
              <w:rPr>
                <w:sz w:val="24"/>
                <w:szCs w:val="24"/>
              </w:rPr>
            </w:pPr>
            <w:r w:rsidRPr="00921088">
              <w:rPr>
                <w:sz w:val="24"/>
                <w:szCs w:val="24"/>
              </w:rPr>
              <w:t>Antanas Venslovas</w:t>
            </w:r>
          </w:p>
        </w:tc>
        <w:tc>
          <w:tcPr>
            <w:tcW w:w="648" w:type="dxa"/>
          </w:tcPr>
          <w:p w:rsidR="00A60292" w:rsidRPr="00B15244" w:rsidRDefault="00A60292" w:rsidP="002E16D6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A60292" w:rsidRPr="003C65E1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292" w:rsidRPr="003C65E1" w:rsidRDefault="00A60292" w:rsidP="001A403E">
            <w:pPr>
              <w:jc w:val="center"/>
              <w:rPr>
                <w:position w:val="6"/>
              </w:rPr>
            </w:pPr>
            <w:r>
              <w:rPr>
                <w:position w:val="6"/>
              </w:rPr>
              <w:t>(t</w:t>
            </w:r>
            <w:r w:rsidRPr="003C65E1">
              <w:rPr>
                <w:position w:val="6"/>
              </w:rPr>
              <w:t>iekėjo arba jo įgalioto asmens pareigų pavadinimas</w:t>
            </w:r>
            <w:r>
              <w:rPr>
                <w:position w:val="6"/>
              </w:rPr>
              <w:t>*</w:t>
            </w:r>
            <w:r w:rsidRPr="003C65E1">
              <w:rPr>
                <w:position w:val="6"/>
              </w:rPr>
              <w:t>)</w:t>
            </w:r>
          </w:p>
        </w:tc>
        <w:tc>
          <w:tcPr>
            <w:tcW w:w="604" w:type="dxa"/>
          </w:tcPr>
          <w:p w:rsidR="00A60292" w:rsidRPr="003C65E1" w:rsidRDefault="00A60292" w:rsidP="002E16D6">
            <w:pPr>
              <w:ind w:right="-1"/>
              <w:jc w:val="center"/>
            </w:pPr>
          </w:p>
        </w:tc>
        <w:tc>
          <w:tcPr>
            <w:tcW w:w="1980" w:type="dxa"/>
          </w:tcPr>
          <w:p w:rsidR="00A60292" w:rsidRDefault="00A60292" w:rsidP="00A31B9D">
            <w:pPr>
              <w:ind w:right="-1"/>
              <w:rPr>
                <w:position w:val="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292" w:rsidRPr="003C65E1" w:rsidRDefault="00A60292" w:rsidP="002E16D6">
            <w:pPr>
              <w:ind w:right="-1"/>
              <w:jc w:val="center"/>
            </w:pPr>
            <w:r>
              <w:rPr>
                <w:position w:val="6"/>
              </w:rPr>
              <w:t>(p</w:t>
            </w:r>
            <w:r w:rsidRPr="003C65E1">
              <w:rPr>
                <w:position w:val="6"/>
              </w:rPr>
              <w:t>arašas</w:t>
            </w:r>
            <w:r>
              <w:rPr>
                <w:position w:val="6"/>
              </w:rPr>
              <w:t>*</w:t>
            </w:r>
            <w:r w:rsidRPr="003C65E1">
              <w:rPr>
                <w:position w:val="6"/>
              </w:rPr>
              <w:t>)</w:t>
            </w:r>
            <w:r w:rsidRPr="003C65E1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:rsidR="00A60292" w:rsidRPr="003C65E1" w:rsidRDefault="00A60292" w:rsidP="002E16D6">
            <w:pPr>
              <w:ind w:right="-1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292" w:rsidRPr="001E228B" w:rsidRDefault="00A60292" w:rsidP="001E228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position w:val="6"/>
              </w:rPr>
              <w:t>(vardas, p</w:t>
            </w:r>
            <w:r w:rsidRPr="003C65E1">
              <w:rPr>
                <w:position w:val="6"/>
              </w:rPr>
              <w:t>avardė</w:t>
            </w:r>
            <w:r>
              <w:rPr>
                <w:position w:val="6"/>
              </w:rPr>
              <w:t>*</w:t>
            </w:r>
            <w:r w:rsidRPr="003C65E1">
              <w:rPr>
                <w:position w:val="6"/>
              </w:rPr>
              <w:t>)</w:t>
            </w:r>
          </w:p>
        </w:tc>
        <w:tc>
          <w:tcPr>
            <w:tcW w:w="648" w:type="dxa"/>
          </w:tcPr>
          <w:p w:rsidR="00A60292" w:rsidRPr="003C65E1" w:rsidRDefault="00A60292" w:rsidP="002E16D6">
            <w:pPr>
              <w:ind w:right="-1"/>
              <w:jc w:val="center"/>
            </w:pPr>
          </w:p>
        </w:tc>
      </w:tr>
    </w:tbl>
    <w:p w:rsidR="00A60292" w:rsidRDefault="00A60292" w:rsidP="00EC58EE">
      <w:pPr>
        <w:spacing w:line="360" w:lineRule="auto"/>
        <w:rPr>
          <w:sz w:val="24"/>
          <w:szCs w:val="24"/>
        </w:rPr>
      </w:pPr>
    </w:p>
    <w:p w:rsidR="00A60292" w:rsidRDefault="00A60292" w:rsidP="00A05B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0292" w:rsidRPr="003C65E1" w:rsidRDefault="00A60292" w:rsidP="002F59E8">
      <w:pPr>
        <w:jc w:val="right"/>
      </w:pPr>
      <w:r>
        <w:t>Kvietimo dokumentų priedas Nr. 3</w:t>
      </w:r>
    </w:p>
    <w:p w:rsidR="00A60292" w:rsidRDefault="00A60292" w:rsidP="00A05B91">
      <w:pPr>
        <w:jc w:val="center"/>
        <w:rPr>
          <w:b/>
          <w:bCs/>
          <w:sz w:val="22"/>
          <w:szCs w:val="22"/>
        </w:rPr>
      </w:pPr>
    </w:p>
    <w:p w:rsidR="00A60292" w:rsidRPr="00AB1FA8" w:rsidRDefault="00A60292" w:rsidP="007052B7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center"/>
        <w:rPr>
          <w:color w:val="000000"/>
        </w:rPr>
      </w:pPr>
      <w:r w:rsidRPr="00AB1FA8">
        <w:rPr>
          <w:color w:val="000000"/>
        </w:rPr>
        <w:t>VðÁ VILNIAUS UNIVERSITETO LIGONINËS SANTARIÐKIØ KLINIKOS</w:t>
      </w:r>
    </w:p>
    <w:p w:rsidR="00A60292" w:rsidRPr="00AB1FA8" w:rsidRDefault="00A60292" w:rsidP="007052B7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center"/>
        <w:rPr>
          <w:color w:val="000000"/>
        </w:rPr>
      </w:pPr>
      <w:r w:rsidRPr="00AB1FA8">
        <w:rPr>
          <w:color w:val="000000"/>
        </w:rPr>
        <w:t>Santariðkiø g. 2, LT-08661 Vilnius, ámonës kodas 124364561, PVM kodas LT243645610</w:t>
      </w:r>
    </w:p>
    <w:p w:rsidR="00A60292" w:rsidRDefault="00A60292" w:rsidP="007052B7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center"/>
        <w:rPr>
          <w:rStyle w:val="Hyperlink"/>
        </w:rPr>
      </w:pPr>
      <w:r w:rsidRPr="00AB1FA8">
        <w:rPr>
          <w:color w:val="000000"/>
        </w:rPr>
        <w:t xml:space="preserve">Tel. (8 5) </w:t>
      </w:r>
      <w:r w:rsidRPr="006B7030">
        <w:rPr>
          <w:color w:val="000000"/>
        </w:rPr>
        <w:t>236</w:t>
      </w:r>
      <w:r>
        <w:rPr>
          <w:color w:val="000000"/>
        </w:rPr>
        <w:t xml:space="preserve"> </w:t>
      </w:r>
      <w:r w:rsidRPr="006B7030">
        <w:rPr>
          <w:color w:val="000000"/>
        </w:rPr>
        <w:t>5025</w:t>
      </w:r>
      <w:r>
        <w:rPr>
          <w:rFonts w:ascii="Verdana" w:hAnsi="Verdana" w:cs="Verdana"/>
          <w:color w:val="000000"/>
          <w:sz w:val="14"/>
          <w:szCs w:val="14"/>
        </w:rPr>
        <w:t> </w:t>
      </w:r>
      <w:r w:rsidRPr="00AB1FA8">
        <w:rPr>
          <w:color w:val="000000"/>
        </w:rPr>
        <w:t xml:space="preserve">, faksas (8 5) 236 5111, el. pašto adresas </w:t>
      </w:r>
      <w:hyperlink r:id="rId7" w:history="1">
        <w:r w:rsidRPr="000B2B4D">
          <w:rPr>
            <w:rStyle w:val="Hyperlink"/>
          </w:rPr>
          <w:t>inga.benetaite@santa.lt</w:t>
        </w:r>
      </w:hyperlink>
    </w:p>
    <w:p w:rsidR="00A60292" w:rsidRPr="00AB1FA8" w:rsidRDefault="00A60292" w:rsidP="007052B7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center"/>
        <w:rPr>
          <w:color w:val="000000"/>
        </w:rPr>
      </w:pPr>
    </w:p>
    <w:p w:rsidR="00A60292" w:rsidRPr="00F16BA1" w:rsidRDefault="00A60292" w:rsidP="00522528">
      <w:pPr>
        <w:jc w:val="center"/>
        <w:rPr>
          <w:b/>
          <w:bCs/>
          <w:sz w:val="24"/>
          <w:szCs w:val="24"/>
        </w:rPr>
      </w:pPr>
    </w:p>
    <w:p w:rsidR="00A60292" w:rsidRPr="00F16BA1" w:rsidRDefault="00A60292" w:rsidP="00522528">
      <w:pPr>
        <w:jc w:val="center"/>
        <w:rPr>
          <w:b/>
          <w:bCs/>
          <w:sz w:val="24"/>
          <w:szCs w:val="24"/>
        </w:rPr>
      </w:pPr>
      <w:r w:rsidRPr="00F16BA1">
        <w:rPr>
          <w:b/>
          <w:bCs/>
          <w:sz w:val="24"/>
          <w:szCs w:val="24"/>
        </w:rPr>
        <w:t>TECHNINĖ SPECIFIKACIJA</w:t>
      </w:r>
    </w:p>
    <w:p w:rsidR="00A60292" w:rsidRPr="00F16BA1" w:rsidRDefault="00A60292" w:rsidP="00F16BA1">
      <w:pPr>
        <w:jc w:val="center"/>
        <w:rPr>
          <w:b/>
          <w:bCs/>
          <w:caps/>
          <w:sz w:val="24"/>
          <w:szCs w:val="24"/>
        </w:rPr>
      </w:pPr>
      <w:r w:rsidRPr="00F16BA1">
        <w:rPr>
          <w:b/>
          <w:bCs/>
          <w:sz w:val="24"/>
          <w:szCs w:val="24"/>
        </w:rPr>
        <w:t xml:space="preserve"> </w:t>
      </w:r>
      <w:r w:rsidRPr="00F16BA1">
        <w:rPr>
          <w:b/>
          <w:bCs/>
          <w:caps/>
          <w:sz w:val="24"/>
          <w:szCs w:val="24"/>
        </w:rPr>
        <w:t xml:space="preserve">Medicinos įranga PABUDIMO PALATAI IR </w:t>
      </w:r>
      <w:r w:rsidRPr="00F16BA1">
        <w:rPr>
          <w:b/>
          <w:bCs/>
          <w:sz w:val="24"/>
          <w:szCs w:val="24"/>
        </w:rPr>
        <w:t>EMBRIOLOGIJOS LABORATORIJAI</w:t>
      </w:r>
    </w:p>
    <w:p w:rsidR="00A60292" w:rsidRDefault="00A60292" w:rsidP="00522528">
      <w:pPr>
        <w:rPr>
          <w:b/>
          <w:bCs/>
        </w:rPr>
      </w:pPr>
    </w:p>
    <w:p w:rsidR="00A60292" w:rsidRDefault="00A60292" w:rsidP="00522528">
      <w:pPr>
        <w:rPr>
          <w:b/>
          <w:bCs/>
        </w:rPr>
      </w:pPr>
    </w:p>
    <w:p w:rsidR="00A60292" w:rsidRDefault="00A60292" w:rsidP="00F16BA1">
      <w:pPr>
        <w:pStyle w:val="ListParagraph"/>
        <w:ind w:left="360"/>
        <w:jc w:val="center"/>
        <w:rPr>
          <w:b/>
          <w:bCs/>
          <w:sz w:val="24"/>
          <w:szCs w:val="24"/>
        </w:rPr>
      </w:pPr>
    </w:p>
    <w:p w:rsidR="00A60292" w:rsidRDefault="00A60292" w:rsidP="00F16BA1">
      <w:pPr>
        <w:pStyle w:val="ListParagraph"/>
        <w:ind w:left="360"/>
        <w:jc w:val="center"/>
        <w:rPr>
          <w:b/>
          <w:bCs/>
          <w:sz w:val="24"/>
          <w:szCs w:val="24"/>
        </w:rPr>
      </w:pPr>
      <w:r w:rsidRPr="00B71DD4">
        <w:rPr>
          <w:b/>
          <w:bCs/>
          <w:sz w:val="24"/>
          <w:szCs w:val="24"/>
        </w:rPr>
        <w:t>DAUGKARTINIO NAUDOJIMO PUNKCINĖS ADATOS KREIPIKLIS – 2 vnt.</w:t>
      </w:r>
    </w:p>
    <w:p w:rsidR="00A60292" w:rsidRPr="00B71DD4" w:rsidRDefault="00A60292" w:rsidP="00F16BA1">
      <w:pPr>
        <w:pStyle w:val="ListParagraph"/>
        <w:ind w:left="36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709"/>
        <w:gridCol w:w="2693"/>
        <w:gridCol w:w="3544"/>
        <w:gridCol w:w="3119"/>
      </w:tblGrid>
      <w:tr w:rsidR="00A60292" w:rsidRPr="00F16B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92" w:rsidRPr="00F16BA1" w:rsidRDefault="00A60292" w:rsidP="00E763F3">
            <w:pPr>
              <w:snapToGrid w:val="0"/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92" w:rsidRPr="00F16BA1" w:rsidRDefault="00A60292" w:rsidP="00E763F3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b/>
                <w:bCs/>
                <w:color w:val="000000"/>
                <w:sz w:val="24"/>
                <w:szCs w:val="24"/>
              </w:rPr>
              <w:t>Pavadinimas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92" w:rsidRPr="00F16BA1" w:rsidRDefault="00A60292" w:rsidP="00E763F3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b/>
                <w:bCs/>
                <w:color w:val="000000"/>
                <w:sz w:val="24"/>
                <w:szCs w:val="24"/>
              </w:rPr>
              <w:t>Parametrai (specifikacija)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2" w:rsidRPr="00F16BA1" w:rsidRDefault="00A60292" w:rsidP="00E763F3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b/>
                <w:bCs/>
                <w:sz w:val="24"/>
                <w:szCs w:val="24"/>
              </w:rPr>
              <w:t>Prekės pavadinimas, gamintojas, modelis. Tiekėjo siūlomos prekės parametrai (Failo, dokumento pavadinimas ir puslapio Nr., pažymintis vietą, kurioje yra siūlomus parametrus patvirtinantys dokumentai bei siūlomos prekės katalogo numeris)</w:t>
            </w:r>
          </w:p>
        </w:tc>
      </w:tr>
      <w:tr w:rsidR="00A60292" w:rsidRPr="00F16B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92" w:rsidRPr="00F16BA1" w:rsidRDefault="00A60292" w:rsidP="00E763F3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92" w:rsidRPr="00F16BA1" w:rsidRDefault="00A60292" w:rsidP="00E763F3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Daugkartinio naudojimo punkcinės adatos kreipiklis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92" w:rsidRPr="00F16BA1" w:rsidRDefault="00A60292" w:rsidP="00E763F3">
            <w:pPr>
              <w:pStyle w:val="MediumGrid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A1">
              <w:rPr>
                <w:rFonts w:ascii="Times New Roman" w:hAnsi="Times New Roman" w:cs="Times New Roman"/>
                <w:sz w:val="24"/>
                <w:szCs w:val="24"/>
              </w:rPr>
              <w:t>Pagamintas iš nerūdijančio plieno.</w:t>
            </w:r>
          </w:p>
          <w:p w:rsidR="00A60292" w:rsidRPr="00F16BA1" w:rsidRDefault="00A60292" w:rsidP="00E763F3">
            <w:pPr>
              <w:pStyle w:val="MediumGrid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A1">
              <w:rPr>
                <w:rFonts w:ascii="Times New Roman" w:hAnsi="Times New Roman" w:cs="Times New Roman"/>
                <w:sz w:val="24"/>
                <w:szCs w:val="24"/>
              </w:rPr>
              <w:t>Tinkamas sterilizavimui autoklave iki 134</w:t>
            </w:r>
            <w:r w:rsidRPr="00F16B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16BA1">
              <w:rPr>
                <w:rFonts w:ascii="Times New Roman" w:hAnsi="Times New Roman" w:cs="Times New Roman"/>
                <w:sz w:val="24"/>
                <w:szCs w:val="24"/>
              </w:rPr>
              <w:t>C temperatūroje.</w:t>
            </w:r>
          </w:p>
          <w:p w:rsidR="00A60292" w:rsidRPr="00F16BA1" w:rsidRDefault="00A60292" w:rsidP="00E763F3">
            <w:pPr>
              <w:jc w:val="both"/>
              <w:rPr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Suderinamas su GE Healthcare E8C-RS tipo ultragarsiniais davikliais.</w:t>
            </w:r>
          </w:p>
          <w:p w:rsidR="00A60292" w:rsidRPr="00F16BA1" w:rsidRDefault="00A60292" w:rsidP="00E763F3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Skirtas darbui su folikulų punkcinėmis adatomis.</w:t>
            </w:r>
          </w:p>
          <w:p w:rsidR="00A60292" w:rsidRPr="00F16BA1" w:rsidRDefault="00A60292" w:rsidP="00E763F3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Garantinis terminas 12 mėn.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2" w:rsidRPr="002B75A1" w:rsidRDefault="00A60292" w:rsidP="00574D41">
            <w:pPr>
              <w:pStyle w:val="MediumGrid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 xml:space="preserve">Daugkartinio naudojimo punkcinės adatos kreipiklis, kat. nr. H40412LN, gamintojas GE, failas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Kvalifikacijos dokumentai</w:t>
            </w: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 xml:space="preserve">.pdf,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 xml:space="preserve">psl. Nr. 11-12 </w:t>
            </w:r>
          </w:p>
          <w:p w:rsidR="00A60292" w:rsidRPr="002B75A1" w:rsidRDefault="00A60292" w:rsidP="00574D41">
            <w:pPr>
              <w:pStyle w:val="MediumGrid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92" w:rsidRPr="00F16BA1" w:rsidRDefault="00A60292" w:rsidP="00574D41">
            <w:pPr>
              <w:pStyle w:val="MediumGrid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A1">
              <w:rPr>
                <w:rFonts w:ascii="Times New Roman" w:hAnsi="Times New Roman" w:cs="Times New Roman"/>
                <w:sz w:val="24"/>
                <w:szCs w:val="24"/>
              </w:rPr>
              <w:t xml:space="preserve"> Pagamintas iš nerūdijančio plieno.</w:t>
            </w:r>
          </w:p>
          <w:p w:rsidR="00A60292" w:rsidRPr="00F16BA1" w:rsidRDefault="00A60292" w:rsidP="00574D41">
            <w:pPr>
              <w:pStyle w:val="MediumGrid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A1">
              <w:rPr>
                <w:rFonts w:ascii="Times New Roman" w:hAnsi="Times New Roman" w:cs="Times New Roman"/>
                <w:sz w:val="24"/>
                <w:szCs w:val="24"/>
              </w:rPr>
              <w:t>Tinkamas sterilizavimui autoklave iki 134</w:t>
            </w:r>
            <w:r w:rsidRPr="00F16B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16BA1">
              <w:rPr>
                <w:rFonts w:ascii="Times New Roman" w:hAnsi="Times New Roman" w:cs="Times New Roman"/>
                <w:sz w:val="24"/>
                <w:szCs w:val="24"/>
              </w:rPr>
              <w:t>C temperatūroje.</w:t>
            </w:r>
          </w:p>
          <w:p w:rsidR="00A60292" w:rsidRPr="00F16BA1" w:rsidRDefault="00A60292" w:rsidP="00574D41">
            <w:pPr>
              <w:jc w:val="both"/>
              <w:rPr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Suderinamas su GE Healthcare E8C-RS tipo ultragarsiniais davikliais.</w:t>
            </w:r>
          </w:p>
          <w:p w:rsidR="00A60292" w:rsidRPr="00F16BA1" w:rsidRDefault="00A60292" w:rsidP="00574D41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Skirtas darbui su folikulų punkcinėmis adatomis.</w:t>
            </w:r>
          </w:p>
          <w:p w:rsidR="00A60292" w:rsidRPr="00F16BA1" w:rsidRDefault="00A60292" w:rsidP="00574D41">
            <w:pPr>
              <w:snapToGrid w:val="0"/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F16BA1">
              <w:rPr>
                <w:sz w:val="24"/>
                <w:szCs w:val="24"/>
              </w:rPr>
              <w:t>Garantinis terminas 12 mėn.</w:t>
            </w:r>
          </w:p>
        </w:tc>
      </w:tr>
    </w:tbl>
    <w:p w:rsidR="00A60292" w:rsidRPr="00522528" w:rsidRDefault="00A60292" w:rsidP="00522528">
      <w:pPr>
        <w:jc w:val="center"/>
        <w:rPr>
          <w:b/>
          <w:bCs/>
          <w:sz w:val="22"/>
          <w:szCs w:val="22"/>
        </w:rPr>
      </w:pPr>
    </w:p>
    <w:sectPr w:rsidR="00A60292" w:rsidRPr="00522528" w:rsidSect="00394978">
      <w:footerReference w:type="default" r:id="rId8"/>
      <w:pgSz w:w="11907" w:h="16840" w:code="9"/>
      <w:pgMar w:top="1134" w:right="850" w:bottom="1134" w:left="1276" w:header="567" w:footer="567" w:gutter="0"/>
      <w:cols w:space="1296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92" w:rsidRDefault="00A60292">
      <w:r>
        <w:separator/>
      </w:r>
    </w:p>
  </w:endnote>
  <w:endnote w:type="continuationSeparator" w:id="0">
    <w:p w:rsidR="00A60292" w:rsidRDefault="00A6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L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92" w:rsidRDefault="00A60292">
    <w:pPr>
      <w:pStyle w:val="Footer"/>
      <w:tabs>
        <w:tab w:val="left" w:pos="7140"/>
        <w:tab w:val="right" w:pos="927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92" w:rsidRDefault="00A60292">
      <w:r>
        <w:separator/>
      </w:r>
    </w:p>
  </w:footnote>
  <w:footnote w:type="continuationSeparator" w:id="0">
    <w:p w:rsidR="00A60292" w:rsidRDefault="00A6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C9D"/>
    <w:multiLevelType w:val="hybridMultilevel"/>
    <w:tmpl w:val="4F30681A"/>
    <w:lvl w:ilvl="0" w:tplc="D114A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387"/>
    <w:multiLevelType w:val="multilevel"/>
    <w:tmpl w:val="3A44D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458"/>
    <w:multiLevelType w:val="multilevel"/>
    <w:tmpl w:val="543843C2"/>
    <w:lvl w:ilvl="0">
      <w:start w:val="9"/>
      <w:numFmt w:val="decimal"/>
      <w:lvlText w:val="%1."/>
      <w:lvlJc w:val="righ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3">
    <w:nsid w:val="0F7D53C9"/>
    <w:multiLevelType w:val="multilevel"/>
    <w:tmpl w:val="086C5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6336"/>
    <w:multiLevelType w:val="multilevel"/>
    <w:tmpl w:val="086C5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0718"/>
    <w:multiLevelType w:val="hybridMultilevel"/>
    <w:tmpl w:val="40266ED6"/>
    <w:lvl w:ilvl="0" w:tplc="04270011">
      <w:start w:val="1"/>
      <w:numFmt w:val="decimal"/>
      <w:lvlText w:val="%1)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93EF7"/>
    <w:multiLevelType w:val="multilevel"/>
    <w:tmpl w:val="B7805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E3A7166"/>
    <w:multiLevelType w:val="multilevel"/>
    <w:tmpl w:val="DB085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32"/>
        </w:tabs>
        <w:ind w:left="1732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6"/>
        </w:tabs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40"/>
        </w:tabs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2"/>
        </w:tabs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4"/>
        </w:tabs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16"/>
        </w:tabs>
        <w:ind w:left="7016" w:hanging="1800"/>
      </w:pPr>
      <w:rPr>
        <w:rFonts w:hint="default"/>
      </w:rPr>
    </w:lvl>
  </w:abstractNum>
  <w:abstractNum w:abstractNumId="9">
    <w:nsid w:val="41F8021F"/>
    <w:multiLevelType w:val="hybridMultilevel"/>
    <w:tmpl w:val="1C8A2A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45F1"/>
    <w:multiLevelType w:val="hybridMultilevel"/>
    <w:tmpl w:val="EBF247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F2372"/>
    <w:multiLevelType w:val="hybridMultilevel"/>
    <w:tmpl w:val="064E48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028A"/>
    <w:multiLevelType w:val="multilevel"/>
    <w:tmpl w:val="086C5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07E19"/>
    <w:multiLevelType w:val="hybridMultilevel"/>
    <w:tmpl w:val="E428653C"/>
    <w:lvl w:ilvl="0" w:tplc="7C5A1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DFD0174"/>
    <w:multiLevelType w:val="hybridMultilevel"/>
    <w:tmpl w:val="DBF2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90806"/>
    <w:multiLevelType w:val="hybridMultilevel"/>
    <w:tmpl w:val="CD8CF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B4974"/>
    <w:multiLevelType w:val="multilevel"/>
    <w:tmpl w:val="05D046A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bCs w:val="0"/>
      </w:rPr>
    </w:lvl>
  </w:abstractNum>
  <w:abstractNum w:abstractNumId="17">
    <w:nsid w:val="7AC2251D"/>
    <w:multiLevelType w:val="multilevel"/>
    <w:tmpl w:val="89E0ECDC"/>
    <w:lvl w:ilvl="0">
      <w:start w:val="1"/>
      <w:numFmt w:val="decimal"/>
      <w:lvlText w:val="%1."/>
      <w:lvlJc w:val="left"/>
      <w:pPr>
        <w:ind w:left="295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2952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18">
    <w:nsid w:val="7FB216CD"/>
    <w:multiLevelType w:val="hybridMultilevel"/>
    <w:tmpl w:val="F1FA9A2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57B"/>
    <w:rsid w:val="00001DA6"/>
    <w:rsid w:val="000069E4"/>
    <w:rsid w:val="0001435A"/>
    <w:rsid w:val="00022B0F"/>
    <w:rsid w:val="00031D5A"/>
    <w:rsid w:val="00032EB4"/>
    <w:rsid w:val="00040D30"/>
    <w:rsid w:val="00041837"/>
    <w:rsid w:val="00055493"/>
    <w:rsid w:val="0007491D"/>
    <w:rsid w:val="00097996"/>
    <w:rsid w:val="000B1AE0"/>
    <w:rsid w:val="000B2B4D"/>
    <w:rsid w:val="000B405C"/>
    <w:rsid w:val="000C0817"/>
    <w:rsid w:val="000D146A"/>
    <w:rsid w:val="000D21F5"/>
    <w:rsid w:val="000E6FCC"/>
    <w:rsid w:val="000F43E5"/>
    <w:rsid w:val="00103684"/>
    <w:rsid w:val="00106DF6"/>
    <w:rsid w:val="00123568"/>
    <w:rsid w:val="00125CC0"/>
    <w:rsid w:val="00145CC9"/>
    <w:rsid w:val="0015587C"/>
    <w:rsid w:val="00176B2B"/>
    <w:rsid w:val="001A403E"/>
    <w:rsid w:val="001A7403"/>
    <w:rsid w:val="001B5396"/>
    <w:rsid w:val="001B7D33"/>
    <w:rsid w:val="001C48E4"/>
    <w:rsid w:val="001C5FA4"/>
    <w:rsid w:val="001C6F53"/>
    <w:rsid w:val="001D1F14"/>
    <w:rsid w:val="001E090A"/>
    <w:rsid w:val="001E228B"/>
    <w:rsid w:val="001E3552"/>
    <w:rsid w:val="00210317"/>
    <w:rsid w:val="002174F6"/>
    <w:rsid w:val="0022020A"/>
    <w:rsid w:val="00222CEA"/>
    <w:rsid w:val="00232A35"/>
    <w:rsid w:val="002431D3"/>
    <w:rsid w:val="00252220"/>
    <w:rsid w:val="00261D94"/>
    <w:rsid w:val="002650E6"/>
    <w:rsid w:val="002728E3"/>
    <w:rsid w:val="002754C4"/>
    <w:rsid w:val="00276370"/>
    <w:rsid w:val="002775E2"/>
    <w:rsid w:val="002835AB"/>
    <w:rsid w:val="00283B90"/>
    <w:rsid w:val="00284467"/>
    <w:rsid w:val="00285393"/>
    <w:rsid w:val="002B1FF1"/>
    <w:rsid w:val="002B75A1"/>
    <w:rsid w:val="002C6AA0"/>
    <w:rsid w:val="002D16CF"/>
    <w:rsid w:val="002D3F82"/>
    <w:rsid w:val="002D51E0"/>
    <w:rsid w:val="002D5674"/>
    <w:rsid w:val="002D69AE"/>
    <w:rsid w:val="002E1306"/>
    <w:rsid w:val="002E16D6"/>
    <w:rsid w:val="002E357B"/>
    <w:rsid w:val="002F1F76"/>
    <w:rsid w:val="002F461D"/>
    <w:rsid w:val="002F59E8"/>
    <w:rsid w:val="003019D1"/>
    <w:rsid w:val="00302075"/>
    <w:rsid w:val="0030235E"/>
    <w:rsid w:val="003152BC"/>
    <w:rsid w:val="003356C6"/>
    <w:rsid w:val="00340542"/>
    <w:rsid w:val="003415DB"/>
    <w:rsid w:val="003421D5"/>
    <w:rsid w:val="003441EB"/>
    <w:rsid w:val="00347BAD"/>
    <w:rsid w:val="00367BFB"/>
    <w:rsid w:val="003700B4"/>
    <w:rsid w:val="003719CB"/>
    <w:rsid w:val="003727D9"/>
    <w:rsid w:val="0037763B"/>
    <w:rsid w:val="00384F65"/>
    <w:rsid w:val="0038549D"/>
    <w:rsid w:val="00387B6C"/>
    <w:rsid w:val="00394978"/>
    <w:rsid w:val="003973BE"/>
    <w:rsid w:val="003A0293"/>
    <w:rsid w:val="003A334F"/>
    <w:rsid w:val="003A4668"/>
    <w:rsid w:val="003A7228"/>
    <w:rsid w:val="003B0ACF"/>
    <w:rsid w:val="003B1311"/>
    <w:rsid w:val="003B3D49"/>
    <w:rsid w:val="003C1945"/>
    <w:rsid w:val="003C65E1"/>
    <w:rsid w:val="003D2A1A"/>
    <w:rsid w:val="003E4869"/>
    <w:rsid w:val="003E4C87"/>
    <w:rsid w:val="003F04EB"/>
    <w:rsid w:val="00406426"/>
    <w:rsid w:val="00406C9B"/>
    <w:rsid w:val="00412273"/>
    <w:rsid w:val="00412409"/>
    <w:rsid w:val="00432CBC"/>
    <w:rsid w:val="0044410D"/>
    <w:rsid w:val="00492F63"/>
    <w:rsid w:val="004959FD"/>
    <w:rsid w:val="004963F7"/>
    <w:rsid w:val="00496527"/>
    <w:rsid w:val="004A59AC"/>
    <w:rsid w:val="004E5D7C"/>
    <w:rsid w:val="00517F35"/>
    <w:rsid w:val="00522528"/>
    <w:rsid w:val="005251AF"/>
    <w:rsid w:val="00535D17"/>
    <w:rsid w:val="005428B0"/>
    <w:rsid w:val="005455CA"/>
    <w:rsid w:val="00555A85"/>
    <w:rsid w:val="00556438"/>
    <w:rsid w:val="00556707"/>
    <w:rsid w:val="005729A3"/>
    <w:rsid w:val="00574D41"/>
    <w:rsid w:val="00586F19"/>
    <w:rsid w:val="00587AC3"/>
    <w:rsid w:val="00590AD2"/>
    <w:rsid w:val="005A1A99"/>
    <w:rsid w:val="005A2AA4"/>
    <w:rsid w:val="005B06A6"/>
    <w:rsid w:val="005C096F"/>
    <w:rsid w:val="005C4370"/>
    <w:rsid w:val="005C6D96"/>
    <w:rsid w:val="005E1155"/>
    <w:rsid w:val="005E1AD5"/>
    <w:rsid w:val="005E5FA2"/>
    <w:rsid w:val="005E6B0D"/>
    <w:rsid w:val="005F78B6"/>
    <w:rsid w:val="00600AB2"/>
    <w:rsid w:val="00617E05"/>
    <w:rsid w:val="00642287"/>
    <w:rsid w:val="0065239B"/>
    <w:rsid w:val="00661269"/>
    <w:rsid w:val="00661F00"/>
    <w:rsid w:val="006623B4"/>
    <w:rsid w:val="006645A0"/>
    <w:rsid w:val="006755DD"/>
    <w:rsid w:val="006A6C10"/>
    <w:rsid w:val="006B3398"/>
    <w:rsid w:val="006B3E05"/>
    <w:rsid w:val="006B7030"/>
    <w:rsid w:val="006C4718"/>
    <w:rsid w:val="006C6D01"/>
    <w:rsid w:val="006D53FA"/>
    <w:rsid w:val="006E4182"/>
    <w:rsid w:val="006E617D"/>
    <w:rsid w:val="006F022B"/>
    <w:rsid w:val="006F2F1B"/>
    <w:rsid w:val="006F340B"/>
    <w:rsid w:val="007049F6"/>
    <w:rsid w:val="007052B7"/>
    <w:rsid w:val="00705460"/>
    <w:rsid w:val="00706354"/>
    <w:rsid w:val="007151E0"/>
    <w:rsid w:val="0071624A"/>
    <w:rsid w:val="0072121E"/>
    <w:rsid w:val="007363AD"/>
    <w:rsid w:val="0074262B"/>
    <w:rsid w:val="00750789"/>
    <w:rsid w:val="007607B5"/>
    <w:rsid w:val="007651C8"/>
    <w:rsid w:val="007651DD"/>
    <w:rsid w:val="00766CA7"/>
    <w:rsid w:val="00771784"/>
    <w:rsid w:val="007D50C6"/>
    <w:rsid w:val="007D6E35"/>
    <w:rsid w:val="007E36D9"/>
    <w:rsid w:val="00811CB9"/>
    <w:rsid w:val="0081431C"/>
    <w:rsid w:val="0081685F"/>
    <w:rsid w:val="008209A6"/>
    <w:rsid w:val="008325CF"/>
    <w:rsid w:val="00835833"/>
    <w:rsid w:val="0085045B"/>
    <w:rsid w:val="0089205B"/>
    <w:rsid w:val="00894D7D"/>
    <w:rsid w:val="008B70EC"/>
    <w:rsid w:val="008C26B8"/>
    <w:rsid w:val="008D3913"/>
    <w:rsid w:val="008D4E32"/>
    <w:rsid w:val="008E3C47"/>
    <w:rsid w:val="008E5263"/>
    <w:rsid w:val="008F160B"/>
    <w:rsid w:val="00914541"/>
    <w:rsid w:val="0091657A"/>
    <w:rsid w:val="009176A3"/>
    <w:rsid w:val="00921088"/>
    <w:rsid w:val="00922B97"/>
    <w:rsid w:val="00926248"/>
    <w:rsid w:val="00927AEB"/>
    <w:rsid w:val="0093130A"/>
    <w:rsid w:val="00933BB4"/>
    <w:rsid w:val="009348E4"/>
    <w:rsid w:val="00950164"/>
    <w:rsid w:val="00970783"/>
    <w:rsid w:val="00971494"/>
    <w:rsid w:val="0099572F"/>
    <w:rsid w:val="009A032E"/>
    <w:rsid w:val="009A5BD6"/>
    <w:rsid w:val="009A67AC"/>
    <w:rsid w:val="009B2200"/>
    <w:rsid w:val="009D3469"/>
    <w:rsid w:val="009E09D2"/>
    <w:rsid w:val="009E5B4A"/>
    <w:rsid w:val="009F508B"/>
    <w:rsid w:val="009F5D33"/>
    <w:rsid w:val="00A042C6"/>
    <w:rsid w:val="00A05B91"/>
    <w:rsid w:val="00A15BE7"/>
    <w:rsid w:val="00A26361"/>
    <w:rsid w:val="00A31B9D"/>
    <w:rsid w:val="00A34C28"/>
    <w:rsid w:val="00A42984"/>
    <w:rsid w:val="00A43BFA"/>
    <w:rsid w:val="00A5186D"/>
    <w:rsid w:val="00A526FE"/>
    <w:rsid w:val="00A54F1D"/>
    <w:rsid w:val="00A60292"/>
    <w:rsid w:val="00A62BFD"/>
    <w:rsid w:val="00A75D24"/>
    <w:rsid w:val="00AA736F"/>
    <w:rsid w:val="00AA7BE2"/>
    <w:rsid w:val="00AB1FA8"/>
    <w:rsid w:val="00AB7288"/>
    <w:rsid w:val="00AB7936"/>
    <w:rsid w:val="00AC243E"/>
    <w:rsid w:val="00AC27E2"/>
    <w:rsid w:val="00AD1830"/>
    <w:rsid w:val="00AE2159"/>
    <w:rsid w:val="00AF3AFA"/>
    <w:rsid w:val="00B011D2"/>
    <w:rsid w:val="00B04F80"/>
    <w:rsid w:val="00B05407"/>
    <w:rsid w:val="00B15244"/>
    <w:rsid w:val="00B15FF7"/>
    <w:rsid w:val="00B23524"/>
    <w:rsid w:val="00B26149"/>
    <w:rsid w:val="00B27038"/>
    <w:rsid w:val="00B277F4"/>
    <w:rsid w:val="00B278E0"/>
    <w:rsid w:val="00B365ED"/>
    <w:rsid w:val="00B717EC"/>
    <w:rsid w:val="00B71DD4"/>
    <w:rsid w:val="00B72B27"/>
    <w:rsid w:val="00B8735D"/>
    <w:rsid w:val="00BA5846"/>
    <w:rsid w:val="00BB1105"/>
    <w:rsid w:val="00BC1BAC"/>
    <w:rsid w:val="00BC5F7D"/>
    <w:rsid w:val="00BD1E4B"/>
    <w:rsid w:val="00BD42D9"/>
    <w:rsid w:val="00BE15F7"/>
    <w:rsid w:val="00C02791"/>
    <w:rsid w:val="00C128BA"/>
    <w:rsid w:val="00C15C30"/>
    <w:rsid w:val="00C31BB1"/>
    <w:rsid w:val="00C412CC"/>
    <w:rsid w:val="00C4699A"/>
    <w:rsid w:val="00C63E58"/>
    <w:rsid w:val="00C75BC1"/>
    <w:rsid w:val="00C828A8"/>
    <w:rsid w:val="00CA4EC0"/>
    <w:rsid w:val="00CB21D4"/>
    <w:rsid w:val="00CB4D33"/>
    <w:rsid w:val="00CC5731"/>
    <w:rsid w:val="00CD0875"/>
    <w:rsid w:val="00CF29D8"/>
    <w:rsid w:val="00CF7280"/>
    <w:rsid w:val="00CF7624"/>
    <w:rsid w:val="00D060A4"/>
    <w:rsid w:val="00D12595"/>
    <w:rsid w:val="00D131CF"/>
    <w:rsid w:val="00D2298E"/>
    <w:rsid w:val="00D22B1A"/>
    <w:rsid w:val="00D32DF4"/>
    <w:rsid w:val="00D33322"/>
    <w:rsid w:val="00D43ABE"/>
    <w:rsid w:val="00D451A8"/>
    <w:rsid w:val="00D46D11"/>
    <w:rsid w:val="00D6554A"/>
    <w:rsid w:val="00D75F38"/>
    <w:rsid w:val="00D77822"/>
    <w:rsid w:val="00D83C3C"/>
    <w:rsid w:val="00D85389"/>
    <w:rsid w:val="00DA6736"/>
    <w:rsid w:val="00DE6A93"/>
    <w:rsid w:val="00DF649E"/>
    <w:rsid w:val="00E16586"/>
    <w:rsid w:val="00E31518"/>
    <w:rsid w:val="00E3796E"/>
    <w:rsid w:val="00E564E5"/>
    <w:rsid w:val="00E6177D"/>
    <w:rsid w:val="00E62A7D"/>
    <w:rsid w:val="00E67B05"/>
    <w:rsid w:val="00E763F3"/>
    <w:rsid w:val="00E870C0"/>
    <w:rsid w:val="00EA3B9A"/>
    <w:rsid w:val="00EB105C"/>
    <w:rsid w:val="00EC58EE"/>
    <w:rsid w:val="00ED0729"/>
    <w:rsid w:val="00ED3100"/>
    <w:rsid w:val="00EE3D41"/>
    <w:rsid w:val="00EE543D"/>
    <w:rsid w:val="00EF283E"/>
    <w:rsid w:val="00F04891"/>
    <w:rsid w:val="00F073A3"/>
    <w:rsid w:val="00F12DA2"/>
    <w:rsid w:val="00F1575F"/>
    <w:rsid w:val="00F16BA1"/>
    <w:rsid w:val="00F24A7E"/>
    <w:rsid w:val="00F24D37"/>
    <w:rsid w:val="00F363B0"/>
    <w:rsid w:val="00F373DF"/>
    <w:rsid w:val="00F42E99"/>
    <w:rsid w:val="00F434B6"/>
    <w:rsid w:val="00F563D2"/>
    <w:rsid w:val="00F828B2"/>
    <w:rsid w:val="00F92777"/>
    <w:rsid w:val="00F9418B"/>
    <w:rsid w:val="00F97D16"/>
    <w:rsid w:val="00F97E7E"/>
    <w:rsid w:val="00FA70C1"/>
    <w:rsid w:val="00FB304B"/>
    <w:rsid w:val="00FB3C00"/>
    <w:rsid w:val="00FC09CB"/>
    <w:rsid w:val="00FC3DA5"/>
    <w:rsid w:val="00FC481D"/>
    <w:rsid w:val="00FD4A6B"/>
    <w:rsid w:val="00FD7B97"/>
    <w:rsid w:val="00FE1256"/>
    <w:rsid w:val="00FF0E51"/>
    <w:rsid w:val="00FF18C5"/>
    <w:rsid w:val="00FF33A9"/>
    <w:rsid w:val="00FF3EFF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7B"/>
    <w:rPr>
      <w:rFonts w:ascii="Times New Roman" w:eastAsia="Times New Roman" w:hAnsi="Times New Roman"/>
      <w:sz w:val="20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357B"/>
    <w:pPr>
      <w:keepNext/>
      <w:outlineLvl w:val="0"/>
    </w:pPr>
    <w:rPr>
      <w:rFonts w:eastAsia="Calibri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0A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73D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57B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00AB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373DF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E35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E357B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357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032E"/>
    <w:pPr>
      <w:ind w:left="720"/>
    </w:pPr>
  </w:style>
  <w:style w:type="paragraph" w:customStyle="1" w:styleId="BodyText1">
    <w:name w:val="Body Text1"/>
    <w:uiPriority w:val="99"/>
    <w:rsid w:val="009A032E"/>
    <w:pPr>
      <w:ind w:firstLine="312"/>
      <w:jc w:val="both"/>
    </w:pPr>
    <w:rPr>
      <w:rFonts w:ascii="TimesLT" w:eastAsia="Times New Roman" w:hAnsi="TimesLT" w:cs="TimesLT"/>
      <w:sz w:val="20"/>
      <w:szCs w:val="20"/>
    </w:rPr>
  </w:style>
  <w:style w:type="paragraph" w:customStyle="1" w:styleId="Style13">
    <w:name w:val="Style13"/>
    <w:basedOn w:val="Normal"/>
    <w:uiPriority w:val="99"/>
    <w:rsid w:val="00347BAD"/>
    <w:pPr>
      <w:widowControl w:val="0"/>
      <w:autoSpaceDE w:val="0"/>
      <w:autoSpaceDN w:val="0"/>
      <w:adjustRightInd w:val="0"/>
      <w:spacing w:line="278" w:lineRule="exact"/>
      <w:ind w:hanging="278"/>
    </w:pPr>
    <w:rPr>
      <w:sz w:val="24"/>
      <w:szCs w:val="24"/>
      <w:lang w:eastAsia="lt-LT"/>
    </w:rPr>
  </w:style>
  <w:style w:type="paragraph" w:customStyle="1" w:styleId="Style17">
    <w:name w:val="Style17"/>
    <w:basedOn w:val="Normal"/>
    <w:uiPriority w:val="99"/>
    <w:rsid w:val="00347BAD"/>
    <w:pPr>
      <w:widowControl w:val="0"/>
      <w:autoSpaceDE w:val="0"/>
      <w:autoSpaceDN w:val="0"/>
      <w:adjustRightInd w:val="0"/>
    </w:pPr>
    <w:rPr>
      <w:sz w:val="24"/>
      <w:szCs w:val="24"/>
      <w:lang w:eastAsia="lt-LT"/>
    </w:rPr>
  </w:style>
  <w:style w:type="character" w:customStyle="1" w:styleId="FontStyle27">
    <w:name w:val="Font Style27"/>
    <w:uiPriority w:val="99"/>
    <w:rsid w:val="00347B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347B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uiPriority w:val="99"/>
    <w:rsid w:val="00347BAD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76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07B5"/>
    <w:rPr>
      <w:rFonts w:eastAsia="Calibr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37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37"/>
    <w:rPr>
      <w:b/>
      <w:bCs/>
    </w:rPr>
  </w:style>
  <w:style w:type="paragraph" w:customStyle="1" w:styleId="Standard">
    <w:name w:val="Standard"/>
    <w:uiPriority w:val="99"/>
    <w:rsid w:val="00D77822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lt-LT"/>
    </w:rPr>
  </w:style>
  <w:style w:type="paragraph" w:styleId="Footer">
    <w:name w:val="footer"/>
    <w:basedOn w:val="Normal"/>
    <w:link w:val="FooterChar"/>
    <w:uiPriority w:val="99"/>
    <w:rsid w:val="007363AD"/>
    <w:rPr>
      <w:rFonts w:ascii="Calibri" w:eastAsia="Calibri" w:hAnsi="Calibri" w:cs="Calibr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3AD"/>
    <w:rPr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363AD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363AD"/>
    <w:rPr>
      <w:rFonts w:eastAsia="Times New Roman"/>
      <w:b/>
      <w:bCs/>
      <w:sz w:val="24"/>
      <w:szCs w:val="24"/>
      <w:lang w:val="lt-LT" w:eastAsia="en-US"/>
    </w:rPr>
  </w:style>
  <w:style w:type="paragraph" w:styleId="BodyText2">
    <w:name w:val="Body Text 2"/>
    <w:basedOn w:val="Normal"/>
    <w:link w:val="BodyText2Char1"/>
    <w:uiPriority w:val="99"/>
    <w:semiHidden/>
    <w:rsid w:val="00F373DF"/>
    <w:pPr>
      <w:tabs>
        <w:tab w:val="left" w:pos="0"/>
        <w:tab w:val="left" w:pos="720"/>
        <w:tab w:val="left" w:pos="851"/>
        <w:tab w:val="left" w:pos="1080"/>
      </w:tabs>
      <w:spacing w:line="320" w:lineRule="exact"/>
      <w:ind w:firstLineChars="354" w:firstLine="661"/>
      <w:jc w:val="both"/>
    </w:pPr>
    <w:rPr>
      <w:rFonts w:eastAsia="Calibri"/>
      <w:color w:val="FF000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7403"/>
    <w:rPr>
      <w:rFonts w:ascii="Times New Roman" w:hAnsi="Times New Roman" w:cs="Times New Roman"/>
      <w:sz w:val="20"/>
      <w:szCs w:val="20"/>
      <w:lang w:val="lt-LT"/>
    </w:rPr>
  </w:style>
  <w:style w:type="character" w:customStyle="1" w:styleId="BodyText2Char1">
    <w:name w:val="Body Text 2 Char1"/>
    <w:link w:val="BodyText2"/>
    <w:uiPriority w:val="99"/>
    <w:semiHidden/>
    <w:rsid w:val="00F373DF"/>
    <w:rPr>
      <w:rFonts w:ascii="Times New Roman" w:hAnsi="Times New Roman" w:cs="Times New Roman"/>
      <w:color w:val="FF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7763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B27038"/>
  </w:style>
  <w:style w:type="paragraph" w:styleId="Header">
    <w:name w:val="header"/>
    <w:aliases w:val="En-tête-1,En-tête-2,hd,Header 2,Viršutinis kolontitulas Diagrama,Char Diagrama,Char Diagrama Diagrama Diagrama Diagrama Diagrama Diagrama Diagrama Diagrama Diagrama Diagrama Diagrama Diagrama Diagrama,HEADER_EN,Char"/>
    <w:basedOn w:val="Normal"/>
    <w:link w:val="HeaderChar"/>
    <w:uiPriority w:val="99"/>
    <w:rsid w:val="00B27038"/>
    <w:pPr>
      <w:widowControl w:val="0"/>
      <w:tabs>
        <w:tab w:val="center" w:pos="4153"/>
        <w:tab w:val="right" w:pos="8306"/>
      </w:tabs>
      <w:suppressAutoHyphens/>
      <w:spacing w:after="20"/>
      <w:jc w:val="both"/>
    </w:pPr>
    <w:rPr>
      <w:sz w:val="24"/>
      <w:szCs w:val="24"/>
      <w:lang w:val="en-US" w:eastAsia="ar-SA"/>
    </w:rPr>
  </w:style>
  <w:style w:type="character" w:customStyle="1" w:styleId="HeaderChar">
    <w:name w:val="Header Char"/>
    <w:aliases w:val="En-tête-1 Char,En-tête-2 Char,hd Char,Header 2 Char,Viršutinis kolontitulas Diagrama Char,Char Diagrama Char,Char Diagrama Diagrama Diagrama Diagrama Diagrama Diagrama Diagrama Diagrama Diagrama Diagrama Diagrama Diagrama Diagrama Char"/>
    <w:basedOn w:val="DefaultParagraphFont"/>
    <w:link w:val="Header"/>
    <w:uiPriority w:val="99"/>
    <w:rsid w:val="00B2703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uiPriority w:val="99"/>
    <w:rsid w:val="006F022B"/>
  </w:style>
  <w:style w:type="paragraph" w:customStyle="1" w:styleId="Point1">
    <w:name w:val="Point 1"/>
    <w:basedOn w:val="Normal"/>
    <w:uiPriority w:val="99"/>
    <w:rsid w:val="0093130A"/>
    <w:pPr>
      <w:suppressAutoHyphens/>
      <w:spacing w:before="120" w:after="120"/>
      <w:ind w:left="1418" w:hanging="567"/>
      <w:jc w:val="both"/>
    </w:pPr>
    <w:rPr>
      <w:sz w:val="24"/>
      <w:szCs w:val="24"/>
      <w:lang w:val="en-GB" w:eastAsia="ar-SA"/>
    </w:rPr>
  </w:style>
  <w:style w:type="character" w:customStyle="1" w:styleId="santared1">
    <w:name w:val="santa_red1"/>
    <w:uiPriority w:val="99"/>
    <w:rsid w:val="00F16BA1"/>
    <w:rPr>
      <w:color w:val="800000"/>
    </w:rPr>
  </w:style>
  <w:style w:type="paragraph" w:customStyle="1" w:styleId="MediumGrid22">
    <w:name w:val="Medium Grid 22"/>
    <w:uiPriority w:val="99"/>
    <w:rsid w:val="00F16BA1"/>
    <w:rPr>
      <w:rFonts w:cs="Calibri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ga.benetaite@sant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560</Words>
  <Characters>3192</Characters>
  <Application>Microsoft Office Outlook</Application>
  <DocSecurity>0</DocSecurity>
  <Lines>0</Lines>
  <Paragraphs>0</Paragraphs>
  <ScaleCrop>false</ScaleCrop>
  <Company>UAB TRADINTEK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Kvietimo dokumentų priedas Nr</dc:title>
  <dc:subject/>
  <dc:creator>Inga</dc:creator>
  <cp:keywords/>
  <dc:description/>
  <cp:lastModifiedBy>Antanas Venslovas</cp:lastModifiedBy>
  <cp:revision>17</cp:revision>
  <cp:lastPrinted>2016-03-07T08:37:00Z</cp:lastPrinted>
  <dcterms:created xsi:type="dcterms:W3CDTF">2016-03-07T08:28:00Z</dcterms:created>
  <dcterms:modified xsi:type="dcterms:W3CDTF">2016-03-07T14:33:00Z</dcterms:modified>
</cp:coreProperties>
</file>