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5612F" w14:textId="167537F2" w:rsidR="00957D63" w:rsidRDefault="00957D63" w:rsidP="00957D63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 w:rsidRPr="00C1573F">
        <w:rPr>
          <w:rFonts w:ascii="Arial" w:hAnsi="Arial" w:cs="Arial"/>
          <w:b/>
          <w:sz w:val="20"/>
        </w:rPr>
        <w:t>SUTARTIES  SPECIALIOJI DALIS</w:t>
      </w:r>
    </w:p>
    <w:p w14:paraId="075D73EA" w14:textId="77777777" w:rsidR="003C1024" w:rsidRPr="00C1573F" w:rsidRDefault="003C1024" w:rsidP="0073010A">
      <w:pPr>
        <w:pStyle w:val="BodyTextIndent"/>
        <w:spacing w:after="60"/>
        <w:rPr>
          <w:rFonts w:ascii="Arial" w:hAnsi="Arial" w:cs="Arial"/>
          <w:sz w:val="20"/>
        </w:rPr>
      </w:pPr>
      <w:bookmarkStart w:id="0" w:name="_GoBack"/>
      <w:bookmarkEnd w:id="0"/>
    </w:p>
    <w:p w14:paraId="273493BA" w14:textId="17AB299E" w:rsidR="00957D63" w:rsidRPr="00C1573F" w:rsidRDefault="00957D63" w:rsidP="00957D63">
      <w:pPr>
        <w:spacing w:after="60"/>
        <w:ind w:firstLine="720"/>
        <w:jc w:val="both"/>
        <w:rPr>
          <w:rFonts w:ascii="Arial" w:hAnsi="Arial" w:cs="Arial"/>
          <w:i/>
        </w:rPr>
      </w:pPr>
      <w:r w:rsidRPr="00C1573F">
        <w:rPr>
          <w:rFonts w:ascii="Arial" w:hAnsi="Arial" w:cs="Arial"/>
          <w:b/>
        </w:rPr>
        <w:t>Pirkėjas</w:t>
      </w:r>
      <w:r w:rsidRPr="00C1573F">
        <w:rPr>
          <w:rFonts w:ascii="Arial" w:hAnsi="Arial" w:cs="Arial"/>
        </w:rPr>
        <w:t xml:space="preserve"> – </w:t>
      </w:r>
      <w:r w:rsidR="00A75BDE" w:rsidRPr="00A75BDE">
        <w:rPr>
          <w:rFonts w:ascii="Arial" w:hAnsi="Arial" w:cs="Arial"/>
        </w:rPr>
        <w:t xml:space="preserve">„Lietuvos energijos gamyba“, AB, atstovaujama </w:t>
      </w:r>
      <w:r w:rsidR="00193948">
        <w:rPr>
          <w:rFonts w:ascii="Arial" w:hAnsi="Arial" w:cs="Arial"/>
        </w:rPr>
        <w:t>Teisės skyriaus vadovės Rūtos Juknevičienės</w:t>
      </w:r>
      <w:r w:rsidR="00193948" w:rsidRPr="00193948">
        <w:rPr>
          <w:rFonts w:ascii="Arial" w:hAnsi="Arial" w:cs="Arial"/>
        </w:rPr>
        <w:t>, pavaduojančio</w:t>
      </w:r>
      <w:r w:rsidR="00193948">
        <w:rPr>
          <w:rFonts w:ascii="Arial" w:hAnsi="Arial" w:cs="Arial"/>
        </w:rPr>
        <w:t>s</w:t>
      </w:r>
      <w:r w:rsidR="00193948" w:rsidRPr="00193948">
        <w:rPr>
          <w:rFonts w:ascii="Arial" w:hAnsi="Arial" w:cs="Arial"/>
        </w:rPr>
        <w:t xml:space="preserve"> </w:t>
      </w:r>
      <w:r w:rsidR="00A75BDE" w:rsidRPr="00A75BDE">
        <w:rPr>
          <w:rFonts w:ascii="Arial" w:hAnsi="Arial" w:cs="Arial"/>
        </w:rPr>
        <w:t>Finansų ir teisės departamento direktor</w:t>
      </w:r>
      <w:r w:rsidR="00193948">
        <w:rPr>
          <w:rFonts w:ascii="Arial" w:hAnsi="Arial" w:cs="Arial"/>
        </w:rPr>
        <w:t>ę</w:t>
      </w:r>
      <w:r w:rsidR="00A75BDE" w:rsidRPr="00A75BDE">
        <w:rPr>
          <w:rFonts w:ascii="Arial" w:hAnsi="Arial" w:cs="Arial"/>
        </w:rPr>
        <w:t xml:space="preserve"> Egl</w:t>
      </w:r>
      <w:r w:rsidR="00193948">
        <w:rPr>
          <w:rFonts w:ascii="Arial" w:hAnsi="Arial" w:cs="Arial"/>
        </w:rPr>
        <w:t>ę</w:t>
      </w:r>
      <w:r w:rsidR="00A75BDE" w:rsidRPr="00A75BDE">
        <w:rPr>
          <w:rFonts w:ascii="Arial" w:hAnsi="Arial" w:cs="Arial"/>
        </w:rPr>
        <w:t xml:space="preserve"> </w:t>
      </w:r>
      <w:proofErr w:type="spellStart"/>
      <w:r w:rsidR="00A75BDE" w:rsidRPr="00A75BDE">
        <w:rPr>
          <w:rFonts w:ascii="Arial" w:hAnsi="Arial" w:cs="Arial"/>
        </w:rPr>
        <w:t>Čiužait</w:t>
      </w:r>
      <w:r w:rsidR="00193948">
        <w:rPr>
          <w:rFonts w:ascii="Arial" w:hAnsi="Arial" w:cs="Arial"/>
        </w:rPr>
        <w:t>ę</w:t>
      </w:r>
      <w:proofErr w:type="spellEnd"/>
      <w:r w:rsidR="006B0BD7">
        <w:rPr>
          <w:rFonts w:ascii="Arial" w:hAnsi="Arial" w:cs="Arial"/>
        </w:rPr>
        <w:t>,</w:t>
      </w:r>
      <w:r w:rsidR="00A75BDE" w:rsidRPr="00A75BDE">
        <w:rPr>
          <w:rFonts w:ascii="Arial" w:hAnsi="Arial" w:cs="Arial"/>
        </w:rPr>
        <w:t xml:space="preserve"> </w:t>
      </w:r>
      <w:r w:rsidR="006B0BD7" w:rsidRPr="006B0BD7">
        <w:rPr>
          <w:rFonts w:ascii="Arial" w:hAnsi="Arial" w:cs="Arial"/>
        </w:rPr>
        <w:t>veikiančio</w:t>
      </w:r>
      <w:r w:rsidR="006B0BD7">
        <w:rPr>
          <w:rFonts w:ascii="Arial" w:hAnsi="Arial" w:cs="Arial"/>
        </w:rPr>
        <w:t>s</w:t>
      </w:r>
      <w:r w:rsidR="006B0BD7" w:rsidRPr="006B0BD7">
        <w:rPr>
          <w:rFonts w:ascii="Arial" w:hAnsi="Arial" w:cs="Arial"/>
        </w:rPr>
        <w:t xml:space="preserve"> pagal 2014 m. </w:t>
      </w:r>
      <w:r w:rsidR="006B0BD7">
        <w:rPr>
          <w:rFonts w:ascii="Arial" w:hAnsi="Arial" w:cs="Arial"/>
        </w:rPr>
        <w:t>gruodžio 19</w:t>
      </w:r>
      <w:r w:rsidR="006B0BD7" w:rsidRPr="006B0BD7">
        <w:rPr>
          <w:rFonts w:ascii="Arial" w:hAnsi="Arial" w:cs="Arial"/>
        </w:rPr>
        <w:t xml:space="preserve"> d. generalinio direktoriaus įsakymą  Nr. </w:t>
      </w:r>
      <w:r w:rsidR="006B0BD7">
        <w:rPr>
          <w:rFonts w:ascii="Arial" w:hAnsi="Arial" w:cs="Arial"/>
        </w:rPr>
        <w:t>237.1 A</w:t>
      </w:r>
      <w:r w:rsidR="006B0BD7" w:rsidRPr="006B0BD7">
        <w:rPr>
          <w:rFonts w:ascii="Arial" w:hAnsi="Arial" w:cs="Arial"/>
        </w:rPr>
        <w:t xml:space="preserve"> </w:t>
      </w:r>
      <w:r w:rsidR="00A75BDE" w:rsidRPr="00A75BDE">
        <w:rPr>
          <w:rFonts w:ascii="Arial" w:hAnsi="Arial" w:cs="Arial"/>
        </w:rPr>
        <w:t xml:space="preserve">ir Gamybos departamento direktoriaus Dariaus </w:t>
      </w:r>
      <w:proofErr w:type="spellStart"/>
      <w:r w:rsidR="00A75BDE" w:rsidRPr="00A75BDE">
        <w:rPr>
          <w:rFonts w:ascii="Arial" w:hAnsi="Arial" w:cs="Arial"/>
        </w:rPr>
        <w:t>Kucino</w:t>
      </w:r>
      <w:proofErr w:type="spellEnd"/>
      <w:r w:rsidR="00A75BDE" w:rsidRPr="00A75BDE">
        <w:rPr>
          <w:rFonts w:ascii="Arial" w:hAnsi="Arial" w:cs="Arial"/>
        </w:rPr>
        <w:t>, kartu veikiančių pagal 2014 m. spalio 10 d. generalinio direktoriaus įsakymą NR IS – 69</w:t>
      </w:r>
      <w:r w:rsidR="00A75BDE">
        <w:rPr>
          <w:rFonts w:ascii="Arial" w:hAnsi="Arial" w:cs="Arial"/>
        </w:rPr>
        <w:t>,</w:t>
      </w:r>
    </w:p>
    <w:p w14:paraId="2714177F" w14:textId="788A2516" w:rsidR="00035A15" w:rsidRPr="00C1573F" w:rsidRDefault="00957D63" w:rsidP="00035A15">
      <w:pPr>
        <w:spacing w:after="60"/>
        <w:ind w:firstLine="720"/>
        <w:jc w:val="both"/>
        <w:rPr>
          <w:rFonts w:ascii="Arial" w:hAnsi="Arial" w:cs="Arial"/>
          <w:i/>
        </w:rPr>
      </w:pPr>
      <w:r w:rsidRPr="00C1573F">
        <w:rPr>
          <w:rFonts w:ascii="Arial" w:hAnsi="Arial" w:cs="Arial"/>
          <w:b/>
        </w:rPr>
        <w:t xml:space="preserve">Tiekėjas </w:t>
      </w:r>
      <w:r w:rsidRPr="00C1573F">
        <w:rPr>
          <w:rFonts w:ascii="Arial" w:hAnsi="Arial" w:cs="Arial"/>
        </w:rPr>
        <w:t>–</w:t>
      </w:r>
      <w:r w:rsidR="00A75BDE">
        <w:rPr>
          <w:rFonts w:ascii="Arial" w:hAnsi="Arial" w:cs="Arial"/>
        </w:rPr>
        <w:t xml:space="preserve"> </w:t>
      </w:r>
      <w:r w:rsidR="00A75BDE" w:rsidRPr="00A75BDE">
        <w:rPr>
          <w:rFonts w:ascii="Arial" w:hAnsi="Arial" w:cs="Arial"/>
        </w:rPr>
        <w:t>Uždaroji akcinė bendrovė "ISKADA"</w:t>
      </w:r>
      <w:r w:rsidR="00146E20">
        <w:rPr>
          <w:rFonts w:ascii="Arial" w:hAnsi="Arial" w:cs="Arial"/>
        </w:rPr>
        <w:t xml:space="preserve">, atstovaujama Generalinio direktoriaus </w:t>
      </w:r>
      <w:proofErr w:type="spellStart"/>
      <w:r w:rsidR="00146E20">
        <w:rPr>
          <w:rFonts w:ascii="Arial" w:hAnsi="Arial" w:cs="Arial"/>
        </w:rPr>
        <w:t>Bronislav</w:t>
      </w:r>
      <w:proofErr w:type="spellEnd"/>
      <w:r w:rsidR="00146E20">
        <w:rPr>
          <w:rFonts w:ascii="Arial" w:hAnsi="Arial" w:cs="Arial"/>
        </w:rPr>
        <w:t xml:space="preserve"> </w:t>
      </w:r>
      <w:proofErr w:type="spellStart"/>
      <w:r w:rsidR="00146E20">
        <w:rPr>
          <w:rFonts w:ascii="Arial" w:hAnsi="Arial" w:cs="Arial"/>
        </w:rPr>
        <w:t>Baniukevič</w:t>
      </w:r>
      <w:proofErr w:type="spellEnd"/>
      <w:r w:rsidR="00146E20">
        <w:rPr>
          <w:rFonts w:ascii="Arial" w:hAnsi="Arial" w:cs="Arial"/>
        </w:rPr>
        <w:t>, veikiančio pagal bendrovės įstatus.</w:t>
      </w:r>
      <w:r w:rsidR="009E469F" w:rsidRPr="00C1573F">
        <w:rPr>
          <w:rFonts w:ascii="Arial" w:hAnsi="Arial" w:cs="Arial"/>
        </w:rPr>
        <w:t xml:space="preserve"> </w:t>
      </w:r>
    </w:p>
    <w:p w14:paraId="48D61D35" w14:textId="77777777" w:rsidR="00957D63" w:rsidRDefault="00957D63" w:rsidP="00957D63">
      <w:pPr>
        <w:spacing w:after="60"/>
        <w:ind w:firstLine="720"/>
        <w:jc w:val="both"/>
        <w:rPr>
          <w:rFonts w:ascii="Arial" w:hAnsi="Arial" w:cs="Arial"/>
        </w:rPr>
      </w:pPr>
    </w:p>
    <w:p w14:paraId="592B4B53" w14:textId="782C75BA" w:rsidR="00957D63" w:rsidRPr="00C1573F" w:rsidRDefault="00957D63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  <w:bCs/>
        </w:rPr>
      </w:pPr>
      <w:r w:rsidRPr="00C1573F">
        <w:rPr>
          <w:rFonts w:ascii="Arial" w:hAnsi="Arial" w:cs="Arial"/>
          <w:b/>
          <w:bCs/>
        </w:rPr>
        <w:t xml:space="preserve">SUTARTIES OBJEKTAS (Sutarties BD 4 </w:t>
      </w:r>
      <w:r w:rsidR="0062434E">
        <w:rPr>
          <w:rFonts w:ascii="Arial" w:hAnsi="Arial" w:cs="Arial"/>
          <w:b/>
          <w:bCs/>
        </w:rPr>
        <w:t>dalis</w:t>
      </w:r>
      <w:r w:rsidRPr="00C1573F">
        <w:rPr>
          <w:rFonts w:ascii="Arial" w:hAnsi="Arial" w:cs="Arial"/>
          <w:b/>
          <w:bCs/>
        </w:rPr>
        <w:t>)</w:t>
      </w:r>
    </w:p>
    <w:p w14:paraId="6CF59D85" w14:textId="00DAED2E" w:rsidR="00957D63" w:rsidRPr="00C1573F" w:rsidRDefault="00957D63" w:rsidP="00957D63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 w:rsidRPr="00C1573F">
        <w:rPr>
          <w:rFonts w:ascii="Arial" w:hAnsi="Arial" w:cs="Arial"/>
        </w:rPr>
        <w:t xml:space="preserve">Tiekėjas įsipareigoja Sutartyje numatytomis sąlygomis perduoti </w:t>
      </w:r>
      <w:r w:rsidR="008464BD">
        <w:rPr>
          <w:rFonts w:ascii="Arial" w:hAnsi="Arial" w:cs="Arial"/>
        </w:rPr>
        <w:t xml:space="preserve">Sunkiosios klasės gaisrų gesinimo ir gelbėjimo automobilį su dviguba kabina </w:t>
      </w:r>
      <w:r w:rsidRPr="00C1573F">
        <w:rPr>
          <w:rFonts w:ascii="Arial" w:hAnsi="Arial" w:cs="Arial"/>
        </w:rPr>
        <w:t xml:space="preserve"> (toliau – Prekės) Pirkėjui nuosavybės teise, o Pirkėjas įsipareigoja priimti Prekes ir sumokėti už jas Tiekėjui Sutartyje nurodytomis sąlygomis ir terminais</w:t>
      </w:r>
      <w:r w:rsidRPr="00C1573F">
        <w:rPr>
          <w:rFonts w:ascii="Arial" w:hAnsi="Arial" w:cs="Arial"/>
          <w:i/>
        </w:rPr>
        <w:t>.</w:t>
      </w:r>
    </w:p>
    <w:p w14:paraId="25A8E683" w14:textId="77777777" w:rsidR="00957D63" w:rsidRDefault="00957D63" w:rsidP="00957D63">
      <w:pPr>
        <w:spacing w:after="60"/>
        <w:ind w:left="720" w:hanging="720"/>
        <w:jc w:val="both"/>
        <w:rPr>
          <w:rFonts w:ascii="Arial" w:hAnsi="Arial" w:cs="Arial"/>
        </w:rPr>
      </w:pPr>
    </w:p>
    <w:p w14:paraId="32C2CCB2" w14:textId="77777777" w:rsidR="001A667F" w:rsidRPr="00C1573F" w:rsidRDefault="001A667F" w:rsidP="00957D63">
      <w:pPr>
        <w:spacing w:after="60"/>
        <w:ind w:left="720" w:hanging="720"/>
        <w:jc w:val="both"/>
        <w:rPr>
          <w:rFonts w:ascii="Arial" w:hAnsi="Arial" w:cs="Arial"/>
        </w:rPr>
      </w:pPr>
    </w:p>
    <w:p w14:paraId="5B9FF858" w14:textId="7FA61D6F" w:rsidR="00957D63" w:rsidRPr="00C1573F" w:rsidRDefault="00957D63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</w:rPr>
      </w:pPr>
      <w:r w:rsidRPr="00C1573F">
        <w:rPr>
          <w:rFonts w:ascii="Arial" w:hAnsi="Arial" w:cs="Arial"/>
          <w:b/>
        </w:rPr>
        <w:t>PREKIŲ APIMTIS IR KAINA (</w:t>
      </w:r>
      <w:r w:rsidRPr="00C1573F">
        <w:rPr>
          <w:rFonts w:ascii="Arial" w:hAnsi="Arial" w:cs="Arial"/>
          <w:b/>
          <w:bCs/>
        </w:rPr>
        <w:t xml:space="preserve">Sutarties BD </w:t>
      </w:r>
      <w:r w:rsidRPr="00C1573F">
        <w:rPr>
          <w:rFonts w:ascii="Arial" w:hAnsi="Arial" w:cs="Arial"/>
          <w:b/>
        </w:rPr>
        <w:t xml:space="preserve">5 </w:t>
      </w:r>
      <w:r w:rsidR="0062434E">
        <w:rPr>
          <w:rFonts w:ascii="Arial" w:hAnsi="Arial" w:cs="Arial"/>
          <w:b/>
        </w:rPr>
        <w:t>dalis</w:t>
      </w:r>
      <w:r w:rsidRPr="00C1573F">
        <w:rPr>
          <w:rFonts w:ascii="Arial" w:hAnsi="Arial" w:cs="Arial"/>
          <w:b/>
        </w:rPr>
        <w:t>)</w:t>
      </w:r>
    </w:p>
    <w:p w14:paraId="2307301F" w14:textId="516199C9" w:rsidR="00582FEC" w:rsidRPr="007B1973" w:rsidRDefault="00582FEC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C1573F">
        <w:rPr>
          <w:rFonts w:ascii="Arial" w:hAnsi="Arial" w:cs="Arial"/>
          <w:iCs/>
        </w:rPr>
        <w:t xml:space="preserve">Pagal šią Sutartį Pirkėjui </w:t>
      </w:r>
      <w:r w:rsidRPr="007B1973">
        <w:rPr>
          <w:rFonts w:ascii="Arial" w:hAnsi="Arial" w:cs="Arial"/>
          <w:iCs/>
        </w:rPr>
        <w:t xml:space="preserve">tiekiamos </w:t>
      </w:r>
      <w:r w:rsidR="008464BD">
        <w:rPr>
          <w:rFonts w:ascii="Arial" w:hAnsi="Arial" w:cs="Arial"/>
          <w:iCs/>
        </w:rPr>
        <w:t>Prekės</w:t>
      </w:r>
      <w:r w:rsidR="005F4DC6" w:rsidRPr="007B1973">
        <w:rPr>
          <w:rFonts w:ascii="Arial" w:hAnsi="Arial" w:cs="Arial"/>
          <w:iCs/>
        </w:rPr>
        <w:t>, aprašytos</w:t>
      </w:r>
      <w:r w:rsidRPr="007B1973">
        <w:rPr>
          <w:rFonts w:ascii="Arial" w:hAnsi="Arial" w:cs="Arial"/>
          <w:iCs/>
        </w:rPr>
        <w:t xml:space="preserve"> Techninė</w:t>
      </w:r>
      <w:r w:rsidR="00DA1932">
        <w:rPr>
          <w:rFonts w:ascii="Arial" w:hAnsi="Arial" w:cs="Arial"/>
          <w:iCs/>
        </w:rPr>
        <w:t>j</w:t>
      </w:r>
      <w:r w:rsidRPr="007B1973">
        <w:rPr>
          <w:rFonts w:ascii="Arial" w:hAnsi="Arial" w:cs="Arial"/>
          <w:iCs/>
        </w:rPr>
        <w:t>e specifikacijo</w:t>
      </w:r>
      <w:r w:rsidR="00DA1932">
        <w:rPr>
          <w:rFonts w:ascii="Arial" w:hAnsi="Arial" w:cs="Arial"/>
          <w:iCs/>
        </w:rPr>
        <w:t>j</w:t>
      </w:r>
      <w:r w:rsidRPr="007B1973">
        <w:rPr>
          <w:rFonts w:ascii="Arial" w:hAnsi="Arial" w:cs="Arial"/>
          <w:iCs/>
        </w:rPr>
        <w:t xml:space="preserve">e. </w:t>
      </w:r>
    </w:p>
    <w:p w14:paraId="6791870D" w14:textId="32290480" w:rsidR="008464BD" w:rsidRPr="008464BD" w:rsidRDefault="00582FEC" w:rsidP="00B16D88">
      <w:pPr>
        <w:numPr>
          <w:ilvl w:val="1"/>
          <w:numId w:val="3"/>
        </w:numPr>
        <w:spacing w:after="60"/>
        <w:jc w:val="both"/>
        <w:rPr>
          <w:rFonts w:ascii="Arial" w:hAnsi="Arial" w:cs="Arial"/>
        </w:rPr>
      </w:pPr>
      <w:r w:rsidRPr="008464BD">
        <w:rPr>
          <w:rFonts w:ascii="Arial" w:hAnsi="Arial" w:cs="Arial"/>
          <w:iCs/>
        </w:rPr>
        <w:t xml:space="preserve">Prekių </w:t>
      </w:r>
      <w:r w:rsidR="00EE5E68" w:rsidRPr="008464BD">
        <w:rPr>
          <w:rFonts w:ascii="Arial" w:hAnsi="Arial" w:cs="Arial"/>
          <w:iCs/>
        </w:rPr>
        <w:t>kiekis</w:t>
      </w:r>
      <w:r w:rsidR="00B16D88" w:rsidRPr="00B16D88">
        <w:rPr>
          <w:rFonts w:ascii="Arial" w:hAnsi="Arial" w:cs="Arial"/>
          <w:iCs/>
        </w:rPr>
        <w:t xml:space="preserve"> – </w:t>
      </w:r>
      <w:r w:rsidR="008464BD" w:rsidRPr="008464BD">
        <w:rPr>
          <w:rFonts w:ascii="Arial" w:hAnsi="Arial" w:cs="Arial"/>
          <w:iCs/>
        </w:rPr>
        <w:t xml:space="preserve">1 vnt. </w:t>
      </w:r>
      <w:bookmarkStart w:id="1" w:name="_Ref341352440"/>
    </w:p>
    <w:p w14:paraId="1F477360" w14:textId="1B5A0969" w:rsidR="00957D63" w:rsidRPr="00B16D88" w:rsidRDefault="00957D63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B16D88">
        <w:rPr>
          <w:rFonts w:ascii="Arial" w:hAnsi="Arial" w:cs="Arial"/>
        </w:rPr>
        <w:t xml:space="preserve">Bendra </w:t>
      </w:r>
      <w:r w:rsidR="004376E7" w:rsidRPr="00B16D88">
        <w:rPr>
          <w:rFonts w:ascii="Arial" w:hAnsi="Arial" w:cs="Arial"/>
        </w:rPr>
        <w:t xml:space="preserve">Prekių </w:t>
      </w:r>
      <w:r w:rsidRPr="00B16D88">
        <w:rPr>
          <w:rFonts w:ascii="Arial" w:hAnsi="Arial" w:cs="Arial"/>
        </w:rPr>
        <w:t>kaina sudaro</w:t>
      </w:r>
      <w:r w:rsidR="00B16D88">
        <w:rPr>
          <w:rFonts w:ascii="Arial" w:hAnsi="Arial" w:cs="Arial"/>
        </w:rPr>
        <w:t xml:space="preserve"> </w:t>
      </w:r>
      <w:r w:rsidR="00146E20" w:rsidRPr="00B16D88">
        <w:rPr>
          <w:rFonts w:ascii="Arial" w:hAnsi="Arial" w:cs="Arial"/>
        </w:rPr>
        <w:t>1.032.130,00</w:t>
      </w:r>
      <w:r w:rsidR="006C2F75" w:rsidRPr="00B16D88">
        <w:rPr>
          <w:rFonts w:ascii="Arial" w:hAnsi="Arial" w:cs="Arial"/>
        </w:rPr>
        <w:t xml:space="preserve"> Lt (</w:t>
      </w:r>
      <w:r w:rsidR="00146E20" w:rsidRPr="00B16D88">
        <w:rPr>
          <w:rFonts w:ascii="Arial" w:hAnsi="Arial" w:cs="Arial"/>
        </w:rPr>
        <w:t>vienas milijonas trisdešimt du tūkstančiai vienas šimtas trisdešimt</w:t>
      </w:r>
      <w:r w:rsidR="006C2F75" w:rsidRPr="00B16D88">
        <w:rPr>
          <w:rFonts w:ascii="Arial" w:hAnsi="Arial" w:cs="Arial"/>
        </w:rPr>
        <w:t xml:space="preserve"> litų </w:t>
      </w:r>
      <w:r w:rsidR="00146E20" w:rsidRPr="00B16D88">
        <w:rPr>
          <w:rFonts w:ascii="Arial" w:hAnsi="Arial" w:cs="Arial"/>
        </w:rPr>
        <w:t>00</w:t>
      </w:r>
      <w:r w:rsidR="006C2F75" w:rsidRPr="00B16D88">
        <w:rPr>
          <w:rFonts w:ascii="Arial" w:hAnsi="Arial" w:cs="Arial"/>
        </w:rPr>
        <w:t xml:space="preserve"> ct)</w:t>
      </w:r>
      <w:r w:rsidR="00EE5E68" w:rsidRPr="00B16D88">
        <w:rPr>
          <w:rFonts w:ascii="Arial" w:hAnsi="Arial" w:cs="Arial"/>
        </w:rPr>
        <w:t>,</w:t>
      </w:r>
      <w:r w:rsidR="006C2F75" w:rsidRPr="00B16D88">
        <w:rPr>
          <w:rFonts w:ascii="Arial" w:hAnsi="Arial" w:cs="Arial"/>
        </w:rPr>
        <w:t xml:space="preserve"> </w:t>
      </w:r>
      <w:r w:rsidRPr="00B16D88">
        <w:rPr>
          <w:rFonts w:ascii="Arial" w:hAnsi="Arial" w:cs="Arial"/>
        </w:rPr>
        <w:t>įskaitant PVM. Bendrą Sutarties  kainą sudaro:</w:t>
      </w:r>
      <w:bookmarkEnd w:id="1"/>
      <w:r w:rsidRPr="00B16D88">
        <w:rPr>
          <w:rFonts w:ascii="Arial" w:hAnsi="Arial" w:cs="Arial"/>
        </w:rPr>
        <w:t xml:space="preserve">  </w:t>
      </w:r>
    </w:p>
    <w:p w14:paraId="1321E12D" w14:textId="36855AA3" w:rsidR="00957D63" w:rsidRPr="00B16D88" w:rsidRDefault="00957D63" w:rsidP="00B67ED1">
      <w:pPr>
        <w:numPr>
          <w:ilvl w:val="2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B16D88">
        <w:rPr>
          <w:rFonts w:ascii="Arial" w:hAnsi="Arial" w:cs="Arial"/>
        </w:rPr>
        <w:t xml:space="preserve">Prekių kaina </w:t>
      </w:r>
      <w:r w:rsidR="00146E20" w:rsidRPr="00B16D88">
        <w:rPr>
          <w:rFonts w:ascii="Arial" w:hAnsi="Arial" w:cs="Arial"/>
          <w:iCs/>
        </w:rPr>
        <w:t>–</w:t>
      </w:r>
      <w:r w:rsidR="004F4BCA" w:rsidRPr="00B16D88">
        <w:rPr>
          <w:rFonts w:ascii="Arial" w:hAnsi="Arial" w:cs="Arial"/>
          <w:iCs/>
        </w:rPr>
        <w:t xml:space="preserve"> </w:t>
      </w:r>
      <w:r w:rsidR="00146E20" w:rsidRPr="00B16D88">
        <w:rPr>
          <w:rFonts w:ascii="Arial" w:hAnsi="Arial" w:cs="Arial"/>
        </w:rPr>
        <w:t>853.000,00</w:t>
      </w:r>
      <w:r w:rsidR="006C2F75" w:rsidRPr="00B16D88">
        <w:rPr>
          <w:rFonts w:ascii="Arial" w:hAnsi="Arial" w:cs="Arial"/>
        </w:rPr>
        <w:t xml:space="preserve"> Lt (</w:t>
      </w:r>
      <w:r w:rsidR="00146E20" w:rsidRPr="00B16D88">
        <w:rPr>
          <w:rFonts w:ascii="Arial" w:hAnsi="Arial" w:cs="Arial"/>
        </w:rPr>
        <w:t xml:space="preserve">aštuoni šimtai penkiasdešimt trys tūkstančiai </w:t>
      </w:r>
      <w:r w:rsidR="006C2F75" w:rsidRPr="00B16D88">
        <w:rPr>
          <w:rFonts w:ascii="Arial" w:hAnsi="Arial" w:cs="Arial"/>
        </w:rPr>
        <w:t xml:space="preserve">litų </w:t>
      </w:r>
      <w:r w:rsidR="00146E20" w:rsidRPr="00B16D88">
        <w:rPr>
          <w:rFonts w:ascii="Arial" w:hAnsi="Arial" w:cs="Arial"/>
        </w:rPr>
        <w:t>00</w:t>
      </w:r>
      <w:r w:rsidR="006C2F75" w:rsidRPr="00B16D88">
        <w:rPr>
          <w:rFonts w:ascii="Arial" w:hAnsi="Arial" w:cs="Arial"/>
        </w:rPr>
        <w:t xml:space="preserve"> ct)</w:t>
      </w:r>
      <w:r w:rsidR="00EE5E68" w:rsidRPr="00B16D88">
        <w:rPr>
          <w:rFonts w:ascii="Arial" w:hAnsi="Arial" w:cs="Arial"/>
        </w:rPr>
        <w:t>,</w:t>
      </w:r>
      <w:r w:rsidR="006C2F75" w:rsidRPr="00B16D88">
        <w:rPr>
          <w:rFonts w:ascii="Arial" w:hAnsi="Arial" w:cs="Arial"/>
        </w:rPr>
        <w:t xml:space="preserve"> </w:t>
      </w:r>
      <w:r w:rsidRPr="00B16D88">
        <w:rPr>
          <w:rFonts w:ascii="Arial" w:hAnsi="Arial" w:cs="Arial"/>
        </w:rPr>
        <w:t>neįskaitant PVM;</w:t>
      </w:r>
    </w:p>
    <w:p w14:paraId="15C830C6" w14:textId="46EA6C74" w:rsidR="006C2F75" w:rsidRPr="00B16D88" w:rsidRDefault="00957D63" w:rsidP="00B16D88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B16D88">
        <w:rPr>
          <w:rFonts w:ascii="Arial" w:hAnsi="Arial" w:cs="Arial"/>
        </w:rPr>
        <w:t xml:space="preserve">Pridėtinės vertės mokestis </w:t>
      </w:r>
      <w:r w:rsidR="00EE5E68" w:rsidRPr="00B16D88">
        <w:rPr>
          <w:rFonts w:ascii="Arial" w:hAnsi="Arial" w:cs="Arial"/>
        </w:rPr>
        <w:t>(</w:t>
      </w:r>
      <w:r w:rsidRPr="00B16D88">
        <w:rPr>
          <w:rFonts w:ascii="Arial" w:hAnsi="Arial" w:cs="Arial"/>
        </w:rPr>
        <w:t>PVM</w:t>
      </w:r>
      <w:r w:rsidR="00EE5E68" w:rsidRPr="00B16D88">
        <w:rPr>
          <w:rFonts w:ascii="Arial" w:hAnsi="Arial" w:cs="Arial"/>
        </w:rPr>
        <w:t>)</w:t>
      </w:r>
      <w:r w:rsidR="004F4BCA" w:rsidRPr="00B16D88">
        <w:rPr>
          <w:rFonts w:ascii="Arial" w:hAnsi="Arial" w:cs="Arial"/>
        </w:rPr>
        <w:t xml:space="preserve"> </w:t>
      </w:r>
      <w:r w:rsidRPr="00B16D88">
        <w:rPr>
          <w:rFonts w:ascii="Arial" w:hAnsi="Arial" w:cs="Arial"/>
        </w:rPr>
        <w:t>21 %</w:t>
      </w:r>
      <w:r w:rsidR="00B16D88" w:rsidRPr="00B16D88">
        <w:rPr>
          <w:rFonts w:ascii="Arial" w:hAnsi="Arial" w:cs="Arial"/>
        </w:rPr>
        <w:t xml:space="preserve"> – </w:t>
      </w:r>
      <w:r w:rsidR="00146E20" w:rsidRPr="00B16D88">
        <w:rPr>
          <w:rFonts w:ascii="Arial" w:hAnsi="Arial" w:cs="Arial"/>
        </w:rPr>
        <w:t>179.130,00</w:t>
      </w:r>
      <w:r w:rsidR="006C2F75" w:rsidRPr="00B16D88">
        <w:rPr>
          <w:rFonts w:ascii="Arial" w:hAnsi="Arial" w:cs="Arial"/>
        </w:rPr>
        <w:t xml:space="preserve"> Lt (</w:t>
      </w:r>
      <w:r w:rsidR="00B16D88" w:rsidRPr="00B16D88">
        <w:rPr>
          <w:rFonts w:ascii="Arial" w:hAnsi="Arial" w:cs="Arial"/>
        </w:rPr>
        <w:t xml:space="preserve">vienas šimtas septyniasdešimt devyni tūkstančiai vienas šimtas trisdešimt </w:t>
      </w:r>
      <w:r w:rsidR="006C2F75" w:rsidRPr="00B16D88">
        <w:rPr>
          <w:rFonts w:ascii="Arial" w:hAnsi="Arial" w:cs="Arial"/>
        </w:rPr>
        <w:t xml:space="preserve">litų </w:t>
      </w:r>
      <w:r w:rsidR="00146E20" w:rsidRPr="00B16D88">
        <w:rPr>
          <w:rFonts w:ascii="Arial" w:hAnsi="Arial" w:cs="Arial"/>
        </w:rPr>
        <w:t xml:space="preserve">00 </w:t>
      </w:r>
      <w:r w:rsidR="006C2F75" w:rsidRPr="00B16D88">
        <w:rPr>
          <w:rFonts w:ascii="Arial" w:hAnsi="Arial" w:cs="Arial"/>
        </w:rPr>
        <w:t xml:space="preserve">ct) Lt. </w:t>
      </w:r>
    </w:p>
    <w:p w14:paraId="3C03E2F6" w14:textId="27BD3423" w:rsidR="00B67ED1" w:rsidRPr="008B0B0A" w:rsidRDefault="00A651B2" w:rsidP="00B67ED1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Vadovaujantis </w:t>
      </w:r>
      <w:r w:rsidRPr="00A651B2">
        <w:rPr>
          <w:rFonts w:ascii="Arial" w:hAnsi="Arial" w:cs="Arial"/>
        </w:rPr>
        <w:t xml:space="preserve">Viešųjų pirkimų tarnybos direktoriaus patvirtinta </w:t>
      </w:r>
      <w:r>
        <w:rPr>
          <w:rFonts w:ascii="Arial" w:hAnsi="Arial" w:cs="Arial"/>
        </w:rPr>
        <w:t>Viešojo pirkimo – pardavimo sutarčių kainos ir kainodaros taisyklių nustaty</w:t>
      </w:r>
      <w:r w:rsidR="00A23DAD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o metodika, </w:t>
      </w:r>
      <w:r w:rsidR="009653A7">
        <w:rPr>
          <w:rFonts w:ascii="Arial" w:hAnsi="Arial" w:cs="Arial"/>
        </w:rPr>
        <w:t>taikomas</w:t>
      </w:r>
      <w:r w:rsidR="008B0B0A" w:rsidRPr="008B0B0A">
        <w:rPr>
          <w:rFonts w:ascii="Arial" w:hAnsi="Arial" w:cs="Arial"/>
        </w:rPr>
        <w:t xml:space="preserve"> kainos apskaičiavimo būdas – </w:t>
      </w:r>
      <w:r w:rsidR="008B0B0A" w:rsidRPr="00D940C2">
        <w:rPr>
          <w:rFonts w:ascii="Arial" w:hAnsi="Arial" w:cs="Arial"/>
        </w:rPr>
        <w:t>fiksuota kaina</w:t>
      </w:r>
      <w:r w:rsidR="008464BD" w:rsidRPr="00146E20">
        <w:rPr>
          <w:rFonts w:ascii="Arial" w:hAnsi="Arial" w:cs="Arial"/>
          <w:i/>
        </w:rPr>
        <w:t>.</w:t>
      </w:r>
      <w:r w:rsidR="008B0B0A" w:rsidRPr="00146E20">
        <w:rPr>
          <w:rFonts w:ascii="Arial" w:hAnsi="Arial" w:cs="Arial"/>
          <w:i/>
        </w:rPr>
        <w:t xml:space="preserve"> </w:t>
      </w:r>
    </w:p>
    <w:p w14:paraId="0774A5B6" w14:textId="77777777" w:rsidR="00957D63" w:rsidRDefault="00957D63" w:rsidP="008D6AC7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763397A3" w14:textId="77777777" w:rsidR="001A667F" w:rsidRDefault="001A667F" w:rsidP="008D6AC7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42620429" w14:textId="58E0E1B8" w:rsidR="00957D63" w:rsidRPr="00C1573F" w:rsidRDefault="00957D63" w:rsidP="00957D63">
      <w:pPr>
        <w:numPr>
          <w:ilvl w:val="0"/>
          <w:numId w:val="3"/>
        </w:numPr>
        <w:spacing w:after="60"/>
        <w:jc w:val="center"/>
        <w:rPr>
          <w:rFonts w:ascii="Arial" w:hAnsi="Arial" w:cs="Arial"/>
        </w:rPr>
      </w:pPr>
      <w:r w:rsidRPr="00C1573F">
        <w:rPr>
          <w:rFonts w:ascii="Arial" w:hAnsi="Arial" w:cs="Arial"/>
          <w:b/>
        </w:rPr>
        <w:t>PREKIŲ KOKYBĖ (</w:t>
      </w:r>
      <w:r w:rsidRPr="00C1573F">
        <w:rPr>
          <w:rFonts w:ascii="Arial" w:hAnsi="Arial" w:cs="Arial"/>
          <w:b/>
          <w:bCs/>
        </w:rPr>
        <w:t xml:space="preserve">Sutarties BD </w:t>
      </w:r>
      <w:r w:rsidRPr="00C1573F">
        <w:rPr>
          <w:rFonts w:ascii="Arial" w:hAnsi="Arial" w:cs="Arial"/>
          <w:b/>
        </w:rPr>
        <w:t xml:space="preserve">6 </w:t>
      </w:r>
      <w:r w:rsidR="0062434E">
        <w:rPr>
          <w:rFonts w:ascii="Arial" w:hAnsi="Arial" w:cs="Arial"/>
          <w:b/>
        </w:rPr>
        <w:t>dalis</w:t>
      </w:r>
      <w:r w:rsidRPr="00C1573F">
        <w:rPr>
          <w:rFonts w:ascii="Arial" w:hAnsi="Arial" w:cs="Arial"/>
          <w:b/>
        </w:rPr>
        <w:t>)</w:t>
      </w:r>
    </w:p>
    <w:p w14:paraId="4546634C" w14:textId="7319989A" w:rsidR="00957D63" w:rsidRPr="00BE1DFA" w:rsidRDefault="00553E2F" w:rsidP="00957D63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Prekės ir Prekių </w:t>
      </w:r>
      <w:r w:rsidR="00957D63" w:rsidRPr="00C1573F">
        <w:rPr>
          <w:rFonts w:ascii="Arial" w:hAnsi="Arial" w:cs="Arial"/>
        </w:rPr>
        <w:t>kokybė turi atitikti</w:t>
      </w:r>
      <w:r w:rsidR="007C76EB" w:rsidRPr="00C1573F">
        <w:rPr>
          <w:rFonts w:ascii="Arial" w:hAnsi="Arial" w:cs="Arial"/>
        </w:rPr>
        <w:t xml:space="preserve"> </w:t>
      </w:r>
      <w:r w:rsidR="005D6C2A">
        <w:rPr>
          <w:rFonts w:ascii="Arial" w:hAnsi="Arial" w:cs="Arial"/>
        </w:rPr>
        <w:t xml:space="preserve">šios Sutarties reikalavimus, </w:t>
      </w:r>
      <w:r w:rsidR="00957D63" w:rsidRPr="00BE1DFA">
        <w:rPr>
          <w:rFonts w:ascii="Arial" w:hAnsi="Arial" w:cs="Arial"/>
          <w:color w:val="000000" w:themeColor="text1"/>
        </w:rPr>
        <w:t>pridedam</w:t>
      </w:r>
      <w:r w:rsidR="004107CC" w:rsidRPr="00BE1DFA">
        <w:rPr>
          <w:rFonts w:ascii="Arial" w:hAnsi="Arial" w:cs="Arial"/>
          <w:color w:val="000000" w:themeColor="text1"/>
        </w:rPr>
        <w:t>ą</w:t>
      </w:r>
      <w:r w:rsidR="00957D63" w:rsidRPr="00BE1DFA">
        <w:rPr>
          <w:rFonts w:ascii="Arial" w:hAnsi="Arial" w:cs="Arial"/>
          <w:color w:val="000000" w:themeColor="text1"/>
        </w:rPr>
        <w:t xml:space="preserve"> Technin</w:t>
      </w:r>
      <w:r w:rsidR="004107CC" w:rsidRPr="00BE1DFA">
        <w:rPr>
          <w:rFonts w:ascii="Arial" w:hAnsi="Arial" w:cs="Arial"/>
          <w:color w:val="000000" w:themeColor="text1"/>
        </w:rPr>
        <w:t>ę</w:t>
      </w:r>
      <w:r w:rsidR="00957D63" w:rsidRPr="00BE1DFA">
        <w:rPr>
          <w:rFonts w:ascii="Arial" w:hAnsi="Arial" w:cs="Arial"/>
          <w:color w:val="000000" w:themeColor="text1"/>
        </w:rPr>
        <w:t xml:space="preserve"> specifikacij</w:t>
      </w:r>
      <w:r w:rsidR="004107CC" w:rsidRPr="00BE1DFA">
        <w:rPr>
          <w:rFonts w:ascii="Arial" w:hAnsi="Arial" w:cs="Arial"/>
          <w:color w:val="000000" w:themeColor="text1"/>
        </w:rPr>
        <w:t>ą</w:t>
      </w:r>
      <w:r w:rsidR="001D6246">
        <w:rPr>
          <w:rFonts w:ascii="Arial" w:hAnsi="Arial" w:cs="Arial"/>
          <w:color w:val="000000" w:themeColor="text1"/>
        </w:rPr>
        <w:t>, teisės aktų reikalavimus</w:t>
      </w:r>
      <w:r w:rsidR="00957D63" w:rsidRPr="00BE1DFA">
        <w:rPr>
          <w:rFonts w:ascii="Arial" w:hAnsi="Arial" w:cs="Arial"/>
          <w:color w:val="000000" w:themeColor="text1"/>
        </w:rPr>
        <w:t xml:space="preserve"> ar kitus dokumentus, kurie numato kokybės reikalavimus Prekėms. </w:t>
      </w:r>
    </w:p>
    <w:p w14:paraId="385C429C" w14:textId="5A9A130C" w:rsidR="00957D63" w:rsidRPr="00C1573F" w:rsidRDefault="00957D63" w:rsidP="00957D63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</w:rPr>
      </w:pPr>
      <w:r w:rsidRPr="00C1573F">
        <w:rPr>
          <w:rFonts w:ascii="Arial" w:hAnsi="Arial" w:cs="Arial"/>
        </w:rPr>
        <w:t xml:space="preserve">Prekėms nustatomas </w:t>
      </w:r>
      <w:r w:rsidR="00542123">
        <w:rPr>
          <w:rFonts w:ascii="Arial" w:hAnsi="Arial" w:cs="Arial"/>
        </w:rPr>
        <w:t>Tiekėjo arba Prekių gamintojo taikomas (nustatomas ilgesnis taikomas terminas) garantijos terminas, tačiau bet kokiu atveju ne trumpesnis kaip</w:t>
      </w:r>
      <w:r w:rsidR="00E543E7">
        <w:rPr>
          <w:rFonts w:ascii="Arial" w:hAnsi="Arial" w:cs="Arial"/>
        </w:rPr>
        <w:t xml:space="preserve"> </w:t>
      </w:r>
      <w:r w:rsidR="008464BD">
        <w:rPr>
          <w:rFonts w:ascii="Arial" w:hAnsi="Arial" w:cs="Arial"/>
        </w:rPr>
        <w:t xml:space="preserve">24 mėnesių </w:t>
      </w:r>
      <w:r w:rsidRPr="00C1573F">
        <w:rPr>
          <w:rFonts w:ascii="Arial" w:hAnsi="Arial" w:cs="Arial"/>
        </w:rPr>
        <w:t>garantijo</w:t>
      </w:r>
      <w:r w:rsidR="006001B5" w:rsidRPr="00C1573F">
        <w:rPr>
          <w:rFonts w:ascii="Arial" w:hAnsi="Arial" w:cs="Arial"/>
        </w:rPr>
        <w:t>s terminas</w:t>
      </w:r>
      <w:r w:rsidR="00EE5E68">
        <w:rPr>
          <w:rFonts w:ascii="Arial" w:hAnsi="Arial" w:cs="Arial"/>
        </w:rPr>
        <w:t>, skaičiuojamas nuo Prekių perdavimo-priėmimo akto pasirašymo dienos</w:t>
      </w:r>
      <w:r w:rsidR="006001B5" w:rsidRPr="00C1573F">
        <w:rPr>
          <w:rFonts w:ascii="Arial" w:hAnsi="Arial" w:cs="Arial"/>
        </w:rPr>
        <w:t xml:space="preserve">. </w:t>
      </w:r>
    </w:p>
    <w:p w14:paraId="7ACEDB97" w14:textId="29531DF5" w:rsidR="00571A0D" w:rsidRDefault="00957D63" w:rsidP="00571A0D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2" w:name="_Ref340669472"/>
      <w:r w:rsidRPr="00C1573F">
        <w:rPr>
          <w:rFonts w:ascii="Arial" w:hAnsi="Arial" w:cs="Arial"/>
        </w:rPr>
        <w:t xml:space="preserve">Garantinio laikotarpio metu pastebėtiems trūkumams šalinti nustatomas </w:t>
      </w:r>
      <w:r w:rsidR="008464BD" w:rsidRPr="0051184B">
        <w:rPr>
          <w:rFonts w:ascii="Arial" w:hAnsi="Arial" w:cs="Arial"/>
        </w:rPr>
        <w:t>60</w:t>
      </w:r>
      <w:r w:rsidRPr="0051184B">
        <w:rPr>
          <w:rFonts w:ascii="Arial" w:hAnsi="Arial" w:cs="Arial"/>
        </w:rPr>
        <w:t xml:space="preserve"> kalendorinių dienų terminas.</w:t>
      </w:r>
      <w:bookmarkEnd w:id="2"/>
      <w:r w:rsidRPr="0051184B">
        <w:rPr>
          <w:rFonts w:ascii="Arial" w:hAnsi="Arial" w:cs="Arial"/>
        </w:rPr>
        <w:t xml:space="preserve"> </w:t>
      </w:r>
    </w:p>
    <w:p w14:paraId="6ABECC5F" w14:textId="74A92D8E" w:rsidR="005103CF" w:rsidRPr="0051184B" w:rsidRDefault="005103CF" w:rsidP="00A75BDE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5103CF">
        <w:rPr>
          <w:rFonts w:ascii="Arial" w:hAnsi="Arial" w:cs="Arial"/>
        </w:rPr>
        <w:t xml:space="preserve">Tiekėjas </w:t>
      </w:r>
      <w:r>
        <w:rPr>
          <w:rFonts w:ascii="Arial" w:hAnsi="Arial" w:cs="Arial"/>
        </w:rPr>
        <w:t xml:space="preserve">įsipareigoja </w:t>
      </w:r>
      <w:r w:rsidRPr="005103CF">
        <w:rPr>
          <w:rFonts w:ascii="Arial" w:hAnsi="Arial" w:cs="Arial"/>
        </w:rPr>
        <w:t>garantinio aptarnavimo laikotarp</w:t>
      </w:r>
      <w:r>
        <w:rPr>
          <w:rFonts w:ascii="Arial" w:hAnsi="Arial" w:cs="Arial"/>
        </w:rPr>
        <w:t>iu</w:t>
      </w:r>
      <w:r w:rsidRPr="005103CF">
        <w:rPr>
          <w:rFonts w:ascii="Arial" w:hAnsi="Arial" w:cs="Arial"/>
        </w:rPr>
        <w:t xml:space="preserve">, per 1 mėnesį nuo </w:t>
      </w:r>
      <w:r>
        <w:rPr>
          <w:rFonts w:ascii="Arial" w:hAnsi="Arial" w:cs="Arial"/>
        </w:rPr>
        <w:t xml:space="preserve">Prekių </w:t>
      </w:r>
      <w:r w:rsidRPr="005103CF">
        <w:rPr>
          <w:rFonts w:ascii="Arial" w:hAnsi="Arial" w:cs="Arial"/>
        </w:rPr>
        <w:t xml:space="preserve">pateikimo remontui dienos, suremontuoti  </w:t>
      </w:r>
      <w:r>
        <w:rPr>
          <w:rFonts w:ascii="Arial" w:hAnsi="Arial" w:cs="Arial"/>
        </w:rPr>
        <w:t xml:space="preserve">Prekes, </w:t>
      </w:r>
      <w:r w:rsidRPr="005103CF">
        <w:rPr>
          <w:rFonts w:ascii="Arial" w:hAnsi="Arial" w:cs="Arial"/>
        </w:rPr>
        <w:t xml:space="preserve">pašalinti eksploatavimo metu </w:t>
      </w:r>
      <w:r>
        <w:rPr>
          <w:rFonts w:ascii="Arial" w:hAnsi="Arial" w:cs="Arial"/>
        </w:rPr>
        <w:t xml:space="preserve">atsiradusius </w:t>
      </w:r>
      <w:r w:rsidRPr="005103CF">
        <w:rPr>
          <w:rFonts w:ascii="Arial" w:hAnsi="Arial" w:cs="Arial"/>
        </w:rPr>
        <w:t xml:space="preserve">defektus, atsiradusius ne dėl </w:t>
      </w:r>
      <w:r>
        <w:rPr>
          <w:rFonts w:ascii="Arial" w:hAnsi="Arial" w:cs="Arial"/>
        </w:rPr>
        <w:t>Pirkėjo kaltė</w:t>
      </w:r>
      <w:r w:rsidR="00BF397D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  <w:r w:rsidRPr="005103CF">
        <w:rPr>
          <w:rFonts w:ascii="Arial" w:hAnsi="Arial" w:cs="Arial"/>
        </w:rPr>
        <w:t xml:space="preserve"> Esant ilgesniam nei </w:t>
      </w:r>
      <w:r>
        <w:rPr>
          <w:rFonts w:ascii="Arial" w:hAnsi="Arial" w:cs="Arial"/>
        </w:rPr>
        <w:t>1 mėnesio Prekių remonto laikotarpiui,  T</w:t>
      </w:r>
      <w:r w:rsidRPr="005103CF">
        <w:rPr>
          <w:rFonts w:ascii="Arial" w:hAnsi="Arial" w:cs="Arial"/>
        </w:rPr>
        <w:t>iekėjas įsipareigoja remonto laikotarpiu pateikti Pirkėjui ne prastesnių charakteristikų</w:t>
      </w:r>
      <w:r>
        <w:rPr>
          <w:rFonts w:ascii="Arial" w:hAnsi="Arial" w:cs="Arial"/>
        </w:rPr>
        <w:t>,  analogiškas Prekes</w:t>
      </w:r>
      <w:r w:rsidRPr="005103CF">
        <w:rPr>
          <w:rFonts w:ascii="Arial" w:hAnsi="Arial" w:cs="Arial"/>
        </w:rPr>
        <w:t xml:space="preserve"> laikinam </w:t>
      </w:r>
      <w:r>
        <w:rPr>
          <w:rFonts w:ascii="Arial" w:hAnsi="Arial" w:cs="Arial"/>
        </w:rPr>
        <w:t>naudojimui, kol bus suremontuotos Prekės</w:t>
      </w:r>
      <w:r w:rsidR="00BF397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5103CF">
        <w:rPr>
          <w:rFonts w:ascii="Arial" w:hAnsi="Arial" w:cs="Arial"/>
        </w:rPr>
        <w:t xml:space="preserve"> </w:t>
      </w:r>
      <w:r w:rsidR="00BF397D">
        <w:rPr>
          <w:rFonts w:ascii="Arial" w:hAnsi="Arial" w:cs="Arial"/>
        </w:rPr>
        <w:t>t</w:t>
      </w:r>
      <w:r w:rsidRPr="005103CF">
        <w:rPr>
          <w:rFonts w:ascii="Arial" w:hAnsi="Arial" w:cs="Arial"/>
        </w:rPr>
        <w:t xml:space="preserve">uo atveju, jei </w:t>
      </w:r>
      <w:r>
        <w:rPr>
          <w:rFonts w:ascii="Arial" w:hAnsi="Arial" w:cs="Arial"/>
        </w:rPr>
        <w:t xml:space="preserve"> Prekės remontuojamos</w:t>
      </w:r>
      <w:r w:rsidRPr="005103CF">
        <w:rPr>
          <w:rFonts w:ascii="Arial" w:hAnsi="Arial" w:cs="Arial"/>
        </w:rPr>
        <w:t xml:space="preserve"> ilgiau nei 1 mėnes</w:t>
      </w:r>
      <w:r>
        <w:rPr>
          <w:rFonts w:ascii="Arial" w:hAnsi="Arial" w:cs="Arial"/>
        </w:rPr>
        <w:t>į</w:t>
      </w:r>
      <w:r w:rsidR="00BF397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BF397D">
        <w:rPr>
          <w:rFonts w:ascii="Arial" w:hAnsi="Arial" w:cs="Arial"/>
        </w:rPr>
        <w:t>T</w:t>
      </w:r>
      <w:r>
        <w:rPr>
          <w:rFonts w:ascii="Arial" w:hAnsi="Arial" w:cs="Arial"/>
        </w:rPr>
        <w:t>okio remonto laikotarpiu T</w:t>
      </w:r>
      <w:r w:rsidRPr="005103CF">
        <w:rPr>
          <w:rFonts w:ascii="Arial" w:hAnsi="Arial" w:cs="Arial"/>
        </w:rPr>
        <w:t xml:space="preserve">iekėjas pateikia </w:t>
      </w:r>
      <w:r>
        <w:rPr>
          <w:rFonts w:ascii="Arial" w:hAnsi="Arial" w:cs="Arial"/>
        </w:rPr>
        <w:t xml:space="preserve">Pirkėjui </w:t>
      </w:r>
      <w:r w:rsidRPr="005103CF">
        <w:rPr>
          <w:rFonts w:ascii="Arial" w:hAnsi="Arial" w:cs="Arial"/>
        </w:rPr>
        <w:t>ne prastesnių charakteristikų</w:t>
      </w:r>
      <w:r>
        <w:rPr>
          <w:rFonts w:ascii="Arial" w:hAnsi="Arial" w:cs="Arial"/>
        </w:rPr>
        <w:t>,  analogiškas Prekes</w:t>
      </w:r>
      <w:r w:rsidRPr="005103CF">
        <w:rPr>
          <w:rFonts w:ascii="Arial" w:hAnsi="Arial" w:cs="Arial"/>
        </w:rPr>
        <w:t xml:space="preserve"> laikinam </w:t>
      </w:r>
      <w:r>
        <w:rPr>
          <w:rFonts w:ascii="Arial" w:hAnsi="Arial" w:cs="Arial"/>
        </w:rPr>
        <w:t xml:space="preserve">naudojimui, Pirkėjui </w:t>
      </w:r>
      <w:r w:rsidR="00742F31">
        <w:rPr>
          <w:rFonts w:ascii="Arial" w:hAnsi="Arial" w:cs="Arial"/>
        </w:rPr>
        <w:t>nepateikus prekė</w:t>
      </w:r>
      <w:r w:rsidR="00BF397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Pr="005103CF">
        <w:rPr>
          <w:rFonts w:ascii="Arial" w:hAnsi="Arial" w:cs="Arial"/>
        </w:rPr>
        <w:t xml:space="preserve">Tiekėjas moka 1000 litų dydžio baudą už kiekvieną uždelstą dieną ir atlygina visus </w:t>
      </w:r>
      <w:r>
        <w:rPr>
          <w:rFonts w:ascii="Arial" w:hAnsi="Arial" w:cs="Arial"/>
        </w:rPr>
        <w:t xml:space="preserve">Pirkėjo </w:t>
      </w:r>
      <w:r w:rsidRPr="005103CF">
        <w:rPr>
          <w:rFonts w:ascii="Arial" w:hAnsi="Arial" w:cs="Arial"/>
        </w:rPr>
        <w:t>patirtus nuostolius.</w:t>
      </w:r>
    </w:p>
    <w:p w14:paraId="1EEB5CB4" w14:textId="0093DC1A" w:rsidR="00E4056C" w:rsidRDefault="00571A0D" w:rsidP="00E4056C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u w:val="single"/>
        </w:rPr>
      </w:pPr>
      <w:r w:rsidRPr="00571A0D">
        <w:rPr>
          <w:rFonts w:ascii="Arial" w:hAnsi="Arial" w:cs="Arial"/>
        </w:rPr>
        <w:t xml:space="preserve">Prekių trūkumais laikomi </w:t>
      </w:r>
      <w:r w:rsidRPr="00BE1DFA">
        <w:rPr>
          <w:rFonts w:ascii="Arial" w:hAnsi="Arial" w:cs="Arial"/>
          <w:color w:val="000000" w:themeColor="text1"/>
        </w:rPr>
        <w:t>neatitikimai Technin</w:t>
      </w:r>
      <w:r w:rsidR="004107CC" w:rsidRPr="00BE1DFA">
        <w:rPr>
          <w:rFonts w:ascii="Arial" w:hAnsi="Arial" w:cs="Arial"/>
          <w:color w:val="000000" w:themeColor="text1"/>
        </w:rPr>
        <w:t>ės</w:t>
      </w:r>
      <w:r w:rsidRPr="00BE1DFA">
        <w:rPr>
          <w:rFonts w:ascii="Arial" w:hAnsi="Arial" w:cs="Arial"/>
          <w:color w:val="000000" w:themeColor="text1"/>
        </w:rPr>
        <w:t xml:space="preserve"> specifikacij</w:t>
      </w:r>
      <w:r w:rsidR="004107CC" w:rsidRPr="00BE1DFA">
        <w:rPr>
          <w:rFonts w:ascii="Arial" w:hAnsi="Arial" w:cs="Arial"/>
          <w:color w:val="000000" w:themeColor="text1"/>
        </w:rPr>
        <w:t>os</w:t>
      </w:r>
      <w:r w:rsidRPr="00BE1DFA">
        <w:rPr>
          <w:rFonts w:ascii="Arial" w:hAnsi="Arial" w:cs="Arial"/>
          <w:color w:val="000000" w:themeColor="text1"/>
        </w:rPr>
        <w:t xml:space="preserve"> reikalavimams</w:t>
      </w:r>
      <w:r w:rsidR="001D6246">
        <w:rPr>
          <w:rFonts w:ascii="Arial" w:hAnsi="Arial" w:cs="Arial"/>
          <w:color w:val="000000" w:themeColor="text1"/>
        </w:rPr>
        <w:t xml:space="preserve">, </w:t>
      </w:r>
      <w:r w:rsidRPr="00BE1DFA">
        <w:rPr>
          <w:rFonts w:ascii="Arial" w:hAnsi="Arial" w:cs="Arial"/>
          <w:color w:val="000000" w:themeColor="text1"/>
        </w:rPr>
        <w:t>teisės aktams</w:t>
      </w:r>
      <w:r w:rsidR="001D6246">
        <w:rPr>
          <w:rFonts w:ascii="Arial" w:hAnsi="Arial" w:cs="Arial"/>
          <w:color w:val="000000" w:themeColor="text1"/>
        </w:rPr>
        <w:t xml:space="preserve"> ar kitiems dokumentams</w:t>
      </w:r>
      <w:r w:rsidRPr="00BE1DFA">
        <w:rPr>
          <w:rFonts w:ascii="Arial" w:hAnsi="Arial" w:cs="Arial"/>
          <w:color w:val="000000" w:themeColor="text1"/>
        </w:rPr>
        <w:t xml:space="preserve"> reglamentuojantiems Prekių </w:t>
      </w:r>
      <w:r w:rsidR="00AC1E72" w:rsidRPr="00BE1DFA">
        <w:rPr>
          <w:rFonts w:ascii="Arial" w:hAnsi="Arial" w:cs="Arial"/>
          <w:color w:val="000000" w:themeColor="text1"/>
        </w:rPr>
        <w:t xml:space="preserve">kokybę ir (ar) </w:t>
      </w:r>
      <w:r w:rsidRPr="00BE1DFA">
        <w:rPr>
          <w:rFonts w:ascii="Arial" w:hAnsi="Arial" w:cs="Arial"/>
          <w:color w:val="000000" w:themeColor="text1"/>
        </w:rPr>
        <w:t>tiekimą.</w:t>
      </w:r>
    </w:p>
    <w:p w14:paraId="32D14D12" w14:textId="0DAD1F6D" w:rsidR="00CF5D2A" w:rsidRPr="00D9208D" w:rsidRDefault="00957D63" w:rsidP="00A75BDE">
      <w:pPr>
        <w:pStyle w:val="ListParagraph"/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D9208D">
        <w:rPr>
          <w:rFonts w:ascii="Arial" w:hAnsi="Arial" w:cs="Arial"/>
        </w:rPr>
        <w:t xml:space="preserve">Už nustatytų Prekių trūkumų nepašalinimą per Sutarties SD </w:t>
      </w:r>
      <w:r w:rsidR="00623EDA" w:rsidRPr="00D9208D">
        <w:rPr>
          <w:rFonts w:ascii="Arial" w:hAnsi="Arial" w:cs="Arial"/>
        </w:rPr>
        <w:fldChar w:fldCharType="begin"/>
      </w:r>
      <w:r w:rsidR="00623EDA" w:rsidRPr="00D9208D">
        <w:rPr>
          <w:rFonts w:ascii="Arial" w:hAnsi="Arial" w:cs="Arial"/>
        </w:rPr>
        <w:instrText xml:space="preserve"> REF _Ref340669472 \r \h </w:instrText>
      </w:r>
      <w:r w:rsidR="00623EDA" w:rsidRPr="00D9208D">
        <w:rPr>
          <w:rFonts w:ascii="Arial" w:hAnsi="Arial" w:cs="Arial"/>
        </w:rPr>
      </w:r>
      <w:r w:rsidR="00623EDA" w:rsidRPr="00D9208D">
        <w:rPr>
          <w:rFonts w:ascii="Arial" w:hAnsi="Arial" w:cs="Arial"/>
        </w:rPr>
        <w:fldChar w:fldCharType="separate"/>
      </w:r>
      <w:r w:rsidR="00193948">
        <w:rPr>
          <w:rFonts w:ascii="Arial" w:hAnsi="Arial" w:cs="Arial"/>
        </w:rPr>
        <w:t>3.3</w:t>
      </w:r>
      <w:r w:rsidR="00623EDA" w:rsidRPr="00D9208D">
        <w:rPr>
          <w:rFonts w:ascii="Arial" w:hAnsi="Arial" w:cs="Arial"/>
        </w:rPr>
        <w:fldChar w:fldCharType="end"/>
      </w:r>
      <w:r w:rsidR="00623EDA" w:rsidRPr="00D9208D">
        <w:rPr>
          <w:rFonts w:ascii="Arial" w:hAnsi="Arial" w:cs="Arial"/>
        </w:rPr>
        <w:t xml:space="preserve"> punkte </w:t>
      </w:r>
      <w:r w:rsidRPr="00D9208D">
        <w:rPr>
          <w:rFonts w:ascii="Arial" w:hAnsi="Arial" w:cs="Arial"/>
        </w:rPr>
        <w:t>nustatytą terminą</w:t>
      </w:r>
      <w:r w:rsidR="00D37A9E" w:rsidRPr="00D9208D">
        <w:rPr>
          <w:rFonts w:ascii="Arial" w:hAnsi="Arial" w:cs="Arial"/>
        </w:rPr>
        <w:t xml:space="preserve"> </w:t>
      </w:r>
      <w:r w:rsidR="001D6246" w:rsidRPr="00D9208D">
        <w:rPr>
          <w:rFonts w:ascii="Arial" w:hAnsi="Arial" w:cs="Arial"/>
        </w:rPr>
        <w:t>ar kitų sutartinių įsipareigojimų nevykdymą ar netinkamą vykdymą Tiekėjas</w:t>
      </w:r>
      <w:r w:rsidR="007A37A4" w:rsidRPr="00D9208D">
        <w:rPr>
          <w:rFonts w:ascii="Arial" w:hAnsi="Arial" w:cs="Arial"/>
        </w:rPr>
        <w:t xml:space="preserve">, </w:t>
      </w:r>
      <w:r w:rsidR="00D37A9E" w:rsidRPr="00D9208D">
        <w:rPr>
          <w:rFonts w:ascii="Arial" w:hAnsi="Arial" w:cs="Arial"/>
        </w:rPr>
        <w:t>Pirkėjui pareikalavus</w:t>
      </w:r>
      <w:r w:rsidR="007A37A4" w:rsidRPr="00D9208D">
        <w:rPr>
          <w:rFonts w:ascii="Arial" w:hAnsi="Arial" w:cs="Arial"/>
        </w:rPr>
        <w:t>,</w:t>
      </w:r>
      <w:r w:rsidRPr="00D9208D">
        <w:rPr>
          <w:rFonts w:ascii="Arial" w:hAnsi="Arial" w:cs="Arial"/>
        </w:rPr>
        <w:t xml:space="preserve"> </w:t>
      </w:r>
      <w:r w:rsidR="00EE5E68" w:rsidRPr="00D9208D">
        <w:rPr>
          <w:rFonts w:ascii="Arial" w:hAnsi="Arial" w:cs="Arial"/>
        </w:rPr>
        <w:t>moka</w:t>
      </w:r>
      <w:r w:rsidR="00CF5D2A" w:rsidRPr="00D9208D">
        <w:rPr>
          <w:rFonts w:ascii="Arial" w:hAnsi="Arial" w:cs="Arial"/>
        </w:rPr>
        <w:t xml:space="preserve">0,05 procentų Prekių kainos dydžio delspinigius už kiekvieną uždelstą dieną (tačiau bet kokiu atveju ne mažiau kaip </w:t>
      </w:r>
      <w:r w:rsidR="00CF5D2A">
        <w:rPr>
          <w:rFonts w:ascii="Arial" w:hAnsi="Arial" w:cs="Arial"/>
        </w:rPr>
        <w:t>5</w:t>
      </w:r>
      <w:r w:rsidR="00CF5D2A" w:rsidRPr="00D9208D">
        <w:rPr>
          <w:rFonts w:ascii="Arial" w:hAnsi="Arial" w:cs="Arial"/>
        </w:rPr>
        <w:t xml:space="preserve">00 Lt už visą vėlavimo laikotarpį). </w:t>
      </w:r>
    </w:p>
    <w:p w14:paraId="0714502C" w14:textId="7C706C20" w:rsidR="002B7BDE" w:rsidRPr="00BE1DFA" w:rsidRDefault="004C1374" w:rsidP="00D9208D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3.7. </w:t>
      </w:r>
      <w:r w:rsidR="002B7BDE" w:rsidRPr="00BE1DFA">
        <w:rPr>
          <w:rFonts w:ascii="Arial" w:hAnsi="Arial" w:cs="Arial"/>
        </w:rPr>
        <w:t xml:space="preserve">Maksimali delspinigių ir (ar) baudų suma, Tiekėjo mokėtina pagal šią Sutartį, negali viršyti </w:t>
      </w:r>
      <w:r w:rsidR="008464BD" w:rsidRPr="00BE1DFA">
        <w:rPr>
          <w:rFonts w:ascii="Arial" w:hAnsi="Arial" w:cs="Arial"/>
        </w:rPr>
        <w:t>15</w:t>
      </w:r>
      <w:r w:rsidR="00D940C2">
        <w:rPr>
          <w:rFonts w:ascii="Arial" w:hAnsi="Arial" w:cs="Arial"/>
        </w:rPr>
        <w:t xml:space="preserve"> </w:t>
      </w:r>
      <w:r w:rsidR="002B7BDE" w:rsidRPr="00BE1DFA">
        <w:rPr>
          <w:rFonts w:ascii="Arial" w:hAnsi="Arial" w:cs="Arial"/>
        </w:rPr>
        <w:t xml:space="preserve">% bendros Prekių kainos. </w:t>
      </w:r>
    </w:p>
    <w:p w14:paraId="0DE93CA9" w14:textId="2A4F8611" w:rsidR="00957D63" w:rsidRPr="005D6C2A" w:rsidRDefault="00CF5D2A" w:rsidP="005D6C2A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3.8. </w:t>
      </w:r>
      <w:r w:rsidR="005D6C2A" w:rsidRPr="005D6C2A">
        <w:rPr>
          <w:rFonts w:ascii="Arial" w:hAnsi="Arial" w:cs="Arial"/>
        </w:rPr>
        <w:t xml:space="preserve">Pristačius Prekes </w:t>
      </w:r>
      <w:r w:rsidR="005D6C2A" w:rsidRPr="00CF5D2A">
        <w:rPr>
          <w:rFonts w:ascii="Arial" w:hAnsi="Arial" w:cs="Arial"/>
        </w:rPr>
        <w:t xml:space="preserve">Pirkėjas įvertina pristatytas Prekes, kartu su Prekėmis pateiktą dokumentaciją ir tuo atveju, jei Prekės atitinka šios Sutarties, pridedamą Techninę specifikaciją ir kitus šios Sutarties 3.1 punkte </w:t>
      </w:r>
      <w:r w:rsidR="005D6C2A" w:rsidRPr="00CF5D2A">
        <w:rPr>
          <w:rFonts w:ascii="Arial" w:hAnsi="Arial" w:cs="Arial"/>
        </w:rPr>
        <w:lastRenderedPageBreak/>
        <w:t>nurody</w:t>
      </w:r>
      <w:r w:rsidR="005D6C2A" w:rsidRPr="005D6C2A">
        <w:rPr>
          <w:rFonts w:ascii="Arial" w:hAnsi="Arial" w:cs="Arial"/>
        </w:rPr>
        <w:t xml:space="preserve">tų dokumentų reikalavimus, pasirašomas Prekių perdavimo – priėmimo aktas. </w:t>
      </w:r>
      <w:r w:rsidR="00957D63" w:rsidRPr="005D6C2A">
        <w:rPr>
          <w:rFonts w:ascii="Arial" w:hAnsi="Arial" w:cs="Arial"/>
        </w:rPr>
        <w:t xml:space="preserve">Esant Pirkėjo abejonėms dėl Prekių kokybės perdavimo - priėmimo metu, </w:t>
      </w:r>
      <w:r w:rsidR="002A76E6" w:rsidRPr="005D6C2A">
        <w:rPr>
          <w:rFonts w:ascii="Arial" w:hAnsi="Arial" w:cs="Arial"/>
        </w:rPr>
        <w:t>Šalys</w:t>
      </w:r>
      <w:r w:rsidR="00957D63" w:rsidRPr="005D6C2A">
        <w:rPr>
          <w:rFonts w:ascii="Arial" w:hAnsi="Arial" w:cs="Arial"/>
        </w:rPr>
        <w:t xml:space="preserve"> gali skirti ekspertizę.</w:t>
      </w:r>
      <w:r w:rsidR="00325BF2" w:rsidRPr="005D6C2A">
        <w:rPr>
          <w:rFonts w:ascii="Arial" w:hAnsi="Arial" w:cs="Arial"/>
        </w:rPr>
        <w:t xml:space="preserve"> Ekspertizės išlaidas apmoka neteisioji šalis</w:t>
      </w:r>
      <w:r w:rsidR="00957D63" w:rsidRPr="005D6C2A">
        <w:rPr>
          <w:rFonts w:ascii="Arial" w:hAnsi="Arial" w:cs="Arial"/>
          <w:color w:val="FF0000"/>
        </w:rPr>
        <w:t>.</w:t>
      </w:r>
      <w:r w:rsidR="005D6C2A" w:rsidRPr="005D6C2A">
        <w:rPr>
          <w:color w:val="1F497D"/>
        </w:rPr>
        <w:t xml:space="preserve"> </w:t>
      </w:r>
    </w:p>
    <w:p w14:paraId="66257196" w14:textId="77777777" w:rsidR="00E7147D" w:rsidRDefault="00E7147D" w:rsidP="00957D63">
      <w:pPr>
        <w:spacing w:after="60"/>
        <w:jc w:val="both"/>
        <w:rPr>
          <w:rFonts w:ascii="Arial" w:hAnsi="Arial" w:cs="Arial"/>
        </w:rPr>
      </w:pPr>
    </w:p>
    <w:p w14:paraId="344D334A" w14:textId="77777777" w:rsidR="001A667F" w:rsidRPr="00C1573F" w:rsidRDefault="001A667F" w:rsidP="00957D63">
      <w:pPr>
        <w:spacing w:after="60"/>
        <w:jc w:val="both"/>
        <w:rPr>
          <w:rFonts w:ascii="Arial" w:hAnsi="Arial" w:cs="Arial"/>
        </w:rPr>
      </w:pPr>
    </w:p>
    <w:p w14:paraId="45837AF5" w14:textId="3B70E889" w:rsidR="00957D63" w:rsidRPr="00C1573F" w:rsidRDefault="00957D63" w:rsidP="00957D63">
      <w:pPr>
        <w:numPr>
          <w:ilvl w:val="0"/>
          <w:numId w:val="3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C1573F">
        <w:rPr>
          <w:rFonts w:ascii="Arial" w:hAnsi="Arial" w:cs="Arial"/>
          <w:b/>
        </w:rPr>
        <w:t>PREKIŲ PRISTATYMO TERMINAI IR PERDAVIMO - PRIĖMIMO TVARKA (</w:t>
      </w:r>
      <w:r w:rsidRPr="00C1573F">
        <w:rPr>
          <w:rFonts w:ascii="Arial" w:hAnsi="Arial" w:cs="Arial"/>
          <w:b/>
          <w:bCs/>
        </w:rPr>
        <w:t xml:space="preserve">Sutarties BD </w:t>
      </w:r>
      <w:r w:rsidRPr="00C1573F">
        <w:rPr>
          <w:rFonts w:ascii="Arial" w:hAnsi="Arial" w:cs="Arial"/>
          <w:b/>
        </w:rPr>
        <w:t xml:space="preserve">9 </w:t>
      </w:r>
      <w:r w:rsidR="0062434E">
        <w:rPr>
          <w:rFonts w:ascii="Arial" w:hAnsi="Arial" w:cs="Arial"/>
          <w:b/>
        </w:rPr>
        <w:t>dalis</w:t>
      </w:r>
      <w:r w:rsidRPr="00C1573F">
        <w:rPr>
          <w:rFonts w:ascii="Arial" w:hAnsi="Arial" w:cs="Arial"/>
          <w:b/>
        </w:rPr>
        <w:t>)</w:t>
      </w:r>
    </w:p>
    <w:p w14:paraId="59E5719F" w14:textId="20C8D365" w:rsidR="00563260" w:rsidRPr="007B76E3" w:rsidRDefault="00957D63" w:rsidP="0056326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bookmarkStart w:id="3" w:name="_Ref340669652"/>
      <w:r w:rsidRPr="007B76E3">
        <w:rPr>
          <w:rFonts w:ascii="Arial" w:hAnsi="Arial" w:cs="Arial"/>
        </w:rPr>
        <w:t>Tiekėjas įsipareigoja Prekes pristatyti</w:t>
      </w:r>
      <w:r w:rsidR="00616852" w:rsidRPr="007B76E3">
        <w:rPr>
          <w:rFonts w:ascii="Arial" w:hAnsi="Arial" w:cs="Arial"/>
        </w:rPr>
        <w:t xml:space="preserve"> </w:t>
      </w:r>
      <w:r w:rsidR="005D6C2A">
        <w:rPr>
          <w:rFonts w:ascii="Arial" w:hAnsi="Arial" w:cs="Arial"/>
        </w:rPr>
        <w:t xml:space="preserve">per Sutarties SD </w:t>
      </w:r>
      <w:r w:rsidR="00B16D88">
        <w:rPr>
          <w:rFonts w:ascii="Arial" w:hAnsi="Arial" w:cs="Arial"/>
        </w:rPr>
        <w:t>4</w:t>
      </w:r>
      <w:r w:rsidR="005D6C2A">
        <w:rPr>
          <w:rFonts w:ascii="Arial" w:hAnsi="Arial" w:cs="Arial"/>
        </w:rPr>
        <w:t xml:space="preserve">.8 punkte nurodytą ir su </w:t>
      </w:r>
      <w:r w:rsidR="005D6C2A">
        <w:rPr>
          <w:rStyle w:val="Laukeliai"/>
          <w:lang w:eastAsia="ar-SA"/>
        </w:rPr>
        <w:t>Pirkėju suderintą Automobilio gamybos darbų grafiką</w:t>
      </w:r>
      <w:r w:rsidR="005D6C2A">
        <w:rPr>
          <w:rFonts w:ascii="Arial" w:hAnsi="Arial" w:cs="Arial"/>
        </w:rPr>
        <w:t xml:space="preserve">, bet ne ilgesnį kaip </w:t>
      </w:r>
      <w:r w:rsidR="008A0A4C" w:rsidRPr="007B76E3">
        <w:rPr>
          <w:rFonts w:ascii="Arial" w:hAnsi="Arial" w:cs="Arial"/>
        </w:rPr>
        <w:t xml:space="preserve">Techninės specifikacijos </w:t>
      </w:r>
      <w:r w:rsidR="00325BF2">
        <w:rPr>
          <w:rFonts w:ascii="Arial" w:hAnsi="Arial" w:cs="Arial"/>
        </w:rPr>
        <w:t>5.</w:t>
      </w:r>
      <w:r w:rsidR="005D6C2A">
        <w:rPr>
          <w:rFonts w:ascii="Arial" w:hAnsi="Arial" w:cs="Arial"/>
        </w:rPr>
        <w:t xml:space="preserve">3 </w:t>
      </w:r>
      <w:r w:rsidR="00EA65A1" w:rsidRPr="007B76E3">
        <w:rPr>
          <w:rFonts w:ascii="Arial" w:hAnsi="Arial" w:cs="Arial"/>
        </w:rPr>
        <w:t xml:space="preserve"> punkte </w:t>
      </w:r>
      <w:r w:rsidR="00563260" w:rsidRPr="007B76E3">
        <w:rPr>
          <w:rFonts w:ascii="Arial" w:hAnsi="Arial" w:cs="Arial"/>
        </w:rPr>
        <w:t>nustatyt</w:t>
      </w:r>
      <w:r w:rsidR="005D6C2A">
        <w:rPr>
          <w:rFonts w:ascii="Arial" w:hAnsi="Arial" w:cs="Arial"/>
        </w:rPr>
        <w:t>ą</w:t>
      </w:r>
      <w:r w:rsidR="00563260" w:rsidRPr="007B76E3">
        <w:rPr>
          <w:rFonts w:ascii="Arial" w:hAnsi="Arial" w:cs="Arial"/>
        </w:rPr>
        <w:t xml:space="preserve"> termin</w:t>
      </w:r>
      <w:r w:rsidR="005D6C2A">
        <w:rPr>
          <w:rFonts w:ascii="Arial" w:hAnsi="Arial" w:cs="Arial"/>
        </w:rPr>
        <w:t>ą</w:t>
      </w:r>
      <w:r w:rsidR="00563260" w:rsidRPr="007B76E3">
        <w:rPr>
          <w:rFonts w:ascii="Arial" w:hAnsi="Arial" w:cs="Arial"/>
        </w:rPr>
        <w:t>.</w:t>
      </w:r>
    </w:p>
    <w:p w14:paraId="7C07CC73" w14:textId="0F1C8174" w:rsidR="000615DD" w:rsidRPr="00D940C2" w:rsidRDefault="00563260" w:rsidP="0056326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D940C2">
        <w:rPr>
          <w:rFonts w:ascii="Arial" w:hAnsi="Arial" w:cs="Arial"/>
        </w:rPr>
        <w:t xml:space="preserve">Prekių pristatymo vieta nurodyta Techninės specifikacijos </w:t>
      </w:r>
      <w:r w:rsidR="00733B1D" w:rsidRPr="00D940C2">
        <w:rPr>
          <w:rFonts w:ascii="Arial" w:hAnsi="Arial" w:cs="Arial"/>
        </w:rPr>
        <w:t>4 dalyje</w:t>
      </w:r>
      <w:r w:rsidR="007B76E3" w:rsidRPr="00D940C2">
        <w:rPr>
          <w:rFonts w:ascii="Arial" w:hAnsi="Arial" w:cs="Arial"/>
        </w:rPr>
        <w:t>.</w:t>
      </w:r>
    </w:p>
    <w:bookmarkEnd w:id="3"/>
    <w:p w14:paraId="6010DF52" w14:textId="7595D9D8" w:rsidR="00957D63" w:rsidRDefault="001B6D7C" w:rsidP="0056326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563260">
        <w:rPr>
          <w:rFonts w:ascii="Arial" w:hAnsi="Arial" w:cs="Arial"/>
        </w:rPr>
        <w:t xml:space="preserve">Ant pristatytų Prekių pakuotės turi būti nurodomi Pirkėjo kontaktinio asmens, atsakingo už Sutarties vykdymą, duomenys (Sutarties SD </w:t>
      </w:r>
      <w:r w:rsidR="001A667F">
        <w:rPr>
          <w:rFonts w:ascii="Arial" w:hAnsi="Arial" w:cs="Arial"/>
        </w:rPr>
        <w:t>8</w:t>
      </w:r>
      <w:r w:rsidRPr="00563260">
        <w:rPr>
          <w:rFonts w:ascii="Arial" w:hAnsi="Arial" w:cs="Arial"/>
        </w:rPr>
        <w:t>.1 punktas).</w:t>
      </w:r>
    </w:p>
    <w:p w14:paraId="4CDCF312" w14:textId="01329137" w:rsidR="00AF4BB6" w:rsidRPr="00F96965" w:rsidRDefault="00B10B33" w:rsidP="0056326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B10B33">
        <w:rPr>
          <w:rFonts w:ascii="Arial" w:hAnsi="Arial" w:cs="Arial"/>
        </w:rPr>
        <w:t xml:space="preserve">Tiekėjas įsipareigoja </w:t>
      </w:r>
      <w:r w:rsidRPr="0068765B">
        <w:rPr>
          <w:rFonts w:ascii="Arial" w:hAnsi="Arial" w:cs="Arial"/>
        </w:rPr>
        <w:t xml:space="preserve">užtikrinti Prekių </w:t>
      </w:r>
      <w:r w:rsidRPr="00F96965">
        <w:rPr>
          <w:rFonts w:ascii="Arial" w:hAnsi="Arial" w:cs="Arial"/>
          <w:lang w:eastAsia="ar-SA"/>
        </w:rPr>
        <w:t>registravimą Pirkėjo nurodytu vardu pagal nustatytą kelių transporto priemonių registravimo tvarką</w:t>
      </w:r>
      <w:r>
        <w:rPr>
          <w:lang w:eastAsia="ar-SA"/>
        </w:rPr>
        <w:t>.</w:t>
      </w:r>
    </w:p>
    <w:p w14:paraId="56F1D0F2" w14:textId="5B47CE9E" w:rsidR="006F0E01" w:rsidRPr="00F96965" w:rsidRDefault="006F0E01" w:rsidP="0056326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F96965">
        <w:rPr>
          <w:rFonts w:ascii="Arial" w:hAnsi="Arial" w:cs="Arial"/>
          <w:lang w:eastAsia="ar-SA"/>
        </w:rPr>
        <w:t>Tiekėjas turi užtikrinti ir leisti Pirkėjo atstovams atlikti bet kokiu metu Prekių gamybos ir (ar) surinkimo patikrinimus bei dalyvavimą galutiniuose gamykliniuose bandymuose.</w:t>
      </w:r>
    </w:p>
    <w:p w14:paraId="365C6AD2" w14:textId="23B04963" w:rsidR="0068765B" w:rsidRPr="0068765B" w:rsidRDefault="0068765B" w:rsidP="0056326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F96965">
        <w:rPr>
          <w:rFonts w:ascii="Arial" w:hAnsi="Arial" w:cs="Arial"/>
        </w:rPr>
        <w:t xml:space="preserve">Tiekėjas turi apmokyti ne mažiau kaip 20 Elektrėnų priešgaisrinės gelbėjimo tarnybos, kurioje bus eksploatuojamos Prekės, darbuotojų dirbti su Prekėmis ir komplektuojama įranga. </w:t>
      </w:r>
    </w:p>
    <w:p w14:paraId="56BED123" w14:textId="470B4E8F" w:rsidR="00325BF2" w:rsidRDefault="00957D63" w:rsidP="007B3665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C1573F">
        <w:rPr>
          <w:rFonts w:ascii="Arial" w:hAnsi="Arial" w:cs="Arial"/>
        </w:rPr>
        <w:t xml:space="preserve">Kartu su Prekėmis </w:t>
      </w:r>
      <w:r w:rsidR="00F96965">
        <w:rPr>
          <w:rFonts w:ascii="Arial" w:hAnsi="Arial" w:cs="Arial"/>
        </w:rPr>
        <w:t xml:space="preserve">Tiekėjas įsipareigoja pateikti </w:t>
      </w:r>
      <w:r w:rsidRPr="00C1573F">
        <w:rPr>
          <w:rFonts w:ascii="Arial" w:hAnsi="Arial" w:cs="Arial"/>
        </w:rPr>
        <w:t>ši</w:t>
      </w:r>
      <w:r w:rsidR="00F96965">
        <w:rPr>
          <w:rFonts w:ascii="Arial" w:hAnsi="Arial" w:cs="Arial"/>
        </w:rPr>
        <w:t>uos</w:t>
      </w:r>
      <w:r w:rsidRPr="00C1573F">
        <w:rPr>
          <w:rFonts w:ascii="Arial" w:hAnsi="Arial" w:cs="Arial"/>
        </w:rPr>
        <w:t xml:space="preserve"> dokument</w:t>
      </w:r>
      <w:r w:rsidR="00F96965">
        <w:rPr>
          <w:rFonts w:ascii="Arial" w:hAnsi="Arial" w:cs="Arial"/>
        </w:rPr>
        <w:t>us</w:t>
      </w:r>
      <w:r w:rsidRPr="00C1573F">
        <w:rPr>
          <w:rFonts w:ascii="Arial" w:hAnsi="Arial" w:cs="Arial"/>
        </w:rPr>
        <w:t>:</w:t>
      </w:r>
    </w:p>
    <w:p w14:paraId="50A14F30" w14:textId="17D1948A" w:rsidR="00325BF2" w:rsidRPr="00325BF2" w:rsidRDefault="00325BF2" w:rsidP="00A75BDE">
      <w:pPr>
        <w:pStyle w:val="ListParagraph"/>
        <w:numPr>
          <w:ilvl w:val="2"/>
          <w:numId w:val="3"/>
        </w:numPr>
        <w:tabs>
          <w:tab w:val="left" w:pos="0"/>
        </w:tabs>
        <w:spacing w:after="60"/>
        <w:ind w:left="0" w:firstLine="0"/>
        <w:jc w:val="both"/>
        <w:rPr>
          <w:rStyle w:val="Laukeliai"/>
          <w:rFonts w:cs="Arial"/>
        </w:rPr>
      </w:pPr>
      <w:r>
        <w:rPr>
          <w:rStyle w:val="Laukeliai"/>
          <w:lang w:eastAsia="ar-SA"/>
        </w:rPr>
        <w:t>Galiojant</w:t>
      </w:r>
      <w:r w:rsidR="00F96965">
        <w:rPr>
          <w:rStyle w:val="Laukeliai"/>
          <w:lang w:eastAsia="ar-SA"/>
        </w:rPr>
        <w:t>į</w:t>
      </w:r>
      <w:r>
        <w:rPr>
          <w:rStyle w:val="Laukeliai"/>
          <w:lang w:eastAsia="ar-SA"/>
        </w:rPr>
        <w:t xml:space="preserve"> transporto priemonės atitikties įvertinimą vadovaujantis Lietuvos Respublikos susisiekimo ministro 2009 m. balandžio 28 d. įsakymu Nr. 3-169 „Dėl Motorinių transporto priemonių, priekabų ir šių transporto priemonių sudedamųjų dalių atitikties įvertinimo atlikimo taisyklių patvirtinimo“ (aktuali redakcija)</w:t>
      </w:r>
      <w:r>
        <w:rPr>
          <w:rStyle w:val="Laukeliai"/>
        </w:rPr>
        <w:t>;</w:t>
      </w:r>
    </w:p>
    <w:p w14:paraId="55D90E06" w14:textId="5E3C2010" w:rsidR="00325BF2" w:rsidRPr="00AF4BB6" w:rsidRDefault="00325BF2" w:rsidP="00AF4BB6">
      <w:pPr>
        <w:pStyle w:val="ListParagraph"/>
        <w:numPr>
          <w:ilvl w:val="2"/>
          <w:numId w:val="3"/>
        </w:numPr>
        <w:tabs>
          <w:tab w:val="left" w:pos="709"/>
        </w:tabs>
        <w:spacing w:after="60"/>
        <w:ind w:hanging="2160"/>
        <w:jc w:val="both"/>
        <w:rPr>
          <w:rStyle w:val="Laukeliai"/>
          <w:rFonts w:cs="Arial"/>
        </w:rPr>
      </w:pPr>
      <w:r>
        <w:rPr>
          <w:rStyle w:val="Laukeliai"/>
        </w:rPr>
        <w:t>A</w:t>
      </w:r>
      <w:r>
        <w:rPr>
          <w:rStyle w:val="Laukeliai"/>
          <w:lang w:eastAsia="ar-SA"/>
        </w:rPr>
        <w:t>titikim</w:t>
      </w:r>
      <w:r w:rsidR="00F96965">
        <w:rPr>
          <w:rStyle w:val="Laukeliai"/>
          <w:lang w:eastAsia="ar-SA"/>
        </w:rPr>
        <w:t>ą</w:t>
      </w:r>
      <w:r>
        <w:rPr>
          <w:rStyle w:val="Laukeliai"/>
          <w:lang w:eastAsia="ar-SA"/>
        </w:rPr>
        <w:t xml:space="preserve"> privalomiesiems saugos reikalavimams nustatytus patvirtinimo dokumentus. </w:t>
      </w:r>
    </w:p>
    <w:p w14:paraId="5CA4B3ED" w14:textId="77777777" w:rsidR="00325BF2" w:rsidRPr="00325BF2" w:rsidRDefault="00325BF2" w:rsidP="00A75BDE">
      <w:pPr>
        <w:pStyle w:val="ListParagraph"/>
        <w:numPr>
          <w:ilvl w:val="2"/>
          <w:numId w:val="3"/>
        </w:numPr>
        <w:tabs>
          <w:tab w:val="left" w:pos="709"/>
        </w:tabs>
        <w:spacing w:after="60"/>
        <w:ind w:left="0" w:firstLine="0"/>
        <w:jc w:val="both"/>
        <w:rPr>
          <w:rStyle w:val="Laukeliai"/>
          <w:rFonts w:cs="Arial"/>
        </w:rPr>
      </w:pPr>
      <w:r>
        <w:rPr>
          <w:rStyle w:val="Laukeliai"/>
          <w:lang w:eastAsia="ar-SA"/>
        </w:rPr>
        <w:t xml:space="preserve">Europos sąjungos notifikuotos įstaigos atliktų standartų atitikties įvertinimo procedūrų lygiavertiškumą įrodantį dokumentą. </w:t>
      </w:r>
    </w:p>
    <w:p w14:paraId="55C0CD85" w14:textId="57BD7EC9" w:rsidR="00325BF2" w:rsidRPr="00325BF2" w:rsidRDefault="00325BF2" w:rsidP="00A75BDE">
      <w:pPr>
        <w:pStyle w:val="ListParagraph"/>
        <w:numPr>
          <w:ilvl w:val="2"/>
          <w:numId w:val="3"/>
        </w:numPr>
        <w:spacing w:after="60"/>
        <w:ind w:left="0" w:firstLine="0"/>
        <w:jc w:val="both"/>
        <w:rPr>
          <w:rStyle w:val="Laukeliai"/>
          <w:rFonts w:cs="Arial"/>
        </w:rPr>
      </w:pPr>
      <w:r>
        <w:rPr>
          <w:rStyle w:val="Laukeliai"/>
          <w:lang w:eastAsia="ar-SA"/>
        </w:rPr>
        <w:t>Automobilio bei komplektuojamos įrangos naudojimo ir priežiūros instrukcijas lietuvių kalba 2 egzempliorius (turi būti pridedamas ir pateikiamų instrukcijų elektroninis variantas)</w:t>
      </w:r>
      <w:r w:rsidR="00B16D88">
        <w:rPr>
          <w:rStyle w:val="Laukeliai"/>
          <w:lang w:eastAsia="ar-SA"/>
        </w:rPr>
        <w:t>.</w:t>
      </w:r>
    </w:p>
    <w:p w14:paraId="148E7A0F" w14:textId="12A104ED" w:rsidR="00EE13D3" w:rsidRPr="00325BF2" w:rsidRDefault="008E2006" w:rsidP="00A75BDE">
      <w:pPr>
        <w:pStyle w:val="ListParagraph"/>
        <w:tabs>
          <w:tab w:val="left" w:pos="284"/>
        </w:tabs>
        <w:spacing w:after="60"/>
        <w:ind w:left="0"/>
        <w:jc w:val="both"/>
        <w:rPr>
          <w:rFonts w:ascii="Arial" w:hAnsi="Arial" w:cs="Arial"/>
        </w:rPr>
      </w:pPr>
      <w:r>
        <w:rPr>
          <w:rStyle w:val="Laukeliai"/>
          <w:lang w:eastAsia="ar-SA"/>
        </w:rPr>
        <w:t>4</w:t>
      </w:r>
      <w:r w:rsidR="00F96965">
        <w:rPr>
          <w:rStyle w:val="Laukeliai"/>
          <w:lang w:eastAsia="ar-SA"/>
        </w:rPr>
        <w:t xml:space="preserve">.8. Tiekėjas įsipareigoja  ne vėliau kaip </w:t>
      </w:r>
      <w:r w:rsidR="00B16D88">
        <w:rPr>
          <w:rStyle w:val="Laukeliai"/>
          <w:lang w:eastAsia="ar-SA"/>
        </w:rPr>
        <w:t>per 15 dienų, nuo Sutarties SD 6</w:t>
      </w:r>
      <w:r w:rsidR="00F96965">
        <w:rPr>
          <w:rStyle w:val="Laukeliai"/>
          <w:lang w:eastAsia="ar-SA"/>
        </w:rPr>
        <w:t xml:space="preserve">.1 punkte nurodyto taikymo pateikti </w:t>
      </w:r>
      <w:r w:rsidR="005D6C2A">
        <w:rPr>
          <w:rStyle w:val="Laukeliai"/>
          <w:lang w:eastAsia="ar-SA"/>
        </w:rPr>
        <w:t xml:space="preserve">su Pirkėju suderintą </w:t>
      </w:r>
      <w:r w:rsidR="00325BF2">
        <w:rPr>
          <w:rStyle w:val="Laukeliai"/>
          <w:lang w:eastAsia="ar-SA"/>
        </w:rPr>
        <w:t>Automobilio gamybos darbų grafiką</w:t>
      </w:r>
      <w:r w:rsidR="00957D63" w:rsidRPr="00B16D88">
        <w:rPr>
          <w:rFonts w:ascii="Arial" w:hAnsi="Arial" w:cs="Arial"/>
          <w:i/>
        </w:rPr>
        <w:t>.</w:t>
      </w:r>
    </w:p>
    <w:p w14:paraId="784AC54C" w14:textId="243609C7" w:rsidR="007A37A4" w:rsidRPr="000C4A55" w:rsidRDefault="008E2006" w:rsidP="00D9208D">
      <w:pPr>
        <w:tabs>
          <w:tab w:val="left" w:pos="709"/>
        </w:tabs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96965">
        <w:rPr>
          <w:rFonts w:ascii="Arial" w:hAnsi="Arial" w:cs="Arial"/>
        </w:rPr>
        <w:t>.</w:t>
      </w:r>
      <w:r w:rsidR="00471E3D">
        <w:rPr>
          <w:rFonts w:ascii="Arial" w:hAnsi="Arial" w:cs="Arial"/>
        </w:rPr>
        <w:t>9</w:t>
      </w:r>
      <w:r w:rsidR="00F96965">
        <w:rPr>
          <w:rFonts w:ascii="Arial" w:hAnsi="Arial" w:cs="Arial"/>
        </w:rPr>
        <w:t xml:space="preserve">. </w:t>
      </w:r>
      <w:r w:rsidR="007B3665" w:rsidRPr="00EE13D3">
        <w:rPr>
          <w:rFonts w:ascii="Arial" w:hAnsi="Arial" w:cs="Arial"/>
        </w:rPr>
        <w:t xml:space="preserve">Už </w:t>
      </w:r>
      <w:r w:rsidR="007B3665" w:rsidRPr="000C4A55">
        <w:rPr>
          <w:rFonts w:ascii="Arial" w:hAnsi="Arial" w:cs="Arial"/>
        </w:rPr>
        <w:t>vėlavimą pristatyti Prekes</w:t>
      </w:r>
      <w:r w:rsidR="00D513AE">
        <w:rPr>
          <w:rFonts w:ascii="Arial" w:hAnsi="Arial" w:cs="Arial"/>
        </w:rPr>
        <w:t xml:space="preserve"> </w:t>
      </w:r>
      <w:r w:rsidR="007B3665" w:rsidRPr="000C4A55">
        <w:rPr>
          <w:rFonts w:ascii="Arial" w:hAnsi="Arial" w:cs="Arial"/>
        </w:rPr>
        <w:t xml:space="preserve">per Sutarties SD </w:t>
      </w:r>
      <w:r w:rsidR="00141F9F" w:rsidRPr="000C4A55">
        <w:rPr>
          <w:rFonts w:ascii="Arial" w:hAnsi="Arial" w:cs="Arial"/>
        </w:rPr>
        <w:fldChar w:fldCharType="begin"/>
      </w:r>
      <w:r w:rsidR="00141F9F" w:rsidRPr="000C4A55">
        <w:rPr>
          <w:rFonts w:ascii="Arial" w:hAnsi="Arial" w:cs="Arial"/>
        </w:rPr>
        <w:instrText xml:space="preserve"> REF _Ref340669652 \r \h </w:instrText>
      </w:r>
      <w:r w:rsidR="000C4A55">
        <w:rPr>
          <w:rFonts w:ascii="Arial" w:hAnsi="Arial" w:cs="Arial"/>
        </w:rPr>
        <w:instrText xml:space="preserve"> \* MERGEFORMAT </w:instrText>
      </w:r>
      <w:r w:rsidR="00141F9F" w:rsidRPr="000C4A55">
        <w:rPr>
          <w:rFonts w:ascii="Arial" w:hAnsi="Arial" w:cs="Arial"/>
        </w:rPr>
      </w:r>
      <w:r w:rsidR="00141F9F" w:rsidRPr="000C4A55">
        <w:rPr>
          <w:rFonts w:ascii="Arial" w:hAnsi="Arial" w:cs="Arial"/>
        </w:rPr>
        <w:fldChar w:fldCharType="separate"/>
      </w:r>
      <w:r w:rsidR="00193948">
        <w:rPr>
          <w:rFonts w:ascii="Arial" w:hAnsi="Arial" w:cs="Arial"/>
        </w:rPr>
        <w:t>4.1</w:t>
      </w:r>
      <w:r w:rsidR="00141F9F" w:rsidRPr="000C4A55">
        <w:rPr>
          <w:rFonts w:ascii="Arial" w:hAnsi="Arial" w:cs="Arial"/>
        </w:rPr>
        <w:fldChar w:fldCharType="end"/>
      </w:r>
      <w:r w:rsidR="00141F9F" w:rsidRPr="000C4A55">
        <w:rPr>
          <w:rFonts w:ascii="Arial" w:hAnsi="Arial" w:cs="Arial"/>
        </w:rPr>
        <w:t xml:space="preserve"> </w:t>
      </w:r>
      <w:r w:rsidR="007B3665" w:rsidRPr="000C4A55">
        <w:rPr>
          <w:rFonts w:ascii="Arial" w:hAnsi="Arial" w:cs="Arial"/>
        </w:rPr>
        <w:t>nustatytą terminą</w:t>
      </w:r>
      <w:r w:rsidR="007A37A4" w:rsidRPr="000C4A55">
        <w:rPr>
          <w:rFonts w:ascii="Arial" w:hAnsi="Arial" w:cs="Arial"/>
        </w:rPr>
        <w:t xml:space="preserve"> Tiekėjas, Pirkėjui pareikalavus, moka </w:t>
      </w:r>
      <w:r w:rsidR="003C355F" w:rsidRPr="000C4A55">
        <w:rPr>
          <w:rFonts w:ascii="Arial" w:hAnsi="Arial" w:cs="Arial"/>
        </w:rPr>
        <w:t xml:space="preserve">Pirkėjui </w:t>
      </w:r>
      <w:r w:rsidR="007A37A4" w:rsidRPr="000C4A55">
        <w:rPr>
          <w:rFonts w:ascii="Arial" w:hAnsi="Arial" w:cs="Arial"/>
        </w:rPr>
        <w:t>0,05</w:t>
      </w:r>
      <w:r w:rsidR="003C355F" w:rsidRPr="000C4A55">
        <w:rPr>
          <w:rFonts w:ascii="Arial" w:hAnsi="Arial" w:cs="Arial"/>
        </w:rPr>
        <w:t xml:space="preserve"> procentų </w:t>
      </w:r>
      <w:r w:rsidR="00576CBC" w:rsidRPr="000C4A55">
        <w:rPr>
          <w:rFonts w:ascii="Arial" w:hAnsi="Arial" w:cs="Arial"/>
        </w:rPr>
        <w:t xml:space="preserve">Prekių </w:t>
      </w:r>
      <w:r w:rsidR="007A37A4" w:rsidRPr="000C4A55">
        <w:rPr>
          <w:rFonts w:ascii="Arial" w:hAnsi="Arial" w:cs="Arial"/>
        </w:rPr>
        <w:t xml:space="preserve">kainos dydžio delspinigius už kiekvieną uždelstą dieną (tačiau bet kokiu atveju ne mažiau kaip </w:t>
      </w:r>
      <w:r w:rsidR="00325BF2">
        <w:rPr>
          <w:rFonts w:ascii="Arial" w:hAnsi="Arial" w:cs="Arial"/>
        </w:rPr>
        <w:t>1000</w:t>
      </w:r>
      <w:r w:rsidR="007A37A4" w:rsidRPr="000C4A55">
        <w:rPr>
          <w:rFonts w:ascii="Arial" w:hAnsi="Arial" w:cs="Arial"/>
        </w:rPr>
        <w:t xml:space="preserve"> Lt už visą vėlavimo laikotarpį). </w:t>
      </w:r>
    </w:p>
    <w:p w14:paraId="68EC59C4" w14:textId="77777777" w:rsidR="0018315D" w:rsidRDefault="0018315D" w:rsidP="00957D63">
      <w:pPr>
        <w:tabs>
          <w:tab w:val="left" w:pos="709"/>
        </w:tabs>
        <w:spacing w:after="60"/>
        <w:ind w:left="360"/>
        <w:rPr>
          <w:rFonts w:ascii="Arial" w:hAnsi="Arial" w:cs="Arial"/>
          <w:b/>
        </w:rPr>
      </w:pPr>
    </w:p>
    <w:p w14:paraId="10B56717" w14:textId="77777777" w:rsidR="001A667F" w:rsidRPr="000C4A55" w:rsidRDefault="001A667F" w:rsidP="00957D63">
      <w:pPr>
        <w:tabs>
          <w:tab w:val="left" w:pos="709"/>
        </w:tabs>
        <w:spacing w:after="60"/>
        <w:ind w:left="360"/>
        <w:rPr>
          <w:rFonts w:ascii="Arial" w:hAnsi="Arial" w:cs="Arial"/>
          <w:b/>
        </w:rPr>
      </w:pPr>
    </w:p>
    <w:p w14:paraId="28DAF5B4" w14:textId="08C9A0A9" w:rsidR="00957D63" w:rsidRPr="00C1573F" w:rsidRDefault="00957D63" w:rsidP="00957D63">
      <w:pPr>
        <w:numPr>
          <w:ilvl w:val="0"/>
          <w:numId w:val="3"/>
        </w:numPr>
        <w:tabs>
          <w:tab w:val="left" w:pos="709"/>
        </w:tabs>
        <w:spacing w:after="60"/>
        <w:jc w:val="center"/>
        <w:rPr>
          <w:rFonts w:ascii="Arial" w:hAnsi="Arial" w:cs="Arial"/>
          <w:b/>
        </w:rPr>
      </w:pPr>
      <w:r w:rsidRPr="000C4A55">
        <w:rPr>
          <w:rFonts w:ascii="Arial" w:hAnsi="Arial" w:cs="Arial"/>
          <w:b/>
        </w:rPr>
        <w:t>MOKĖJIMAI, PINIGINĖS PRIEVOLĖS IR SULAIKYMAI (</w:t>
      </w:r>
      <w:r w:rsidRPr="000C4A55">
        <w:rPr>
          <w:rFonts w:ascii="Arial" w:hAnsi="Arial" w:cs="Arial"/>
          <w:b/>
          <w:bCs/>
        </w:rPr>
        <w:t>Sutarties BD</w:t>
      </w:r>
      <w:r w:rsidRPr="00C1573F">
        <w:rPr>
          <w:rFonts w:ascii="Arial" w:hAnsi="Arial" w:cs="Arial"/>
          <w:b/>
          <w:bCs/>
        </w:rPr>
        <w:t xml:space="preserve"> </w:t>
      </w:r>
      <w:r w:rsidRPr="00C1573F">
        <w:rPr>
          <w:rFonts w:ascii="Arial" w:hAnsi="Arial" w:cs="Arial"/>
          <w:b/>
        </w:rPr>
        <w:t xml:space="preserve">11 </w:t>
      </w:r>
      <w:r w:rsidR="0062434E">
        <w:rPr>
          <w:rFonts w:ascii="Arial" w:hAnsi="Arial" w:cs="Arial"/>
          <w:b/>
        </w:rPr>
        <w:t>dalis</w:t>
      </w:r>
      <w:r w:rsidRPr="00C1573F">
        <w:rPr>
          <w:rFonts w:ascii="Arial" w:hAnsi="Arial" w:cs="Arial"/>
          <w:b/>
        </w:rPr>
        <w:t>)</w:t>
      </w:r>
    </w:p>
    <w:p w14:paraId="7310C6AA" w14:textId="37F5974B" w:rsidR="007B3665" w:rsidRPr="00C1573F" w:rsidRDefault="00957D63" w:rsidP="007B3665">
      <w:pPr>
        <w:numPr>
          <w:ilvl w:val="1"/>
          <w:numId w:val="14"/>
        </w:numPr>
        <w:spacing w:after="60"/>
        <w:ind w:left="0" w:firstLine="0"/>
        <w:jc w:val="both"/>
        <w:rPr>
          <w:rFonts w:ascii="Arial" w:hAnsi="Arial" w:cs="Arial"/>
        </w:rPr>
      </w:pPr>
      <w:r w:rsidRPr="005D5471">
        <w:rPr>
          <w:rFonts w:ascii="Arial" w:hAnsi="Arial" w:cs="Arial"/>
        </w:rPr>
        <w:t xml:space="preserve">Pirkėjas sumoka Tiekėjui už faktiškai pristatytas kokybiškas Prekes per </w:t>
      </w:r>
      <w:r w:rsidR="00D513AE">
        <w:rPr>
          <w:rFonts w:ascii="Arial" w:hAnsi="Arial" w:cs="Arial"/>
        </w:rPr>
        <w:t xml:space="preserve">60 </w:t>
      </w:r>
      <w:r w:rsidRPr="00F96965">
        <w:rPr>
          <w:rFonts w:ascii="Arial" w:hAnsi="Arial" w:cs="Arial"/>
        </w:rPr>
        <w:t>(</w:t>
      </w:r>
      <w:r w:rsidR="00325BF2" w:rsidRPr="00F96965">
        <w:rPr>
          <w:rFonts w:ascii="Arial" w:hAnsi="Arial" w:cs="Arial"/>
        </w:rPr>
        <w:t>šešiasdešimt</w:t>
      </w:r>
      <w:r w:rsidRPr="00F96965">
        <w:rPr>
          <w:rFonts w:ascii="Arial" w:hAnsi="Arial" w:cs="Arial"/>
        </w:rPr>
        <w:t>)</w:t>
      </w:r>
      <w:r w:rsidRPr="009A06E6">
        <w:rPr>
          <w:rFonts w:ascii="Arial" w:hAnsi="Arial"/>
        </w:rPr>
        <w:t xml:space="preserve"> kalendorinių dienų</w:t>
      </w:r>
      <w:r w:rsidRPr="008954F6">
        <w:rPr>
          <w:rFonts w:ascii="Arial" w:hAnsi="Arial" w:cs="Arial"/>
          <w:iCs/>
        </w:rPr>
        <w:t xml:space="preserve"> </w:t>
      </w:r>
      <w:r w:rsidRPr="00C1573F">
        <w:rPr>
          <w:rFonts w:ascii="Arial" w:hAnsi="Arial" w:cs="Arial"/>
          <w:iCs/>
        </w:rPr>
        <w:t xml:space="preserve">nuo Prekių perdavimo – priėmimo akto pasirašymo dienos ir PVM sąskaitos faktūros ar kito tipo priklausančios išrašyti sąskaitos gavimo dienos. </w:t>
      </w:r>
    </w:p>
    <w:p w14:paraId="21F6E011" w14:textId="3DE125AB" w:rsidR="00957D63" w:rsidRPr="00BE1DFA" w:rsidRDefault="00957D63" w:rsidP="00957D63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BE1DFA">
        <w:rPr>
          <w:rFonts w:ascii="Arial" w:hAnsi="Arial" w:cs="Arial"/>
        </w:rPr>
        <w:t xml:space="preserve">Visi atsiskaitymai pagal šią Sutartį atliekami </w:t>
      </w:r>
      <w:r w:rsidR="00325BF2" w:rsidRPr="00BE1DFA">
        <w:rPr>
          <w:rFonts w:ascii="Arial" w:hAnsi="Arial" w:cs="Arial"/>
        </w:rPr>
        <w:t xml:space="preserve">litais arba kita nacionaline valiuta (atsiskaitoma atsiskaitymo metu galiojančia nacionaline valiuta) </w:t>
      </w:r>
    </w:p>
    <w:p w14:paraId="16FEA3ED" w14:textId="77777777" w:rsidR="00957D63" w:rsidRDefault="00957D63" w:rsidP="00957D63">
      <w:pPr>
        <w:spacing w:after="60"/>
        <w:jc w:val="both"/>
        <w:rPr>
          <w:rFonts w:ascii="Arial" w:hAnsi="Arial" w:cs="Arial"/>
        </w:rPr>
      </w:pPr>
    </w:p>
    <w:p w14:paraId="1A40A298" w14:textId="77777777" w:rsidR="001A667F" w:rsidRPr="00C1573F" w:rsidRDefault="001A667F" w:rsidP="00957D63">
      <w:pPr>
        <w:spacing w:after="60"/>
        <w:jc w:val="both"/>
        <w:rPr>
          <w:rFonts w:ascii="Arial" w:hAnsi="Arial" w:cs="Arial"/>
        </w:rPr>
      </w:pPr>
    </w:p>
    <w:p w14:paraId="41E373F8" w14:textId="37671781" w:rsidR="00957D63" w:rsidRPr="00C1573F" w:rsidRDefault="00957D63" w:rsidP="00957D63">
      <w:pPr>
        <w:pStyle w:val="BodyTextIndent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20"/>
        </w:rPr>
      </w:pPr>
      <w:r w:rsidRPr="00C1573F">
        <w:rPr>
          <w:rFonts w:ascii="Arial" w:hAnsi="Arial" w:cs="Arial"/>
          <w:b/>
          <w:sz w:val="20"/>
        </w:rPr>
        <w:t xml:space="preserve">SUTARTIES </w:t>
      </w:r>
      <w:r w:rsidR="00643F8D">
        <w:rPr>
          <w:rFonts w:ascii="Arial" w:hAnsi="Arial" w:cs="Arial"/>
          <w:b/>
          <w:sz w:val="20"/>
        </w:rPr>
        <w:t>TAIKYMAS</w:t>
      </w:r>
      <w:r w:rsidRPr="00C1573F">
        <w:rPr>
          <w:rFonts w:ascii="Arial" w:hAnsi="Arial" w:cs="Arial"/>
          <w:b/>
          <w:sz w:val="20"/>
        </w:rPr>
        <w:t xml:space="preserve"> IR GALIOJIMAS (Sutarties BD</w:t>
      </w:r>
      <w:r w:rsidRPr="00C1573F">
        <w:rPr>
          <w:rFonts w:ascii="Arial" w:hAnsi="Arial" w:cs="Arial"/>
          <w:b/>
          <w:bCs/>
        </w:rPr>
        <w:t xml:space="preserve"> </w:t>
      </w:r>
      <w:r w:rsidRPr="00C1573F">
        <w:rPr>
          <w:rFonts w:ascii="Arial" w:hAnsi="Arial" w:cs="Arial"/>
          <w:b/>
          <w:sz w:val="20"/>
        </w:rPr>
        <w:t>2.1 punktas)</w:t>
      </w:r>
    </w:p>
    <w:p w14:paraId="4DE4C5C3" w14:textId="5E23C564" w:rsidR="00957D63" w:rsidRPr="00D940C2" w:rsidRDefault="00957D63" w:rsidP="00957D63">
      <w:pPr>
        <w:pStyle w:val="BodyTextIndent"/>
        <w:numPr>
          <w:ilvl w:val="1"/>
          <w:numId w:val="14"/>
        </w:numPr>
        <w:spacing w:after="60"/>
        <w:ind w:left="0" w:firstLine="0"/>
        <w:rPr>
          <w:rFonts w:ascii="Arial" w:hAnsi="Arial" w:cs="Arial"/>
          <w:b/>
          <w:sz w:val="20"/>
        </w:rPr>
      </w:pPr>
      <w:r w:rsidRPr="00C1573F">
        <w:rPr>
          <w:rFonts w:ascii="Arial" w:hAnsi="Arial" w:cs="Arial"/>
          <w:iCs/>
          <w:sz w:val="20"/>
        </w:rPr>
        <w:t xml:space="preserve">Ši Sutartis </w:t>
      </w:r>
      <w:r w:rsidR="00643F8D">
        <w:rPr>
          <w:rFonts w:ascii="Arial" w:hAnsi="Arial" w:cs="Arial"/>
          <w:iCs/>
          <w:sz w:val="20"/>
        </w:rPr>
        <w:t>taikoma</w:t>
      </w:r>
      <w:r w:rsidRPr="00C1573F">
        <w:rPr>
          <w:rFonts w:ascii="Arial" w:hAnsi="Arial" w:cs="Arial"/>
          <w:iCs/>
          <w:sz w:val="20"/>
        </w:rPr>
        <w:t xml:space="preserve"> </w:t>
      </w:r>
      <w:r w:rsidR="007960AE" w:rsidRPr="009A06E6">
        <w:rPr>
          <w:rFonts w:ascii="Arial" w:hAnsi="Arial"/>
          <w:sz w:val="20"/>
        </w:rPr>
        <w:t xml:space="preserve">nuo </w:t>
      </w:r>
      <w:r w:rsidR="00A75BDE" w:rsidRPr="00A75BDE">
        <w:rPr>
          <w:rFonts w:ascii="Arial" w:hAnsi="Arial" w:cs="Arial"/>
          <w:sz w:val="20"/>
        </w:rPr>
        <w:t>2014-12-29</w:t>
      </w:r>
      <w:r w:rsidR="007960AE" w:rsidRPr="00A75BDE">
        <w:rPr>
          <w:rFonts w:ascii="Arial" w:hAnsi="Arial"/>
          <w:sz w:val="20"/>
        </w:rPr>
        <w:t xml:space="preserve"> </w:t>
      </w:r>
      <w:r w:rsidRPr="00C1573F">
        <w:rPr>
          <w:rFonts w:ascii="Arial" w:hAnsi="Arial" w:cs="Arial"/>
          <w:sz w:val="20"/>
        </w:rPr>
        <w:t xml:space="preserve">ir </w:t>
      </w:r>
      <w:r w:rsidRPr="00D940C2">
        <w:rPr>
          <w:rFonts w:ascii="Arial" w:hAnsi="Arial" w:cs="Arial"/>
          <w:iCs/>
          <w:sz w:val="20"/>
        </w:rPr>
        <w:t>galioja iki visiško Šalių įsipareigojimų pagal šią Sutartį įvykdymo</w:t>
      </w:r>
      <w:r w:rsidR="00325BF2" w:rsidRPr="00D940C2">
        <w:rPr>
          <w:rFonts w:ascii="Arial" w:hAnsi="Arial" w:cs="Arial"/>
          <w:iCs/>
          <w:sz w:val="20"/>
        </w:rPr>
        <w:t xml:space="preserve">, tačiau ne ilgiau kaip 36 mėnesius. </w:t>
      </w:r>
      <w:r w:rsidRPr="00D940C2">
        <w:rPr>
          <w:rFonts w:ascii="Arial" w:hAnsi="Arial" w:cs="Arial"/>
          <w:iCs/>
          <w:sz w:val="20"/>
        </w:rPr>
        <w:t xml:space="preserve"> </w:t>
      </w:r>
    </w:p>
    <w:p w14:paraId="5C83AD6B" w14:textId="77777777" w:rsidR="00957D63" w:rsidRDefault="00957D63" w:rsidP="00957D63">
      <w:pPr>
        <w:pStyle w:val="BodyTextIndent"/>
        <w:spacing w:after="60"/>
        <w:ind w:left="1440" w:firstLine="0"/>
        <w:rPr>
          <w:rFonts w:ascii="Arial" w:hAnsi="Arial" w:cs="Arial"/>
          <w:b/>
          <w:sz w:val="20"/>
        </w:rPr>
      </w:pPr>
    </w:p>
    <w:p w14:paraId="3CAA4E67" w14:textId="77777777" w:rsidR="001A667F" w:rsidRPr="00C1573F" w:rsidRDefault="001A667F" w:rsidP="00957D63">
      <w:pPr>
        <w:pStyle w:val="BodyTextIndent"/>
        <w:spacing w:after="60"/>
        <w:ind w:left="1440" w:firstLine="0"/>
        <w:rPr>
          <w:rFonts w:ascii="Arial" w:hAnsi="Arial" w:cs="Arial"/>
          <w:b/>
          <w:sz w:val="20"/>
        </w:rPr>
      </w:pPr>
    </w:p>
    <w:p w14:paraId="42A0CB12" w14:textId="77777777" w:rsidR="00957D63" w:rsidRPr="00C1573F" w:rsidRDefault="00957D63" w:rsidP="00957D63">
      <w:pPr>
        <w:pStyle w:val="BodyTextIndent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20"/>
        </w:rPr>
      </w:pPr>
      <w:r w:rsidRPr="00C1573F">
        <w:rPr>
          <w:rFonts w:ascii="Arial" w:hAnsi="Arial" w:cs="Arial"/>
          <w:b/>
          <w:sz w:val="20"/>
        </w:rPr>
        <w:t>PRANEŠIMAI (Sutarties BD</w:t>
      </w:r>
      <w:r w:rsidRPr="00C1573F">
        <w:rPr>
          <w:rFonts w:ascii="Arial" w:hAnsi="Arial" w:cs="Arial"/>
          <w:b/>
          <w:bCs/>
        </w:rPr>
        <w:t xml:space="preserve"> </w:t>
      </w:r>
      <w:r w:rsidRPr="00C1573F">
        <w:rPr>
          <w:rFonts w:ascii="Arial" w:hAnsi="Arial" w:cs="Arial"/>
          <w:b/>
          <w:sz w:val="20"/>
        </w:rPr>
        <w:t>18.5 punktas)</w:t>
      </w:r>
    </w:p>
    <w:p w14:paraId="19154FBA" w14:textId="77777777" w:rsidR="00957D63" w:rsidRDefault="00957D63" w:rsidP="00957D63">
      <w:pPr>
        <w:pStyle w:val="BodyTextIndent"/>
        <w:spacing w:after="60"/>
        <w:ind w:left="1440" w:firstLine="0"/>
        <w:rPr>
          <w:rFonts w:ascii="Arial" w:hAnsi="Arial" w:cs="Arial"/>
          <w:sz w:val="20"/>
        </w:rPr>
      </w:pPr>
    </w:p>
    <w:p w14:paraId="7F08ADAB" w14:textId="77777777" w:rsidR="004F1E8D" w:rsidRDefault="004F1E8D" w:rsidP="00957D63">
      <w:pPr>
        <w:pStyle w:val="BodyTextIndent"/>
        <w:spacing w:after="60"/>
        <w:ind w:left="1440" w:firstLine="0"/>
        <w:rPr>
          <w:rFonts w:ascii="Arial" w:hAnsi="Arial" w:cs="Arial"/>
          <w:sz w:val="20"/>
        </w:rPr>
      </w:pPr>
    </w:p>
    <w:p w14:paraId="0AFB6F36" w14:textId="77777777" w:rsidR="004F1E8D" w:rsidRPr="00C1573F" w:rsidRDefault="004F1E8D" w:rsidP="00957D63">
      <w:pPr>
        <w:pStyle w:val="BodyTextIndent"/>
        <w:spacing w:after="60"/>
        <w:ind w:left="1440" w:firstLine="0"/>
        <w:rPr>
          <w:rFonts w:ascii="Arial" w:hAnsi="Arial" w:cs="Arial"/>
          <w:sz w:val="20"/>
        </w:rPr>
      </w:pPr>
    </w:p>
    <w:p w14:paraId="61A03EED" w14:textId="77777777" w:rsidR="00957D63" w:rsidRPr="00C1573F" w:rsidRDefault="00957D63" w:rsidP="00957D63">
      <w:pPr>
        <w:pStyle w:val="BodyTextIndent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20"/>
        </w:rPr>
      </w:pPr>
      <w:r w:rsidRPr="00C1573F">
        <w:rPr>
          <w:rFonts w:ascii="Arial" w:hAnsi="Arial" w:cs="Arial"/>
          <w:b/>
          <w:sz w:val="20"/>
        </w:rPr>
        <w:t>KONTAKTINIAI ASMENYS (Sutarties BD 18.6 punktas)</w:t>
      </w:r>
    </w:p>
    <w:p w14:paraId="079A3693" w14:textId="77777777" w:rsidR="00EE4703" w:rsidRDefault="00EE4703" w:rsidP="00EE4703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6AE62848" w14:textId="77777777" w:rsidR="004F1E8D" w:rsidRPr="00C1573F" w:rsidRDefault="004F1E8D" w:rsidP="00EE4703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569141B6" w14:textId="77777777" w:rsidR="00D873FB" w:rsidRPr="00C1573F" w:rsidRDefault="00D873FB" w:rsidP="0073010A">
      <w:pPr>
        <w:pStyle w:val="BodyTextIndent"/>
        <w:spacing w:after="60"/>
        <w:rPr>
          <w:rFonts w:ascii="Arial" w:hAnsi="Arial" w:cs="Arial"/>
          <w:sz w:val="20"/>
        </w:rPr>
      </w:pPr>
    </w:p>
    <w:p w14:paraId="1D92BF22" w14:textId="77777777" w:rsidR="00DD7E9A" w:rsidRPr="00C1573F" w:rsidRDefault="00DD7E9A" w:rsidP="0073010A">
      <w:pPr>
        <w:numPr>
          <w:ilvl w:val="0"/>
          <w:numId w:val="3"/>
        </w:numPr>
        <w:spacing w:after="60"/>
        <w:ind w:firstLine="0"/>
        <w:jc w:val="center"/>
        <w:rPr>
          <w:rFonts w:ascii="Arial" w:hAnsi="Arial" w:cs="Arial"/>
        </w:rPr>
      </w:pPr>
      <w:bookmarkStart w:id="4" w:name="_Ref322960634"/>
      <w:r w:rsidRPr="00C1573F">
        <w:rPr>
          <w:rFonts w:ascii="Arial" w:hAnsi="Arial" w:cs="Arial"/>
          <w:b/>
        </w:rPr>
        <w:lastRenderedPageBreak/>
        <w:t>ŠALIŲ REKVIZITAI</w:t>
      </w:r>
      <w:bookmarkEnd w:id="4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A75BDE" w:rsidRPr="00C1573F" w14:paraId="500B3864" w14:textId="77777777" w:rsidTr="00A241F1">
        <w:trPr>
          <w:trHeight w:val="4111"/>
        </w:trPr>
        <w:tc>
          <w:tcPr>
            <w:tcW w:w="4790" w:type="dxa"/>
          </w:tcPr>
          <w:p w14:paraId="746230EE" w14:textId="77777777" w:rsidR="00A75BDE" w:rsidRPr="00C1573F" w:rsidRDefault="00A75BDE" w:rsidP="00A75BDE">
            <w:pPr>
              <w:ind w:left="284"/>
              <w:rPr>
                <w:rFonts w:ascii="Arial" w:hAnsi="Arial" w:cs="Arial"/>
                <w:b/>
              </w:rPr>
            </w:pPr>
            <w:r w:rsidRPr="00C1573F">
              <w:rPr>
                <w:rFonts w:ascii="Arial" w:hAnsi="Arial" w:cs="Arial"/>
                <w:b/>
              </w:rPr>
              <w:t>Tiekėjas</w:t>
            </w:r>
          </w:p>
          <w:p w14:paraId="75FC2048" w14:textId="74C8D994" w:rsidR="00A75BDE" w:rsidRDefault="00A75BDE" w:rsidP="00A75BDE">
            <w:pPr>
              <w:pStyle w:val="EndnoteText"/>
              <w:tabs>
                <w:tab w:val="left" w:pos="630"/>
              </w:tabs>
              <w:ind w:left="194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16D88" w:rsidRPr="00B16D88">
              <w:rPr>
                <w:rFonts w:ascii="Arial" w:hAnsi="Arial" w:cs="Arial"/>
              </w:rPr>
              <w:t>Uždaroji akcinė bendrovė "ISKADA"</w:t>
            </w:r>
          </w:p>
          <w:p w14:paraId="1DF1C3F8" w14:textId="7C53F01B" w:rsidR="00A75BDE" w:rsidRPr="003F3401" w:rsidRDefault="00B16D88" w:rsidP="00A75BDE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Lentvario g. 3</w:t>
            </w:r>
            <w:r w:rsidR="00A75BDE" w:rsidRPr="000617F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02241 Vilnius</w:t>
            </w:r>
          </w:p>
          <w:p w14:paraId="5EF7C3C7" w14:textId="1C1B87EA" w:rsidR="00A75BDE" w:rsidRPr="003F3401" w:rsidRDefault="00A75BDE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3F3401">
              <w:rPr>
                <w:rFonts w:ascii="Arial" w:hAnsi="Arial" w:cs="Arial"/>
              </w:rPr>
              <w:t xml:space="preserve">Įmonės kodas: </w:t>
            </w:r>
            <w:r w:rsidR="00B16D88">
              <w:rPr>
                <w:rFonts w:ascii="Arial" w:hAnsi="Arial" w:cs="Arial"/>
              </w:rPr>
              <w:t>226077340</w:t>
            </w:r>
          </w:p>
          <w:p w14:paraId="21F5FE8E" w14:textId="77777777" w:rsidR="00A75BDE" w:rsidRDefault="00A75BDE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5D2B9835" w14:textId="77777777" w:rsidR="004F1E8D" w:rsidRDefault="004F1E8D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6C7B0F61" w14:textId="77777777" w:rsidR="004F1E8D" w:rsidRDefault="004F1E8D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4809EC2E" w14:textId="77777777" w:rsidR="004F1E8D" w:rsidRDefault="004F1E8D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3FB688F0" w14:textId="77777777" w:rsidR="004F1E8D" w:rsidRDefault="004F1E8D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58B02C10" w14:textId="77777777" w:rsidR="004F1E8D" w:rsidRDefault="004F1E8D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79974996" w14:textId="77777777" w:rsidR="004F1E8D" w:rsidRDefault="004F1E8D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3BEEEF49" w14:textId="77777777" w:rsidR="004F1E8D" w:rsidRDefault="004F1E8D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585E9DA8" w14:textId="77777777" w:rsidR="004F1E8D" w:rsidRDefault="004F1E8D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40D32394" w14:textId="77777777" w:rsidR="004F1E8D" w:rsidRPr="00C1573F" w:rsidRDefault="004F1E8D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75335DAE" w14:textId="77777777" w:rsidR="00A75BDE" w:rsidRDefault="00A75BDE" w:rsidP="00A75BDE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4E9DE315" w14:textId="77777777" w:rsidR="00A75BDE" w:rsidRDefault="00A75BDE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1A1D74AC" w14:textId="14B99DCF" w:rsidR="00A75BDE" w:rsidRDefault="00B16D88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Generalinis d</w:t>
            </w:r>
            <w:r w:rsidR="00A75BDE">
              <w:rPr>
                <w:rFonts w:ascii="Arial" w:hAnsi="Arial" w:cs="Arial"/>
                <w:iCs/>
              </w:rPr>
              <w:t>irektorius</w:t>
            </w:r>
          </w:p>
          <w:p w14:paraId="7711AE5E" w14:textId="696276FE" w:rsidR="00A75BDE" w:rsidRPr="003F3401" w:rsidRDefault="00B16D88" w:rsidP="00A75BDE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  <w:proofErr w:type="spellStart"/>
            <w:r>
              <w:rPr>
                <w:rFonts w:ascii="Arial" w:hAnsi="Arial" w:cs="Arial"/>
                <w:iCs/>
              </w:rPr>
              <w:t>Bronislav</w:t>
            </w:r>
            <w:proofErr w:type="spellEnd"/>
            <w:r>
              <w:rPr>
                <w:rFonts w:ascii="Arial" w:hAnsi="Arial" w:cs="Arial"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</w:rPr>
              <w:t>Baniukevič</w:t>
            </w:r>
            <w:proofErr w:type="spellEnd"/>
          </w:p>
          <w:p w14:paraId="7C5B3BB7" w14:textId="77777777" w:rsidR="00A75BDE" w:rsidRPr="008200F9" w:rsidRDefault="00A75BDE" w:rsidP="00A75BDE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8200F9">
              <w:rPr>
                <w:rFonts w:ascii="Arial" w:hAnsi="Arial" w:cs="Arial"/>
              </w:rPr>
              <w:t>_____________________________________</w:t>
            </w:r>
          </w:p>
          <w:p w14:paraId="530EC727" w14:textId="77777777" w:rsidR="00A75BDE" w:rsidRPr="008200F9" w:rsidRDefault="00A75BDE" w:rsidP="00A75BDE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8200F9">
              <w:rPr>
                <w:rFonts w:ascii="Arial" w:hAnsi="Arial" w:cs="Arial"/>
              </w:rPr>
              <w:t>(parašas)</w:t>
            </w:r>
          </w:p>
          <w:p w14:paraId="78FAFDC1" w14:textId="77777777" w:rsidR="00A75BDE" w:rsidRDefault="00A75BDE" w:rsidP="00A75BDE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FE5C61B" w14:textId="77777777" w:rsidR="00A75BDE" w:rsidRDefault="00A75BDE" w:rsidP="00A75BDE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(A.V.)</w:t>
            </w:r>
          </w:p>
          <w:p w14:paraId="47C6D662" w14:textId="77777777" w:rsidR="00A75BDE" w:rsidRPr="00C1573F" w:rsidRDefault="00A75BDE" w:rsidP="00A75BDE">
            <w:pPr>
              <w:tabs>
                <w:tab w:val="left" w:pos="0"/>
              </w:tabs>
              <w:ind w:left="284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0A5EDEAC" w14:textId="77777777" w:rsidR="00A75BDE" w:rsidRDefault="00A75BDE" w:rsidP="00A75BDE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Pirkėjas</w:t>
            </w:r>
          </w:p>
          <w:p w14:paraId="74911505" w14:textId="77777777" w:rsidR="00A75BDE" w:rsidRPr="009F28BE" w:rsidRDefault="00A75BDE" w:rsidP="00A75BDE">
            <w:pPr>
              <w:pStyle w:val="EndnoteText"/>
              <w:tabs>
                <w:tab w:val="left" w:pos="630"/>
              </w:tabs>
              <w:ind w:left="194" w:firstLine="0"/>
              <w:jc w:val="left"/>
              <w:rPr>
                <w:rFonts w:ascii="Arial" w:hAnsi="Arial" w:cs="Arial"/>
                <w:iCs/>
              </w:rPr>
            </w:pPr>
            <w:r w:rsidRPr="009F28BE">
              <w:rPr>
                <w:rFonts w:ascii="Arial" w:hAnsi="Arial" w:cs="Arial"/>
                <w:iCs/>
              </w:rPr>
              <w:t>„Lietuvos energijos gamyba“, AB</w:t>
            </w:r>
          </w:p>
          <w:p w14:paraId="7CE044EB" w14:textId="77777777" w:rsidR="00A75BDE" w:rsidRPr="009F28BE" w:rsidRDefault="00A75BDE" w:rsidP="00A75BDE">
            <w:pPr>
              <w:pStyle w:val="EndnoteText"/>
              <w:tabs>
                <w:tab w:val="left" w:pos="630"/>
              </w:tabs>
              <w:ind w:left="194" w:firstLine="0"/>
              <w:jc w:val="left"/>
              <w:rPr>
                <w:rFonts w:ascii="Arial" w:hAnsi="Arial" w:cs="Arial"/>
                <w:iCs/>
              </w:rPr>
            </w:pPr>
            <w:r w:rsidRPr="009F28BE">
              <w:rPr>
                <w:rFonts w:ascii="Arial" w:hAnsi="Arial" w:cs="Arial"/>
                <w:iCs/>
              </w:rPr>
              <w:t>Adresas korespondencijai:</w:t>
            </w:r>
          </w:p>
          <w:p w14:paraId="42C0DEFC" w14:textId="77777777" w:rsidR="00A75BDE" w:rsidRPr="009F28BE" w:rsidRDefault="00A75BDE" w:rsidP="00A75BDE">
            <w:pPr>
              <w:pStyle w:val="EndnoteText"/>
              <w:tabs>
                <w:tab w:val="left" w:pos="630"/>
              </w:tabs>
              <w:ind w:left="172" w:firstLine="0"/>
              <w:jc w:val="left"/>
              <w:rPr>
                <w:rFonts w:ascii="Arial" w:hAnsi="Arial" w:cs="Arial"/>
                <w:iCs/>
              </w:rPr>
            </w:pPr>
            <w:r w:rsidRPr="009F28BE">
              <w:rPr>
                <w:rFonts w:ascii="Arial" w:hAnsi="Arial" w:cs="Arial"/>
                <w:iCs/>
              </w:rPr>
              <w:t>A. Juozapavičiaus g. 13, 09311 Vilnius</w:t>
            </w:r>
          </w:p>
          <w:p w14:paraId="7C374DDF" w14:textId="77777777" w:rsidR="00A75BDE" w:rsidRPr="009F28BE" w:rsidRDefault="00A75BDE" w:rsidP="00A75BDE">
            <w:pPr>
              <w:pStyle w:val="EndnoteText"/>
              <w:tabs>
                <w:tab w:val="left" w:pos="630"/>
              </w:tabs>
              <w:ind w:left="172" w:firstLine="0"/>
              <w:jc w:val="left"/>
              <w:rPr>
                <w:rFonts w:ascii="Arial" w:hAnsi="Arial" w:cs="Arial"/>
                <w:iCs/>
              </w:rPr>
            </w:pPr>
            <w:r w:rsidRPr="009F28BE">
              <w:rPr>
                <w:rFonts w:ascii="Arial" w:hAnsi="Arial" w:cs="Arial"/>
                <w:iCs/>
              </w:rPr>
              <w:t>Registruotos buveinės adresas:</w:t>
            </w:r>
          </w:p>
          <w:p w14:paraId="70B36C87" w14:textId="77777777" w:rsidR="00A75BDE" w:rsidRPr="009F28BE" w:rsidRDefault="00A75BDE" w:rsidP="00A75BDE">
            <w:pPr>
              <w:pStyle w:val="EndnoteText"/>
              <w:tabs>
                <w:tab w:val="left" w:pos="630"/>
              </w:tabs>
              <w:ind w:left="194" w:firstLine="0"/>
              <w:jc w:val="left"/>
              <w:rPr>
                <w:rFonts w:ascii="Arial" w:hAnsi="Arial" w:cs="Arial"/>
                <w:iCs/>
              </w:rPr>
            </w:pPr>
            <w:r w:rsidRPr="009F28BE">
              <w:rPr>
                <w:rFonts w:ascii="Arial" w:hAnsi="Arial" w:cs="Arial"/>
                <w:iCs/>
              </w:rPr>
              <w:t>Elektrinės g. 21, LT-26108, Elektrėnai</w:t>
            </w:r>
          </w:p>
          <w:p w14:paraId="2E577573" w14:textId="77777777" w:rsidR="00A75BDE" w:rsidRPr="009F28BE" w:rsidRDefault="00A75BDE" w:rsidP="00A75BDE">
            <w:pPr>
              <w:tabs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  <w:r w:rsidRPr="009F28BE">
              <w:rPr>
                <w:rFonts w:ascii="Arial" w:hAnsi="Arial" w:cs="Arial"/>
                <w:iCs/>
              </w:rPr>
              <w:t>Įmonės kodas: 302648707</w:t>
            </w:r>
          </w:p>
          <w:p w14:paraId="3ABCA78F" w14:textId="77777777" w:rsidR="004F1E8D" w:rsidRDefault="004F1E8D" w:rsidP="00A75BD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274F389" w14:textId="77777777" w:rsidR="004F1E8D" w:rsidRDefault="004F1E8D" w:rsidP="00A75BD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BAFBFC4" w14:textId="77777777" w:rsidR="004F1E8D" w:rsidRDefault="004F1E8D" w:rsidP="00A75BD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05C7261" w14:textId="77777777" w:rsidR="004F1E8D" w:rsidRDefault="004F1E8D" w:rsidP="00A75BD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59CEB93" w14:textId="77777777" w:rsidR="004F1E8D" w:rsidRDefault="004F1E8D" w:rsidP="00A75BD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10063574" w14:textId="77777777" w:rsidR="004F1E8D" w:rsidRDefault="004F1E8D" w:rsidP="00A75BD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593D6ED1" w14:textId="77777777" w:rsidR="004F1E8D" w:rsidRDefault="004F1E8D" w:rsidP="00A75BD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D1334D" w14:textId="77777777" w:rsidR="004F1E8D" w:rsidRDefault="004F1E8D" w:rsidP="00A75BD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8A9CF9E" w14:textId="77777777" w:rsidR="004F1E8D" w:rsidRDefault="004F1E8D" w:rsidP="00A75BD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58E8E2D" w14:textId="77777777" w:rsidR="004F1E8D" w:rsidRDefault="004F1E8D" w:rsidP="00A75BD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8F153DF" w14:textId="77777777" w:rsidR="004F1E8D" w:rsidRDefault="004F1E8D" w:rsidP="00A75BD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1E0A14A9" w14:textId="77777777" w:rsidR="00A75BDE" w:rsidRPr="009F28BE" w:rsidRDefault="00A75BDE" w:rsidP="00A75BD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9F28BE">
              <w:rPr>
                <w:rFonts w:ascii="Arial" w:hAnsi="Arial" w:cs="Arial"/>
              </w:rPr>
              <w:t>_____________________________________</w:t>
            </w:r>
          </w:p>
          <w:p w14:paraId="03C76480" w14:textId="77777777" w:rsidR="00A75BDE" w:rsidRPr="009F28BE" w:rsidRDefault="00A75BDE" w:rsidP="00A75BDE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9F28BE">
              <w:rPr>
                <w:rFonts w:ascii="Arial" w:hAnsi="Arial" w:cs="Arial"/>
              </w:rPr>
              <w:t>(parašas)</w:t>
            </w:r>
          </w:p>
          <w:p w14:paraId="13673275" w14:textId="77777777" w:rsidR="00A75BDE" w:rsidRPr="009F28BE" w:rsidRDefault="00A75BDE" w:rsidP="00A75BDE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  <w:r w:rsidRPr="009F28BE">
              <w:rPr>
                <w:rFonts w:ascii="Arial" w:hAnsi="Arial" w:cs="Arial"/>
              </w:rPr>
              <w:t>(A.V.)</w:t>
            </w:r>
          </w:p>
          <w:p w14:paraId="30E3764C" w14:textId="77777777" w:rsidR="004F1E8D" w:rsidRDefault="004F1E8D" w:rsidP="00A75BDE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213E1DEC" w14:textId="77777777" w:rsidR="004F1E8D" w:rsidRDefault="004F1E8D" w:rsidP="00A75BDE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670EB82E" w14:textId="77777777" w:rsidR="004F1E8D" w:rsidRDefault="004F1E8D" w:rsidP="00A75BDE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730D2B32" w14:textId="77777777" w:rsidR="00A75BDE" w:rsidRPr="009F28BE" w:rsidRDefault="00A75BDE" w:rsidP="00A75BDE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9F28BE">
              <w:rPr>
                <w:rFonts w:ascii="Arial" w:hAnsi="Arial" w:cs="Arial"/>
              </w:rPr>
              <w:t>_____________________________________</w:t>
            </w:r>
          </w:p>
          <w:p w14:paraId="42C9BAAC" w14:textId="5B3F10C7" w:rsidR="00A75BDE" w:rsidRPr="00060C5A" w:rsidRDefault="00A75BDE" w:rsidP="00A75BDE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/>
              </w:rPr>
            </w:pPr>
            <w:r w:rsidRPr="009F28BE">
              <w:rPr>
                <w:rFonts w:ascii="Arial" w:hAnsi="Arial" w:cs="Arial"/>
              </w:rPr>
              <w:t>(parašas</w:t>
            </w:r>
            <w:r>
              <w:rPr>
                <w:rFonts w:ascii="Arial" w:hAnsi="Arial" w:cs="Arial"/>
              </w:rPr>
              <w:t>)</w:t>
            </w:r>
          </w:p>
        </w:tc>
      </w:tr>
    </w:tbl>
    <w:p w14:paraId="597F4159" w14:textId="77777777" w:rsidR="003C1024" w:rsidRPr="00C1573F" w:rsidRDefault="003C1024" w:rsidP="00394D1E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sectPr w:rsidR="003C1024" w:rsidRPr="00C1573F" w:rsidSect="00AF7DA6">
      <w:headerReference w:type="even" r:id="rId9"/>
      <w:footerReference w:type="default" r:id="rId10"/>
      <w:headerReference w:type="first" r:id="rId11"/>
      <w:pgSz w:w="11906" w:h="16838"/>
      <w:pgMar w:top="1097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D6078" w14:textId="77777777" w:rsidR="00BA477E" w:rsidRDefault="00BA477E">
      <w:r>
        <w:separator/>
      </w:r>
    </w:p>
  </w:endnote>
  <w:endnote w:type="continuationSeparator" w:id="0">
    <w:p w14:paraId="0DF6B67F" w14:textId="77777777" w:rsidR="00BA477E" w:rsidRDefault="00BA477E">
      <w:r>
        <w:continuationSeparator/>
      </w:r>
    </w:p>
  </w:endnote>
  <w:endnote w:type="continuationNotice" w:id="1">
    <w:p w14:paraId="0F695A41" w14:textId="77777777" w:rsidR="00BA477E" w:rsidRDefault="00BA47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F1E8D">
          <w:rPr>
            <w:rFonts w:ascii="Arial" w:hAnsi="Arial" w:cs="Arial"/>
            <w:noProof/>
          </w:rPr>
          <w:t>3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3A70BA" w14:textId="77777777" w:rsidR="00BA477E" w:rsidRDefault="00BA477E">
      <w:r>
        <w:separator/>
      </w:r>
    </w:p>
  </w:footnote>
  <w:footnote w:type="continuationSeparator" w:id="0">
    <w:p w14:paraId="5A4540F8" w14:textId="77777777" w:rsidR="00BA477E" w:rsidRDefault="00BA477E">
      <w:r>
        <w:continuationSeparator/>
      </w:r>
    </w:p>
  </w:footnote>
  <w:footnote w:type="continuationNotice" w:id="1">
    <w:p w14:paraId="2D7AAAD0" w14:textId="77777777" w:rsidR="00BA477E" w:rsidRDefault="00BA47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AD831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17FDA" w14:textId="77777777" w:rsidR="008464BD" w:rsidRDefault="008464BD" w:rsidP="008464BD">
    <w:pPr>
      <w:pStyle w:val="Header"/>
      <w:jc w:val="right"/>
      <w:rPr>
        <w:rFonts w:ascii="Arial" w:hAnsi="Arial" w:cs="Arial"/>
        <w:i/>
      </w:rPr>
    </w:pPr>
    <w:r>
      <w:rPr>
        <w:rStyle w:val="Laukeliai"/>
      </w:rPr>
      <w:t xml:space="preserve">Sunkiosios klasės gaisrų gesinimo ir gelbėjimo  automobilio su dviguba kabina pirkimas  </w:t>
    </w:r>
  </w:p>
  <w:p w14:paraId="17B627FF" w14:textId="77777777" w:rsidR="00202820" w:rsidRDefault="00202820">
    <w:pPr>
      <w:pStyle w:val="Header"/>
    </w:pPr>
  </w:p>
  <w:p w14:paraId="42291DCE" w14:textId="77777777" w:rsidR="00202820" w:rsidRDefault="00202820">
    <w:pPr>
      <w:pStyle w:val="Header"/>
    </w:pPr>
  </w:p>
  <w:p w14:paraId="76556701" w14:textId="77777777" w:rsidR="001A667F" w:rsidRDefault="001A66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8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4" w15:restartNumberingAfterBreak="0">
    <w:nsid w:val="752D1849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13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1"/>
  </w:num>
  <w:num w:numId="13">
    <w:abstractNumId w:val="10"/>
  </w:num>
  <w:num w:numId="1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11E9A"/>
    <w:rsid w:val="00012539"/>
    <w:rsid w:val="00012E99"/>
    <w:rsid w:val="00012F62"/>
    <w:rsid w:val="0001465E"/>
    <w:rsid w:val="000149E7"/>
    <w:rsid w:val="00014FED"/>
    <w:rsid w:val="00016EBB"/>
    <w:rsid w:val="00017FAD"/>
    <w:rsid w:val="00020755"/>
    <w:rsid w:val="00022F8A"/>
    <w:rsid w:val="00026867"/>
    <w:rsid w:val="00026FB8"/>
    <w:rsid w:val="0003062D"/>
    <w:rsid w:val="00030AEE"/>
    <w:rsid w:val="00032312"/>
    <w:rsid w:val="00032416"/>
    <w:rsid w:val="00032B8F"/>
    <w:rsid w:val="000339F2"/>
    <w:rsid w:val="00035A15"/>
    <w:rsid w:val="000364E2"/>
    <w:rsid w:val="00036818"/>
    <w:rsid w:val="00036DE2"/>
    <w:rsid w:val="000403E5"/>
    <w:rsid w:val="000446F1"/>
    <w:rsid w:val="00044895"/>
    <w:rsid w:val="00045F96"/>
    <w:rsid w:val="00046DA9"/>
    <w:rsid w:val="000470B5"/>
    <w:rsid w:val="000501EC"/>
    <w:rsid w:val="000505D5"/>
    <w:rsid w:val="00050C76"/>
    <w:rsid w:val="00052AD4"/>
    <w:rsid w:val="00052EEA"/>
    <w:rsid w:val="00052F16"/>
    <w:rsid w:val="00054B62"/>
    <w:rsid w:val="00060C5A"/>
    <w:rsid w:val="00060C61"/>
    <w:rsid w:val="000615DD"/>
    <w:rsid w:val="00061AAE"/>
    <w:rsid w:val="000621F8"/>
    <w:rsid w:val="00062327"/>
    <w:rsid w:val="00062C6E"/>
    <w:rsid w:val="000669FF"/>
    <w:rsid w:val="00066FDE"/>
    <w:rsid w:val="00067B00"/>
    <w:rsid w:val="000720BA"/>
    <w:rsid w:val="000734AB"/>
    <w:rsid w:val="000742F8"/>
    <w:rsid w:val="00074DE2"/>
    <w:rsid w:val="00075202"/>
    <w:rsid w:val="0007656F"/>
    <w:rsid w:val="0007774C"/>
    <w:rsid w:val="00080040"/>
    <w:rsid w:val="00082174"/>
    <w:rsid w:val="000821EB"/>
    <w:rsid w:val="00082B45"/>
    <w:rsid w:val="00084618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71B3"/>
    <w:rsid w:val="00097C6E"/>
    <w:rsid w:val="000A04C7"/>
    <w:rsid w:val="000A0A2F"/>
    <w:rsid w:val="000A195C"/>
    <w:rsid w:val="000A4D00"/>
    <w:rsid w:val="000A4D42"/>
    <w:rsid w:val="000A5003"/>
    <w:rsid w:val="000A5D44"/>
    <w:rsid w:val="000A61F0"/>
    <w:rsid w:val="000A7917"/>
    <w:rsid w:val="000A7982"/>
    <w:rsid w:val="000B05A7"/>
    <w:rsid w:val="000B195B"/>
    <w:rsid w:val="000B2292"/>
    <w:rsid w:val="000B2F79"/>
    <w:rsid w:val="000B492E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930"/>
    <w:rsid w:val="000C7597"/>
    <w:rsid w:val="000D2518"/>
    <w:rsid w:val="000D38F5"/>
    <w:rsid w:val="000D4D6D"/>
    <w:rsid w:val="000D51C9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F057D"/>
    <w:rsid w:val="000F0585"/>
    <w:rsid w:val="000F2182"/>
    <w:rsid w:val="000F3194"/>
    <w:rsid w:val="000F3BC4"/>
    <w:rsid w:val="000F76C8"/>
    <w:rsid w:val="00100F1A"/>
    <w:rsid w:val="00101285"/>
    <w:rsid w:val="00104AA8"/>
    <w:rsid w:val="00105406"/>
    <w:rsid w:val="0010642E"/>
    <w:rsid w:val="00107DDE"/>
    <w:rsid w:val="001105D3"/>
    <w:rsid w:val="0011075E"/>
    <w:rsid w:val="001152C2"/>
    <w:rsid w:val="00120B5E"/>
    <w:rsid w:val="0012475C"/>
    <w:rsid w:val="00124D44"/>
    <w:rsid w:val="001250C4"/>
    <w:rsid w:val="001254FD"/>
    <w:rsid w:val="001255A8"/>
    <w:rsid w:val="00125685"/>
    <w:rsid w:val="001269C6"/>
    <w:rsid w:val="00132189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F9F"/>
    <w:rsid w:val="001424DF"/>
    <w:rsid w:val="001434FE"/>
    <w:rsid w:val="0014488E"/>
    <w:rsid w:val="001455DC"/>
    <w:rsid w:val="00145681"/>
    <w:rsid w:val="0014611B"/>
    <w:rsid w:val="00146E20"/>
    <w:rsid w:val="00150965"/>
    <w:rsid w:val="00150AED"/>
    <w:rsid w:val="00151680"/>
    <w:rsid w:val="001517CB"/>
    <w:rsid w:val="00151DFD"/>
    <w:rsid w:val="00152E08"/>
    <w:rsid w:val="001533C9"/>
    <w:rsid w:val="00154E82"/>
    <w:rsid w:val="001568D4"/>
    <w:rsid w:val="0016055F"/>
    <w:rsid w:val="00160896"/>
    <w:rsid w:val="00162FDE"/>
    <w:rsid w:val="001642AC"/>
    <w:rsid w:val="001646AF"/>
    <w:rsid w:val="001648C3"/>
    <w:rsid w:val="00167A4D"/>
    <w:rsid w:val="0017224A"/>
    <w:rsid w:val="00172326"/>
    <w:rsid w:val="0017236C"/>
    <w:rsid w:val="001725B1"/>
    <w:rsid w:val="00173123"/>
    <w:rsid w:val="00175783"/>
    <w:rsid w:val="00175964"/>
    <w:rsid w:val="00175A67"/>
    <w:rsid w:val="00177BC6"/>
    <w:rsid w:val="0018202A"/>
    <w:rsid w:val="0018249F"/>
    <w:rsid w:val="00182F5A"/>
    <w:rsid w:val="0018315D"/>
    <w:rsid w:val="00183513"/>
    <w:rsid w:val="00183640"/>
    <w:rsid w:val="00183AAE"/>
    <w:rsid w:val="00184033"/>
    <w:rsid w:val="001841EE"/>
    <w:rsid w:val="00185393"/>
    <w:rsid w:val="001854A4"/>
    <w:rsid w:val="001856E7"/>
    <w:rsid w:val="00185CF2"/>
    <w:rsid w:val="00187801"/>
    <w:rsid w:val="00187FAA"/>
    <w:rsid w:val="001924A1"/>
    <w:rsid w:val="00193948"/>
    <w:rsid w:val="001951FC"/>
    <w:rsid w:val="0019580C"/>
    <w:rsid w:val="00196305"/>
    <w:rsid w:val="00197240"/>
    <w:rsid w:val="001A0343"/>
    <w:rsid w:val="001A07A1"/>
    <w:rsid w:val="001A0B25"/>
    <w:rsid w:val="001A0FFF"/>
    <w:rsid w:val="001A6098"/>
    <w:rsid w:val="001A667F"/>
    <w:rsid w:val="001A76CF"/>
    <w:rsid w:val="001A795E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5664"/>
    <w:rsid w:val="001C6190"/>
    <w:rsid w:val="001C78A2"/>
    <w:rsid w:val="001D0BFA"/>
    <w:rsid w:val="001D2F4B"/>
    <w:rsid w:val="001D4AC5"/>
    <w:rsid w:val="001D51B7"/>
    <w:rsid w:val="001D6246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E768D"/>
    <w:rsid w:val="001F1DB6"/>
    <w:rsid w:val="001F1E80"/>
    <w:rsid w:val="001F4106"/>
    <w:rsid w:val="001F4DEF"/>
    <w:rsid w:val="001F59F4"/>
    <w:rsid w:val="001F6768"/>
    <w:rsid w:val="001F74ED"/>
    <w:rsid w:val="00200B53"/>
    <w:rsid w:val="00202555"/>
    <w:rsid w:val="00202588"/>
    <w:rsid w:val="00202820"/>
    <w:rsid w:val="002034C6"/>
    <w:rsid w:val="002064B2"/>
    <w:rsid w:val="00206581"/>
    <w:rsid w:val="00206D52"/>
    <w:rsid w:val="00212948"/>
    <w:rsid w:val="00212CEB"/>
    <w:rsid w:val="00215518"/>
    <w:rsid w:val="00215B46"/>
    <w:rsid w:val="0021658D"/>
    <w:rsid w:val="00217CC9"/>
    <w:rsid w:val="002202C0"/>
    <w:rsid w:val="00220806"/>
    <w:rsid w:val="00221BD3"/>
    <w:rsid w:val="00221F25"/>
    <w:rsid w:val="0022302A"/>
    <w:rsid w:val="00223423"/>
    <w:rsid w:val="002253CD"/>
    <w:rsid w:val="0022603A"/>
    <w:rsid w:val="00226B43"/>
    <w:rsid w:val="002276A5"/>
    <w:rsid w:val="00227D30"/>
    <w:rsid w:val="00227F45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3A26"/>
    <w:rsid w:val="00244464"/>
    <w:rsid w:val="00244C83"/>
    <w:rsid w:val="0024542B"/>
    <w:rsid w:val="00245459"/>
    <w:rsid w:val="002500FD"/>
    <w:rsid w:val="00250B97"/>
    <w:rsid w:val="00250CE9"/>
    <w:rsid w:val="00254BD7"/>
    <w:rsid w:val="00254DD2"/>
    <w:rsid w:val="00254DEB"/>
    <w:rsid w:val="0025567D"/>
    <w:rsid w:val="002560F6"/>
    <w:rsid w:val="00261041"/>
    <w:rsid w:val="00262A8E"/>
    <w:rsid w:val="00262BF0"/>
    <w:rsid w:val="00263486"/>
    <w:rsid w:val="00264B93"/>
    <w:rsid w:val="0026629F"/>
    <w:rsid w:val="00271BDD"/>
    <w:rsid w:val="002750A9"/>
    <w:rsid w:val="00276080"/>
    <w:rsid w:val="00281259"/>
    <w:rsid w:val="00284A3E"/>
    <w:rsid w:val="00286113"/>
    <w:rsid w:val="002864A8"/>
    <w:rsid w:val="00286C65"/>
    <w:rsid w:val="00287336"/>
    <w:rsid w:val="00287AF3"/>
    <w:rsid w:val="00287BD3"/>
    <w:rsid w:val="00290DF7"/>
    <w:rsid w:val="002911E0"/>
    <w:rsid w:val="00291AF6"/>
    <w:rsid w:val="00294FEB"/>
    <w:rsid w:val="00295452"/>
    <w:rsid w:val="00295DFC"/>
    <w:rsid w:val="00296A6D"/>
    <w:rsid w:val="002972A5"/>
    <w:rsid w:val="002A0BE0"/>
    <w:rsid w:val="002A47D1"/>
    <w:rsid w:val="002A52D4"/>
    <w:rsid w:val="002A6DD7"/>
    <w:rsid w:val="002A75EB"/>
    <w:rsid w:val="002A76E6"/>
    <w:rsid w:val="002B0CA6"/>
    <w:rsid w:val="002B4B03"/>
    <w:rsid w:val="002B5116"/>
    <w:rsid w:val="002B56A3"/>
    <w:rsid w:val="002B5F23"/>
    <w:rsid w:val="002B6210"/>
    <w:rsid w:val="002B6A38"/>
    <w:rsid w:val="002B6C94"/>
    <w:rsid w:val="002B7BDE"/>
    <w:rsid w:val="002C1E5A"/>
    <w:rsid w:val="002C320C"/>
    <w:rsid w:val="002C4860"/>
    <w:rsid w:val="002C538B"/>
    <w:rsid w:val="002C73AB"/>
    <w:rsid w:val="002D14B5"/>
    <w:rsid w:val="002D1F8E"/>
    <w:rsid w:val="002D2FEE"/>
    <w:rsid w:val="002D3852"/>
    <w:rsid w:val="002D39EC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1672"/>
    <w:rsid w:val="002F333D"/>
    <w:rsid w:val="002F56B2"/>
    <w:rsid w:val="002F70AF"/>
    <w:rsid w:val="002F73F5"/>
    <w:rsid w:val="00300A81"/>
    <w:rsid w:val="00301BDB"/>
    <w:rsid w:val="00301D25"/>
    <w:rsid w:val="003024E2"/>
    <w:rsid w:val="00302C57"/>
    <w:rsid w:val="003037A6"/>
    <w:rsid w:val="00303C6A"/>
    <w:rsid w:val="0030456C"/>
    <w:rsid w:val="0030475A"/>
    <w:rsid w:val="003055F8"/>
    <w:rsid w:val="00305AAC"/>
    <w:rsid w:val="00307733"/>
    <w:rsid w:val="00311303"/>
    <w:rsid w:val="00311DFD"/>
    <w:rsid w:val="00312D17"/>
    <w:rsid w:val="00314F49"/>
    <w:rsid w:val="00315415"/>
    <w:rsid w:val="003159D1"/>
    <w:rsid w:val="00315BCD"/>
    <w:rsid w:val="00316913"/>
    <w:rsid w:val="00317446"/>
    <w:rsid w:val="00322219"/>
    <w:rsid w:val="00325373"/>
    <w:rsid w:val="00325BF2"/>
    <w:rsid w:val="00326157"/>
    <w:rsid w:val="003263F1"/>
    <w:rsid w:val="00327AD0"/>
    <w:rsid w:val="00327D68"/>
    <w:rsid w:val="0033116E"/>
    <w:rsid w:val="003311BB"/>
    <w:rsid w:val="003329F1"/>
    <w:rsid w:val="00333028"/>
    <w:rsid w:val="003335B3"/>
    <w:rsid w:val="00333A15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F47"/>
    <w:rsid w:val="00346B78"/>
    <w:rsid w:val="00346DD2"/>
    <w:rsid w:val="0034738A"/>
    <w:rsid w:val="00347D79"/>
    <w:rsid w:val="00347EAE"/>
    <w:rsid w:val="00352452"/>
    <w:rsid w:val="0035370A"/>
    <w:rsid w:val="00353F0D"/>
    <w:rsid w:val="003547CC"/>
    <w:rsid w:val="00356B98"/>
    <w:rsid w:val="00357797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731"/>
    <w:rsid w:val="00374831"/>
    <w:rsid w:val="00375369"/>
    <w:rsid w:val="00375DCC"/>
    <w:rsid w:val="00377EDD"/>
    <w:rsid w:val="0038366D"/>
    <w:rsid w:val="00386CFC"/>
    <w:rsid w:val="0038714A"/>
    <w:rsid w:val="00387225"/>
    <w:rsid w:val="00393F29"/>
    <w:rsid w:val="003946FA"/>
    <w:rsid w:val="00394D1E"/>
    <w:rsid w:val="003977D6"/>
    <w:rsid w:val="003A19B4"/>
    <w:rsid w:val="003A1F31"/>
    <w:rsid w:val="003A302E"/>
    <w:rsid w:val="003A56A5"/>
    <w:rsid w:val="003A5B6A"/>
    <w:rsid w:val="003B00F8"/>
    <w:rsid w:val="003B1628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F7C"/>
    <w:rsid w:val="003C4B01"/>
    <w:rsid w:val="003C4CB1"/>
    <w:rsid w:val="003C64DB"/>
    <w:rsid w:val="003D0624"/>
    <w:rsid w:val="003D080C"/>
    <w:rsid w:val="003D2386"/>
    <w:rsid w:val="003D2950"/>
    <w:rsid w:val="003D34A4"/>
    <w:rsid w:val="003D61D1"/>
    <w:rsid w:val="003D7CF5"/>
    <w:rsid w:val="003E0B9C"/>
    <w:rsid w:val="003E1BE2"/>
    <w:rsid w:val="003E501D"/>
    <w:rsid w:val="003E60A0"/>
    <w:rsid w:val="003E617A"/>
    <w:rsid w:val="003F0CD0"/>
    <w:rsid w:val="003F0D66"/>
    <w:rsid w:val="003F0DBC"/>
    <w:rsid w:val="003F0DC2"/>
    <w:rsid w:val="003F1304"/>
    <w:rsid w:val="003F1399"/>
    <w:rsid w:val="003F190D"/>
    <w:rsid w:val="003F1F90"/>
    <w:rsid w:val="003F2954"/>
    <w:rsid w:val="003F2DC1"/>
    <w:rsid w:val="003F3A57"/>
    <w:rsid w:val="003F3D00"/>
    <w:rsid w:val="003F45BE"/>
    <w:rsid w:val="003F5F11"/>
    <w:rsid w:val="003F7A5D"/>
    <w:rsid w:val="00400331"/>
    <w:rsid w:val="004016AD"/>
    <w:rsid w:val="004026B0"/>
    <w:rsid w:val="00402934"/>
    <w:rsid w:val="00403AE8"/>
    <w:rsid w:val="00405527"/>
    <w:rsid w:val="00405A3C"/>
    <w:rsid w:val="00405AED"/>
    <w:rsid w:val="00406A3E"/>
    <w:rsid w:val="0040741C"/>
    <w:rsid w:val="004107CC"/>
    <w:rsid w:val="00411FC8"/>
    <w:rsid w:val="00412178"/>
    <w:rsid w:val="00412821"/>
    <w:rsid w:val="00413F41"/>
    <w:rsid w:val="004145A0"/>
    <w:rsid w:val="00415E2B"/>
    <w:rsid w:val="0041674D"/>
    <w:rsid w:val="00417681"/>
    <w:rsid w:val="00420DA0"/>
    <w:rsid w:val="00424203"/>
    <w:rsid w:val="004255F0"/>
    <w:rsid w:val="00425F64"/>
    <w:rsid w:val="004264BD"/>
    <w:rsid w:val="0042650E"/>
    <w:rsid w:val="00427C4C"/>
    <w:rsid w:val="00430C7C"/>
    <w:rsid w:val="00431E29"/>
    <w:rsid w:val="00431EAC"/>
    <w:rsid w:val="00433CA2"/>
    <w:rsid w:val="004342FC"/>
    <w:rsid w:val="00434D81"/>
    <w:rsid w:val="004366D5"/>
    <w:rsid w:val="004376E7"/>
    <w:rsid w:val="00437998"/>
    <w:rsid w:val="00437AF2"/>
    <w:rsid w:val="00444B37"/>
    <w:rsid w:val="00446B51"/>
    <w:rsid w:val="0044704A"/>
    <w:rsid w:val="0044787D"/>
    <w:rsid w:val="00450B30"/>
    <w:rsid w:val="00450E84"/>
    <w:rsid w:val="004521E4"/>
    <w:rsid w:val="004527E4"/>
    <w:rsid w:val="00453A56"/>
    <w:rsid w:val="00453C30"/>
    <w:rsid w:val="00454285"/>
    <w:rsid w:val="00454693"/>
    <w:rsid w:val="00454E2C"/>
    <w:rsid w:val="0045510A"/>
    <w:rsid w:val="00455282"/>
    <w:rsid w:val="00460C4E"/>
    <w:rsid w:val="00462294"/>
    <w:rsid w:val="004626FA"/>
    <w:rsid w:val="00463961"/>
    <w:rsid w:val="0046442C"/>
    <w:rsid w:val="004647D8"/>
    <w:rsid w:val="00464B83"/>
    <w:rsid w:val="00467EAC"/>
    <w:rsid w:val="004715E4"/>
    <w:rsid w:val="00471E3D"/>
    <w:rsid w:val="00472028"/>
    <w:rsid w:val="00474C78"/>
    <w:rsid w:val="004756B8"/>
    <w:rsid w:val="00477333"/>
    <w:rsid w:val="00481620"/>
    <w:rsid w:val="00482DC9"/>
    <w:rsid w:val="0048376F"/>
    <w:rsid w:val="004842D0"/>
    <w:rsid w:val="00484F4B"/>
    <w:rsid w:val="004857C0"/>
    <w:rsid w:val="00486C00"/>
    <w:rsid w:val="00487633"/>
    <w:rsid w:val="00490991"/>
    <w:rsid w:val="00490A0C"/>
    <w:rsid w:val="004910AE"/>
    <w:rsid w:val="00493EEA"/>
    <w:rsid w:val="0049570A"/>
    <w:rsid w:val="004A1670"/>
    <w:rsid w:val="004A1D7C"/>
    <w:rsid w:val="004A2D80"/>
    <w:rsid w:val="004A32CB"/>
    <w:rsid w:val="004A51EF"/>
    <w:rsid w:val="004A56CB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6E8"/>
    <w:rsid w:val="004B6358"/>
    <w:rsid w:val="004B7A2E"/>
    <w:rsid w:val="004C1374"/>
    <w:rsid w:val="004C143C"/>
    <w:rsid w:val="004C1CA0"/>
    <w:rsid w:val="004C1EBB"/>
    <w:rsid w:val="004C2B67"/>
    <w:rsid w:val="004C42FC"/>
    <w:rsid w:val="004C600B"/>
    <w:rsid w:val="004C7513"/>
    <w:rsid w:val="004D0D76"/>
    <w:rsid w:val="004D223B"/>
    <w:rsid w:val="004D3873"/>
    <w:rsid w:val="004D4DEA"/>
    <w:rsid w:val="004D6E1B"/>
    <w:rsid w:val="004D7AF3"/>
    <w:rsid w:val="004E015D"/>
    <w:rsid w:val="004E1525"/>
    <w:rsid w:val="004E1945"/>
    <w:rsid w:val="004E3C20"/>
    <w:rsid w:val="004E4921"/>
    <w:rsid w:val="004E5543"/>
    <w:rsid w:val="004E571A"/>
    <w:rsid w:val="004E6230"/>
    <w:rsid w:val="004E6615"/>
    <w:rsid w:val="004E783F"/>
    <w:rsid w:val="004E7915"/>
    <w:rsid w:val="004E7B46"/>
    <w:rsid w:val="004E7B90"/>
    <w:rsid w:val="004F04E7"/>
    <w:rsid w:val="004F1E8D"/>
    <w:rsid w:val="004F2383"/>
    <w:rsid w:val="004F2B9F"/>
    <w:rsid w:val="004F2DF6"/>
    <w:rsid w:val="004F4BCA"/>
    <w:rsid w:val="004F6937"/>
    <w:rsid w:val="004F6F96"/>
    <w:rsid w:val="004F7D20"/>
    <w:rsid w:val="00500AE6"/>
    <w:rsid w:val="00500DC4"/>
    <w:rsid w:val="00502931"/>
    <w:rsid w:val="005037EB"/>
    <w:rsid w:val="0050667C"/>
    <w:rsid w:val="00507605"/>
    <w:rsid w:val="005103CF"/>
    <w:rsid w:val="0051044C"/>
    <w:rsid w:val="0051156C"/>
    <w:rsid w:val="0051184B"/>
    <w:rsid w:val="00513355"/>
    <w:rsid w:val="005135AD"/>
    <w:rsid w:val="00514173"/>
    <w:rsid w:val="005162E5"/>
    <w:rsid w:val="0051695C"/>
    <w:rsid w:val="00516BB7"/>
    <w:rsid w:val="00516BC3"/>
    <w:rsid w:val="00520C14"/>
    <w:rsid w:val="00521048"/>
    <w:rsid w:val="005216A6"/>
    <w:rsid w:val="00521ECC"/>
    <w:rsid w:val="005231B0"/>
    <w:rsid w:val="00526462"/>
    <w:rsid w:val="0052674A"/>
    <w:rsid w:val="00526EA4"/>
    <w:rsid w:val="00527035"/>
    <w:rsid w:val="0052789D"/>
    <w:rsid w:val="005314AD"/>
    <w:rsid w:val="00531BAA"/>
    <w:rsid w:val="00532D84"/>
    <w:rsid w:val="005334F1"/>
    <w:rsid w:val="0053464D"/>
    <w:rsid w:val="00535300"/>
    <w:rsid w:val="00535F5A"/>
    <w:rsid w:val="00542123"/>
    <w:rsid w:val="0054271C"/>
    <w:rsid w:val="005429C1"/>
    <w:rsid w:val="00543D82"/>
    <w:rsid w:val="005471F5"/>
    <w:rsid w:val="0054799E"/>
    <w:rsid w:val="00547C25"/>
    <w:rsid w:val="00551E7C"/>
    <w:rsid w:val="00552899"/>
    <w:rsid w:val="00553E2F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2625"/>
    <w:rsid w:val="00562F4C"/>
    <w:rsid w:val="00563260"/>
    <w:rsid w:val="0056485A"/>
    <w:rsid w:val="00564C34"/>
    <w:rsid w:val="005661B6"/>
    <w:rsid w:val="00566337"/>
    <w:rsid w:val="00566559"/>
    <w:rsid w:val="00566D0B"/>
    <w:rsid w:val="00570973"/>
    <w:rsid w:val="00571A0D"/>
    <w:rsid w:val="0057334C"/>
    <w:rsid w:val="0057342B"/>
    <w:rsid w:val="00573FD8"/>
    <w:rsid w:val="005752ED"/>
    <w:rsid w:val="00576CBC"/>
    <w:rsid w:val="00576D5B"/>
    <w:rsid w:val="0057781F"/>
    <w:rsid w:val="005822CC"/>
    <w:rsid w:val="00582860"/>
    <w:rsid w:val="00582DAD"/>
    <w:rsid w:val="00582FEC"/>
    <w:rsid w:val="005833C7"/>
    <w:rsid w:val="0058352E"/>
    <w:rsid w:val="00586D70"/>
    <w:rsid w:val="00587536"/>
    <w:rsid w:val="00587B6B"/>
    <w:rsid w:val="005903AE"/>
    <w:rsid w:val="00591F34"/>
    <w:rsid w:val="005925B8"/>
    <w:rsid w:val="00592BF1"/>
    <w:rsid w:val="005935BD"/>
    <w:rsid w:val="0059523A"/>
    <w:rsid w:val="00596165"/>
    <w:rsid w:val="005A1678"/>
    <w:rsid w:val="005A2A05"/>
    <w:rsid w:val="005A446E"/>
    <w:rsid w:val="005A5345"/>
    <w:rsid w:val="005A54D7"/>
    <w:rsid w:val="005A5B58"/>
    <w:rsid w:val="005A6FEF"/>
    <w:rsid w:val="005B0CB5"/>
    <w:rsid w:val="005B19CA"/>
    <w:rsid w:val="005B1DFB"/>
    <w:rsid w:val="005B2208"/>
    <w:rsid w:val="005B2A37"/>
    <w:rsid w:val="005B6935"/>
    <w:rsid w:val="005B7D4A"/>
    <w:rsid w:val="005C0ACD"/>
    <w:rsid w:val="005C0ACE"/>
    <w:rsid w:val="005C0C46"/>
    <w:rsid w:val="005C1D0E"/>
    <w:rsid w:val="005C2175"/>
    <w:rsid w:val="005C357A"/>
    <w:rsid w:val="005C4F76"/>
    <w:rsid w:val="005C708D"/>
    <w:rsid w:val="005C7098"/>
    <w:rsid w:val="005C74EB"/>
    <w:rsid w:val="005D08B9"/>
    <w:rsid w:val="005D1CBF"/>
    <w:rsid w:val="005D40E8"/>
    <w:rsid w:val="005D49D8"/>
    <w:rsid w:val="005D5471"/>
    <w:rsid w:val="005D58D6"/>
    <w:rsid w:val="005D5C63"/>
    <w:rsid w:val="005D67FB"/>
    <w:rsid w:val="005D6C2A"/>
    <w:rsid w:val="005D796C"/>
    <w:rsid w:val="005D7F8B"/>
    <w:rsid w:val="005E12C7"/>
    <w:rsid w:val="005E1DDB"/>
    <w:rsid w:val="005E3474"/>
    <w:rsid w:val="005E38DD"/>
    <w:rsid w:val="005E7071"/>
    <w:rsid w:val="005E72C3"/>
    <w:rsid w:val="005E7BDE"/>
    <w:rsid w:val="005F01AC"/>
    <w:rsid w:val="005F0C09"/>
    <w:rsid w:val="005F0CC3"/>
    <w:rsid w:val="005F0E29"/>
    <w:rsid w:val="005F11EB"/>
    <w:rsid w:val="005F15BF"/>
    <w:rsid w:val="005F3CC7"/>
    <w:rsid w:val="005F447E"/>
    <w:rsid w:val="005F4DC6"/>
    <w:rsid w:val="005F782A"/>
    <w:rsid w:val="005F7E0F"/>
    <w:rsid w:val="006001B5"/>
    <w:rsid w:val="00604AB4"/>
    <w:rsid w:val="00604BF3"/>
    <w:rsid w:val="00611D93"/>
    <w:rsid w:val="006128EF"/>
    <w:rsid w:val="00612E35"/>
    <w:rsid w:val="00614877"/>
    <w:rsid w:val="00614CC4"/>
    <w:rsid w:val="006156D6"/>
    <w:rsid w:val="00615DD2"/>
    <w:rsid w:val="00616852"/>
    <w:rsid w:val="00622F41"/>
    <w:rsid w:val="00623004"/>
    <w:rsid w:val="00623EDA"/>
    <w:rsid w:val="0062434E"/>
    <w:rsid w:val="00624C0E"/>
    <w:rsid w:val="006259DF"/>
    <w:rsid w:val="00626240"/>
    <w:rsid w:val="006304B5"/>
    <w:rsid w:val="0063080F"/>
    <w:rsid w:val="00631429"/>
    <w:rsid w:val="00632009"/>
    <w:rsid w:val="00632995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36B2"/>
    <w:rsid w:val="00643F8D"/>
    <w:rsid w:val="00643FDB"/>
    <w:rsid w:val="006459C1"/>
    <w:rsid w:val="006459CD"/>
    <w:rsid w:val="00646AE9"/>
    <w:rsid w:val="00650411"/>
    <w:rsid w:val="006506C3"/>
    <w:rsid w:val="0065211B"/>
    <w:rsid w:val="00653F30"/>
    <w:rsid w:val="006549BB"/>
    <w:rsid w:val="00656D98"/>
    <w:rsid w:val="006574B8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80BA5"/>
    <w:rsid w:val="006814ED"/>
    <w:rsid w:val="00682620"/>
    <w:rsid w:val="00683A7B"/>
    <w:rsid w:val="006850CD"/>
    <w:rsid w:val="006866DE"/>
    <w:rsid w:val="00686F2B"/>
    <w:rsid w:val="0068765B"/>
    <w:rsid w:val="006908C8"/>
    <w:rsid w:val="00690A8E"/>
    <w:rsid w:val="00696290"/>
    <w:rsid w:val="006971F1"/>
    <w:rsid w:val="00697635"/>
    <w:rsid w:val="00697D8C"/>
    <w:rsid w:val="006A00E3"/>
    <w:rsid w:val="006A05BC"/>
    <w:rsid w:val="006A1177"/>
    <w:rsid w:val="006A17DD"/>
    <w:rsid w:val="006A2BE6"/>
    <w:rsid w:val="006A4433"/>
    <w:rsid w:val="006A4484"/>
    <w:rsid w:val="006A71A6"/>
    <w:rsid w:val="006A7BB3"/>
    <w:rsid w:val="006A7C34"/>
    <w:rsid w:val="006B094B"/>
    <w:rsid w:val="006B0BD7"/>
    <w:rsid w:val="006B13F9"/>
    <w:rsid w:val="006B2296"/>
    <w:rsid w:val="006B2F00"/>
    <w:rsid w:val="006B3442"/>
    <w:rsid w:val="006B3FE9"/>
    <w:rsid w:val="006B4A6E"/>
    <w:rsid w:val="006B6193"/>
    <w:rsid w:val="006B75BB"/>
    <w:rsid w:val="006C05BA"/>
    <w:rsid w:val="006C07D7"/>
    <w:rsid w:val="006C1CD1"/>
    <w:rsid w:val="006C2F75"/>
    <w:rsid w:val="006C35EE"/>
    <w:rsid w:val="006C443E"/>
    <w:rsid w:val="006C486C"/>
    <w:rsid w:val="006D0FA5"/>
    <w:rsid w:val="006D1915"/>
    <w:rsid w:val="006D198B"/>
    <w:rsid w:val="006D2B3C"/>
    <w:rsid w:val="006D2CA7"/>
    <w:rsid w:val="006D3AE6"/>
    <w:rsid w:val="006D4BBD"/>
    <w:rsid w:val="006D51E3"/>
    <w:rsid w:val="006D55E5"/>
    <w:rsid w:val="006D5A7E"/>
    <w:rsid w:val="006E1AB5"/>
    <w:rsid w:val="006E5F6E"/>
    <w:rsid w:val="006E6CD5"/>
    <w:rsid w:val="006E7CE3"/>
    <w:rsid w:val="006F0223"/>
    <w:rsid w:val="006F084A"/>
    <w:rsid w:val="006F0E01"/>
    <w:rsid w:val="006F1B9B"/>
    <w:rsid w:val="006F2449"/>
    <w:rsid w:val="006F26BF"/>
    <w:rsid w:val="006F41D6"/>
    <w:rsid w:val="006F4491"/>
    <w:rsid w:val="006F45B7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629C"/>
    <w:rsid w:val="0070705F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2406"/>
    <w:rsid w:val="00723435"/>
    <w:rsid w:val="00723C60"/>
    <w:rsid w:val="00725010"/>
    <w:rsid w:val="00725B52"/>
    <w:rsid w:val="00725D69"/>
    <w:rsid w:val="0073010A"/>
    <w:rsid w:val="00730BA1"/>
    <w:rsid w:val="00733B1D"/>
    <w:rsid w:val="00734CC8"/>
    <w:rsid w:val="00735DF1"/>
    <w:rsid w:val="00736A45"/>
    <w:rsid w:val="00736E25"/>
    <w:rsid w:val="007379EB"/>
    <w:rsid w:val="00740689"/>
    <w:rsid w:val="00740B7A"/>
    <w:rsid w:val="0074153D"/>
    <w:rsid w:val="00741840"/>
    <w:rsid w:val="00742F31"/>
    <w:rsid w:val="007437A7"/>
    <w:rsid w:val="00744891"/>
    <w:rsid w:val="007459A1"/>
    <w:rsid w:val="007462F4"/>
    <w:rsid w:val="0074720F"/>
    <w:rsid w:val="00750020"/>
    <w:rsid w:val="00750C9C"/>
    <w:rsid w:val="00751B89"/>
    <w:rsid w:val="00752465"/>
    <w:rsid w:val="00753DF0"/>
    <w:rsid w:val="00754B8B"/>
    <w:rsid w:val="00754E10"/>
    <w:rsid w:val="00754FF3"/>
    <w:rsid w:val="00755FB5"/>
    <w:rsid w:val="00757182"/>
    <w:rsid w:val="00762D1C"/>
    <w:rsid w:val="007639B4"/>
    <w:rsid w:val="00764E83"/>
    <w:rsid w:val="00765525"/>
    <w:rsid w:val="00767E63"/>
    <w:rsid w:val="0077031E"/>
    <w:rsid w:val="00770432"/>
    <w:rsid w:val="00770760"/>
    <w:rsid w:val="007718FD"/>
    <w:rsid w:val="007719B3"/>
    <w:rsid w:val="00773C1E"/>
    <w:rsid w:val="00774E77"/>
    <w:rsid w:val="00781444"/>
    <w:rsid w:val="00783599"/>
    <w:rsid w:val="0078649D"/>
    <w:rsid w:val="00786CB1"/>
    <w:rsid w:val="00791B0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3790"/>
    <w:rsid w:val="007A37A4"/>
    <w:rsid w:val="007A4230"/>
    <w:rsid w:val="007A79C0"/>
    <w:rsid w:val="007B03C4"/>
    <w:rsid w:val="007B0FE2"/>
    <w:rsid w:val="007B1973"/>
    <w:rsid w:val="007B1DD5"/>
    <w:rsid w:val="007B3272"/>
    <w:rsid w:val="007B35A6"/>
    <w:rsid w:val="007B3665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A34"/>
    <w:rsid w:val="007C3206"/>
    <w:rsid w:val="007C3A5D"/>
    <w:rsid w:val="007C3DE0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BC2"/>
    <w:rsid w:val="007D1E77"/>
    <w:rsid w:val="007D2E89"/>
    <w:rsid w:val="007D356D"/>
    <w:rsid w:val="007D3CC5"/>
    <w:rsid w:val="007D41FF"/>
    <w:rsid w:val="007D4DD2"/>
    <w:rsid w:val="007D53D5"/>
    <w:rsid w:val="007D654D"/>
    <w:rsid w:val="007D6CC4"/>
    <w:rsid w:val="007D7697"/>
    <w:rsid w:val="007D77F8"/>
    <w:rsid w:val="007D7D9A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BE8"/>
    <w:rsid w:val="007F4950"/>
    <w:rsid w:val="007F52F3"/>
    <w:rsid w:val="007F6182"/>
    <w:rsid w:val="007F71DF"/>
    <w:rsid w:val="007F7319"/>
    <w:rsid w:val="007F7EDB"/>
    <w:rsid w:val="00800950"/>
    <w:rsid w:val="00800FAE"/>
    <w:rsid w:val="00801711"/>
    <w:rsid w:val="0080185E"/>
    <w:rsid w:val="00802EC4"/>
    <w:rsid w:val="00803A90"/>
    <w:rsid w:val="00805993"/>
    <w:rsid w:val="00806B72"/>
    <w:rsid w:val="00807674"/>
    <w:rsid w:val="00810446"/>
    <w:rsid w:val="00811667"/>
    <w:rsid w:val="008116E4"/>
    <w:rsid w:val="0081369E"/>
    <w:rsid w:val="00814D41"/>
    <w:rsid w:val="00815795"/>
    <w:rsid w:val="0082086C"/>
    <w:rsid w:val="00821909"/>
    <w:rsid w:val="00821A0A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2BF6"/>
    <w:rsid w:val="008334F9"/>
    <w:rsid w:val="008348BC"/>
    <w:rsid w:val="0083597E"/>
    <w:rsid w:val="00843343"/>
    <w:rsid w:val="0084382C"/>
    <w:rsid w:val="0084454F"/>
    <w:rsid w:val="008445C2"/>
    <w:rsid w:val="00845DB4"/>
    <w:rsid w:val="008464BD"/>
    <w:rsid w:val="008479EA"/>
    <w:rsid w:val="00850031"/>
    <w:rsid w:val="00850CF2"/>
    <w:rsid w:val="008553DF"/>
    <w:rsid w:val="008577F8"/>
    <w:rsid w:val="008631C5"/>
    <w:rsid w:val="008637DE"/>
    <w:rsid w:val="00866751"/>
    <w:rsid w:val="008671D4"/>
    <w:rsid w:val="00867F21"/>
    <w:rsid w:val="00870231"/>
    <w:rsid w:val="0087072B"/>
    <w:rsid w:val="008708A7"/>
    <w:rsid w:val="00871230"/>
    <w:rsid w:val="008713B9"/>
    <w:rsid w:val="008729DE"/>
    <w:rsid w:val="00873532"/>
    <w:rsid w:val="00873DED"/>
    <w:rsid w:val="00876455"/>
    <w:rsid w:val="00876927"/>
    <w:rsid w:val="008778E4"/>
    <w:rsid w:val="00877E9F"/>
    <w:rsid w:val="008807D3"/>
    <w:rsid w:val="0088081E"/>
    <w:rsid w:val="00881452"/>
    <w:rsid w:val="00882BD8"/>
    <w:rsid w:val="00883F4D"/>
    <w:rsid w:val="00884519"/>
    <w:rsid w:val="0088595A"/>
    <w:rsid w:val="00886634"/>
    <w:rsid w:val="00886B47"/>
    <w:rsid w:val="008878B8"/>
    <w:rsid w:val="00890BC5"/>
    <w:rsid w:val="00891007"/>
    <w:rsid w:val="00891059"/>
    <w:rsid w:val="00892CEF"/>
    <w:rsid w:val="00892E8A"/>
    <w:rsid w:val="008951B3"/>
    <w:rsid w:val="008954F6"/>
    <w:rsid w:val="008A0A4C"/>
    <w:rsid w:val="008A336F"/>
    <w:rsid w:val="008A45A6"/>
    <w:rsid w:val="008A5901"/>
    <w:rsid w:val="008A5C2C"/>
    <w:rsid w:val="008A5CF4"/>
    <w:rsid w:val="008A65DE"/>
    <w:rsid w:val="008B0B0A"/>
    <w:rsid w:val="008B12FE"/>
    <w:rsid w:val="008B3389"/>
    <w:rsid w:val="008B3885"/>
    <w:rsid w:val="008B3F12"/>
    <w:rsid w:val="008B436B"/>
    <w:rsid w:val="008B5FF2"/>
    <w:rsid w:val="008B6AFF"/>
    <w:rsid w:val="008B7F9E"/>
    <w:rsid w:val="008C02BE"/>
    <w:rsid w:val="008C062F"/>
    <w:rsid w:val="008C150E"/>
    <w:rsid w:val="008C3CBD"/>
    <w:rsid w:val="008C48A4"/>
    <w:rsid w:val="008C683F"/>
    <w:rsid w:val="008C6F43"/>
    <w:rsid w:val="008C7788"/>
    <w:rsid w:val="008D1C6F"/>
    <w:rsid w:val="008D47D1"/>
    <w:rsid w:val="008D47D3"/>
    <w:rsid w:val="008D4C4C"/>
    <w:rsid w:val="008D5605"/>
    <w:rsid w:val="008D58E6"/>
    <w:rsid w:val="008D6476"/>
    <w:rsid w:val="008D6AC7"/>
    <w:rsid w:val="008D74C8"/>
    <w:rsid w:val="008D77E2"/>
    <w:rsid w:val="008E02C2"/>
    <w:rsid w:val="008E13DF"/>
    <w:rsid w:val="008E2006"/>
    <w:rsid w:val="008E47B0"/>
    <w:rsid w:val="008E6A83"/>
    <w:rsid w:val="008E71DC"/>
    <w:rsid w:val="008F03D9"/>
    <w:rsid w:val="008F167A"/>
    <w:rsid w:val="008F704A"/>
    <w:rsid w:val="008F7D1F"/>
    <w:rsid w:val="00902AB0"/>
    <w:rsid w:val="00902F21"/>
    <w:rsid w:val="00903931"/>
    <w:rsid w:val="00910971"/>
    <w:rsid w:val="00914291"/>
    <w:rsid w:val="0091449E"/>
    <w:rsid w:val="009161F4"/>
    <w:rsid w:val="0091761A"/>
    <w:rsid w:val="0092207C"/>
    <w:rsid w:val="00922620"/>
    <w:rsid w:val="0092477A"/>
    <w:rsid w:val="009261C2"/>
    <w:rsid w:val="0092649D"/>
    <w:rsid w:val="00930E91"/>
    <w:rsid w:val="00930F52"/>
    <w:rsid w:val="00932753"/>
    <w:rsid w:val="00932911"/>
    <w:rsid w:val="00932EB6"/>
    <w:rsid w:val="0093432D"/>
    <w:rsid w:val="009345E0"/>
    <w:rsid w:val="00934717"/>
    <w:rsid w:val="0093501B"/>
    <w:rsid w:val="00935717"/>
    <w:rsid w:val="00935721"/>
    <w:rsid w:val="00936075"/>
    <w:rsid w:val="00937A15"/>
    <w:rsid w:val="00940314"/>
    <w:rsid w:val="00940DA5"/>
    <w:rsid w:val="0094107F"/>
    <w:rsid w:val="009418F1"/>
    <w:rsid w:val="00943199"/>
    <w:rsid w:val="00943BC4"/>
    <w:rsid w:val="00944DA6"/>
    <w:rsid w:val="00946201"/>
    <w:rsid w:val="0094756A"/>
    <w:rsid w:val="009514B7"/>
    <w:rsid w:val="00951B4D"/>
    <w:rsid w:val="00951EB0"/>
    <w:rsid w:val="0095552F"/>
    <w:rsid w:val="00955B2F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70247"/>
    <w:rsid w:val="0097155B"/>
    <w:rsid w:val="00972283"/>
    <w:rsid w:val="00972ED9"/>
    <w:rsid w:val="009744EB"/>
    <w:rsid w:val="00976FE2"/>
    <w:rsid w:val="00980E5C"/>
    <w:rsid w:val="009816CA"/>
    <w:rsid w:val="00982B3B"/>
    <w:rsid w:val="00983062"/>
    <w:rsid w:val="009852BF"/>
    <w:rsid w:val="00985635"/>
    <w:rsid w:val="00987A51"/>
    <w:rsid w:val="00987E08"/>
    <w:rsid w:val="00991A97"/>
    <w:rsid w:val="00992BB4"/>
    <w:rsid w:val="00992E5C"/>
    <w:rsid w:val="00996141"/>
    <w:rsid w:val="00996B09"/>
    <w:rsid w:val="00996BFF"/>
    <w:rsid w:val="009976CA"/>
    <w:rsid w:val="00997F9C"/>
    <w:rsid w:val="009A0320"/>
    <w:rsid w:val="009A06E6"/>
    <w:rsid w:val="009A0AE2"/>
    <w:rsid w:val="009A0EAB"/>
    <w:rsid w:val="009A16BB"/>
    <w:rsid w:val="009A63F3"/>
    <w:rsid w:val="009A6A93"/>
    <w:rsid w:val="009A6C0D"/>
    <w:rsid w:val="009A783F"/>
    <w:rsid w:val="009B0226"/>
    <w:rsid w:val="009B044A"/>
    <w:rsid w:val="009B2AA9"/>
    <w:rsid w:val="009B31E3"/>
    <w:rsid w:val="009B3AD7"/>
    <w:rsid w:val="009B519C"/>
    <w:rsid w:val="009B6123"/>
    <w:rsid w:val="009B6E83"/>
    <w:rsid w:val="009B75A3"/>
    <w:rsid w:val="009B7650"/>
    <w:rsid w:val="009C05D0"/>
    <w:rsid w:val="009C05DB"/>
    <w:rsid w:val="009C46C2"/>
    <w:rsid w:val="009C4DE4"/>
    <w:rsid w:val="009C576B"/>
    <w:rsid w:val="009D0093"/>
    <w:rsid w:val="009D00E1"/>
    <w:rsid w:val="009D0447"/>
    <w:rsid w:val="009D1F15"/>
    <w:rsid w:val="009D2337"/>
    <w:rsid w:val="009D2591"/>
    <w:rsid w:val="009D4FA4"/>
    <w:rsid w:val="009E1F0A"/>
    <w:rsid w:val="009E3324"/>
    <w:rsid w:val="009E3DC1"/>
    <w:rsid w:val="009E3FA4"/>
    <w:rsid w:val="009E469F"/>
    <w:rsid w:val="009E5187"/>
    <w:rsid w:val="009E585B"/>
    <w:rsid w:val="009E656B"/>
    <w:rsid w:val="009E7CDD"/>
    <w:rsid w:val="009F0618"/>
    <w:rsid w:val="009F141D"/>
    <w:rsid w:val="009F1916"/>
    <w:rsid w:val="009F1C79"/>
    <w:rsid w:val="009F26E1"/>
    <w:rsid w:val="009F2931"/>
    <w:rsid w:val="009F2A49"/>
    <w:rsid w:val="009F2ACA"/>
    <w:rsid w:val="009F3F3B"/>
    <w:rsid w:val="009F4330"/>
    <w:rsid w:val="009F6E2F"/>
    <w:rsid w:val="009F7FE5"/>
    <w:rsid w:val="00A01AF1"/>
    <w:rsid w:val="00A01C99"/>
    <w:rsid w:val="00A01CA6"/>
    <w:rsid w:val="00A03E06"/>
    <w:rsid w:val="00A03EF1"/>
    <w:rsid w:val="00A0455F"/>
    <w:rsid w:val="00A046D8"/>
    <w:rsid w:val="00A0555E"/>
    <w:rsid w:val="00A055D2"/>
    <w:rsid w:val="00A06C9F"/>
    <w:rsid w:val="00A1121C"/>
    <w:rsid w:val="00A13973"/>
    <w:rsid w:val="00A13D1E"/>
    <w:rsid w:val="00A13F93"/>
    <w:rsid w:val="00A145D4"/>
    <w:rsid w:val="00A166F3"/>
    <w:rsid w:val="00A16EBE"/>
    <w:rsid w:val="00A173C2"/>
    <w:rsid w:val="00A17B01"/>
    <w:rsid w:val="00A20779"/>
    <w:rsid w:val="00A21C50"/>
    <w:rsid w:val="00A226B5"/>
    <w:rsid w:val="00A22CFF"/>
    <w:rsid w:val="00A2344F"/>
    <w:rsid w:val="00A23DAD"/>
    <w:rsid w:val="00A241F1"/>
    <w:rsid w:val="00A2467B"/>
    <w:rsid w:val="00A2499A"/>
    <w:rsid w:val="00A2568C"/>
    <w:rsid w:val="00A26661"/>
    <w:rsid w:val="00A27261"/>
    <w:rsid w:val="00A303F3"/>
    <w:rsid w:val="00A324D2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E9D"/>
    <w:rsid w:val="00A55B19"/>
    <w:rsid w:val="00A55B74"/>
    <w:rsid w:val="00A55B85"/>
    <w:rsid w:val="00A56356"/>
    <w:rsid w:val="00A56EB6"/>
    <w:rsid w:val="00A5735C"/>
    <w:rsid w:val="00A61E67"/>
    <w:rsid w:val="00A62AF4"/>
    <w:rsid w:val="00A63AB4"/>
    <w:rsid w:val="00A651B2"/>
    <w:rsid w:val="00A66A41"/>
    <w:rsid w:val="00A672FA"/>
    <w:rsid w:val="00A67BDA"/>
    <w:rsid w:val="00A67FCD"/>
    <w:rsid w:val="00A71217"/>
    <w:rsid w:val="00A7157F"/>
    <w:rsid w:val="00A722DA"/>
    <w:rsid w:val="00A7326E"/>
    <w:rsid w:val="00A73E1E"/>
    <w:rsid w:val="00A743E4"/>
    <w:rsid w:val="00A75BDE"/>
    <w:rsid w:val="00A75F0A"/>
    <w:rsid w:val="00A7621D"/>
    <w:rsid w:val="00A76708"/>
    <w:rsid w:val="00A7738B"/>
    <w:rsid w:val="00A776B2"/>
    <w:rsid w:val="00A83C7E"/>
    <w:rsid w:val="00A83E35"/>
    <w:rsid w:val="00A8430D"/>
    <w:rsid w:val="00A84AE5"/>
    <w:rsid w:val="00A8558D"/>
    <w:rsid w:val="00A85990"/>
    <w:rsid w:val="00A86CBD"/>
    <w:rsid w:val="00A9014E"/>
    <w:rsid w:val="00A904D7"/>
    <w:rsid w:val="00A90E05"/>
    <w:rsid w:val="00A94815"/>
    <w:rsid w:val="00A96FE3"/>
    <w:rsid w:val="00AA046B"/>
    <w:rsid w:val="00AA52C0"/>
    <w:rsid w:val="00AA578A"/>
    <w:rsid w:val="00AA5F96"/>
    <w:rsid w:val="00AA7789"/>
    <w:rsid w:val="00AA78BB"/>
    <w:rsid w:val="00AA7C3D"/>
    <w:rsid w:val="00AB134E"/>
    <w:rsid w:val="00AB14A7"/>
    <w:rsid w:val="00AB1DD3"/>
    <w:rsid w:val="00AB3325"/>
    <w:rsid w:val="00AB4E52"/>
    <w:rsid w:val="00AB659F"/>
    <w:rsid w:val="00AB6BA0"/>
    <w:rsid w:val="00AB7A6E"/>
    <w:rsid w:val="00AC0AA4"/>
    <w:rsid w:val="00AC0D7C"/>
    <w:rsid w:val="00AC1608"/>
    <w:rsid w:val="00AC1E72"/>
    <w:rsid w:val="00AC2AB8"/>
    <w:rsid w:val="00AC2E7E"/>
    <w:rsid w:val="00AC315A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AAD"/>
    <w:rsid w:val="00AE6E28"/>
    <w:rsid w:val="00AF09FD"/>
    <w:rsid w:val="00AF0C5A"/>
    <w:rsid w:val="00AF1BC6"/>
    <w:rsid w:val="00AF20A1"/>
    <w:rsid w:val="00AF2277"/>
    <w:rsid w:val="00AF2BD5"/>
    <w:rsid w:val="00AF2DA3"/>
    <w:rsid w:val="00AF33DC"/>
    <w:rsid w:val="00AF3569"/>
    <w:rsid w:val="00AF38D8"/>
    <w:rsid w:val="00AF4BB6"/>
    <w:rsid w:val="00AF570C"/>
    <w:rsid w:val="00AF6580"/>
    <w:rsid w:val="00AF7DA6"/>
    <w:rsid w:val="00B001CA"/>
    <w:rsid w:val="00B02633"/>
    <w:rsid w:val="00B03306"/>
    <w:rsid w:val="00B035B2"/>
    <w:rsid w:val="00B042E1"/>
    <w:rsid w:val="00B04D72"/>
    <w:rsid w:val="00B04DEC"/>
    <w:rsid w:val="00B04EBE"/>
    <w:rsid w:val="00B053D1"/>
    <w:rsid w:val="00B05559"/>
    <w:rsid w:val="00B05E4A"/>
    <w:rsid w:val="00B07C2E"/>
    <w:rsid w:val="00B10B33"/>
    <w:rsid w:val="00B10FF7"/>
    <w:rsid w:val="00B10FFE"/>
    <w:rsid w:val="00B111C1"/>
    <w:rsid w:val="00B11564"/>
    <w:rsid w:val="00B1158E"/>
    <w:rsid w:val="00B11AB5"/>
    <w:rsid w:val="00B143FD"/>
    <w:rsid w:val="00B15AB2"/>
    <w:rsid w:val="00B16D88"/>
    <w:rsid w:val="00B17173"/>
    <w:rsid w:val="00B17A4D"/>
    <w:rsid w:val="00B201FB"/>
    <w:rsid w:val="00B20AD8"/>
    <w:rsid w:val="00B21950"/>
    <w:rsid w:val="00B2264A"/>
    <w:rsid w:val="00B233D9"/>
    <w:rsid w:val="00B239E5"/>
    <w:rsid w:val="00B23C97"/>
    <w:rsid w:val="00B25C02"/>
    <w:rsid w:val="00B2778F"/>
    <w:rsid w:val="00B27B0D"/>
    <w:rsid w:val="00B32A34"/>
    <w:rsid w:val="00B32B6F"/>
    <w:rsid w:val="00B35F8D"/>
    <w:rsid w:val="00B35FAF"/>
    <w:rsid w:val="00B36819"/>
    <w:rsid w:val="00B3697B"/>
    <w:rsid w:val="00B36C39"/>
    <w:rsid w:val="00B376AB"/>
    <w:rsid w:val="00B407EA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A6F"/>
    <w:rsid w:val="00B46BC5"/>
    <w:rsid w:val="00B47FD0"/>
    <w:rsid w:val="00B51426"/>
    <w:rsid w:val="00B521F5"/>
    <w:rsid w:val="00B52401"/>
    <w:rsid w:val="00B53203"/>
    <w:rsid w:val="00B54983"/>
    <w:rsid w:val="00B54BB7"/>
    <w:rsid w:val="00B558C1"/>
    <w:rsid w:val="00B55A2E"/>
    <w:rsid w:val="00B5755F"/>
    <w:rsid w:val="00B603AC"/>
    <w:rsid w:val="00B60424"/>
    <w:rsid w:val="00B61D79"/>
    <w:rsid w:val="00B62011"/>
    <w:rsid w:val="00B62C5D"/>
    <w:rsid w:val="00B64824"/>
    <w:rsid w:val="00B6483F"/>
    <w:rsid w:val="00B6637C"/>
    <w:rsid w:val="00B67167"/>
    <w:rsid w:val="00B67D76"/>
    <w:rsid w:val="00B67ED1"/>
    <w:rsid w:val="00B700F3"/>
    <w:rsid w:val="00B7128F"/>
    <w:rsid w:val="00B73754"/>
    <w:rsid w:val="00B73F32"/>
    <w:rsid w:val="00B746A1"/>
    <w:rsid w:val="00B74E03"/>
    <w:rsid w:val="00B750A1"/>
    <w:rsid w:val="00B75678"/>
    <w:rsid w:val="00B75CC2"/>
    <w:rsid w:val="00B7676E"/>
    <w:rsid w:val="00B77E4E"/>
    <w:rsid w:val="00B824C3"/>
    <w:rsid w:val="00B840E7"/>
    <w:rsid w:val="00B85085"/>
    <w:rsid w:val="00B87121"/>
    <w:rsid w:val="00B8757D"/>
    <w:rsid w:val="00B87B45"/>
    <w:rsid w:val="00B91BCA"/>
    <w:rsid w:val="00B92426"/>
    <w:rsid w:val="00B92553"/>
    <w:rsid w:val="00B9376E"/>
    <w:rsid w:val="00B94C0D"/>
    <w:rsid w:val="00B94CB0"/>
    <w:rsid w:val="00B953BD"/>
    <w:rsid w:val="00B96562"/>
    <w:rsid w:val="00B96BED"/>
    <w:rsid w:val="00BA2C51"/>
    <w:rsid w:val="00BA2DD9"/>
    <w:rsid w:val="00BA3CD9"/>
    <w:rsid w:val="00BA3DDE"/>
    <w:rsid w:val="00BA477E"/>
    <w:rsid w:val="00BA4AFA"/>
    <w:rsid w:val="00BA6E66"/>
    <w:rsid w:val="00BA71F1"/>
    <w:rsid w:val="00BA7C79"/>
    <w:rsid w:val="00BB16C3"/>
    <w:rsid w:val="00BB24A6"/>
    <w:rsid w:val="00BB3B85"/>
    <w:rsid w:val="00BB40CB"/>
    <w:rsid w:val="00BB450B"/>
    <w:rsid w:val="00BB5056"/>
    <w:rsid w:val="00BC14CB"/>
    <w:rsid w:val="00BC1CEE"/>
    <w:rsid w:val="00BC23D4"/>
    <w:rsid w:val="00BC39D3"/>
    <w:rsid w:val="00BC3FB9"/>
    <w:rsid w:val="00BC548F"/>
    <w:rsid w:val="00BC5ACD"/>
    <w:rsid w:val="00BC5C00"/>
    <w:rsid w:val="00BC6522"/>
    <w:rsid w:val="00BD0140"/>
    <w:rsid w:val="00BD0E91"/>
    <w:rsid w:val="00BD2D2C"/>
    <w:rsid w:val="00BD3EA8"/>
    <w:rsid w:val="00BD46FB"/>
    <w:rsid w:val="00BD5DBC"/>
    <w:rsid w:val="00BE1B5F"/>
    <w:rsid w:val="00BE1DFA"/>
    <w:rsid w:val="00BE23C7"/>
    <w:rsid w:val="00BE4ECC"/>
    <w:rsid w:val="00BE5A5A"/>
    <w:rsid w:val="00BF050A"/>
    <w:rsid w:val="00BF21B2"/>
    <w:rsid w:val="00BF312D"/>
    <w:rsid w:val="00BF3260"/>
    <w:rsid w:val="00BF397D"/>
    <w:rsid w:val="00BF4C16"/>
    <w:rsid w:val="00BF5C15"/>
    <w:rsid w:val="00C02177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114EB"/>
    <w:rsid w:val="00C134FD"/>
    <w:rsid w:val="00C1573F"/>
    <w:rsid w:val="00C1577C"/>
    <w:rsid w:val="00C167D5"/>
    <w:rsid w:val="00C16E00"/>
    <w:rsid w:val="00C20D62"/>
    <w:rsid w:val="00C20F4A"/>
    <w:rsid w:val="00C20F7A"/>
    <w:rsid w:val="00C21265"/>
    <w:rsid w:val="00C22084"/>
    <w:rsid w:val="00C23564"/>
    <w:rsid w:val="00C23B49"/>
    <w:rsid w:val="00C2598C"/>
    <w:rsid w:val="00C2786E"/>
    <w:rsid w:val="00C3011F"/>
    <w:rsid w:val="00C30203"/>
    <w:rsid w:val="00C3129A"/>
    <w:rsid w:val="00C3182E"/>
    <w:rsid w:val="00C3293F"/>
    <w:rsid w:val="00C33316"/>
    <w:rsid w:val="00C3571A"/>
    <w:rsid w:val="00C35F0B"/>
    <w:rsid w:val="00C37492"/>
    <w:rsid w:val="00C40440"/>
    <w:rsid w:val="00C40B0C"/>
    <w:rsid w:val="00C41EDC"/>
    <w:rsid w:val="00C44DFB"/>
    <w:rsid w:val="00C45E61"/>
    <w:rsid w:val="00C507E3"/>
    <w:rsid w:val="00C51828"/>
    <w:rsid w:val="00C5432C"/>
    <w:rsid w:val="00C548F5"/>
    <w:rsid w:val="00C5598A"/>
    <w:rsid w:val="00C60CD1"/>
    <w:rsid w:val="00C610D9"/>
    <w:rsid w:val="00C640A1"/>
    <w:rsid w:val="00C64686"/>
    <w:rsid w:val="00C67121"/>
    <w:rsid w:val="00C71B4D"/>
    <w:rsid w:val="00C74193"/>
    <w:rsid w:val="00C7456E"/>
    <w:rsid w:val="00C74A86"/>
    <w:rsid w:val="00C74B71"/>
    <w:rsid w:val="00C75BB4"/>
    <w:rsid w:val="00C76702"/>
    <w:rsid w:val="00C8274F"/>
    <w:rsid w:val="00C831AF"/>
    <w:rsid w:val="00C8679D"/>
    <w:rsid w:val="00C90DBA"/>
    <w:rsid w:val="00C9192F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300F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3F7"/>
    <w:rsid w:val="00CB39AA"/>
    <w:rsid w:val="00CB5030"/>
    <w:rsid w:val="00CB552C"/>
    <w:rsid w:val="00CB57CF"/>
    <w:rsid w:val="00CB64A4"/>
    <w:rsid w:val="00CB6B77"/>
    <w:rsid w:val="00CC00A7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263C"/>
    <w:rsid w:val="00CD6B95"/>
    <w:rsid w:val="00CD7331"/>
    <w:rsid w:val="00CE08B0"/>
    <w:rsid w:val="00CE56FE"/>
    <w:rsid w:val="00CE5D67"/>
    <w:rsid w:val="00CE671E"/>
    <w:rsid w:val="00CF08F4"/>
    <w:rsid w:val="00CF3B70"/>
    <w:rsid w:val="00CF4DA4"/>
    <w:rsid w:val="00CF5267"/>
    <w:rsid w:val="00CF55CB"/>
    <w:rsid w:val="00CF5D2A"/>
    <w:rsid w:val="00D019E0"/>
    <w:rsid w:val="00D02072"/>
    <w:rsid w:val="00D02CCD"/>
    <w:rsid w:val="00D040A2"/>
    <w:rsid w:val="00D0449F"/>
    <w:rsid w:val="00D047E4"/>
    <w:rsid w:val="00D05961"/>
    <w:rsid w:val="00D064C2"/>
    <w:rsid w:val="00D06E77"/>
    <w:rsid w:val="00D077E0"/>
    <w:rsid w:val="00D128C0"/>
    <w:rsid w:val="00D130BF"/>
    <w:rsid w:val="00D14B05"/>
    <w:rsid w:val="00D166FE"/>
    <w:rsid w:val="00D176F7"/>
    <w:rsid w:val="00D2081B"/>
    <w:rsid w:val="00D20EA5"/>
    <w:rsid w:val="00D2151D"/>
    <w:rsid w:val="00D27DFB"/>
    <w:rsid w:val="00D31AEB"/>
    <w:rsid w:val="00D31FF2"/>
    <w:rsid w:val="00D32409"/>
    <w:rsid w:val="00D3275E"/>
    <w:rsid w:val="00D32C97"/>
    <w:rsid w:val="00D3300A"/>
    <w:rsid w:val="00D33FBB"/>
    <w:rsid w:val="00D345F0"/>
    <w:rsid w:val="00D352D0"/>
    <w:rsid w:val="00D3707E"/>
    <w:rsid w:val="00D37A9E"/>
    <w:rsid w:val="00D37BCE"/>
    <w:rsid w:val="00D4048C"/>
    <w:rsid w:val="00D40847"/>
    <w:rsid w:val="00D40DC2"/>
    <w:rsid w:val="00D4332D"/>
    <w:rsid w:val="00D43596"/>
    <w:rsid w:val="00D43801"/>
    <w:rsid w:val="00D44E8B"/>
    <w:rsid w:val="00D463C9"/>
    <w:rsid w:val="00D474D8"/>
    <w:rsid w:val="00D479FC"/>
    <w:rsid w:val="00D513AE"/>
    <w:rsid w:val="00D52FD6"/>
    <w:rsid w:val="00D540B7"/>
    <w:rsid w:val="00D6044D"/>
    <w:rsid w:val="00D60A5B"/>
    <w:rsid w:val="00D61131"/>
    <w:rsid w:val="00D61233"/>
    <w:rsid w:val="00D6385E"/>
    <w:rsid w:val="00D64981"/>
    <w:rsid w:val="00D653B9"/>
    <w:rsid w:val="00D66F63"/>
    <w:rsid w:val="00D672D8"/>
    <w:rsid w:val="00D715E5"/>
    <w:rsid w:val="00D74497"/>
    <w:rsid w:val="00D74C5D"/>
    <w:rsid w:val="00D74CED"/>
    <w:rsid w:val="00D767BA"/>
    <w:rsid w:val="00D809EC"/>
    <w:rsid w:val="00D81DF8"/>
    <w:rsid w:val="00D873FB"/>
    <w:rsid w:val="00D90A7E"/>
    <w:rsid w:val="00D91044"/>
    <w:rsid w:val="00D9200F"/>
    <w:rsid w:val="00D9202A"/>
    <w:rsid w:val="00D9208D"/>
    <w:rsid w:val="00D93FC4"/>
    <w:rsid w:val="00D940C2"/>
    <w:rsid w:val="00D94704"/>
    <w:rsid w:val="00D94C13"/>
    <w:rsid w:val="00D95845"/>
    <w:rsid w:val="00D977C9"/>
    <w:rsid w:val="00D978A8"/>
    <w:rsid w:val="00DA1932"/>
    <w:rsid w:val="00DA1C53"/>
    <w:rsid w:val="00DA1EC8"/>
    <w:rsid w:val="00DA2084"/>
    <w:rsid w:val="00DA25C3"/>
    <w:rsid w:val="00DA3007"/>
    <w:rsid w:val="00DA417B"/>
    <w:rsid w:val="00DA54CF"/>
    <w:rsid w:val="00DA5553"/>
    <w:rsid w:val="00DA60AD"/>
    <w:rsid w:val="00DA6871"/>
    <w:rsid w:val="00DA7FD6"/>
    <w:rsid w:val="00DB0B73"/>
    <w:rsid w:val="00DB199A"/>
    <w:rsid w:val="00DB58FD"/>
    <w:rsid w:val="00DB70A2"/>
    <w:rsid w:val="00DC02C1"/>
    <w:rsid w:val="00DC47B8"/>
    <w:rsid w:val="00DD0884"/>
    <w:rsid w:val="00DD1BF2"/>
    <w:rsid w:val="00DD494D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34F"/>
    <w:rsid w:val="00DE240C"/>
    <w:rsid w:val="00DE2761"/>
    <w:rsid w:val="00DE30C5"/>
    <w:rsid w:val="00DE3FDB"/>
    <w:rsid w:val="00DE7346"/>
    <w:rsid w:val="00DF0328"/>
    <w:rsid w:val="00DF244B"/>
    <w:rsid w:val="00DF5512"/>
    <w:rsid w:val="00E01A5B"/>
    <w:rsid w:val="00E04214"/>
    <w:rsid w:val="00E04352"/>
    <w:rsid w:val="00E04E5B"/>
    <w:rsid w:val="00E069EF"/>
    <w:rsid w:val="00E07394"/>
    <w:rsid w:val="00E07A56"/>
    <w:rsid w:val="00E115CE"/>
    <w:rsid w:val="00E1198F"/>
    <w:rsid w:val="00E11FA9"/>
    <w:rsid w:val="00E13E68"/>
    <w:rsid w:val="00E15D8F"/>
    <w:rsid w:val="00E17ABB"/>
    <w:rsid w:val="00E22DDC"/>
    <w:rsid w:val="00E24638"/>
    <w:rsid w:val="00E2571C"/>
    <w:rsid w:val="00E25946"/>
    <w:rsid w:val="00E25AE4"/>
    <w:rsid w:val="00E2652F"/>
    <w:rsid w:val="00E26B56"/>
    <w:rsid w:val="00E2742C"/>
    <w:rsid w:val="00E3050F"/>
    <w:rsid w:val="00E3095A"/>
    <w:rsid w:val="00E30B5A"/>
    <w:rsid w:val="00E31CE8"/>
    <w:rsid w:val="00E32730"/>
    <w:rsid w:val="00E3659E"/>
    <w:rsid w:val="00E4056C"/>
    <w:rsid w:val="00E42B9C"/>
    <w:rsid w:val="00E44037"/>
    <w:rsid w:val="00E44C5C"/>
    <w:rsid w:val="00E454D2"/>
    <w:rsid w:val="00E47C4B"/>
    <w:rsid w:val="00E5020C"/>
    <w:rsid w:val="00E50DAC"/>
    <w:rsid w:val="00E525A8"/>
    <w:rsid w:val="00E531D4"/>
    <w:rsid w:val="00E543E7"/>
    <w:rsid w:val="00E5458B"/>
    <w:rsid w:val="00E5667E"/>
    <w:rsid w:val="00E56C11"/>
    <w:rsid w:val="00E56D3D"/>
    <w:rsid w:val="00E57181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7147D"/>
    <w:rsid w:val="00E724B3"/>
    <w:rsid w:val="00E7352B"/>
    <w:rsid w:val="00E7502B"/>
    <w:rsid w:val="00E76B3E"/>
    <w:rsid w:val="00E76C36"/>
    <w:rsid w:val="00E81296"/>
    <w:rsid w:val="00E83344"/>
    <w:rsid w:val="00E8789C"/>
    <w:rsid w:val="00E87D54"/>
    <w:rsid w:val="00E91274"/>
    <w:rsid w:val="00E927D5"/>
    <w:rsid w:val="00E959FF"/>
    <w:rsid w:val="00E971E4"/>
    <w:rsid w:val="00EA0C55"/>
    <w:rsid w:val="00EA13FA"/>
    <w:rsid w:val="00EA1F92"/>
    <w:rsid w:val="00EA26F1"/>
    <w:rsid w:val="00EA2BD6"/>
    <w:rsid w:val="00EA5446"/>
    <w:rsid w:val="00EA639F"/>
    <w:rsid w:val="00EA65A1"/>
    <w:rsid w:val="00EB03B4"/>
    <w:rsid w:val="00EB1547"/>
    <w:rsid w:val="00EB1775"/>
    <w:rsid w:val="00EB1BAA"/>
    <w:rsid w:val="00EB24F6"/>
    <w:rsid w:val="00EB35B3"/>
    <w:rsid w:val="00EB3650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E4D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4703"/>
    <w:rsid w:val="00EE5E68"/>
    <w:rsid w:val="00EE6606"/>
    <w:rsid w:val="00EE6D61"/>
    <w:rsid w:val="00EE7F88"/>
    <w:rsid w:val="00EF0DEA"/>
    <w:rsid w:val="00EF2E30"/>
    <w:rsid w:val="00EF2F0F"/>
    <w:rsid w:val="00EF3629"/>
    <w:rsid w:val="00EF3C48"/>
    <w:rsid w:val="00EF5709"/>
    <w:rsid w:val="00EF6607"/>
    <w:rsid w:val="00EF6B6B"/>
    <w:rsid w:val="00EF6D45"/>
    <w:rsid w:val="00EF760D"/>
    <w:rsid w:val="00EF7BEF"/>
    <w:rsid w:val="00F0116D"/>
    <w:rsid w:val="00F01EEE"/>
    <w:rsid w:val="00F0499E"/>
    <w:rsid w:val="00F05AEF"/>
    <w:rsid w:val="00F05D6D"/>
    <w:rsid w:val="00F06D3D"/>
    <w:rsid w:val="00F10F17"/>
    <w:rsid w:val="00F1148D"/>
    <w:rsid w:val="00F11E82"/>
    <w:rsid w:val="00F15DFA"/>
    <w:rsid w:val="00F166CD"/>
    <w:rsid w:val="00F173FF"/>
    <w:rsid w:val="00F1773F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158D"/>
    <w:rsid w:val="00F32614"/>
    <w:rsid w:val="00F34910"/>
    <w:rsid w:val="00F34E54"/>
    <w:rsid w:val="00F353B3"/>
    <w:rsid w:val="00F35C4F"/>
    <w:rsid w:val="00F35F80"/>
    <w:rsid w:val="00F368EE"/>
    <w:rsid w:val="00F3783D"/>
    <w:rsid w:val="00F416E4"/>
    <w:rsid w:val="00F42975"/>
    <w:rsid w:val="00F4299B"/>
    <w:rsid w:val="00F42B48"/>
    <w:rsid w:val="00F43744"/>
    <w:rsid w:val="00F43D78"/>
    <w:rsid w:val="00F475BE"/>
    <w:rsid w:val="00F506A2"/>
    <w:rsid w:val="00F50842"/>
    <w:rsid w:val="00F5086D"/>
    <w:rsid w:val="00F50C59"/>
    <w:rsid w:val="00F527F9"/>
    <w:rsid w:val="00F53940"/>
    <w:rsid w:val="00F53F3F"/>
    <w:rsid w:val="00F54987"/>
    <w:rsid w:val="00F55384"/>
    <w:rsid w:val="00F56CC1"/>
    <w:rsid w:val="00F571C8"/>
    <w:rsid w:val="00F606F7"/>
    <w:rsid w:val="00F61673"/>
    <w:rsid w:val="00F61CAD"/>
    <w:rsid w:val="00F6253F"/>
    <w:rsid w:val="00F6258D"/>
    <w:rsid w:val="00F62F6A"/>
    <w:rsid w:val="00F636DA"/>
    <w:rsid w:val="00F642D2"/>
    <w:rsid w:val="00F7075B"/>
    <w:rsid w:val="00F70A11"/>
    <w:rsid w:val="00F70D77"/>
    <w:rsid w:val="00F769F4"/>
    <w:rsid w:val="00F76ECA"/>
    <w:rsid w:val="00F7742E"/>
    <w:rsid w:val="00F80D2E"/>
    <w:rsid w:val="00F80D64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90B28"/>
    <w:rsid w:val="00F91F65"/>
    <w:rsid w:val="00F92FCF"/>
    <w:rsid w:val="00F93184"/>
    <w:rsid w:val="00F95533"/>
    <w:rsid w:val="00F96965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12E6"/>
    <w:rsid w:val="00FB2677"/>
    <w:rsid w:val="00FB686D"/>
    <w:rsid w:val="00FB6E90"/>
    <w:rsid w:val="00FB735C"/>
    <w:rsid w:val="00FB789C"/>
    <w:rsid w:val="00FC2DB7"/>
    <w:rsid w:val="00FC456E"/>
    <w:rsid w:val="00FC5329"/>
    <w:rsid w:val="00FC7E29"/>
    <w:rsid w:val="00FD05DB"/>
    <w:rsid w:val="00FD0A9E"/>
    <w:rsid w:val="00FD48D0"/>
    <w:rsid w:val="00FD4F03"/>
    <w:rsid w:val="00FD5F5B"/>
    <w:rsid w:val="00FD6A9D"/>
    <w:rsid w:val="00FD7507"/>
    <w:rsid w:val="00FE0168"/>
    <w:rsid w:val="00FE178F"/>
    <w:rsid w:val="00FE21C3"/>
    <w:rsid w:val="00FE4CD1"/>
    <w:rsid w:val="00FE6724"/>
    <w:rsid w:val="00FE74BE"/>
    <w:rsid w:val="00FE7EE4"/>
    <w:rsid w:val="00FF22D0"/>
    <w:rsid w:val="00FF2781"/>
    <w:rsid w:val="00FF536B"/>
    <w:rsid w:val="00FF5DA1"/>
    <w:rsid w:val="00FF5FE5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AA64D"/>
  <w15:docId w15:val="{B76C15EE-985F-4C65-AB51-E11584AFC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Laukeliai">
    <w:name w:val="Laukeliai"/>
    <w:basedOn w:val="DefaultParagraphFont"/>
    <w:uiPriority w:val="1"/>
    <w:rsid w:val="008464BD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1FC30-B6B9-4E17-9F53-A0FF0DB5A2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106673-0A33-4586-9E1C-7FF9E8783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4951</Words>
  <Characters>2823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Mindaugas Brusokas</cp:lastModifiedBy>
  <cp:revision>3</cp:revision>
  <cp:lastPrinted>2014-12-29T09:29:00Z</cp:lastPrinted>
  <dcterms:created xsi:type="dcterms:W3CDTF">2018-08-29T13:02:00Z</dcterms:created>
  <dcterms:modified xsi:type="dcterms:W3CDTF">2018-08-29T13:03:00Z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</Properties>
</file>