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80" w:rsidRPr="00B55A16" w:rsidRDefault="004426A9" w:rsidP="0046261A">
      <w:pPr>
        <w:pStyle w:val="Antrinispavadinimas"/>
        <w:tabs>
          <w:tab w:val="left" w:pos="1134"/>
        </w:tabs>
        <w:spacing w:line="264" w:lineRule="auto"/>
        <w:rPr>
          <w:sz w:val="24"/>
          <w:szCs w:val="24"/>
        </w:rPr>
      </w:pPr>
      <w:r w:rsidRPr="008247F2">
        <w:rPr>
          <w:bCs/>
          <w:color w:val="000000"/>
          <w:sz w:val="24"/>
          <w:szCs w:val="24"/>
          <w:shd w:val="clear" w:color="auto" w:fill="FFFFFF"/>
        </w:rPr>
        <w:t xml:space="preserve">VYRIAUSIOSIOS </w:t>
      </w:r>
      <w:r w:rsidRPr="00096303">
        <w:rPr>
          <w:bCs/>
          <w:color w:val="000000"/>
          <w:sz w:val="24"/>
          <w:szCs w:val="24"/>
          <w:shd w:val="clear" w:color="auto" w:fill="FFFFFF"/>
        </w:rPr>
        <w:t xml:space="preserve">RINKIMŲ KOMISIJOS INFORMACINĖS SISTEMOS DALIES </w:t>
      </w:r>
      <w:r w:rsidR="00517751" w:rsidRPr="00096303">
        <w:rPr>
          <w:bCs/>
          <w:color w:val="000000"/>
          <w:sz w:val="24"/>
          <w:szCs w:val="24"/>
          <w:shd w:val="clear" w:color="auto" w:fill="FFFFFF"/>
        </w:rPr>
        <w:t xml:space="preserve">PRIEŽIŪROS, PALAIKYMO, INFORMACIJOS TVARKYMO, APMOKYMO </w:t>
      </w:r>
      <w:r w:rsidR="00517751" w:rsidRPr="00B55A16">
        <w:rPr>
          <w:bCs/>
          <w:color w:val="000000"/>
          <w:sz w:val="24"/>
          <w:szCs w:val="24"/>
          <w:shd w:val="clear" w:color="auto" w:fill="FFFFFF"/>
        </w:rPr>
        <w:t>ORGANIZAVIMO, KONSULTAVIMO IR KITŲ SUSIJUSIŲ</w:t>
      </w:r>
      <w:r w:rsidRPr="00B55A16">
        <w:rPr>
          <w:bCs/>
          <w:color w:val="000000"/>
          <w:sz w:val="24"/>
          <w:szCs w:val="24"/>
          <w:shd w:val="clear" w:color="auto" w:fill="FFFFFF"/>
        </w:rPr>
        <w:t xml:space="preserve"> </w:t>
      </w:r>
      <w:r w:rsidR="003073BF" w:rsidRPr="00B55A16">
        <w:rPr>
          <w:color w:val="000000"/>
          <w:sz w:val="24"/>
          <w:szCs w:val="24"/>
          <w:shd w:val="clear" w:color="auto" w:fill="FFFFFF"/>
        </w:rPr>
        <w:t>PASLAUGŲ</w:t>
      </w:r>
      <w:r w:rsidR="001542DD" w:rsidRPr="00B55A16">
        <w:rPr>
          <w:color w:val="000000"/>
          <w:sz w:val="24"/>
          <w:szCs w:val="24"/>
          <w:shd w:val="clear" w:color="auto" w:fill="FFFFFF"/>
        </w:rPr>
        <w:t>, TEIKIAMŲ ORGANIZUOJANT</w:t>
      </w:r>
      <w:r w:rsidR="008C7BE2">
        <w:rPr>
          <w:color w:val="000000"/>
          <w:sz w:val="24"/>
          <w:szCs w:val="24"/>
          <w:shd w:val="clear" w:color="auto" w:fill="FFFFFF"/>
        </w:rPr>
        <w:t xml:space="preserve"> </w:t>
      </w:r>
      <w:r w:rsidR="008C7BE2" w:rsidRPr="008C7BE2">
        <w:rPr>
          <w:color w:val="000000"/>
          <w:sz w:val="24"/>
          <w:szCs w:val="24"/>
          <w:shd w:val="clear" w:color="auto" w:fill="FFFFFF"/>
        </w:rPr>
        <w:t xml:space="preserve">2017 M. </w:t>
      </w:r>
      <w:r w:rsidR="00592ADD">
        <w:rPr>
          <w:color w:val="000000"/>
          <w:sz w:val="24"/>
          <w:szCs w:val="24"/>
          <w:shd w:val="clear" w:color="auto" w:fill="FFFFFF"/>
        </w:rPr>
        <w:t>RUGSĖJO 10</w:t>
      </w:r>
      <w:r w:rsidR="008C7BE2" w:rsidRPr="008C7BE2">
        <w:rPr>
          <w:color w:val="000000"/>
          <w:sz w:val="24"/>
          <w:szCs w:val="24"/>
          <w:shd w:val="clear" w:color="auto" w:fill="FFFFFF"/>
        </w:rPr>
        <w:t xml:space="preserve"> D.</w:t>
      </w:r>
      <w:r w:rsidR="008C7BE2">
        <w:rPr>
          <w:color w:val="000000"/>
          <w:sz w:val="24"/>
          <w:szCs w:val="24"/>
          <w:shd w:val="clear" w:color="auto" w:fill="FFFFFF"/>
        </w:rPr>
        <w:t xml:space="preserve"> NAUJUS </w:t>
      </w:r>
      <w:r w:rsidR="00BA5904" w:rsidRPr="00BA5904">
        <w:rPr>
          <w:color w:val="000000"/>
          <w:sz w:val="24"/>
          <w:szCs w:val="24"/>
          <w:shd w:val="clear" w:color="auto" w:fill="FFFFFF"/>
        </w:rPr>
        <w:t>MARIJAMPOLĖS</w:t>
      </w:r>
      <w:r w:rsidR="008C7BE2" w:rsidRPr="008C7BE2">
        <w:rPr>
          <w:color w:val="000000"/>
          <w:sz w:val="24"/>
          <w:szCs w:val="24"/>
          <w:shd w:val="clear" w:color="auto" w:fill="FFFFFF"/>
        </w:rPr>
        <w:t xml:space="preserve"> SAVIVALDY</w:t>
      </w:r>
      <w:r w:rsidR="008C7BE2">
        <w:rPr>
          <w:color w:val="000000"/>
          <w:sz w:val="24"/>
          <w:szCs w:val="24"/>
          <w:shd w:val="clear" w:color="auto" w:fill="FFFFFF"/>
        </w:rPr>
        <w:t>B</w:t>
      </w:r>
      <w:r w:rsidR="00592ADD">
        <w:rPr>
          <w:color w:val="000000"/>
          <w:sz w:val="24"/>
          <w:szCs w:val="24"/>
          <w:shd w:val="clear" w:color="auto" w:fill="FFFFFF"/>
        </w:rPr>
        <w:t>ĖS</w:t>
      </w:r>
      <w:r w:rsidR="008C7BE2">
        <w:rPr>
          <w:color w:val="000000"/>
          <w:sz w:val="24"/>
          <w:szCs w:val="24"/>
          <w:shd w:val="clear" w:color="auto" w:fill="FFFFFF"/>
        </w:rPr>
        <w:t xml:space="preserve"> TARYB</w:t>
      </w:r>
      <w:r w:rsidR="00592ADD">
        <w:rPr>
          <w:color w:val="000000"/>
          <w:sz w:val="24"/>
          <w:szCs w:val="24"/>
          <w:shd w:val="clear" w:color="auto" w:fill="FFFFFF"/>
        </w:rPr>
        <w:t>OS</w:t>
      </w:r>
      <w:r w:rsidR="008C7BE2">
        <w:rPr>
          <w:color w:val="000000"/>
          <w:sz w:val="24"/>
          <w:szCs w:val="24"/>
          <w:shd w:val="clear" w:color="auto" w:fill="FFFFFF"/>
        </w:rPr>
        <w:t xml:space="preserve"> NARI</w:t>
      </w:r>
      <w:r w:rsidR="00592ADD">
        <w:rPr>
          <w:color w:val="000000"/>
          <w:sz w:val="24"/>
          <w:szCs w:val="24"/>
          <w:shd w:val="clear" w:color="auto" w:fill="FFFFFF"/>
        </w:rPr>
        <w:t>O</w:t>
      </w:r>
      <w:r w:rsidR="008C7BE2">
        <w:rPr>
          <w:color w:val="000000"/>
          <w:sz w:val="24"/>
          <w:szCs w:val="24"/>
          <w:shd w:val="clear" w:color="auto" w:fill="FFFFFF"/>
        </w:rPr>
        <w:t xml:space="preserve"> – MER</w:t>
      </w:r>
      <w:r w:rsidR="00592ADD">
        <w:rPr>
          <w:color w:val="000000"/>
          <w:sz w:val="24"/>
          <w:szCs w:val="24"/>
          <w:shd w:val="clear" w:color="auto" w:fill="FFFFFF"/>
        </w:rPr>
        <w:t>O</w:t>
      </w:r>
      <w:r w:rsidR="008C7BE2">
        <w:rPr>
          <w:color w:val="000000"/>
          <w:sz w:val="24"/>
          <w:szCs w:val="24"/>
          <w:shd w:val="clear" w:color="auto" w:fill="FFFFFF"/>
        </w:rPr>
        <w:t xml:space="preserve"> RINKIMUS</w:t>
      </w:r>
      <w:r w:rsidR="001542DD" w:rsidRPr="00B55A16">
        <w:rPr>
          <w:color w:val="000000"/>
          <w:sz w:val="24"/>
          <w:szCs w:val="24"/>
          <w:shd w:val="clear" w:color="auto" w:fill="FFFFFF"/>
        </w:rPr>
        <w:t>,</w:t>
      </w:r>
      <w:r w:rsidR="00CD4776" w:rsidRPr="00B55A16">
        <w:rPr>
          <w:color w:val="000000"/>
          <w:sz w:val="24"/>
          <w:szCs w:val="24"/>
          <w:shd w:val="clear" w:color="auto" w:fill="FFFFFF"/>
        </w:rPr>
        <w:t xml:space="preserve"> </w:t>
      </w:r>
      <w:r w:rsidR="003073BF" w:rsidRPr="00B55A16">
        <w:rPr>
          <w:color w:val="000000"/>
          <w:sz w:val="24"/>
          <w:szCs w:val="24"/>
          <w:shd w:val="clear" w:color="auto" w:fill="FFFFFF"/>
        </w:rPr>
        <w:t>PIRKIMO</w:t>
      </w:r>
      <w:r w:rsidR="00785BDE" w:rsidRPr="00B55A16">
        <w:rPr>
          <w:color w:val="000000"/>
          <w:sz w:val="24"/>
          <w:szCs w:val="24"/>
          <w:shd w:val="clear" w:color="auto" w:fill="FFFFFF"/>
        </w:rPr>
        <w:t xml:space="preserve"> </w:t>
      </w:r>
      <w:r w:rsidR="00131E80" w:rsidRPr="00B55A16">
        <w:rPr>
          <w:bCs/>
          <w:color w:val="000000"/>
          <w:sz w:val="24"/>
          <w:szCs w:val="24"/>
        </w:rPr>
        <w:t xml:space="preserve">SUTARTIS NR. </w:t>
      </w:r>
    </w:p>
    <w:p w:rsidR="005F30CF" w:rsidRPr="00B55A16" w:rsidRDefault="005F30CF">
      <w:pPr>
        <w:tabs>
          <w:tab w:val="left" w:pos="1080"/>
        </w:tabs>
        <w:spacing w:line="264" w:lineRule="auto"/>
        <w:jc w:val="both"/>
        <w:rPr>
          <w:rFonts w:ascii="Times New Roman" w:hAnsi="Times New Roman"/>
          <w:sz w:val="24"/>
          <w:szCs w:val="24"/>
        </w:rPr>
      </w:pPr>
    </w:p>
    <w:p w:rsidR="005F30CF" w:rsidRPr="00B55A16" w:rsidRDefault="00131E80" w:rsidP="00131E80">
      <w:pPr>
        <w:tabs>
          <w:tab w:val="left" w:pos="1080"/>
        </w:tabs>
        <w:spacing w:line="264" w:lineRule="auto"/>
        <w:jc w:val="center"/>
        <w:rPr>
          <w:rFonts w:ascii="Times New Roman" w:hAnsi="Times New Roman"/>
          <w:sz w:val="24"/>
          <w:szCs w:val="24"/>
        </w:rPr>
      </w:pPr>
      <w:r w:rsidRPr="00B55A16">
        <w:rPr>
          <w:rFonts w:ascii="Times New Roman" w:hAnsi="Times New Roman"/>
          <w:sz w:val="24"/>
          <w:szCs w:val="24"/>
        </w:rPr>
        <w:t>201</w:t>
      </w:r>
      <w:r w:rsidR="008C7BE2">
        <w:rPr>
          <w:rFonts w:ascii="Times New Roman" w:hAnsi="Times New Roman"/>
          <w:sz w:val="24"/>
          <w:szCs w:val="24"/>
        </w:rPr>
        <w:t>7</w:t>
      </w:r>
      <w:r w:rsidRPr="00B55A16">
        <w:rPr>
          <w:rFonts w:ascii="Times New Roman" w:hAnsi="Times New Roman"/>
          <w:sz w:val="24"/>
          <w:szCs w:val="24"/>
        </w:rPr>
        <w:t xml:space="preserve"> m.</w:t>
      </w:r>
      <w:r w:rsidR="008C7BE2">
        <w:rPr>
          <w:rFonts w:ascii="Times New Roman" w:hAnsi="Times New Roman"/>
          <w:sz w:val="24"/>
          <w:szCs w:val="24"/>
        </w:rPr>
        <w:t xml:space="preserve"> </w:t>
      </w:r>
      <w:r w:rsidR="00592ADD">
        <w:rPr>
          <w:rFonts w:ascii="Times New Roman" w:hAnsi="Times New Roman"/>
          <w:sz w:val="24"/>
          <w:szCs w:val="24"/>
        </w:rPr>
        <w:t>balandžio</w:t>
      </w:r>
      <w:r w:rsidR="00633F34" w:rsidRPr="00B55A16">
        <w:rPr>
          <w:rFonts w:ascii="Times New Roman" w:hAnsi="Times New Roman"/>
          <w:sz w:val="24"/>
          <w:szCs w:val="24"/>
        </w:rPr>
        <w:t xml:space="preserve"> </w:t>
      </w:r>
      <w:r w:rsidR="00B44BF7">
        <w:rPr>
          <w:rFonts w:ascii="Times New Roman" w:hAnsi="Times New Roman"/>
          <w:sz w:val="24"/>
          <w:szCs w:val="24"/>
        </w:rPr>
        <w:t>28</w:t>
      </w:r>
      <w:r w:rsidR="00A55D10" w:rsidRPr="00B55A16">
        <w:rPr>
          <w:rFonts w:ascii="Times New Roman" w:hAnsi="Times New Roman"/>
          <w:sz w:val="24"/>
          <w:szCs w:val="24"/>
        </w:rPr>
        <w:t xml:space="preserve"> </w:t>
      </w:r>
      <w:r w:rsidRPr="00B55A16">
        <w:rPr>
          <w:rFonts w:ascii="Times New Roman" w:hAnsi="Times New Roman"/>
          <w:sz w:val="24"/>
          <w:szCs w:val="24"/>
        </w:rPr>
        <w:t>d.</w:t>
      </w:r>
      <w:r w:rsidR="00B44BF7">
        <w:rPr>
          <w:rFonts w:ascii="Times New Roman" w:hAnsi="Times New Roman"/>
          <w:sz w:val="24"/>
          <w:szCs w:val="24"/>
        </w:rPr>
        <w:t xml:space="preserve"> Nr. S1-32-2017</w:t>
      </w:r>
      <w:bookmarkStart w:id="0" w:name="_GoBack"/>
      <w:bookmarkEnd w:id="0"/>
    </w:p>
    <w:p w:rsidR="00131E80" w:rsidRPr="00B55A16" w:rsidRDefault="00131E80" w:rsidP="00131E80">
      <w:pPr>
        <w:tabs>
          <w:tab w:val="left" w:pos="1080"/>
        </w:tabs>
        <w:spacing w:line="264" w:lineRule="auto"/>
        <w:jc w:val="center"/>
        <w:rPr>
          <w:rFonts w:ascii="Times New Roman" w:hAnsi="Times New Roman"/>
          <w:sz w:val="24"/>
          <w:szCs w:val="24"/>
        </w:rPr>
      </w:pPr>
      <w:r w:rsidRPr="00B55A16">
        <w:rPr>
          <w:rFonts w:ascii="Times New Roman" w:hAnsi="Times New Roman"/>
          <w:sz w:val="24"/>
          <w:szCs w:val="24"/>
        </w:rPr>
        <w:t>Vilnius</w:t>
      </w:r>
    </w:p>
    <w:p w:rsidR="005F30CF" w:rsidRPr="00B55A16" w:rsidRDefault="005F30CF">
      <w:pPr>
        <w:tabs>
          <w:tab w:val="left" w:pos="1080"/>
        </w:tabs>
        <w:spacing w:line="264" w:lineRule="auto"/>
        <w:jc w:val="center"/>
        <w:rPr>
          <w:rFonts w:ascii="Times New Roman" w:hAnsi="Times New Roman"/>
          <w:sz w:val="24"/>
          <w:szCs w:val="24"/>
        </w:rPr>
      </w:pPr>
    </w:p>
    <w:p w:rsidR="00E03C47" w:rsidRPr="00E83048" w:rsidRDefault="00C06D4E" w:rsidP="00E03C47">
      <w:pPr>
        <w:ind w:firstLine="720"/>
        <w:jc w:val="both"/>
        <w:rPr>
          <w:rFonts w:ascii="Times New Roman" w:hAnsi="Times New Roman"/>
          <w:sz w:val="24"/>
          <w:szCs w:val="24"/>
        </w:rPr>
      </w:pPr>
      <w:r w:rsidRPr="00E83048">
        <w:rPr>
          <w:rFonts w:ascii="Times New Roman" w:hAnsi="Times New Roman"/>
          <w:b/>
          <w:sz w:val="24"/>
          <w:szCs w:val="24"/>
        </w:rPr>
        <w:t>Ūkio subjektų grupė</w:t>
      </w:r>
      <w:r w:rsidRPr="00E83048">
        <w:rPr>
          <w:rFonts w:ascii="Times New Roman" w:hAnsi="Times New Roman"/>
          <w:sz w:val="24"/>
          <w:szCs w:val="24"/>
        </w:rPr>
        <w:t>, susidedant</w:t>
      </w:r>
      <w:r w:rsidR="00B2115F" w:rsidRPr="00E83048">
        <w:rPr>
          <w:rFonts w:ascii="Times New Roman" w:hAnsi="Times New Roman"/>
          <w:sz w:val="24"/>
          <w:szCs w:val="24"/>
        </w:rPr>
        <w:t>i</w:t>
      </w:r>
      <w:r w:rsidRPr="00E83048">
        <w:rPr>
          <w:rFonts w:ascii="Times New Roman" w:hAnsi="Times New Roman"/>
          <w:sz w:val="24"/>
          <w:szCs w:val="24"/>
        </w:rPr>
        <w:t xml:space="preserve"> iš UAB „</w:t>
      </w:r>
      <w:proofErr w:type="spellStart"/>
      <w:r w:rsidRPr="00E83048">
        <w:rPr>
          <w:rFonts w:ascii="Times New Roman" w:hAnsi="Times New Roman"/>
          <w:sz w:val="24"/>
          <w:szCs w:val="24"/>
        </w:rPr>
        <w:t>iTree</w:t>
      </w:r>
      <w:proofErr w:type="spellEnd"/>
      <w:r w:rsidRPr="00E83048">
        <w:rPr>
          <w:rFonts w:ascii="Times New Roman" w:hAnsi="Times New Roman"/>
          <w:sz w:val="24"/>
          <w:szCs w:val="24"/>
        </w:rPr>
        <w:t xml:space="preserve"> Lietuva“, kurios buveinė yra Konstitucijos pr. 7, LT-09308, Vilnius, juridinio asmens kodas 302249829 ir UAB „</w:t>
      </w:r>
      <w:proofErr w:type="spellStart"/>
      <w:r w:rsidRPr="00E83048">
        <w:rPr>
          <w:rFonts w:ascii="Times New Roman" w:hAnsi="Times New Roman"/>
          <w:sz w:val="24"/>
          <w:szCs w:val="24"/>
        </w:rPr>
        <w:t>Baltnetos</w:t>
      </w:r>
      <w:proofErr w:type="spellEnd"/>
      <w:r w:rsidRPr="00E83048">
        <w:rPr>
          <w:rFonts w:ascii="Times New Roman" w:hAnsi="Times New Roman"/>
          <w:sz w:val="24"/>
          <w:szCs w:val="24"/>
        </w:rPr>
        <w:t xml:space="preserve"> komunikacijos“, kurios buveinė yra Panerių g. 26, LT-03209 Vilnius, juridinio asmens kodas 125145862, </w:t>
      </w:r>
      <w:r w:rsidR="001C365B" w:rsidRPr="00E83048">
        <w:rPr>
          <w:rFonts w:ascii="Times New Roman" w:hAnsi="Times New Roman"/>
          <w:sz w:val="24"/>
          <w:szCs w:val="24"/>
        </w:rPr>
        <w:t>veikianti pagal 2015 m. rugpjūčio 5 d. jungtinės veiklos sutartį ir atstovaujama UAB „</w:t>
      </w:r>
      <w:proofErr w:type="spellStart"/>
      <w:r w:rsidR="001C365B" w:rsidRPr="00E83048">
        <w:rPr>
          <w:rFonts w:ascii="Times New Roman" w:hAnsi="Times New Roman"/>
          <w:sz w:val="24"/>
          <w:szCs w:val="24"/>
        </w:rPr>
        <w:t>iTree</w:t>
      </w:r>
      <w:proofErr w:type="spellEnd"/>
      <w:r w:rsidR="001C365B" w:rsidRPr="00E83048">
        <w:rPr>
          <w:rFonts w:ascii="Times New Roman" w:hAnsi="Times New Roman"/>
          <w:sz w:val="24"/>
          <w:szCs w:val="24"/>
        </w:rPr>
        <w:t xml:space="preserve"> Lietuva“ </w:t>
      </w:r>
      <w:r w:rsidR="00E138F5" w:rsidRPr="00E83048">
        <w:rPr>
          <w:rFonts w:ascii="Times New Roman" w:hAnsi="Times New Roman"/>
          <w:sz w:val="24"/>
          <w:szCs w:val="24"/>
        </w:rPr>
        <w:t xml:space="preserve">direktoriaus Audriaus </w:t>
      </w:r>
      <w:proofErr w:type="spellStart"/>
      <w:r w:rsidR="00E138F5" w:rsidRPr="00E83048">
        <w:rPr>
          <w:rFonts w:ascii="Times New Roman" w:hAnsi="Times New Roman"/>
          <w:sz w:val="24"/>
          <w:szCs w:val="24"/>
        </w:rPr>
        <w:t>Krikštaponio</w:t>
      </w:r>
      <w:proofErr w:type="spellEnd"/>
      <w:r w:rsidR="003476B0" w:rsidRPr="00E83048">
        <w:rPr>
          <w:rFonts w:ascii="Times New Roman" w:hAnsi="Times New Roman"/>
          <w:sz w:val="24"/>
          <w:szCs w:val="24"/>
        </w:rPr>
        <w:t xml:space="preserve"> (toliau – </w:t>
      </w:r>
      <w:r w:rsidR="003476B0" w:rsidRPr="00E83048">
        <w:rPr>
          <w:rFonts w:ascii="Times New Roman" w:hAnsi="Times New Roman"/>
          <w:b/>
          <w:sz w:val="24"/>
          <w:szCs w:val="24"/>
        </w:rPr>
        <w:t>TIEKĖJAS</w:t>
      </w:r>
      <w:r w:rsidR="003476B0" w:rsidRPr="00E83048">
        <w:rPr>
          <w:rFonts w:ascii="Times New Roman" w:hAnsi="Times New Roman"/>
          <w:sz w:val="24"/>
          <w:szCs w:val="24"/>
        </w:rPr>
        <w:t>)</w:t>
      </w:r>
      <w:r w:rsidR="00E03C47" w:rsidRPr="00E83048">
        <w:rPr>
          <w:rFonts w:ascii="Times New Roman" w:hAnsi="Times New Roman"/>
          <w:sz w:val="24"/>
          <w:szCs w:val="24"/>
        </w:rPr>
        <w:t>, iš vienos pusės</w:t>
      </w:r>
      <w:r w:rsidR="00E138F5" w:rsidRPr="00E83048">
        <w:rPr>
          <w:rFonts w:ascii="Times New Roman" w:hAnsi="Times New Roman"/>
          <w:sz w:val="24"/>
          <w:szCs w:val="24"/>
        </w:rPr>
        <w:t>,</w:t>
      </w:r>
      <w:r w:rsidR="00E03C47" w:rsidRPr="00E83048">
        <w:rPr>
          <w:rFonts w:ascii="Times New Roman" w:hAnsi="Times New Roman"/>
          <w:sz w:val="24"/>
          <w:szCs w:val="24"/>
        </w:rPr>
        <w:t xml:space="preserve"> ir</w:t>
      </w:r>
    </w:p>
    <w:p w:rsidR="00BE0E2D" w:rsidRPr="00E83048" w:rsidRDefault="00BE0E2D" w:rsidP="0046261A">
      <w:pPr>
        <w:pStyle w:val="Pagrindinistekstas2"/>
        <w:ind w:firstLine="720"/>
        <w:rPr>
          <w:sz w:val="24"/>
          <w:szCs w:val="24"/>
        </w:rPr>
      </w:pPr>
      <w:r w:rsidRPr="00E83048">
        <w:rPr>
          <w:b/>
          <w:sz w:val="24"/>
          <w:szCs w:val="24"/>
        </w:rPr>
        <w:t>Lietuvos Respublikos vyriausioji rinkimų komisija</w:t>
      </w:r>
      <w:r w:rsidRPr="00E83048">
        <w:rPr>
          <w:sz w:val="24"/>
          <w:szCs w:val="24"/>
        </w:rPr>
        <w:t xml:space="preserve">, atstovaujama Lietuvos Respublikos vyriausiosios rinkimų komisijos pirmininko Zenono Vaigausko, veikiančio pagal Lietuvos Respublikos vyriausiosios rinkimų komisijos įstatymą, esanti adresu Gynėjų g. 8, LT-01109 Vilnius, juridinio asmens kodas 188607150 (toliau – </w:t>
      </w:r>
      <w:r w:rsidRPr="00E83048">
        <w:rPr>
          <w:b/>
          <w:sz w:val="24"/>
          <w:szCs w:val="24"/>
        </w:rPr>
        <w:t>UŽSAKOVAS</w:t>
      </w:r>
      <w:r w:rsidRPr="00E83048">
        <w:rPr>
          <w:sz w:val="24"/>
          <w:szCs w:val="24"/>
        </w:rPr>
        <w:t>), iš kitos pusės, toliau abi pusės kartu vadinamos Šalimis, o kiekviena iš jų atskirai – Šalimi,</w:t>
      </w:r>
    </w:p>
    <w:p w:rsidR="003476B0" w:rsidRPr="00E83048" w:rsidRDefault="00EC1CB2" w:rsidP="003476B0">
      <w:pPr>
        <w:pStyle w:val="Pagrindinistekstas2"/>
        <w:ind w:firstLine="720"/>
        <w:rPr>
          <w:sz w:val="24"/>
          <w:szCs w:val="24"/>
        </w:rPr>
      </w:pPr>
      <w:r w:rsidRPr="00E83048">
        <w:rPr>
          <w:sz w:val="24"/>
          <w:szCs w:val="24"/>
        </w:rPr>
        <w:t xml:space="preserve">vadovaudamiesi 2015 m. </w:t>
      </w:r>
      <w:r w:rsidR="00F46A70" w:rsidRPr="00E83048">
        <w:rPr>
          <w:sz w:val="24"/>
          <w:szCs w:val="24"/>
        </w:rPr>
        <w:t>lapkričio 3</w:t>
      </w:r>
      <w:r w:rsidRPr="00E83048">
        <w:rPr>
          <w:sz w:val="24"/>
          <w:szCs w:val="24"/>
        </w:rPr>
        <w:t xml:space="preserve"> d. Vyriausiosios rinkimų komisijos informacinės sistemos plėtros ir jos informacijos tvarkymo paslaugų preliminariosios sutarties Nr. </w:t>
      </w:r>
      <w:r w:rsidR="00F46A70" w:rsidRPr="00E83048">
        <w:rPr>
          <w:sz w:val="24"/>
          <w:szCs w:val="24"/>
        </w:rPr>
        <w:t>S1-92-2015</w:t>
      </w:r>
      <w:r w:rsidRPr="00E83048">
        <w:rPr>
          <w:sz w:val="24"/>
          <w:szCs w:val="24"/>
        </w:rPr>
        <w:t xml:space="preserve"> </w:t>
      </w:r>
    </w:p>
    <w:p w:rsidR="003476B0" w:rsidRPr="00E83048" w:rsidRDefault="003476B0" w:rsidP="003476B0">
      <w:pPr>
        <w:pStyle w:val="Pagrindinistekstas2"/>
        <w:rPr>
          <w:sz w:val="24"/>
          <w:szCs w:val="24"/>
        </w:rPr>
      </w:pPr>
      <w:r w:rsidRPr="00E83048">
        <w:rPr>
          <w:sz w:val="24"/>
          <w:szCs w:val="24"/>
        </w:rPr>
        <w:t xml:space="preserve">(toliau – Preliminarioji sutartis) 3.2.2. papunkčiu, sudarome šią </w:t>
      </w:r>
      <w:r w:rsidRPr="00E83048">
        <w:rPr>
          <w:bCs/>
          <w:color w:val="000000"/>
          <w:sz w:val="24"/>
          <w:szCs w:val="24"/>
          <w:shd w:val="clear" w:color="auto" w:fill="FFFFFF"/>
        </w:rPr>
        <w:t xml:space="preserve">Vyriausiosios rinkimų komisijos informacinės sistemos dalies priežiūros, palaikymo, informacijos tvarkymo, apmokymo organizavimo, konsultavimo ir kitų susijusių </w:t>
      </w:r>
      <w:r w:rsidRPr="00E83048">
        <w:rPr>
          <w:color w:val="000000"/>
          <w:sz w:val="24"/>
          <w:szCs w:val="24"/>
          <w:shd w:val="clear" w:color="auto" w:fill="FFFFFF"/>
        </w:rPr>
        <w:t xml:space="preserve">paslaugų, teikiamų organizuojant  2017 m. </w:t>
      </w:r>
      <w:r w:rsidR="00592ADD">
        <w:rPr>
          <w:color w:val="000000"/>
          <w:sz w:val="24"/>
          <w:szCs w:val="24"/>
          <w:shd w:val="clear" w:color="auto" w:fill="FFFFFF"/>
        </w:rPr>
        <w:t>rugsėjo</w:t>
      </w:r>
      <w:r w:rsidRPr="00E83048">
        <w:rPr>
          <w:color w:val="000000"/>
          <w:sz w:val="24"/>
          <w:szCs w:val="24"/>
          <w:shd w:val="clear" w:color="auto" w:fill="FFFFFF"/>
        </w:rPr>
        <w:t xml:space="preserve"> </w:t>
      </w:r>
      <w:r w:rsidR="00592ADD">
        <w:rPr>
          <w:color w:val="000000"/>
          <w:sz w:val="24"/>
          <w:szCs w:val="24"/>
          <w:shd w:val="clear" w:color="auto" w:fill="FFFFFF"/>
        </w:rPr>
        <w:t>10 d. naujus</w:t>
      </w:r>
      <w:r w:rsidRPr="00E83048">
        <w:rPr>
          <w:color w:val="000000"/>
          <w:sz w:val="24"/>
          <w:szCs w:val="24"/>
          <w:shd w:val="clear" w:color="auto" w:fill="FFFFFF"/>
        </w:rPr>
        <w:t xml:space="preserve"> savivaldyb</w:t>
      </w:r>
      <w:r w:rsidR="00592ADD">
        <w:rPr>
          <w:color w:val="000000"/>
          <w:sz w:val="24"/>
          <w:szCs w:val="24"/>
          <w:shd w:val="clear" w:color="auto" w:fill="FFFFFF"/>
        </w:rPr>
        <w:t>ės</w:t>
      </w:r>
      <w:r w:rsidRPr="00E83048">
        <w:rPr>
          <w:color w:val="000000"/>
          <w:sz w:val="24"/>
          <w:szCs w:val="24"/>
          <w:shd w:val="clear" w:color="auto" w:fill="FFFFFF"/>
        </w:rPr>
        <w:t xml:space="preserve"> taryb</w:t>
      </w:r>
      <w:r w:rsidR="00592ADD">
        <w:rPr>
          <w:color w:val="000000"/>
          <w:sz w:val="24"/>
          <w:szCs w:val="24"/>
          <w:shd w:val="clear" w:color="auto" w:fill="FFFFFF"/>
        </w:rPr>
        <w:t>os</w:t>
      </w:r>
      <w:r w:rsidRPr="00E83048">
        <w:rPr>
          <w:color w:val="000000"/>
          <w:sz w:val="24"/>
          <w:szCs w:val="24"/>
          <w:shd w:val="clear" w:color="auto" w:fill="FFFFFF"/>
        </w:rPr>
        <w:t xml:space="preserve"> nari</w:t>
      </w:r>
      <w:r w:rsidR="00592ADD">
        <w:rPr>
          <w:color w:val="000000"/>
          <w:sz w:val="24"/>
          <w:szCs w:val="24"/>
          <w:shd w:val="clear" w:color="auto" w:fill="FFFFFF"/>
        </w:rPr>
        <w:t>o</w:t>
      </w:r>
      <w:r w:rsidRPr="00E83048">
        <w:rPr>
          <w:color w:val="000000"/>
          <w:sz w:val="24"/>
          <w:szCs w:val="24"/>
          <w:shd w:val="clear" w:color="auto" w:fill="FFFFFF"/>
        </w:rPr>
        <w:t xml:space="preserve"> – mer</w:t>
      </w:r>
      <w:r w:rsidR="00592ADD">
        <w:rPr>
          <w:color w:val="000000"/>
          <w:sz w:val="24"/>
          <w:szCs w:val="24"/>
          <w:shd w:val="clear" w:color="auto" w:fill="FFFFFF"/>
        </w:rPr>
        <w:t>o</w:t>
      </w:r>
      <w:r w:rsidRPr="00E83048">
        <w:rPr>
          <w:color w:val="000000"/>
          <w:sz w:val="24"/>
          <w:szCs w:val="24"/>
          <w:shd w:val="clear" w:color="auto" w:fill="FFFFFF"/>
        </w:rPr>
        <w:t xml:space="preserve"> rinkimus </w:t>
      </w:r>
      <w:r w:rsidR="00592ADD">
        <w:rPr>
          <w:color w:val="000000"/>
          <w:sz w:val="24"/>
          <w:szCs w:val="24"/>
          <w:shd w:val="clear" w:color="auto" w:fill="FFFFFF"/>
        </w:rPr>
        <w:t xml:space="preserve">Marijampolės </w:t>
      </w:r>
      <w:r w:rsidRPr="00E83048">
        <w:rPr>
          <w:color w:val="000000"/>
          <w:sz w:val="24"/>
          <w:szCs w:val="24"/>
          <w:shd w:val="clear" w:color="auto" w:fill="FFFFFF"/>
        </w:rPr>
        <w:t>savivaldybė</w:t>
      </w:r>
      <w:r w:rsidR="00592ADD">
        <w:rPr>
          <w:color w:val="000000"/>
          <w:sz w:val="24"/>
          <w:szCs w:val="24"/>
          <w:shd w:val="clear" w:color="auto" w:fill="FFFFFF"/>
        </w:rPr>
        <w:t>j</w:t>
      </w:r>
      <w:r w:rsidRPr="00E83048">
        <w:rPr>
          <w:color w:val="000000"/>
          <w:sz w:val="24"/>
          <w:szCs w:val="24"/>
          <w:shd w:val="clear" w:color="auto" w:fill="FFFFFF"/>
        </w:rPr>
        <w:t xml:space="preserve">e, pirkimo </w:t>
      </w:r>
      <w:r w:rsidRPr="00E83048">
        <w:rPr>
          <w:bCs/>
          <w:color w:val="000000"/>
          <w:sz w:val="24"/>
          <w:szCs w:val="24"/>
        </w:rPr>
        <w:t xml:space="preserve">sutartį </w:t>
      </w:r>
      <w:r w:rsidRPr="00E83048">
        <w:rPr>
          <w:sz w:val="24"/>
          <w:szCs w:val="24"/>
        </w:rPr>
        <w:t>(toliau – Sutartis):</w:t>
      </w:r>
    </w:p>
    <w:p w:rsidR="008E18FD" w:rsidRPr="00E83048" w:rsidRDefault="008E18FD" w:rsidP="0046261A">
      <w:pPr>
        <w:pStyle w:val="Pagrindinistekstas2"/>
        <w:tabs>
          <w:tab w:val="left" w:pos="1134"/>
        </w:tabs>
        <w:spacing w:line="264" w:lineRule="auto"/>
        <w:rPr>
          <w:sz w:val="24"/>
          <w:szCs w:val="24"/>
        </w:rPr>
      </w:pPr>
    </w:p>
    <w:p w:rsidR="00BE0E2D" w:rsidRPr="00E83048" w:rsidRDefault="00A10224" w:rsidP="0046261A">
      <w:pPr>
        <w:rPr>
          <w:rFonts w:ascii="Times New Roman" w:hAnsi="Times New Roman"/>
          <w:b/>
          <w:bCs/>
          <w:sz w:val="24"/>
          <w:szCs w:val="24"/>
        </w:rPr>
      </w:pPr>
      <w:r w:rsidRPr="00E83048">
        <w:rPr>
          <w:rFonts w:ascii="Times New Roman" w:hAnsi="Times New Roman"/>
          <w:b/>
          <w:bCs/>
          <w:sz w:val="24"/>
          <w:szCs w:val="24"/>
        </w:rPr>
        <w:t>1</w:t>
      </w:r>
      <w:r w:rsidR="00BE0E2D" w:rsidRPr="00E83048">
        <w:rPr>
          <w:rFonts w:ascii="Times New Roman" w:hAnsi="Times New Roman"/>
          <w:b/>
          <w:bCs/>
          <w:sz w:val="24"/>
          <w:szCs w:val="24"/>
        </w:rPr>
        <w:t>. Sutarties dalykas</w:t>
      </w:r>
    </w:p>
    <w:p w:rsidR="00BE0E2D" w:rsidRPr="00E83048" w:rsidRDefault="00BE0E2D" w:rsidP="0046261A">
      <w:pPr>
        <w:tabs>
          <w:tab w:val="left" w:pos="851"/>
        </w:tabs>
        <w:jc w:val="both"/>
        <w:rPr>
          <w:rFonts w:ascii="Times New Roman" w:hAnsi="Times New Roman"/>
          <w:sz w:val="24"/>
          <w:szCs w:val="24"/>
        </w:rPr>
      </w:pPr>
    </w:p>
    <w:p w:rsidR="00BE0E2D" w:rsidRPr="00E83048" w:rsidRDefault="00A10224" w:rsidP="0046261A">
      <w:pPr>
        <w:jc w:val="both"/>
        <w:rPr>
          <w:rFonts w:ascii="Times New Roman" w:hAnsi="Times New Roman"/>
          <w:sz w:val="24"/>
          <w:szCs w:val="24"/>
        </w:rPr>
      </w:pPr>
      <w:r w:rsidRPr="00E83048">
        <w:rPr>
          <w:rFonts w:ascii="Times New Roman" w:hAnsi="Times New Roman"/>
          <w:sz w:val="24"/>
          <w:szCs w:val="24"/>
        </w:rPr>
        <w:t>1</w:t>
      </w:r>
      <w:r w:rsidR="00BE0E2D" w:rsidRPr="00E83048">
        <w:rPr>
          <w:rFonts w:ascii="Times New Roman" w:hAnsi="Times New Roman"/>
          <w:sz w:val="24"/>
          <w:szCs w:val="24"/>
        </w:rPr>
        <w:t xml:space="preserve">.1. Šia Sutartimi </w:t>
      </w:r>
      <w:r w:rsidR="00BE0E2D" w:rsidRPr="00E83048">
        <w:rPr>
          <w:rFonts w:ascii="Times New Roman" w:hAnsi="Times New Roman"/>
          <w:b/>
          <w:sz w:val="24"/>
          <w:szCs w:val="24"/>
        </w:rPr>
        <w:t>TIEKĖJAS</w:t>
      </w:r>
      <w:r w:rsidR="00BE0E2D" w:rsidRPr="00E83048">
        <w:rPr>
          <w:rFonts w:ascii="Times New Roman" w:hAnsi="Times New Roman"/>
          <w:sz w:val="24"/>
          <w:szCs w:val="24"/>
        </w:rPr>
        <w:t xml:space="preserve"> įsipareigoja </w:t>
      </w:r>
      <w:r w:rsidR="00366D8E" w:rsidRPr="00E83048">
        <w:rPr>
          <w:rFonts w:ascii="Times New Roman" w:hAnsi="Times New Roman"/>
          <w:sz w:val="24"/>
          <w:szCs w:val="24"/>
        </w:rPr>
        <w:t xml:space="preserve">suteikti </w:t>
      </w:r>
      <w:r w:rsidR="007439A1" w:rsidRPr="00E83048">
        <w:rPr>
          <w:rFonts w:ascii="Times New Roman" w:hAnsi="Times New Roman"/>
          <w:sz w:val="24"/>
          <w:szCs w:val="24"/>
        </w:rPr>
        <w:t xml:space="preserve">Sutarties neatskiriamoje dalyje </w:t>
      </w:r>
      <w:r w:rsidR="00883F5A" w:rsidRPr="00E83048">
        <w:rPr>
          <w:rFonts w:ascii="Times New Roman" w:hAnsi="Times New Roman"/>
          <w:sz w:val="24"/>
          <w:szCs w:val="24"/>
        </w:rPr>
        <w:t>–</w:t>
      </w:r>
      <w:r w:rsidR="007439A1" w:rsidRPr="00E83048">
        <w:rPr>
          <w:rFonts w:ascii="Times New Roman" w:hAnsi="Times New Roman"/>
          <w:sz w:val="24"/>
          <w:szCs w:val="24"/>
        </w:rPr>
        <w:t xml:space="preserve"> </w:t>
      </w:r>
      <w:r w:rsidR="00366D8E" w:rsidRPr="00E83048">
        <w:rPr>
          <w:rFonts w:ascii="Times New Roman" w:hAnsi="Times New Roman"/>
          <w:sz w:val="24"/>
          <w:szCs w:val="24"/>
        </w:rPr>
        <w:t>techninėje specifikacijoje</w:t>
      </w:r>
      <w:r w:rsidR="008A5F24">
        <w:rPr>
          <w:rFonts w:ascii="Times New Roman" w:hAnsi="Times New Roman"/>
          <w:sz w:val="24"/>
          <w:szCs w:val="24"/>
        </w:rPr>
        <w:t xml:space="preserve"> </w:t>
      </w:r>
      <w:r w:rsidR="008A5F24" w:rsidRPr="00E83048">
        <w:rPr>
          <w:rFonts w:ascii="Times New Roman" w:hAnsi="Times New Roman"/>
          <w:sz w:val="24"/>
          <w:szCs w:val="24"/>
        </w:rPr>
        <w:t>–</w:t>
      </w:r>
      <w:r w:rsidR="00366D8E" w:rsidRPr="00E83048">
        <w:rPr>
          <w:rFonts w:ascii="Times New Roman" w:hAnsi="Times New Roman"/>
          <w:sz w:val="24"/>
          <w:szCs w:val="24"/>
        </w:rPr>
        <w:t xml:space="preserve">nurodytas </w:t>
      </w:r>
      <w:r w:rsidR="003011C1" w:rsidRPr="00E83048">
        <w:rPr>
          <w:rFonts w:ascii="Times New Roman" w:hAnsi="Times New Roman"/>
          <w:sz w:val="24"/>
          <w:szCs w:val="24"/>
        </w:rPr>
        <w:t xml:space="preserve">Vyriausiosios rinkimų komisijos informacinės sistemos (VRK IS) dalies </w:t>
      </w:r>
      <w:r w:rsidR="005C3613" w:rsidRPr="00E83048">
        <w:rPr>
          <w:rFonts w:ascii="Times New Roman" w:hAnsi="Times New Roman"/>
          <w:sz w:val="24"/>
          <w:szCs w:val="24"/>
        </w:rPr>
        <w:t xml:space="preserve">priežiūros, informacijos tvarkymo, apmokymų organizavimo, konsultavimo ir kitas susijusias </w:t>
      </w:r>
      <w:r w:rsidR="00366D8E" w:rsidRPr="00E83048">
        <w:rPr>
          <w:rFonts w:ascii="Times New Roman" w:hAnsi="Times New Roman"/>
          <w:sz w:val="24"/>
          <w:szCs w:val="24"/>
        </w:rPr>
        <w:t>paslaugas</w:t>
      </w:r>
      <w:r w:rsidR="008A6561" w:rsidRPr="00E83048">
        <w:rPr>
          <w:rFonts w:ascii="Times New Roman" w:hAnsi="Times New Roman"/>
          <w:sz w:val="24"/>
          <w:szCs w:val="24"/>
        </w:rPr>
        <w:t xml:space="preserve">, teikiamas organizuojant </w:t>
      </w:r>
      <w:r w:rsidR="004C0258" w:rsidRPr="00E83048">
        <w:rPr>
          <w:rFonts w:ascii="Times New Roman" w:hAnsi="Times New Roman"/>
          <w:sz w:val="24"/>
          <w:szCs w:val="24"/>
        </w:rPr>
        <w:t xml:space="preserve">2017 m. </w:t>
      </w:r>
      <w:r w:rsidR="00592ADD">
        <w:rPr>
          <w:rFonts w:ascii="Times New Roman" w:hAnsi="Times New Roman"/>
          <w:sz w:val="24"/>
          <w:szCs w:val="24"/>
        </w:rPr>
        <w:t>rugsėjo</w:t>
      </w:r>
      <w:r w:rsidR="004C0258" w:rsidRPr="00E83048">
        <w:rPr>
          <w:rFonts w:ascii="Times New Roman" w:hAnsi="Times New Roman"/>
          <w:sz w:val="24"/>
          <w:szCs w:val="24"/>
        </w:rPr>
        <w:t xml:space="preserve"> </w:t>
      </w:r>
      <w:r w:rsidR="00592ADD">
        <w:rPr>
          <w:rFonts w:ascii="Times New Roman" w:hAnsi="Times New Roman"/>
          <w:sz w:val="24"/>
          <w:szCs w:val="24"/>
        </w:rPr>
        <w:t>10</w:t>
      </w:r>
      <w:r w:rsidR="004C0258" w:rsidRPr="00E83048">
        <w:rPr>
          <w:rFonts w:ascii="Times New Roman" w:hAnsi="Times New Roman"/>
          <w:sz w:val="24"/>
          <w:szCs w:val="24"/>
        </w:rPr>
        <w:t xml:space="preserve"> d. </w:t>
      </w:r>
      <w:r w:rsidR="005D48C4">
        <w:rPr>
          <w:rFonts w:ascii="Times New Roman" w:hAnsi="Times New Roman"/>
          <w:sz w:val="24"/>
          <w:szCs w:val="24"/>
        </w:rPr>
        <w:t>n</w:t>
      </w:r>
      <w:r w:rsidR="004C0258" w:rsidRPr="00E83048">
        <w:rPr>
          <w:rFonts w:ascii="Times New Roman" w:hAnsi="Times New Roman"/>
          <w:sz w:val="24"/>
          <w:szCs w:val="24"/>
        </w:rPr>
        <w:t xml:space="preserve">aujus </w:t>
      </w:r>
      <w:r w:rsidR="00592ADD" w:rsidRPr="00E83048">
        <w:rPr>
          <w:color w:val="000000"/>
          <w:sz w:val="24"/>
          <w:szCs w:val="24"/>
          <w:shd w:val="clear" w:color="auto" w:fill="FFFFFF"/>
        </w:rPr>
        <w:t>savivaldyb</w:t>
      </w:r>
      <w:r w:rsidR="00592ADD">
        <w:rPr>
          <w:color w:val="000000"/>
          <w:sz w:val="24"/>
          <w:szCs w:val="24"/>
          <w:shd w:val="clear" w:color="auto" w:fill="FFFFFF"/>
        </w:rPr>
        <w:t>ės</w:t>
      </w:r>
      <w:r w:rsidR="00592ADD" w:rsidRPr="00E83048">
        <w:rPr>
          <w:color w:val="000000"/>
          <w:sz w:val="24"/>
          <w:szCs w:val="24"/>
          <w:shd w:val="clear" w:color="auto" w:fill="FFFFFF"/>
        </w:rPr>
        <w:t xml:space="preserve"> taryb</w:t>
      </w:r>
      <w:r w:rsidR="00592ADD">
        <w:rPr>
          <w:color w:val="000000"/>
          <w:sz w:val="24"/>
          <w:szCs w:val="24"/>
          <w:shd w:val="clear" w:color="auto" w:fill="FFFFFF"/>
        </w:rPr>
        <w:t>os</w:t>
      </w:r>
      <w:r w:rsidR="00592ADD" w:rsidRPr="00E83048">
        <w:rPr>
          <w:color w:val="000000"/>
          <w:sz w:val="24"/>
          <w:szCs w:val="24"/>
          <w:shd w:val="clear" w:color="auto" w:fill="FFFFFF"/>
        </w:rPr>
        <w:t xml:space="preserve"> nari</w:t>
      </w:r>
      <w:r w:rsidR="00592ADD">
        <w:rPr>
          <w:color w:val="000000"/>
          <w:sz w:val="24"/>
          <w:szCs w:val="24"/>
          <w:shd w:val="clear" w:color="auto" w:fill="FFFFFF"/>
        </w:rPr>
        <w:t>o</w:t>
      </w:r>
      <w:r w:rsidR="00592ADD" w:rsidRPr="00E83048">
        <w:rPr>
          <w:color w:val="000000"/>
          <w:sz w:val="24"/>
          <w:szCs w:val="24"/>
          <w:shd w:val="clear" w:color="auto" w:fill="FFFFFF"/>
        </w:rPr>
        <w:t xml:space="preserve"> – mer</w:t>
      </w:r>
      <w:r w:rsidR="00592ADD">
        <w:rPr>
          <w:color w:val="000000"/>
          <w:sz w:val="24"/>
          <w:szCs w:val="24"/>
          <w:shd w:val="clear" w:color="auto" w:fill="FFFFFF"/>
        </w:rPr>
        <w:t>o</w:t>
      </w:r>
      <w:r w:rsidR="00592ADD" w:rsidRPr="00E83048">
        <w:rPr>
          <w:color w:val="000000"/>
          <w:sz w:val="24"/>
          <w:szCs w:val="24"/>
          <w:shd w:val="clear" w:color="auto" w:fill="FFFFFF"/>
        </w:rPr>
        <w:t xml:space="preserve"> rinkimus </w:t>
      </w:r>
      <w:r w:rsidR="00592ADD">
        <w:rPr>
          <w:color w:val="000000"/>
          <w:sz w:val="24"/>
          <w:szCs w:val="24"/>
          <w:shd w:val="clear" w:color="auto" w:fill="FFFFFF"/>
        </w:rPr>
        <w:t xml:space="preserve">Marijampolės </w:t>
      </w:r>
      <w:r w:rsidR="00592ADD" w:rsidRPr="00E83048">
        <w:rPr>
          <w:color w:val="000000"/>
          <w:sz w:val="24"/>
          <w:szCs w:val="24"/>
          <w:shd w:val="clear" w:color="auto" w:fill="FFFFFF"/>
        </w:rPr>
        <w:t>savivaldybė</w:t>
      </w:r>
      <w:r w:rsidR="00592ADD">
        <w:rPr>
          <w:color w:val="000000"/>
          <w:sz w:val="24"/>
          <w:szCs w:val="24"/>
          <w:shd w:val="clear" w:color="auto" w:fill="FFFFFF"/>
        </w:rPr>
        <w:t>j</w:t>
      </w:r>
      <w:r w:rsidR="00592ADD" w:rsidRPr="00E83048">
        <w:rPr>
          <w:color w:val="000000"/>
          <w:sz w:val="24"/>
          <w:szCs w:val="24"/>
          <w:shd w:val="clear" w:color="auto" w:fill="FFFFFF"/>
        </w:rPr>
        <w:t>e</w:t>
      </w:r>
      <w:r w:rsidR="00592ADD" w:rsidRPr="00E83048">
        <w:rPr>
          <w:rFonts w:ascii="Times New Roman" w:hAnsi="Times New Roman"/>
          <w:sz w:val="24"/>
          <w:szCs w:val="24"/>
        </w:rPr>
        <w:t xml:space="preserve"> </w:t>
      </w:r>
      <w:r w:rsidR="00366D8E" w:rsidRPr="00E83048">
        <w:rPr>
          <w:rFonts w:ascii="Times New Roman" w:hAnsi="Times New Roman"/>
          <w:sz w:val="24"/>
          <w:szCs w:val="24"/>
        </w:rPr>
        <w:t>(toliau – Paslaugos)</w:t>
      </w:r>
      <w:r w:rsidR="008A6561" w:rsidRPr="00E83048">
        <w:rPr>
          <w:rFonts w:ascii="Times New Roman" w:hAnsi="Times New Roman"/>
          <w:sz w:val="24"/>
          <w:szCs w:val="24"/>
        </w:rPr>
        <w:t>,</w:t>
      </w:r>
      <w:r w:rsidR="00366D8E" w:rsidRPr="00E83048">
        <w:rPr>
          <w:rFonts w:ascii="Times New Roman" w:hAnsi="Times New Roman"/>
          <w:sz w:val="24"/>
          <w:szCs w:val="24"/>
        </w:rPr>
        <w:t xml:space="preserve"> </w:t>
      </w:r>
      <w:r w:rsidR="00BE287B" w:rsidRPr="00E83048">
        <w:rPr>
          <w:rFonts w:ascii="Times New Roman" w:hAnsi="Times New Roman"/>
          <w:sz w:val="24"/>
          <w:szCs w:val="24"/>
        </w:rPr>
        <w:t>bei</w:t>
      </w:r>
      <w:r w:rsidR="00366D8E" w:rsidRPr="00E83048">
        <w:rPr>
          <w:rFonts w:ascii="Times New Roman" w:hAnsi="Times New Roman"/>
          <w:sz w:val="24"/>
          <w:szCs w:val="24"/>
        </w:rPr>
        <w:t xml:space="preserve"> perduoti visą naudą, kurią </w:t>
      </w:r>
      <w:r w:rsidR="007439A1" w:rsidRPr="00E83048">
        <w:rPr>
          <w:rFonts w:ascii="Times New Roman" w:hAnsi="Times New Roman"/>
          <w:b/>
          <w:sz w:val="24"/>
          <w:szCs w:val="24"/>
        </w:rPr>
        <w:t>TIEKĖJAS</w:t>
      </w:r>
      <w:r w:rsidR="00366D8E" w:rsidRPr="00E83048">
        <w:rPr>
          <w:rFonts w:ascii="Times New Roman" w:hAnsi="Times New Roman"/>
          <w:sz w:val="24"/>
          <w:szCs w:val="24"/>
        </w:rPr>
        <w:t xml:space="preserve"> suteiks </w:t>
      </w:r>
      <w:r w:rsidR="007439A1" w:rsidRPr="00E83048">
        <w:rPr>
          <w:rFonts w:ascii="Times New Roman" w:hAnsi="Times New Roman"/>
          <w:b/>
          <w:sz w:val="24"/>
          <w:szCs w:val="24"/>
        </w:rPr>
        <w:t>UŽSAKOVUI</w:t>
      </w:r>
      <w:r w:rsidR="007439A1" w:rsidRPr="00E83048">
        <w:rPr>
          <w:rFonts w:ascii="Times New Roman" w:hAnsi="Times New Roman"/>
          <w:sz w:val="24"/>
          <w:szCs w:val="24"/>
        </w:rPr>
        <w:t xml:space="preserve"> S</w:t>
      </w:r>
      <w:r w:rsidR="00366D8E" w:rsidRPr="00E83048">
        <w:rPr>
          <w:rFonts w:ascii="Times New Roman" w:hAnsi="Times New Roman"/>
          <w:sz w:val="24"/>
          <w:szCs w:val="24"/>
        </w:rPr>
        <w:t xml:space="preserve">utarties vykdymo metu (toliau – Paslaugų rezultatas) nuosavybės teise </w:t>
      </w:r>
      <w:r w:rsidR="00366D8E" w:rsidRPr="00E83048">
        <w:rPr>
          <w:rFonts w:ascii="Times New Roman" w:hAnsi="Times New Roman"/>
          <w:b/>
          <w:sz w:val="24"/>
          <w:szCs w:val="24"/>
        </w:rPr>
        <w:t>UŽSAKOVUI</w:t>
      </w:r>
      <w:r w:rsidR="00BE0E2D" w:rsidRPr="00E83048">
        <w:rPr>
          <w:rFonts w:ascii="Times New Roman" w:hAnsi="Times New Roman"/>
          <w:sz w:val="24"/>
          <w:szCs w:val="24"/>
        </w:rPr>
        <w:t xml:space="preserve">, o </w:t>
      </w:r>
      <w:r w:rsidR="00BE0E2D" w:rsidRPr="00E83048">
        <w:rPr>
          <w:rFonts w:ascii="Times New Roman" w:hAnsi="Times New Roman"/>
          <w:b/>
          <w:sz w:val="24"/>
          <w:szCs w:val="24"/>
        </w:rPr>
        <w:t>UŽSAKOVAS</w:t>
      </w:r>
      <w:r w:rsidR="00BE0E2D" w:rsidRPr="00E83048">
        <w:rPr>
          <w:rFonts w:ascii="Times New Roman" w:hAnsi="Times New Roman"/>
          <w:sz w:val="24"/>
          <w:szCs w:val="24"/>
        </w:rPr>
        <w:t xml:space="preserve"> įsipareigoja </w:t>
      </w:r>
      <w:r w:rsidR="007439A1" w:rsidRPr="00E83048">
        <w:rPr>
          <w:rFonts w:ascii="Times New Roman" w:hAnsi="Times New Roman"/>
          <w:sz w:val="24"/>
          <w:szCs w:val="24"/>
        </w:rPr>
        <w:t>už tinkamai suteiktas Paslaugas apmokėti</w:t>
      </w:r>
      <w:r w:rsidR="00BE0E2D" w:rsidRPr="00E83048">
        <w:rPr>
          <w:rFonts w:ascii="Times New Roman" w:hAnsi="Times New Roman"/>
          <w:sz w:val="24"/>
          <w:szCs w:val="24"/>
        </w:rPr>
        <w:t xml:space="preserve"> pagal Sutartyje ir jos 1 priede nustatytas sąlygas.</w:t>
      </w:r>
    </w:p>
    <w:p w:rsidR="00BE0E2D" w:rsidRPr="00E83048" w:rsidRDefault="00BE0E2D" w:rsidP="0046261A">
      <w:pPr>
        <w:jc w:val="both"/>
        <w:rPr>
          <w:rFonts w:ascii="Times New Roman" w:hAnsi="Times New Roman"/>
          <w:sz w:val="24"/>
          <w:szCs w:val="24"/>
        </w:rPr>
      </w:pPr>
    </w:p>
    <w:p w:rsidR="00FA324C" w:rsidRPr="00E83048" w:rsidRDefault="00A10224" w:rsidP="00FA324C">
      <w:pPr>
        <w:jc w:val="both"/>
        <w:rPr>
          <w:rFonts w:ascii="Times New Roman" w:hAnsi="Times New Roman"/>
          <w:sz w:val="24"/>
          <w:szCs w:val="24"/>
        </w:rPr>
      </w:pPr>
      <w:r w:rsidRPr="00E83048">
        <w:rPr>
          <w:rFonts w:ascii="Times New Roman" w:hAnsi="Times New Roman"/>
          <w:sz w:val="24"/>
          <w:szCs w:val="24"/>
        </w:rPr>
        <w:t>1</w:t>
      </w:r>
      <w:r w:rsidR="00FC70A9" w:rsidRPr="00E83048">
        <w:rPr>
          <w:rFonts w:ascii="Times New Roman" w:hAnsi="Times New Roman"/>
          <w:sz w:val="24"/>
          <w:szCs w:val="24"/>
        </w:rPr>
        <w:t xml:space="preserve">.2. </w:t>
      </w:r>
      <w:r w:rsidR="00FA324C" w:rsidRPr="00E83048">
        <w:rPr>
          <w:rFonts w:ascii="Times New Roman" w:hAnsi="Times New Roman"/>
          <w:sz w:val="24"/>
          <w:szCs w:val="24"/>
        </w:rPr>
        <w:t>Sutartis reiškia žemiau išvardintus dokumentus, kurie sudaro neats</w:t>
      </w:r>
      <w:r w:rsidR="0050149C" w:rsidRPr="00E83048">
        <w:rPr>
          <w:rFonts w:ascii="Times New Roman" w:hAnsi="Times New Roman"/>
          <w:sz w:val="24"/>
          <w:szCs w:val="24"/>
        </w:rPr>
        <w:t>kiriamą</w:t>
      </w:r>
      <w:r w:rsidR="00FA324C" w:rsidRPr="00E83048">
        <w:rPr>
          <w:rFonts w:ascii="Times New Roman" w:hAnsi="Times New Roman"/>
          <w:sz w:val="24"/>
          <w:szCs w:val="24"/>
        </w:rPr>
        <w:t xml:space="preserve"> Sutarties dalį:</w:t>
      </w:r>
    </w:p>
    <w:p w:rsidR="00FA324C" w:rsidRPr="00E83048" w:rsidRDefault="00A10224" w:rsidP="00907F2F">
      <w:pPr>
        <w:ind w:left="1418" w:hanging="698"/>
        <w:jc w:val="both"/>
        <w:rPr>
          <w:rFonts w:ascii="Times New Roman" w:hAnsi="Times New Roman"/>
          <w:sz w:val="24"/>
          <w:szCs w:val="24"/>
        </w:rPr>
      </w:pPr>
      <w:r w:rsidRPr="00E83048">
        <w:rPr>
          <w:rFonts w:ascii="Times New Roman" w:hAnsi="Times New Roman"/>
          <w:sz w:val="24"/>
          <w:szCs w:val="24"/>
        </w:rPr>
        <w:t>1</w:t>
      </w:r>
      <w:r w:rsidR="00FA324C" w:rsidRPr="00E83048">
        <w:rPr>
          <w:rFonts w:ascii="Times New Roman" w:hAnsi="Times New Roman"/>
          <w:sz w:val="24"/>
          <w:szCs w:val="24"/>
        </w:rPr>
        <w:t xml:space="preserve">.2.1. </w:t>
      </w:r>
      <w:r w:rsidR="00907F2F" w:rsidRPr="00E83048">
        <w:rPr>
          <w:rFonts w:ascii="Times New Roman" w:hAnsi="Times New Roman"/>
          <w:sz w:val="24"/>
          <w:szCs w:val="24"/>
        </w:rPr>
        <w:tab/>
      </w:r>
      <w:r w:rsidR="00FA324C" w:rsidRPr="00E83048">
        <w:rPr>
          <w:rFonts w:ascii="Times New Roman" w:hAnsi="Times New Roman"/>
          <w:sz w:val="24"/>
          <w:szCs w:val="24"/>
        </w:rPr>
        <w:t>Ši Sutartis;</w:t>
      </w:r>
    </w:p>
    <w:p w:rsidR="006C0241" w:rsidRPr="00E83048" w:rsidRDefault="00A10224" w:rsidP="00907F2F">
      <w:pPr>
        <w:ind w:left="1418" w:hanging="698"/>
        <w:jc w:val="both"/>
        <w:rPr>
          <w:rFonts w:ascii="Times New Roman" w:hAnsi="Times New Roman"/>
          <w:sz w:val="24"/>
          <w:szCs w:val="24"/>
        </w:rPr>
      </w:pPr>
      <w:r w:rsidRPr="00E83048">
        <w:rPr>
          <w:rFonts w:ascii="Times New Roman" w:hAnsi="Times New Roman"/>
          <w:sz w:val="24"/>
          <w:szCs w:val="24"/>
        </w:rPr>
        <w:t>1</w:t>
      </w:r>
      <w:r w:rsidR="006C0241" w:rsidRPr="00E83048">
        <w:rPr>
          <w:rFonts w:ascii="Times New Roman" w:hAnsi="Times New Roman"/>
          <w:sz w:val="24"/>
          <w:szCs w:val="24"/>
        </w:rPr>
        <w:t>.2.2.</w:t>
      </w:r>
      <w:r w:rsidR="006C0241" w:rsidRPr="00E83048">
        <w:rPr>
          <w:rFonts w:ascii="Times New Roman" w:hAnsi="Times New Roman"/>
          <w:sz w:val="24"/>
          <w:szCs w:val="24"/>
        </w:rPr>
        <w:tab/>
      </w:r>
      <w:r w:rsidR="005D48C4">
        <w:rPr>
          <w:rFonts w:ascii="Times New Roman" w:hAnsi="Times New Roman"/>
          <w:sz w:val="24"/>
          <w:szCs w:val="24"/>
        </w:rPr>
        <w:t>P</w:t>
      </w:r>
      <w:r w:rsidR="006C0241" w:rsidRPr="00E83048">
        <w:rPr>
          <w:rFonts w:ascii="Times New Roman" w:hAnsi="Times New Roman"/>
          <w:sz w:val="24"/>
          <w:szCs w:val="24"/>
        </w:rPr>
        <w:t>reliminarioji sutartis;</w:t>
      </w:r>
    </w:p>
    <w:p w:rsidR="00FA324C" w:rsidRPr="00E83048" w:rsidRDefault="00A10224" w:rsidP="00907F2F">
      <w:pPr>
        <w:ind w:left="1418" w:hanging="698"/>
        <w:jc w:val="both"/>
        <w:rPr>
          <w:rFonts w:ascii="Times New Roman" w:hAnsi="Times New Roman"/>
          <w:sz w:val="24"/>
          <w:szCs w:val="24"/>
        </w:rPr>
      </w:pPr>
      <w:r w:rsidRPr="00E83048">
        <w:rPr>
          <w:rFonts w:ascii="Times New Roman" w:hAnsi="Times New Roman"/>
          <w:sz w:val="24"/>
          <w:szCs w:val="24"/>
        </w:rPr>
        <w:t>1</w:t>
      </w:r>
      <w:r w:rsidR="008B46B9" w:rsidRPr="00E83048">
        <w:rPr>
          <w:rFonts w:ascii="Times New Roman" w:hAnsi="Times New Roman"/>
          <w:sz w:val="24"/>
          <w:szCs w:val="24"/>
        </w:rPr>
        <w:t>.2.3</w:t>
      </w:r>
      <w:r w:rsidR="00FA324C" w:rsidRPr="00E83048">
        <w:rPr>
          <w:rFonts w:ascii="Times New Roman" w:hAnsi="Times New Roman"/>
          <w:sz w:val="24"/>
          <w:szCs w:val="24"/>
        </w:rPr>
        <w:t xml:space="preserve">. </w:t>
      </w:r>
      <w:r w:rsidR="00907F2F" w:rsidRPr="00E83048">
        <w:rPr>
          <w:rFonts w:ascii="Times New Roman" w:hAnsi="Times New Roman"/>
          <w:sz w:val="24"/>
          <w:szCs w:val="24"/>
        </w:rPr>
        <w:tab/>
      </w:r>
      <w:r w:rsidR="00E82812" w:rsidRPr="00E83048">
        <w:rPr>
          <w:rFonts w:ascii="Times New Roman" w:hAnsi="Times New Roman"/>
          <w:sz w:val="24"/>
          <w:szCs w:val="24"/>
        </w:rPr>
        <w:t xml:space="preserve">atviro konkurso „Vyriausiosios rinkimų komisijos informacinės sistemos plėtros ir jos informacijos tvarkymo paslaugų pirkimas“ (Nr. </w:t>
      </w:r>
      <w:r w:rsidR="00E82812" w:rsidRPr="00E83048">
        <w:rPr>
          <w:rFonts w:ascii="Times New Roman" w:hAnsi="Times New Roman"/>
          <w:iCs/>
          <w:sz w:val="24"/>
          <w:szCs w:val="24"/>
        </w:rPr>
        <w:t>165189</w:t>
      </w:r>
      <w:r w:rsidR="00E82812" w:rsidRPr="00E83048">
        <w:rPr>
          <w:rFonts w:ascii="Times New Roman" w:hAnsi="Times New Roman"/>
          <w:sz w:val="24"/>
          <w:szCs w:val="24"/>
        </w:rPr>
        <w:t xml:space="preserve">) (toliau – Konkursas) </w:t>
      </w:r>
      <w:r w:rsidR="00D03CF0" w:rsidRPr="00E83048">
        <w:rPr>
          <w:rFonts w:ascii="Times New Roman" w:hAnsi="Times New Roman"/>
          <w:sz w:val="24"/>
          <w:szCs w:val="24"/>
        </w:rPr>
        <w:t>sąlyg</w:t>
      </w:r>
      <w:r w:rsidR="00E82812" w:rsidRPr="00E83048">
        <w:rPr>
          <w:rFonts w:ascii="Times New Roman" w:hAnsi="Times New Roman"/>
          <w:sz w:val="24"/>
          <w:szCs w:val="24"/>
        </w:rPr>
        <w:t>os</w:t>
      </w:r>
      <w:r w:rsidR="00FA324C" w:rsidRPr="00E83048">
        <w:rPr>
          <w:rFonts w:ascii="Times New Roman" w:hAnsi="Times New Roman"/>
          <w:sz w:val="24"/>
          <w:szCs w:val="24"/>
        </w:rPr>
        <w:t>;</w:t>
      </w:r>
    </w:p>
    <w:p w:rsidR="00DD2C9A" w:rsidRPr="00E83048" w:rsidRDefault="00A10224" w:rsidP="00907F2F">
      <w:pPr>
        <w:ind w:left="1418" w:hanging="698"/>
        <w:jc w:val="both"/>
        <w:rPr>
          <w:rFonts w:ascii="Times New Roman" w:hAnsi="Times New Roman"/>
          <w:sz w:val="24"/>
          <w:szCs w:val="24"/>
        </w:rPr>
      </w:pPr>
      <w:r w:rsidRPr="00E83048">
        <w:rPr>
          <w:rFonts w:ascii="Times New Roman" w:hAnsi="Times New Roman"/>
          <w:sz w:val="24"/>
          <w:szCs w:val="24"/>
        </w:rPr>
        <w:t>1</w:t>
      </w:r>
      <w:r w:rsidR="00DD2C9A" w:rsidRPr="00E83048">
        <w:rPr>
          <w:rFonts w:ascii="Times New Roman" w:hAnsi="Times New Roman"/>
          <w:sz w:val="24"/>
          <w:szCs w:val="24"/>
        </w:rPr>
        <w:t>.2.</w:t>
      </w:r>
      <w:r w:rsidR="008B46B9" w:rsidRPr="00E83048">
        <w:rPr>
          <w:rFonts w:ascii="Times New Roman" w:hAnsi="Times New Roman"/>
          <w:sz w:val="24"/>
          <w:szCs w:val="24"/>
        </w:rPr>
        <w:t>4</w:t>
      </w:r>
      <w:r w:rsidR="00DD2C9A" w:rsidRPr="00E83048">
        <w:rPr>
          <w:rFonts w:ascii="Times New Roman" w:hAnsi="Times New Roman"/>
          <w:sz w:val="24"/>
          <w:szCs w:val="24"/>
        </w:rPr>
        <w:t xml:space="preserve">. </w:t>
      </w:r>
      <w:r w:rsidR="00907F2F" w:rsidRPr="00E83048">
        <w:rPr>
          <w:rFonts w:ascii="Times New Roman" w:hAnsi="Times New Roman"/>
          <w:sz w:val="24"/>
          <w:szCs w:val="24"/>
        </w:rPr>
        <w:tab/>
      </w:r>
      <w:r w:rsidR="0020317B" w:rsidRPr="00E83048">
        <w:rPr>
          <w:rFonts w:ascii="Times New Roman" w:hAnsi="Times New Roman"/>
          <w:b/>
          <w:sz w:val="24"/>
          <w:szCs w:val="24"/>
        </w:rPr>
        <w:t>TIEKĖJO</w:t>
      </w:r>
      <w:r w:rsidR="0020317B" w:rsidRPr="00E83048">
        <w:rPr>
          <w:rFonts w:ascii="Times New Roman" w:hAnsi="Times New Roman"/>
          <w:sz w:val="24"/>
          <w:szCs w:val="24"/>
        </w:rPr>
        <w:t xml:space="preserve"> Konkursui pateiktas pasiūlymas</w:t>
      </w:r>
      <w:r w:rsidR="00E97798" w:rsidRPr="00E83048">
        <w:rPr>
          <w:rFonts w:ascii="Times New Roman" w:hAnsi="Times New Roman"/>
          <w:sz w:val="24"/>
          <w:szCs w:val="24"/>
        </w:rPr>
        <w:t>.</w:t>
      </w:r>
    </w:p>
    <w:p w:rsidR="00FC70A9" w:rsidRPr="00E83048" w:rsidRDefault="00FC70A9" w:rsidP="0046261A">
      <w:pPr>
        <w:jc w:val="both"/>
        <w:rPr>
          <w:rFonts w:ascii="Times New Roman" w:hAnsi="Times New Roman"/>
          <w:sz w:val="24"/>
          <w:szCs w:val="24"/>
        </w:rPr>
      </w:pPr>
    </w:p>
    <w:p w:rsidR="004A55F0" w:rsidRPr="00E83048" w:rsidRDefault="00A10224" w:rsidP="0046261A">
      <w:pPr>
        <w:jc w:val="both"/>
        <w:rPr>
          <w:rFonts w:ascii="Times New Roman" w:hAnsi="Times New Roman"/>
          <w:sz w:val="24"/>
          <w:szCs w:val="24"/>
        </w:rPr>
      </w:pPr>
      <w:r w:rsidRPr="00E83048">
        <w:rPr>
          <w:rFonts w:ascii="Times New Roman" w:hAnsi="Times New Roman"/>
          <w:sz w:val="24"/>
          <w:szCs w:val="24"/>
        </w:rPr>
        <w:t>1</w:t>
      </w:r>
      <w:r w:rsidR="00462F14" w:rsidRPr="00E83048">
        <w:rPr>
          <w:rFonts w:ascii="Times New Roman" w:hAnsi="Times New Roman"/>
          <w:sz w:val="24"/>
          <w:szCs w:val="24"/>
        </w:rPr>
        <w:t xml:space="preserve">.3. </w:t>
      </w:r>
      <w:r w:rsidR="004A55F0" w:rsidRPr="00E83048">
        <w:rPr>
          <w:rFonts w:ascii="Times New Roman" w:hAnsi="Times New Roman"/>
          <w:sz w:val="24"/>
          <w:szCs w:val="24"/>
        </w:rPr>
        <w:t xml:space="preserve">Sutarties 1 priedo punktuose nurodytos Paslaugos teikiamos </w:t>
      </w:r>
      <w:r w:rsidR="00F63D47" w:rsidRPr="00E83048">
        <w:rPr>
          <w:rFonts w:ascii="Times New Roman" w:hAnsi="Times New Roman"/>
          <w:sz w:val="24"/>
          <w:szCs w:val="24"/>
        </w:rPr>
        <w:t>be atskiro užsakymo</w:t>
      </w:r>
      <w:r w:rsidR="0009751B" w:rsidRPr="00E83048">
        <w:rPr>
          <w:rFonts w:ascii="Times New Roman" w:hAnsi="Times New Roman"/>
          <w:sz w:val="24"/>
          <w:szCs w:val="24"/>
        </w:rPr>
        <w:t>.</w:t>
      </w:r>
    </w:p>
    <w:p w:rsidR="004A55F0" w:rsidRPr="00E83048" w:rsidRDefault="004A55F0" w:rsidP="0046261A">
      <w:pPr>
        <w:jc w:val="both"/>
        <w:rPr>
          <w:rFonts w:ascii="Times New Roman" w:hAnsi="Times New Roman"/>
          <w:sz w:val="24"/>
          <w:szCs w:val="24"/>
        </w:rPr>
      </w:pPr>
    </w:p>
    <w:p w:rsidR="00A0753C" w:rsidRPr="00E83048" w:rsidRDefault="00A10224" w:rsidP="00A0753C">
      <w:pPr>
        <w:jc w:val="both"/>
        <w:rPr>
          <w:rFonts w:ascii="Times New Roman" w:hAnsi="Times New Roman"/>
          <w:sz w:val="24"/>
          <w:szCs w:val="24"/>
        </w:rPr>
      </w:pPr>
      <w:r w:rsidRPr="00E83048">
        <w:rPr>
          <w:rFonts w:ascii="Times New Roman" w:hAnsi="Times New Roman"/>
          <w:sz w:val="24"/>
          <w:szCs w:val="24"/>
        </w:rPr>
        <w:t>1</w:t>
      </w:r>
      <w:r w:rsidR="00FC70A9" w:rsidRPr="00E83048">
        <w:rPr>
          <w:rFonts w:ascii="Times New Roman" w:hAnsi="Times New Roman"/>
          <w:sz w:val="24"/>
          <w:szCs w:val="24"/>
        </w:rPr>
        <w:t>.</w:t>
      </w:r>
      <w:r w:rsidR="00C73B38" w:rsidRPr="00E83048">
        <w:rPr>
          <w:rFonts w:ascii="Times New Roman" w:hAnsi="Times New Roman"/>
          <w:sz w:val="24"/>
          <w:szCs w:val="24"/>
        </w:rPr>
        <w:t>4</w:t>
      </w:r>
      <w:r w:rsidR="00A0753C" w:rsidRPr="00E83048">
        <w:rPr>
          <w:rFonts w:ascii="Times New Roman" w:hAnsi="Times New Roman"/>
          <w:sz w:val="24"/>
          <w:szCs w:val="24"/>
        </w:rPr>
        <w:t>. Visos turtinės autoriaus teisės į</w:t>
      </w:r>
      <w:r w:rsidR="00271DBE" w:rsidRPr="00E83048">
        <w:rPr>
          <w:rFonts w:ascii="Times New Roman" w:hAnsi="Times New Roman"/>
          <w:sz w:val="24"/>
          <w:szCs w:val="24"/>
        </w:rPr>
        <w:t xml:space="preserve"> sukurtas</w:t>
      </w:r>
      <w:r w:rsidR="0004716C" w:rsidRPr="00E83048">
        <w:rPr>
          <w:rFonts w:ascii="Times New Roman" w:hAnsi="Times New Roman"/>
          <w:sz w:val="24"/>
          <w:szCs w:val="24"/>
        </w:rPr>
        <w:t xml:space="preserve"> </w:t>
      </w:r>
      <w:r w:rsidR="00A0753C" w:rsidRPr="00E83048">
        <w:rPr>
          <w:rFonts w:ascii="Times New Roman" w:hAnsi="Times New Roman"/>
          <w:sz w:val="24"/>
          <w:szCs w:val="24"/>
        </w:rPr>
        <w:t xml:space="preserve">kompiuterines programas, programų kodus bei informacinės sistemos techninę dokumentaciją, sukurtus vykdant </w:t>
      </w:r>
      <w:r w:rsidR="00A6065D" w:rsidRPr="00E83048">
        <w:rPr>
          <w:rFonts w:ascii="Times New Roman" w:hAnsi="Times New Roman"/>
          <w:sz w:val="24"/>
          <w:szCs w:val="24"/>
        </w:rPr>
        <w:t>S</w:t>
      </w:r>
      <w:r w:rsidR="00A0753C" w:rsidRPr="00E83048">
        <w:rPr>
          <w:rFonts w:ascii="Times New Roman" w:hAnsi="Times New Roman"/>
          <w:sz w:val="24"/>
          <w:szCs w:val="24"/>
        </w:rPr>
        <w:t xml:space="preserve">utartį, </w:t>
      </w:r>
      <w:r w:rsidR="00BE7342" w:rsidRPr="00E83048">
        <w:rPr>
          <w:rFonts w:ascii="Times New Roman" w:hAnsi="Times New Roman"/>
          <w:sz w:val="24"/>
          <w:szCs w:val="24"/>
        </w:rPr>
        <w:t xml:space="preserve">nuo jų perdavimo momento </w:t>
      </w:r>
      <w:r w:rsidR="00A0753C" w:rsidRPr="00E83048">
        <w:rPr>
          <w:rFonts w:ascii="Times New Roman" w:hAnsi="Times New Roman"/>
          <w:sz w:val="24"/>
          <w:szCs w:val="24"/>
        </w:rPr>
        <w:t xml:space="preserve">pereina </w:t>
      </w:r>
      <w:r w:rsidR="00A6065D" w:rsidRPr="00E83048">
        <w:rPr>
          <w:rFonts w:ascii="Times New Roman" w:hAnsi="Times New Roman"/>
          <w:b/>
          <w:sz w:val="24"/>
          <w:szCs w:val="24"/>
        </w:rPr>
        <w:t>UŽSAKOV</w:t>
      </w:r>
      <w:r w:rsidR="00C35B87" w:rsidRPr="00E83048">
        <w:rPr>
          <w:rFonts w:ascii="Times New Roman" w:hAnsi="Times New Roman"/>
          <w:b/>
          <w:sz w:val="24"/>
          <w:szCs w:val="24"/>
        </w:rPr>
        <w:t>UI</w:t>
      </w:r>
      <w:r w:rsidR="003C2E46" w:rsidRPr="00E83048">
        <w:rPr>
          <w:rFonts w:ascii="Times New Roman" w:hAnsi="Times New Roman"/>
          <w:sz w:val="24"/>
          <w:szCs w:val="24"/>
        </w:rPr>
        <w:t>.</w:t>
      </w:r>
      <w:r w:rsidR="00A0753C" w:rsidRPr="00E83048">
        <w:rPr>
          <w:rFonts w:ascii="Times New Roman" w:hAnsi="Times New Roman"/>
          <w:sz w:val="24"/>
          <w:szCs w:val="24"/>
        </w:rPr>
        <w:t xml:space="preserve"> Sutartimi </w:t>
      </w:r>
      <w:r w:rsidR="00A6065D" w:rsidRPr="00E83048">
        <w:rPr>
          <w:rFonts w:ascii="Times New Roman" w:hAnsi="Times New Roman"/>
          <w:b/>
          <w:sz w:val="24"/>
          <w:szCs w:val="24"/>
        </w:rPr>
        <w:t>UŽSAKOVUI</w:t>
      </w:r>
      <w:r w:rsidR="00A6065D" w:rsidRPr="00E83048">
        <w:rPr>
          <w:rFonts w:ascii="Times New Roman" w:hAnsi="Times New Roman"/>
          <w:sz w:val="24"/>
          <w:szCs w:val="24"/>
        </w:rPr>
        <w:t xml:space="preserve"> </w:t>
      </w:r>
      <w:r w:rsidR="00A0753C" w:rsidRPr="00E83048">
        <w:rPr>
          <w:rFonts w:ascii="Times New Roman" w:hAnsi="Times New Roman"/>
          <w:sz w:val="24"/>
          <w:szCs w:val="24"/>
        </w:rPr>
        <w:t xml:space="preserve">suteikiama teisė adaptuoti, perdirbti ar </w:t>
      </w:r>
      <w:r w:rsidR="00A0753C" w:rsidRPr="00E83048">
        <w:rPr>
          <w:rFonts w:ascii="Times New Roman" w:hAnsi="Times New Roman"/>
          <w:sz w:val="24"/>
          <w:szCs w:val="24"/>
        </w:rPr>
        <w:lastRenderedPageBreak/>
        <w:t xml:space="preserve">kitaip naudoti </w:t>
      </w:r>
      <w:r w:rsidR="003C2E46" w:rsidRPr="00E83048">
        <w:rPr>
          <w:rFonts w:ascii="Times New Roman" w:hAnsi="Times New Roman"/>
          <w:b/>
          <w:sz w:val="24"/>
          <w:szCs w:val="24"/>
        </w:rPr>
        <w:t>TIEKĖJO</w:t>
      </w:r>
      <w:r w:rsidR="00A0753C" w:rsidRPr="00E83048">
        <w:rPr>
          <w:rFonts w:ascii="Times New Roman" w:hAnsi="Times New Roman"/>
          <w:sz w:val="24"/>
          <w:szCs w:val="24"/>
        </w:rPr>
        <w:t xml:space="preserve"> </w:t>
      </w:r>
      <w:r w:rsidR="00D74B34" w:rsidRPr="00E83048">
        <w:rPr>
          <w:rFonts w:ascii="Times New Roman" w:hAnsi="Times New Roman"/>
          <w:sz w:val="24"/>
          <w:szCs w:val="24"/>
        </w:rPr>
        <w:t xml:space="preserve">sukurtas programas, esančias </w:t>
      </w:r>
      <w:r w:rsidR="00A6065D" w:rsidRPr="00E83048">
        <w:rPr>
          <w:rFonts w:ascii="Times New Roman" w:hAnsi="Times New Roman"/>
          <w:sz w:val="24"/>
          <w:szCs w:val="24"/>
        </w:rPr>
        <w:t>S</w:t>
      </w:r>
      <w:r w:rsidR="00A0753C" w:rsidRPr="00E83048">
        <w:rPr>
          <w:rFonts w:ascii="Times New Roman" w:hAnsi="Times New Roman"/>
          <w:sz w:val="24"/>
          <w:szCs w:val="24"/>
        </w:rPr>
        <w:t>utarties dalyku, taip pat perleisti šias teises tretiesiems asmenims.</w:t>
      </w:r>
    </w:p>
    <w:p w:rsidR="00A0753C" w:rsidRPr="00E83048" w:rsidRDefault="00A0753C" w:rsidP="00A0753C">
      <w:pPr>
        <w:jc w:val="both"/>
        <w:rPr>
          <w:rFonts w:ascii="Times New Roman" w:hAnsi="Times New Roman"/>
          <w:sz w:val="24"/>
          <w:szCs w:val="24"/>
        </w:rPr>
      </w:pPr>
    </w:p>
    <w:p w:rsidR="00A0753C" w:rsidRPr="00E83048" w:rsidRDefault="00A10224" w:rsidP="00A0753C">
      <w:pPr>
        <w:jc w:val="both"/>
        <w:rPr>
          <w:rFonts w:ascii="Times New Roman" w:hAnsi="Times New Roman"/>
          <w:sz w:val="24"/>
          <w:szCs w:val="24"/>
        </w:rPr>
      </w:pPr>
      <w:r w:rsidRPr="00E83048">
        <w:rPr>
          <w:rFonts w:ascii="Times New Roman" w:hAnsi="Times New Roman"/>
          <w:sz w:val="24"/>
          <w:szCs w:val="24"/>
        </w:rPr>
        <w:t>1</w:t>
      </w:r>
      <w:r w:rsidR="00FC70A9" w:rsidRPr="00E83048">
        <w:rPr>
          <w:rFonts w:ascii="Times New Roman" w:hAnsi="Times New Roman"/>
          <w:sz w:val="24"/>
          <w:szCs w:val="24"/>
        </w:rPr>
        <w:t>.</w:t>
      </w:r>
      <w:r w:rsidR="00C73B38" w:rsidRPr="00E83048">
        <w:rPr>
          <w:rFonts w:ascii="Times New Roman" w:hAnsi="Times New Roman"/>
          <w:sz w:val="24"/>
          <w:szCs w:val="24"/>
        </w:rPr>
        <w:t>5</w:t>
      </w:r>
      <w:r w:rsidR="00A0753C" w:rsidRPr="00E83048">
        <w:rPr>
          <w:rFonts w:ascii="Times New Roman" w:hAnsi="Times New Roman"/>
          <w:sz w:val="24"/>
          <w:szCs w:val="24"/>
        </w:rPr>
        <w:t xml:space="preserve">. </w:t>
      </w:r>
      <w:r w:rsidR="00A6065D" w:rsidRPr="00E83048">
        <w:rPr>
          <w:rFonts w:ascii="Times New Roman" w:hAnsi="Times New Roman"/>
          <w:b/>
          <w:sz w:val="24"/>
          <w:szCs w:val="24"/>
        </w:rPr>
        <w:t>TIEKĖJO</w:t>
      </w:r>
      <w:r w:rsidR="00A0753C" w:rsidRPr="00E83048">
        <w:rPr>
          <w:rFonts w:ascii="Times New Roman" w:hAnsi="Times New Roman"/>
          <w:sz w:val="24"/>
          <w:szCs w:val="24"/>
        </w:rPr>
        <w:t xml:space="preserve"> turtinės teisės į </w:t>
      </w:r>
      <w:r w:rsidR="00462F14" w:rsidRPr="00E83048">
        <w:rPr>
          <w:rFonts w:ascii="Times New Roman" w:hAnsi="Times New Roman"/>
          <w:sz w:val="24"/>
          <w:szCs w:val="24"/>
        </w:rPr>
        <w:t>Paslaugos rezultatus ar jų dalis</w:t>
      </w:r>
      <w:r w:rsidR="00BE7342" w:rsidRPr="00E83048">
        <w:rPr>
          <w:rFonts w:ascii="Times New Roman" w:hAnsi="Times New Roman"/>
          <w:sz w:val="24"/>
          <w:szCs w:val="24"/>
        </w:rPr>
        <w:t>, kitus galimus rezultatus ar jų dalis</w:t>
      </w:r>
      <w:r w:rsidR="00A0753C" w:rsidRPr="00E83048">
        <w:rPr>
          <w:rFonts w:ascii="Times New Roman" w:hAnsi="Times New Roman"/>
          <w:sz w:val="24"/>
          <w:szCs w:val="24"/>
        </w:rPr>
        <w:t xml:space="preserve">, kurie yra autorių teisių objektas, pereina </w:t>
      </w:r>
      <w:r w:rsidR="00A6065D" w:rsidRPr="00E83048">
        <w:rPr>
          <w:rFonts w:ascii="Times New Roman" w:hAnsi="Times New Roman"/>
          <w:b/>
          <w:sz w:val="24"/>
          <w:szCs w:val="24"/>
        </w:rPr>
        <w:t>UŽSAKOVUI</w:t>
      </w:r>
      <w:r w:rsidR="00A6065D" w:rsidRPr="00E83048">
        <w:rPr>
          <w:rFonts w:ascii="Times New Roman" w:hAnsi="Times New Roman"/>
          <w:sz w:val="24"/>
          <w:szCs w:val="24"/>
        </w:rPr>
        <w:t xml:space="preserve"> </w:t>
      </w:r>
      <w:r w:rsidR="00A0753C" w:rsidRPr="00E83048">
        <w:rPr>
          <w:rFonts w:ascii="Times New Roman" w:hAnsi="Times New Roman"/>
          <w:sz w:val="24"/>
          <w:szCs w:val="24"/>
        </w:rPr>
        <w:t>nuo to momento, kai yra pasirašomas Paslaugų perdavimo-priėmimo aktas, apimantis Paslaugų rezultatus ar jų dalis.</w:t>
      </w:r>
    </w:p>
    <w:p w:rsidR="00A0753C" w:rsidRPr="00E83048" w:rsidRDefault="00A0753C" w:rsidP="0046261A">
      <w:pPr>
        <w:jc w:val="both"/>
        <w:rPr>
          <w:rFonts w:ascii="Times New Roman" w:hAnsi="Times New Roman"/>
          <w:sz w:val="24"/>
          <w:szCs w:val="24"/>
        </w:rPr>
      </w:pPr>
    </w:p>
    <w:p w:rsidR="00D03CF0" w:rsidRPr="00E83048" w:rsidRDefault="00D03CF0" w:rsidP="0046261A">
      <w:pPr>
        <w:tabs>
          <w:tab w:val="left" w:pos="851"/>
        </w:tabs>
        <w:jc w:val="both"/>
        <w:rPr>
          <w:rFonts w:ascii="Times New Roman" w:hAnsi="Times New Roman"/>
          <w:sz w:val="24"/>
          <w:szCs w:val="24"/>
        </w:rPr>
      </w:pPr>
    </w:p>
    <w:p w:rsidR="00BE0E2D" w:rsidRPr="00E83048" w:rsidRDefault="00A10224" w:rsidP="0046261A">
      <w:pPr>
        <w:rPr>
          <w:rFonts w:ascii="Times New Roman" w:hAnsi="Times New Roman"/>
          <w:b/>
          <w:bCs/>
          <w:sz w:val="24"/>
          <w:szCs w:val="24"/>
        </w:rPr>
      </w:pPr>
      <w:r w:rsidRPr="00E83048">
        <w:rPr>
          <w:rFonts w:ascii="Times New Roman" w:hAnsi="Times New Roman"/>
          <w:b/>
          <w:bCs/>
          <w:sz w:val="24"/>
          <w:szCs w:val="24"/>
        </w:rPr>
        <w:t>2</w:t>
      </w:r>
      <w:r w:rsidR="00BE0E2D" w:rsidRPr="00E83048">
        <w:rPr>
          <w:rFonts w:ascii="Times New Roman" w:hAnsi="Times New Roman"/>
          <w:b/>
          <w:bCs/>
          <w:sz w:val="24"/>
          <w:szCs w:val="24"/>
        </w:rPr>
        <w:t>. Šalių teisės ir pareigos</w:t>
      </w:r>
    </w:p>
    <w:p w:rsidR="00BE0E2D" w:rsidRPr="00E83048" w:rsidRDefault="00BE0E2D" w:rsidP="0046261A">
      <w:pPr>
        <w:rPr>
          <w:rFonts w:ascii="Times New Roman" w:hAnsi="Times New Roman"/>
          <w:sz w:val="24"/>
          <w:szCs w:val="24"/>
        </w:rPr>
      </w:pPr>
    </w:p>
    <w:p w:rsidR="00BE0E2D" w:rsidRPr="00E83048" w:rsidRDefault="00A10224" w:rsidP="00DE2BF3">
      <w:pPr>
        <w:rPr>
          <w:rFonts w:ascii="Times New Roman" w:hAnsi="Times New Roman"/>
          <w:sz w:val="24"/>
          <w:szCs w:val="24"/>
        </w:rPr>
      </w:pPr>
      <w:r w:rsidRPr="00E83048">
        <w:rPr>
          <w:rFonts w:ascii="Times New Roman" w:hAnsi="Times New Roman"/>
          <w:sz w:val="24"/>
          <w:szCs w:val="24"/>
        </w:rPr>
        <w:t>2</w:t>
      </w:r>
      <w:r w:rsidR="00BE0E2D" w:rsidRPr="00E83048">
        <w:rPr>
          <w:rFonts w:ascii="Times New Roman" w:hAnsi="Times New Roman"/>
          <w:sz w:val="24"/>
          <w:szCs w:val="24"/>
        </w:rPr>
        <w:t xml:space="preserve">.1. </w:t>
      </w:r>
      <w:r w:rsidR="00BE0E2D" w:rsidRPr="00E83048">
        <w:rPr>
          <w:rFonts w:ascii="Times New Roman" w:hAnsi="Times New Roman"/>
          <w:b/>
          <w:sz w:val="24"/>
          <w:szCs w:val="24"/>
        </w:rPr>
        <w:t>TIEKĖJAS</w:t>
      </w:r>
      <w:r w:rsidR="00BE0E2D" w:rsidRPr="00E83048">
        <w:rPr>
          <w:rFonts w:ascii="Times New Roman" w:hAnsi="Times New Roman"/>
          <w:sz w:val="24"/>
          <w:szCs w:val="24"/>
        </w:rPr>
        <w:t xml:space="preserve"> įsipareigoja:</w:t>
      </w:r>
    </w:p>
    <w:p w:rsidR="003A59D6" w:rsidRPr="00E83048" w:rsidRDefault="00A10224" w:rsidP="00DE2BF3">
      <w:pPr>
        <w:ind w:left="1418" w:hanging="851"/>
        <w:jc w:val="both"/>
        <w:rPr>
          <w:rFonts w:ascii="Times New Roman" w:hAnsi="Times New Roman"/>
          <w:sz w:val="24"/>
          <w:szCs w:val="24"/>
          <w:lang w:eastAsia="lt-LT"/>
        </w:rPr>
      </w:pPr>
      <w:r w:rsidRPr="00E83048">
        <w:rPr>
          <w:rFonts w:ascii="Times New Roman" w:hAnsi="Times New Roman"/>
          <w:bCs/>
          <w:sz w:val="24"/>
          <w:szCs w:val="24"/>
        </w:rPr>
        <w:t>2</w:t>
      </w:r>
      <w:r w:rsidR="00BE0E2D" w:rsidRPr="00E83048">
        <w:rPr>
          <w:rFonts w:ascii="Times New Roman" w:hAnsi="Times New Roman"/>
          <w:bCs/>
          <w:sz w:val="24"/>
          <w:szCs w:val="24"/>
        </w:rPr>
        <w:t xml:space="preserve">.1.1. </w:t>
      </w:r>
      <w:r w:rsidR="00BE0E2D" w:rsidRPr="00E83048">
        <w:rPr>
          <w:rFonts w:ascii="Times New Roman" w:hAnsi="Times New Roman"/>
          <w:bCs/>
          <w:sz w:val="24"/>
          <w:szCs w:val="24"/>
        </w:rPr>
        <w:tab/>
      </w:r>
      <w:r w:rsidR="003A59D6" w:rsidRPr="00E83048">
        <w:rPr>
          <w:rFonts w:ascii="Times New Roman" w:hAnsi="Times New Roman"/>
          <w:sz w:val="24"/>
          <w:szCs w:val="24"/>
          <w:lang w:eastAsia="lt-LT"/>
        </w:rPr>
        <w:t>pagal</w:t>
      </w:r>
      <w:r w:rsidR="003A59D6" w:rsidRPr="00E83048">
        <w:rPr>
          <w:rFonts w:ascii="Times New Roman" w:hAnsi="Times New Roman"/>
          <w:sz w:val="24"/>
          <w:szCs w:val="24"/>
        </w:rPr>
        <w:t xml:space="preserve"> su </w:t>
      </w:r>
      <w:r w:rsidR="003A59D6" w:rsidRPr="00E83048">
        <w:rPr>
          <w:rFonts w:ascii="Times New Roman" w:hAnsi="Times New Roman"/>
          <w:b/>
          <w:sz w:val="24"/>
          <w:szCs w:val="24"/>
        </w:rPr>
        <w:t>UŽSAKOVU</w:t>
      </w:r>
      <w:r w:rsidR="003A59D6" w:rsidRPr="00E83048">
        <w:rPr>
          <w:rFonts w:ascii="Times New Roman" w:hAnsi="Times New Roman"/>
          <w:sz w:val="24"/>
          <w:szCs w:val="24"/>
        </w:rPr>
        <w:t xml:space="preserve"> suderintą grafiką</w:t>
      </w:r>
      <w:r w:rsidR="004C0258" w:rsidRPr="00E83048">
        <w:rPr>
          <w:rFonts w:ascii="Times New Roman" w:hAnsi="Times New Roman"/>
          <w:sz w:val="24"/>
          <w:szCs w:val="24"/>
        </w:rPr>
        <w:t xml:space="preserve"> (2 priedas), </w:t>
      </w:r>
      <w:r w:rsidR="003A59D6" w:rsidRPr="00E83048">
        <w:rPr>
          <w:rFonts w:ascii="Times New Roman" w:hAnsi="Times New Roman"/>
          <w:sz w:val="24"/>
          <w:szCs w:val="24"/>
          <w:lang w:eastAsia="lt-LT"/>
        </w:rPr>
        <w:t>teikti Sutartyje ir jos neatskiriamose dalyse (techninėje specifikacijoje, pasiūlyme ir pan.) išvardintas Paslaugas, laikydamasis šiuose dokumentuose nustatytų sąlygų, tvarkos ir terminų;</w:t>
      </w:r>
    </w:p>
    <w:p w:rsidR="00544F53" w:rsidRPr="00E83048" w:rsidRDefault="00A10224" w:rsidP="00DE2BF3">
      <w:pPr>
        <w:ind w:left="1418" w:hanging="851"/>
        <w:jc w:val="both"/>
        <w:rPr>
          <w:rFonts w:ascii="Times New Roman" w:hAnsi="Times New Roman"/>
          <w:sz w:val="24"/>
          <w:szCs w:val="24"/>
          <w:lang w:eastAsia="lt-LT"/>
        </w:rPr>
      </w:pPr>
      <w:r w:rsidRPr="00E83048">
        <w:rPr>
          <w:rFonts w:ascii="Times New Roman" w:hAnsi="Times New Roman"/>
          <w:sz w:val="24"/>
          <w:szCs w:val="24"/>
          <w:lang w:eastAsia="lt-LT"/>
        </w:rPr>
        <w:t>2</w:t>
      </w:r>
      <w:r w:rsidR="00544F53" w:rsidRPr="00E83048">
        <w:rPr>
          <w:rFonts w:ascii="Times New Roman" w:hAnsi="Times New Roman"/>
          <w:sz w:val="24"/>
          <w:szCs w:val="24"/>
          <w:lang w:eastAsia="lt-LT"/>
        </w:rPr>
        <w:t>.1.2.</w:t>
      </w:r>
      <w:r w:rsidR="00544F53" w:rsidRPr="00E83048">
        <w:rPr>
          <w:rFonts w:ascii="Times New Roman" w:hAnsi="Times New Roman"/>
          <w:sz w:val="24"/>
          <w:szCs w:val="24"/>
          <w:lang w:eastAsia="lt-LT"/>
        </w:rPr>
        <w:tab/>
      </w:r>
      <w:r w:rsidRPr="00E83048">
        <w:rPr>
          <w:rFonts w:ascii="Times New Roman" w:hAnsi="Times New Roman"/>
          <w:sz w:val="24"/>
          <w:szCs w:val="24"/>
          <w:lang w:eastAsia="lt-LT"/>
        </w:rPr>
        <w:t>Paslaugas teikti</w:t>
      </w:r>
      <w:r w:rsidR="00D31446" w:rsidRPr="00E83048">
        <w:rPr>
          <w:rFonts w:ascii="Times New Roman" w:hAnsi="Times New Roman"/>
          <w:sz w:val="24"/>
          <w:szCs w:val="24"/>
          <w:lang w:eastAsia="lt-LT"/>
        </w:rPr>
        <w:t>:</w:t>
      </w:r>
    </w:p>
    <w:p w:rsidR="00544F53" w:rsidRPr="00E83048" w:rsidRDefault="00B03DA9" w:rsidP="00B03DA9">
      <w:pPr>
        <w:ind w:left="1701" w:hanging="283"/>
        <w:jc w:val="both"/>
        <w:rPr>
          <w:rFonts w:ascii="Times New Roman" w:hAnsi="Times New Roman"/>
          <w:sz w:val="24"/>
          <w:szCs w:val="24"/>
          <w:lang w:eastAsia="lt-LT"/>
        </w:rPr>
      </w:pPr>
      <w:r w:rsidRPr="00E83048">
        <w:rPr>
          <w:rFonts w:ascii="Times New Roman" w:hAnsi="Times New Roman"/>
          <w:bCs/>
          <w:sz w:val="24"/>
          <w:szCs w:val="24"/>
        </w:rPr>
        <w:t>a)</w:t>
      </w:r>
      <w:r w:rsidRPr="00E83048">
        <w:rPr>
          <w:rFonts w:ascii="Times New Roman" w:hAnsi="Times New Roman"/>
          <w:bCs/>
          <w:sz w:val="24"/>
          <w:szCs w:val="24"/>
        </w:rPr>
        <w:tab/>
      </w:r>
      <w:r w:rsidR="00D31446" w:rsidRPr="00E83048">
        <w:rPr>
          <w:rFonts w:ascii="Times New Roman" w:hAnsi="Times New Roman"/>
          <w:bCs/>
          <w:sz w:val="24"/>
          <w:szCs w:val="24"/>
        </w:rPr>
        <w:t>r</w:t>
      </w:r>
      <w:r w:rsidR="008E704E" w:rsidRPr="00E83048">
        <w:rPr>
          <w:rFonts w:ascii="Times New Roman" w:hAnsi="Times New Roman"/>
          <w:sz w:val="24"/>
          <w:szCs w:val="24"/>
          <w:lang w:eastAsia="lt-LT"/>
        </w:rPr>
        <w:t xml:space="preserve">inkimų pasirengimo ir organizavimo paslaugas - iki </w:t>
      </w:r>
      <w:r w:rsidR="00A10224" w:rsidRPr="00E83048">
        <w:rPr>
          <w:rFonts w:ascii="Times New Roman" w:hAnsi="Times New Roman"/>
          <w:sz w:val="24"/>
          <w:szCs w:val="24"/>
          <w:lang w:eastAsia="lt-LT"/>
        </w:rPr>
        <w:t>r</w:t>
      </w:r>
      <w:r w:rsidR="008E704E" w:rsidRPr="00E83048">
        <w:rPr>
          <w:rFonts w:ascii="Times New Roman" w:hAnsi="Times New Roman"/>
          <w:sz w:val="24"/>
          <w:szCs w:val="24"/>
          <w:lang w:eastAsia="lt-LT"/>
        </w:rPr>
        <w:t>inkimų galutinių rezultatų paskelbimo dienos;</w:t>
      </w:r>
    </w:p>
    <w:p w:rsidR="008E704E" w:rsidRPr="00E83048" w:rsidRDefault="00B03DA9" w:rsidP="00B03DA9">
      <w:pPr>
        <w:ind w:left="1701" w:hanging="283"/>
        <w:jc w:val="both"/>
        <w:rPr>
          <w:rFonts w:ascii="Times New Roman" w:hAnsi="Times New Roman"/>
          <w:bCs/>
          <w:sz w:val="24"/>
          <w:szCs w:val="24"/>
        </w:rPr>
      </w:pPr>
      <w:r w:rsidRPr="00E83048">
        <w:rPr>
          <w:rFonts w:ascii="Times New Roman" w:hAnsi="Times New Roman"/>
          <w:sz w:val="24"/>
          <w:szCs w:val="24"/>
          <w:lang w:eastAsia="lt-LT"/>
        </w:rPr>
        <w:t>b)</w:t>
      </w:r>
      <w:r w:rsidRPr="00E83048">
        <w:rPr>
          <w:rFonts w:ascii="Times New Roman" w:hAnsi="Times New Roman"/>
          <w:sz w:val="24"/>
          <w:szCs w:val="24"/>
          <w:lang w:eastAsia="lt-LT"/>
        </w:rPr>
        <w:tab/>
      </w:r>
      <w:r w:rsidR="00AD0AD0" w:rsidRPr="00E83048">
        <w:rPr>
          <w:rFonts w:ascii="Times New Roman" w:hAnsi="Times New Roman"/>
          <w:sz w:val="24"/>
          <w:szCs w:val="24"/>
          <w:lang w:eastAsia="lt-LT"/>
        </w:rPr>
        <w:t xml:space="preserve">politinės kampanijos organizavimo ir vykdymo paslaugas </w:t>
      </w:r>
      <w:r w:rsidR="0068163B" w:rsidRPr="00E83048">
        <w:rPr>
          <w:rFonts w:ascii="Times New Roman" w:hAnsi="Times New Roman"/>
          <w:sz w:val="24"/>
          <w:szCs w:val="24"/>
          <w:lang w:eastAsia="lt-LT"/>
        </w:rPr>
        <w:t>–</w:t>
      </w:r>
      <w:r w:rsidR="00AD0AD0" w:rsidRPr="00E83048">
        <w:rPr>
          <w:rFonts w:ascii="Times New Roman" w:hAnsi="Times New Roman"/>
          <w:sz w:val="24"/>
          <w:szCs w:val="24"/>
          <w:lang w:eastAsia="lt-LT"/>
        </w:rPr>
        <w:t xml:space="preserve"> iki 120 dienų po </w:t>
      </w:r>
      <w:r w:rsidR="00D31446" w:rsidRPr="00E83048">
        <w:rPr>
          <w:rFonts w:ascii="Times New Roman" w:hAnsi="Times New Roman"/>
          <w:sz w:val="24"/>
          <w:szCs w:val="24"/>
          <w:lang w:eastAsia="lt-LT"/>
        </w:rPr>
        <w:t>r</w:t>
      </w:r>
      <w:r w:rsidR="00AD0AD0" w:rsidRPr="00E83048">
        <w:rPr>
          <w:rFonts w:ascii="Times New Roman" w:hAnsi="Times New Roman"/>
          <w:sz w:val="24"/>
          <w:szCs w:val="24"/>
          <w:lang w:eastAsia="lt-LT"/>
        </w:rPr>
        <w:t>inkimų pabaigos</w:t>
      </w:r>
      <w:r w:rsidR="003D5DBE" w:rsidRPr="00E83048">
        <w:rPr>
          <w:rFonts w:ascii="Times New Roman" w:hAnsi="Times New Roman"/>
          <w:sz w:val="24"/>
          <w:szCs w:val="24"/>
          <w:lang w:eastAsia="lt-LT"/>
        </w:rPr>
        <w:t xml:space="preserve"> (t.y. po rinkimų galutinių rezultatų paskelbimo dienos)</w:t>
      </w:r>
      <w:r w:rsidR="00D31446" w:rsidRPr="00E83048">
        <w:rPr>
          <w:rFonts w:ascii="Times New Roman" w:hAnsi="Times New Roman"/>
          <w:sz w:val="24"/>
          <w:szCs w:val="24"/>
          <w:lang w:eastAsia="lt-LT"/>
        </w:rPr>
        <w:t>;</w:t>
      </w:r>
    </w:p>
    <w:p w:rsidR="00840034" w:rsidRPr="00E83048" w:rsidRDefault="00A10224" w:rsidP="000D6AA7">
      <w:pPr>
        <w:ind w:left="1418" w:hanging="851"/>
        <w:jc w:val="both"/>
        <w:rPr>
          <w:rFonts w:ascii="Times New Roman" w:hAnsi="Times New Roman"/>
          <w:sz w:val="24"/>
          <w:szCs w:val="24"/>
          <w:lang w:eastAsia="lt-LT"/>
        </w:rPr>
      </w:pPr>
      <w:r w:rsidRPr="00E83048">
        <w:rPr>
          <w:rFonts w:ascii="Times New Roman" w:hAnsi="Times New Roman"/>
          <w:sz w:val="24"/>
          <w:szCs w:val="24"/>
        </w:rPr>
        <w:t>2</w:t>
      </w:r>
      <w:r w:rsidR="00BE0E2D" w:rsidRPr="00E83048">
        <w:rPr>
          <w:rFonts w:ascii="Times New Roman" w:hAnsi="Times New Roman"/>
          <w:sz w:val="24"/>
          <w:szCs w:val="24"/>
        </w:rPr>
        <w:t>.1.</w:t>
      </w:r>
      <w:r w:rsidR="00AC2305" w:rsidRPr="00E83048">
        <w:rPr>
          <w:rFonts w:ascii="Times New Roman" w:hAnsi="Times New Roman"/>
          <w:sz w:val="24"/>
          <w:szCs w:val="24"/>
        </w:rPr>
        <w:t>3</w:t>
      </w:r>
      <w:r w:rsidR="00BE0E2D" w:rsidRPr="00E83048">
        <w:rPr>
          <w:rFonts w:ascii="Times New Roman" w:hAnsi="Times New Roman"/>
          <w:sz w:val="24"/>
          <w:szCs w:val="24"/>
        </w:rPr>
        <w:t>.</w:t>
      </w:r>
      <w:r w:rsidR="00BE0E2D" w:rsidRPr="00E83048">
        <w:rPr>
          <w:rFonts w:ascii="Times New Roman" w:hAnsi="Times New Roman"/>
          <w:sz w:val="24"/>
          <w:szCs w:val="24"/>
        </w:rPr>
        <w:tab/>
      </w:r>
      <w:r w:rsidR="00B45C01" w:rsidRPr="00E83048">
        <w:rPr>
          <w:rFonts w:ascii="Times New Roman" w:hAnsi="Times New Roman"/>
          <w:sz w:val="24"/>
          <w:szCs w:val="24"/>
        </w:rPr>
        <w:t>įdiegti ir talpinti VRK IS dalies (skirtos rinkimų, referendumų ir politinės kampanijos organizavimui) programinę įrangą visą Sutarties laikotarpį</w:t>
      </w:r>
      <w:r w:rsidR="00791691" w:rsidRPr="00E83048">
        <w:rPr>
          <w:rFonts w:ascii="Times New Roman" w:hAnsi="Times New Roman"/>
          <w:sz w:val="24"/>
          <w:szCs w:val="24"/>
        </w:rPr>
        <w:t>,</w:t>
      </w:r>
      <w:r w:rsidR="00B45C01" w:rsidRPr="00E83048">
        <w:rPr>
          <w:rFonts w:ascii="Times New Roman" w:hAnsi="Times New Roman"/>
          <w:sz w:val="24"/>
          <w:szCs w:val="24"/>
        </w:rPr>
        <w:t xml:space="preserve"> </w:t>
      </w:r>
      <w:r w:rsidR="00B45C01" w:rsidRPr="00E83048">
        <w:rPr>
          <w:rFonts w:ascii="Times New Roman" w:hAnsi="Times New Roman"/>
          <w:b/>
          <w:sz w:val="24"/>
          <w:szCs w:val="24"/>
        </w:rPr>
        <w:t>TIEKĖJO</w:t>
      </w:r>
      <w:r w:rsidR="00B45C01" w:rsidRPr="00E83048">
        <w:rPr>
          <w:rFonts w:ascii="Times New Roman" w:hAnsi="Times New Roman"/>
          <w:sz w:val="24"/>
          <w:szCs w:val="24"/>
        </w:rPr>
        <w:t xml:space="preserve"> tarnybinėse stotyse, saugiame duomenų centre, atitinkančiame techninėje specifikacijoje išdėstytus reikalavimus</w:t>
      </w:r>
      <w:r w:rsidR="0029488A" w:rsidRPr="00E83048">
        <w:rPr>
          <w:rFonts w:ascii="Times New Roman" w:hAnsi="Times New Roman"/>
          <w:sz w:val="24"/>
          <w:szCs w:val="24"/>
          <w:lang w:eastAsia="lt-LT"/>
        </w:rPr>
        <w:t>;</w:t>
      </w:r>
    </w:p>
    <w:p w:rsidR="00AC2305" w:rsidRPr="00E83048" w:rsidRDefault="00CC23E9" w:rsidP="000D6AA7">
      <w:pPr>
        <w:spacing w:before="60" w:after="60"/>
        <w:ind w:left="1418" w:hanging="851"/>
        <w:jc w:val="both"/>
        <w:rPr>
          <w:rFonts w:ascii="Times New Roman" w:hAnsi="Times New Roman"/>
          <w:sz w:val="24"/>
          <w:szCs w:val="24"/>
        </w:rPr>
      </w:pPr>
      <w:r w:rsidRPr="00E83048">
        <w:rPr>
          <w:rFonts w:ascii="Times New Roman" w:hAnsi="Times New Roman"/>
          <w:sz w:val="24"/>
          <w:szCs w:val="24"/>
          <w:lang w:eastAsia="lt-LT"/>
        </w:rPr>
        <w:t>2.1.</w:t>
      </w:r>
      <w:r w:rsidR="006D1496" w:rsidRPr="00E83048">
        <w:rPr>
          <w:rFonts w:ascii="Times New Roman" w:hAnsi="Times New Roman"/>
          <w:sz w:val="24"/>
          <w:szCs w:val="24"/>
          <w:lang w:eastAsia="lt-LT"/>
        </w:rPr>
        <w:t>4</w:t>
      </w:r>
      <w:r w:rsidRPr="00E83048">
        <w:rPr>
          <w:rFonts w:ascii="Times New Roman" w:hAnsi="Times New Roman"/>
          <w:sz w:val="24"/>
          <w:szCs w:val="24"/>
          <w:lang w:eastAsia="lt-LT"/>
        </w:rPr>
        <w:t>.</w:t>
      </w:r>
      <w:r w:rsidRPr="00E83048">
        <w:rPr>
          <w:rFonts w:ascii="Times New Roman" w:hAnsi="Times New Roman"/>
          <w:sz w:val="24"/>
          <w:szCs w:val="24"/>
          <w:lang w:eastAsia="lt-LT"/>
        </w:rPr>
        <w:tab/>
      </w:r>
      <w:r w:rsidR="00AC2305" w:rsidRPr="00E83048">
        <w:rPr>
          <w:rFonts w:ascii="Times New Roman" w:hAnsi="Times New Roman"/>
          <w:sz w:val="24"/>
          <w:szCs w:val="24"/>
          <w:lang w:eastAsia="lt-LT"/>
        </w:rPr>
        <w:t xml:space="preserve">perduoti </w:t>
      </w:r>
      <w:r w:rsidR="00AC2305" w:rsidRPr="00E83048">
        <w:rPr>
          <w:rFonts w:ascii="Times New Roman" w:hAnsi="Times New Roman"/>
          <w:b/>
          <w:sz w:val="24"/>
          <w:szCs w:val="24"/>
        </w:rPr>
        <w:t>UŽSAKOVUI</w:t>
      </w:r>
      <w:r w:rsidR="00AC2305" w:rsidRPr="00E83048">
        <w:rPr>
          <w:rFonts w:ascii="Times New Roman" w:hAnsi="Times New Roman"/>
          <w:sz w:val="24"/>
          <w:szCs w:val="24"/>
          <w:lang w:eastAsia="lt-LT"/>
        </w:rPr>
        <w:t xml:space="preserve"> Paslaugas ir jų rezultatus Sutarties 3 punkte nustatyta tvarka</w:t>
      </w:r>
      <w:r w:rsidR="00AC2305" w:rsidRPr="00E83048">
        <w:rPr>
          <w:rFonts w:ascii="Times New Roman" w:hAnsi="Times New Roman"/>
          <w:sz w:val="24"/>
          <w:szCs w:val="24"/>
        </w:rPr>
        <w:t xml:space="preserve">, pateikti </w:t>
      </w:r>
      <w:r w:rsidRPr="00E83048">
        <w:rPr>
          <w:rFonts w:ascii="Times New Roman" w:hAnsi="Times New Roman"/>
          <w:b/>
          <w:sz w:val="24"/>
          <w:szCs w:val="24"/>
        </w:rPr>
        <w:t>UŽSAKOVUI</w:t>
      </w:r>
      <w:r w:rsidRPr="00E83048">
        <w:rPr>
          <w:rFonts w:ascii="Times New Roman" w:hAnsi="Times New Roman"/>
          <w:snapToGrid w:val="0"/>
          <w:sz w:val="24"/>
          <w:szCs w:val="24"/>
          <w:lang w:eastAsia="lt-LT"/>
        </w:rPr>
        <w:t xml:space="preserve"> </w:t>
      </w:r>
      <w:r w:rsidR="00AC2305" w:rsidRPr="00E83048">
        <w:rPr>
          <w:rFonts w:ascii="Times New Roman" w:hAnsi="Times New Roman"/>
          <w:snapToGrid w:val="0"/>
          <w:sz w:val="24"/>
          <w:szCs w:val="24"/>
          <w:lang w:eastAsia="lt-LT"/>
        </w:rPr>
        <w:t>Paslaugų rezultatų perdavimo-priėmimo ir</w:t>
      </w:r>
      <w:r w:rsidR="00F97129" w:rsidRPr="00E83048">
        <w:rPr>
          <w:rFonts w:ascii="Times New Roman" w:hAnsi="Times New Roman"/>
          <w:snapToGrid w:val="0"/>
          <w:sz w:val="24"/>
          <w:szCs w:val="24"/>
          <w:lang w:eastAsia="lt-LT"/>
        </w:rPr>
        <w:t xml:space="preserve"> (</w:t>
      </w:r>
      <w:r w:rsidR="00AC2305" w:rsidRPr="00E83048">
        <w:rPr>
          <w:rFonts w:ascii="Times New Roman" w:hAnsi="Times New Roman"/>
          <w:snapToGrid w:val="0"/>
          <w:sz w:val="24"/>
          <w:szCs w:val="24"/>
          <w:lang w:eastAsia="lt-LT"/>
        </w:rPr>
        <w:t>ar</w:t>
      </w:r>
      <w:r w:rsidR="00F97129" w:rsidRPr="00E83048">
        <w:rPr>
          <w:rFonts w:ascii="Times New Roman" w:hAnsi="Times New Roman"/>
          <w:snapToGrid w:val="0"/>
          <w:sz w:val="24"/>
          <w:szCs w:val="24"/>
          <w:lang w:eastAsia="lt-LT"/>
        </w:rPr>
        <w:t>)</w:t>
      </w:r>
      <w:r w:rsidR="00AC2305" w:rsidRPr="00E83048">
        <w:rPr>
          <w:rFonts w:ascii="Times New Roman" w:hAnsi="Times New Roman"/>
          <w:snapToGrid w:val="0"/>
          <w:sz w:val="24"/>
          <w:szCs w:val="24"/>
          <w:lang w:eastAsia="lt-LT"/>
        </w:rPr>
        <w:t xml:space="preserve"> </w:t>
      </w:r>
      <w:r w:rsidR="00AC2305" w:rsidRPr="00E83048">
        <w:rPr>
          <w:rFonts w:ascii="Times New Roman" w:hAnsi="Times New Roman"/>
          <w:sz w:val="24"/>
          <w:szCs w:val="24"/>
        </w:rPr>
        <w:t>Paslaugų perdavimo-priėmimo aktą;</w:t>
      </w:r>
    </w:p>
    <w:p w:rsidR="00D77B53" w:rsidRPr="00E83048" w:rsidRDefault="00CC23E9" w:rsidP="000D6AA7">
      <w:pPr>
        <w:ind w:left="1418" w:hanging="851"/>
        <w:jc w:val="both"/>
        <w:rPr>
          <w:rFonts w:ascii="Times New Roman" w:hAnsi="Times New Roman"/>
          <w:sz w:val="24"/>
          <w:szCs w:val="24"/>
        </w:rPr>
      </w:pPr>
      <w:r w:rsidRPr="00E83048">
        <w:rPr>
          <w:rFonts w:ascii="Times New Roman" w:hAnsi="Times New Roman"/>
          <w:sz w:val="24"/>
          <w:szCs w:val="24"/>
        </w:rPr>
        <w:t>2</w:t>
      </w:r>
      <w:r w:rsidR="00D77B53" w:rsidRPr="00E83048">
        <w:rPr>
          <w:rFonts w:ascii="Times New Roman" w:hAnsi="Times New Roman"/>
          <w:sz w:val="24"/>
          <w:szCs w:val="24"/>
        </w:rPr>
        <w:t>.1.</w:t>
      </w:r>
      <w:r w:rsidR="006D1496" w:rsidRPr="00E83048">
        <w:rPr>
          <w:rFonts w:ascii="Times New Roman" w:hAnsi="Times New Roman"/>
          <w:sz w:val="24"/>
          <w:szCs w:val="24"/>
        </w:rPr>
        <w:t>5</w:t>
      </w:r>
      <w:r w:rsidR="00D77B53" w:rsidRPr="00E83048">
        <w:rPr>
          <w:rFonts w:ascii="Times New Roman" w:hAnsi="Times New Roman"/>
          <w:sz w:val="24"/>
          <w:szCs w:val="24"/>
        </w:rPr>
        <w:t>.</w:t>
      </w:r>
      <w:r w:rsidR="00D77B53" w:rsidRPr="00E83048">
        <w:rPr>
          <w:rFonts w:ascii="Times New Roman" w:hAnsi="Times New Roman"/>
          <w:sz w:val="24"/>
          <w:szCs w:val="24"/>
        </w:rPr>
        <w:tab/>
        <w:t xml:space="preserve">suderinti su </w:t>
      </w:r>
      <w:r w:rsidR="00D77B53" w:rsidRPr="00E83048">
        <w:rPr>
          <w:rFonts w:ascii="Times New Roman" w:hAnsi="Times New Roman"/>
          <w:b/>
          <w:sz w:val="24"/>
          <w:szCs w:val="24"/>
        </w:rPr>
        <w:t>UŽSAKOVU</w:t>
      </w:r>
      <w:r w:rsidR="00D77B53" w:rsidRPr="00E83048">
        <w:rPr>
          <w:rFonts w:ascii="Times New Roman" w:hAnsi="Times New Roman"/>
          <w:sz w:val="24"/>
          <w:szCs w:val="24"/>
        </w:rPr>
        <w:t xml:space="preserve"> Sutarties vykdyme dalyvausiančius ekspertus ir pateikti jam tvirtinti visų ekspertų sąrašą; Sutarties galiojimo metu be </w:t>
      </w:r>
      <w:r w:rsidR="00D77B53" w:rsidRPr="00E83048">
        <w:rPr>
          <w:rFonts w:ascii="Times New Roman" w:hAnsi="Times New Roman"/>
          <w:b/>
          <w:sz w:val="24"/>
          <w:szCs w:val="24"/>
        </w:rPr>
        <w:t>UŽSAKOVO</w:t>
      </w:r>
      <w:r w:rsidR="00D77B53" w:rsidRPr="00E83048">
        <w:rPr>
          <w:rFonts w:ascii="Times New Roman" w:hAnsi="Times New Roman"/>
          <w:sz w:val="24"/>
          <w:szCs w:val="24"/>
        </w:rPr>
        <w:t xml:space="preserve"> raštiško sutikimo nekeisti patvirtintų ekspertų. Jei pakeisti ekspertą būtina arba to reikalauja </w:t>
      </w:r>
      <w:r w:rsidR="00D77B53" w:rsidRPr="00E83048">
        <w:rPr>
          <w:rFonts w:ascii="Times New Roman" w:hAnsi="Times New Roman"/>
          <w:b/>
          <w:sz w:val="24"/>
          <w:szCs w:val="24"/>
        </w:rPr>
        <w:t>UŽSAKOVAS</w:t>
      </w:r>
      <w:r w:rsidR="00D77B53" w:rsidRPr="00E83048">
        <w:rPr>
          <w:rFonts w:ascii="Times New Roman" w:hAnsi="Times New Roman"/>
          <w:sz w:val="24"/>
          <w:szCs w:val="24"/>
        </w:rPr>
        <w:t>, į jo vietą siūlyti ne žemesnę kvalifikaciją ir patirtį turintį ekspertą</w:t>
      </w:r>
      <w:r w:rsidR="00D5691E" w:rsidRPr="00E83048">
        <w:rPr>
          <w:rFonts w:ascii="Times New Roman" w:hAnsi="Times New Roman"/>
          <w:sz w:val="24"/>
          <w:szCs w:val="24"/>
        </w:rPr>
        <w:t>;</w:t>
      </w:r>
    </w:p>
    <w:p w:rsidR="00826BB4" w:rsidRPr="00E83048" w:rsidRDefault="000D6AA7" w:rsidP="00DE2BF3">
      <w:pPr>
        <w:ind w:left="1418" w:hanging="851"/>
        <w:jc w:val="both"/>
        <w:rPr>
          <w:rFonts w:ascii="Times New Roman" w:hAnsi="Times New Roman"/>
          <w:sz w:val="24"/>
          <w:szCs w:val="24"/>
        </w:rPr>
      </w:pPr>
      <w:r w:rsidRPr="00E83048">
        <w:rPr>
          <w:rFonts w:ascii="Times New Roman" w:hAnsi="Times New Roman"/>
          <w:sz w:val="24"/>
          <w:szCs w:val="24"/>
        </w:rPr>
        <w:t>2</w:t>
      </w:r>
      <w:r w:rsidR="00B45C01" w:rsidRPr="00E83048">
        <w:rPr>
          <w:rFonts w:ascii="Times New Roman" w:hAnsi="Times New Roman"/>
          <w:sz w:val="24"/>
          <w:szCs w:val="24"/>
        </w:rPr>
        <w:t>.1.</w:t>
      </w:r>
      <w:r w:rsidR="006D1496" w:rsidRPr="00E83048">
        <w:rPr>
          <w:rFonts w:ascii="Times New Roman" w:hAnsi="Times New Roman"/>
          <w:sz w:val="24"/>
          <w:szCs w:val="24"/>
        </w:rPr>
        <w:t>6</w:t>
      </w:r>
      <w:r w:rsidR="00826BB4" w:rsidRPr="00E83048">
        <w:rPr>
          <w:rFonts w:ascii="Times New Roman" w:hAnsi="Times New Roman"/>
          <w:sz w:val="24"/>
          <w:szCs w:val="24"/>
        </w:rPr>
        <w:t>.</w:t>
      </w:r>
      <w:r w:rsidR="00826BB4" w:rsidRPr="00E83048">
        <w:rPr>
          <w:rFonts w:ascii="Times New Roman" w:hAnsi="Times New Roman"/>
          <w:sz w:val="24"/>
          <w:szCs w:val="24"/>
        </w:rPr>
        <w:tab/>
      </w:r>
      <w:r w:rsidR="00B47A06" w:rsidRPr="00E83048">
        <w:rPr>
          <w:rFonts w:ascii="Times New Roman" w:hAnsi="Times New Roman"/>
          <w:sz w:val="24"/>
          <w:szCs w:val="24"/>
        </w:rPr>
        <w:t>S</w:t>
      </w:r>
      <w:r w:rsidR="00B47A06" w:rsidRPr="00E83048">
        <w:rPr>
          <w:rFonts w:ascii="Times New Roman" w:hAnsi="Times New Roman"/>
          <w:sz w:val="24"/>
          <w:szCs w:val="24"/>
          <w:lang w:eastAsia="lt-LT"/>
        </w:rPr>
        <w:t xml:space="preserve">utarties galiojimo laikotarpiu konsultuoti </w:t>
      </w:r>
      <w:r w:rsidR="00B47A06" w:rsidRPr="00E83048">
        <w:rPr>
          <w:rFonts w:ascii="Times New Roman" w:hAnsi="Times New Roman"/>
          <w:b/>
          <w:sz w:val="24"/>
          <w:szCs w:val="24"/>
          <w:lang w:eastAsia="lt-LT"/>
        </w:rPr>
        <w:t>UŽSAKOVĄ</w:t>
      </w:r>
      <w:r w:rsidR="00B47A06" w:rsidRPr="00E83048">
        <w:rPr>
          <w:rFonts w:ascii="Times New Roman" w:hAnsi="Times New Roman"/>
          <w:sz w:val="24"/>
          <w:szCs w:val="24"/>
          <w:lang w:eastAsia="lt-LT"/>
        </w:rPr>
        <w:t xml:space="preserve"> Paslaugų teikimo klausimais</w:t>
      </w:r>
      <w:r w:rsidR="00826BB4" w:rsidRPr="00E83048">
        <w:rPr>
          <w:rFonts w:ascii="Times New Roman" w:hAnsi="Times New Roman"/>
          <w:sz w:val="24"/>
          <w:szCs w:val="24"/>
        </w:rPr>
        <w:t>;</w:t>
      </w:r>
    </w:p>
    <w:p w:rsidR="007F5C68" w:rsidRPr="00E83048" w:rsidRDefault="000D6AA7" w:rsidP="007F5C68">
      <w:pPr>
        <w:ind w:left="1418" w:hanging="851"/>
        <w:jc w:val="both"/>
        <w:rPr>
          <w:rFonts w:ascii="Times New Roman" w:hAnsi="Times New Roman"/>
          <w:sz w:val="24"/>
          <w:szCs w:val="24"/>
        </w:rPr>
      </w:pPr>
      <w:r w:rsidRPr="00E83048">
        <w:rPr>
          <w:rFonts w:ascii="Times New Roman" w:hAnsi="Times New Roman"/>
          <w:sz w:val="24"/>
          <w:szCs w:val="24"/>
        </w:rPr>
        <w:t>2</w:t>
      </w:r>
      <w:r w:rsidR="007F5C68" w:rsidRPr="00E83048">
        <w:rPr>
          <w:rFonts w:ascii="Times New Roman" w:hAnsi="Times New Roman"/>
          <w:sz w:val="24"/>
          <w:szCs w:val="24"/>
        </w:rPr>
        <w:t>.1.</w:t>
      </w:r>
      <w:r w:rsidR="006D1496" w:rsidRPr="00E83048">
        <w:rPr>
          <w:rFonts w:ascii="Times New Roman" w:hAnsi="Times New Roman"/>
          <w:sz w:val="24"/>
          <w:szCs w:val="24"/>
        </w:rPr>
        <w:t>7</w:t>
      </w:r>
      <w:r w:rsidR="007F5C68" w:rsidRPr="00E83048">
        <w:rPr>
          <w:rFonts w:ascii="Times New Roman" w:hAnsi="Times New Roman"/>
          <w:sz w:val="24"/>
          <w:szCs w:val="24"/>
        </w:rPr>
        <w:t>.</w:t>
      </w:r>
      <w:r w:rsidR="007F5C68" w:rsidRPr="00E83048">
        <w:rPr>
          <w:rFonts w:ascii="Times New Roman" w:hAnsi="Times New Roman"/>
          <w:sz w:val="24"/>
          <w:szCs w:val="24"/>
        </w:rPr>
        <w:tab/>
      </w:r>
      <w:r w:rsidR="00B47A06" w:rsidRPr="00E83048">
        <w:rPr>
          <w:rFonts w:ascii="Times New Roman" w:hAnsi="Times New Roman"/>
          <w:sz w:val="24"/>
          <w:szCs w:val="24"/>
          <w:lang w:eastAsia="lt-LT"/>
        </w:rPr>
        <w:t xml:space="preserve">užtikrinti Paslaugų </w:t>
      </w:r>
      <w:r w:rsidRPr="00E83048">
        <w:rPr>
          <w:rFonts w:ascii="Times New Roman" w:hAnsi="Times New Roman"/>
          <w:sz w:val="24"/>
          <w:szCs w:val="24"/>
          <w:lang w:eastAsia="lt-LT"/>
        </w:rPr>
        <w:t xml:space="preserve">ir jų rezultatų </w:t>
      </w:r>
      <w:r w:rsidR="00B47A06" w:rsidRPr="00E83048">
        <w:rPr>
          <w:rFonts w:ascii="Times New Roman" w:hAnsi="Times New Roman"/>
          <w:sz w:val="24"/>
          <w:szCs w:val="24"/>
          <w:lang w:eastAsia="lt-LT"/>
        </w:rPr>
        <w:t>atitikimą techninė</w:t>
      </w:r>
      <w:r w:rsidR="00823ED5" w:rsidRPr="00E83048">
        <w:rPr>
          <w:rFonts w:ascii="Times New Roman" w:hAnsi="Times New Roman"/>
          <w:sz w:val="24"/>
          <w:szCs w:val="24"/>
          <w:lang w:eastAsia="lt-LT"/>
        </w:rPr>
        <w:t>j</w:t>
      </w:r>
      <w:r w:rsidR="00B47A06" w:rsidRPr="00E83048">
        <w:rPr>
          <w:rFonts w:ascii="Times New Roman" w:hAnsi="Times New Roman"/>
          <w:sz w:val="24"/>
          <w:szCs w:val="24"/>
          <w:lang w:eastAsia="lt-LT"/>
        </w:rPr>
        <w:t>e specifikacijoje nustatytiems reikalavimams</w:t>
      </w:r>
      <w:r w:rsidR="007F5C68" w:rsidRPr="00E83048">
        <w:rPr>
          <w:rFonts w:ascii="Times New Roman" w:hAnsi="Times New Roman"/>
          <w:sz w:val="24"/>
          <w:szCs w:val="24"/>
        </w:rPr>
        <w:t>;</w:t>
      </w:r>
    </w:p>
    <w:p w:rsidR="000D6AA7" w:rsidRPr="00E83048" w:rsidRDefault="006D1496" w:rsidP="007F5C68">
      <w:pPr>
        <w:ind w:left="1418" w:hanging="851"/>
        <w:jc w:val="both"/>
        <w:rPr>
          <w:rFonts w:ascii="Times New Roman" w:hAnsi="Times New Roman"/>
          <w:sz w:val="24"/>
          <w:szCs w:val="24"/>
        </w:rPr>
      </w:pPr>
      <w:r w:rsidRPr="00E83048">
        <w:rPr>
          <w:rFonts w:ascii="Times New Roman" w:hAnsi="Times New Roman"/>
          <w:sz w:val="24"/>
          <w:szCs w:val="24"/>
        </w:rPr>
        <w:t>2.1.8</w:t>
      </w:r>
      <w:r w:rsidR="000D6AA7" w:rsidRPr="00E83048">
        <w:rPr>
          <w:rFonts w:ascii="Times New Roman" w:hAnsi="Times New Roman"/>
          <w:sz w:val="24"/>
          <w:szCs w:val="24"/>
        </w:rPr>
        <w:t>.</w:t>
      </w:r>
      <w:r w:rsidR="000D6AA7" w:rsidRPr="00E83048">
        <w:rPr>
          <w:rFonts w:ascii="Times New Roman" w:hAnsi="Times New Roman"/>
          <w:sz w:val="24"/>
          <w:szCs w:val="24"/>
        </w:rPr>
        <w:tab/>
      </w:r>
      <w:r w:rsidR="00C36B83" w:rsidRPr="00E83048">
        <w:rPr>
          <w:rFonts w:ascii="Times New Roman" w:hAnsi="Times New Roman"/>
          <w:sz w:val="24"/>
          <w:szCs w:val="24"/>
          <w:lang w:eastAsia="lt-LT"/>
        </w:rPr>
        <w:t>pašalinti Paslaugų ir jų rezultatų priėmimo metu ar trūkumų akte (-</w:t>
      </w:r>
      <w:proofErr w:type="spellStart"/>
      <w:r w:rsidR="00C36B83" w:rsidRPr="00E83048">
        <w:rPr>
          <w:rFonts w:ascii="Times New Roman" w:hAnsi="Times New Roman"/>
          <w:sz w:val="24"/>
          <w:szCs w:val="24"/>
          <w:lang w:eastAsia="lt-LT"/>
        </w:rPr>
        <w:t>uose</w:t>
      </w:r>
      <w:proofErr w:type="spellEnd"/>
      <w:r w:rsidR="00C36B83" w:rsidRPr="00E83048">
        <w:rPr>
          <w:rFonts w:ascii="Times New Roman" w:hAnsi="Times New Roman"/>
          <w:sz w:val="24"/>
          <w:szCs w:val="24"/>
          <w:lang w:eastAsia="lt-LT"/>
        </w:rPr>
        <w:t xml:space="preserve">) </w:t>
      </w:r>
      <w:r w:rsidR="00C36B83" w:rsidRPr="00E83048">
        <w:rPr>
          <w:rFonts w:ascii="Times New Roman" w:hAnsi="Times New Roman"/>
          <w:b/>
          <w:sz w:val="24"/>
          <w:szCs w:val="24"/>
        </w:rPr>
        <w:t xml:space="preserve">UŽSAKOVO </w:t>
      </w:r>
      <w:r w:rsidR="00C36B83" w:rsidRPr="00E83048">
        <w:rPr>
          <w:rFonts w:ascii="Times New Roman" w:hAnsi="Times New Roman"/>
          <w:sz w:val="24"/>
          <w:szCs w:val="24"/>
          <w:lang w:eastAsia="lt-LT"/>
        </w:rPr>
        <w:t xml:space="preserve">nurodytus trūkumus </w:t>
      </w:r>
      <w:r w:rsidR="00791691" w:rsidRPr="00E83048">
        <w:rPr>
          <w:rFonts w:ascii="Times New Roman" w:hAnsi="Times New Roman"/>
          <w:sz w:val="24"/>
          <w:szCs w:val="24"/>
          <w:lang w:eastAsia="lt-LT"/>
        </w:rPr>
        <w:t>3 punkte nustatyta tvarka;</w:t>
      </w:r>
    </w:p>
    <w:p w:rsidR="007F5C68" w:rsidRPr="00E83048" w:rsidRDefault="00DE03A2" w:rsidP="007F5C68">
      <w:pPr>
        <w:ind w:left="1418" w:hanging="851"/>
        <w:jc w:val="both"/>
        <w:rPr>
          <w:rFonts w:ascii="Times New Roman" w:hAnsi="Times New Roman"/>
          <w:sz w:val="24"/>
          <w:szCs w:val="24"/>
        </w:rPr>
      </w:pPr>
      <w:r w:rsidRPr="00E83048">
        <w:rPr>
          <w:rFonts w:ascii="Times New Roman" w:hAnsi="Times New Roman"/>
          <w:sz w:val="24"/>
          <w:szCs w:val="24"/>
        </w:rPr>
        <w:t>2</w:t>
      </w:r>
      <w:r w:rsidR="007F5C68" w:rsidRPr="00E83048">
        <w:rPr>
          <w:rFonts w:ascii="Times New Roman" w:hAnsi="Times New Roman"/>
          <w:sz w:val="24"/>
          <w:szCs w:val="24"/>
        </w:rPr>
        <w:t>.1.</w:t>
      </w:r>
      <w:r w:rsidR="006D1496" w:rsidRPr="00E83048">
        <w:rPr>
          <w:rFonts w:ascii="Times New Roman" w:hAnsi="Times New Roman"/>
          <w:sz w:val="24"/>
          <w:szCs w:val="24"/>
        </w:rPr>
        <w:t>9</w:t>
      </w:r>
      <w:r w:rsidR="007F5C68" w:rsidRPr="00E83048">
        <w:rPr>
          <w:rFonts w:ascii="Times New Roman" w:hAnsi="Times New Roman"/>
          <w:sz w:val="24"/>
          <w:szCs w:val="24"/>
        </w:rPr>
        <w:t>.</w:t>
      </w:r>
      <w:r w:rsidR="007F5C68" w:rsidRPr="00E83048">
        <w:rPr>
          <w:rFonts w:ascii="Times New Roman" w:hAnsi="Times New Roman"/>
          <w:sz w:val="24"/>
          <w:szCs w:val="24"/>
        </w:rPr>
        <w:tab/>
      </w:r>
      <w:r w:rsidR="00B47A06" w:rsidRPr="00E83048">
        <w:rPr>
          <w:rFonts w:ascii="Times New Roman" w:hAnsi="Times New Roman"/>
          <w:b/>
          <w:sz w:val="24"/>
          <w:szCs w:val="24"/>
          <w:lang w:eastAsia="lt-LT"/>
        </w:rPr>
        <w:t>UŽSAKOVUI</w:t>
      </w:r>
      <w:r w:rsidR="00B47A06" w:rsidRPr="00E83048">
        <w:rPr>
          <w:rFonts w:ascii="Times New Roman" w:hAnsi="Times New Roman"/>
          <w:sz w:val="24"/>
          <w:szCs w:val="24"/>
          <w:lang w:eastAsia="lt-LT"/>
        </w:rPr>
        <w:t xml:space="preserve"> paprašius, informuoti apie Paslaugų </w:t>
      </w:r>
      <w:r w:rsidR="00791691" w:rsidRPr="00E83048">
        <w:rPr>
          <w:rFonts w:ascii="Times New Roman" w:hAnsi="Times New Roman"/>
          <w:sz w:val="24"/>
          <w:szCs w:val="24"/>
          <w:lang w:eastAsia="lt-LT"/>
        </w:rPr>
        <w:t xml:space="preserve">ir jų rezultatų </w:t>
      </w:r>
      <w:r w:rsidR="00B47A06" w:rsidRPr="00E83048">
        <w:rPr>
          <w:rFonts w:ascii="Times New Roman" w:hAnsi="Times New Roman"/>
          <w:sz w:val="24"/>
          <w:szCs w:val="24"/>
          <w:lang w:eastAsia="lt-LT"/>
        </w:rPr>
        <w:t>teikimo eigą, nustatytų reikalavimų laikymąsi</w:t>
      </w:r>
      <w:r w:rsidR="007F5C68" w:rsidRPr="00E83048">
        <w:rPr>
          <w:rFonts w:ascii="Times New Roman" w:hAnsi="Times New Roman"/>
          <w:sz w:val="24"/>
          <w:szCs w:val="24"/>
        </w:rPr>
        <w:t>;</w:t>
      </w:r>
    </w:p>
    <w:p w:rsidR="00DE03A2" w:rsidRPr="00E83048" w:rsidRDefault="00DE03A2" w:rsidP="007F5C68">
      <w:pPr>
        <w:ind w:left="1418" w:hanging="851"/>
        <w:jc w:val="both"/>
        <w:rPr>
          <w:rFonts w:ascii="Times New Roman" w:hAnsi="Times New Roman"/>
          <w:sz w:val="24"/>
          <w:szCs w:val="24"/>
        </w:rPr>
      </w:pPr>
      <w:r w:rsidRPr="00E83048">
        <w:rPr>
          <w:rFonts w:ascii="Times New Roman" w:hAnsi="Times New Roman"/>
          <w:sz w:val="24"/>
          <w:szCs w:val="24"/>
        </w:rPr>
        <w:t>2.1.1</w:t>
      </w:r>
      <w:r w:rsidR="006D1496" w:rsidRPr="00E83048">
        <w:rPr>
          <w:rFonts w:ascii="Times New Roman" w:hAnsi="Times New Roman"/>
          <w:sz w:val="24"/>
          <w:szCs w:val="24"/>
        </w:rPr>
        <w:t>0</w:t>
      </w:r>
      <w:r w:rsidRPr="00E83048">
        <w:rPr>
          <w:rFonts w:ascii="Times New Roman" w:hAnsi="Times New Roman"/>
          <w:sz w:val="24"/>
          <w:szCs w:val="24"/>
        </w:rPr>
        <w:t>.</w:t>
      </w:r>
      <w:r w:rsidRPr="00E83048">
        <w:rPr>
          <w:rFonts w:ascii="Times New Roman" w:hAnsi="Times New Roman"/>
          <w:sz w:val="24"/>
          <w:szCs w:val="24"/>
        </w:rPr>
        <w:tab/>
      </w:r>
      <w:r w:rsidRPr="00E83048">
        <w:rPr>
          <w:rFonts w:ascii="Times New Roman" w:hAnsi="Times New Roman"/>
          <w:sz w:val="24"/>
          <w:szCs w:val="24"/>
          <w:lang w:eastAsia="lt-LT"/>
        </w:rPr>
        <w:t xml:space="preserve">registruoti kitų </w:t>
      </w:r>
      <w:r w:rsidR="00444C90" w:rsidRPr="00E83048">
        <w:rPr>
          <w:rFonts w:ascii="Times New Roman" w:hAnsi="Times New Roman"/>
          <w:b/>
          <w:sz w:val="24"/>
          <w:szCs w:val="24"/>
        </w:rPr>
        <w:t>UŽSAKOVO</w:t>
      </w:r>
      <w:r w:rsidRPr="00E83048">
        <w:rPr>
          <w:rFonts w:ascii="Times New Roman" w:hAnsi="Times New Roman"/>
          <w:sz w:val="24"/>
          <w:szCs w:val="24"/>
          <w:lang w:eastAsia="lt-LT"/>
        </w:rPr>
        <w:t xml:space="preserve"> sistemų IP adresus ir užtikrinti kitas būtinas sąlygas tiesioginiam duomenų, programinėmis priemonėmis, skaitymui;</w:t>
      </w:r>
    </w:p>
    <w:p w:rsidR="00BE0E2D" w:rsidRPr="00E83048" w:rsidRDefault="00DE03A2" w:rsidP="00DE2BF3">
      <w:pPr>
        <w:ind w:left="1418" w:hanging="851"/>
        <w:jc w:val="both"/>
        <w:rPr>
          <w:rFonts w:ascii="Times New Roman" w:hAnsi="Times New Roman"/>
          <w:sz w:val="24"/>
          <w:szCs w:val="24"/>
        </w:rPr>
      </w:pPr>
      <w:r w:rsidRPr="00E83048">
        <w:rPr>
          <w:rFonts w:ascii="Times New Roman" w:hAnsi="Times New Roman"/>
          <w:sz w:val="24"/>
          <w:szCs w:val="24"/>
        </w:rPr>
        <w:t>2</w:t>
      </w:r>
      <w:r w:rsidR="00BE0E2D" w:rsidRPr="00E83048">
        <w:rPr>
          <w:rFonts w:ascii="Times New Roman" w:hAnsi="Times New Roman"/>
          <w:sz w:val="24"/>
          <w:szCs w:val="24"/>
        </w:rPr>
        <w:t>.1.</w:t>
      </w:r>
      <w:r w:rsidR="006D1496" w:rsidRPr="00E83048">
        <w:rPr>
          <w:rFonts w:ascii="Times New Roman" w:hAnsi="Times New Roman"/>
          <w:sz w:val="24"/>
          <w:szCs w:val="24"/>
        </w:rPr>
        <w:t>11</w:t>
      </w:r>
      <w:r w:rsidR="00BE0E2D" w:rsidRPr="00E83048">
        <w:rPr>
          <w:rFonts w:ascii="Times New Roman" w:hAnsi="Times New Roman"/>
          <w:sz w:val="24"/>
          <w:szCs w:val="24"/>
        </w:rPr>
        <w:t>.</w:t>
      </w:r>
      <w:r w:rsidR="00BE0E2D" w:rsidRPr="00E83048">
        <w:rPr>
          <w:rFonts w:ascii="Times New Roman" w:hAnsi="Times New Roman"/>
          <w:sz w:val="24"/>
          <w:szCs w:val="24"/>
        </w:rPr>
        <w:tab/>
        <w:t xml:space="preserve">raštu įspėti </w:t>
      </w:r>
      <w:r w:rsidR="00BE0E2D" w:rsidRPr="00E83048">
        <w:rPr>
          <w:rFonts w:ascii="Times New Roman" w:hAnsi="Times New Roman"/>
          <w:b/>
          <w:bCs/>
          <w:sz w:val="24"/>
          <w:szCs w:val="24"/>
        </w:rPr>
        <w:t>UŽSAKOVĄ</w:t>
      </w:r>
      <w:r w:rsidR="00BE0E2D" w:rsidRPr="00E83048">
        <w:rPr>
          <w:rFonts w:ascii="Times New Roman" w:hAnsi="Times New Roman"/>
          <w:sz w:val="24"/>
          <w:szCs w:val="24"/>
        </w:rPr>
        <w:t xml:space="preserve">, jeigu </w:t>
      </w:r>
      <w:r w:rsidR="00791691" w:rsidRPr="00E83048">
        <w:rPr>
          <w:rFonts w:ascii="Times New Roman" w:hAnsi="Times New Roman"/>
          <w:sz w:val="24"/>
          <w:szCs w:val="24"/>
        </w:rPr>
        <w:t xml:space="preserve">ne dėl savo kaltės </w:t>
      </w:r>
      <w:r w:rsidR="00BE0E2D" w:rsidRPr="00E83048">
        <w:rPr>
          <w:rFonts w:ascii="Times New Roman" w:hAnsi="Times New Roman"/>
          <w:sz w:val="24"/>
          <w:szCs w:val="24"/>
        </w:rPr>
        <w:t>negalės laiku įvykdyti Sutarties;</w:t>
      </w:r>
    </w:p>
    <w:p w:rsidR="00D5691E" w:rsidRPr="00E83048" w:rsidRDefault="00DE03A2" w:rsidP="00DE2BF3">
      <w:pPr>
        <w:ind w:left="1418" w:hanging="851"/>
        <w:jc w:val="both"/>
        <w:rPr>
          <w:rFonts w:ascii="Times New Roman" w:hAnsi="Times New Roman"/>
          <w:sz w:val="24"/>
          <w:szCs w:val="24"/>
        </w:rPr>
      </w:pPr>
      <w:r w:rsidRPr="00E83048">
        <w:rPr>
          <w:rFonts w:ascii="Times New Roman" w:hAnsi="Times New Roman"/>
          <w:sz w:val="24"/>
          <w:szCs w:val="24"/>
          <w:lang w:eastAsia="lt-LT"/>
        </w:rPr>
        <w:t>2</w:t>
      </w:r>
      <w:r w:rsidR="00B47A06" w:rsidRPr="00E83048">
        <w:rPr>
          <w:rFonts w:ascii="Times New Roman" w:hAnsi="Times New Roman"/>
          <w:sz w:val="24"/>
          <w:szCs w:val="24"/>
          <w:lang w:eastAsia="lt-LT"/>
        </w:rPr>
        <w:t>.1.1</w:t>
      </w:r>
      <w:r w:rsidR="006D1496" w:rsidRPr="00E83048">
        <w:rPr>
          <w:rFonts w:ascii="Times New Roman" w:hAnsi="Times New Roman"/>
          <w:sz w:val="24"/>
          <w:szCs w:val="24"/>
          <w:lang w:eastAsia="lt-LT"/>
        </w:rPr>
        <w:t>2</w:t>
      </w:r>
      <w:r w:rsidR="00B47A06" w:rsidRPr="00E83048">
        <w:rPr>
          <w:rFonts w:ascii="Times New Roman" w:hAnsi="Times New Roman"/>
          <w:sz w:val="24"/>
          <w:szCs w:val="24"/>
          <w:lang w:eastAsia="lt-LT"/>
        </w:rPr>
        <w:t>.</w:t>
      </w:r>
      <w:r w:rsidR="00B47A06" w:rsidRPr="00E83048">
        <w:rPr>
          <w:rFonts w:ascii="Times New Roman" w:hAnsi="Times New Roman"/>
          <w:sz w:val="24"/>
          <w:szCs w:val="24"/>
          <w:lang w:eastAsia="lt-LT"/>
        </w:rPr>
        <w:tab/>
      </w:r>
      <w:r w:rsidR="00D5691E" w:rsidRPr="00E83048">
        <w:rPr>
          <w:rFonts w:ascii="Times New Roman" w:hAnsi="Times New Roman"/>
          <w:sz w:val="24"/>
          <w:szCs w:val="24"/>
          <w:lang w:eastAsia="lt-LT"/>
        </w:rPr>
        <w:t xml:space="preserve">per 2 </w:t>
      </w:r>
      <w:r w:rsidR="003476B0" w:rsidRPr="00E83048">
        <w:rPr>
          <w:rFonts w:ascii="Times New Roman" w:hAnsi="Times New Roman"/>
          <w:sz w:val="24"/>
          <w:szCs w:val="24"/>
          <w:lang w:eastAsia="lt-LT"/>
        </w:rPr>
        <w:t xml:space="preserve">(dvi) </w:t>
      </w:r>
      <w:r w:rsidR="00D5691E" w:rsidRPr="00E83048">
        <w:rPr>
          <w:rFonts w:ascii="Times New Roman" w:hAnsi="Times New Roman"/>
          <w:sz w:val="24"/>
          <w:szCs w:val="24"/>
          <w:lang w:eastAsia="lt-LT"/>
        </w:rPr>
        <w:t xml:space="preserve">darbo dienas nuo Sutarties įsigaliojimo dienos </w:t>
      </w:r>
      <w:r w:rsidRPr="00E83048">
        <w:rPr>
          <w:rFonts w:ascii="Times New Roman" w:hAnsi="Times New Roman"/>
          <w:sz w:val="24"/>
          <w:szCs w:val="24"/>
          <w:lang w:eastAsia="lt-LT"/>
        </w:rPr>
        <w:t xml:space="preserve">paskirti įgaliotus darbuotojus, </w:t>
      </w:r>
      <w:r w:rsidR="00D5691E" w:rsidRPr="00E83048">
        <w:rPr>
          <w:rFonts w:ascii="Times New Roman" w:hAnsi="Times New Roman"/>
          <w:sz w:val="24"/>
          <w:szCs w:val="24"/>
          <w:lang w:eastAsia="lt-LT"/>
        </w:rPr>
        <w:t>atsakingus už Sutarties vykdymą;</w:t>
      </w:r>
    </w:p>
    <w:p w:rsidR="00BE0E2D" w:rsidRPr="00E83048" w:rsidRDefault="007C38B2" w:rsidP="00DE2BF3">
      <w:pPr>
        <w:ind w:left="1418" w:hanging="851"/>
        <w:jc w:val="both"/>
        <w:rPr>
          <w:rFonts w:ascii="Times New Roman" w:hAnsi="Times New Roman"/>
          <w:sz w:val="24"/>
          <w:szCs w:val="24"/>
        </w:rPr>
      </w:pPr>
      <w:r w:rsidRPr="00E83048">
        <w:rPr>
          <w:rFonts w:ascii="Times New Roman" w:hAnsi="Times New Roman"/>
          <w:sz w:val="24"/>
          <w:szCs w:val="24"/>
        </w:rPr>
        <w:t>2</w:t>
      </w:r>
      <w:r w:rsidR="00BE0E2D" w:rsidRPr="00E83048">
        <w:rPr>
          <w:rFonts w:ascii="Times New Roman" w:hAnsi="Times New Roman"/>
          <w:sz w:val="24"/>
          <w:szCs w:val="24"/>
        </w:rPr>
        <w:t>.1.</w:t>
      </w:r>
      <w:r w:rsidR="00107E9D" w:rsidRPr="00E83048">
        <w:rPr>
          <w:rFonts w:ascii="Times New Roman" w:hAnsi="Times New Roman"/>
          <w:sz w:val="24"/>
          <w:szCs w:val="24"/>
        </w:rPr>
        <w:t>1</w:t>
      </w:r>
      <w:r w:rsidR="006D1496" w:rsidRPr="00E83048">
        <w:rPr>
          <w:rFonts w:ascii="Times New Roman" w:hAnsi="Times New Roman"/>
          <w:sz w:val="24"/>
          <w:szCs w:val="24"/>
        </w:rPr>
        <w:t>3</w:t>
      </w:r>
      <w:r w:rsidR="00BE0E2D" w:rsidRPr="00E83048">
        <w:rPr>
          <w:rFonts w:ascii="Times New Roman" w:hAnsi="Times New Roman"/>
          <w:sz w:val="24"/>
          <w:szCs w:val="24"/>
        </w:rPr>
        <w:t>.</w:t>
      </w:r>
      <w:r w:rsidR="00BE0E2D" w:rsidRPr="00E83048">
        <w:rPr>
          <w:rFonts w:ascii="Times New Roman" w:hAnsi="Times New Roman"/>
          <w:sz w:val="24"/>
          <w:szCs w:val="24"/>
        </w:rPr>
        <w:tab/>
        <w:t>kilus ginčui dėl Sutarties vykdymo, deleguoti du atstovus jam išspręsti;</w:t>
      </w:r>
    </w:p>
    <w:p w:rsidR="00185771" w:rsidRPr="00E83048" w:rsidRDefault="007C38B2" w:rsidP="00DE2BF3">
      <w:pPr>
        <w:ind w:left="1418" w:hanging="851"/>
        <w:jc w:val="both"/>
        <w:rPr>
          <w:rFonts w:ascii="Times New Roman" w:hAnsi="Times New Roman"/>
          <w:sz w:val="24"/>
          <w:szCs w:val="24"/>
        </w:rPr>
      </w:pPr>
      <w:r w:rsidRPr="00E83048">
        <w:rPr>
          <w:rFonts w:ascii="Times New Roman" w:hAnsi="Times New Roman"/>
          <w:sz w:val="24"/>
          <w:szCs w:val="24"/>
          <w:lang w:eastAsia="lt-LT"/>
        </w:rPr>
        <w:t>2</w:t>
      </w:r>
      <w:r w:rsidR="00107E9D" w:rsidRPr="00E83048">
        <w:rPr>
          <w:rFonts w:ascii="Times New Roman" w:hAnsi="Times New Roman"/>
          <w:sz w:val="24"/>
          <w:szCs w:val="24"/>
          <w:lang w:eastAsia="lt-LT"/>
        </w:rPr>
        <w:t>.1.</w:t>
      </w:r>
      <w:r w:rsidR="00B47A06" w:rsidRPr="00E83048">
        <w:rPr>
          <w:rFonts w:ascii="Times New Roman" w:hAnsi="Times New Roman"/>
          <w:sz w:val="24"/>
          <w:szCs w:val="24"/>
          <w:lang w:eastAsia="lt-LT"/>
        </w:rPr>
        <w:t>1</w:t>
      </w:r>
      <w:r w:rsidR="006D1496" w:rsidRPr="00E83048">
        <w:rPr>
          <w:rFonts w:ascii="Times New Roman" w:hAnsi="Times New Roman"/>
          <w:sz w:val="24"/>
          <w:szCs w:val="24"/>
          <w:lang w:eastAsia="lt-LT"/>
        </w:rPr>
        <w:t>4</w:t>
      </w:r>
      <w:r w:rsidR="00185771" w:rsidRPr="00E83048">
        <w:rPr>
          <w:rFonts w:ascii="Times New Roman" w:hAnsi="Times New Roman"/>
          <w:sz w:val="24"/>
          <w:szCs w:val="24"/>
          <w:lang w:eastAsia="lt-LT"/>
        </w:rPr>
        <w:t>.</w:t>
      </w:r>
      <w:r w:rsidR="00185771" w:rsidRPr="00E83048">
        <w:rPr>
          <w:rFonts w:ascii="Times New Roman" w:hAnsi="Times New Roman"/>
          <w:sz w:val="24"/>
          <w:szCs w:val="24"/>
          <w:lang w:eastAsia="lt-LT"/>
        </w:rPr>
        <w:tab/>
        <w:t xml:space="preserve">pranešti apie įmonės rekvizitų ir </w:t>
      </w:r>
      <w:r w:rsidR="00791691" w:rsidRPr="00E83048">
        <w:rPr>
          <w:rFonts w:ascii="Times New Roman" w:hAnsi="Times New Roman"/>
          <w:sz w:val="24"/>
          <w:szCs w:val="24"/>
          <w:lang w:eastAsia="lt-LT"/>
        </w:rPr>
        <w:t>užsakymų priėmimo kontaktinio</w:t>
      </w:r>
      <w:r w:rsidR="00185771" w:rsidRPr="00E83048">
        <w:rPr>
          <w:rFonts w:ascii="Times New Roman" w:hAnsi="Times New Roman"/>
          <w:sz w:val="24"/>
          <w:szCs w:val="24"/>
          <w:lang w:eastAsia="lt-LT"/>
        </w:rPr>
        <w:t xml:space="preserve"> numerio bei elektroninio pašto adreso pasikeitimą;</w:t>
      </w:r>
    </w:p>
    <w:p w:rsidR="00BE0E2D" w:rsidRPr="00E83048" w:rsidRDefault="007C38B2" w:rsidP="00DE2BF3">
      <w:pPr>
        <w:ind w:left="1418" w:hanging="851"/>
        <w:jc w:val="both"/>
        <w:rPr>
          <w:rFonts w:ascii="Times New Roman" w:hAnsi="Times New Roman"/>
          <w:sz w:val="24"/>
          <w:szCs w:val="24"/>
        </w:rPr>
      </w:pPr>
      <w:r w:rsidRPr="00E83048">
        <w:rPr>
          <w:rFonts w:ascii="Times New Roman" w:hAnsi="Times New Roman"/>
          <w:sz w:val="24"/>
          <w:szCs w:val="24"/>
        </w:rPr>
        <w:t>2</w:t>
      </w:r>
      <w:r w:rsidR="00164AA2" w:rsidRPr="00E83048">
        <w:rPr>
          <w:rFonts w:ascii="Times New Roman" w:hAnsi="Times New Roman"/>
          <w:sz w:val="24"/>
          <w:szCs w:val="24"/>
        </w:rPr>
        <w:t>.1.1</w:t>
      </w:r>
      <w:r w:rsidR="006D1496" w:rsidRPr="00E83048">
        <w:rPr>
          <w:rFonts w:ascii="Times New Roman" w:hAnsi="Times New Roman"/>
          <w:sz w:val="24"/>
          <w:szCs w:val="24"/>
        </w:rPr>
        <w:t>5</w:t>
      </w:r>
      <w:r w:rsidR="00BE0E2D" w:rsidRPr="00E83048">
        <w:rPr>
          <w:rFonts w:ascii="Times New Roman" w:hAnsi="Times New Roman"/>
          <w:sz w:val="24"/>
          <w:szCs w:val="24"/>
        </w:rPr>
        <w:t>.</w:t>
      </w:r>
      <w:r w:rsidR="00BE0E2D" w:rsidRPr="00E83048">
        <w:rPr>
          <w:rFonts w:ascii="Times New Roman" w:hAnsi="Times New Roman"/>
          <w:sz w:val="24"/>
          <w:szCs w:val="24"/>
        </w:rPr>
        <w:tab/>
        <w:t>tinkamai vykdyti kitus Sutartyje</w:t>
      </w:r>
      <w:r w:rsidR="00D5691E" w:rsidRPr="00E83048">
        <w:rPr>
          <w:rFonts w:ascii="Times New Roman" w:hAnsi="Times New Roman"/>
          <w:sz w:val="24"/>
          <w:szCs w:val="24"/>
        </w:rPr>
        <w:t>, jos pried</w:t>
      </w:r>
      <w:r w:rsidR="00F97129" w:rsidRPr="00E83048">
        <w:rPr>
          <w:rFonts w:ascii="Times New Roman" w:hAnsi="Times New Roman"/>
          <w:sz w:val="24"/>
          <w:szCs w:val="24"/>
        </w:rPr>
        <w:t>uos</w:t>
      </w:r>
      <w:r w:rsidR="00D5691E" w:rsidRPr="00E83048">
        <w:rPr>
          <w:rFonts w:ascii="Times New Roman" w:hAnsi="Times New Roman"/>
          <w:sz w:val="24"/>
          <w:szCs w:val="24"/>
        </w:rPr>
        <w:t>e</w:t>
      </w:r>
      <w:r w:rsidR="00BE0E2D" w:rsidRPr="00E83048">
        <w:rPr>
          <w:rFonts w:ascii="Times New Roman" w:hAnsi="Times New Roman"/>
          <w:sz w:val="24"/>
          <w:szCs w:val="24"/>
        </w:rPr>
        <w:t xml:space="preserve"> ir </w:t>
      </w:r>
      <w:r w:rsidR="00F97129" w:rsidRPr="00E83048">
        <w:rPr>
          <w:rFonts w:ascii="Times New Roman" w:hAnsi="Times New Roman"/>
          <w:sz w:val="24"/>
          <w:szCs w:val="24"/>
        </w:rPr>
        <w:t xml:space="preserve">jos </w:t>
      </w:r>
      <w:r w:rsidR="00164AA2" w:rsidRPr="00E83048">
        <w:rPr>
          <w:rFonts w:ascii="Times New Roman" w:hAnsi="Times New Roman"/>
          <w:sz w:val="24"/>
          <w:szCs w:val="24"/>
        </w:rPr>
        <w:t>neatskiriamose dalyse</w:t>
      </w:r>
      <w:r w:rsidR="00BE0E2D" w:rsidRPr="00E83048">
        <w:rPr>
          <w:rFonts w:ascii="Times New Roman" w:hAnsi="Times New Roman"/>
          <w:sz w:val="24"/>
          <w:szCs w:val="24"/>
        </w:rPr>
        <w:t xml:space="preserve"> numatytus įsipareigojimus.</w:t>
      </w:r>
    </w:p>
    <w:p w:rsidR="00D5691E" w:rsidRPr="00E83048" w:rsidRDefault="00D5691E" w:rsidP="0046261A">
      <w:pPr>
        <w:jc w:val="both"/>
        <w:rPr>
          <w:rFonts w:ascii="Times New Roman" w:hAnsi="Times New Roman"/>
          <w:sz w:val="24"/>
          <w:szCs w:val="24"/>
        </w:rPr>
      </w:pPr>
    </w:p>
    <w:p w:rsidR="00BE0E2D" w:rsidRPr="00E83048" w:rsidRDefault="00BE0E2D" w:rsidP="0046261A">
      <w:pPr>
        <w:rPr>
          <w:rFonts w:ascii="Times New Roman" w:hAnsi="Times New Roman"/>
          <w:sz w:val="24"/>
          <w:szCs w:val="24"/>
        </w:rPr>
      </w:pPr>
      <w:r w:rsidRPr="00E83048">
        <w:rPr>
          <w:rFonts w:ascii="Times New Roman" w:hAnsi="Times New Roman"/>
          <w:sz w:val="24"/>
          <w:szCs w:val="24"/>
        </w:rPr>
        <w:t xml:space="preserve">2.2. </w:t>
      </w:r>
      <w:r w:rsidRPr="00E83048">
        <w:rPr>
          <w:rFonts w:ascii="Times New Roman" w:hAnsi="Times New Roman"/>
          <w:b/>
          <w:sz w:val="24"/>
          <w:szCs w:val="24"/>
        </w:rPr>
        <w:t>UŽSAKOVAS</w:t>
      </w:r>
      <w:r w:rsidRPr="00E83048">
        <w:rPr>
          <w:rFonts w:ascii="Times New Roman" w:hAnsi="Times New Roman"/>
          <w:sz w:val="24"/>
          <w:szCs w:val="24"/>
        </w:rPr>
        <w:t xml:space="preserve"> įsipareigoja:</w:t>
      </w:r>
    </w:p>
    <w:p w:rsidR="00046B4E" w:rsidRPr="00E83048" w:rsidRDefault="00BE0E2D" w:rsidP="0046261A">
      <w:pPr>
        <w:pStyle w:val="Pagrindinistekstas"/>
        <w:ind w:left="1418" w:hanging="851"/>
        <w:rPr>
          <w:rFonts w:ascii="Times New Roman" w:hAnsi="Times New Roman"/>
          <w:color w:val="auto"/>
          <w:sz w:val="24"/>
          <w:szCs w:val="24"/>
        </w:rPr>
      </w:pPr>
      <w:r w:rsidRPr="00E83048">
        <w:rPr>
          <w:rFonts w:ascii="Times New Roman" w:hAnsi="Times New Roman"/>
          <w:bCs/>
          <w:color w:val="auto"/>
          <w:sz w:val="24"/>
          <w:szCs w:val="24"/>
        </w:rPr>
        <w:t>2.2.1.</w:t>
      </w:r>
      <w:r w:rsidRPr="00E83048">
        <w:rPr>
          <w:rFonts w:ascii="Times New Roman" w:hAnsi="Times New Roman"/>
          <w:bCs/>
          <w:color w:val="auto"/>
          <w:sz w:val="24"/>
          <w:szCs w:val="24"/>
        </w:rPr>
        <w:tab/>
      </w:r>
      <w:r w:rsidRPr="00E83048">
        <w:rPr>
          <w:rFonts w:ascii="Times New Roman" w:hAnsi="Times New Roman"/>
          <w:color w:val="auto"/>
          <w:sz w:val="24"/>
          <w:szCs w:val="24"/>
        </w:rPr>
        <w:tab/>
      </w:r>
      <w:r w:rsidR="00046B4E" w:rsidRPr="00E83048">
        <w:rPr>
          <w:rFonts w:ascii="Times New Roman" w:hAnsi="Times New Roman"/>
          <w:color w:val="auto"/>
          <w:sz w:val="24"/>
          <w:szCs w:val="24"/>
          <w:lang w:eastAsia="lt-LT"/>
        </w:rPr>
        <w:t xml:space="preserve">priimti </w:t>
      </w:r>
      <w:r w:rsidR="00046B4E" w:rsidRPr="00E83048">
        <w:rPr>
          <w:rFonts w:ascii="Times New Roman" w:hAnsi="Times New Roman"/>
          <w:b/>
          <w:color w:val="auto"/>
          <w:sz w:val="24"/>
          <w:szCs w:val="24"/>
        </w:rPr>
        <w:t>TIEKĖJO</w:t>
      </w:r>
      <w:r w:rsidR="00046B4E" w:rsidRPr="00E83048">
        <w:rPr>
          <w:rFonts w:ascii="Times New Roman" w:hAnsi="Times New Roman"/>
          <w:color w:val="auto"/>
          <w:sz w:val="24"/>
          <w:szCs w:val="24"/>
          <w:lang w:eastAsia="lt-LT"/>
        </w:rPr>
        <w:t xml:space="preserve"> suteiktas Paslaugas ir jų rezultatą Sutarties 3 punkte nustatyta tvarka;</w:t>
      </w:r>
    </w:p>
    <w:p w:rsidR="00BE0E2D" w:rsidRPr="00E83048" w:rsidRDefault="00046B4E" w:rsidP="0046261A">
      <w:pPr>
        <w:pStyle w:val="Pagrindinistekstas"/>
        <w:ind w:left="1418" w:hanging="851"/>
        <w:rPr>
          <w:rFonts w:ascii="Times New Roman" w:hAnsi="Times New Roman"/>
          <w:color w:val="auto"/>
          <w:sz w:val="24"/>
          <w:szCs w:val="24"/>
        </w:rPr>
      </w:pPr>
      <w:r w:rsidRPr="00E83048">
        <w:rPr>
          <w:rFonts w:ascii="Times New Roman" w:hAnsi="Times New Roman"/>
          <w:bCs/>
          <w:color w:val="auto"/>
          <w:sz w:val="24"/>
          <w:szCs w:val="24"/>
        </w:rPr>
        <w:lastRenderedPageBreak/>
        <w:t>2.2.2.</w:t>
      </w:r>
      <w:r w:rsidRPr="00E83048">
        <w:rPr>
          <w:rFonts w:ascii="Times New Roman" w:hAnsi="Times New Roman"/>
          <w:bCs/>
          <w:color w:val="auto"/>
          <w:sz w:val="24"/>
          <w:szCs w:val="24"/>
        </w:rPr>
        <w:tab/>
      </w:r>
      <w:r w:rsidR="00BE0E2D" w:rsidRPr="00E83048">
        <w:rPr>
          <w:rFonts w:ascii="Times New Roman" w:hAnsi="Times New Roman"/>
          <w:bCs/>
          <w:color w:val="auto"/>
          <w:sz w:val="24"/>
          <w:szCs w:val="24"/>
        </w:rPr>
        <w:t xml:space="preserve">apmokėti už </w:t>
      </w:r>
      <w:r w:rsidR="00BE0E2D" w:rsidRPr="00E83048">
        <w:rPr>
          <w:rFonts w:ascii="Times New Roman" w:hAnsi="Times New Roman"/>
          <w:b/>
          <w:color w:val="auto"/>
          <w:sz w:val="24"/>
          <w:szCs w:val="24"/>
        </w:rPr>
        <w:t xml:space="preserve">TIEKĖJO </w:t>
      </w:r>
      <w:r w:rsidR="0056428A" w:rsidRPr="00E83048">
        <w:rPr>
          <w:rFonts w:ascii="Times New Roman" w:hAnsi="Times New Roman"/>
          <w:color w:val="auto"/>
          <w:sz w:val="24"/>
          <w:szCs w:val="24"/>
          <w:lang w:eastAsia="lt-LT"/>
        </w:rPr>
        <w:t xml:space="preserve">suteiktas Paslaugas ir jų rezultatus </w:t>
      </w:r>
      <w:r w:rsidR="00BE0E2D" w:rsidRPr="00E83048">
        <w:rPr>
          <w:rFonts w:ascii="Times New Roman" w:hAnsi="Times New Roman"/>
          <w:bCs/>
          <w:color w:val="auto"/>
          <w:sz w:val="24"/>
          <w:szCs w:val="24"/>
        </w:rPr>
        <w:t xml:space="preserve">Sutarties </w:t>
      </w:r>
      <w:r w:rsidR="008B6536" w:rsidRPr="00E83048">
        <w:rPr>
          <w:rFonts w:ascii="Times New Roman" w:hAnsi="Times New Roman"/>
          <w:bCs/>
          <w:color w:val="auto"/>
          <w:sz w:val="24"/>
          <w:szCs w:val="24"/>
        </w:rPr>
        <w:t>5</w:t>
      </w:r>
      <w:r w:rsidR="00BE0E2D" w:rsidRPr="00E83048">
        <w:rPr>
          <w:rFonts w:ascii="Times New Roman" w:hAnsi="Times New Roman"/>
          <w:bCs/>
          <w:color w:val="auto"/>
          <w:sz w:val="24"/>
          <w:szCs w:val="24"/>
        </w:rPr>
        <w:t xml:space="preserve"> punkte </w:t>
      </w:r>
      <w:r w:rsidR="00BE0E2D" w:rsidRPr="00E83048">
        <w:rPr>
          <w:rFonts w:ascii="Times New Roman" w:hAnsi="Times New Roman"/>
          <w:color w:val="auto"/>
          <w:sz w:val="24"/>
          <w:szCs w:val="24"/>
        </w:rPr>
        <w:t>nustatyta tvarka;</w:t>
      </w:r>
    </w:p>
    <w:p w:rsidR="00BE0E2D" w:rsidRPr="00E83048" w:rsidRDefault="00BE0E2D" w:rsidP="0046261A">
      <w:pPr>
        <w:pStyle w:val="Pagrindinistekstas"/>
        <w:ind w:left="1418" w:hanging="851"/>
        <w:rPr>
          <w:rFonts w:ascii="Times New Roman" w:hAnsi="Times New Roman"/>
          <w:color w:val="auto"/>
          <w:sz w:val="24"/>
          <w:szCs w:val="24"/>
        </w:rPr>
      </w:pPr>
      <w:r w:rsidRPr="00E83048">
        <w:rPr>
          <w:rFonts w:ascii="Times New Roman" w:hAnsi="Times New Roman"/>
          <w:color w:val="auto"/>
          <w:sz w:val="24"/>
          <w:szCs w:val="24"/>
        </w:rPr>
        <w:t>2.2.</w:t>
      </w:r>
      <w:r w:rsidR="00046B4E" w:rsidRPr="00E83048">
        <w:rPr>
          <w:rFonts w:ascii="Times New Roman" w:hAnsi="Times New Roman"/>
          <w:color w:val="auto"/>
          <w:sz w:val="24"/>
          <w:szCs w:val="24"/>
        </w:rPr>
        <w:t>3</w:t>
      </w:r>
      <w:r w:rsidRPr="00E83048">
        <w:rPr>
          <w:rFonts w:ascii="Times New Roman" w:hAnsi="Times New Roman"/>
          <w:color w:val="auto"/>
          <w:sz w:val="24"/>
          <w:szCs w:val="24"/>
        </w:rPr>
        <w:t>.</w:t>
      </w:r>
      <w:r w:rsidRPr="00E83048">
        <w:rPr>
          <w:rFonts w:ascii="Times New Roman" w:hAnsi="Times New Roman"/>
          <w:color w:val="auto"/>
          <w:sz w:val="24"/>
          <w:szCs w:val="24"/>
        </w:rPr>
        <w:tab/>
        <w:t xml:space="preserve">suteikti </w:t>
      </w:r>
      <w:r w:rsidRPr="00E83048">
        <w:rPr>
          <w:rFonts w:ascii="Times New Roman" w:hAnsi="Times New Roman"/>
          <w:b/>
          <w:color w:val="auto"/>
          <w:sz w:val="24"/>
          <w:szCs w:val="24"/>
        </w:rPr>
        <w:t>TIEKĖJUI</w:t>
      </w:r>
      <w:r w:rsidRPr="00E83048">
        <w:rPr>
          <w:rFonts w:ascii="Times New Roman" w:hAnsi="Times New Roman"/>
          <w:color w:val="auto"/>
          <w:sz w:val="24"/>
          <w:szCs w:val="24"/>
        </w:rPr>
        <w:t xml:space="preserve"> visą turimą informaciją ir</w:t>
      </w:r>
      <w:r w:rsidR="00F97129" w:rsidRPr="00E83048">
        <w:rPr>
          <w:rFonts w:ascii="Times New Roman" w:hAnsi="Times New Roman"/>
          <w:color w:val="auto"/>
          <w:sz w:val="24"/>
          <w:szCs w:val="24"/>
        </w:rPr>
        <w:t xml:space="preserve"> (</w:t>
      </w:r>
      <w:r w:rsidRPr="00E83048">
        <w:rPr>
          <w:rFonts w:ascii="Times New Roman" w:hAnsi="Times New Roman"/>
          <w:color w:val="auto"/>
          <w:sz w:val="24"/>
          <w:szCs w:val="24"/>
        </w:rPr>
        <w:t>ar</w:t>
      </w:r>
      <w:r w:rsidR="00F97129" w:rsidRPr="00E83048">
        <w:rPr>
          <w:rFonts w:ascii="Times New Roman" w:hAnsi="Times New Roman"/>
          <w:color w:val="auto"/>
          <w:sz w:val="24"/>
          <w:szCs w:val="24"/>
        </w:rPr>
        <w:t>)</w:t>
      </w:r>
      <w:r w:rsidRPr="00E83048">
        <w:rPr>
          <w:rFonts w:ascii="Times New Roman" w:hAnsi="Times New Roman"/>
          <w:color w:val="auto"/>
          <w:sz w:val="24"/>
          <w:szCs w:val="24"/>
        </w:rPr>
        <w:t xml:space="preserve"> dokumentus, kurie būtini Sutarčiai įvykdyti;</w:t>
      </w:r>
    </w:p>
    <w:p w:rsidR="00046B4E" w:rsidRPr="00E83048" w:rsidRDefault="00046B4E" w:rsidP="0046261A">
      <w:pPr>
        <w:pStyle w:val="Pagrindinistekstas"/>
        <w:ind w:left="1418" w:hanging="851"/>
        <w:rPr>
          <w:rFonts w:ascii="Times New Roman" w:hAnsi="Times New Roman"/>
          <w:color w:val="auto"/>
          <w:sz w:val="24"/>
          <w:szCs w:val="24"/>
        </w:rPr>
      </w:pPr>
      <w:r w:rsidRPr="00E83048">
        <w:rPr>
          <w:rFonts w:ascii="Times New Roman" w:hAnsi="Times New Roman"/>
          <w:color w:val="auto"/>
          <w:sz w:val="24"/>
          <w:szCs w:val="24"/>
        </w:rPr>
        <w:t>2.2.4.</w:t>
      </w:r>
      <w:r w:rsidRPr="00E83048">
        <w:rPr>
          <w:rFonts w:ascii="Times New Roman" w:hAnsi="Times New Roman"/>
          <w:color w:val="auto"/>
          <w:sz w:val="24"/>
          <w:szCs w:val="24"/>
        </w:rPr>
        <w:tab/>
      </w:r>
      <w:r w:rsidRPr="00E83048">
        <w:rPr>
          <w:rFonts w:ascii="Times New Roman" w:hAnsi="Times New Roman"/>
          <w:color w:val="auto"/>
          <w:sz w:val="24"/>
          <w:szCs w:val="24"/>
          <w:lang w:eastAsia="lt-LT"/>
        </w:rPr>
        <w:t>saugoti visus slaptažodžius, skirtus naudotis teikiamomis Paslaugomis ir jų rezultatu. Suteikti slaptažodžiai laikomi konfidencialia informacija;</w:t>
      </w:r>
    </w:p>
    <w:p w:rsidR="00C073D5" w:rsidRPr="00E83048" w:rsidRDefault="00C073D5" w:rsidP="00095D51">
      <w:pPr>
        <w:pStyle w:val="Pagrindinistekstas"/>
        <w:ind w:left="1418" w:hanging="851"/>
        <w:rPr>
          <w:rFonts w:ascii="Times New Roman" w:hAnsi="Times New Roman"/>
          <w:color w:val="auto"/>
          <w:sz w:val="24"/>
          <w:szCs w:val="24"/>
          <w:lang w:eastAsia="lt-LT"/>
        </w:rPr>
      </w:pPr>
      <w:r w:rsidRPr="00E83048">
        <w:rPr>
          <w:rFonts w:ascii="Times New Roman" w:hAnsi="Times New Roman"/>
          <w:color w:val="auto"/>
          <w:sz w:val="24"/>
          <w:szCs w:val="24"/>
          <w:lang w:eastAsia="lt-LT"/>
        </w:rPr>
        <w:t>2.2.</w:t>
      </w:r>
      <w:r w:rsidR="00046B4E" w:rsidRPr="00E83048">
        <w:rPr>
          <w:rFonts w:ascii="Times New Roman" w:hAnsi="Times New Roman"/>
          <w:color w:val="auto"/>
          <w:sz w:val="24"/>
          <w:szCs w:val="24"/>
          <w:lang w:eastAsia="lt-LT"/>
        </w:rPr>
        <w:t>5</w:t>
      </w:r>
      <w:r w:rsidRPr="00E83048">
        <w:rPr>
          <w:rFonts w:ascii="Times New Roman" w:hAnsi="Times New Roman"/>
          <w:color w:val="auto"/>
          <w:sz w:val="24"/>
          <w:szCs w:val="24"/>
          <w:lang w:eastAsia="lt-LT"/>
        </w:rPr>
        <w:t>.</w:t>
      </w:r>
      <w:r w:rsidRPr="00E83048">
        <w:rPr>
          <w:rFonts w:ascii="Times New Roman" w:hAnsi="Times New Roman"/>
          <w:color w:val="auto"/>
          <w:sz w:val="24"/>
          <w:szCs w:val="24"/>
          <w:lang w:eastAsia="lt-LT"/>
        </w:rPr>
        <w:tab/>
        <w:t xml:space="preserve">informuoti </w:t>
      </w:r>
      <w:r w:rsidRPr="00E83048">
        <w:rPr>
          <w:rFonts w:ascii="Times New Roman" w:hAnsi="Times New Roman"/>
          <w:b/>
          <w:color w:val="auto"/>
          <w:sz w:val="24"/>
          <w:szCs w:val="24"/>
        </w:rPr>
        <w:t>TIEKĖJĄ</w:t>
      </w:r>
      <w:r w:rsidRPr="00E83048">
        <w:rPr>
          <w:rFonts w:ascii="Times New Roman" w:hAnsi="Times New Roman"/>
          <w:color w:val="auto"/>
          <w:sz w:val="24"/>
          <w:szCs w:val="24"/>
          <w:lang w:eastAsia="lt-LT"/>
        </w:rPr>
        <w:t xml:space="preserve"> apie bet kokius </w:t>
      </w:r>
      <w:r w:rsidRPr="00E83048">
        <w:rPr>
          <w:rFonts w:ascii="Times New Roman" w:hAnsi="Times New Roman"/>
          <w:b/>
          <w:color w:val="auto"/>
          <w:sz w:val="24"/>
          <w:szCs w:val="24"/>
          <w:lang w:eastAsia="lt-LT"/>
        </w:rPr>
        <w:t>UŽSAKOVO</w:t>
      </w:r>
      <w:r w:rsidRPr="00E83048">
        <w:rPr>
          <w:rFonts w:ascii="Times New Roman" w:hAnsi="Times New Roman"/>
          <w:color w:val="auto"/>
          <w:sz w:val="24"/>
          <w:szCs w:val="24"/>
          <w:lang w:eastAsia="lt-LT"/>
        </w:rPr>
        <w:t xml:space="preserve"> veiklos pasikeitimus ar planus, kurie gali turėti esminės įtakos Sutarties įgyvendinimui;</w:t>
      </w:r>
    </w:p>
    <w:p w:rsidR="00791691" w:rsidRPr="00E83048" w:rsidRDefault="00791691" w:rsidP="00095D51">
      <w:pPr>
        <w:pStyle w:val="Pagrindinistekstas"/>
        <w:ind w:left="1418" w:hanging="851"/>
        <w:rPr>
          <w:rFonts w:ascii="Times New Roman" w:hAnsi="Times New Roman"/>
          <w:color w:val="auto"/>
          <w:sz w:val="24"/>
          <w:szCs w:val="24"/>
          <w:lang w:eastAsia="lt-LT"/>
        </w:rPr>
      </w:pPr>
      <w:r w:rsidRPr="00E83048">
        <w:rPr>
          <w:rFonts w:ascii="Times New Roman" w:hAnsi="Times New Roman"/>
          <w:color w:val="auto"/>
          <w:sz w:val="24"/>
          <w:szCs w:val="24"/>
          <w:lang w:eastAsia="lt-LT"/>
        </w:rPr>
        <w:t xml:space="preserve">2.2.6. </w:t>
      </w:r>
      <w:r w:rsidRPr="00E83048">
        <w:rPr>
          <w:rFonts w:ascii="Times New Roman" w:hAnsi="Times New Roman"/>
          <w:color w:val="auto"/>
          <w:sz w:val="24"/>
          <w:szCs w:val="24"/>
          <w:lang w:eastAsia="lt-LT"/>
        </w:rPr>
        <w:tab/>
        <w:t xml:space="preserve">pateikti teisingą </w:t>
      </w:r>
      <w:r w:rsidRPr="00E83048">
        <w:rPr>
          <w:rFonts w:ascii="Times New Roman" w:hAnsi="Times New Roman"/>
          <w:b/>
          <w:color w:val="auto"/>
          <w:sz w:val="24"/>
          <w:szCs w:val="24"/>
          <w:lang w:eastAsia="lt-LT"/>
        </w:rPr>
        <w:t xml:space="preserve">UŽSAKOVO </w:t>
      </w:r>
      <w:r w:rsidRPr="00E83048">
        <w:rPr>
          <w:rFonts w:ascii="Times New Roman" w:hAnsi="Times New Roman"/>
          <w:color w:val="auto"/>
          <w:sz w:val="24"/>
          <w:szCs w:val="24"/>
          <w:lang w:eastAsia="lt-LT"/>
        </w:rPr>
        <w:t>identifikuojančią informaciją bei laiku informuoti apie jos pasikeitimus;</w:t>
      </w:r>
    </w:p>
    <w:p w:rsidR="00791691" w:rsidRPr="00E83048" w:rsidRDefault="00791691" w:rsidP="00095D51">
      <w:pPr>
        <w:pStyle w:val="Pagrindinistekstas"/>
        <w:ind w:left="1418" w:hanging="851"/>
        <w:rPr>
          <w:rFonts w:ascii="Times New Roman" w:hAnsi="Times New Roman"/>
          <w:color w:val="auto"/>
          <w:sz w:val="24"/>
          <w:szCs w:val="24"/>
          <w:lang w:eastAsia="lt-LT"/>
        </w:rPr>
      </w:pPr>
      <w:r w:rsidRPr="00E83048">
        <w:rPr>
          <w:rFonts w:ascii="Times New Roman" w:hAnsi="Times New Roman"/>
          <w:color w:val="auto"/>
          <w:sz w:val="24"/>
          <w:szCs w:val="24"/>
          <w:lang w:eastAsia="lt-LT"/>
        </w:rPr>
        <w:t>2.2.7.</w:t>
      </w:r>
      <w:r w:rsidRPr="00E83048">
        <w:rPr>
          <w:rFonts w:ascii="Times New Roman" w:hAnsi="Times New Roman"/>
          <w:color w:val="auto"/>
          <w:sz w:val="24"/>
          <w:szCs w:val="24"/>
          <w:lang w:eastAsia="lt-LT"/>
        </w:rPr>
        <w:tab/>
        <w:t>paskirti įgaliotą (-</w:t>
      </w:r>
      <w:proofErr w:type="spellStart"/>
      <w:r w:rsidRPr="00E83048">
        <w:rPr>
          <w:rFonts w:ascii="Times New Roman" w:hAnsi="Times New Roman"/>
          <w:color w:val="auto"/>
          <w:sz w:val="24"/>
          <w:szCs w:val="24"/>
          <w:lang w:eastAsia="lt-LT"/>
        </w:rPr>
        <w:t>us</w:t>
      </w:r>
      <w:proofErr w:type="spellEnd"/>
      <w:r w:rsidRPr="00E83048">
        <w:rPr>
          <w:rFonts w:ascii="Times New Roman" w:hAnsi="Times New Roman"/>
          <w:color w:val="auto"/>
          <w:sz w:val="24"/>
          <w:szCs w:val="24"/>
          <w:lang w:eastAsia="lt-LT"/>
        </w:rPr>
        <w:t>) darbuotoją (-</w:t>
      </w:r>
      <w:proofErr w:type="spellStart"/>
      <w:r w:rsidRPr="00E83048">
        <w:rPr>
          <w:rFonts w:ascii="Times New Roman" w:hAnsi="Times New Roman"/>
          <w:color w:val="auto"/>
          <w:sz w:val="24"/>
          <w:szCs w:val="24"/>
          <w:lang w:eastAsia="lt-LT"/>
        </w:rPr>
        <w:t>us</w:t>
      </w:r>
      <w:proofErr w:type="spellEnd"/>
      <w:r w:rsidRPr="00E83048">
        <w:rPr>
          <w:rFonts w:ascii="Times New Roman" w:hAnsi="Times New Roman"/>
          <w:color w:val="auto"/>
          <w:sz w:val="24"/>
          <w:szCs w:val="24"/>
          <w:lang w:eastAsia="lt-LT"/>
        </w:rPr>
        <w:t>), atsakingą (-</w:t>
      </w:r>
      <w:proofErr w:type="spellStart"/>
      <w:r w:rsidRPr="00E83048">
        <w:rPr>
          <w:rFonts w:ascii="Times New Roman" w:hAnsi="Times New Roman"/>
          <w:color w:val="auto"/>
          <w:sz w:val="24"/>
          <w:szCs w:val="24"/>
          <w:lang w:eastAsia="lt-LT"/>
        </w:rPr>
        <w:t>us</w:t>
      </w:r>
      <w:proofErr w:type="spellEnd"/>
      <w:r w:rsidRPr="00E83048">
        <w:rPr>
          <w:rFonts w:ascii="Times New Roman" w:hAnsi="Times New Roman"/>
          <w:color w:val="auto"/>
          <w:sz w:val="24"/>
          <w:szCs w:val="24"/>
          <w:lang w:eastAsia="lt-LT"/>
        </w:rPr>
        <w:t>) už Sutarties vykdymo priežiūrą;</w:t>
      </w:r>
    </w:p>
    <w:p w:rsidR="00BE0E2D" w:rsidRPr="00E83048" w:rsidRDefault="00BE0E2D" w:rsidP="00095D51">
      <w:pPr>
        <w:ind w:left="1418" w:hanging="851"/>
        <w:jc w:val="both"/>
        <w:rPr>
          <w:rFonts w:ascii="Times New Roman" w:hAnsi="Times New Roman"/>
          <w:sz w:val="24"/>
          <w:szCs w:val="24"/>
        </w:rPr>
      </w:pPr>
      <w:r w:rsidRPr="00E83048">
        <w:rPr>
          <w:rFonts w:ascii="Times New Roman" w:hAnsi="Times New Roman"/>
          <w:sz w:val="24"/>
          <w:szCs w:val="24"/>
        </w:rPr>
        <w:t>2.2.</w:t>
      </w:r>
      <w:r w:rsidR="00FA25A9" w:rsidRPr="00E83048">
        <w:rPr>
          <w:rFonts w:ascii="Times New Roman" w:hAnsi="Times New Roman"/>
          <w:sz w:val="24"/>
          <w:szCs w:val="24"/>
        </w:rPr>
        <w:t>8</w:t>
      </w:r>
      <w:r w:rsidRPr="00E83048">
        <w:rPr>
          <w:rFonts w:ascii="Times New Roman" w:hAnsi="Times New Roman"/>
          <w:sz w:val="24"/>
          <w:szCs w:val="24"/>
        </w:rPr>
        <w:t>.</w:t>
      </w:r>
      <w:r w:rsidRPr="00E83048">
        <w:rPr>
          <w:rFonts w:ascii="Times New Roman" w:hAnsi="Times New Roman"/>
          <w:sz w:val="24"/>
          <w:szCs w:val="24"/>
        </w:rPr>
        <w:tab/>
        <w:t>kilus ginčui dėl Sutarties vykdymo, deleguoti du atstovus jam išspręsti;</w:t>
      </w:r>
    </w:p>
    <w:p w:rsidR="00C23B08" w:rsidRPr="00E83048" w:rsidRDefault="00046B4E" w:rsidP="00095D51">
      <w:pPr>
        <w:ind w:left="1418" w:hanging="851"/>
        <w:jc w:val="both"/>
        <w:rPr>
          <w:rFonts w:ascii="Times New Roman" w:hAnsi="Times New Roman"/>
          <w:sz w:val="24"/>
          <w:szCs w:val="24"/>
        </w:rPr>
      </w:pPr>
      <w:r w:rsidRPr="00E83048">
        <w:rPr>
          <w:rFonts w:ascii="Times New Roman" w:hAnsi="Times New Roman"/>
          <w:sz w:val="24"/>
          <w:szCs w:val="24"/>
        </w:rPr>
        <w:t>2.2.</w:t>
      </w:r>
      <w:r w:rsidR="00FA25A9" w:rsidRPr="00E83048">
        <w:rPr>
          <w:rFonts w:ascii="Times New Roman" w:hAnsi="Times New Roman"/>
          <w:sz w:val="24"/>
          <w:szCs w:val="24"/>
        </w:rPr>
        <w:t>9</w:t>
      </w:r>
      <w:r w:rsidR="00C23B08" w:rsidRPr="00E83048">
        <w:rPr>
          <w:rFonts w:ascii="Times New Roman" w:hAnsi="Times New Roman"/>
          <w:sz w:val="24"/>
          <w:szCs w:val="24"/>
        </w:rPr>
        <w:t>.</w:t>
      </w:r>
      <w:r w:rsidR="00C23B08" w:rsidRPr="00E83048">
        <w:rPr>
          <w:rFonts w:ascii="Times New Roman" w:hAnsi="Times New Roman"/>
          <w:sz w:val="24"/>
          <w:szCs w:val="24"/>
        </w:rPr>
        <w:tab/>
        <w:t>pranešti apie įstaigos rekvizitų ir atsakingo asmens kontaktų pasikeitimą;</w:t>
      </w:r>
    </w:p>
    <w:p w:rsidR="00BE0E2D" w:rsidRPr="00E83048" w:rsidRDefault="00CA3F17" w:rsidP="00095D51">
      <w:pPr>
        <w:ind w:left="1418" w:hanging="851"/>
        <w:jc w:val="both"/>
        <w:rPr>
          <w:rFonts w:ascii="Times New Roman" w:hAnsi="Times New Roman"/>
          <w:sz w:val="24"/>
          <w:szCs w:val="24"/>
        </w:rPr>
      </w:pPr>
      <w:r w:rsidRPr="00E83048">
        <w:rPr>
          <w:rFonts w:ascii="Times New Roman" w:hAnsi="Times New Roman"/>
          <w:sz w:val="24"/>
          <w:szCs w:val="24"/>
        </w:rPr>
        <w:t>2</w:t>
      </w:r>
      <w:r w:rsidR="00567DDB" w:rsidRPr="00E83048">
        <w:rPr>
          <w:rFonts w:ascii="Times New Roman" w:hAnsi="Times New Roman"/>
          <w:sz w:val="24"/>
          <w:szCs w:val="24"/>
        </w:rPr>
        <w:t>.2.</w:t>
      </w:r>
      <w:r w:rsidR="00FA25A9" w:rsidRPr="00E83048">
        <w:rPr>
          <w:rFonts w:ascii="Times New Roman" w:hAnsi="Times New Roman"/>
          <w:sz w:val="24"/>
          <w:szCs w:val="24"/>
        </w:rPr>
        <w:t>10</w:t>
      </w:r>
      <w:r w:rsidR="00BE0E2D" w:rsidRPr="00E83048">
        <w:rPr>
          <w:rFonts w:ascii="Times New Roman" w:hAnsi="Times New Roman"/>
          <w:sz w:val="24"/>
          <w:szCs w:val="24"/>
        </w:rPr>
        <w:t>.</w:t>
      </w:r>
      <w:r w:rsidR="00BE0E2D" w:rsidRPr="00E83048">
        <w:rPr>
          <w:rFonts w:ascii="Times New Roman" w:hAnsi="Times New Roman"/>
          <w:sz w:val="24"/>
          <w:szCs w:val="24"/>
        </w:rPr>
        <w:tab/>
        <w:t>tinkamai vykdyti kitus Sutartyje</w:t>
      </w:r>
      <w:r w:rsidR="0056428A" w:rsidRPr="00E83048">
        <w:rPr>
          <w:rFonts w:ascii="Times New Roman" w:hAnsi="Times New Roman"/>
          <w:sz w:val="24"/>
          <w:szCs w:val="24"/>
        </w:rPr>
        <w:t>, jos  pried</w:t>
      </w:r>
      <w:r w:rsidR="00F97129" w:rsidRPr="00E83048">
        <w:rPr>
          <w:rFonts w:ascii="Times New Roman" w:hAnsi="Times New Roman"/>
          <w:sz w:val="24"/>
          <w:szCs w:val="24"/>
        </w:rPr>
        <w:t>uos</w:t>
      </w:r>
      <w:r w:rsidR="0056428A" w:rsidRPr="00E83048">
        <w:rPr>
          <w:rFonts w:ascii="Times New Roman" w:hAnsi="Times New Roman"/>
          <w:sz w:val="24"/>
          <w:szCs w:val="24"/>
        </w:rPr>
        <w:t>e</w:t>
      </w:r>
      <w:r w:rsidR="00BE0E2D" w:rsidRPr="00E83048">
        <w:rPr>
          <w:rFonts w:ascii="Times New Roman" w:hAnsi="Times New Roman"/>
          <w:sz w:val="24"/>
          <w:szCs w:val="24"/>
        </w:rPr>
        <w:t xml:space="preserve"> </w:t>
      </w:r>
      <w:r w:rsidR="00C073D5" w:rsidRPr="00E83048">
        <w:rPr>
          <w:rFonts w:ascii="Times New Roman" w:hAnsi="Times New Roman"/>
          <w:sz w:val="24"/>
          <w:szCs w:val="24"/>
        </w:rPr>
        <w:t xml:space="preserve">ir </w:t>
      </w:r>
      <w:r w:rsidR="00A63459" w:rsidRPr="00E83048">
        <w:rPr>
          <w:rFonts w:ascii="Times New Roman" w:hAnsi="Times New Roman"/>
          <w:sz w:val="24"/>
          <w:szCs w:val="24"/>
        </w:rPr>
        <w:t xml:space="preserve">jos </w:t>
      </w:r>
      <w:r w:rsidR="00C073D5" w:rsidRPr="00E83048">
        <w:rPr>
          <w:rFonts w:ascii="Times New Roman" w:hAnsi="Times New Roman"/>
          <w:sz w:val="24"/>
          <w:szCs w:val="24"/>
        </w:rPr>
        <w:t xml:space="preserve">neatskiriamose dalyse </w:t>
      </w:r>
      <w:r w:rsidR="00BE0E2D" w:rsidRPr="00E83048">
        <w:rPr>
          <w:rFonts w:ascii="Times New Roman" w:hAnsi="Times New Roman"/>
          <w:sz w:val="24"/>
          <w:szCs w:val="24"/>
        </w:rPr>
        <w:t>numatytus įsipareigojimus.</w:t>
      </w:r>
    </w:p>
    <w:p w:rsidR="0093582B" w:rsidRPr="00E83048" w:rsidRDefault="0093582B" w:rsidP="00095D51">
      <w:pPr>
        <w:jc w:val="both"/>
        <w:rPr>
          <w:rFonts w:ascii="Times New Roman" w:hAnsi="Times New Roman"/>
          <w:sz w:val="24"/>
          <w:szCs w:val="24"/>
        </w:rPr>
      </w:pPr>
    </w:p>
    <w:p w:rsidR="00B574B0" w:rsidRPr="00E83048" w:rsidRDefault="00B574B0" w:rsidP="00095D51">
      <w:pPr>
        <w:jc w:val="both"/>
        <w:rPr>
          <w:rFonts w:ascii="Times New Roman" w:hAnsi="Times New Roman"/>
          <w:sz w:val="24"/>
          <w:szCs w:val="24"/>
        </w:rPr>
      </w:pPr>
    </w:p>
    <w:p w:rsidR="009F5747" w:rsidRPr="00E83048" w:rsidRDefault="009F5747" w:rsidP="00095D51">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b/>
          <w:snapToGrid w:val="0"/>
          <w:sz w:val="24"/>
          <w:szCs w:val="24"/>
          <w:lang w:eastAsia="lt-LT"/>
        </w:rPr>
      </w:pPr>
      <w:r w:rsidRPr="00E83048">
        <w:rPr>
          <w:rFonts w:ascii="Times New Roman" w:hAnsi="Times New Roman"/>
          <w:b/>
          <w:snapToGrid w:val="0"/>
          <w:sz w:val="24"/>
          <w:szCs w:val="24"/>
          <w:lang w:eastAsia="lt-LT"/>
        </w:rPr>
        <w:t>3. Paslaugų ir jų re</w:t>
      </w:r>
      <w:r w:rsidR="0099769B" w:rsidRPr="00E83048">
        <w:rPr>
          <w:rFonts w:ascii="Times New Roman" w:hAnsi="Times New Roman"/>
          <w:b/>
          <w:snapToGrid w:val="0"/>
          <w:sz w:val="24"/>
          <w:szCs w:val="24"/>
          <w:lang w:eastAsia="lt-LT"/>
        </w:rPr>
        <w:t>zultatų perdavimas ir priėmimas</w:t>
      </w:r>
    </w:p>
    <w:p w:rsidR="009F5747" w:rsidRPr="00E83048" w:rsidRDefault="009F5747" w:rsidP="00095D51">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p>
    <w:p w:rsidR="009F5747" w:rsidRPr="00E83048" w:rsidRDefault="009F5747" w:rsidP="00095D51">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b/>
          <w:snapToGrid w:val="0"/>
          <w:sz w:val="24"/>
          <w:szCs w:val="24"/>
          <w:lang w:eastAsia="lt-LT"/>
        </w:rPr>
      </w:pPr>
      <w:r w:rsidRPr="00E83048">
        <w:rPr>
          <w:rFonts w:ascii="Times New Roman" w:hAnsi="Times New Roman"/>
          <w:snapToGrid w:val="0"/>
          <w:sz w:val="24"/>
          <w:szCs w:val="24"/>
          <w:lang w:eastAsia="lt-LT"/>
        </w:rPr>
        <w:t>3.1. Tinkamai suteikus Paslaugas, pasirašomi atitinkamai: įdiegimo, Paslaugų rezultatų perdavimo-priėmimo</w:t>
      </w:r>
      <w:r w:rsidR="005D48C4">
        <w:rPr>
          <w:rFonts w:ascii="Times New Roman" w:hAnsi="Times New Roman"/>
          <w:snapToGrid w:val="0"/>
          <w:sz w:val="24"/>
          <w:szCs w:val="24"/>
          <w:lang w:eastAsia="lt-LT"/>
        </w:rPr>
        <w:t xml:space="preserve"> aktą</w:t>
      </w:r>
      <w:r w:rsidRPr="00E83048">
        <w:rPr>
          <w:rFonts w:ascii="Times New Roman" w:hAnsi="Times New Roman"/>
          <w:snapToGrid w:val="0"/>
          <w:sz w:val="24"/>
          <w:szCs w:val="24"/>
          <w:lang w:eastAsia="lt-LT"/>
        </w:rPr>
        <w:t xml:space="preserve"> ir</w:t>
      </w:r>
      <w:r w:rsidR="00F97129" w:rsidRPr="00E83048">
        <w:rPr>
          <w:rFonts w:ascii="Times New Roman" w:hAnsi="Times New Roman"/>
          <w:snapToGrid w:val="0"/>
          <w:sz w:val="24"/>
          <w:szCs w:val="24"/>
          <w:lang w:eastAsia="lt-LT"/>
        </w:rPr>
        <w:t xml:space="preserve"> (</w:t>
      </w:r>
      <w:r w:rsidRPr="00E83048">
        <w:rPr>
          <w:rFonts w:ascii="Times New Roman" w:hAnsi="Times New Roman"/>
          <w:snapToGrid w:val="0"/>
          <w:sz w:val="24"/>
          <w:szCs w:val="24"/>
          <w:lang w:eastAsia="lt-LT"/>
        </w:rPr>
        <w:t>ar</w:t>
      </w:r>
      <w:r w:rsidR="00F97129" w:rsidRPr="00E83048">
        <w:rPr>
          <w:rFonts w:ascii="Times New Roman" w:hAnsi="Times New Roman"/>
          <w:snapToGrid w:val="0"/>
          <w:sz w:val="24"/>
          <w:szCs w:val="24"/>
          <w:lang w:eastAsia="lt-LT"/>
        </w:rPr>
        <w:t>)</w:t>
      </w:r>
      <w:r w:rsidRPr="00E83048">
        <w:rPr>
          <w:rFonts w:ascii="Times New Roman" w:hAnsi="Times New Roman"/>
          <w:snapToGrid w:val="0"/>
          <w:sz w:val="24"/>
          <w:szCs w:val="24"/>
          <w:lang w:eastAsia="lt-LT"/>
        </w:rPr>
        <w:t xml:space="preserve"> Paslaugų perdavimo-priėmimo </w:t>
      </w:r>
      <w:r w:rsidR="005D48C4" w:rsidRPr="00E83048">
        <w:rPr>
          <w:rFonts w:ascii="Times New Roman" w:hAnsi="Times New Roman"/>
          <w:snapToGrid w:val="0"/>
          <w:sz w:val="24"/>
          <w:szCs w:val="24"/>
          <w:lang w:eastAsia="lt-LT"/>
        </w:rPr>
        <w:t>akta</w:t>
      </w:r>
      <w:r w:rsidR="005D48C4">
        <w:rPr>
          <w:rFonts w:ascii="Times New Roman" w:hAnsi="Times New Roman"/>
          <w:snapToGrid w:val="0"/>
          <w:sz w:val="24"/>
          <w:szCs w:val="24"/>
          <w:lang w:eastAsia="lt-LT"/>
        </w:rPr>
        <w:t>i</w:t>
      </w:r>
      <w:r w:rsidRPr="00E83048">
        <w:rPr>
          <w:rFonts w:ascii="Times New Roman" w:hAnsi="Times New Roman"/>
          <w:snapToGrid w:val="0"/>
          <w:sz w:val="24"/>
          <w:szCs w:val="24"/>
          <w:lang w:eastAsia="lt-LT"/>
        </w:rPr>
        <w:t xml:space="preserve">. Aktus pasirašo abiejų </w:t>
      </w:r>
      <w:r w:rsidR="00095D51" w:rsidRPr="00E83048">
        <w:rPr>
          <w:rFonts w:ascii="Times New Roman" w:hAnsi="Times New Roman"/>
          <w:snapToGrid w:val="0"/>
          <w:sz w:val="24"/>
          <w:szCs w:val="24"/>
          <w:lang w:eastAsia="lt-LT"/>
        </w:rPr>
        <w:t>Sutarties</w:t>
      </w:r>
      <w:r w:rsidRPr="00E83048">
        <w:rPr>
          <w:rFonts w:ascii="Times New Roman" w:hAnsi="Times New Roman"/>
          <w:snapToGrid w:val="0"/>
          <w:sz w:val="24"/>
          <w:szCs w:val="24"/>
          <w:lang w:eastAsia="lt-LT"/>
        </w:rPr>
        <w:t xml:space="preserve"> </w:t>
      </w:r>
      <w:r w:rsidR="00095D51" w:rsidRPr="00E83048">
        <w:rPr>
          <w:rFonts w:ascii="Times New Roman" w:hAnsi="Times New Roman"/>
          <w:snapToGrid w:val="0"/>
          <w:sz w:val="24"/>
          <w:szCs w:val="24"/>
          <w:lang w:eastAsia="lt-LT"/>
        </w:rPr>
        <w:t>Š</w:t>
      </w:r>
      <w:r w:rsidRPr="00E83048">
        <w:rPr>
          <w:rFonts w:ascii="Times New Roman" w:hAnsi="Times New Roman"/>
          <w:snapToGrid w:val="0"/>
          <w:sz w:val="24"/>
          <w:szCs w:val="24"/>
          <w:lang w:eastAsia="lt-LT"/>
        </w:rPr>
        <w:t xml:space="preserve">alių atsakingi darbuotojai ar kiti įgalioti asmenys. Kartu su Paslaugų rezultatų perdavimo-priėmimo aktu </w:t>
      </w:r>
      <w:r w:rsidR="00095D51" w:rsidRPr="00E83048">
        <w:rPr>
          <w:rFonts w:ascii="Times New Roman" w:hAnsi="Times New Roman"/>
          <w:b/>
          <w:sz w:val="24"/>
          <w:szCs w:val="24"/>
        </w:rPr>
        <w:t>TIEKĖJAS</w:t>
      </w:r>
      <w:r w:rsidRPr="00E83048">
        <w:rPr>
          <w:rFonts w:ascii="Times New Roman" w:hAnsi="Times New Roman"/>
          <w:snapToGrid w:val="0"/>
          <w:sz w:val="24"/>
          <w:szCs w:val="24"/>
          <w:lang w:eastAsia="lt-LT"/>
        </w:rPr>
        <w:t xml:space="preserve"> kompiuterinėse laikmenose, užrašytose Microsoft Office formatu, </w:t>
      </w:r>
      <w:r w:rsidR="00BA6E2F" w:rsidRPr="00E83048">
        <w:rPr>
          <w:rFonts w:ascii="Times New Roman" w:hAnsi="Times New Roman"/>
          <w:b/>
          <w:snapToGrid w:val="0"/>
          <w:sz w:val="24"/>
          <w:szCs w:val="24"/>
          <w:lang w:eastAsia="lt-LT"/>
        </w:rPr>
        <w:t>UŽSAKOVUI</w:t>
      </w:r>
      <w:r w:rsidRPr="00E83048">
        <w:rPr>
          <w:rFonts w:ascii="Times New Roman" w:hAnsi="Times New Roman"/>
          <w:snapToGrid w:val="0"/>
          <w:sz w:val="24"/>
          <w:szCs w:val="24"/>
          <w:lang w:eastAsia="lt-LT"/>
        </w:rPr>
        <w:t xml:space="preserve"> pateikia Paslaugų rezultatų dokumentaciją (naudotojų instrukcijas ir kt.), išeities tekstus ir duomenų struktūrų aprašymus. </w:t>
      </w:r>
    </w:p>
    <w:p w:rsidR="009F5747" w:rsidRPr="00E83048" w:rsidRDefault="009F5747" w:rsidP="00095D51">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p>
    <w:p w:rsidR="009F5747" w:rsidRPr="00E83048" w:rsidRDefault="009F5747" w:rsidP="00095D51">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 xml:space="preserve">3.2. </w:t>
      </w:r>
      <w:r w:rsidR="00BA6E2F" w:rsidRPr="00E83048">
        <w:rPr>
          <w:rFonts w:ascii="Times New Roman" w:hAnsi="Times New Roman"/>
          <w:b/>
          <w:snapToGrid w:val="0"/>
          <w:sz w:val="24"/>
          <w:szCs w:val="24"/>
          <w:lang w:eastAsia="lt-LT"/>
        </w:rPr>
        <w:t>UŽSAKOVAS</w:t>
      </w:r>
      <w:r w:rsidRPr="00E83048">
        <w:rPr>
          <w:rFonts w:ascii="Times New Roman" w:hAnsi="Times New Roman"/>
          <w:snapToGrid w:val="0"/>
          <w:sz w:val="24"/>
          <w:szCs w:val="24"/>
          <w:lang w:eastAsia="lt-LT"/>
        </w:rPr>
        <w:t>, gav</w:t>
      </w:r>
      <w:r w:rsidR="00BA6E2F" w:rsidRPr="00E83048">
        <w:rPr>
          <w:rFonts w:ascii="Times New Roman" w:hAnsi="Times New Roman"/>
          <w:snapToGrid w:val="0"/>
          <w:sz w:val="24"/>
          <w:szCs w:val="24"/>
          <w:lang w:eastAsia="lt-LT"/>
        </w:rPr>
        <w:t>ęs</w:t>
      </w:r>
      <w:r w:rsidRPr="00E83048">
        <w:rPr>
          <w:rFonts w:ascii="Times New Roman" w:hAnsi="Times New Roman"/>
          <w:snapToGrid w:val="0"/>
          <w:sz w:val="24"/>
          <w:szCs w:val="24"/>
          <w:lang w:eastAsia="lt-LT"/>
        </w:rPr>
        <w:t xml:space="preserve"> Paslaugų rezultatų perdavimo-priėmimo ir</w:t>
      </w:r>
      <w:r w:rsidR="00F97129" w:rsidRPr="00E83048">
        <w:rPr>
          <w:rFonts w:ascii="Times New Roman" w:hAnsi="Times New Roman"/>
          <w:snapToGrid w:val="0"/>
          <w:sz w:val="24"/>
          <w:szCs w:val="24"/>
          <w:lang w:eastAsia="lt-LT"/>
        </w:rPr>
        <w:t xml:space="preserve"> (</w:t>
      </w:r>
      <w:r w:rsidRPr="00E83048">
        <w:rPr>
          <w:rFonts w:ascii="Times New Roman" w:hAnsi="Times New Roman"/>
          <w:snapToGrid w:val="0"/>
          <w:sz w:val="24"/>
          <w:szCs w:val="24"/>
          <w:lang w:eastAsia="lt-LT"/>
        </w:rPr>
        <w:t>ar</w:t>
      </w:r>
      <w:r w:rsidR="00F97129" w:rsidRPr="00E83048">
        <w:rPr>
          <w:rFonts w:ascii="Times New Roman" w:hAnsi="Times New Roman"/>
          <w:snapToGrid w:val="0"/>
          <w:sz w:val="24"/>
          <w:szCs w:val="24"/>
          <w:lang w:eastAsia="lt-LT"/>
        </w:rPr>
        <w:t>)</w:t>
      </w:r>
      <w:r w:rsidRPr="00E83048">
        <w:rPr>
          <w:rFonts w:ascii="Times New Roman" w:hAnsi="Times New Roman"/>
          <w:snapToGrid w:val="0"/>
          <w:sz w:val="24"/>
          <w:szCs w:val="24"/>
          <w:lang w:eastAsia="lt-LT"/>
        </w:rPr>
        <w:t xml:space="preserve"> Paslaugų perdavimo-priėmimo aktą, ne vėliau kaip per 10 (dešimt) darbo dienų jį pasirašo arba motyvuotai atsisako jį pasirašyti. Motyvuotas atsisakymas pasirašyti aktą sprendžiamas derybų būdu.</w:t>
      </w:r>
    </w:p>
    <w:p w:rsidR="009F5747" w:rsidRPr="00E83048" w:rsidRDefault="009F5747" w:rsidP="00095D51">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p>
    <w:p w:rsidR="009F5747" w:rsidRPr="00E83048" w:rsidRDefault="009F5747" w:rsidP="00095D51">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 xml:space="preserve">3.3. </w:t>
      </w:r>
      <w:r w:rsidR="00BA6E2F" w:rsidRPr="00E83048">
        <w:rPr>
          <w:rFonts w:ascii="Times New Roman" w:hAnsi="Times New Roman"/>
          <w:snapToGrid w:val="0"/>
          <w:sz w:val="24"/>
          <w:szCs w:val="24"/>
          <w:lang w:eastAsia="lt-LT"/>
        </w:rPr>
        <w:t>Sutarties Šalims p</w:t>
      </w:r>
      <w:r w:rsidRPr="00E83048">
        <w:rPr>
          <w:rFonts w:ascii="Times New Roman" w:hAnsi="Times New Roman"/>
          <w:snapToGrid w:val="0"/>
          <w:sz w:val="24"/>
          <w:szCs w:val="24"/>
          <w:lang w:eastAsia="lt-LT"/>
        </w:rPr>
        <w:t xml:space="preserve">asirašius Paslaugų rezultatų perdavimo-priėmimo </w:t>
      </w:r>
      <w:r w:rsidR="005D48C4">
        <w:rPr>
          <w:rFonts w:ascii="Times New Roman" w:hAnsi="Times New Roman"/>
          <w:snapToGrid w:val="0"/>
          <w:sz w:val="24"/>
          <w:szCs w:val="24"/>
          <w:lang w:eastAsia="lt-LT"/>
        </w:rPr>
        <w:t xml:space="preserve">aktą </w:t>
      </w:r>
      <w:r w:rsidRPr="00E83048">
        <w:rPr>
          <w:rFonts w:ascii="Times New Roman" w:hAnsi="Times New Roman"/>
          <w:snapToGrid w:val="0"/>
          <w:sz w:val="24"/>
          <w:szCs w:val="24"/>
          <w:lang w:eastAsia="lt-LT"/>
        </w:rPr>
        <w:t>ir</w:t>
      </w:r>
      <w:r w:rsidR="00F97129" w:rsidRPr="00E83048">
        <w:rPr>
          <w:rFonts w:ascii="Times New Roman" w:hAnsi="Times New Roman"/>
          <w:snapToGrid w:val="0"/>
          <w:sz w:val="24"/>
          <w:szCs w:val="24"/>
          <w:lang w:eastAsia="lt-LT"/>
        </w:rPr>
        <w:t xml:space="preserve"> (</w:t>
      </w:r>
      <w:r w:rsidRPr="00E83048">
        <w:rPr>
          <w:rFonts w:ascii="Times New Roman" w:hAnsi="Times New Roman"/>
          <w:snapToGrid w:val="0"/>
          <w:sz w:val="24"/>
          <w:szCs w:val="24"/>
          <w:lang w:eastAsia="lt-LT"/>
        </w:rPr>
        <w:t>ar</w:t>
      </w:r>
      <w:r w:rsidR="00F97129" w:rsidRPr="00E83048">
        <w:rPr>
          <w:rFonts w:ascii="Times New Roman" w:hAnsi="Times New Roman"/>
          <w:snapToGrid w:val="0"/>
          <w:sz w:val="24"/>
          <w:szCs w:val="24"/>
          <w:lang w:eastAsia="lt-LT"/>
        </w:rPr>
        <w:t>)</w:t>
      </w:r>
      <w:r w:rsidRPr="00E83048">
        <w:rPr>
          <w:rFonts w:ascii="Times New Roman" w:hAnsi="Times New Roman"/>
          <w:snapToGrid w:val="0"/>
          <w:sz w:val="24"/>
          <w:szCs w:val="24"/>
          <w:lang w:eastAsia="lt-LT"/>
        </w:rPr>
        <w:t xml:space="preserve"> Paslaugų perdavimo-priėmimo akt</w:t>
      </w:r>
      <w:r w:rsidR="00BA6E2F" w:rsidRPr="00E83048">
        <w:rPr>
          <w:rFonts w:ascii="Times New Roman" w:hAnsi="Times New Roman"/>
          <w:snapToGrid w:val="0"/>
          <w:sz w:val="24"/>
          <w:szCs w:val="24"/>
          <w:lang w:eastAsia="lt-LT"/>
        </w:rPr>
        <w:t>ą</w:t>
      </w:r>
      <w:r w:rsidRPr="00E83048">
        <w:rPr>
          <w:rFonts w:ascii="Times New Roman" w:hAnsi="Times New Roman"/>
          <w:snapToGrid w:val="0"/>
          <w:sz w:val="24"/>
          <w:szCs w:val="24"/>
          <w:lang w:eastAsia="lt-LT"/>
        </w:rPr>
        <w:t xml:space="preserve">, </w:t>
      </w:r>
      <w:r w:rsidR="0099769B" w:rsidRPr="00E83048">
        <w:rPr>
          <w:rFonts w:ascii="Times New Roman" w:hAnsi="Times New Roman"/>
          <w:b/>
          <w:sz w:val="24"/>
          <w:szCs w:val="24"/>
        </w:rPr>
        <w:t>TIEKĖJAS</w:t>
      </w:r>
      <w:r w:rsidRPr="00E83048">
        <w:rPr>
          <w:rFonts w:ascii="Times New Roman" w:hAnsi="Times New Roman"/>
          <w:snapToGrid w:val="0"/>
          <w:sz w:val="24"/>
          <w:szCs w:val="24"/>
          <w:lang w:eastAsia="lt-LT"/>
        </w:rPr>
        <w:t xml:space="preserve"> pateikia </w:t>
      </w:r>
      <w:r w:rsidR="0099769B" w:rsidRPr="00E83048">
        <w:rPr>
          <w:rFonts w:ascii="Times New Roman" w:hAnsi="Times New Roman"/>
          <w:b/>
          <w:snapToGrid w:val="0"/>
          <w:sz w:val="24"/>
          <w:szCs w:val="24"/>
          <w:lang w:eastAsia="lt-LT"/>
        </w:rPr>
        <w:t>UŽSAKOVUI</w:t>
      </w:r>
      <w:r w:rsidR="0099769B" w:rsidRPr="00E83048">
        <w:rPr>
          <w:rFonts w:ascii="Times New Roman" w:hAnsi="Times New Roman"/>
          <w:snapToGrid w:val="0"/>
          <w:sz w:val="24"/>
          <w:szCs w:val="24"/>
          <w:lang w:eastAsia="lt-LT"/>
        </w:rPr>
        <w:t xml:space="preserve"> </w:t>
      </w:r>
      <w:r w:rsidRPr="00E83048">
        <w:rPr>
          <w:rFonts w:ascii="Times New Roman" w:hAnsi="Times New Roman"/>
          <w:snapToGrid w:val="0"/>
          <w:sz w:val="24"/>
          <w:szCs w:val="24"/>
          <w:lang w:eastAsia="lt-LT"/>
        </w:rPr>
        <w:t>PVM sąskaitą faktūrą.</w:t>
      </w:r>
    </w:p>
    <w:p w:rsidR="009F5747" w:rsidRPr="00E83048" w:rsidRDefault="009F5747" w:rsidP="0099769B">
      <w:pPr>
        <w:widowControl w:val="0"/>
        <w:tabs>
          <w:tab w:val="left" w:pos="426"/>
          <w:tab w:val="num" w:pos="709"/>
          <w:tab w:val="left" w:pos="993"/>
          <w:tab w:val="left" w:pos="1134"/>
          <w:tab w:val="left" w:pos="1276"/>
          <w:tab w:val="num" w:pos="2345"/>
        </w:tabs>
        <w:suppressAutoHyphens/>
        <w:adjustRightInd w:val="0"/>
        <w:ind w:firstLine="539"/>
        <w:jc w:val="both"/>
        <w:textAlignment w:val="baseline"/>
        <w:outlineLvl w:val="1"/>
        <w:rPr>
          <w:rFonts w:ascii="Times New Roman" w:hAnsi="Times New Roman"/>
          <w:snapToGrid w:val="0"/>
          <w:sz w:val="24"/>
          <w:szCs w:val="24"/>
          <w:lang w:eastAsia="lt-LT"/>
        </w:rPr>
      </w:pPr>
    </w:p>
    <w:p w:rsidR="0099769B" w:rsidRPr="00E83048" w:rsidRDefault="0099769B" w:rsidP="0099769B">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b/>
          <w:snapToGrid w:val="0"/>
          <w:sz w:val="24"/>
          <w:szCs w:val="24"/>
          <w:lang w:eastAsia="lt-LT"/>
        </w:rPr>
      </w:pPr>
    </w:p>
    <w:p w:rsidR="009F5747" w:rsidRPr="00E83048" w:rsidRDefault="009F5747" w:rsidP="0099769B">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b/>
          <w:snapToGrid w:val="0"/>
          <w:sz w:val="24"/>
          <w:szCs w:val="24"/>
          <w:lang w:eastAsia="lt-LT"/>
        </w:rPr>
      </w:pPr>
      <w:r w:rsidRPr="00E83048">
        <w:rPr>
          <w:rFonts w:ascii="Times New Roman" w:hAnsi="Times New Roman"/>
          <w:b/>
          <w:snapToGrid w:val="0"/>
          <w:sz w:val="24"/>
          <w:szCs w:val="24"/>
          <w:lang w:eastAsia="lt-LT"/>
        </w:rPr>
        <w:t>4</w:t>
      </w:r>
      <w:r w:rsidR="0099769B" w:rsidRPr="00E83048">
        <w:rPr>
          <w:rFonts w:ascii="Times New Roman" w:hAnsi="Times New Roman"/>
          <w:b/>
          <w:snapToGrid w:val="0"/>
          <w:sz w:val="24"/>
          <w:szCs w:val="24"/>
          <w:lang w:eastAsia="lt-LT"/>
        </w:rPr>
        <w:t>. Tiekėjo garantijos</w:t>
      </w:r>
    </w:p>
    <w:p w:rsidR="0099769B" w:rsidRPr="00E83048" w:rsidRDefault="0099769B" w:rsidP="0099769B">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p>
    <w:p w:rsidR="009F5747" w:rsidRPr="00E83048" w:rsidRDefault="0099769B" w:rsidP="0099769B">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 xml:space="preserve">4.1. </w:t>
      </w:r>
      <w:r w:rsidRPr="00E83048">
        <w:rPr>
          <w:rFonts w:ascii="Times New Roman" w:hAnsi="Times New Roman"/>
          <w:b/>
          <w:sz w:val="24"/>
          <w:szCs w:val="24"/>
        </w:rPr>
        <w:t>TIEKĖJAS</w:t>
      </w:r>
      <w:r w:rsidR="009F5747" w:rsidRPr="00E83048">
        <w:rPr>
          <w:rFonts w:ascii="Times New Roman" w:hAnsi="Times New Roman"/>
          <w:snapToGrid w:val="0"/>
          <w:sz w:val="24"/>
          <w:szCs w:val="24"/>
          <w:lang w:eastAsia="lt-LT"/>
        </w:rPr>
        <w:t xml:space="preserve"> patvirtina, kad į perduodamus Paslaugų rezultatus tretieji asmenys neturi jokių teisių ar pretenzijų, perduodama įranga neįkeista, neareštuota, nėra teisminio ginčo objektas. </w:t>
      </w:r>
    </w:p>
    <w:p w:rsidR="0099769B" w:rsidRPr="00E83048" w:rsidRDefault="0099769B" w:rsidP="0099769B">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p>
    <w:p w:rsidR="009F5747" w:rsidRPr="00E83048" w:rsidRDefault="0099769B" w:rsidP="00FB74AE">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4.</w:t>
      </w:r>
      <w:r w:rsidR="009F5747" w:rsidRPr="00E83048">
        <w:rPr>
          <w:rFonts w:ascii="Times New Roman" w:hAnsi="Times New Roman"/>
          <w:snapToGrid w:val="0"/>
          <w:sz w:val="24"/>
          <w:szCs w:val="24"/>
          <w:lang w:eastAsia="lt-LT"/>
        </w:rPr>
        <w:t xml:space="preserve">2. </w:t>
      </w:r>
      <w:r w:rsidRPr="00E83048">
        <w:rPr>
          <w:rFonts w:ascii="Times New Roman" w:hAnsi="Times New Roman"/>
          <w:b/>
          <w:sz w:val="24"/>
          <w:szCs w:val="24"/>
        </w:rPr>
        <w:t>TIEKĖJAS</w:t>
      </w:r>
      <w:r w:rsidR="009F5747" w:rsidRPr="00E83048">
        <w:rPr>
          <w:rFonts w:ascii="Times New Roman" w:hAnsi="Times New Roman"/>
          <w:snapToGrid w:val="0"/>
          <w:sz w:val="24"/>
          <w:szCs w:val="24"/>
          <w:lang w:eastAsia="lt-LT"/>
        </w:rPr>
        <w:t xml:space="preserve"> garantuoja, kad perduodamų Paslaugų rezultatų kokybė atitinka </w:t>
      </w:r>
      <w:r w:rsidRPr="00E83048">
        <w:rPr>
          <w:rFonts w:ascii="Times New Roman" w:hAnsi="Times New Roman"/>
          <w:snapToGrid w:val="0"/>
          <w:sz w:val="24"/>
          <w:szCs w:val="24"/>
          <w:lang w:eastAsia="lt-LT"/>
        </w:rPr>
        <w:t>S</w:t>
      </w:r>
      <w:r w:rsidR="009F5747" w:rsidRPr="00E83048">
        <w:rPr>
          <w:rFonts w:ascii="Times New Roman" w:hAnsi="Times New Roman"/>
          <w:snapToGrid w:val="0"/>
          <w:sz w:val="24"/>
          <w:szCs w:val="24"/>
          <w:lang w:eastAsia="lt-LT"/>
        </w:rPr>
        <w:t xml:space="preserve">utarties sąlygas, valstybinius ir gamintojo standartus bei funkcionuos taip, kaip numatyta techninėje specifikacijoje visą </w:t>
      </w:r>
      <w:r w:rsidRPr="00E83048">
        <w:rPr>
          <w:rFonts w:ascii="Times New Roman" w:hAnsi="Times New Roman"/>
          <w:snapToGrid w:val="0"/>
          <w:sz w:val="24"/>
          <w:szCs w:val="24"/>
          <w:lang w:eastAsia="lt-LT"/>
        </w:rPr>
        <w:t>S</w:t>
      </w:r>
      <w:r w:rsidR="009F5747" w:rsidRPr="00E83048">
        <w:rPr>
          <w:rFonts w:ascii="Times New Roman" w:hAnsi="Times New Roman"/>
          <w:snapToGrid w:val="0"/>
          <w:sz w:val="24"/>
          <w:szCs w:val="24"/>
          <w:lang w:eastAsia="lt-LT"/>
        </w:rPr>
        <w:t xml:space="preserve">utarties galiojimo laikotarpį. </w:t>
      </w:r>
      <w:r w:rsidRPr="00E83048">
        <w:rPr>
          <w:rFonts w:ascii="Times New Roman" w:hAnsi="Times New Roman"/>
          <w:b/>
          <w:sz w:val="24"/>
          <w:szCs w:val="24"/>
        </w:rPr>
        <w:t>TIEKĖJAS</w:t>
      </w:r>
      <w:r w:rsidR="009F5747" w:rsidRPr="00E83048">
        <w:rPr>
          <w:rFonts w:ascii="Times New Roman" w:hAnsi="Times New Roman"/>
          <w:snapToGrid w:val="0"/>
          <w:sz w:val="24"/>
          <w:szCs w:val="24"/>
          <w:lang w:eastAsia="lt-LT"/>
        </w:rPr>
        <w:t xml:space="preserve"> garantuoja, kad </w:t>
      </w:r>
      <w:r w:rsidRPr="00E83048">
        <w:rPr>
          <w:rFonts w:ascii="Times New Roman" w:hAnsi="Times New Roman"/>
          <w:snapToGrid w:val="0"/>
          <w:sz w:val="24"/>
          <w:szCs w:val="24"/>
          <w:lang w:eastAsia="lt-LT"/>
        </w:rPr>
        <w:t>S</w:t>
      </w:r>
      <w:r w:rsidR="009F5747" w:rsidRPr="00E83048">
        <w:rPr>
          <w:rFonts w:ascii="Times New Roman" w:hAnsi="Times New Roman"/>
          <w:snapToGrid w:val="0"/>
          <w:sz w:val="24"/>
          <w:szCs w:val="24"/>
          <w:lang w:eastAsia="lt-LT"/>
        </w:rPr>
        <w:t xml:space="preserve">utarties sudarymo metu nėra jokių paslėptų Paslaugų rezultatų gedimų, kurie nėra žinomi ar pastebimi </w:t>
      </w:r>
      <w:r w:rsidRPr="00E83048">
        <w:rPr>
          <w:rFonts w:ascii="Times New Roman" w:hAnsi="Times New Roman"/>
          <w:b/>
          <w:snapToGrid w:val="0"/>
          <w:sz w:val="24"/>
          <w:szCs w:val="24"/>
          <w:lang w:eastAsia="lt-LT"/>
        </w:rPr>
        <w:t>UŽSAKOVO</w:t>
      </w:r>
      <w:r w:rsidR="009F5747" w:rsidRPr="00E83048">
        <w:rPr>
          <w:rFonts w:ascii="Times New Roman" w:hAnsi="Times New Roman"/>
          <w:snapToGrid w:val="0"/>
          <w:sz w:val="24"/>
          <w:szCs w:val="24"/>
          <w:lang w:eastAsia="lt-LT"/>
        </w:rPr>
        <w:t xml:space="preserve">. </w:t>
      </w:r>
    </w:p>
    <w:p w:rsidR="00B574B0" w:rsidRPr="00E83048" w:rsidRDefault="00B574B0" w:rsidP="00FB74AE">
      <w:pPr>
        <w:jc w:val="both"/>
        <w:rPr>
          <w:rFonts w:ascii="Times New Roman" w:hAnsi="Times New Roman"/>
          <w:sz w:val="24"/>
          <w:szCs w:val="24"/>
        </w:rPr>
      </w:pPr>
    </w:p>
    <w:p w:rsidR="00B574B0" w:rsidRPr="00E83048" w:rsidRDefault="00B574B0" w:rsidP="00FB74AE">
      <w:pPr>
        <w:jc w:val="both"/>
        <w:rPr>
          <w:rFonts w:ascii="Times New Roman" w:hAnsi="Times New Roman"/>
          <w:sz w:val="24"/>
          <w:szCs w:val="24"/>
        </w:rPr>
      </w:pPr>
    </w:p>
    <w:p w:rsidR="00BE0E2D" w:rsidRPr="00E83048" w:rsidRDefault="0099769B" w:rsidP="00FB74AE">
      <w:pPr>
        <w:tabs>
          <w:tab w:val="left" w:pos="1134"/>
        </w:tabs>
        <w:jc w:val="both"/>
        <w:rPr>
          <w:rFonts w:ascii="Times New Roman" w:hAnsi="Times New Roman"/>
          <w:b/>
          <w:bCs/>
          <w:sz w:val="24"/>
          <w:szCs w:val="24"/>
        </w:rPr>
      </w:pPr>
      <w:r w:rsidRPr="00E83048">
        <w:rPr>
          <w:rFonts w:ascii="Times New Roman" w:hAnsi="Times New Roman"/>
          <w:b/>
          <w:bCs/>
          <w:sz w:val="24"/>
          <w:szCs w:val="24"/>
        </w:rPr>
        <w:t>5</w:t>
      </w:r>
      <w:r w:rsidR="00BE0E2D" w:rsidRPr="00E83048">
        <w:rPr>
          <w:rFonts w:ascii="Times New Roman" w:hAnsi="Times New Roman"/>
          <w:b/>
          <w:bCs/>
          <w:sz w:val="24"/>
          <w:szCs w:val="24"/>
        </w:rPr>
        <w:t xml:space="preserve">. </w:t>
      </w:r>
      <w:r w:rsidR="00BE0E2D" w:rsidRPr="00E83048">
        <w:rPr>
          <w:rFonts w:ascii="Times New Roman" w:hAnsi="Times New Roman"/>
          <w:b/>
          <w:sz w:val="24"/>
          <w:szCs w:val="24"/>
        </w:rPr>
        <w:t>Apmokėjimo sąlygos</w:t>
      </w:r>
    </w:p>
    <w:p w:rsidR="00BE0E2D" w:rsidRPr="00E83048" w:rsidRDefault="00BE0E2D" w:rsidP="00FB74AE">
      <w:pPr>
        <w:tabs>
          <w:tab w:val="left" w:pos="1134"/>
        </w:tabs>
        <w:jc w:val="both"/>
        <w:rPr>
          <w:rFonts w:ascii="Times New Roman" w:hAnsi="Times New Roman"/>
          <w:sz w:val="24"/>
          <w:szCs w:val="24"/>
        </w:rPr>
      </w:pPr>
    </w:p>
    <w:p w:rsidR="00B547C2" w:rsidRPr="00E83048" w:rsidRDefault="00FB74AE" w:rsidP="00FB74AE">
      <w:pPr>
        <w:pStyle w:val="Pagrindinistekstas"/>
        <w:rPr>
          <w:rFonts w:ascii="Times New Roman" w:hAnsi="Times New Roman"/>
          <w:color w:val="auto"/>
          <w:sz w:val="24"/>
          <w:szCs w:val="24"/>
        </w:rPr>
      </w:pPr>
      <w:r w:rsidRPr="00E83048">
        <w:rPr>
          <w:rFonts w:ascii="Times New Roman" w:hAnsi="Times New Roman"/>
          <w:color w:val="auto"/>
          <w:sz w:val="24"/>
          <w:szCs w:val="24"/>
        </w:rPr>
        <w:t>5</w:t>
      </w:r>
      <w:r w:rsidR="00BE0E2D" w:rsidRPr="00E83048">
        <w:rPr>
          <w:rFonts w:ascii="Times New Roman" w:hAnsi="Times New Roman"/>
          <w:color w:val="auto"/>
          <w:sz w:val="24"/>
          <w:szCs w:val="24"/>
        </w:rPr>
        <w:t xml:space="preserve">.1. </w:t>
      </w:r>
      <w:r w:rsidRPr="00E83048">
        <w:rPr>
          <w:rFonts w:ascii="Times New Roman" w:hAnsi="Times New Roman"/>
          <w:snapToGrid w:val="0"/>
          <w:color w:val="auto"/>
          <w:sz w:val="24"/>
          <w:szCs w:val="24"/>
          <w:lang w:eastAsia="lt-LT"/>
        </w:rPr>
        <w:t xml:space="preserve">Už atliktas Paslaugas bei jų rezultatus </w:t>
      </w:r>
      <w:r w:rsidRPr="00E83048">
        <w:rPr>
          <w:rFonts w:ascii="Times New Roman" w:hAnsi="Times New Roman"/>
          <w:b/>
          <w:snapToGrid w:val="0"/>
          <w:color w:val="auto"/>
          <w:sz w:val="24"/>
          <w:szCs w:val="24"/>
          <w:lang w:eastAsia="lt-LT"/>
        </w:rPr>
        <w:t xml:space="preserve">UŽSAKOVAS </w:t>
      </w:r>
      <w:r w:rsidRPr="00E83048">
        <w:rPr>
          <w:rFonts w:ascii="Times New Roman" w:hAnsi="Times New Roman"/>
          <w:snapToGrid w:val="0"/>
          <w:color w:val="auto"/>
          <w:sz w:val="24"/>
          <w:szCs w:val="24"/>
          <w:lang w:eastAsia="lt-LT"/>
        </w:rPr>
        <w:t xml:space="preserve">per 30 (trisdešimt) kalendorinių dienų nuo </w:t>
      </w:r>
      <w:r w:rsidRPr="00E83048">
        <w:rPr>
          <w:rFonts w:ascii="Times New Roman" w:hAnsi="Times New Roman"/>
          <w:b/>
          <w:color w:val="auto"/>
          <w:sz w:val="24"/>
          <w:szCs w:val="24"/>
        </w:rPr>
        <w:t>TIEKĖJO</w:t>
      </w:r>
      <w:r w:rsidRPr="00E83048">
        <w:rPr>
          <w:rFonts w:ascii="Times New Roman" w:hAnsi="Times New Roman"/>
          <w:snapToGrid w:val="0"/>
          <w:color w:val="auto"/>
          <w:sz w:val="24"/>
          <w:szCs w:val="24"/>
          <w:lang w:eastAsia="lt-LT"/>
        </w:rPr>
        <w:t xml:space="preserve"> PVM sąskaitos faktūros pateikimo dienos mokėjimo pavedimu perveda PVM sąskaitoje faktūroje nurodytą sumą į </w:t>
      </w:r>
      <w:r w:rsidRPr="00E83048">
        <w:rPr>
          <w:rFonts w:ascii="Times New Roman" w:hAnsi="Times New Roman"/>
          <w:b/>
          <w:color w:val="auto"/>
          <w:sz w:val="24"/>
          <w:szCs w:val="24"/>
        </w:rPr>
        <w:t>TIEKĖJO</w:t>
      </w:r>
      <w:r w:rsidRPr="00E83048">
        <w:rPr>
          <w:rFonts w:ascii="Times New Roman" w:hAnsi="Times New Roman"/>
          <w:snapToGrid w:val="0"/>
          <w:color w:val="auto"/>
          <w:sz w:val="24"/>
          <w:szCs w:val="24"/>
          <w:lang w:eastAsia="lt-LT"/>
        </w:rPr>
        <w:t xml:space="preserve"> sąskaitą. PVM sąskaita faktūra pateikiama kartu su atitinkamu abiejų Sutarties Šalių pasirašytu Paslaugų rezultatų perdavimo-priėmimo </w:t>
      </w:r>
      <w:r w:rsidR="005D48C4">
        <w:rPr>
          <w:rFonts w:ascii="Times New Roman" w:hAnsi="Times New Roman"/>
          <w:snapToGrid w:val="0"/>
          <w:color w:val="auto"/>
          <w:sz w:val="24"/>
          <w:szCs w:val="24"/>
          <w:lang w:eastAsia="lt-LT"/>
        </w:rPr>
        <w:t xml:space="preserve">aktu </w:t>
      </w:r>
      <w:r w:rsidRPr="00E83048">
        <w:rPr>
          <w:rFonts w:ascii="Times New Roman" w:hAnsi="Times New Roman"/>
          <w:snapToGrid w:val="0"/>
          <w:color w:val="auto"/>
          <w:sz w:val="24"/>
          <w:szCs w:val="24"/>
          <w:lang w:eastAsia="lt-LT"/>
        </w:rPr>
        <w:t>ir</w:t>
      </w:r>
      <w:r w:rsidR="00F97129" w:rsidRPr="00E83048">
        <w:rPr>
          <w:rFonts w:ascii="Times New Roman" w:hAnsi="Times New Roman"/>
          <w:snapToGrid w:val="0"/>
          <w:color w:val="auto"/>
          <w:sz w:val="24"/>
          <w:szCs w:val="24"/>
          <w:lang w:eastAsia="lt-LT"/>
        </w:rPr>
        <w:t xml:space="preserve"> (</w:t>
      </w:r>
      <w:r w:rsidRPr="00E83048">
        <w:rPr>
          <w:rFonts w:ascii="Times New Roman" w:hAnsi="Times New Roman"/>
          <w:snapToGrid w:val="0"/>
          <w:color w:val="auto"/>
          <w:sz w:val="24"/>
          <w:szCs w:val="24"/>
          <w:lang w:eastAsia="lt-LT"/>
        </w:rPr>
        <w:t>ar</w:t>
      </w:r>
      <w:r w:rsidR="00F97129" w:rsidRPr="00E83048">
        <w:rPr>
          <w:rFonts w:ascii="Times New Roman" w:hAnsi="Times New Roman"/>
          <w:snapToGrid w:val="0"/>
          <w:color w:val="auto"/>
          <w:sz w:val="24"/>
          <w:szCs w:val="24"/>
          <w:lang w:eastAsia="lt-LT"/>
        </w:rPr>
        <w:t>)</w:t>
      </w:r>
      <w:r w:rsidRPr="00E83048">
        <w:rPr>
          <w:rFonts w:ascii="Times New Roman" w:hAnsi="Times New Roman"/>
          <w:snapToGrid w:val="0"/>
          <w:color w:val="auto"/>
          <w:sz w:val="24"/>
          <w:szCs w:val="24"/>
          <w:lang w:eastAsia="lt-LT"/>
        </w:rPr>
        <w:t xml:space="preserve"> Paslaugų perdavimo-priėmimo aktu</w:t>
      </w:r>
      <w:r w:rsidR="001F280E" w:rsidRPr="00E83048">
        <w:rPr>
          <w:rFonts w:ascii="Times New Roman" w:hAnsi="Times New Roman"/>
          <w:color w:val="auto"/>
          <w:sz w:val="24"/>
          <w:szCs w:val="24"/>
        </w:rPr>
        <w:t xml:space="preserve">. </w:t>
      </w:r>
    </w:p>
    <w:p w:rsidR="00B547C2" w:rsidRPr="00E83048" w:rsidRDefault="00B547C2" w:rsidP="00FB74AE">
      <w:pPr>
        <w:pStyle w:val="Pagrindinistekstas"/>
        <w:rPr>
          <w:rFonts w:ascii="Times New Roman" w:hAnsi="Times New Roman"/>
          <w:color w:val="auto"/>
          <w:sz w:val="24"/>
          <w:szCs w:val="24"/>
        </w:rPr>
      </w:pPr>
    </w:p>
    <w:p w:rsidR="00762238" w:rsidRPr="00E83048" w:rsidRDefault="00FB74AE" w:rsidP="00FB74AE">
      <w:pPr>
        <w:pStyle w:val="Pagrindinistekstas"/>
        <w:rPr>
          <w:rFonts w:ascii="Times New Roman" w:hAnsi="Times New Roman"/>
          <w:color w:val="auto"/>
          <w:sz w:val="24"/>
          <w:szCs w:val="24"/>
        </w:rPr>
      </w:pPr>
      <w:r w:rsidRPr="00E83048">
        <w:rPr>
          <w:rFonts w:ascii="Times New Roman" w:hAnsi="Times New Roman"/>
          <w:color w:val="auto"/>
          <w:sz w:val="24"/>
          <w:szCs w:val="24"/>
        </w:rPr>
        <w:t>5</w:t>
      </w:r>
      <w:r w:rsidR="00762238" w:rsidRPr="00E83048">
        <w:rPr>
          <w:rFonts w:ascii="Times New Roman" w:hAnsi="Times New Roman"/>
          <w:color w:val="auto"/>
          <w:sz w:val="24"/>
          <w:szCs w:val="24"/>
        </w:rPr>
        <w:t>.</w:t>
      </w:r>
      <w:r w:rsidRPr="00E83048">
        <w:rPr>
          <w:rFonts w:ascii="Times New Roman" w:hAnsi="Times New Roman"/>
          <w:color w:val="auto"/>
          <w:sz w:val="24"/>
          <w:szCs w:val="24"/>
        </w:rPr>
        <w:t>2</w:t>
      </w:r>
      <w:r w:rsidR="00762238" w:rsidRPr="00E83048">
        <w:rPr>
          <w:rFonts w:ascii="Times New Roman" w:hAnsi="Times New Roman"/>
          <w:color w:val="auto"/>
          <w:sz w:val="24"/>
          <w:szCs w:val="24"/>
        </w:rPr>
        <w:t xml:space="preserve">. Į Paslaugų kainą turi būti įskaičiuotos visos </w:t>
      </w:r>
      <w:r w:rsidR="00762238" w:rsidRPr="00E83048">
        <w:rPr>
          <w:rFonts w:ascii="Times New Roman" w:hAnsi="Times New Roman"/>
          <w:b/>
          <w:color w:val="auto"/>
          <w:sz w:val="24"/>
          <w:szCs w:val="24"/>
        </w:rPr>
        <w:t>TIEKĖJO</w:t>
      </w:r>
      <w:r w:rsidR="00762238" w:rsidRPr="00E83048">
        <w:rPr>
          <w:rFonts w:ascii="Times New Roman" w:hAnsi="Times New Roman"/>
          <w:color w:val="auto"/>
          <w:sz w:val="24"/>
          <w:szCs w:val="24"/>
        </w:rPr>
        <w:t xml:space="preserve"> išlaidos, mokesčiai ir kiti galimi mokėjimai, susidarę teikiant Paslaugas.</w:t>
      </w:r>
    </w:p>
    <w:p w:rsidR="00762238" w:rsidRPr="00E83048" w:rsidRDefault="00762238" w:rsidP="00FB74AE">
      <w:pPr>
        <w:pStyle w:val="Pagrindinistekstas"/>
        <w:rPr>
          <w:rFonts w:ascii="Times New Roman" w:hAnsi="Times New Roman"/>
          <w:color w:val="auto"/>
          <w:sz w:val="24"/>
          <w:szCs w:val="24"/>
        </w:rPr>
      </w:pPr>
    </w:p>
    <w:p w:rsidR="0030479D" w:rsidRPr="00E83048" w:rsidRDefault="00FB74AE" w:rsidP="00FB74AE">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5</w:t>
      </w:r>
      <w:r w:rsidR="0030479D" w:rsidRPr="00E83048">
        <w:rPr>
          <w:rFonts w:ascii="Times New Roman" w:hAnsi="Times New Roman"/>
          <w:snapToGrid w:val="0"/>
          <w:sz w:val="24"/>
          <w:szCs w:val="24"/>
          <w:lang w:eastAsia="lt-LT"/>
        </w:rPr>
        <w:t>.</w:t>
      </w:r>
      <w:r w:rsidRPr="00E83048">
        <w:rPr>
          <w:rFonts w:ascii="Times New Roman" w:hAnsi="Times New Roman"/>
          <w:snapToGrid w:val="0"/>
          <w:sz w:val="24"/>
          <w:szCs w:val="24"/>
          <w:lang w:eastAsia="lt-LT"/>
        </w:rPr>
        <w:t>3</w:t>
      </w:r>
      <w:r w:rsidR="0030479D" w:rsidRPr="00E83048">
        <w:rPr>
          <w:rFonts w:ascii="Times New Roman" w:hAnsi="Times New Roman"/>
          <w:snapToGrid w:val="0"/>
          <w:sz w:val="24"/>
          <w:szCs w:val="24"/>
          <w:lang w:eastAsia="lt-LT"/>
        </w:rPr>
        <w:t xml:space="preserve">. </w:t>
      </w:r>
      <w:r w:rsidR="0030479D" w:rsidRPr="00E83048">
        <w:rPr>
          <w:rFonts w:ascii="Times New Roman" w:hAnsi="Times New Roman"/>
          <w:b/>
          <w:snapToGrid w:val="0"/>
          <w:sz w:val="24"/>
          <w:szCs w:val="24"/>
          <w:lang w:eastAsia="lt-LT"/>
        </w:rPr>
        <w:t>UŽSAKOVAS</w:t>
      </w:r>
      <w:r w:rsidR="0030479D" w:rsidRPr="00E83048">
        <w:rPr>
          <w:rFonts w:ascii="Times New Roman" w:hAnsi="Times New Roman"/>
          <w:snapToGrid w:val="0"/>
          <w:sz w:val="24"/>
          <w:szCs w:val="24"/>
          <w:lang w:eastAsia="lt-LT"/>
        </w:rPr>
        <w:t xml:space="preserve"> turi teisę sulaikyti apmokėjimą, jei</w:t>
      </w:r>
      <w:r w:rsidR="006E6BF8" w:rsidRPr="00E83048">
        <w:rPr>
          <w:rFonts w:ascii="Times New Roman" w:hAnsi="Times New Roman"/>
          <w:snapToGrid w:val="0"/>
          <w:sz w:val="24"/>
          <w:szCs w:val="24"/>
          <w:lang w:eastAsia="lt-LT"/>
        </w:rPr>
        <w:t>gu</w:t>
      </w:r>
      <w:r w:rsidR="0030479D" w:rsidRPr="00E83048">
        <w:rPr>
          <w:rFonts w:ascii="Times New Roman" w:hAnsi="Times New Roman"/>
          <w:snapToGrid w:val="0"/>
          <w:sz w:val="24"/>
          <w:szCs w:val="24"/>
          <w:lang w:eastAsia="lt-LT"/>
        </w:rPr>
        <w:t>:</w:t>
      </w:r>
    </w:p>
    <w:p w:rsidR="0030479D" w:rsidRPr="00E83048" w:rsidRDefault="00FB74AE" w:rsidP="00FB74AE">
      <w:pPr>
        <w:widowControl w:val="0"/>
        <w:tabs>
          <w:tab w:val="left" w:pos="426"/>
          <w:tab w:val="num" w:pos="709"/>
          <w:tab w:val="left" w:pos="993"/>
          <w:tab w:val="left" w:pos="1134"/>
          <w:tab w:val="left" w:pos="1276"/>
          <w:tab w:val="num" w:pos="2345"/>
        </w:tabs>
        <w:suppressAutoHyphens/>
        <w:adjustRightInd w:val="0"/>
        <w:ind w:left="1418" w:hanging="851"/>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5</w:t>
      </w:r>
      <w:r w:rsidR="008234E3" w:rsidRPr="00E83048">
        <w:rPr>
          <w:rFonts w:ascii="Times New Roman" w:hAnsi="Times New Roman"/>
          <w:snapToGrid w:val="0"/>
          <w:sz w:val="24"/>
          <w:szCs w:val="24"/>
          <w:lang w:eastAsia="lt-LT"/>
        </w:rPr>
        <w:t>.</w:t>
      </w:r>
      <w:r w:rsidRPr="00E83048">
        <w:rPr>
          <w:rFonts w:ascii="Times New Roman" w:hAnsi="Times New Roman"/>
          <w:snapToGrid w:val="0"/>
          <w:sz w:val="24"/>
          <w:szCs w:val="24"/>
          <w:lang w:eastAsia="lt-LT"/>
        </w:rPr>
        <w:t>3</w:t>
      </w:r>
      <w:r w:rsidR="008234E3" w:rsidRPr="00E83048">
        <w:rPr>
          <w:rFonts w:ascii="Times New Roman" w:hAnsi="Times New Roman"/>
          <w:snapToGrid w:val="0"/>
          <w:sz w:val="24"/>
          <w:szCs w:val="24"/>
          <w:lang w:eastAsia="lt-LT"/>
        </w:rPr>
        <w:t xml:space="preserve">.1. </w:t>
      </w:r>
      <w:r w:rsidR="00DD4C0C" w:rsidRPr="00E83048">
        <w:rPr>
          <w:rFonts w:ascii="Times New Roman" w:hAnsi="Times New Roman"/>
          <w:snapToGrid w:val="0"/>
          <w:sz w:val="24"/>
          <w:szCs w:val="24"/>
          <w:lang w:eastAsia="lt-LT"/>
        </w:rPr>
        <w:tab/>
      </w:r>
      <w:r w:rsidR="00924978" w:rsidRPr="00E83048">
        <w:rPr>
          <w:rFonts w:ascii="Times New Roman" w:hAnsi="Times New Roman"/>
          <w:snapToGrid w:val="0"/>
          <w:sz w:val="24"/>
          <w:szCs w:val="24"/>
          <w:lang w:eastAsia="lt-LT"/>
        </w:rPr>
        <w:tab/>
      </w:r>
      <w:r w:rsidR="0030479D" w:rsidRPr="00E83048">
        <w:rPr>
          <w:rFonts w:ascii="Times New Roman" w:hAnsi="Times New Roman"/>
          <w:snapToGrid w:val="0"/>
          <w:sz w:val="24"/>
          <w:szCs w:val="24"/>
          <w:lang w:eastAsia="lt-LT"/>
        </w:rPr>
        <w:t>PVM sąskaitoje faktūroje nenurodytas (ar neteisingai nurodytas) Sutarties numeris ir jos sudarymo data;</w:t>
      </w:r>
    </w:p>
    <w:p w:rsidR="0030479D" w:rsidRPr="00E83048" w:rsidRDefault="00FB74AE" w:rsidP="00DD4C0C">
      <w:pPr>
        <w:widowControl w:val="0"/>
        <w:tabs>
          <w:tab w:val="left" w:pos="426"/>
          <w:tab w:val="num" w:pos="709"/>
          <w:tab w:val="left" w:pos="993"/>
          <w:tab w:val="left" w:pos="1134"/>
          <w:tab w:val="left" w:pos="1276"/>
          <w:tab w:val="num" w:pos="2345"/>
        </w:tabs>
        <w:suppressAutoHyphens/>
        <w:adjustRightInd w:val="0"/>
        <w:ind w:left="1418" w:hanging="851"/>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5</w:t>
      </w:r>
      <w:r w:rsidR="008234E3" w:rsidRPr="00E83048">
        <w:rPr>
          <w:rFonts w:ascii="Times New Roman" w:hAnsi="Times New Roman"/>
          <w:snapToGrid w:val="0"/>
          <w:sz w:val="24"/>
          <w:szCs w:val="24"/>
          <w:lang w:eastAsia="lt-LT"/>
        </w:rPr>
        <w:t>.</w:t>
      </w:r>
      <w:r w:rsidRPr="00E83048">
        <w:rPr>
          <w:rFonts w:ascii="Times New Roman" w:hAnsi="Times New Roman"/>
          <w:snapToGrid w:val="0"/>
          <w:sz w:val="24"/>
          <w:szCs w:val="24"/>
          <w:lang w:eastAsia="lt-LT"/>
        </w:rPr>
        <w:t>3</w:t>
      </w:r>
      <w:r w:rsidR="008234E3" w:rsidRPr="00E83048">
        <w:rPr>
          <w:rFonts w:ascii="Times New Roman" w:hAnsi="Times New Roman"/>
          <w:snapToGrid w:val="0"/>
          <w:sz w:val="24"/>
          <w:szCs w:val="24"/>
          <w:lang w:eastAsia="lt-LT"/>
        </w:rPr>
        <w:t xml:space="preserve">.2. </w:t>
      </w:r>
      <w:r w:rsidR="00DD4C0C" w:rsidRPr="00E83048">
        <w:rPr>
          <w:rFonts w:ascii="Times New Roman" w:hAnsi="Times New Roman"/>
          <w:snapToGrid w:val="0"/>
          <w:sz w:val="24"/>
          <w:szCs w:val="24"/>
          <w:lang w:eastAsia="lt-LT"/>
        </w:rPr>
        <w:tab/>
      </w:r>
      <w:r w:rsidR="00924978" w:rsidRPr="00E83048">
        <w:rPr>
          <w:rFonts w:ascii="Times New Roman" w:hAnsi="Times New Roman"/>
          <w:snapToGrid w:val="0"/>
          <w:sz w:val="24"/>
          <w:szCs w:val="24"/>
          <w:lang w:eastAsia="lt-LT"/>
        </w:rPr>
        <w:tab/>
      </w:r>
      <w:r w:rsidR="00761685" w:rsidRPr="00E83048">
        <w:rPr>
          <w:rFonts w:ascii="Times New Roman" w:hAnsi="Times New Roman"/>
          <w:snapToGrid w:val="0"/>
          <w:sz w:val="24"/>
          <w:szCs w:val="24"/>
          <w:lang w:eastAsia="lt-LT"/>
        </w:rPr>
        <w:t xml:space="preserve">nurodyta neteisinga suma, Paslaugų kaina </w:t>
      </w:r>
      <w:r w:rsidR="0030479D" w:rsidRPr="00E83048">
        <w:rPr>
          <w:rFonts w:ascii="Times New Roman" w:hAnsi="Times New Roman"/>
          <w:snapToGrid w:val="0"/>
          <w:sz w:val="24"/>
          <w:szCs w:val="24"/>
          <w:lang w:eastAsia="lt-LT"/>
        </w:rPr>
        <w:t xml:space="preserve">(kol bus išsiaiškinta su </w:t>
      </w:r>
      <w:r w:rsidR="0030479D" w:rsidRPr="00E83048">
        <w:rPr>
          <w:rFonts w:ascii="Times New Roman" w:hAnsi="Times New Roman"/>
          <w:b/>
          <w:snapToGrid w:val="0"/>
          <w:sz w:val="24"/>
          <w:szCs w:val="24"/>
          <w:lang w:eastAsia="lt-LT"/>
        </w:rPr>
        <w:t>TIEKĖJU</w:t>
      </w:r>
      <w:r w:rsidR="0030479D" w:rsidRPr="00E83048">
        <w:rPr>
          <w:rFonts w:ascii="Times New Roman" w:hAnsi="Times New Roman"/>
          <w:snapToGrid w:val="0"/>
          <w:sz w:val="24"/>
          <w:szCs w:val="24"/>
          <w:lang w:eastAsia="lt-LT"/>
        </w:rPr>
        <w:t>);</w:t>
      </w:r>
    </w:p>
    <w:p w:rsidR="0030479D" w:rsidRPr="00E83048" w:rsidRDefault="00FB74AE" w:rsidP="00DD4C0C">
      <w:pPr>
        <w:widowControl w:val="0"/>
        <w:tabs>
          <w:tab w:val="left" w:pos="426"/>
          <w:tab w:val="num" w:pos="709"/>
          <w:tab w:val="left" w:pos="993"/>
          <w:tab w:val="left" w:pos="1134"/>
          <w:tab w:val="left" w:pos="1276"/>
          <w:tab w:val="num" w:pos="2345"/>
        </w:tabs>
        <w:suppressAutoHyphens/>
        <w:adjustRightInd w:val="0"/>
        <w:ind w:left="1418" w:hanging="851"/>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5</w:t>
      </w:r>
      <w:r w:rsidR="00762238" w:rsidRPr="00E83048">
        <w:rPr>
          <w:rFonts w:ascii="Times New Roman" w:hAnsi="Times New Roman"/>
          <w:snapToGrid w:val="0"/>
          <w:sz w:val="24"/>
          <w:szCs w:val="24"/>
          <w:lang w:eastAsia="lt-LT"/>
        </w:rPr>
        <w:t>.</w:t>
      </w:r>
      <w:r w:rsidRPr="00E83048">
        <w:rPr>
          <w:rFonts w:ascii="Times New Roman" w:hAnsi="Times New Roman"/>
          <w:snapToGrid w:val="0"/>
          <w:sz w:val="24"/>
          <w:szCs w:val="24"/>
          <w:lang w:eastAsia="lt-LT"/>
        </w:rPr>
        <w:t>3</w:t>
      </w:r>
      <w:r w:rsidR="008234E3" w:rsidRPr="00E83048">
        <w:rPr>
          <w:rFonts w:ascii="Times New Roman" w:hAnsi="Times New Roman"/>
          <w:snapToGrid w:val="0"/>
          <w:sz w:val="24"/>
          <w:szCs w:val="24"/>
          <w:lang w:eastAsia="lt-LT"/>
        </w:rPr>
        <w:t>.3</w:t>
      </w:r>
      <w:r w:rsidR="00DD4C0C" w:rsidRPr="00E83048">
        <w:rPr>
          <w:rFonts w:ascii="Times New Roman" w:hAnsi="Times New Roman"/>
          <w:snapToGrid w:val="0"/>
          <w:sz w:val="24"/>
          <w:szCs w:val="24"/>
          <w:lang w:eastAsia="lt-LT"/>
        </w:rPr>
        <w:t>.</w:t>
      </w:r>
      <w:r w:rsidR="00DD4C0C" w:rsidRPr="00E83048">
        <w:rPr>
          <w:rFonts w:ascii="Times New Roman" w:hAnsi="Times New Roman"/>
          <w:snapToGrid w:val="0"/>
          <w:sz w:val="24"/>
          <w:szCs w:val="24"/>
          <w:lang w:eastAsia="lt-LT"/>
        </w:rPr>
        <w:tab/>
      </w:r>
      <w:r w:rsidR="00DD4C0C" w:rsidRPr="00E83048">
        <w:rPr>
          <w:rFonts w:ascii="Times New Roman" w:hAnsi="Times New Roman"/>
          <w:snapToGrid w:val="0"/>
          <w:sz w:val="24"/>
          <w:szCs w:val="24"/>
          <w:lang w:eastAsia="lt-LT"/>
        </w:rPr>
        <w:tab/>
      </w:r>
      <w:r w:rsidR="00924978" w:rsidRPr="00E83048">
        <w:rPr>
          <w:rFonts w:ascii="Times New Roman" w:hAnsi="Times New Roman"/>
          <w:snapToGrid w:val="0"/>
          <w:sz w:val="24"/>
          <w:szCs w:val="24"/>
          <w:lang w:eastAsia="lt-LT"/>
        </w:rPr>
        <w:tab/>
      </w:r>
      <w:r w:rsidR="0030479D" w:rsidRPr="00E83048">
        <w:rPr>
          <w:rFonts w:ascii="Times New Roman" w:hAnsi="Times New Roman"/>
          <w:b/>
          <w:snapToGrid w:val="0"/>
          <w:sz w:val="24"/>
          <w:szCs w:val="24"/>
          <w:lang w:eastAsia="lt-LT"/>
        </w:rPr>
        <w:t>TIEKĖJAS</w:t>
      </w:r>
      <w:r w:rsidR="00933691" w:rsidRPr="00E83048">
        <w:rPr>
          <w:rFonts w:ascii="Times New Roman" w:hAnsi="Times New Roman"/>
          <w:snapToGrid w:val="0"/>
          <w:sz w:val="24"/>
          <w:szCs w:val="24"/>
          <w:lang w:eastAsia="lt-LT"/>
        </w:rPr>
        <w:t xml:space="preserve"> suteikė nekokybiškas P</w:t>
      </w:r>
      <w:r w:rsidR="0030479D" w:rsidRPr="00E83048">
        <w:rPr>
          <w:rFonts w:ascii="Times New Roman" w:hAnsi="Times New Roman"/>
          <w:snapToGrid w:val="0"/>
          <w:sz w:val="24"/>
          <w:szCs w:val="24"/>
          <w:lang w:eastAsia="lt-LT"/>
        </w:rPr>
        <w:t xml:space="preserve">aslaugas (kol </w:t>
      </w:r>
      <w:r w:rsidR="0030479D" w:rsidRPr="00E83048">
        <w:rPr>
          <w:rFonts w:ascii="Times New Roman" w:hAnsi="Times New Roman"/>
          <w:b/>
          <w:snapToGrid w:val="0"/>
          <w:sz w:val="24"/>
          <w:szCs w:val="24"/>
          <w:lang w:eastAsia="lt-LT"/>
        </w:rPr>
        <w:t>UŽSAKOVUI</w:t>
      </w:r>
      <w:r w:rsidR="0030479D" w:rsidRPr="00E83048">
        <w:rPr>
          <w:rFonts w:ascii="Times New Roman" w:hAnsi="Times New Roman"/>
          <w:snapToGrid w:val="0"/>
          <w:sz w:val="24"/>
          <w:szCs w:val="24"/>
          <w:lang w:eastAsia="lt-LT"/>
        </w:rPr>
        <w:t xml:space="preserve"> nurodžius, </w:t>
      </w:r>
      <w:r w:rsidR="0030479D" w:rsidRPr="00E83048">
        <w:rPr>
          <w:rFonts w:ascii="Times New Roman" w:hAnsi="Times New Roman"/>
          <w:b/>
          <w:snapToGrid w:val="0"/>
          <w:sz w:val="24"/>
          <w:szCs w:val="24"/>
          <w:lang w:eastAsia="lt-LT"/>
        </w:rPr>
        <w:t>TIEKĖJAS</w:t>
      </w:r>
      <w:r w:rsidR="0030479D" w:rsidRPr="00E83048">
        <w:rPr>
          <w:rFonts w:ascii="Times New Roman" w:hAnsi="Times New Roman"/>
          <w:snapToGrid w:val="0"/>
          <w:sz w:val="24"/>
          <w:szCs w:val="24"/>
          <w:lang w:eastAsia="lt-LT"/>
        </w:rPr>
        <w:t xml:space="preserve"> ištaisys trūkumus).</w:t>
      </w:r>
    </w:p>
    <w:p w:rsidR="008234E3" w:rsidRPr="00E83048" w:rsidRDefault="008234E3" w:rsidP="008234E3">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p>
    <w:p w:rsidR="0024323F" w:rsidRPr="00E83048" w:rsidRDefault="00933691" w:rsidP="0093582B">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5</w:t>
      </w:r>
      <w:r w:rsidR="0030479D" w:rsidRPr="00E83048">
        <w:rPr>
          <w:rFonts w:ascii="Times New Roman" w:hAnsi="Times New Roman"/>
          <w:snapToGrid w:val="0"/>
          <w:sz w:val="24"/>
          <w:szCs w:val="24"/>
          <w:lang w:eastAsia="lt-LT"/>
        </w:rPr>
        <w:t>.</w:t>
      </w:r>
      <w:r w:rsidRPr="00E83048">
        <w:rPr>
          <w:rFonts w:ascii="Times New Roman" w:hAnsi="Times New Roman"/>
          <w:snapToGrid w:val="0"/>
          <w:sz w:val="24"/>
          <w:szCs w:val="24"/>
          <w:lang w:eastAsia="lt-LT"/>
        </w:rPr>
        <w:t>4</w:t>
      </w:r>
      <w:r w:rsidR="0030479D" w:rsidRPr="00E83048">
        <w:rPr>
          <w:rFonts w:ascii="Times New Roman" w:hAnsi="Times New Roman"/>
          <w:snapToGrid w:val="0"/>
          <w:sz w:val="24"/>
          <w:szCs w:val="24"/>
          <w:lang w:eastAsia="lt-LT"/>
        </w:rPr>
        <w:t>.</w:t>
      </w:r>
      <w:r w:rsidR="005376D9" w:rsidRPr="00E83048">
        <w:rPr>
          <w:rFonts w:ascii="Times New Roman" w:hAnsi="Times New Roman"/>
          <w:snapToGrid w:val="0"/>
          <w:sz w:val="24"/>
          <w:szCs w:val="24"/>
          <w:lang w:eastAsia="lt-LT"/>
        </w:rPr>
        <w:t xml:space="preserve"> Sutartyje nurodytos Paslaugų kainos yra pastovios ir negali būti keičiamos per visą Sutarties galiojimo terminą dėl kainų lygio kitimo. Kainų perskaičiavimas atliekamas tik dėl pasikeitusio pridėtinės vertės mokesčio dydžio (PVM), kuris perskaičiuojamas proporcingai mokesčio pakeitimams be atskiro Sutarties šalių susitarimo, </w:t>
      </w:r>
      <w:r w:rsidR="005376D9" w:rsidRPr="00E83048">
        <w:rPr>
          <w:rFonts w:ascii="Times New Roman" w:hAnsi="Times New Roman"/>
          <w:b/>
          <w:snapToGrid w:val="0"/>
          <w:sz w:val="24"/>
          <w:szCs w:val="24"/>
          <w:lang w:eastAsia="lt-LT"/>
        </w:rPr>
        <w:t>TIEKĖJUI</w:t>
      </w:r>
      <w:r w:rsidR="005376D9" w:rsidRPr="00E83048">
        <w:rPr>
          <w:rFonts w:ascii="Times New Roman" w:hAnsi="Times New Roman"/>
          <w:snapToGrid w:val="0"/>
          <w:sz w:val="24"/>
          <w:szCs w:val="24"/>
          <w:lang w:eastAsia="lt-LT"/>
        </w:rPr>
        <w:t xml:space="preserve"> pateikiant PVM sąskaitą faktūrą</w:t>
      </w:r>
      <w:r w:rsidR="00DE64FF" w:rsidRPr="00E83048">
        <w:rPr>
          <w:rFonts w:ascii="Times New Roman" w:hAnsi="Times New Roman"/>
          <w:snapToGrid w:val="0"/>
          <w:sz w:val="24"/>
          <w:szCs w:val="24"/>
          <w:lang w:eastAsia="lt-LT"/>
        </w:rPr>
        <w:t>.</w:t>
      </w:r>
    </w:p>
    <w:p w:rsidR="0030479D" w:rsidRPr="00E83048" w:rsidRDefault="0030479D" w:rsidP="0046261A">
      <w:pPr>
        <w:pStyle w:val="Pagrindinistekstas"/>
        <w:rPr>
          <w:rFonts w:ascii="Times New Roman" w:hAnsi="Times New Roman"/>
          <w:color w:val="auto"/>
          <w:sz w:val="24"/>
          <w:szCs w:val="24"/>
        </w:rPr>
      </w:pPr>
    </w:p>
    <w:p w:rsidR="008043C8" w:rsidRPr="00E83048" w:rsidRDefault="008043C8" w:rsidP="0046261A">
      <w:pPr>
        <w:rPr>
          <w:rFonts w:ascii="Times New Roman" w:hAnsi="Times New Roman"/>
          <w:bCs/>
          <w:sz w:val="24"/>
          <w:szCs w:val="24"/>
        </w:rPr>
      </w:pPr>
    </w:p>
    <w:p w:rsidR="00BE0E2D" w:rsidRPr="00E83048" w:rsidRDefault="00933691" w:rsidP="0046261A">
      <w:pPr>
        <w:rPr>
          <w:rFonts w:ascii="Times New Roman" w:hAnsi="Times New Roman"/>
          <w:b/>
          <w:bCs/>
          <w:sz w:val="24"/>
          <w:szCs w:val="24"/>
        </w:rPr>
      </w:pPr>
      <w:r w:rsidRPr="00E83048">
        <w:rPr>
          <w:rFonts w:ascii="Times New Roman" w:hAnsi="Times New Roman"/>
          <w:b/>
          <w:bCs/>
          <w:sz w:val="24"/>
          <w:szCs w:val="24"/>
        </w:rPr>
        <w:t>6</w:t>
      </w:r>
      <w:r w:rsidR="00BE0E2D" w:rsidRPr="00E83048">
        <w:rPr>
          <w:rFonts w:ascii="Times New Roman" w:hAnsi="Times New Roman"/>
          <w:b/>
          <w:bCs/>
          <w:sz w:val="24"/>
          <w:szCs w:val="24"/>
        </w:rPr>
        <w:t>. Šalių atsakomybė</w:t>
      </w:r>
    </w:p>
    <w:p w:rsidR="00BE0E2D" w:rsidRPr="00E83048" w:rsidRDefault="00BE0E2D" w:rsidP="0046261A">
      <w:pPr>
        <w:pStyle w:val="HTMLiankstoformatuotas"/>
        <w:tabs>
          <w:tab w:val="clear" w:pos="1832"/>
          <w:tab w:val="left" w:pos="1440"/>
        </w:tabs>
        <w:jc w:val="both"/>
        <w:rPr>
          <w:rFonts w:ascii="Times New Roman" w:hAnsi="Times New Roman" w:cs="Times New Roman"/>
          <w:sz w:val="24"/>
          <w:szCs w:val="24"/>
          <w:lang w:val="lt-LT"/>
        </w:rPr>
      </w:pPr>
    </w:p>
    <w:p w:rsidR="00BE0E2D" w:rsidRPr="00E83048" w:rsidRDefault="001E4F4E" w:rsidP="001E4F4E">
      <w:pPr>
        <w:pStyle w:val="Pagrindinistekstas"/>
        <w:rPr>
          <w:rFonts w:ascii="Times New Roman" w:hAnsi="Times New Roman"/>
          <w:color w:val="auto"/>
          <w:sz w:val="24"/>
          <w:szCs w:val="24"/>
        </w:rPr>
      </w:pPr>
      <w:r w:rsidRPr="00E83048">
        <w:rPr>
          <w:rFonts w:ascii="Times New Roman" w:hAnsi="Times New Roman"/>
          <w:color w:val="auto"/>
          <w:sz w:val="24"/>
          <w:szCs w:val="24"/>
        </w:rPr>
        <w:t>6</w:t>
      </w:r>
      <w:r w:rsidR="00BE0E2D" w:rsidRPr="00E83048">
        <w:rPr>
          <w:rFonts w:ascii="Times New Roman" w:hAnsi="Times New Roman"/>
          <w:color w:val="auto"/>
          <w:sz w:val="24"/>
          <w:szCs w:val="24"/>
        </w:rPr>
        <w:t xml:space="preserve">.1. </w:t>
      </w:r>
      <w:r w:rsidR="00CF38D9" w:rsidRPr="00E83048">
        <w:rPr>
          <w:rFonts w:ascii="Times New Roman" w:hAnsi="Times New Roman"/>
          <w:snapToGrid w:val="0"/>
          <w:color w:val="auto"/>
          <w:sz w:val="24"/>
          <w:szCs w:val="24"/>
          <w:lang w:eastAsia="lt-LT"/>
        </w:rPr>
        <w:t xml:space="preserve">Jeigu </w:t>
      </w:r>
      <w:r w:rsidR="00CF38D9" w:rsidRPr="00E83048">
        <w:rPr>
          <w:rFonts w:ascii="Times New Roman" w:hAnsi="Times New Roman"/>
          <w:b/>
          <w:snapToGrid w:val="0"/>
          <w:color w:val="auto"/>
          <w:sz w:val="24"/>
          <w:szCs w:val="24"/>
          <w:lang w:eastAsia="lt-LT"/>
        </w:rPr>
        <w:t>TIEKĖJAS</w:t>
      </w:r>
      <w:r w:rsidR="00CF38D9" w:rsidRPr="00E83048">
        <w:rPr>
          <w:rFonts w:ascii="Times New Roman" w:hAnsi="Times New Roman"/>
          <w:snapToGrid w:val="0"/>
          <w:color w:val="auto"/>
          <w:sz w:val="24"/>
          <w:szCs w:val="24"/>
          <w:lang w:eastAsia="lt-LT"/>
        </w:rPr>
        <w:t xml:space="preserve"> </w:t>
      </w:r>
      <w:r w:rsidRPr="00E83048">
        <w:rPr>
          <w:rFonts w:ascii="Times New Roman" w:hAnsi="Times New Roman"/>
          <w:snapToGrid w:val="0"/>
          <w:color w:val="auto"/>
          <w:sz w:val="24"/>
          <w:szCs w:val="24"/>
          <w:lang w:eastAsia="lt-LT"/>
        </w:rPr>
        <w:t>nesilaiko</w:t>
      </w:r>
      <w:r w:rsidR="00602AFE" w:rsidRPr="00E83048">
        <w:rPr>
          <w:rFonts w:ascii="Times New Roman" w:hAnsi="Times New Roman"/>
          <w:snapToGrid w:val="0"/>
          <w:color w:val="auto"/>
          <w:sz w:val="24"/>
          <w:szCs w:val="24"/>
          <w:lang w:eastAsia="lt-LT"/>
        </w:rPr>
        <w:t xml:space="preserve"> Sutarties 2.1.</w:t>
      </w:r>
      <w:r w:rsidRPr="00E83048">
        <w:rPr>
          <w:rFonts w:ascii="Times New Roman" w:hAnsi="Times New Roman"/>
          <w:snapToGrid w:val="0"/>
          <w:color w:val="auto"/>
          <w:sz w:val="24"/>
          <w:szCs w:val="24"/>
          <w:lang w:eastAsia="lt-LT"/>
        </w:rPr>
        <w:t>2</w:t>
      </w:r>
      <w:r w:rsidR="00602AFE" w:rsidRPr="00E83048">
        <w:rPr>
          <w:rFonts w:ascii="Times New Roman" w:hAnsi="Times New Roman"/>
          <w:snapToGrid w:val="0"/>
          <w:color w:val="auto"/>
          <w:sz w:val="24"/>
          <w:szCs w:val="24"/>
          <w:lang w:eastAsia="lt-LT"/>
        </w:rPr>
        <w:t xml:space="preserve"> punkte </w:t>
      </w:r>
      <w:r w:rsidRPr="00E83048">
        <w:rPr>
          <w:rFonts w:ascii="Times New Roman" w:hAnsi="Times New Roman"/>
          <w:snapToGrid w:val="0"/>
          <w:color w:val="auto"/>
          <w:sz w:val="24"/>
          <w:szCs w:val="24"/>
          <w:lang w:eastAsia="lt-LT"/>
        </w:rPr>
        <w:t xml:space="preserve">ir su </w:t>
      </w:r>
      <w:r w:rsidRPr="00E83048">
        <w:rPr>
          <w:rFonts w:ascii="Times New Roman" w:hAnsi="Times New Roman"/>
          <w:b/>
          <w:snapToGrid w:val="0"/>
          <w:color w:val="auto"/>
          <w:sz w:val="24"/>
          <w:szCs w:val="24"/>
          <w:lang w:eastAsia="lt-LT"/>
        </w:rPr>
        <w:t>UŽSAKOVU</w:t>
      </w:r>
      <w:r w:rsidRPr="00E83048">
        <w:rPr>
          <w:rFonts w:ascii="Times New Roman" w:hAnsi="Times New Roman"/>
          <w:snapToGrid w:val="0"/>
          <w:color w:val="auto"/>
          <w:sz w:val="24"/>
          <w:szCs w:val="24"/>
          <w:lang w:eastAsia="lt-LT"/>
        </w:rPr>
        <w:t xml:space="preserve"> suderintame grafike nurodytų</w:t>
      </w:r>
      <w:r w:rsidR="00602AFE" w:rsidRPr="00E83048">
        <w:rPr>
          <w:rFonts w:ascii="Times New Roman" w:hAnsi="Times New Roman"/>
          <w:snapToGrid w:val="0"/>
          <w:color w:val="auto"/>
          <w:sz w:val="24"/>
          <w:szCs w:val="24"/>
          <w:lang w:eastAsia="lt-LT"/>
        </w:rPr>
        <w:t xml:space="preserve"> </w:t>
      </w:r>
      <w:r w:rsidRPr="00E83048">
        <w:rPr>
          <w:rFonts w:ascii="Times New Roman" w:hAnsi="Times New Roman"/>
          <w:snapToGrid w:val="0"/>
          <w:color w:val="auto"/>
          <w:sz w:val="24"/>
          <w:szCs w:val="24"/>
          <w:lang w:eastAsia="lt-LT"/>
        </w:rPr>
        <w:t>Paslaugų atlikimo terminų</w:t>
      </w:r>
      <w:r w:rsidR="00CF38D9" w:rsidRPr="00E83048">
        <w:rPr>
          <w:rFonts w:ascii="Times New Roman" w:hAnsi="Times New Roman"/>
          <w:snapToGrid w:val="0"/>
          <w:color w:val="auto"/>
          <w:sz w:val="24"/>
          <w:szCs w:val="24"/>
          <w:lang w:eastAsia="lt-LT"/>
        </w:rPr>
        <w:t xml:space="preserve">, jis moka 0,02 % dydžio delspinigius nuo </w:t>
      </w:r>
      <w:r w:rsidR="00945AD0" w:rsidRPr="00E83048">
        <w:rPr>
          <w:rFonts w:ascii="Times New Roman" w:hAnsi="Times New Roman"/>
          <w:snapToGrid w:val="0"/>
          <w:color w:val="auto"/>
          <w:sz w:val="24"/>
          <w:szCs w:val="24"/>
          <w:lang w:eastAsia="lt-LT"/>
        </w:rPr>
        <w:t xml:space="preserve">neatliktų Paslaugų </w:t>
      </w:r>
      <w:r w:rsidRPr="00E83048">
        <w:rPr>
          <w:rFonts w:ascii="Times New Roman" w:hAnsi="Times New Roman"/>
          <w:snapToGrid w:val="0"/>
          <w:color w:val="auto"/>
          <w:sz w:val="24"/>
          <w:szCs w:val="24"/>
          <w:lang w:eastAsia="lt-LT"/>
        </w:rPr>
        <w:t>ir</w:t>
      </w:r>
      <w:r w:rsidR="00F97129" w:rsidRPr="00E83048">
        <w:rPr>
          <w:rFonts w:ascii="Times New Roman" w:hAnsi="Times New Roman"/>
          <w:snapToGrid w:val="0"/>
          <w:color w:val="auto"/>
          <w:sz w:val="24"/>
          <w:szCs w:val="24"/>
          <w:lang w:eastAsia="lt-LT"/>
        </w:rPr>
        <w:t xml:space="preserve"> (</w:t>
      </w:r>
      <w:r w:rsidRPr="00E83048">
        <w:rPr>
          <w:rFonts w:ascii="Times New Roman" w:hAnsi="Times New Roman"/>
          <w:snapToGrid w:val="0"/>
          <w:color w:val="auto"/>
          <w:sz w:val="24"/>
          <w:szCs w:val="24"/>
          <w:lang w:eastAsia="lt-LT"/>
        </w:rPr>
        <w:t>ar</w:t>
      </w:r>
      <w:r w:rsidR="00F97129" w:rsidRPr="00E83048">
        <w:rPr>
          <w:rFonts w:ascii="Times New Roman" w:hAnsi="Times New Roman"/>
          <w:snapToGrid w:val="0"/>
          <w:color w:val="auto"/>
          <w:sz w:val="24"/>
          <w:szCs w:val="24"/>
          <w:lang w:eastAsia="lt-LT"/>
        </w:rPr>
        <w:t>)</w:t>
      </w:r>
      <w:r w:rsidRPr="00E83048">
        <w:rPr>
          <w:rFonts w:ascii="Times New Roman" w:hAnsi="Times New Roman"/>
          <w:snapToGrid w:val="0"/>
          <w:color w:val="auto"/>
          <w:sz w:val="24"/>
          <w:szCs w:val="24"/>
          <w:lang w:eastAsia="lt-LT"/>
        </w:rPr>
        <w:t xml:space="preserve"> jų rezultatų vertės </w:t>
      </w:r>
      <w:proofErr w:type="spellStart"/>
      <w:r w:rsidR="00945AD0" w:rsidRPr="00E83048">
        <w:rPr>
          <w:rFonts w:ascii="Times New Roman" w:hAnsi="Times New Roman"/>
          <w:snapToGrid w:val="0"/>
          <w:color w:val="auto"/>
          <w:sz w:val="24"/>
          <w:szCs w:val="24"/>
          <w:lang w:eastAsia="lt-LT"/>
        </w:rPr>
        <w:t>vertės</w:t>
      </w:r>
      <w:proofErr w:type="spellEnd"/>
      <w:r w:rsidR="00945AD0" w:rsidRPr="00E83048">
        <w:rPr>
          <w:rFonts w:ascii="Times New Roman" w:hAnsi="Times New Roman"/>
          <w:snapToGrid w:val="0"/>
          <w:color w:val="auto"/>
          <w:sz w:val="24"/>
          <w:szCs w:val="24"/>
          <w:lang w:eastAsia="lt-LT"/>
        </w:rPr>
        <w:t xml:space="preserve"> u</w:t>
      </w:r>
      <w:r w:rsidR="00A36393" w:rsidRPr="00E83048">
        <w:rPr>
          <w:rFonts w:ascii="Times New Roman" w:hAnsi="Times New Roman"/>
          <w:snapToGrid w:val="0"/>
          <w:color w:val="auto"/>
          <w:sz w:val="24"/>
          <w:szCs w:val="24"/>
          <w:lang w:eastAsia="lt-LT"/>
        </w:rPr>
        <w:t>ž kiekvieną pavėluotą dieną</w:t>
      </w:r>
      <w:r w:rsidR="00BE0E2D" w:rsidRPr="00E83048">
        <w:rPr>
          <w:rFonts w:ascii="Times New Roman" w:hAnsi="Times New Roman"/>
          <w:color w:val="auto"/>
          <w:sz w:val="24"/>
          <w:szCs w:val="24"/>
        </w:rPr>
        <w:t>.</w:t>
      </w:r>
    </w:p>
    <w:p w:rsidR="00CF38D9" w:rsidRPr="00E83048" w:rsidRDefault="00CF38D9" w:rsidP="001E4F4E">
      <w:pPr>
        <w:pStyle w:val="Pagrindinistekstas"/>
        <w:rPr>
          <w:rFonts w:ascii="Times New Roman" w:hAnsi="Times New Roman"/>
          <w:color w:val="auto"/>
          <w:sz w:val="24"/>
          <w:szCs w:val="24"/>
        </w:rPr>
      </w:pPr>
    </w:p>
    <w:p w:rsidR="00BE0E2D" w:rsidRPr="00E83048" w:rsidRDefault="001E4F4E" w:rsidP="001E4F4E">
      <w:pPr>
        <w:pStyle w:val="Pagrindinistekstas"/>
        <w:rPr>
          <w:rFonts w:ascii="Times New Roman" w:hAnsi="Times New Roman"/>
          <w:color w:val="auto"/>
          <w:sz w:val="24"/>
          <w:szCs w:val="24"/>
        </w:rPr>
      </w:pPr>
      <w:r w:rsidRPr="00E83048">
        <w:rPr>
          <w:rFonts w:ascii="Times New Roman" w:hAnsi="Times New Roman"/>
          <w:color w:val="auto"/>
          <w:sz w:val="24"/>
          <w:szCs w:val="24"/>
        </w:rPr>
        <w:t>6</w:t>
      </w:r>
      <w:r w:rsidR="00BE0E2D" w:rsidRPr="00E83048">
        <w:rPr>
          <w:rFonts w:ascii="Times New Roman" w:hAnsi="Times New Roman"/>
          <w:color w:val="auto"/>
          <w:sz w:val="24"/>
          <w:szCs w:val="24"/>
        </w:rPr>
        <w:t>.</w:t>
      </w:r>
      <w:r w:rsidR="00135FB8" w:rsidRPr="00E83048">
        <w:rPr>
          <w:rFonts w:ascii="Times New Roman" w:hAnsi="Times New Roman"/>
          <w:color w:val="auto"/>
          <w:sz w:val="24"/>
          <w:szCs w:val="24"/>
        </w:rPr>
        <w:t>2</w:t>
      </w:r>
      <w:r w:rsidR="00BE0E2D" w:rsidRPr="00E83048">
        <w:rPr>
          <w:rFonts w:ascii="Times New Roman" w:hAnsi="Times New Roman"/>
          <w:color w:val="auto"/>
          <w:sz w:val="24"/>
          <w:szCs w:val="24"/>
        </w:rPr>
        <w:t xml:space="preserve">. </w:t>
      </w:r>
      <w:r w:rsidR="00CF38D9" w:rsidRPr="00E83048">
        <w:rPr>
          <w:rFonts w:ascii="Times New Roman" w:hAnsi="Times New Roman"/>
          <w:snapToGrid w:val="0"/>
          <w:color w:val="auto"/>
          <w:sz w:val="24"/>
          <w:szCs w:val="24"/>
          <w:lang w:eastAsia="lt-LT"/>
        </w:rPr>
        <w:t xml:space="preserve">Jeigu </w:t>
      </w:r>
      <w:r w:rsidR="00CF38D9" w:rsidRPr="00E83048">
        <w:rPr>
          <w:rFonts w:ascii="Times New Roman" w:hAnsi="Times New Roman"/>
          <w:b/>
          <w:snapToGrid w:val="0"/>
          <w:color w:val="auto"/>
          <w:sz w:val="24"/>
          <w:szCs w:val="24"/>
          <w:lang w:eastAsia="lt-LT"/>
        </w:rPr>
        <w:t>UŽSAKOVAS</w:t>
      </w:r>
      <w:r w:rsidR="00CF38D9" w:rsidRPr="00E83048">
        <w:rPr>
          <w:rFonts w:ascii="Times New Roman" w:hAnsi="Times New Roman"/>
          <w:snapToGrid w:val="0"/>
          <w:color w:val="auto"/>
          <w:sz w:val="24"/>
          <w:szCs w:val="24"/>
          <w:lang w:eastAsia="lt-LT"/>
        </w:rPr>
        <w:t xml:space="preserve"> nesilaiko Sutarties </w:t>
      </w:r>
      <w:r w:rsidRPr="00E83048">
        <w:rPr>
          <w:rFonts w:ascii="Times New Roman" w:hAnsi="Times New Roman"/>
          <w:snapToGrid w:val="0"/>
          <w:color w:val="auto"/>
          <w:sz w:val="24"/>
          <w:szCs w:val="24"/>
          <w:lang w:eastAsia="lt-LT"/>
        </w:rPr>
        <w:t>5</w:t>
      </w:r>
      <w:r w:rsidR="00CF38D9" w:rsidRPr="00E83048">
        <w:rPr>
          <w:rFonts w:ascii="Times New Roman" w:hAnsi="Times New Roman"/>
          <w:snapToGrid w:val="0"/>
          <w:color w:val="auto"/>
          <w:sz w:val="24"/>
          <w:szCs w:val="24"/>
          <w:lang w:eastAsia="lt-LT"/>
        </w:rPr>
        <w:t>.</w:t>
      </w:r>
      <w:r w:rsidRPr="00E83048">
        <w:rPr>
          <w:rFonts w:ascii="Times New Roman" w:hAnsi="Times New Roman"/>
          <w:snapToGrid w:val="0"/>
          <w:color w:val="auto"/>
          <w:sz w:val="24"/>
          <w:szCs w:val="24"/>
          <w:lang w:eastAsia="lt-LT"/>
        </w:rPr>
        <w:t>1</w:t>
      </w:r>
      <w:r w:rsidR="00CF38D9" w:rsidRPr="00E83048">
        <w:rPr>
          <w:rFonts w:ascii="Times New Roman" w:hAnsi="Times New Roman"/>
          <w:snapToGrid w:val="0"/>
          <w:color w:val="auto"/>
          <w:sz w:val="24"/>
          <w:szCs w:val="24"/>
          <w:lang w:eastAsia="lt-LT"/>
        </w:rPr>
        <w:t xml:space="preserve"> punkte nustatytų apmokėjimo terminų ir jei nėra </w:t>
      </w:r>
      <w:r w:rsidRPr="00E83048">
        <w:rPr>
          <w:rFonts w:ascii="Times New Roman" w:hAnsi="Times New Roman"/>
          <w:snapToGrid w:val="0"/>
          <w:color w:val="auto"/>
          <w:sz w:val="24"/>
          <w:szCs w:val="24"/>
          <w:lang w:eastAsia="lt-LT"/>
        </w:rPr>
        <w:t>5</w:t>
      </w:r>
      <w:r w:rsidR="00CF38D9" w:rsidRPr="00E83048">
        <w:rPr>
          <w:rFonts w:ascii="Times New Roman" w:hAnsi="Times New Roman"/>
          <w:snapToGrid w:val="0"/>
          <w:color w:val="auto"/>
          <w:sz w:val="24"/>
          <w:szCs w:val="24"/>
          <w:lang w:eastAsia="lt-LT"/>
        </w:rPr>
        <w:t>.</w:t>
      </w:r>
      <w:r w:rsidRPr="00E83048">
        <w:rPr>
          <w:rFonts w:ascii="Times New Roman" w:hAnsi="Times New Roman"/>
          <w:snapToGrid w:val="0"/>
          <w:color w:val="auto"/>
          <w:sz w:val="24"/>
          <w:szCs w:val="24"/>
          <w:lang w:eastAsia="lt-LT"/>
        </w:rPr>
        <w:t>3</w:t>
      </w:r>
      <w:r w:rsidR="00CF38D9" w:rsidRPr="00E83048">
        <w:rPr>
          <w:rFonts w:ascii="Times New Roman" w:hAnsi="Times New Roman"/>
          <w:snapToGrid w:val="0"/>
          <w:color w:val="auto"/>
          <w:sz w:val="24"/>
          <w:szCs w:val="24"/>
          <w:lang w:eastAsia="lt-LT"/>
        </w:rPr>
        <w:t xml:space="preserve"> punkte nurodytų aplinkybių, jis už kiekvieną pavėluotą dieną moka 0,02% dydžio delspinigius nuo neapmokėtos sumos</w:t>
      </w:r>
      <w:r w:rsidR="00BE0E2D" w:rsidRPr="00E83048">
        <w:rPr>
          <w:rFonts w:ascii="Times New Roman" w:hAnsi="Times New Roman"/>
          <w:color w:val="auto"/>
          <w:sz w:val="24"/>
          <w:szCs w:val="24"/>
        </w:rPr>
        <w:t>.</w:t>
      </w:r>
    </w:p>
    <w:p w:rsidR="00BE0E2D" w:rsidRPr="00E83048" w:rsidRDefault="00BE0E2D" w:rsidP="001E4F4E">
      <w:pPr>
        <w:pStyle w:val="Pagrindinistekstas"/>
        <w:rPr>
          <w:rFonts w:ascii="Times New Roman" w:hAnsi="Times New Roman"/>
          <w:color w:val="auto"/>
          <w:sz w:val="24"/>
          <w:szCs w:val="24"/>
        </w:rPr>
      </w:pPr>
    </w:p>
    <w:p w:rsidR="00BE0E2D" w:rsidRPr="00E83048" w:rsidRDefault="001E4F4E" w:rsidP="001E4F4E">
      <w:pPr>
        <w:pStyle w:val="Pagrindinistekstas"/>
        <w:rPr>
          <w:rFonts w:ascii="Times New Roman" w:hAnsi="Times New Roman"/>
          <w:color w:val="auto"/>
          <w:sz w:val="24"/>
          <w:szCs w:val="24"/>
        </w:rPr>
      </w:pPr>
      <w:r w:rsidRPr="00E83048">
        <w:rPr>
          <w:rFonts w:ascii="Times New Roman" w:hAnsi="Times New Roman"/>
          <w:color w:val="auto"/>
          <w:sz w:val="24"/>
          <w:szCs w:val="24"/>
        </w:rPr>
        <w:t>6</w:t>
      </w:r>
      <w:r w:rsidR="00CF38D9" w:rsidRPr="00E83048">
        <w:rPr>
          <w:rFonts w:ascii="Times New Roman" w:hAnsi="Times New Roman"/>
          <w:color w:val="auto"/>
          <w:sz w:val="24"/>
          <w:szCs w:val="24"/>
        </w:rPr>
        <w:t>.</w:t>
      </w:r>
      <w:r w:rsidR="00135FB8" w:rsidRPr="00E83048">
        <w:rPr>
          <w:rFonts w:ascii="Times New Roman" w:hAnsi="Times New Roman"/>
          <w:color w:val="auto"/>
          <w:sz w:val="24"/>
          <w:szCs w:val="24"/>
        </w:rPr>
        <w:t>3</w:t>
      </w:r>
      <w:r w:rsidR="00BE0E2D" w:rsidRPr="00E83048">
        <w:rPr>
          <w:rFonts w:ascii="Times New Roman" w:hAnsi="Times New Roman"/>
          <w:color w:val="auto"/>
          <w:sz w:val="24"/>
          <w:szCs w:val="24"/>
        </w:rPr>
        <w:t>. Delspinigių ir baudų sumokėjimas neatleidžia Šalių nuo pareigos atlyginti nuostolius, kiek jų nepadengia netesybos, ir nuo Sutarties įsipareigojimų vykdymo, kai praleidžiamas prievolės įvykdymo terminas.</w:t>
      </w:r>
    </w:p>
    <w:p w:rsidR="00BE0E2D" w:rsidRPr="00E83048" w:rsidRDefault="00BE0E2D" w:rsidP="0046261A">
      <w:pPr>
        <w:pStyle w:val="Pagrindinistekstas"/>
        <w:rPr>
          <w:rFonts w:ascii="Times New Roman" w:hAnsi="Times New Roman"/>
          <w:color w:val="auto"/>
          <w:sz w:val="24"/>
          <w:szCs w:val="24"/>
        </w:rPr>
      </w:pPr>
    </w:p>
    <w:p w:rsidR="00BE0E2D" w:rsidRPr="00E83048" w:rsidRDefault="001E4F4E" w:rsidP="0046261A">
      <w:pPr>
        <w:pStyle w:val="Pagrindinistekstas"/>
        <w:rPr>
          <w:rFonts w:ascii="Times New Roman" w:hAnsi="Times New Roman"/>
          <w:color w:val="auto"/>
          <w:sz w:val="24"/>
          <w:szCs w:val="24"/>
        </w:rPr>
      </w:pPr>
      <w:r w:rsidRPr="00E83048">
        <w:rPr>
          <w:rFonts w:ascii="Times New Roman" w:hAnsi="Times New Roman"/>
          <w:color w:val="auto"/>
          <w:sz w:val="24"/>
          <w:szCs w:val="24"/>
        </w:rPr>
        <w:t>6</w:t>
      </w:r>
      <w:r w:rsidR="00CF38D9" w:rsidRPr="00E83048">
        <w:rPr>
          <w:rFonts w:ascii="Times New Roman" w:hAnsi="Times New Roman"/>
          <w:color w:val="auto"/>
          <w:sz w:val="24"/>
          <w:szCs w:val="24"/>
        </w:rPr>
        <w:t>.</w:t>
      </w:r>
      <w:r w:rsidR="00135FB8" w:rsidRPr="00E83048">
        <w:rPr>
          <w:rFonts w:ascii="Times New Roman" w:hAnsi="Times New Roman"/>
          <w:color w:val="auto"/>
          <w:sz w:val="24"/>
          <w:szCs w:val="24"/>
        </w:rPr>
        <w:t>4</w:t>
      </w:r>
      <w:r w:rsidR="00BE0E2D" w:rsidRPr="00E83048">
        <w:rPr>
          <w:rFonts w:ascii="Times New Roman" w:hAnsi="Times New Roman"/>
          <w:color w:val="auto"/>
          <w:sz w:val="24"/>
          <w:szCs w:val="24"/>
        </w:rPr>
        <w:t xml:space="preserve">. Jei Sutarties Šalis negali vykdyti savo įsipareigojimų dėl </w:t>
      </w:r>
      <w:proofErr w:type="spellStart"/>
      <w:r w:rsidR="00BE0E2D" w:rsidRPr="00E83048">
        <w:rPr>
          <w:rFonts w:ascii="Times New Roman" w:hAnsi="Times New Roman"/>
          <w:i/>
          <w:color w:val="auto"/>
          <w:sz w:val="24"/>
          <w:szCs w:val="24"/>
        </w:rPr>
        <w:t>force</w:t>
      </w:r>
      <w:proofErr w:type="spellEnd"/>
      <w:r w:rsidR="00BE0E2D" w:rsidRPr="00E83048">
        <w:rPr>
          <w:rFonts w:ascii="Times New Roman" w:hAnsi="Times New Roman"/>
          <w:i/>
          <w:color w:val="auto"/>
          <w:sz w:val="24"/>
          <w:szCs w:val="24"/>
        </w:rPr>
        <w:t xml:space="preserve"> majeure</w:t>
      </w:r>
      <w:r w:rsidR="00BE0E2D" w:rsidRPr="00E83048">
        <w:rPr>
          <w:rFonts w:ascii="Times New Roman" w:hAnsi="Times New Roman"/>
          <w:color w:val="auto"/>
          <w:sz w:val="24"/>
          <w:szCs w:val="24"/>
        </w:rPr>
        <w:t xml:space="preserve"> (nenugalimos jėgos) aplinkybių, kurios nurodytos Lietuvos Respublikos civiliniame kodekse ir 1996 m. liepos 15 d. Lietuvos Respublikos Vyriausybės nutarime Nr.</w:t>
      </w:r>
      <w:r w:rsidR="008E6C1B" w:rsidRPr="00E83048">
        <w:rPr>
          <w:rFonts w:ascii="Times New Roman" w:hAnsi="Times New Roman"/>
          <w:color w:val="auto"/>
          <w:sz w:val="24"/>
          <w:szCs w:val="24"/>
        </w:rPr>
        <w:t xml:space="preserve"> </w:t>
      </w:r>
      <w:r w:rsidR="00BE0E2D" w:rsidRPr="00E83048">
        <w:rPr>
          <w:rFonts w:ascii="Times New Roman" w:hAnsi="Times New Roman"/>
          <w:color w:val="auto"/>
          <w:sz w:val="24"/>
          <w:szCs w:val="24"/>
        </w:rPr>
        <w:t>840, ji nedelsiant praneša raštu arba žodžiu kitai Sutarties Šaliai. Tokiu atveju Sutartyje nurodytų Šalių įsipareigojimų vykdymas derinamas atskiru raštišku Šalių susitarimu.</w:t>
      </w:r>
    </w:p>
    <w:p w:rsidR="00CF38D9" w:rsidRPr="00E83048" w:rsidRDefault="00CF38D9" w:rsidP="0046261A">
      <w:pPr>
        <w:pStyle w:val="modPunktai"/>
        <w:numPr>
          <w:ilvl w:val="0"/>
          <w:numId w:val="0"/>
        </w:numPr>
        <w:spacing w:line="240" w:lineRule="auto"/>
      </w:pPr>
    </w:p>
    <w:p w:rsidR="0046261A" w:rsidRPr="00E83048" w:rsidRDefault="0046261A" w:rsidP="0046261A">
      <w:pPr>
        <w:pStyle w:val="modPunktai"/>
        <w:numPr>
          <w:ilvl w:val="0"/>
          <w:numId w:val="0"/>
        </w:numPr>
        <w:spacing w:line="240" w:lineRule="auto"/>
      </w:pPr>
    </w:p>
    <w:p w:rsidR="00BE0E2D" w:rsidRPr="00E83048" w:rsidRDefault="00AC3162" w:rsidP="0046261A">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E83048">
        <w:rPr>
          <w:rFonts w:ascii="Times New Roman" w:hAnsi="Times New Roman"/>
          <w:b/>
          <w:sz w:val="24"/>
          <w:szCs w:val="24"/>
        </w:rPr>
        <w:t>7</w:t>
      </w:r>
      <w:r w:rsidR="00BE0E2D" w:rsidRPr="00E83048">
        <w:rPr>
          <w:rFonts w:ascii="Times New Roman" w:hAnsi="Times New Roman"/>
          <w:b/>
          <w:sz w:val="24"/>
          <w:szCs w:val="24"/>
        </w:rPr>
        <w:t>. Susirašinėjimas</w:t>
      </w:r>
    </w:p>
    <w:p w:rsidR="00BE0E2D" w:rsidRPr="00E83048" w:rsidRDefault="00BE0E2D" w:rsidP="0046261A">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rsidR="00BE0E2D" w:rsidRPr="00E83048" w:rsidRDefault="00AC3162" w:rsidP="0046261A">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83048">
        <w:rPr>
          <w:rFonts w:ascii="Times New Roman" w:hAnsi="Times New Roman"/>
          <w:sz w:val="24"/>
          <w:szCs w:val="24"/>
        </w:rPr>
        <w:t>7</w:t>
      </w:r>
      <w:r w:rsidR="00BE0E2D" w:rsidRPr="00E83048">
        <w:rPr>
          <w:rFonts w:ascii="Times New Roman" w:hAnsi="Times New Roman"/>
          <w:sz w:val="24"/>
          <w:szCs w:val="24"/>
        </w:rPr>
        <w:t>.1.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toliau nurodytais adresais ar fakso numeriais, kitais adresais ar fakso numeriais, kuriuos nurodė viena Šalis, pateikdama pranešimą. Žemiau nurodyti asmenys taip pat yra atsakingi už Sutarties vykdymą</w:t>
      </w:r>
      <w:r w:rsidR="00C316AA" w:rsidRPr="00E83048">
        <w:rPr>
          <w:rFonts w:ascii="Times New Roman" w:hAnsi="Times New Roman"/>
          <w:sz w:val="24"/>
          <w:szCs w:val="24"/>
        </w:rPr>
        <w:t>.</w:t>
      </w:r>
    </w:p>
    <w:p w:rsidR="00BE0E2D" w:rsidRPr="00E83048" w:rsidRDefault="00BE0E2D" w:rsidP="00BE0E2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72"/>
        <w:gridCol w:w="3699"/>
      </w:tblGrid>
      <w:tr w:rsidR="00C316AA" w:rsidRPr="00E83048" w:rsidTr="001C52E8">
        <w:trPr>
          <w:trHeight w:val="365"/>
        </w:trPr>
        <w:tc>
          <w:tcPr>
            <w:tcW w:w="2268" w:type="dxa"/>
          </w:tcPr>
          <w:p w:rsidR="00BE0E2D" w:rsidRPr="00E83048" w:rsidRDefault="00BE0E2D" w:rsidP="00160CEE">
            <w:pPr>
              <w:widowControl w:val="0"/>
              <w:jc w:val="both"/>
              <w:rPr>
                <w:rFonts w:ascii="Times New Roman" w:hAnsi="Times New Roman"/>
                <w:b/>
                <w:sz w:val="24"/>
                <w:szCs w:val="24"/>
              </w:rPr>
            </w:pPr>
          </w:p>
        </w:tc>
        <w:tc>
          <w:tcPr>
            <w:tcW w:w="3672" w:type="dxa"/>
            <w:tcBorders>
              <w:bottom w:val="single" w:sz="4" w:space="0" w:color="auto"/>
            </w:tcBorders>
          </w:tcPr>
          <w:p w:rsidR="00BE0E2D" w:rsidRPr="00E83048" w:rsidRDefault="00BE0E2D" w:rsidP="00160CEE">
            <w:pPr>
              <w:widowControl w:val="0"/>
              <w:jc w:val="both"/>
              <w:rPr>
                <w:rFonts w:ascii="Times New Roman" w:hAnsi="Times New Roman"/>
                <w:b/>
                <w:sz w:val="24"/>
                <w:szCs w:val="24"/>
              </w:rPr>
            </w:pPr>
            <w:r w:rsidRPr="00E83048">
              <w:rPr>
                <w:rFonts w:ascii="Times New Roman" w:hAnsi="Times New Roman"/>
                <w:b/>
                <w:sz w:val="24"/>
                <w:szCs w:val="24"/>
              </w:rPr>
              <w:t>TIEKĖJO atstovas</w:t>
            </w:r>
          </w:p>
        </w:tc>
        <w:tc>
          <w:tcPr>
            <w:tcW w:w="3699" w:type="dxa"/>
          </w:tcPr>
          <w:p w:rsidR="00BE0E2D" w:rsidRPr="00E83048" w:rsidRDefault="00BE0E2D" w:rsidP="00160CEE">
            <w:pPr>
              <w:widowControl w:val="0"/>
              <w:jc w:val="both"/>
              <w:rPr>
                <w:rFonts w:ascii="Times New Roman" w:hAnsi="Times New Roman"/>
                <w:b/>
                <w:sz w:val="24"/>
                <w:szCs w:val="24"/>
              </w:rPr>
            </w:pPr>
            <w:r w:rsidRPr="00E83048">
              <w:rPr>
                <w:rFonts w:ascii="Times New Roman" w:hAnsi="Times New Roman"/>
                <w:b/>
                <w:sz w:val="24"/>
                <w:szCs w:val="24"/>
              </w:rPr>
              <w:t>UŽSAKOVO atstovas</w:t>
            </w:r>
          </w:p>
        </w:tc>
      </w:tr>
      <w:tr w:rsidR="00C316AA" w:rsidRPr="00E83048" w:rsidTr="001C52E8">
        <w:trPr>
          <w:trHeight w:val="491"/>
        </w:trPr>
        <w:tc>
          <w:tcPr>
            <w:tcW w:w="2268" w:type="dxa"/>
          </w:tcPr>
          <w:p w:rsidR="009B79A0" w:rsidRPr="00E83048" w:rsidRDefault="009B79A0" w:rsidP="00160CEE">
            <w:pPr>
              <w:widowControl w:val="0"/>
              <w:jc w:val="both"/>
              <w:rPr>
                <w:rFonts w:ascii="Times New Roman" w:hAnsi="Times New Roman"/>
                <w:b/>
                <w:sz w:val="24"/>
                <w:szCs w:val="24"/>
              </w:rPr>
            </w:pPr>
            <w:r w:rsidRPr="00E83048">
              <w:rPr>
                <w:rFonts w:ascii="Times New Roman" w:hAnsi="Times New Roman"/>
                <w:b/>
                <w:sz w:val="24"/>
                <w:szCs w:val="24"/>
              </w:rPr>
              <w:t>Vardas, pavardė</w:t>
            </w:r>
          </w:p>
        </w:tc>
        <w:tc>
          <w:tcPr>
            <w:tcW w:w="3672" w:type="dxa"/>
            <w:shd w:val="clear" w:color="auto" w:fill="FFFFFF" w:themeFill="background1"/>
          </w:tcPr>
          <w:p w:rsidR="009B79A0" w:rsidRPr="00E83048" w:rsidRDefault="00EE7D5F" w:rsidP="00160CEE">
            <w:pPr>
              <w:widowControl w:val="0"/>
              <w:jc w:val="both"/>
              <w:rPr>
                <w:rFonts w:ascii="Times New Roman" w:hAnsi="Times New Roman"/>
                <w:sz w:val="24"/>
                <w:szCs w:val="24"/>
              </w:rPr>
            </w:pPr>
            <w:r w:rsidRPr="00E83048">
              <w:rPr>
                <w:rFonts w:ascii="Times New Roman" w:hAnsi="Times New Roman"/>
                <w:sz w:val="24"/>
                <w:szCs w:val="24"/>
              </w:rPr>
              <w:t xml:space="preserve">Audrius </w:t>
            </w:r>
            <w:proofErr w:type="spellStart"/>
            <w:r w:rsidRPr="00E83048">
              <w:rPr>
                <w:rFonts w:ascii="Times New Roman" w:hAnsi="Times New Roman"/>
                <w:sz w:val="24"/>
                <w:szCs w:val="24"/>
              </w:rPr>
              <w:t>Krikštaponis</w:t>
            </w:r>
            <w:proofErr w:type="spellEnd"/>
          </w:p>
        </w:tc>
        <w:tc>
          <w:tcPr>
            <w:tcW w:w="3699" w:type="dxa"/>
          </w:tcPr>
          <w:p w:rsidR="009B79A0" w:rsidRPr="00E83048" w:rsidRDefault="007F494B" w:rsidP="000A32C8">
            <w:pPr>
              <w:widowControl w:val="0"/>
              <w:jc w:val="both"/>
              <w:rPr>
                <w:rFonts w:ascii="Times New Roman" w:hAnsi="Times New Roman"/>
                <w:sz w:val="24"/>
                <w:szCs w:val="24"/>
              </w:rPr>
            </w:pPr>
            <w:r w:rsidRPr="007F494B">
              <w:rPr>
                <w:rFonts w:ascii="Times New Roman" w:hAnsi="Times New Roman"/>
                <w:sz w:val="24"/>
                <w:szCs w:val="24"/>
              </w:rPr>
              <w:t>Egl</w:t>
            </w:r>
            <w:r w:rsidRPr="007F494B">
              <w:rPr>
                <w:rFonts w:ascii="Times New Roman" w:hAnsi="Times New Roman" w:hint="eastAsia"/>
                <w:sz w:val="24"/>
                <w:szCs w:val="24"/>
              </w:rPr>
              <w:t>ė</w:t>
            </w:r>
            <w:r w:rsidRPr="007F494B">
              <w:rPr>
                <w:rFonts w:ascii="Times New Roman" w:hAnsi="Times New Roman"/>
                <w:sz w:val="24"/>
                <w:szCs w:val="24"/>
              </w:rPr>
              <w:t xml:space="preserve"> BUZAIT</w:t>
            </w:r>
            <w:r w:rsidRPr="007F494B">
              <w:rPr>
                <w:rFonts w:ascii="Times New Roman" w:hAnsi="Times New Roman" w:hint="eastAsia"/>
                <w:sz w:val="24"/>
                <w:szCs w:val="24"/>
              </w:rPr>
              <w:t>Ė</w:t>
            </w:r>
          </w:p>
        </w:tc>
      </w:tr>
      <w:tr w:rsidR="00EE7D5F" w:rsidRPr="00E83048" w:rsidTr="001C52E8">
        <w:tc>
          <w:tcPr>
            <w:tcW w:w="2268" w:type="dxa"/>
          </w:tcPr>
          <w:p w:rsidR="00EE7D5F" w:rsidRPr="00E83048" w:rsidRDefault="00EE7D5F" w:rsidP="00160CEE">
            <w:pPr>
              <w:widowControl w:val="0"/>
              <w:jc w:val="both"/>
              <w:rPr>
                <w:rFonts w:ascii="Times New Roman" w:hAnsi="Times New Roman"/>
                <w:b/>
                <w:sz w:val="24"/>
                <w:szCs w:val="24"/>
              </w:rPr>
            </w:pPr>
            <w:r w:rsidRPr="00E83048">
              <w:rPr>
                <w:rFonts w:ascii="Times New Roman" w:hAnsi="Times New Roman"/>
                <w:b/>
                <w:sz w:val="24"/>
                <w:szCs w:val="24"/>
              </w:rPr>
              <w:t>Adresas</w:t>
            </w:r>
          </w:p>
        </w:tc>
        <w:tc>
          <w:tcPr>
            <w:tcW w:w="3672" w:type="dxa"/>
            <w:shd w:val="clear" w:color="auto" w:fill="FFFFFF" w:themeFill="background1"/>
          </w:tcPr>
          <w:p w:rsidR="00EE7D5F" w:rsidRPr="00E83048" w:rsidRDefault="00EE7D5F" w:rsidP="00160CEE">
            <w:pPr>
              <w:widowControl w:val="0"/>
              <w:jc w:val="both"/>
              <w:rPr>
                <w:rFonts w:ascii="Times New Roman" w:hAnsi="Times New Roman"/>
                <w:sz w:val="24"/>
                <w:szCs w:val="24"/>
              </w:rPr>
            </w:pPr>
            <w:r w:rsidRPr="00E83048">
              <w:rPr>
                <w:rFonts w:ascii="Times New Roman" w:hAnsi="Times New Roman"/>
                <w:sz w:val="24"/>
                <w:szCs w:val="24"/>
              </w:rPr>
              <w:t>Konstitucijos pr. 7, Vilnius</w:t>
            </w:r>
          </w:p>
        </w:tc>
        <w:tc>
          <w:tcPr>
            <w:tcW w:w="3699" w:type="dxa"/>
          </w:tcPr>
          <w:p w:rsidR="00EE7D5F" w:rsidRPr="00E83048" w:rsidRDefault="00EE7D5F" w:rsidP="000A32C8">
            <w:pPr>
              <w:widowControl w:val="0"/>
              <w:jc w:val="both"/>
              <w:rPr>
                <w:rFonts w:ascii="Times New Roman" w:hAnsi="Times New Roman"/>
                <w:sz w:val="24"/>
                <w:szCs w:val="24"/>
              </w:rPr>
            </w:pPr>
            <w:r w:rsidRPr="00E83048">
              <w:rPr>
                <w:rFonts w:ascii="Times New Roman" w:hAnsi="Times New Roman"/>
                <w:sz w:val="24"/>
                <w:szCs w:val="24"/>
              </w:rPr>
              <w:t>Gynėjų g. 8, Vilnius</w:t>
            </w:r>
          </w:p>
        </w:tc>
      </w:tr>
      <w:tr w:rsidR="00EE7D5F" w:rsidRPr="00E83048" w:rsidTr="001C52E8">
        <w:tc>
          <w:tcPr>
            <w:tcW w:w="2268" w:type="dxa"/>
          </w:tcPr>
          <w:p w:rsidR="00EE7D5F" w:rsidRPr="00E83048" w:rsidRDefault="00EE7D5F" w:rsidP="00160CEE">
            <w:pPr>
              <w:widowControl w:val="0"/>
              <w:jc w:val="both"/>
              <w:rPr>
                <w:rFonts w:ascii="Times New Roman" w:hAnsi="Times New Roman"/>
                <w:b/>
                <w:sz w:val="24"/>
                <w:szCs w:val="24"/>
              </w:rPr>
            </w:pPr>
            <w:r w:rsidRPr="00E83048">
              <w:rPr>
                <w:rFonts w:ascii="Times New Roman" w:hAnsi="Times New Roman"/>
                <w:b/>
                <w:sz w:val="24"/>
                <w:szCs w:val="24"/>
              </w:rPr>
              <w:t>Telefonas</w:t>
            </w:r>
          </w:p>
        </w:tc>
        <w:tc>
          <w:tcPr>
            <w:tcW w:w="3672" w:type="dxa"/>
            <w:shd w:val="clear" w:color="auto" w:fill="FFFFFF" w:themeFill="background1"/>
          </w:tcPr>
          <w:p w:rsidR="00EE7D5F" w:rsidRPr="00E83048" w:rsidRDefault="00EE7D5F" w:rsidP="00160CEE">
            <w:pPr>
              <w:widowControl w:val="0"/>
              <w:jc w:val="both"/>
              <w:rPr>
                <w:rFonts w:ascii="Times New Roman" w:hAnsi="Times New Roman"/>
                <w:sz w:val="24"/>
                <w:szCs w:val="24"/>
                <w:lang w:val="en-US"/>
              </w:rPr>
            </w:pPr>
            <w:r w:rsidRPr="00E83048">
              <w:rPr>
                <w:rFonts w:ascii="Times New Roman" w:hAnsi="Times New Roman"/>
                <w:sz w:val="24"/>
                <w:szCs w:val="24"/>
              </w:rPr>
              <w:t>Tel. 8 5 248 7506</w:t>
            </w:r>
          </w:p>
        </w:tc>
        <w:tc>
          <w:tcPr>
            <w:tcW w:w="3699" w:type="dxa"/>
          </w:tcPr>
          <w:p w:rsidR="00EE7D5F" w:rsidRPr="00E83048" w:rsidRDefault="00EE7D5F" w:rsidP="000A32C8">
            <w:pPr>
              <w:widowControl w:val="0"/>
              <w:jc w:val="both"/>
              <w:rPr>
                <w:rFonts w:ascii="Times New Roman" w:hAnsi="Times New Roman"/>
                <w:sz w:val="24"/>
                <w:szCs w:val="24"/>
              </w:rPr>
            </w:pPr>
            <w:r w:rsidRPr="00E83048">
              <w:rPr>
                <w:rFonts w:ascii="Times New Roman" w:hAnsi="Times New Roman"/>
                <w:sz w:val="24"/>
                <w:szCs w:val="24"/>
              </w:rPr>
              <w:t xml:space="preserve">Tel. 8 5 239 </w:t>
            </w:r>
            <w:r w:rsidR="007F494B">
              <w:rPr>
                <w:rFonts w:ascii="Times New Roman" w:hAnsi="Times New Roman"/>
                <w:sz w:val="24"/>
                <w:szCs w:val="24"/>
              </w:rPr>
              <w:t>6464</w:t>
            </w:r>
          </w:p>
          <w:p w:rsidR="00EE7D5F" w:rsidRPr="00E83048" w:rsidRDefault="00EE7D5F" w:rsidP="000A32C8">
            <w:pPr>
              <w:widowControl w:val="0"/>
              <w:jc w:val="both"/>
              <w:rPr>
                <w:rFonts w:ascii="Times New Roman" w:hAnsi="Times New Roman"/>
                <w:sz w:val="24"/>
                <w:szCs w:val="24"/>
                <w:lang w:val="en-US"/>
              </w:rPr>
            </w:pPr>
            <w:r w:rsidRPr="00E83048">
              <w:rPr>
                <w:rFonts w:ascii="Times New Roman" w:hAnsi="Times New Roman"/>
                <w:sz w:val="24"/>
                <w:szCs w:val="24"/>
                <w:lang w:val="en-US"/>
              </w:rPr>
              <w:t xml:space="preserve">Mob. +370 </w:t>
            </w:r>
            <w:r w:rsidR="007F494B" w:rsidRPr="007F494B">
              <w:rPr>
                <w:rFonts w:ascii="Times New Roman" w:hAnsi="Times New Roman"/>
                <w:sz w:val="24"/>
                <w:szCs w:val="24"/>
                <w:lang w:val="en-US"/>
              </w:rPr>
              <w:t>659 54865</w:t>
            </w:r>
          </w:p>
        </w:tc>
      </w:tr>
      <w:tr w:rsidR="00EE7D5F" w:rsidRPr="00E83048" w:rsidTr="001C52E8">
        <w:trPr>
          <w:trHeight w:val="232"/>
        </w:trPr>
        <w:tc>
          <w:tcPr>
            <w:tcW w:w="2268" w:type="dxa"/>
          </w:tcPr>
          <w:p w:rsidR="00EE7D5F" w:rsidRPr="00E83048" w:rsidRDefault="00EE7D5F" w:rsidP="00160CEE">
            <w:pPr>
              <w:widowControl w:val="0"/>
              <w:jc w:val="both"/>
              <w:rPr>
                <w:rFonts w:ascii="Times New Roman" w:hAnsi="Times New Roman"/>
                <w:b/>
                <w:sz w:val="24"/>
                <w:szCs w:val="24"/>
              </w:rPr>
            </w:pPr>
            <w:r w:rsidRPr="00E83048">
              <w:rPr>
                <w:rFonts w:ascii="Times New Roman" w:hAnsi="Times New Roman"/>
                <w:b/>
                <w:sz w:val="24"/>
                <w:szCs w:val="24"/>
              </w:rPr>
              <w:lastRenderedPageBreak/>
              <w:t>Faksas</w:t>
            </w:r>
          </w:p>
        </w:tc>
        <w:tc>
          <w:tcPr>
            <w:tcW w:w="3672" w:type="dxa"/>
            <w:shd w:val="clear" w:color="auto" w:fill="FFFFFF" w:themeFill="background1"/>
          </w:tcPr>
          <w:p w:rsidR="00EE7D5F" w:rsidRPr="00E83048" w:rsidRDefault="00EE7D5F" w:rsidP="00160CEE">
            <w:pPr>
              <w:widowControl w:val="0"/>
              <w:jc w:val="both"/>
              <w:rPr>
                <w:rFonts w:ascii="Times New Roman" w:hAnsi="Times New Roman"/>
                <w:sz w:val="24"/>
                <w:szCs w:val="24"/>
              </w:rPr>
            </w:pPr>
            <w:r w:rsidRPr="00E83048">
              <w:rPr>
                <w:rFonts w:ascii="Times New Roman" w:hAnsi="Times New Roman"/>
                <w:sz w:val="24"/>
                <w:szCs w:val="24"/>
              </w:rPr>
              <w:t>(8 5) 248 7507</w:t>
            </w:r>
          </w:p>
        </w:tc>
        <w:tc>
          <w:tcPr>
            <w:tcW w:w="3699" w:type="dxa"/>
          </w:tcPr>
          <w:p w:rsidR="00EE7D5F" w:rsidRPr="00E83048" w:rsidRDefault="00EE7D5F" w:rsidP="000A32C8">
            <w:pPr>
              <w:widowControl w:val="0"/>
              <w:jc w:val="both"/>
              <w:rPr>
                <w:rFonts w:ascii="Times New Roman" w:hAnsi="Times New Roman"/>
                <w:sz w:val="24"/>
                <w:szCs w:val="24"/>
              </w:rPr>
            </w:pPr>
            <w:r w:rsidRPr="00E83048">
              <w:rPr>
                <w:rFonts w:ascii="Times New Roman" w:hAnsi="Times New Roman"/>
                <w:sz w:val="24"/>
                <w:szCs w:val="24"/>
              </w:rPr>
              <w:t>(85) 239 6960</w:t>
            </w:r>
          </w:p>
        </w:tc>
      </w:tr>
      <w:tr w:rsidR="00EE7D5F" w:rsidRPr="00E83048" w:rsidTr="001C52E8">
        <w:tc>
          <w:tcPr>
            <w:tcW w:w="2268" w:type="dxa"/>
          </w:tcPr>
          <w:p w:rsidR="00EE7D5F" w:rsidRPr="00E83048" w:rsidRDefault="00EE7D5F" w:rsidP="00160CEE">
            <w:pPr>
              <w:widowControl w:val="0"/>
              <w:jc w:val="both"/>
              <w:rPr>
                <w:rFonts w:ascii="Times New Roman" w:hAnsi="Times New Roman"/>
                <w:b/>
                <w:sz w:val="24"/>
                <w:szCs w:val="24"/>
              </w:rPr>
            </w:pPr>
            <w:r w:rsidRPr="00E83048">
              <w:rPr>
                <w:rFonts w:ascii="Times New Roman" w:hAnsi="Times New Roman"/>
                <w:b/>
                <w:sz w:val="24"/>
                <w:szCs w:val="24"/>
              </w:rPr>
              <w:t>El. paštas</w:t>
            </w:r>
          </w:p>
        </w:tc>
        <w:tc>
          <w:tcPr>
            <w:tcW w:w="3672" w:type="dxa"/>
            <w:shd w:val="clear" w:color="auto" w:fill="FFFFFF" w:themeFill="background1"/>
          </w:tcPr>
          <w:p w:rsidR="00EE7D5F" w:rsidRPr="00E83048" w:rsidRDefault="00EE7D5F" w:rsidP="00160CEE">
            <w:pPr>
              <w:widowControl w:val="0"/>
              <w:jc w:val="both"/>
              <w:rPr>
                <w:rFonts w:ascii="Times New Roman" w:hAnsi="Times New Roman"/>
                <w:sz w:val="24"/>
                <w:szCs w:val="24"/>
              </w:rPr>
            </w:pPr>
            <w:proofErr w:type="spellStart"/>
            <w:r w:rsidRPr="00E83048">
              <w:rPr>
                <w:rFonts w:ascii="Times New Roman" w:hAnsi="Times New Roman"/>
                <w:sz w:val="24"/>
                <w:szCs w:val="24"/>
              </w:rPr>
              <w:t>audrius.krikstaponis</w:t>
            </w:r>
            <w:proofErr w:type="spellEnd"/>
            <w:r w:rsidRPr="00E83048">
              <w:rPr>
                <w:rFonts w:ascii="Times New Roman" w:hAnsi="Times New Roman"/>
                <w:sz w:val="24"/>
                <w:szCs w:val="24"/>
                <w:lang w:val="en-US"/>
              </w:rPr>
              <w:t>@</w:t>
            </w:r>
            <w:proofErr w:type="spellStart"/>
            <w:r w:rsidRPr="00E83048">
              <w:rPr>
                <w:rFonts w:ascii="Times New Roman" w:hAnsi="Times New Roman"/>
                <w:sz w:val="24"/>
                <w:szCs w:val="24"/>
              </w:rPr>
              <w:t>itreegroup.eu</w:t>
            </w:r>
            <w:proofErr w:type="spellEnd"/>
          </w:p>
        </w:tc>
        <w:tc>
          <w:tcPr>
            <w:tcW w:w="3699" w:type="dxa"/>
          </w:tcPr>
          <w:p w:rsidR="007F494B" w:rsidRPr="007F494B" w:rsidRDefault="007F494B" w:rsidP="007F494B">
            <w:pPr>
              <w:widowControl w:val="0"/>
              <w:jc w:val="both"/>
              <w:rPr>
                <w:rFonts w:ascii="Times New Roman" w:hAnsi="Times New Roman"/>
                <w:sz w:val="24"/>
                <w:szCs w:val="24"/>
              </w:rPr>
            </w:pPr>
            <w:proofErr w:type="spellStart"/>
            <w:r w:rsidRPr="007F494B">
              <w:rPr>
                <w:rFonts w:ascii="Times New Roman" w:hAnsi="Times New Roman"/>
                <w:sz w:val="24"/>
                <w:szCs w:val="24"/>
              </w:rPr>
              <w:t>egle.buzaite@vrk.lt</w:t>
            </w:r>
            <w:proofErr w:type="spellEnd"/>
            <w:r w:rsidRPr="007F494B">
              <w:rPr>
                <w:rFonts w:ascii="Times New Roman" w:hAnsi="Times New Roman"/>
                <w:sz w:val="24"/>
                <w:szCs w:val="24"/>
              </w:rPr>
              <w:t xml:space="preserve"> ir</w:t>
            </w:r>
          </w:p>
          <w:p w:rsidR="00EE7D5F" w:rsidRPr="00E83048" w:rsidRDefault="007F494B" w:rsidP="007F494B">
            <w:pPr>
              <w:widowControl w:val="0"/>
              <w:jc w:val="both"/>
              <w:rPr>
                <w:rFonts w:ascii="Times New Roman" w:hAnsi="Times New Roman"/>
                <w:sz w:val="24"/>
                <w:szCs w:val="24"/>
                <w:lang w:val="en-US"/>
              </w:rPr>
            </w:pPr>
            <w:r w:rsidRPr="007F494B">
              <w:rPr>
                <w:rFonts w:ascii="Times New Roman" w:hAnsi="Times New Roman"/>
                <w:sz w:val="24"/>
                <w:szCs w:val="24"/>
              </w:rPr>
              <w:t>rinkim@vrk.lt</w:t>
            </w:r>
          </w:p>
        </w:tc>
      </w:tr>
    </w:tbl>
    <w:p w:rsidR="00BE0E2D" w:rsidRPr="00E83048" w:rsidRDefault="00BE0E2D" w:rsidP="00BE0E2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BE0E2D" w:rsidRPr="00E83048" w:rsidRDefault="00AC3162" w:rsidP="001C690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83048">
        <w:rPr>
          <w:rFonts w:ascii="Times New Roman" w:hAnsi="Times New Roman"/>
          <w:sz w:val="24"/>
          <w:szCs w:val="24"/>
        </w:rPr>
        <w:t>7</w:t>
      </w:r>
      <w:r w:rsidR="00BE0E2D" w:rsidRPr="00E83048">
        <w:rPr>
          <w:rFonts w:ascii="Times New Roman" w:hAnsi="Times New Roman"/>
          <w:sz w:val="24"/>
          <w:szCs w:val="24"/>
        </w:rPr>
        <w:t>.2. Jei pasikeičia Šalies adresas ir (ar) kiti duomenys, tokia Šalis turi informuoti kitą Šalį</w:t>
      </w:r>
      <w:r w:rsidR="007031B0" w:rsidRPr="00E83048">
        <w:rPr>
          <w:rFonts w:ascii="Times New Roman" w:hAnsi="Times New Roman"/>
          <w:sz w:val="24"/>
          <w:szCs w:val="24"/>
        </w:rPr>
        <w:t>,</w:t>
      </w:r>
      <w:r w:rsidR="00BE0E2D" w:rsidRPr="00E83048">
        <w:rPr>
          <w:rFonts w:ascii="Times New Roman" w:hAnsi="Times New Roman"/>
          <w:sz w:val="24"/>
          <w:szCs w:val="24"/>
        </w:rPr>
        <w:t xml:space="preserve"> pranešdama ne vėliau, kaip prieš 3 (tris)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rsidR="00BE0E2D" w:rsidRPr="00E83048" w:rsidRDefault="00BE0E2D" w:rsidP="001C6909">
      <w:pPr>
        <w:pStyle w:val="modPunktai"/>
        <w:numPr>
          <w:ilvl w:val="0"/>
          <w:numId w:val="0"/>
        </w:numPr>
        <w:spacing w:line="240" w:lineRule="auto"/>
      </w:pPr>
    </w:p>
    <w:p w:rsidR="007A1A94" w:rsidRPr="00E83048" w:rsidRDefault="007A1A94" w:rsidP="001C6909">
      <w:pPr>
        <w:pStyle w:val="modPunktai"/>
        <w:numPr>
          <w:ilvl w:val="0"/>
          <w:numId w:val="0"/>
        </w:numPr>
        <w:spacing w:line="240" w:lineRule="auto"/>
      </w:pPr>
    </w:p>
    <w:p w:rsidR="005B72B7" w:rsidRPr="00E83048" w:rsidRDefault="00AC3162" w:rsidP="001C6909">
      <w:pPr>
        <w:pStyle w:val="modPunktai"/>
        <w:numPr>
          <w:ilvl w:val="0"/>
          <w:numId w:val="0"/>
        </w:numPr>
        <w:spacing w:line="240" w:lineRule="auto"/>
        <w:rPr>
          <w:b/>
        </w:rPr>
      </w:pPr>
      <w:r w:rsidRPr="00E83048">
        <w:rPr>
          <w:b/>
        </w:rPr>
        <w:t>8</w:t>
      </w:r>
      <w:r w:rsidR="005B72B7" w:rsidRPr="00E83048">
        <w:rPr>
          <w:b/>
        </w:rPr>
        <w:t>. Subranga</w:t>
      </w:r>
    </w:p>
    <w:p w:rsidR="005B72B7" w:rsidRPr="00E83048" w:rsidRDefault="005B72B7" w:rsidP="001C6909">
      <w:pPr>
        <w:pStyle w:val="modPunktai"/>
        <w:numPr>
          <w:ilvl w:val="0"/>
          <w:numId w:val="0"/>
        </w:numPr>
        <w:spacing w:line="240" w:lineRule="auto"/>
      </w:pPr>
    </w:p>
    <w:p w:rsidR="005B72B7" w:rsidRPr="00E83048" w:rsidRDefault="00AC3162" w:rsidP="001C6909">
      <w:pPr>
        <w:pStyle w:val="modPunktai"/>
        <w:numPr>
          <w:ilvl w:val="0"/>
          <w:numId w:val="0"/>
        </w:numPr>
        <w:spacing w:line="240" w:lineRule="auto"/>
      </w:pPr>
      <w:r w:rsidRPr="00E83048">
        <w:t>8</w:t>
      </w:r>
      <w:r w:rsidR="005B72B7" w:rsidRPr="00E83048">
        <w:t xml:space="preserve">.1. Susitarimas, pagal kurį </w:t>
      </w:r>
      <w:r w:rsidR="00013557" w:rsidRPr="00E83048">
        <w:rPr>
          <w:b/>
        </w:rPr>
        <w:t>TIEKĖJAS</w:t>
      </w:r>
      <w:r w:rsidR="005B72B7" w:rsidRPr="00E83048">
        <w:t xml:space="preserve"> dalį prievolės įvykdymo patiki trečiajai šaliai, yra laikomas subranga. Subrangos sutartis nesukuria sutartinių santykių tarp subrangovo ir </w:t>
      </w:r>
      <w:r w:rsidR="005B72B7" w:rsidRPr="00E83048">
        <w:rPr>
          <w:b/>
        </w:rPr>
        <w:t>UŽSAKOVO</w:t>
      </w:r>
      <w:r w:rsidR="005B72B7" w:rsidRPr="00E83048">
        <w:t>. Sutartyje numatytų Paslaugų daliai (</w:t>
      </w:r>
      <w:r w:rsidR="005330B2" w:rsidRPr="00E83048">
        <w:t>2</w:t>
      </w:r>
      <w:r w:rsidR="005B72B7" w:rsidRPr="00E83048">
        <w:t xml:space="preserve"> %) atlikti </w:t>
      </w:r>
      <w:r w:rsidR="00013557" w:rsidRPr="00E83048">
        <w:rPr>
          <w:b/>
        </w:rPr>
        <w:t>TIEKĖJAS</w:t>
      </w:r>
      <w:r w:rsidR="005B72B7" w:rsidRPr="00E83048">
        <w:t xml:space="preserve"> pasitelks subrangovą </w:t>
      </w:r>
      <w:r w:rsidR="007230C7" w:rsidRPr="00E83048">
        <w:t>–</w:t>
      </w:r>
      <w:r w:rsidR="005B72B7" w:rsidRPr="00E83048">
        <w:t xml:space="preserve"> </w:t>
      </w:r>
      <w:r w:rsidR="005330B2" w:rsidRPr="00E83048">
        <w:t xml:space="preserve">UAB „Lema“ (įmonės kodas </w:t>
      </w:r>
      <w:r w:rsidR="005330B2" w:rsidRPr="00E83048">
        <w:rPr>
          <w:rStyle w:val="st"/>
        </w:rPr>
        <w:t>120746275, P. Vileišio g. 18, LT-10306 Vilnius)</w:t>
      </w:r>
      <w:r w:rsidR="003E5D99" w:rsidRPr="00E83048">
        <w:t>.</w:t>
      </w:r>
      <w:r w:rsidR="0031358B" w:rsidRPr="00E83048">
        <w:t xml:space="preserve"> </w:t>
      </w:r>
    </w:p>
    <w:p w:rsidR="005B72B7" w:rsidRPr="00E83048" w:rsidRDefault="005B72B7" w:rsidP="001C6909">
      <w:pPr>
        <w:pStyle w:val="modPunktai"/>
        <w:numPr>
          <w:ilvl w:val="0"/>
          <w:numId w:val="0"/>
        </w:numPr>
        <w:spacing w:line="240" w:lineRule="auto"/>
      </w:pPr>
    </w:p>
    <w:p w:rsidR="005B72B7" w:rsidRPr="00E83048" w:rsidRDefault="00AC3162" w:rsidP="001C6909">
      <w:pPr>
        <w:pStyle w:val="modPunktai"/>
        <w:numPr>
          <w:ilvl w:val="0"/>
          <w:numId w:val="0"/>
        </w:numPr>
        <w:spacing w:line="240" w:lineRule="auto"/>
      </w:pPr>
      <w:r w:rsidRPr="00E83048">
        <w:t>8</w:t>
      </w:r>
      <w:r w:rsidR="005B72B7" w:rsidRPr="00E83048">
        <w:t xml:space="preserve">.2. </w:t>
      </w:r>
      <w:r w:rsidR="00013557" w:rsidRPr="00E83048">
        <w:rPr>
          <w:b/>
        </w:rPr>
        <w:t>TIEKĖJAS</w:t>
      </w:r>
      <w:r w:rsidR="005B72B7" w:rsidRPr="00E83048">
        <w:t xml:space="preserve"> atsako už savo subrangovo veiksmus, įsipareigojimų nevykdymą bei aplaidumą taip, lyg šiuos veiksmus atliktų ar įsipareigojimų nevykdytų, ar aplaidus būtų jis pats ar jo ekspertai, atstovai ar darbuotojai.</w:t>
      </w:r>
    </w:p>
    <w:p w:rsidR="005B72B7" w:rsidRPr="00E83048" w:rsidRDefault="005B72B7" w:rsidP="001C6909">
      <w:pPr>
        <w:pStyle w:val="modPunktai"/>
        <w:numPr>
          <w:ilvl w:val="0"/>
          <w:numId w:val="0"/>
        </w:numPr>
        <w:spacing w:line="240" w:lineRule="auto"/>
      </w:pPr>
    </w:p>
    <w:p w:rsidR="005B72B7" w:rsidRPr="00E83048" w:rsidRDefault="00AC3162" w:rsidP="001C6909">
      <w:pPr>
        <w:pStyle w:val="modPunktai"/>
        <w:numPr>
          <w:ilvl w:val="0"/>
          <w:numId w:val="0"/>
        </w:numPr>
        <w:spacing w:line="240" w:lineRule="auto"/>
      </w:pPr>
      <w:r w:rsidRPr="00E83048">
        <w:t>8</w:t>
      </w:r>
      <w:r w:rsidR="005B72B7" w:rsidRPr="00E83048">
        <w:t xml:space="preserve">.3. Sutarties vykdymo metu, kai subrangovas netinkamai vykdo įsipareigojimus </w:t>
      </w:r>
      <w:r w:rsidR="00013557" w:rsidRPr="00E83048">
        <w:rPr>
          <w:b/>
        </w:rPr>
        <w:t>TIEKĖJAS</w:t>
      </w:r>
      <w:r w:rsidR="005B72B7" w:rsidRPr="00E83048">
        <w:t xml:space="preserve">, taip pat tuo atveju, kai subrangovas nepajėgus vykdyti įsipareigojimų dėl iškeltos bankroto bylos, pradėtos likvidavimo procedūros ir pan. padėties, </w:t>
      </w:r>
      <w:r w:rsidR="00013557" w:rsidRPr="00E83048">
        <w:rPr>
          <w:b/>
        </w:rPr>
        <w:t>TIEKĖJAS</w:t>
      </w:r>
      <w:r w:rsidR="005B72B7" w:rsidRPr="00E83048">
        <w:t xml:space="preserve"> gali pakeisti subrangovą tik gavęs raštišką </w:t>
      </w:r>
      <w:r w:rsidR="005B72B7" w:rsidRPr="00E83048">
        <w:rPr>
          <w:b/>
        </w:rPr>
        <w:t>UŽSAKOVO</w:t>
      </w:r>
      <w:r w:rsidR="005B72B7" w:rsidRPr="00E83048">
        <w:t xml:space="preserve"> sutikimą ir užtikrindamas, kad pakeistas subrangovas bus ne žemesnės kvalifikacijos ir ne mažesnės patirties, kaip Sutarties </w:t>
      </w:r>
      <w:r w:rsidR="0097459F" w:rsidRPr="00E83048">
        <w:t>6</w:t>
      </w:r>
      <w:r w:rsidR="005B72B7" w:rsidRPr="00E83048">
        <w:t>.1 punkte nurodytas subrangovas.</w:t>
      </w:r>
    </w:p>
    <w:p w:rsidR="0046261A" w:rsidRPr="00E83048" w:rsidRDefault="0046261A" w:rsidP="001C6909">
      <w:pPr>
        <w:pStyle w:val="modPunktai"/>
        <w:numPr>
          <w:ilvl w:val="0"/>
          <w:numId w:val="0"/>
        </w:numPr>
        <w:spacing w:line="240" w:lineRule="auto"/>
      </w:pPr>
    </w:p>
    <w:p w:rsidR="005B72B7" w:rsidRPr="00E83048" w:rsidRDefault="005B72B7" w:rsidP="001C6909">
      <w:pPr>
        <w:pStyle w:val="modPunktai"/>
        <w:numPr>
          <w:ilvl w:val="0"/>
          <w:numId w:val="0"/>
        </w:numPr>
        <w:spacing w:line="240" w:lineRule="auto"/>
      </w:pPr>
    </w:p>
    <w:p w:rsidR="00BE0E2D" w:rsidRPr="00E83048" w:rsidRDefault="00AC3162" w:rsidP="0046261A">
      <w:pPr>
        <w:pStyle w:val="modPunktai"/>
        <w:numPr>
          <w:ilvl w:val="0"/>
          <w:numId w:val="0"/>
        </w:numPr>
        <w:spacing w:line="240" w:lineRule="auto"/>
        <w:rPr>
          <w:b/>
          <w:bCs w:val="0"/>
        </w:rPr>
      </w:pPr>
      <w:r w:rsidRPr="00E83048">
        <w:rPr>
          <w:b/>
          <w:bCs w:val="0"/>
        </w:rPr>
        <w:t>9</w:t>
      </w:r>
      <w:r w:rsidR="00BE0E2D" w:rsidRPr="00E83048">
        <w:rPr>
          <w:b/>
          <w:bCs w:val="0"/>
        </w:rPr>
        <w:t>. Sutarties galiojimas</w:t>
      </w:r>
    </w:p>
    <w:p w:rsidR="00BE0E2D" w:rsidRPr="00E83048" w:rsidRDefault="00BE0E2D" w:rsidP="0046261A">
      <w:pPr>
        <w:tabs>
          <w:tab w:val="left" w:pos="1134"/>
        </w:tabs>
        <w:jc w:val="both"/>
        <w:rPr>
          <w:rFonts w:ascii="Times New Roman" w:hAnsi="Times New Roman"/>
          <w:sz w:val="24"/>
          <w:szCs w:val="24"/>
        </w:rPr>
      </w:pPr>
    </w:p>
    <w:p w:rsidR="00743C34" w:rsidRPr="00E83048" w:rsidRDefault="00AC3162" w:rsidP="00743C34">
      <w:pPr>
        <w:pStyle w:val="Pagrindinistekstas"/>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.1. Sutartis įsigalioja jos pasirašymo dien</w:t>
      </w:r>
      <w:r w:rsidRPr="00E83048">
        <w:rPr>
          <w:rFonts w:ascii="Times New Roman" w:hAnsi="Times New Roman"/>
          <w:color w:val="auto"/>
          <w:sz w:val="24"/>
          <w:szCs w:val="24"/>
        </w:rPr>
        <w:t>ą</w:t>
      </w:r>
      <w:r w:rsidR="00743C34" w:rsidRPr="00E83048">
        <w:rPr>
          <w:rFonts w:ascii="Times New Roman" w:hAnsi="Times New Roman"/>
          <w:color w:val="auto"/>
          <w:sz w:val="24"/>
          <w:szCs w:val="24"/>
        </w:rPr>
        <w:t xml:space="preserve"> ir galioja </w:t>
      </w:r>
      <w:r w:rsidR="00FA25A9" w:rsidRPr="00E83048">
        <w:rPr>
          <w:rFonts w:ascii="Times New Roman" w:hAnsi="Times New Roman"/>
          <w:color w:val="auto"/>
          <w:sz w:val="24"/>
          <w:szCs w:val="24"/>
        </w:rPr>
        <w:t>iki visiško Sutarties šalių įsipareigojimų įvykdymo.</w:t>
      </w:r>
    </w:p>
    <w:p w:rsidR="00AC3162" w:rsidRPr="00E83048" w:rsidRDefault="00AC3162" w:rsidP="00743C34">
      <w:pPr>
        <w:pStyle w:val="Pagrindinistekstas"/>
        <w:rPr>
          <w:rFonts w:ascii="Times New Roman" w:hAnsi="Times New Roman"/>
          <w:color w:val="auto"/>
          <w:sz w:val="24"/>
          <w:szCs w:val="24"/>
        </w:rPr>
      </w:pPr>
    </w:p>
    <w:p w:rsidR="00743C34" w:rsidRPr="00E83048" w:rsidRDefault="00DD350B" w:rsidP="00743C34">
      <w:pPr>
        <w:pStyle w:val="Pagrindinistekstas"/>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 xml:space="preserve">.2. Sutartis, nesant Šalių kaltės, gali būti nutraukta raštišku Šalių susitarimu. </w:t>
      </w:r>
    </w:p>
    <w:p w:rsidR="00743C34" w:rsidRPr="00E83048" w:rsidRDefault="00743C34" w:rsidP="00743C34">
      <w:pPr>
        <w:pStyle w:val="Pagrindinistekstas"/>
        <w:rPr>
          <w:rFonts w:ascii="Times New Roman" w:hAnsi="Times New Roman"/>
          <w:color w:val="auto"/>
          <w:sz w:val="24"/>
          <w:szCs w:val="24"/>
        </w:rPr>
      </w:pPr>
    </w:p>
    <w:p w:rsidR="00743C34" w:rsidRPr="00E83048" w:rsidRDefault="00DD350B" w:rsidP="00743C34">
      <w:pPr>
        <w:pStyle w:val="Pagrindinistekstas"/>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 xml:space="preserve">.3. </w:t>
      </w:r>
      <w:r w:rsidR="00743C34" w:rsidRPr="00E83048">
        <w:rPr>
          <w:rFonts w:ascii="Times New Roman" w:hAnsi="Times New Roman"/>
          <w:b/>
          <w:color w:val="auto"/>
          <w:sz w:val="24"/>
          <w:szCs w:val="24"/>
        </w:rPr>
        <w:t>UŽSAKOVAS</w:t>
      </w:r>
      <w:r w:rsidR="00743C34" w:rsidRPr="00E83048">
        <w:rPr>
          <w:rFonts w:ascii="Times New Roman" w:hAnsi="Times New Roman"/>
          <w:color w:val="auto"/>
          <w:sz w:val="24"/>
          <w:szCs w:val="24"/>
        </w:rPr>
        <w:t xml:space="preserve">, nesikreipdamas į teismą ir nemokėdama netesybų, gali vienašališkai nutraukti Sutartį, įspėjęs </w:t>
      </w:r>
      <w:r w:rsidR="00743C34" w:rsidRPr="00E83048">
        <w:rPr>
          <w:rFonts w:ascii="Times New Roman" w:hAnsi="Times New Roman"/>
          <w:b/>
          <w:color w:val="auto"/>
          <w:sz w:val="24"/>
          <w:szCs w:val="24"/>
        </w:rPr>
        <w:t>TIEKĖJĄ</w:t>
      </w:r>
      <w:r w:rsidR="00701484" w:rsidRPr="00E83048">
        <w:rPr>
          <w:rFonts w:ascii="Times New Roman" w:hAnsi="Times New Roman"/>
          <w:color w:val="auto"/>
          <w:sz w:val="24"/>
          <w:szCs w:val="24"/>
        </w:rPr>
        <w:t xml:space="preserve"> prieš </w:t>
      </w:r>
      <w:r w:rsidRPr="00E83048">
        <w:rPr>
          <w:rFonts w:ascii="Times New Roman" w:hAnsi="Times New Roman"/>
          <w:color w:val="auto"/>
          <w:sz w:val="24"/>
          <w:szCs w:val="24"/>
        </w:rPr>
        <w:t>2</w:t>
      </w:r>
      <w:r w:rsidR="00743C34" w:rsidRPr="00E83048">
        <w:rPr>
          <w:rFonts w:ascii="Times New Roman" w:hAnsi="Times New Roman"/>
          <w:color w:val="auto"/>
          <w:sz w:val="24"/>
          <w:szCs w:val="24"/>
        </w:rPr>
        <w:t>0 (</w:t>
      </w:r>
      <w:r w:rsidRPr="00E83048">
        <w:rPr>
          <w:rFonts w:ascii="Times New Roman" w:hAnsi="Times New Roman"/>
          <w:color w:val="auto"/>
          <w:sz w:val="24"/>
          <w:szCs w:val="24"/>
        </w:rPr>
        <w:t>dvi</w:t>
      </w:r>
      <w:r w:rsidR="00743C34" w:rsidRPr="00E83048">
        <w:rPr>
          <w:rFonts w:ascii="Times New Roman" w:hAnsi="Times New Roman"/>
          <w:color w:val="auto"/>
          <w:sz w:val="24"/>
          <w:szCs w:val="24"/>
        </w:rPr>
        <w:t xml:space="preserve">dešimt) kalendorinių dienų, jeigu </w:t>
      </w:r>
      <w:r w:rsidR="00743C34" w:rsidRPr="00E83048">
        <w:rPr>
          <w:rFonts w:ascii="Times New Roman" w:hAnsi="Times New Roman"/>
          <w:b/>
          <w:color w:val="auto"/>
          <w:sz w:val="24"/>
          <w:szCs w:val="24"/>
        </w:rPr>
        <w:t>TIEKĖJAS</w:t>
      </w:r>
      <w:r w:rsidR="00743C34" w:rsidRPr="00E83048">
        <w:rPr>
          <w:rFonts w:ascii="Times New Roman" w:hAnsi="Times New Roman"/>
          <w:color w:val="auto"/>
          <w:sz w:val="24"/>
          <w:szCs w:val="24"/>
        </w:rPr>
        <w:t xml:space="preserve"> ne dėl</w:t>
      </w:r>
      <w:r w:rsidR="00743C34" w:rsidRPr="000C63B4">
        <w:rPr>
          <w:rFonts w:ascii="Times New Roman" w:hAnsi="Times New Roman"/>
          <w:color w:val="auto"/>
          <w:sz w:val="24"/>
          <w:szCs w:val="24"/>
        </w:rPr>
        <w:t xml:space="preserve"> </w:t>
      </w:r>
      <w:r w:rsidR="00743C34" w:rsidRPr="00E83048">
        <w:rPr>
          <w:rFonts w:ascii="Times New Roman" w:hAnsi="Times New Roman"/>
          <w:b/>
          <w:color w:val="auto"/>
          <w:sz w:val="24"/>
          <w:szCs w:val="24"/>
        </w:rPr>
        <w:t>UŽSAKOVO</w:t>
      </w:r>
      <w:r w:rsidR="00743C34" w:rsidRPr="00E83048">
        <w:rPr>
          <w:rFonts w:ascii="Times New Roman" w:hAnsi="Times New Roman"/>
          <w:color w:val="auto"/>
          <w:sz w:val="24"/>
          <w:szCs w:val="24"/>
        </w:rPr>
        <w:t xml:space="preserve"> kaltės arba nenugalimos jėgos aplinkybių:</w:t>
      </w:r>
    </w:p>
    <w:p w:rsidR="00743C34" w:rsidRPr="00E83048" w:rsidRDefault="00DD350B" w:rsidP="003517D5">
      <w:pPr>
        <w:pStyle w:val="Pagrindinistekstas"/>
        <w:ind w:left="1276" w:hanging="709"/>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 xml:space="preserve">.3.1. </w:t>
      </w:r>
      <w:r w:rsidR="003517D5" w:rsidRPr="00E83048">
        <w:rPr>
          <w:rFonts w:ascii="Times New Roman" w:hAnsi="Times New Roman"/>
          <w:color w:val="auto"/>
          <w:sz w:val="24"/>
          <w:szCs w:val="24"/>
        </w:rPr>
        <w:tab/>
      </w:r>
      <w:r w:rsidR="00743C34" w:rsidRPr="00E83048">
        <w:rPr>
          <w:rFonts w:ascii="Times New Roman" w:hAnsi="Times New Roman"/>
          <w:color w:val="auto"/>
          <w:sz w:val="24"/>
          <w:szCs w:val="24"/>
        </w:rPr>
        <w:t xml:space="preserve">iš esmės pažeidžia savo sutartinius įsipareigojimus ir nepradeda jų tinkamai vykdyti per pagrįstą laiką, nepaisydamas </w:t>
      </w:r>
      <w:r w:rsidR="00743C34" w:rsidRPr="00E83048">
        <w:rPr>
          <w:rFonts w:ascii="Times New Roman" w:hAnsi="Times New Roman"/>
          <w:b/>
          <w:color w:val="auto"/>
          <w:sz w:val="24"/>
          <w:szCs w:val="24"/>
        </w:rPr>
        <w:t>UŽSAKOVO</w:t>
      </w:r>
      <w:r w:rsidR="00743C34" w:rsidRPr="00E83048">
        <w:rPr>
          <w:rFonts w:ascii="Times New Roman" w:hAnsi="Times New Roman"/>
          <w:color w:val="auto"/>
          <w:sz w:val="24"/>
          <w:szCs w:val="24"/>
        </w:rPr>
        <w:t xml:space="preserve"> raštu pateikto įspėjimo;</w:t>
      </w:r>
    </w:p>
    <w:p w:rsidR="00DD350B" w:rsidRPr="00E83048" w:rsidRDefault="00DD350B" w:rsidP="003517D5">
      <w:pPr>
        <w:pStyle w:val="Pagrindinistekstas"/>
        <w:ind w:left="1276" w:hanging="709"/>
        <w:rPr>
          <w:rFonts w:ascii="Times New Roman" w:hAnsi="Times New Roman"/>
          <w:color w:val="auto"/>
          <w:sz w:val="24"/>
          <w:szCs w:val="24"/>
        </w:rPr>
      </w:pPr>
      <w:r w:rsidRPr="00E83048">
        <w:rPr>
          <w:rFonts w:ascii="Times New Roman" w:hAnsi="Times New Roman"/>
          <w:color w:val="auto"/>
          <w:sz w:val="24"/>
          <w:szCs w:val="24"/>
        </w:rPr>
        <w:t>9.3.2.</w:t>
      </w:r>
      <w:r w:rsidRPr="00E83048">
        <w:rPr>
          <w:rFonts w:ascii="Times New Roman" w:hAnsi="Times New Roman"/>
          <w:color w:val="auto"/>
          <w:sz w:val="24"/>
          <w:szCs w:val="24"/>
        </w:rPr>
        <w:tab/>
        <w:t>nesuteikia Paslaugų iki Sutarties 2.1.2</w:t>
      </w:r>
      <w:r w:rsidR="000C63B4">
        <w:rPr>
          <w:rFonts w:ascii="Times New Roman" w:hAnsi="Times New Roman"/>
          <w:color w:val="auto"/>
          <w:sz w:val="24"/>
          <w:szCs w:val="24"/>
        </w:rPr>
        <w:t xml:space="preserve"> </w:t>
      </w:r>
      <w:r w:rsidR="00FA25A9" w:rsidRPr="00E83048">
        <w:rPr>
          <w:rFonts w:ascii="Times New Roman" w:hAnsi="Times New Roman"/>
          <w:snapToGrid w:val="0"/>
          <w:color w:val="auto"/>
          <w:sz w:val="24"/>
          <w:szCs w:val="24"/>
          <w:lang w:eastAsia="lt-LT"/>
        </w:rPr>
        <w:t>papunktyje</w:t>
      </w:r>
      <w:r w:rsidRPr="00E83048">
        <w:rPr>
          <w:rFonts w:ascii="Times New Roman" w:hAnsi="Times New Roman"/>
          <w:snapToGrid w:val="0"/>
          <w:color w:val="auto"/>
          <w:sz w:val="24"/>
          <w:szCs w:val="24"/>
          <w:lang w:eastAsia="lt-LT"/>
        </w:rPr>
        <w:t xml:space="preserve"> </w:t>
      </w:r>
      <w:r w:rsidRPr="00E83048">
        <w:rPr>
          <w:rFonts w:ascii="Times New Roman" w:hAnsi="Times New Roman"/>
          <w:color w:val="auto"/>
          <w:sz w:val="24"/>
          <w:szCs w:val="24"/>
        </w:rPr>
        <w:t>nustatyto termino;</w:t>
      </w:r>
    </w:p>
    <w:p w:rsidR="00743C34" w:rsidRPr="00E83048" w:rsidRDefault="00DD350B" w:rsidP="003517D5">
      <w:pPr>
        <w:pStyle w:val="Pagrindinistekstas"/>
        <w:ind w:left="1276" w:hanging="709"/>
        <w:rPr>
          <w:rFonts w:ascii="Times New Roman" w:hAnsi="Times New Roman"/>
          <w:color w:val="auto"/>
          <w:sz w:val="24"/>
          <w:szCs w:val="24"/>
        </w:rPr>
      </w:pPr>
      <w:r w:rsidRPr="00E83048">
        <w:rPr>
          <w:rFonts w:ascii="Times New Roman" w:hAnsi="Times New Roman"/>
          <w:color w:val="auto"/>
          <w:sz w:val="24"/>
          <w:szCs w:val="24"/>
        </w:rPr>
        <w:t>9</w:t>
      </w:r>
      <w:r w:rsidR="00886CB2" w:rsidRPr="00E83048">
        <w:rPr>
          <w:rFonts w:ascii="Times New Roman" w:hAnsi="Times New Roman"/>
          <w:color w:val="auto"/>
          <w:sz w:val="24"/>
          <w:szCs w:val="24"/>
        </w:rPr>
        <w:t>.3.</w:t>
      </w:r>
      <w:r w:rsidRPr="00E83048">
        <w:rPr>
          <w:rFonts w:ascii="Times New Roman" w:hAnsi="Times New Roman"/>
          <w:color w:val="auto"/>
          <w:sz w:val="24"/>
          <w:szCs w:val="24"/>
        </w:rPr>
        <w:t>3</w:t>
      </w:r>
      <w:r w:rsidR="00886CB2" w:rsidRPr="00E83048">
        <w:rPr>
          <w:rFonts w:ascii="Times New Roman" w:hAnsi="Times New Roman"/>
          <w:color w:val="auto"/>
          <w:sz w:val="24"/>
          <w:szCs w:val="24"/>
        </w:rPr>
        <w:t>.</w:t>
      </w:r>
      <w:r w:rsidR="00743C34" w:rsidRPr="00E83048">
        <w:rPr>
          <w:rFonts w:ascii="Times New Roman" w:hAnsi="Times New Roman"/>
          <w:color w:val="auto"/>
          <w:sz w:val="24"/>
          <w:szCs w:val="24"/>
        </w:rPr>
        <w:t xml:space="preserve"> </w:t>
      </w:r>
      <w:r w:rsidR="003517D5" w:rsidRPr="00E83048">
        <w:rPr>
          <w:rFonts w:ascii="Times New Roman" w:hAnsi="Times New Roman"/>
          <w:color w:val="auto"/>
          <w:sz w:val="24"/>
          <w:szCs w:val="24"/>
        </w:rPr>
        <w:tab/>
      </w:r>
      <w:r w:rsidR="00063EFB" w:rsidRPr="00E83048">
        <w:rPr>
          <w:rFonts w:ascii="Times New Roman" w:hAnsi="Times New Roman"/>
          <w:color w:val="auto"/>
          <w:sz w:val="24"/>
          <w:szCs w:val="24"/>
        </w:rPr>
        <w:t xml:space="preserve">Paslaugų </w:t>
      </w:r>
      <w:r w:rsidRPr="00E83048">
        <w:rPr>
          <w:rFonts w:ascii="Times New Roman" w:hAnsi="Times New Roman"/>
          <w:snapToGrid w:val="0"/>
          <w:color w:val="auto"/>
          <w:sz w:val="24"/>
          <w:szCs w:val="24"/>
          <w:lang w:eastAsia="lt-LT"/>
        </w:rPr>
        <w:t>ir</w:t>
      </w:r>
      <w:r w:rsidR="00F97129" w:rsidRPr="00E83048">
        <w:rPr>
          <w:rFonts w:ascii="Times New Roman" w:hAnsi="Times New Roman"/>
          <w:snapToGrid w:val="0"/>
          <w:color w:val="auto"/>
          <w:sz w:val="24"/>
          <w:szCs w:val="24"/>
          <w:lang w:eastAsia="lt-LT"/>
        </w:rPr>
        <w:t xml:space="preserve"> (</w:t>
      </w:r>
      <w:r w:rsidRPr="00E83048">
        <w:rPr>
          <w:rFonts w:ascii="Times New Roman" w:hAnsi="Times New Roman"/>
          <w:snapToGrid w:val="0"/>
          <w:color w:val="auto"/>
          <w:sz w:val="24"/>
          <w:szCs w:val="24"/>
          <w:lang w:eastAsia="lt-LT"/>
        </w:rPr>
        <w:t>ar</w:t>
      </w:r>
      <w:r w:rsidR="00F97129" w:rsidRPr="00E83048">
        <w:rPr>
          <w:rFonts w:ascii="Times New Roman" w:hAnsi="Times New Roman"/>
          <w:snapToGrid w:val="0"/>
          <w:color w:val="auto"/>
          <w:sz w:val="24"/>
          <w:szCs w:val="24"/>
          <w:lang w:eastAsia="lt-LT"/>
        </w:rPr>
        <w:t>)</w:t>
      </w:r>
      <w:r w:rsidRPr="00E83048">
        <w:rPr>
          <w:rFonts w:ascii="Times New Roman" w:hAnsi="Times New Roman"/>
          <w:snapToGrid w:val="0"/>
          <w:color w:val="auto"/>
          <w:sz w:val="24"/>
          <w:szCs w:val="24"/>
          <w:lang w:eastAsia="lt-LT"/>
        </w:rPr>
        <w:t xml:space="preserve"> jų rezultatų</w:t>
      </w:r>
      <w:r w:rsidRPr="00E83048">
        <w:rPr>
          <w:rFonts w:ascii="Times New Roman" w:hAnsi="Times New Roman"/>
          <w:color w:val="auto"/>
          <w:sz w:val="24"/>
          <w:szCs w:val="24"/>
        </w:rPr>
        <w:t xml:space="preserve"> </w:t>
      </w:r>
      <w:r w:rsidR="00063EFB" w:rsidRPr="00E83048">
        <w:rPr>
          <w:rFonts w:ascii="Times New Roman" w:hAnsi="Times New Roman"/>
          <w:color w:val="auto"/>
          <w:sz w:val="24"/>
          <w:szCs w:val="24"/>
        </w:rPr>
        <w:t xml:space="preserve">kokybė neatitinka Sutarties </w:t>
      </w:r>
      <w:r w:rsidRPr="00E83048">
        <w:rPr>
          <w:rFonts w:ascii="Times New Roman" w:hAnsi="Times New Roman"/>
          <w:color w:val="auto"/>
          <w:sz w:val="24"/>
          <w:szCs w:val="24"/>
        </w:rPr>
        <w:t>ir jos sudedamosios dalies (</w:t>
      </w:r>
      <w:r w:rsidR="00063EFB" w:rsidRPr="00E83048">
        <w:rPr>
          <w:rFonts w:ascii="Times New Roman" w:hAnsi="Times New Roman"/>
          <w:color w:val="auto"/>
          <w:sz w:val="24"/>
          <w:szCs w:val="24"/>
        </w:rPr>
        <w:t xml:space="preserve">techninės specifikacijos) reikalavimų </w:t>
      </w:r>
      <w:r w:rsidR="00BD2A2A" w:rsidRPr="00E83048">
        <w:rPr>
          <w:rFonts w:ascii="Times New Roman" w:hAnsi="Times New Roman"/>
          <w:color w:val="auto"/>
          <w:sz w:val="24"/>
          <w:szCs w:val="24"/>
        </w:rPr>
        <w:t>atitinkamame akte</w:t>
      </w:r>
      <w:r w:rsidR="00063EFB" w:rsidRPr="00E83048">
        <w:rPr>
          <w:rFonts w:ascii="Times New Roman" w:hAnsi="Times New Roman"/>
          <w:color w:val="auto"/>
          <w:sz w:val="24"/>
          <w:szCs w:val="24"/>
        </w:rPr>
        <w:t xml:space="preserve"> nurodytą terminą </w:t>
      </w:r>
      <w:r w:rsidR="00E65FC7" w:rsidRPr="00E83048">
        <w:rPr>
          <w:rFonts w:ascii="Times New Roman" w:hAnsi="Times New Roman"/>
          <w:b/>
          <w:color w:val="auto"/>
          <w:sz w:val="24"/>
          <w:szCs w:val="24"/>
        </w:rPr>
        <w:t>TIEKĖJAS</w:t>
      </w:r>
      <w:r w:rsidR="00063EFB" w:rsidRPr="00E83048">
        <w:rPr>
          <w:rFonts w:ascii="Times New Roman" w:hAnsi="Times New Roman"/>
          <w:color w:val="auto"/>
          <w:sz w:val="24"/>
          <w:szCs w:val="24"/>
        </w:rPr>
        <w:t xml:space="preserve"> nepašalina nurodytų trūkumų</w:t>
      </w:r>
      <w:r w:rsidR="00743C34" w:rsidRPr="00E83048">
        <w:rPr>
          <w:rFonts w:ascii="Times New Roman" w:hAnsi="Times New Roman"/>
          <w:color w:val="auto"/>
          <w:sz w:val="24"/>
          <w:szCs w:val="24"/>
        </w:rPr>
        <w:t>;</w:t>
      </w:r>
    </w:p>
    <w:p w:rsidR="00743C34" w:rsidRPr="00E83048" w:rsidRDefault="00DD350B" w:rsidP="003517D5">
      <w:pPr>
        <w:pStyle w:val="Pagrindinistekstas"/>
        <w:ind w:left="1276" w:hanging="709"/>
        <w:rPr>
          <w:rFonts w:ascii="Times New Roman" w:hAnsi="Times New Roman"/>
          <w:color w:val="auto"/>
          <w:sz w:val="24"/>
          <w:szCs w:val="24"/>
        </w:rPr>
      </w:pPr>
      <w:r w:rsidRPr="00E83048">
        <w:rPr>
          <w:rFonts w:ascii="Times New Roman" w:hAnsi="Times New Roman"/>
          <w:color w:val="auto"/>
          <w:sz w:val="24"/>
          <w:szCs w:val="24"/>
        </w:rPr>
        <w:t>9</w:t>
      </w:r>
      <w:r w:rsidR="00886CB2" w:rsidRPr="00E83048">
        <w:rPr>
          <w:rFonts w:ascii="Times New Roman" w:hAnsi="Times New Roman"/>
          <w:color w:val="auto"/>
          <w:sz w:val="24"/>
          <w:szCs w:val="24"/>
        </w:rPr>
        <w:t>.3.</w:t>
      </w:r>
      <w:r w:rsidRPr="00E83048">
        <w:rPr>
          <w:rFonts w:ascii="Times New Roman" w:hAnsi="Times New Roman"/>
          <w:color w:val="auto"/>
          <w:sz w:val="24"/>
          <w:szCs w:val="24"/>
        </w:rPr>
        <w:t>4</w:t>
      </w:r>
      <w:r w:rsidR="00886CB2" w:rsidRPr="00E83048">
        <w:rPr>
          <w:rFonts w:ascii="Times New Roman" w:hAnsi="Times New Roman"/>
          <w:color w:val="auto"/>
          <w:sz w:val="24"/>
          <w:szCs w:val="24"/>
        </w:rPr>
        <w:t xml:space="preserve">. </w:t>
      </w:r>
      <w:r w:rsidR="003517D5" w:rsidRPr="00E83048">
        <w:rPr>
          <w:rFonts w:ascii="Times New Roman" w:hAnsi="Times New Roman"/>
          <w:color w:val="auto"/>
          <w:sz w:val="24"/>
          <w:szCs w:val="24"/>
        </w:rPr>
        <w:tab/>
      </w:r>
      <w:r w:rsidR="00743C34" w:rsidRPr="00E83048">
        <w:rPr>
          <w:rFonts w:ascii="Times New Roman" w:hAnsi="Times New Roman"/>
          <w:color w:val="auto"/>
          <w:sz w:val="24"/>
          <w:szCs w:val="24"/>
        </w:rPr>
        <w:t xml:space="preserve">apskaičiuoti delspinigiai viršija 10 % nuo </w:t>
      </w:r>
      <w:r w:rsidR="00C3323E" w:rsidRPr="00E83048">
        <w:rPr>
          <w:rFonts w:ascii="Times New Roman" w:hAnsi="Times New Roman"/>
          <w:color w:val="auto"/>
          <w:sz w:val="24"/>
          <w:szCs w:val="24"/>
        </w:rPr>
        <w:t xml:space="preserve">orientacinės </w:t>
      </w:r>
      <w:r w:rsidR="008C1FCC" w:rsidRPr="00E83048">
        <w:rPr>
          <w:rFonts w:ascii="Times New Roman" w:hAnsi="Times New Roman"/>
          <w:color w:val="auto"/>
          <w:sz w:val="24"/>
          <w:szCs w:val="24"/>
        </w:rPr>
        <w:t>S</w:t>
      </w:r>
      <w:r w:rsidR="00743C34" w:rsidRPr="00E83048">
        <w:rPr>
          <w:rFonts w:ascii="Times New Roman" w:hAnsi="Times New Roman"/>
          <w:color w:val="auto"/>
          <w:sz w:val="24"/>
          <w:szCs w:val="24"/>
        </w:rPr>
        <w:t>utarties vertės;</w:t>
      </w:r>
    </w:p>
    <w:p w:rsidR="00743C34" w:rsidRPr="00E83048" w:rsidRDefault="00DD350B" w:rsidP="003517D5">
      <w:pPr>
        <w:pStyle w:val="Pagrindinistekstas"/>
        <w:ind w:left="1276" w:hanging="709"/>
        <w:rPr>
          <w:rFonts w:ascii="Times New Roman" w:hAnsi="Times New Roman"/>
          <w:color w:val="auto"/>
          <w:sz w:val="24"/>
          <w:szCs w:val="24"/>
        </w:rPr>
      </w:pPr>
      <w:r w:rsidRPr="00E83048">
        <w:rPr>
          <w:rFonts w:ascii="Times New Roman" w:hAnsi="Times New Roman"/>
          <w:color w:val="auto"/>
          <w:sz w:val="24"/>
          <w:szCs w:val="24"/>
        </w:rPr>
        <w:t>9</w:t>
      </w:r>
      <w:r w:rsidR="00CE6B27" w:rsidRPr="00E83048">
        <w:rPr>
          <w:rFonts w:ascii="Times New Roman" w:hAnsi="Times New Roman"/>
          <w:color w:val="auto"/>
          <w:sz w:val="24"/>
          <w:szCs w:val="24"/>
        </w:rPr>
        <w:t>.3.</w:t>
      </w:r>
      <w:r w:rsidRPr="00E83048">
        <w:rPr>
          <w:rFonts w:ascii="Times New Roman" w:hAnsi="Times New Roman"/>
          <w:color w:val="auto"/>
          <w:sz w:val="24"/>
          <w:szCs w:val="24"/>
        </w:rPr>
        <w:t>5</w:t>
      </w:r>
      <w:r w:rsidR="00886CB2" w:rsidRPr="00E83048">
        <w:rPr>
          <w:rFonts w:ascii="Times New Roman" w:hAnsi="Times New Roman"/>
          <w:color w:val="auto"/>
          <w:sz w:val="24"/>
          <w:szCs w:val="24"/>
        </w:rPr>
        <w:t>.</w:t>
      </w:r>
      <w:r w:rsidR="003646EF" w:rsidRPr="00E83048">
        <w:rPr>
          <w:rFonts w:ascii="Times New Roman" w:hAnsi="Times New Roman"/>
          <w:color w:val="auto"/>
          <w:sz w:val="24"/>
          <w:szCs w:val="24"/>
        </w:rPr>
        <w:tab/>
      </w:r>
      <w:r w:rsidR="00364971" w:rsidRPr="00E83048">
        <w:rPr>
          <w:rFonts w:ascii="Times New Roman" w:hAnsi="Times New Roman"/>
          <w:b/>
          <w:color w:val="auto"/>
          <w:sz w:val="24"/>
          <w:szCs w:val="24"/>
        </w:rPr>
        <w:t>TIEKĖJAS</w:t>
      </w:r>
      <w:r w:rsidR="00743C34" w:rsidRPr="00E83048">
        <w:rPr>
          <w:rFonts w:ascii="Times New Roman" w:hAnsi="Times New Roman"/>
          <w:color w:val="auto"/>
          <w:sz w:val="24"/>
          <w:szCs w:val="24"/>
        </w:rPr>
        <w:t xml:space="preserve"> perleidžia </w:t>
      </w:r>
      <w:r w:rsidR="008C1FCC" w:rsidRPr="00E83048">
        <w:rPr>
          <w:rFonts w:ascii="Times New Roman" w:hAnsi="Times New Roman"/>
          <w:color w:val="auto"/>
          <w:sz w:val="24"/>
          <w:szCs w:val="24"/>
        </w:rPr>
        <w:t>S</w:t>
      </w:r>
      <w:r w:rsidR="00743C34" w:rsidRPr="00E83048">
        <w:rPr>
          <w:rFonts w:ascii="Times New Roman" w:hAnsi="Times New Roman"/>
          <w:color w:val="auto"/>
          <w:sz w:val="24"/>
          <w:szCs w:val="24"/>
        </w:rPr>
        <w:t xml:space="preserve">utarties vykdymą tretiesiems asmenims be raštiško </w:t>
      </w:r>
      <w:r w:rsidR="008C1FCC" w:rsidRPr="00E83048">
        <w:rPr>
          <w:rFonts w:ascii="Times New Roman" w:hAnsi="Times New Roman"/>
          <w:b/>
          <w:color w:val="auto"/>
          <w:sz w:val="24"/>
          <w:szCs w:val="24"/>
        </w:rPr>
        <w:t>UŽSAKOVO</w:t>
      </w:r>
      <w:r w:rsidR="008C1FCC" w:rsidRPr="00E83048">
        <w:rPr>
          <w:rFonts w:ascii="Times New Roman" w:hAnsi="Times New Roman"/>
          <w:color w:val="auto"/>
          <w:sz w:val="24"/>
          <w:szCs w:val="24"/>
        </w:rPr>
        <w:t xml:space="preserve"> </w:t>
      </w:r>
      <w:r w:rsidR="00743C34" w:rsidRPr="00E83048">
        <w:rPr>
          <w:rFonts w:ascii="Times New Roman" w:hAnsi="Times New Roman"/>
          <w:color w:val="auto"/>
          <w:sz w:val="24"/>
          <w:szCs w:val="24"/>
        </w:rPr>
        <w:t>sutikimo;</w:t>
      </w:r>
    </w:p>
    <w:p w:rsidR="00743C34" w:rsidRPr="00E83048" w:rsidRDefault="00DD350B" w:rsidP="003517D5">
      <w:pPr>
        <w:pStyle w:val="Pagrindinistekstas"/>
        <w:ind w:left="1276" w:hanging="709"/>
        <w:rPr>
          <w:rFonts w:ascii="Times New Roman" w:hAnsi="Times New Roman"/>
          <w:color w:val="auto"/>
          <w:sz w:val="24"/>
          <w:szCs w:val="24"/>
        </w:rPr>
      </w:pPr>
      <w:r w:rsidRPr="00E83048">
        <w:rPr>
          <w:rFonts w:ascii="Times New Roman" w:hAnsi="Times New Roman"/>
          <w:color w:val="auto"/>
          <w:sz w:val="24"/>
          <w:szCs w:val="24"/>
        </w:rPr>
        <w:t>9</w:t>
      </w:r>
      <w:r w:rsidR="00CE6B27" w:rsidRPr="00E83048">
        <w:rPr>
          <w:rFonts w:ascii="Times New Roman" w:hAnsi="Times New Roman"/>
          <w:color w:val="auto"/>
          <w:sz w:val="24"/>
          <w:szCs w:val="24"/>
        </w:rPr>
        <w:t>.3.</w:t>
      </w:r>
      <w:r w:rsidRPr="00E83048">
        <w:rPr>
          <w:rFonts w:ascii="Times New Roman" w:hAnsi="Times New Roman"/>
          <w:color w:val="auto"/>
          <w:sz w:val="24"/>
          <w:szCs w:val="24"/>
        </w:rPr>
        <w:t>6</w:t>
      </w:r>
      <w:r w:rsidR="003517D5" w:rsidRPr="00E83048">
        <w:rPr>
          <w:rFonts w:ascii="Times New Roman" w:hAnsi="Times New Roman"/>
          <w:color w:val="auto"/>
          <w:sz w:val="24"/>
          <w:szCs w:val="24"/>
        </w:rPr>
        <w:t>.</w:t>
      </w:r>
      <w:r w:rsidR="00743C34" w:rsidRPr="00E83048">
        <w:rPr>
          <w:rFonts w:ascii="Times New Roman" w:hAnsi="Times New Roman"/>
          <w:color w:val="auto"/>
          <w:sz w:val="24"/>
          <w:szCs w:val="24"/>
        </w:rPr>
        <w:t xml:space="preserve"> </w:t>
      </w:r>
      <w:r w:rsidR="003517D5" w:rsidRPr="00E83048">
        <w:rPr>
          <w:rFonts w:ascii="Times New Roman" w:hAnsi="Times New Roman"/>
          <w:color w:val="auto"/>
          <w:sz w:val="24"/>
          <w:szCs w:val="24"/>
        </w:rPr>
        <w:tab/>
      </w:r>
      <w:r w:rsidR="008C1FCC" w:rsidRPr="00E83048">
        <w:rPr>
          <w:rFonts w:ascii="Times New Roman" w:hAnsi="Times New Roman"/>
          <w:b/>
          <w:color w:val="auto"/>
          <w:sz w:val="24"/>
          <w:szCs w:val="24"/>
        </w:rPr>
        <w:t>TIEKĖJAS</w:t>
      </w:r>
      <w:r w:rsidR="00743C34" w:rsidRPr="00E83048">
        <w:rPr>
          <w:rFonts w:ascii="Times New Roman" w:hAnsi="Times New Roman"/>
          <w:color w:val="auto"/>
          <w:sz w:val="24"/>
          <w:szCs w:val="24"/>
        </w:rPr>
        <w:t xml:space="preserve"> bankrutuoja, yra likviduojamas, sustabdo savo ūkinę veiklą arba kai pagal teisės aktuose nustatytą tvarką susidaro analogiška situacija.</w:t>
      </w:r>
    </w:p>
    <w:p w:rsidR="003517D5" w:rsidRPr="00E83048" w:rsidRDefault="003517D5" w:rsidP="00743C34">
      <w:pPr>
        <w:pStyle w:val="Pagrindinistekstas"/>
        <w:rPr>
          <w:rFonts w:ascii="Times New Roman" w:hAnsi="Times New Roman"/>
          <w:color w:val="auto"/>
          <w:sz w:val="24"/>
          <w:szCs w:val="24"/>
        </w:rPr>
      </w:pPr>
    </w:p>
    <w:p w:rsidR="00743C34" w:rsidRPr="00E83048" w:rsidRDefault="00DD350B" w:rsidP="00743C34">
      <w:pPr>
        <w:pStyle w:val="Pagrindinistekstas"/>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 xml:space="preserve">.4. </w:t>
      </w:r>
      <w:r w:rsidR="008C1FCC" w:rsidRPr="00E83048">
        <w:rPr>
          <w:rFonts w:ascii="Times New Roman" w:hAnsi="Times New Roman"/>
          <w:b/>
          <w:color w:val="auto"/>
          <w:sz w:val="24"/>
          <w:szCs w:val="24"/>
        </w:rPr>
        <w:t>TIEKĖJAS</w:t>
      </w:r>
      <w:r w:rsidR="00743C34" w:rsidRPr="00E83048">
        <w:rPr>
          <w:rFonts w:ascii="Times New Roman" w:hAnsi="Times New Roman"/>
          <w:color w:val="auto"/>
          <w:sz w:val="24"/>
          <w:szCs w:val="24"/>
        </w:rPr>
        <w:t xml:space="preserve">, nesikreipdamas į teismą ir nemokėdama netesybų, gali vienašališkai nutraukti </w:t>
      </w:r>
      <w:r w:rsidR="008C1FCC" w:rsidRPr="00E83048">
        <w:rPr>
          <w:rFonts w:ascii="Times New Roman" w:hAnsi="Times New Roman"/>
          <w:color w:val="auto"/>
          <w:sz w:val="24"/>
          <w:szCs w:val="24"/>
        </w:rPr>
        <w:t>S</w:t>
      </w:r>
      <w:r w:rsidR="00743C34" w:rsidRPr="00E83048">
        <w:rPr>
          <w:rFonts w:ascii="Times New Roman" w:hAnsi="Times New Roman"/>
          <w:color w:val="auto"/>
          <w:sz w:val="24"/>
          <w:szCs w:val="24"/>
        </w:rPr>
        <w:t xml:space="preserve">utartį, įspėjęs </w:t>
      </w:r>
      <w:r w:rsidR="008C1FCC" w:rsidRPr="00E83048">
        <w:rPr>
          <w:rFonts w:ascii="Times New Roman" w:hAnsi="Times New Roman"/>
          <w:b/>
          <w:color w:val="auto"/>
          <w:sz w:val="24"/>
          <w:szCs w:val="24"/>
        </w:rPr>
        <w:t>UŽSAKOVĄ</w:t>
      </w:r>
      <w:r w:rsidR="008C1FCC" w:rsidRPr="00E83048">
        <w:rPr>
          <w:rFonts w:ascii="Times New Roman" w:hAnsi="Times New Roman"/>
          <w:color w:val="auto"/>
          <w:sz w:val="24"/>
          <w:szCs w:val="24"/>
        </w:rPr>
        <w:t xml:space="preserve"> </w:t>
      </w:r>
      <w:r w:rsidR="00743C34" w:rsidRPr="00E83048">
        <w:rPr>
          <w:rFonts w:ascii="Times New Roman" w:hAnsi="Times New Roman"/>
          <w:color w:val="auto"/>
          <w:sz w:val="24"/>
          <w:szCs w:val="24"/>
        </w:rPr>
        <w:t xml:space="preserve">prieš </w:t>
      </w:r>
      <w:r w:rsidR="0029293D" w:rsidRPr="00E83048">
        <w:rPr>
          <w:rFonts w:ascii="Times New Roman" w:hAnsi="Times New Roman"/>
          <w:color w:val="auto"/>
          <w:sz w:val="24"/>
          <w:szCs w:val="24"/>
        </w:rPr>
        <w:t>2</w:t>
      </w:r>
      <w:r w:rsidR="00743C34" w:rsidRPr="00E83048">
        <w:rPr>
          <w:rFonts w:ascii="Times New Roman" w:hAnsi="Times New Roman"/>
          <w:color w:val="auto"/>
          <w:sz w:val="24"/>
          <w:szCs w:val="24"/>
        </w:rPr>
        <w:t xml:space="preserve">0 </w:t>
      </w:r>
      <w:r w:rsidR="008C1FCC" w:rsidRPr="00E83048">
        <w:rPr>
          <w:rFonts w:ascii="Times New Roman" w:hAnsi="Times New Roman"/>
          <w:color w:val="auto"/>
          <w:sz w:val="24"/>
          <w:szCs w:val="24"/>
        </w:rPr>
        <w:t>(</w:t>
      </w:r>
      <w:r w:rsidR="0029293D" w:rsidRPr="00E83048">
        <w:rPr>
          <w:rFonts w:ascii="Times New Roman" w:hAnsi="Times New Roman"/>
          <w:color w:val="auto"/>
          <w:sz w:val="24"/>
          <w:szCs w:val="24"/>
        </w:rPr>
        <w:t>dvi</w:t>
      </w:r>
      <w:r w:rsidR="008C1FCC" w:rsidRPr="00E83048">
        <w:rPr>
          <w:rFonts w:ascii="Times New Roman" w:hAnsi="Times New Roman"/>
          <w:color w:val="auto"/>
          <w:sz w:val="24"/>
          <w:szCs w:val="24"/>
        </w:rPr>
        <w:t xml:space="preserve">dešimt) </w:t>
      </w:r>
      <w:r w:rsidR="00743C34" w:rsidRPr="00E83048">
        <w:rPr>
          <w:rFonts w:ascii="Times New Roman" w:hAnsi="Times New Roman"/>
          <w:color w:val="auto"/>
          <w:sz w:val="24"/>
          <w:szCs w:val="24"/>
        </w:rPr>
        <w:t xml:space="preserve">kalendorinių dienų, jeigu </w:t>
      </w:r>
      <w:r w:rsidR="008C1FCC" w:rsidRPr="00E83048">
        <w:rPr>
          <w:rFonts w:ascii="Times New Roman" w:hAnsi="Times New Roman"/>
          <w:b/>
          <w:color w:val="auto"/>
          <w:sz w:val="24"/>
          <w:szCs w:val="24"/>
        </w:rPr>
        <w:t>UŽSAKOVAS</w:t>
      </w:r>
      <w:r w:rsidR="008C1FCC" w:rsidRPr="00E83048">
        <w:rPr>
          <w:rFonts w:ascii="Times New Roman" w:hAnsi="Times New Roman"/>
          <w:color w:val="auto"/>
          <w:sz w:val="24"/>
          <w:szCs w:val="24"/>
        </w:rPr>
        <w:t xml:space="preserve"> </w:t>
      </w:r>
      <w:r w:rsidR="00743C34" w:rsidRPr="00E83048">
        <w:rPr>
          <w:rFonts w:ascii="Times New Roman" w:hAnsi="Times New Roman"/>
          <w:color w:val="auto"/>
          <w:sz w:val="24"/>
          <w:szCs w:val="24"/>
        </w:rPr>
        <w:t xml:space="preserve">ne dėl </w:t>
      </w:r>
      <w:r w:rsidR="008C1FCC" w:rsidRPr="00E83048">
        <w:rPr>
          <w:rFonts w:ascii="Times New Roman" w:hAnsi="Times New Roman"/>
          <w:b/>
          <w:color w:val="auto"/>
          <w:sz w:val="24"/>
          <w:szCs w:val="24"/>
        </w:rPr>
        <w:lastRenderedPageBreak/>
        <w:t>TIEKĖJO</w:t>
      </w:r>
      <w:r w:rsidR="00743C34" w:rsidRPr="00E83048">
        <w:rPr>
          <w:rFonts w:ascii="Times New Roman" w:hAnsi="Times New Roman"/>
          <w:color w:val="auto"/>
          <w:sz w:val="24"/>
          <w:szCs w:val="24"/>
        </w:rPr>
        <w:t xml:space="preserve"> kaltės arba nenugalimos jėgos aplinkybių vėluoja atlikti mokėjimą arba vykdyti kitą sutartinį įsipareigojimą daugiau kaip 30 </w:t>
      </w:r>
      <w:r w:rsidR="005D6083" w:rsidRPr="00E83048">
        <w:rPr>
          <w:rFonts w:ascii="Times New Roman" w:hAnsi="Times New Roman"/>
          <w:color w:val="auto"/>
          <w:sz w:val="24"/>
          <w:szCs w:val="24"/>
        </w:rPr>
        <w:t xml:space="preserve">(trisdešimt) </w:t>
      </w:r>
      <w:r w:rsidR="00743C34" w:rsidRPr="00E83048">
        <w:rPr>
          <w:rFonts w:ascii="Times New Roman" w:hAnsi="Times New Roman"/>
          <w:color w:val="auto"/>
          <w:sz w:val="24"/>
          <w:szCs w:val="24"/>
        </w:rPr>
        <w:t xml:space="preserve">kalendorinių dienų ir jeigu </w:t>
      </w:r>
      <w:r w:rsidR="008C1FCC" w:rsidRPr="00E83048">
        <w:rPr>
          <w:rFonts w:ascii="Times New Roman" w:hAnsi="Times New Roman"/>
          <w:b/>
          <w:color w:val="auto"/>
          <w:sz w:val="24"/>
          <w:szCs w:val="24"/>
        </w:rPr>
        <w:t>TIEKĖJAS</w:t>
      </w:r>
      <w:r w:rsidR="00743C34" w:rsidRPr="00E83048">
        <w:rPr>
          <w:rFonts w:ascii="Times New Roman" w:hAnsi="Times New Roman"/>
          <w:color w:val="auto"/>
          <w:sz w:val="24"/>
          <w:szCs w:val="24"/>
        </w:rPr>
        <w:t xml:space="preserve"> apie vėlavimą bent kartą raštu pranešė </w:t>
      </w:r>
      <w:r w:rsidR="008C1FCC" w:rsidRPr="00E83048">
        <w:rPr>
          <w:rFonts w:ascii="Times New Roman" w:hAnsi="Times New Roman"/>
          <w:b/>
          <w:color w:val="auto"/>
          <w:sz w:val="24"/>
          <w:szCs w:val="24"/>
        </w:rPr>
        <w:t>UŽSAKOVUI</w:t>
      </w:r>
      <w:r w:rsidR="00743C34" w:rsidRPr="00E83048">
        <w:rPr>
          <w:rFonts w:ascii="Times New Roman" w:hAnsi="Times New Roman"/>
          <w:color w:val="auto"/>
          <w:sz w:val="24"/>
          <w:szCs w:val="24"/>
        </w:rPr>
        <w:t>.</w:t>
      </w:r>
    </w:p>
    <w:p w:rsidR="003517D5" w:rsidRPr="00E83048" w:rsidRDefault="003517D5" w:rsidP="00743C34">
      <w:pPr>
        <w:pStyle w:val="Pagrindinistekstas"/>
        <w:rPr>
          <w:rFonts w:ascii="Times New Roman" w:hAnsi="Times New Roman"/>
          <w:color w:val="auto"/>
          <w:sz w:val="24"/>
          <w:szCs w:val="24"/>
        </w:rPr>
      </w:pPr>
    </w:p>
    <w:p w:rsidR="00743C34" w:rsidRPr="00E83048" w:rsidRDefault="0068606A" w:rsidP="00743C34">
      <w:pPr>
        <w:pStyle w:val="Pagrindinistekstas"/>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 xml:space="preserve">.5. Sutarties nevykdymo ar netinkamo įvykdymo bauda – </w:t>
      </w:r>
      <w:r w:rsidR="00240C28" w:rsidRPr="00E83048">
        <w:rPr>
          <w:rFonts w:ascii="Times New Roman" w:hAnsi="Times New Roman"/>
          <w:color w:val="auto"/>
          <w:sz w:val="24"/>
          <w:szCs w:val="24"/>
        </w:rPr>
        <w:t>10</w:t>
      </w:r>
      <w:r w:rsidR="00743C34" w:rsidRPr="00E83048">
        <w:rPr>
          <w:rFonts w:ascii="Times New Roman" w:hAnsi="Times New Roman"/>
          <w:color w:val="auto"/>
          <w:sz w:val="24"/>
          <w:szCs w:val="24"/>
        </w:rPr>
        <w:t xml:space="preserve"> % </w:t>
      </w:r>
      <w:r w:rsidR="00C23BBA" w:rsidRPr="00E83048">
        <w:rPr>
          <w:rFonts w:ascii="Times New Roman" w:hAnsi="Times New Roman"/>
          <w:color w:val="auto"/>
          <w:sz w:val="24"/>
          <w:szCs w:val="24"/>
        </w:rPr>
        <w:t>nuo visų kokybiškai neatliktų įsipareigojimų vertės</w:t>
      </w:r>
      <w:r w:rsidR="00743C34" w:rsidRPr="00E83048">
        <w:rPr>
          <w:rFonts w:ascii="Times New Roman" w:hAnsi="Times New Roman"/>
          <w:color w:val="auto"/>
          <w:sz w:val="24"/>
          <w:szCs w:val="24"/>
        </w:rPr>
        <w:t xml:space="preserve">. </w:t>
      </w:r>
      <w:r w:rsidR="00240C28" w:rsidRPr="00E83048">
        <w:rPr>
          <w:rFonts w:ascii="Times New Roman" w:hAnsi="Times New Roman"/>
          <w:snapToGrid w:val="0"/>
          <w:color w:val="auto"/>
          <w:sz w:val="24"/>
          <w:szCs w:val="24"/>
          <w:lang w:eastAsia="lt-LT"/>
        </w:rPr>
        <w:t>Baudos ar delspinigių sumokėjimas neatleidžia kaltosios Šalies nuo pareigos atlyginti Sutarties sąlygų nevykdymu arba netinkamu vykdymu kitai Šaliai jos patirtus nuostolius, viršijančius baudos dydį</w:t>
      </w:r>
      <w:r w:rsidR="00AC1FB3" w:rsidRPr="00E83048">
        <w:rPr>
          <w:rFonts w:ascii="Times New Roman" w:hAnsi="Times New Roman"/>
          <w:color w:val="auto"/>
          <w:sz w:val="24"/>
          <w:szCs w:val="24"/>
        </w:rPr>
        <w:t>.</w:t>
      </w:r>
    </w:p>
    <w:p w:rsidR="003517D5" w:rsidRPr="00E83048" w:rsidRDefault="003517D5" w:rsidP="00743C34">
      <w:pPr>
        <w:pStyle w:val="Pagrindinistekstas"/>
        <w:rPr>
          <w:rFonts w:ascii="Times New Roman" w:hAnsi="Times New Roman"/>
          <w:color w:val="auto"/>
          <w:sz w:val="24"/>
          <w:szCs w:val="24"/>
        </w:rPr>
      </w:pPr>
    </w:p>
    <w:p w:rsidR="00743C34" w:rsidRPr="00E83048" w:rsidRDefault="0068606A" w:rsidP="00743C34">
      <w:pPr>
        <w:pStyle w:val="Pagrindinistekstas"/>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 xml:space="preserve">.6. Jei </w:t>
      </w:r>
      <w:r w:rsidR="005D6083" w:rsidRPr="00E83048">
        <w:rPr>
          <w:rFonts w:ascii="Times New Roman" w:hAnsi="Times New Roman"/>
          <w:color w:val="auto"/>
          <w:sz w:val="24"/>
          <w:szCs w:val="24"/>
        </w:rPr>
        <w:t>S</w:t>
      </w:r>
      <w:r w:rsidR="00743C34" w:rsidRPr="00E83048">
        <w:rPr>
          <w:rFonts w:ascii="Times New Roman" w:hAnsi="Times New Roman"/>
          <w:color w:val="auto"/>
          <w:sz w:val="24"/>
          <w:szCs w:val="24"/>
        </w:rPr>
        <w:t xml:space="preserve">utartis nutraukiama </w:t>
      </w:r>
      <w:r w:rsidR="005D6083" w:rsidRPr="00E83048">
        <w:rPr>
          <w:rFonts w:ascii="Times New Roman" w:hAnsi="Times New Roman"/>
          <w:b/>
          <w:color w:val="auto"/>
          <w:sz w:val="24"/>
          <w:szCs w:val="24"/>
        </w:rPr>
        <w:t>UŽSAKOVO</w:t>
      </w:r>
      <w:r w:rsidR="005D6083" w:rsidRPr="00E83048">
        <w:rPr>
          <w:rFonts w:ascii="Times New Roman" w:hAnsi="Times New Roman"/>
          <w:color w:val="auto"/>
          <w:sz w:val="24"/>
          <w:szCs w:val="24"/>
        </w:rPr>
        <w:t xml:space="preserve"> </w:t>
      </w:r>
      <w:r w:rsidR="00743C34" w:rsidRPr="00E83048">
        <w:rPr>
          <w:rFonts w:ascii="Times New Roman" w:hAnsi="Times New Roman"/>
          <w:color w:val="auto"/>
          <w:sz w:val="24"/>
          <w:szCs w:val="24"/>
        </w:rPr>
        <w:t xml:space="preserve">iniciatyva dėl </w:t>
      </w:r>
      <w:r w:rsidR="005D6083" w:rsidRPr="00E83048">
        <w:rPr>
          <w:rFonts w:ascii="Times New Roman" w:hAnsi="Times New Roman"/>
          <w:b/>
          <w:color w:val="auto"/>
          <w:sz w:val="24"/>
          <w:szCs w:val="24"/>
        </w:rPr>
        <w:t>TIEKĖJO</w:t>
      </w:r>
      <w:r w:rsidR="00743C34" w:rsidRPr="00E83048">
        <w:rPr>
          <w:rFonts w:ascii="Times New Roman" w:hAnsi="Times New Roman"/>
          <w:color w:val="auto"/>
          <w:sz w:val="24"/>
          <w:szCs w:val="24"/>
        </w:rPr>
        <w:t xml:space="preserve"> kaltės, </w:t>
      </w:r>
      <w:r w:rsidR="005D6083" w:rsidRPr="00E83048">
        <w:rPr>
          <w:rFonts w:ascii="Times New Roman" w:hAnsi="Times New Roman"/>
          <w:b/>
          <w:color w:val="auto"/>
          <w:sz w:val="24"/>
          <w:szCs w:val="24"/>
        </w:rPr>
        <w:t>UŽSAKOVO</w:t>
      </w:r>
      <w:r w:rsidR="00743C34" w:rsidRPr="00E83048">
        <w:rPr>
          <w:rFonts w:ascii="Times New Roman" w:hAnsi="Times New Roman"/>
          <w:color w:val="auto"/>
          <w:sz w:val="24"/>
          <w:szCs w:val="24"/>
        </w:rPr>
        <w:t xml:space="preserve"> patirti nuostoliai ar išlaidos gali būti išieškomi išskaičiuojant juos iš </w:t>
      </w:r>
      <w:r w:rsidR="005D6083" w:rsidRPr="00E83048">
        <w:rPr>
          <w:rFonts w:ascii="Times New Roman" w:hAnsi="Times New Roman"/>
          <w:b/>
          <w:color w:val="auto"/>
          <w:sz w:val="24"/>
          <w:szCs w:val="24"/>
        </w:rPr>
        <w:t>TIEKĖJUI</w:t>
      </w:r>
      <w:r w:rsidR="00743C34" w:rsidRPr="00E83048">
        <w:rPr>
          <w:rFonts w:ascii="Times New Roman" w:hAnsi="Times New Roman"/>
          <w:color w:val="auto"/>
          <w:sz w:val="24"/>
          <w:szCs w:val="24"/>
        </w:rPr>
        <w:t xml:space="preserve"> mokėtinų sumų. Jei </w:t>
      </w:r>
      <w:r w:rsidR="005D6083" w:rsidRPr="00E83048">
        <w:rPr>
          <w:rFonts w:ascii="Times New Roman" w:hAnsi="Times New Roman"/>
          <w:color w:val="auto"/>
          <w:sz w:val="24"/>
          <w:szCs w:val="24"/>
        </w:rPr>
        <w:t>S</w:t>
      </w:r>
      <w:r w:rsidR="00743C34" w:rsidRPr="00E83048">
        <w:rPr>
          <w:rFonts w:ascii="Times New Roman" w:hAnsi="Times New Roman"/>
          <w:color w:val="auto"/>
          <w:sz w:val="24"/>
          <w:szCs w:val="24"/>
        </w:rPr>
        <w:t xml:space="preserve">utartis nutraukiama </w:t>
      </w:r>
      <w:r w:rsidR="005D6083" w:rsidRPr="00E83048">
        <w:rPr>
          <w:rFonts w:ascii="Times New Roman" w:hAnsi="Times New Roman"/>
          <w:b/>
          <w:color w:val="auto"/>
          <w:sz w:val="24"/>
          <w:szCs w:val="24"/>
        </w:rPr>
        <w:t>TIEKĖJO</w:t>
      </w:r>
      <w:r w:rsidR="00743C34" w:rsidRPr="00E83048">
        <w:rPr>
          <w:rFonts w:ascii="Times New Roman" w:hAnsi="Times New Roman"/>
          <w:color w:val="auto"/>
          <w:sz w:val="24"/>
          <w:szCs w:val="24"/>
        </w:rPr>
        <w:t xml:space="preserve"> iniciatyva dėl </w:t>
      </w:r>
      <w:r w:rsidR="005D6083" w:rsidRPr="00E83048">
        <w:rPr>
          <w:rFonts w:ascii="Times New Roman" w:hAnsi="Times New Roman"/>
          <w:b/>
          <w:color w:val="auto"/>
          <w:sz w:val="24"/>
          <w:szCs w:val="24"/>
        </w:rPr>
        <w:t>UŽSAKOVO</w:t>
      </w:r>
      <w:r w:rsidR="005D6083" w:rsidRPr="00E83048">
        <w:rPr>
          <w:rFonts w:ascii="Times New Roman" w:hAnsi="Times New Roman"/>
          <w:color w:val="auto"/>
          <w:sz w:val="24"/>
          <w:szCs w:val="24"/>
        </w:rPr>
        <w:t xml:space="preserve"> </w:t>
      </w:r>
      <w:r w:rsidR="00743C34" w:rsidRPr="00E83048">
        <w:rPr>
          <w:rFonts w:ascii="Times New Roman" w:hAnsi="Times New Roman"/>
          <w:color w:val="auto"/>
          <w:sz w:val="24"/>
          <w:szCs w:val="24"/>
        </w:rPr>
        <w:t xml:space="preserve">kaltės, ji turi atlyginti </w:t>
      </w:r>
      <w:r w:rsidR="005D6083" w:rsidRPr="00E83048">
        <w:rPr>
          <w:rFonts w:ascii="Times New Roman" w:hAnsi="Times New Roman"/>
          <w:color w:val="auto"/>
          <w:sz w:val="24"/>
          <w:szCs w:val="24"/>
        </w:rPr>
        <w:t>S</w:t>
      </w:r>
      <w:r w:rsidR="00743C34" w:rsidRPr="00E83048">
        <w:rPr>
          <w:rFonts w:ascii="Times New Roman" w:hAnsi="Times New Roman"/>
          <w:color w:val="auto"/>
          <w:sz w:val="24"/>
          <w:szCs w:val="24"/>
        </w:rPr>
        <w:t xml:space="preserve">utarties sąlygų nevykdymu </w:t>
      </w:r>
      <w:r w:rsidR="005D6083" w:rsidRPr="00E83048">
        <w:rPr>
          <w:rFonts w:ascii="Times New Roman" w:hAnsi="Times New Roman"/>
          <w:b/>
          <w:color w:val="auto"/>
          <w:sz w:val="24"/>
          <w:szCs w:val="24"/>
        </w:rPr>
        <w:t>TIEKĖJUI</w:t>
      </w:r>
      <w:r w:rsidR="00743C34" w:rsidRPr="00E83048">
        <w:rPr>
          <w:rFonts w:ascii="Times New Roman" w:hAnsi="Times New Roman"/>
          <w:color w:val="auto"/>
          <w:sz w:val="24"/>
          <w:szCs w:val="24"/>
        </w:rPr>
        <w:t xml:space="preserve"> jo patirtus nuostolius.</w:t>
      </w:r>
    </w:p>
    <w:p w:rsidR="003517D5" w:rsidRPr="00E83048" w:rsidRDefault="003517D5" w:rsidP="00743C34">
      <w:pPr>
        <w:pStyle w:val="Pagrindinistekstas"/>
        <w:rPr>
          <w:rFonts w:ascii="Times New Roman" w:hAnsi="Times New Roman"/>
          <w:color w:val="auto"/>
          <w:sz w:val="24"/>
          <w:szCs w:val="24"/>
        </w:rPr>
      </w:pPr>
    </w:p>
    <w:p w:rsidR="00743C34" w:rsidRPr="00E83048" w:rsidRDefault="0068606A" w:rsidP="00743C34">
      <w:pPr>
        <w:pStyle w:val="Pagrindinistekstas"/>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 xml:space="preserve">.7. </w:t>
      </w:r>
      <w:r w:rsidR="005D6083" w:rsidRPr="00E83048">
        <w:rPr>
          <w:rFonts w:ascii="Times New Roman" w:hAnsi="Times New Roman"/>
          <w:b/>
          <w:color w:val="auto"/>
          <w:sz w:val="24"/>
          <w:szCs w:val="24"/>
        </w:rPr>
        <w:t>UŽSAKOVAS</w:t>
      </w:r>
      <w:r w:rsidR="005D6083" w:rsidRPr="00E83048">
        <w:rPr>
          <w:rFonts w:ascii="Times New Roman" w:hAnsi="Times New Roman"/>
          <w:color w:val="auto"/>
          <w:sz w:val="24"/>
          <w:szCs w:val="24"/>
        </w:rPr>
        <w:t xml:space="preserve"> </w:t>
      </w:r>
      <w:r w:rsidR="00743C34" w:rsidRPr="00E83048">
        <w:rPr>
          <w:rFonts w:ascii="Times New Roman" w:hAnsi="Times New Roman"/>
          <w:color w:val="auto"/>
          <w:sz w:val="24"/>
          <w:szCs w:val="24"/>
        </w:rPr>
        <w:t xml:space="preserve">po </w:t>
      </w:r>
      <w:r w:rsidR="005D6083" w:rsidRPr="00E83048">
        <w:rPr>
          <w:rFonts w:ascii="Times New Roman" w:hAnsi="Times New Roman"/>
          <w:color w:val="auto"/>
          <w:sz w:val="24"/>
          <w:szCs w:val="24"/>
        </w:rPr>
        <w:t>S</w:t>
      </w:r>
      <w:r w:rsidR="00743C34" w:rsidRPr="00E83048">
        <w:rPr>
          <w:rFonts w:ascii="Times New Roman" w:hAnsi="Times New Roman"/>
          <w:color w:val="auto"/>
          <w:sz w:val="24"/>
          <w:szCs w:val="24"/>
        </w:rPr>
        <w:t xml:space="preserve">utarties nutraukimo turi kiek galima greičiau patvirtinti atliktų įsipareigojimų vertę. Taip pat parengiama ataskaita apie </w:t>
      </w:r>
      <w:r w:rsidR="005D6083" w:rsidRPr="00E83048">
        <w:rPr>
          <w:rFonts w:ascii="Times New Roman" w:hAnsi="Times New Roman"/>
          <w:color w:val="auto"/>
          <w:sz w:val="24"/>
          <w:szCs w:val="24"/>
        </w:rPr>
        <w:t>S</w:t>
      </w:r>
      <w:r w:rsidR="00743C34" w:rsidRPr="00E83048">
        <w:rPr>
          <w:rFonts w:ascii="Times New Roman" w:hAnsi="Times New Roman"/>
          <w:color w:val="auto"/>
          <w:sz w:val="24"/>
          <w:szCs w:val="24"/>
        </w:rPr>
        <w:t xml:space="preserve">utarties nutraukimo dieną esančią </w:t>
      </w:r>
      <w:r w:rsidR="005D6083" w:rsidRPr="00E83048">
        <w:rPr>
          <w:rFonts w:ascii="Times New Roman" w:hAnsi="Times New Roman"/>
          <w:b/>
          <w:color w:val="auto"/>
          <w:sz w:val="24"/>
          <w:szCs w:val="24"/>
        </w:rPr>
        <w:t>TIEKĖJO</w:t>
      </w:r>
      <w:r w:rsidR="00743C34" w:rsidRPr="00E83048">
        <w:rPr>
          <w:rFonts w:ascii="Times New Roman" w:hAnsi="Times New Roman"/>
          <w:color w:val="auto"/>
          <w:sz w:val="24"/>
          <w:szCs w:val="24"/>
        </w:rPr>
        <w:t xml:space="preserve"> skolą </w:t>
      </w:r>
      <w:r w:rsidR="005D6083" w:rsidRPr="00E83048">
        <w:rPr>
          <w:rFonts w:ascii="Times New Roman" w:hAnsi="Times New Roman"/>
          <w:b/>
          <w:color w:val="auto"/>
          <w:sz w:val="24"/>
          <w:szCs w:val="24"/>
        </w:rPr>
        <w:t>UŽSAKOVUI</w:t>
      </w:r>
      <w:r w:rsidR="005D6083" w:rsidRPr="00E83048">
        <w:rPr>
          <w:rFonts w:ascii="Times New Roman" w:hAnsi="Times New Roman"/>
          <w:color w:val="auto"/>
          <w:sz w:val="24"/>
          <w:szCs w:val="24"/>
        </w:rPr>
        <w:t xml:space="preserve"> </w:t>
      </w:r>
      <w:r w:rsidR="00743C34" w:rsidRPr="00E83048">
        <w:rPr>
          <w:rFonts w:ascii="Times New Roman" w:hAnsi="Times New Roman"/>
          <w:color w:val="auto"/>
          <w:sz w:val="24"/>
          <w:szCs w:val="24"/>
        </w:rPr>
        <w:t xml:space="preserve">ir </w:t>
      </w:r>
      <w:r w:rsidR="005D6083" w:rsidRPr="00E83048">
        <w:rPr>
          <w:rFonts w:ascii="Times New Roman" w:hAnsi="Times New Roman"/>
          <w:b/>
          <w:color w:val="auto"/>
          <w:sz w:val="24"/>
          <w:szCs w:val="24"/>
        </w:rPr>
        <w:t xml:space="preserve">UŽSAKOVO </w:t>
      </w:r>
      <w:r w:rsidR="00743C34" w:rsidRPr="00E83048">
        <w:rPr>
          <w:rFonts w:ascii="Times New Roman" w:hAnsi="Times New Roman"/>
          <w:color w:val="auto"/>
          <w:sz w:val="24"/>
          <w:szCs w:val="24"/>
        </w:rPr>
        <w:t xml:space="preserve">skolą </w:t>
      </w:r>
      <w:r w:rsidR="005D6083" w:rsidRPr="00E83048">
        <w:rPr>
          <w:rFonts w:ascii="Times New Roman" w:hAnsi="Times New Roman"/>
          <w:b/>
          <w:color w:val="auto"/>
          <w:sz w:val="24"/>
          <w:szCs w:val="24"/>
        </w:rPr>
        <w:t>TIEKĖJUI</w:t>
      </w:r>
      <w:r w:rsidR="00743C34" w:rsidRPr="00E83048">
        <w:rPr>
          <w:rFonts w:ascii="Times New Roman" w:hAnsi="Times New Roman"/>
          <w:color w:val="auto"/>
          <w:sz w:val="24"/>
          <w:szCs w:val="24"/>
        </w:rPr>
        <w:t>.</w:t>
      </w:r>
    </w:p>
    <w:p w:rsidR="003517D5" w:rsidRPr="00E83048" w:rsidRDefault="003517D5" w:rsidP="00743C34">
      <w:pPr>
        <w:pStyle w:val="Pagrindinistekstas"/>
        <w:rPr>
          <w:rFonts w:ascii="Times New Roman" w:hAnsi="Times New Roman"/>
          <w:color w:val="auto"/>
          <w:sz w:val="24"/>
          <w:szCs w:val="24"/>
        </w:rPr>
      </w:pPr>
    </w:p>
    <w:p w:rsidR="00743C34" w:rsidRPr="00E83048" w:rsidRDefault="0068606A" w:rsidP="00743C34">
      <w:pPr>
        <w:pStyle w:val="Pagrindinistekstas"/>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 xml:space="preserve">.8. Nutraukus </w:t>
      </w:r>
      <w:r w:rsidR="000137D8" w:rsidRPr="00E83048">
        <w:rPr>
          <w:rFonts w:ascii="Times New Roman" w:hAnsi="Times New Roman"/>
          <w:color w:val="auto"/>
          <w:sz w:val="24"/>
          <w:szCs w:val="24"/>
        </w:rPr>
        <w:t>S</w:t>
      </w:r>
      <w:r w:rsidR="00743C34" w:rsidRPr="00E83048">
        <w:rPr>
          <w:rFonts w:ascii="Times New Roman" w:hAnsi="Times New Roman"/>
          <w:color w:val="auto"/>
          <w:sz w:val="24"/>
          <w:szCs w:val="24"/>
        </w:rPr>
        <w:t>utartį ar</w:t>
      </w:r>
      <w:r w:rsidR="000137D8" w:rsidRPr="00E83048">
        <w:rPr>
          <w:rFonts w:ascii="Times New Roman" w:hAnsi="Times New Roman"/>
          <w:color w:val="auto"/>
          <w:sz w:val="24"/>
          <w:szCs w:val="24"/>
        </w:rPr>
        <w:t xml:space="preserve"> jai pasibaigus, lieka galioti S</w:t>
      </w:r>
      <w:r w:rsidR="00743C34" w:rsidRPr="00E83048">
        <w:rPr>
          <w:rFonts w:ascii="Times New Roman" w:hAnsi="Times New Roman"/>
          <w:color w:val="auto"/>
          <w:sz w:val="24"/>
          <w:szCs w:val="24"/>
        </w:rPr>
        <w:t xml:space="preserve">utarties nuostatos, susijusios su atsakomybe, </w:t>
      </w:r>
      <w:r w:rsidR="000137D8" w:rsidRPr="00E83048">
        <w:rPr>
          <w:rFonts w:ascii="Times New Roman" w:hAnsi="Times New Roman"/>
          <w:color w:val="auto"/>
          <w:sz w:val="24"/>
          <w:szCs w:val="24"/>
        </w:rPr>
        <w:t>bei atsiskaitymais tarp Š</w:t>
      </w:r>
      <w:r w:rsidR="00743C34" w:rsidRPr="00E83048">
        <w:rPr>
          <w:rFonts w:ascii="Times New Roman" w:hAnsi="Times New Roman"/>
          <w:color w:val="auto"/>
          <w:sz w:val="24"/>
          <w:szCs w:val="24"/>
        </w:rPr>
        <w:t xml:space="preserve">alių pagal </w:t>
      </w:r>
      <w:r w:rsidR="000137D8" w:rsidRPr="00E83048">
        <w:rPr>
          <w:rFonts w:ascii="Times New Roman" w:hAnsi="Times New Roman"/>
          <w:color w:val="auto"/>
          <w:sz w:val="24"/>
          <w:szCs w:val="24"/>
        </w:rPr>
        <w:t>Sutartį, taip pat visos kitos S</w:t>
      </w:r>
      <w:r w:rsidR="00743C34" w:rsidRPr="00E83048">
        <w:rPr>
          <w:rFonts w:ascii="Times New Roman" w:hAnsi="Times New Roman"/>
          <w:color w:val="auto"/>
          <w:sz w:val="24"/>
          <w:szCs w:val="24"/>
        </w:rPr>
        <w:t>utarties nuostatos, kurios, kaip aiškia</w:t>
      </w:r>
      <w:r w:rsidR="000137D8" w:rsidRPr="00E83048">
        <w:rPr>
          <w:rFonts w:ascii="Times New Roman" w:hAnsi="Times New Roman"/>
          <w:color w:val="auto"/>
          <w:sz w:val="24"/>
          <w:szCs w:val="24"/>
        </w:rPr>
        <w:t>i nurodyta, išlieka galioti po S</w:t>
      </w:r>
      <w:r w:rsidR="00743C34" w:rsidRPr="00E83048">
        <w:rPr>
          <w:rFonts w:ascii="Times New Roman" w:hAnsi="Times New Roman"/>
          <w:color w:val="auto"/>
          <w:sz w:val="24"/>
          <w:szCs w:val="24"/>
        </w:rPr>
        <w:t xml:space="preserve">utarties nutraukimo arba turi išlikti galioti, kad būtų visiškai įvykdyta </w:t>
      </w:r>
      <w:r w:rsidR="000137D8" w:rsidRPr="00E83048">
        <w:rPr>
          <w:rFonts w:ascii="Times New Roman" w:hAnsi="Times New Roman"/>
          <w:color w:val="auto"/>
          <w:sz w:val="24"/>
          <w:szCs w:val="24"/>
        </w:rPr>
        <w:t>S</w:t>
      </w:r>
      <w:r w:rsidR="00743C34" w:rsidRPr="00E83048">
        <w:rPr>
          <w:rFonts w:ascii="Times New Roman" w:hAnsi="Times New Roman"/>
          <w:color w:val="auto"/>
          <w:sz w:val="24"/>
          <w:szCs w:val="24"/>
        </w:rPr>
        <w:t>utartis.</w:t>
      </w:r>
    </w:p>
    <w:p w:rsidR="00743C34" w:rsidRPr="00E83048" w:rsidRDefault="00743C34" w:rsidP="0046261A">
      <w:pPr>
        <w:pStyle w:val="Pagrindinistekstas"/>
        <w:rPr>
          <w:rFonts w:ascii="Times New Roman" w:hAnsi="Times New Roman"/>
          <w:color w:val="auto"/>
          <w:sz w:val="24"/>
          <w:szCs w:val="24"/>
        </w:rPr>
      </w:pPr>
    </w:p>
    <w:p w:rsidR="0046261A" w:rsidRPr="00E83048" w:rsidRDefault="0046261A" w:rsidP="0046261A">
      <w:pPr>
        <w:tabs>
          <w:tab w:val="left" w:pos="1134"/>
        </w:tabs>
        <w:jc w:val="both"/>
        <w:rPr>
          <w:rFonts w:ascii="Times New Roman" w:hAnsi="Times New Roman"/>
          <w:sz w:val="24"/>
          <w:szCs w:val="24"/>
        </w:rPr>
      </w:pPr>
    </w:p>
    <w:p w:rsidR="00BE0E2D" w:rsidRPr="00E83048" w:rsidRDefault="0068606A" w:rsidP="0046261A">
      <w:pPr>
        <w:pStyle w:val="modPunktai"/>
        <w:numPr>
          <w:ilvl w:val="0"/>
          <w:numId w:val="0"/>
        </w:numPr>
        <w:tabs>
          <w:tab w:val="num" w:pos="142"/>
          <w:tab w:val="left" w:pos="1134"/>
          <w:tab w:val="left" w:pos="1276"/>
        </w:tabs>
        <w:spacing w:line="240" w:lineRule="auto"/>
        <w:rPr>
          <w:b/>
          <w:bCs w:val="0"/>
        </w:rPr>
      </w:pPr>
      <w:r w:rsidRPr="00E83048">
        <w:rPr>
          <w:b/>
          <w:bCs w:val="0"/>
        </w:rPr>
        <w:t>10</w:t>
      </w:r>
      <w:r w:rsidR="00BE0E2D" w:rsidRPr="00E83048">
        <w:rPr>
          <w:b/>
          <w:bCs w:val="0"/>
        </w:rPr>
        <w:t>. Ginčai</w:t>
      </w:r>
    </w:p>
    <w:p w:rsidR="00BE0E2D" w:rsidRPr="00E83048" w:rsidRDefault="00BE0E2D" w:rsidP="0046261A">
      <w:pPr>
        <w:pStyle w:val="modPunktai"/>
        <w:numPr>
          <w:ilvl w:val="0"/>
          <w:numId w:val="0"/>
        </w:numPr>
        <w:tabs>
          <w:tab w:val="num" w:pos="142"/>
          <w:tab w:val="left" w:pos="1134"/>
          <w:tab w:val="left" w:pos="1276"/>
        </w:tabs>
        <w:spacing w:line="240" w:lineRule="auto"/>
      </w:pPr>
    </w:p>
    <w:p w:rsidR="00BE0E2D" w:rsidRPr="00E83048" w:rsidRDefault="0068606A" w:rsidP="0046261A">
      <w:pPr>
        <w:pStyle w:val="modPunktai"/>
        <w:numPr>
          <w:ilvl w:val="0"/>
          <w:numId w:val="0"/>
        </w:numPr>
        <w:tabs>
          <w:tab w:val="num" w:pos="142"/>
          <w:tab w:val="left" w:pos="1134"/>
          <w:tab w:val="left" w:pos="1276"/>
        </w:tabs>
        <w:spacing w:line="240" w:lineRule="auto"/>
      </w:pPr>
      <w:r w:rsidRPr="00E83048">
        <w:t>10</w:t>
      </w:r>
      <w:r w:rsidR="00BE0E2D" w:rsidRPr="00E83048">
        <w:t>.1. Visi ginčai, susiję su Sutartimi ar jos 1 pried</w:t>
      </w:r>
      <w:r w:rsidR="00907F2F" w:rsidRPr="00E83048">
        <w:t>u bei kitomis sudėtinėmis dalimis</w:t>
      </w:r>
      <w:r w:rsidR="00BE0E2D" w:rsidRPr="00E83048">
        <w:t xml:space="preserve">, sprendžiami tarpusavio susitarimu. Jeigu nepavyksta </w:t>
      </w:r>
      <w:r w:rsidR="00734BE3" w:rsidRPr="00E83048">
        <w:t xml:space="preserve">ginčo išspręsti per 1 (vieną) mėnesį nuo vienos </w:t>
      </w:r>
      <w:r w:rsidR="00BE0E2D" w:rsidRPr="00E83048">
        <w:t>iš Sutarties Šalių rašytinio siūlymo ginčą spręsti tarpusavio susitarimu išsiuntimo kitai Šaliai dienos, ginčai sprendžiami Lietuvos Respublikos teismuose Lietuvos Respublikos teisės aktų nustatyta tvarka.</w:t>
      </w:r>
    </w:p>
    <w:p w:rsidR="00BE0E2D" w:rsidRPr="00E83048" w:rsidRDefault="00BE0E2D" w:rsidP="0046261A">
      <w:pPr>
        <w:pStyle w:val="modPunktai"/>
        <w:numPr>
          <w:ilvl w:val="0"/>
          <w:numId w:val="0"/>
        </w:numPr>
        <w:tabs>
          <w:tab w:val="num" w:pos="142"/>
          <w:tab w:val="left" w:pos="1134"/>
          <w:tab w:val="left" w:pos="1276"/>
        </w:tabs>
        <w:spacing w:line="240" w:lineRule="auto"/>
        <w:rPr>
          <w:b/>
          <w:bCs w:val="0"/>
        </w:rPr>
      </w:pPr>
    </w:p>
    <w:p w:rsidR="00B12DEF" w:rsidRPr="00E83048" w:rsidRDefault="00B12DEF" w:rsidP="0046261A">
      <w:pPr>
        <w:pStyle w:val="modPunktai"/>
        <w:numPr>
          <w:ilvl w:val="0"/>
          <w:numId w:val="0"/>
        </w:numPr>
        <w:tabs>
          <w:tab w:val="num" w:pos="142"/>
          <w:tab w:val="left" w:pos="1134"/>
          <w:tab w:val="left" w:pos="1276"/>
        </w:tabs>
        <w:spacing w:line="240" w:lineRule="auto"/>
        <w:rPr>
          <w:b/>
          <w:bCs w:val="0"/>
        </w:rPr>
      </w:pPr>
    </w:p>
    <w:p w:rsidR="00BE0E2D" w:rsidRPr="00E83048" w:rsidRDefault="0068606A" w:rsidP="0046261A">
      <w:pPr>
        <w:pStyle w:val="modPunktai"/>
        <w:numPr>
          <w:ilvl w:val="0"/>
          <w:numId w:val="0"/>
        </w:numPr>
        <w:tabs>
          <w:tab w:val="num" w:pos="142"/>
          <w:tab w:val="left" w:pos="1134"/>
          <w:tab w:val="left" w:pos="1276"/>
        </w:tabs>
        <w:spacing w:line="240" w:lineRule="auto"/>
        <w:rPr>
          <w:b/>
          <w:bCs w:val="0"/>
        </w:rPr>
      </w:pPr>
      <w:r w:rsidRPr="00E83048">
        <w:rPr>
          <w:b/>
          <w:bCs w:val="0"/>
        </w:rPr>
        <w:t>11</w:t>
      </w:r>
      <w:r w:rsidR="00BE0E2D" w:rsidRPr="00E83048">
        <w:rPr>
          <w:b/>
          <w:bCs w:val="0"/>
        </w:rPr>
        <w:t>. Kitos sąlygos</w:t>
      </w:r>
    </w:p>
    <w:p w:rsidR="00BE0E2D" w:rsidRPr="00E83048" w:rsidRDefault="00BE0E2D" w:rsidP="0046261A">
      <w:pPr>
        <w:tabs>
          <w:tab w:val="left" w:pos="1134"/>
        </w:tabs>
        <w:jc w:val="both"/>
        <w:rPr>
          <w:rFonts w:ascii="Times New Roman" w:hAnsi="Times New Roman"/>
          <w:sz w:val="24"/>
          <w:szCs w:val="24"/>
        </w:rPr>
      </w:pPr>
    </w:p>
    <w:p w:rsidR="00BE0E2D" w:rsidRPr="00E83048" w:rsidRDefault="0068606A" w:rsidP="0046261A">
      <w:pPr>
        <w:tabs>
          <w:tab w:val="left" w:pos="1134"/>
        </w:tabs>
        <w:jc w:val="both"/>
        <w:rPr>
          <w:rFonts w:ascii="Times New Roman" w:hAnsi="Times New Roman"/>
          <w:sz w:val="24"/>
          <w:szCs w:val="24"/>
        </w:rPr>
      </w:pPr>
      <w:r w:rsidRPr="00E83048">
        <w:rPr>
          <w:rFonts w:ascii="Times New Roman" w:hAnsi="Times New Roman"/>
          <w:sz w:val="24"/>
          <w:szCs w:val="24"/>
        </w:rPr>
        <w:t>11</w:t>
      </w:r>
      <w:r w:rsidR="00BE0E2D" w:rsidRPr="00E83048">
        <w:rPr>
          <w:rFonts w:ascii="Times New Roman" w:hAnsi="Times New Roman"/>
          <w:sz w:val="24"/>
          <w:szCs w:val="24"/>
        </w:rPr>
        <w:t xml:space="preserve">.1. Visi šios Sutarties papildymai ir priedai yra neatskiriami nuo Sutarties ir galioja, jei jie yra pasirašyti </w:t>
      </w:r>
      <w:r w:rsidR="00BE0E2D" w:rsidRPr="00E83048">
        <w:rPr>
          <w:rFonts w:ascii="Times New Roman" w:hAnsi="Times New Roman"/>
          <w:b/>
          <w:sz w:val="24"/>
          <w:szCs w:val="24"/>
        </w:rPr>
        <w:t>UŽSAKOVO</w:t>
      </w:r>
      <w:r w:rsidR="00BE0E2D" w:rsidRPr="00E83048">
        <w:rPr>
          <w:rFonts w:ascii="Times New Roman" w:hAnsi="Times New Roman"/>
          <w:sz w:val="24"/>
          <w:szCs w:val="24"/>
        </w:rPr>
        <w:t xml:space="preserve"> ir </w:t>
      </w:r>
      <w:r w:rsidR="00BE0E2D" w:rsidRPr="00E83048">
        <w:rPr>
          <w:rFonts w:ascii="Times New Roman" w:hAnsi="Times New Roman"/>
          <w:b/>
          <w:sz w:val="24"/>
          <w:szCs w:val="24"/>
        </w:rPr>
        <w:t>TIEKĖJO</w:t>
      </w:r>
      <w:r w:rsidR="004F7026" w:rsidRPr="00E83048">
        <w:rPr>
          <w:rFonts w:ascii="Times New Roman" w:hAnsi="Times New Roman"/>
          <w:sz w:val="24"/>
          <w:szCs w:val="24"/>
        </w:rPr>
        <w:t>.</w:t>
      </w:r>
    </w:p>
    <w:p w:rsidR="00BE0E2D" w:rsidRPr="00E83048" w:rsidRDefault="00BE0E2D" w:rsidP="0046261A">
      <w:pPr>
        <w:tabs>
          <w:tab w:val="left" w:pos="1134"/>
        </w:tabs>
        <w:jc w:val="both"/>
        <w:rPr>
          <w:rFonts w:ascii="Times New Roman" w:hAnsi="Times New Roman"/>
          <w:sz w:val="24"/>
          <w:szCs w:val="24"/>
        </w:rPr>
      </w:pPr>
    </w:p>
    <w:p w:rsidR="00BE0E2D" w:rsidRPr="00E83048" w:rsidRDefault="0068606A" w:rsidP="0046261A">
      <w:pPr>
        <w:tabs>
          <w:tab w:val="left" w:pos="1134"/>
        </w:tabs>
        <w:jc w:val="both"/>
        <w:rPr>
          <w:rFonts w:ascii="Times New Roman" w:hAnsi="Times New Roman"/>
          <w:sz w:val="24"/>
          <w:szCs w:val="24"/>
        </w:rPr>
      </w:pPr>
      <w:r w:rsidRPr="00E83048">
        <w:rPr>
          <w:rFonts w:ascii="Times New Roman" w:hAnsi="Times New Roman"/>
          <w:sz w:val="24"/>
          <w:szCs w:val="24"/>
        </w:rPr>
        <w:t>11</w:t>
      </w:r>
      <w:r w:rsidR="00BE0E2D" w:rsidRPr="00E83048">
        <w:rPr>
          <w:rFonts w:ascii="Times New Roman" w:hAnsi="Times New Roman"/>
          <w:sz w:val="24"/>
          <w:szCs w:val="24"/>
        </w:rPr>
        <w:t xml:space="preserve">.2. Esminės pirkimo sąlygos Sutarties galiojimo metu negali būti keičiamos, išskyrus tokias sąlygas, kurias pakeitus nebūtų pažeisti Viešųjų pirkimų įstatymo 3 straipsnyje nustatyti principai ir tikslai bei tokiems Sutarties sąlygų pakeitimams yra gautas Viešųjų pirkimų tarnybos sutikimas. Sutarties sąlygų keitimu nebus laikomas Sutarties sąlygų koregavimas joje numatytomis aplinkybėmis, jei šios aplinkybės nustatytos aiškiai ir nedviprasmiškai bei buvo pateiktos pirkimo dokumentuose. Tais atvejais, kai Sutarties sąlygų keitimo būtinybės nebuvo įmanoma numatyti rengiant pirkimo dokumentus ir (ar) Sutarties sudarymo metu, Sutarties šalys gali keisti tik neesmines Sutarties sąlygas. </w:t>
      </w:r>
    </w:p>
    <w:p w:rsidR="00BE0E2D" w:rsidRPr="00E83048" w:rsidRDefault="00BE0E2D" w:rsidP="0046261A">
      <w:pPr>
        <w:tabs>
          <w:tab w:val="left" w:pos="1134"/>
        </w:tabs>
        <w:jc w:val="both"/>
        <w:rPr>
          <w:rFonts w:ascii="Times New Roman" w:hAnsi="Times New Roman"/>
          <w:sz w:val="24"/>
          <w:szCs w:val="24"/>
        </w:rPr>
      </w:pPr>
    </w:p>
    <w:p w:rsidR="00BE0E2D" w:rsidRPr="00E83048" w:rsidRDefault="0068606A" w:rsidP="0046261A">
      <w:pPr>
        <w:tabs>
          <w:tab w:val="left" w:pos="1134"/>
        </w:tabs>
        <w:jc w:val="both"/>
        <w:rPr>
          <w:rFonts w:ascii="Times New Roman" w:hAnsi="Times New Roman"/>
          <w:sz w:val="24"/>
          <w:szCs w:val="24"/>
        </w:rPr>
      </w:pPr>
      <w:r w:rsidRPr="00E83048">
        <w:rPr>
          <w:rFonts w:ascii="Times New Roman" w:hAnsi="Times New Roman"/>
          <w:sz w:val="24"/>
          <w:szCs w:val="24"/>
        </w:rPr>
        <w:t>11</w:t>
      </w:r>
      <w:r w:rsidR="00BE0E2D" w:rsidRPr="00E83048">
        <w:rPr>
          <w:rFonts w:ascii="Times New Roman" w:hAnsi="Times New Roman"/>
          <w:sz w:val="24"/>
          <w:szCs w:val="24"/>
        </w:rPr>
        <w:t>.3. Sutarties ir jos 1 pried</w:t>
      </w:r>
      <w:r w:rsidR="004F7026" w:rsidRPr="00E83048">
        <w:rPr>
          <w:rFonts w:ascii="Times New Roman" w:hAnsi="Times New Roman"/>
          <w:sz w:val="24"/>
          <w:szCs w:val="24"/>
        </w:rPr>
        <w:t>o</w:t>
      </w:r>
      <w:r w:rsidR="00BE0E2D" w:rsidRPr="00E83048">
        <w:rPr>
          <w:rFonts w:ascii="Times New Roman" w:hAnsi="Times New Roman"/>
          <w:sz w:val="24"/>
          <w:szCs w:val="24"/>
        </w:rPr>
        <w:t xml:space="preserve"> pakeitimai ir papildymai galimi tik raštišku Šalių susitarimu, jeigu tai neprieštarauja Sutarties </w:t>
      </w:r>
      <w:r w:rsidRPr="00E83048">
        <w:rPr>
          <w:rFonts w:ascii="Times New Roman" w:hAnsi="Times New Roman"/>
          <w:sz w:val="24"/>
          <w:szCs w:val="24"/>
        </w:rPr>
        <w:t>11</w:t>
      </w:r>
      <w:r w:rsidR="00BE0E2D" w:rsidRPr="00E83048">
        <w:rPr>
          <w:rFonts w:ascii="Times New Roman" w:hAnsi="Times New Roman"/>
          <w:sz w:val="24"/>
          <w:szCs w:val="24"/>
        </w:rPr>
        <w:t xml:space="preserve">.2 </w:t>
      </w:r>
      <w:r w:rsidR="00FA25A9" w:rsidRPr="00E83048">
        <w:rPr>
          <w:rFonts w:ascii="Times New Roman" w:hAnsi="Times New Roman"/>
          <w:sz w:val="24"/>
          <w:szCs w:val="24"/>
        </w:rPr>
        <w:t>pap</w:t>
      </w:r>
      <w:r w:rsidR="000C63B4">
        <w:rPr>
          <w:rFonts w:ascii="Times New Roman" w:hAnsi="Times New Roman"/>
          <w:sz w:val="24"/>
          <w:szCs w:val="24"/>
        </w:rPr>
        <w:t>u</w:t>
      </w:r>
      <w:r w:rsidR="00FA25A9" w:rsidRPr="00E83048">
        <w:rPr>
          <w:rFonts w:ascii="Times New Roman" w:hAnsi="Times New Roman"/>
          <w:sz w:val="24"/>
          <w:szCs w:val="24"/>
        </w:rPr>
        <w:t>nkčiui.</w:t>
      </w:r>
    </w:p>
    <w:p w:rsidR="00BE0E2D" w:rsidRPr="00E83048" w:rsidRDefault="00BE0E2D" w:rsidP="0046261A">
      <w:pPr>
        <w:tabs>
          <w:tab w:val="left" w:pos="1134"/>
        </w:tabs>
        <w:jc w:val="both"/>
        <w:rPr>
          <w:rFonts w:ascii="Times New Roman" w:hAnsi="Times New Roman"/>
          <w:sz w:val="24"/>
          <w:szCs w:val="24"/>
        </w:rPr>
      </w:pPr>
    </w:p>
    <w:p w:rsidR="00BE0E2D" w:rsidRPr="00E83048" w:rsidRDefault="0068606A" w:rsidP="0046261A">
      <w:pPr>
        <w:tabs>
          <w:tab w:val="left" w:pos="1134"/>
        </w:tabs>
        <w:jc w:val="both"/>
        <w:rPr>
          <w:rFonts w:ascii="Times New Roman" w:hAnsi="Times New Roman"/>
          <w:sz w:val="24"/>
          <w:szCs w:val="24"/>
        </w:rPr>
      </w:pPr>
      <w:r w:rsidRPr="00E83048">
        <w:rPr>
          <w:rFonts w:ascii="Times New Roman" w:hAnsi="Times New Roman"/>
          <w:sz w:val="24"/>
          <w:szCs w:val="24"/>
        </w:rPr>
        <w:t>11</w:t>
      </w:r>
      <w:r w:rsidR="00BE0E2D" w:rsidRPr="00E83048">
        <w:rPr>
          <w:rFonts w:ascii="Times New Roman" w:hAnsi="Times New Roman"/>
          <w:sz w:val="24"/>
          <w:szCs w:val="24"/>
        </w:rPr>
        <w:t xml:space="preserve">.4. </w:t>
      </w:r>
      <w:r w:rsidR="00BE0E2D" w:rsidRPr="00E83048">
        <w:rPr>
          <w:rFonts w:ascii="Times New Roman" w:hAnsi="Times New Roman"/>
          <w:b/>
          <w:sz w:val="24"/>
          <w:szCs w:val="24"/>
        </w:rPr>
        <w:t>TIEKĖJAS</w:t>
      </w:r>
      <w:r w:rsidR="00BE0E2D" w:rsidRPr="00E83048">
        <w:rPr>
          <w:rFonts w:ascii="Times New Roman" w:hAnsi="Times New Roman"/>
          <w:sz w:val="24"/>
          <w:szCs w:val="24"/>
        </w:rPr>
        <w:t xml:space="preserve"> visus dokumentus ir informaciją, gautą pagal Sutartį, laiko konfidencialia ir be išankstinio raštiško </w:t>
      </w:r>
      <w:r w:rsidR="00BE0E2D" w:rsidRPr="00E83048">
        <w:rPr>
          <w:rFonts w:ascii="Times New Roman" w:hAnsi="Times New Roman"/>
          <w:b/>
          <w:sz w:val="24"/>
          <w:szCs w:val="24"/>
        </w:rPr>
        <w:t>UŽSAKOVO</w:t>
      </w:r>
      <w:r w:rsidR="00BE0E2D" w:rsidRPr="00E83048">
        <w:rPr>
          <w:rFonts w:ascii="Times New Roman" w:hAnsi="Times New Roman"/>
          <w:sz w:val="24"/>
          <w:szCs w:val="24"/>
        </w:rPr>
        <w:t xml:space="preserve"> leidimo neskelbia ir neatskleidžia jokių </w:t>
      </w:r>
      <w:r w:rsidR="004F7026" w:rsidRPr="00E83048">
        <w:rPr>
          <w:rFonts w:ascii="Times New Roman" w:hAnsi="Times New Roman"/>
          <w:bCs/>
          <w:sz w:val="24"/>
          <w:szCs w:val="24"/>
        </w:rPr>
        <w:t xml:space="preserve">pagal Sutartį gautų duomenų, išskyrus atvejus, kai tai būtina vykdant Sutartį arba to reikalaujama Lietuvos Respublikos </w:t>
      </w:r>
      <w:r w:rsidR="004F7026" w:rsidRPr="00E83048">
        <w:rPr>
          <w:rFonts w:ascii="Times New Roman" w:hAnsi="Times New Roman"/>
          <w:bCs/>
          <w:sz w:val="24"/>
          <w:szCs w:val="24"/>
        </w:rPr>
        <w:lastRenderedPageBreak/>
        <w:t xml:space="preserve">įstatymų nustatyta tvarka. Jei nesutariama, ar būtina skelbti ar atskleisti kokius nors duomenis, galutinį sprendimą priima </w:t>
      </w:r>
      <w:r w:rsidR="00BE0E2D" w:rsidRPr="00E83048">
        <w:rPr>
          <w:rFonts w:ascii="Times New Roman" w:hAnsi="Times New Roman"/>
          <w:b/>
          <w:sz w:val="24"/>
          <w:szCs w:val="24"/>
        </w:rPr>
        <w:t>UŽSAKOVAS</w:t>
      </w:r>
      <w:r w:rsidR="00BE0E2D" w:rsidRPr="00E83048">
        <w:rPr>
          <w:rFonts w:ascii="Times New Roman" w:hAnsi="Times New Roman"/>
          <w:sz w:val="24"/>
          <w:szCs w:val="24"/>
        </w:rPr>
        <w:t>.</w:t>
      </w:r>
    </w:p>
    <w:p w:rsidR="00BE0E2D" w:rsidRPr="00E83048" w:rsidRDefault="00BE0E2D" w:rsidP="0046261A">
      <w:pPr>
        <w:tabs>
          <w:tab w:val="left" w:pos="1134"/>
        </w:tabs>
        <w:jc w:val="both"/>
        <w:rPr>
          <w:rFonts w:ascii="Times New Roman" w:hAnsi="Times New Roman"/>
          <w:sz w:val="24"/>
          <w:szCs w:val="24"/>
        </w:rPr>
      </w:pPr>
    </w:p>
    <w:p w:rsidR="00BE0E2D" w:rsidRPr="00E83048" w:rsidRDefault="0068606A" w:rsidP="0046261A">
      <w:pPr>
        <w:tabs>
          <w:tab w:val="left" w:pos="1134"/>
        </w:tabs>
        <w:jc w:val="both"/>
        <w:rPr>
          <w:rFonts w:ascii="Times New Roman" w:hAnsi="Times New Roman"/>
          <w:sz w:val="24"/>
          <w:szCs w:val="24"/>
        </w:rPr>
      </w:pPr>
      <w:r w:rsidRPr="00E83048">
        <w:rPr>
          <w:rFonts w:ascii="Times New Roman" w:hAnsi="Times New Roman"/>
          <w:sz w:val="24"/>
          <w:szCs w:val="24"/>
        </w:rPr>
        <w:t>11</w:t>
      </w:r>
      <w:r w:rsidR="00BE0E2D" w:rsidRPr="00E83048">
        <w:rPr>
          <w:rFonts w:ascii="Times New Roman" w:hAnsi="Times New Roman"/>
          <w:sz w:val="24"/>
          <w:szCs w:val="24"/>
        </w:rPr>
        <w:t>.5. Nė viena iš Sutarties Šalių negali perleisti savo teisių ir pareigų pagal Sutartį tretiesiems asmenims, negavusi išankstinio kitos Šalies raštiško sutikimo.</w:t>
      </w:r>
    </w:p>
    <w:p w:rsidR="00BE0E2D" w:rsidRPr="00E83048" w:rsidRDefault="00BE0E2D" w:rsidP="0046261A">
      <w:pPr>
        <w:tabs>
          <w:tab w:val="left" w:pos="1134"/>
        </w:tabs>
        <w:jc w:val="both"/>
        <w:rPr>
          <w:rFonts w:ascii="Times New Roman" w:hAnsi="Times New Roman"/>
          <w:sz w:val="24"/>
          <w:szCs w:val="24"/>
        </w:rPr>
      </w:pPr>
    </w:p>
    <w:p w:rsidR="00BE0E2D" w:rsidRPr="00E83048" w:rsidRDefault="0068606A" w:rsidP="0046261A">
      <w:pPr>
        <w:pStyle w:val="HTMLiankstoformatuotas"/>
        <w:tabs>
          <w:tab w:val="clear" w:pos="1832"/>
          <w:tab w:val="left" w:pos="993"/>
          <w:tab w:val="left" w:pos="1080"/>
          <w:tab w:val="left" w:pos="1440"/>
        </w:tabs>
        <w:jc w:val="both"/>
        <w:rPr>
          <w:rFonts w:ascii="Times New Roman" w:hAnsi="Times New Roman" w:cs="Times New Roman"/>
          <w:sz w:val="24"/>
          <w:szCs w:val="24"/>
          <w:lang w:val="lt-LT"/>
        </w:rPr>
      </w:pPr>
      <w:r w:rsidRPr="00E83048">
        <w:rPr>
          <w:rFonts w:ascii="Times New Roman" w:hAnsi="Times New Roman" w:cs="Times New Roman"/>
          <w:sz w:val="24"/>
          <w:szCs w:val="24"/>
          <w:lang w:val="lt-LT"/>
        </w:rPr>
        <w:t>11</w:t>
      </w:r>
      <w:r w:rsidR="00BE0E2D" w:rsidRPr="00E83048">
        <w:rPr>
          <w:rFonts w:ascii="Times New Roman" w:hAnsi="Times New Roman" w:cs="Times New Roman"/>
          <w:sz w:val="24"/>
          <w:szCs w:val="24"/>
          <w:lang w:val="lt-LT"/>
        </w:rPr>
        <w:t xml:space="preserve">.6. Sutartis sudaryta </w:t>
      </w:r>
      <w:r w:rsidR="00D07301" w:rsidRPr="00E83048">
        <w:rPr>
          <w:rFonts w:ascii="Times New Roman" w:hAnsi="Times New Roman" w:cs="Times New Roman"/>
          <w:sz w:val="24"/>
          <w:szCs w:val="24"/>
          <w:lang w:val="lt-LT"/>
        </w:rPr>
        <w:t>2</w:t>
      </w:r>
      <w:r w:rsidR="00BE0E2D" w:rsidRPr="00E83048">
        <w:rPr>
          <w:rFonts w:ascii="Times New Roman" w:hAnsi="Times New Roman" w:cs="Times New Roman"/>
          <w:sz w:val="24"/>
          <w:szCs w:val="24"/>
          <w:lang w:val="lt-LT"/>
        </w:rPr>
        <w:t xml:space="preserve"> (</w:t>
      </w:r>
      <w:r w:rsidR="00D07301" w:rsidRPr="00E83048">
        <w:rPr>
          <w:rFonts w:ascii="Times New Roman" w:hAnsi="Times New Roman" w:cs="Times New Roman"/>
          <w:sz w:val="24"/>
          <w:szCs w:val="24"/>
          <w:lang w:val="lt-LT"/>
        </w:rPr>
        <w:t>dviem</w:t>
      </w:r>
      <w:r w:rsidR="00BE0E2D" w:rsidRPr="00E83048">
        <w:rPr>
          <w:rFonts w:ascii="Times New Roman" w:hAnsi="Times New Roman" w:cs="Times New Roman"/>
          <w:sz w:val="24"/>
          <w:szCs w:val="24"/>
          <w:lang w:val="lt-LT"/>
        </w:rPr>
        <w:t xml:space="preserve">) egzemplioriais, </w:t>
      </w:r>
      <w:r w:rsidR="00D07301" w:rsidRPr="00E83048">
        <w:rPr>
          <w:rFonts w:ascii="Times New Roman" w:hAnsi="Times New Roman" w:cs="Times New Roman"/>
          <w:sz w:val="24"/>
          <w:szCs w:val="24"/>
          <w:lang w:val="lt-LT"/>
        </w:rPr>
        <w:t>turinčiais vienodą teisinę galią, po vieną kiekvienai Sutarties Šali</w:t>
      </w:r>
      <w:r w:rsidR="0062274E" w:rsidRPr="00E83048">
        <w:rPr>
          <w:rFonts w:ascii="Times New Roman" w:hAnsi="Times New Roman" w:cs="Times New Roman"/>
          <w:sz w:val="24"/>
          <w:szCs w:val="24"/>
          <w:lang w:val="lt-LT"/>
        </w:rPr>
        <w:t>ai</w:t>
      </w:r>
      <w:r w:rsidR="00BE0E2D" w:rsidRPr="00E83048">
        <w:rPr>
          <w:rFonts w:ascii="Times New Roman" w:hAnsi="Times New Roman" w:cs="Times New Roman"/>
          <w:sz w:val="24"/>
          <w:szCs w:val="24"/>
          <w:lang w:val="lt-LT"/>
        </w:rPr>
        <w:t>.</w:t>
      </w:r>
    </w:p>
    <w:p w:rsidR="005F30CF" w:rsidRPr="00E83048" w:rsidRDefault="005F30CF" w:rsidP="0046261A">
      <w:pPr>
        <w:tabs>
          <w:tab w:val="num" w:pos="284"/>
          <w:tab w:val="left" w:pos="1134"/>
        </w:tabs>
        <w:jc w:val="both"/>
        <w:rPr>
          <w:rFonts w:ascii="Times New Roman" w:hAnsi="Times New Roman"/>
          <w:sz w:val="24"/>
          <w:szCs w:val="24"/>
        </w:rPr>
      </w:pPr>
    </w:p>
    <w:p w:rsidR="002C2122" w:rsidRPr="00E83048" w:rsidRDefault="002C2122" w:rsidP="0046261A">
      <w:pPr>
        <w:tabs>
          <w:tab w:val="num" w:pos="284"/>
          <w:tab w:val="left" w:pos="1134"/>
        </w:tabs>
        <w:jc w:val="both"/>
        <w:rPr>
          <w:rFonts w:ascii="Times New Roman" w:hAnsi="Times New Roman"/>
          <w:sz w:val="24"/>
          <w:szCs w:val="24"/>
        </w:rPr>
      </w:pPr>
    </w:p>
    <w:p w:rsidR="005F30CF" w:rsidRPr="00E83048" w:rsidRDefault="005E32E0" w:rsidP="0046261A">
      <w:pPr>
        <w:pStyle w:val="modPunktai"/>
        <w:numPr>
          <w:ilvl w:val="0"/>
          <w:numId w:val="0"/>
        </w:numPr>
        <w:tabs>
          <w:tab w:val="num" w:pos="142"/>
          <w:tab w:val="left" w:pos="1134"/>
          <w:tab w:val="left" w:pos="1276"/>
        </w:tabs>
        <w:spacing w:line="240" w:lineRule="auto"/>
        <w:rPr>
          <w:b/>
          <w:bCs w:val="0"/>
        </w:rPr>
      </w:pPr>
      <w:r w:rsidRPr="00E83048">
        <w:rPr>
          <w:b/>
          <w:bCs w:val="0"/>
        </w:rPr>
        <w:t>1</w:t>
      </w:r>
      <w:r w:rsidR="0068606A" w:rsidRPr="00E83048">
        <w:rPr>
          <w:b/>
          <w:bCs w:val="0"/>
        </w:rPr>
        <w:t>2</w:t>
      </w:r>
      <w:r w:rsidR="005F30CF" w:rsidRPr="00E83048">
        <w:rPr>
          <w:b/>
          <w:bCs w:val="0"/>
        </w:rPr>
        <w:t>. Šalių rekvizitai</w:t>
      </w:r>
    </w:p>
    <w:p w:rsidR="005F30CF" w:rsidRPr="00E83048" w:rsidRDefault="005F30CF">
      <w:pPr>
        <w:pStyle w:val="modPunktai"/>
        <w:numPr>
          <w:ilvl w:val="0"/>
          <w:numId w:val="0"/>
        </w:numPr>
        <w:tabs>
          <w:tab w:val="num" w:pos="142"/>
          <w:tab w:val="left" w:pos="1134"/>
          <w:tab w:val="left" w:pos="1276"/>
        </w:tabs>
        <w:spacing w:line="264" w:lineRule="auto"/>
        <w:rPr>
          <w:b/>
          <w:bCs w:val="0"/>
        </w:rPr>
      </w:pPr>
    </w:p>
    <w:tbl>
      <w:tblPr>
        <w:tblW w:w="0" w:type="auto"/>
        <w:tblInd w:w="108" w:type="dxa"/>
        <w:tblLayout w:type="fixed"/>
        <w:tblLook w:val="0000" w:firstRow="0" w:lastRow="0" w:firstColumn="0" w:lastColumn="0" w:noHBand="0" w:noVBand="0"/>
      </w:tblPr>
      <w:tblGrid>
        <w:gridCol w:w="4395"/>
        <w:gridCol w:w="5244"/>
      </w:tblGrid>
      <w:tr w:rsidR="00C316AA" w:rsidRPr="00E83048" w:rsidTr="00B23DB4">
        <w:trPr>
          <w:trHeight w:val="207"/>
        </w:trPr>
        <w:tc>
          <w:tcPr>
            <w:tcW w:w="4395" w:type="dxa"/>
          </w:tcPr>
          <w:p w:rsidR="00D568CE" w:rsidRPr="00E83048" w:rsidRDefault="00D568CE" w:rsidP="008E7C96">
            <w:pPr>
              <w:ind w:left="34" w:right="-567"/>
              <w:rPr>
                <w:rFonts w:ascii="Times New Roman" w:hAnsi="Times New Roman"/>
                <w:sz w:val="24"/>
                <w:szCs w:val="24"/>
              </w:rPr>
            </w:pPr>
            <w:r w:rsidRPr="00E83048">
              <w:rPr>
                <w:rFonts w:ascii="Times New Roman" w:hAnsi="Times New Roman"/>
                <w:b/>
                <w:sz w:val="24"/>
                <w:szCs w:val="24"/>
              </w:rPr>
              <w:t>TIEKĖJAS</w:t>
            </w:r>
            <w:r w:rsidRPr="00E83048">
              <w:rPr>
                <w:rFonts w:ascii="Times New Roman" w:hAnsi="Times New Roman"/>
                <w:sz w:val="24"/>
                <w:szCs w:val="24"/>
              </w:rPr>
              <w:t xml:space="preserve">: </w:t>
            </w:r>
          </w:p>
          <w:p w:rsidR="00D568CE" w:rsidRPr="00FE3D5C" w:rsidRDefault="00D568CE" w:rsidP="008E7C96">
            <w:pPr>
              <w:tabs>
                <w:tab w:val="left" w:pos="-270"/>
                <w:tab w:val="left" w:pos="1134"/>
              </w:tabs>
              <w:jc w:val="both"/>
              <w:rPr>
                <w:rFonts w:ascii="Times New Roman" w:hAnsi="Times New Roman"/>
                <w:b/>
                <w:sz w:val="24"/>
                <w:szCs w:val="24"/>
              </w:rPr>
            </w:pPr>
            <w:r w:rsidRPr="00FE3D5C">
              <w:rPr>
                <w:rFonts w:ascii="Times New Roman" w:hAnsi="Times New Roman"/>
                <w:b/>
                <w:sz w:val="24"/>
                <w:szCs w:val="24"/>
              </w:rPr>
              <w:t>UAB „</w:t>
            </w:r>
            <w:proofErr w:type="spellStart"/>
            <w:r w:rsidRPr="00FE3D5C">
              <w:rPr>
                <w:rFonts w:ascii="Times New Roman" w:hAnsi="Times New Roman"/>
                <w:b/>
                <w:sz w:val="24"/>
                <w:szCs w:val="24"/>
              </w:rPr>
              <w:t>iTree</w:t>
            </w:r>
            <w:proofErr w:type="spellEnd"/>
            <w:r w:rsidRPr="00FE3D5C">
              <w:rPr>
                <w:rFonts w:ascii="Times New Roman" w:hAnsi="Times New Roman"/>
                <w:b/>
                <w:sz w:val="24"/>
                <w:szCs w:val="24"/>
              </w:rPr>
              <w:t xml:space="preserve"> Lietuva“</w:t>
            </w:r>
          </w:p>
          <w:p w:rsidR="00D568CE" w:rsidRPr="00E83048" w:rsidRDefault="00D568CE" w:rsidP="008E7C96">
            <w:pPr>
              <w:tabs>
                <w:tab w:val="left" w:pos="-270"/>
                <w:tab w:val="left" w:pos="1134"/>
              </w:tabs>
              <w:jc w:val="both"/>
              <w:rPr>
                <w:rFonts w:ascii="Times New Roman" w:hAnsi="Times New Roman"/>
                <w:sz w:val="24"/>
                <w:szCs w:val="24"/>
              </w:rPr>
            </w:pPr>
            <w:r w:rsidRPr="00E83048">
              <w:rPr>
                <w:rFonts w:ascii="Times New Roman" w:hAnsi="Times New Roman"/>
                <w:sz w:val="24"/>
                <w:szCs w:val="24"/>
              </w:rPr>
              <w:t>Konstitucijos pr. 7, LT-09308 Vilnius</w:t>
            </w:r>
          </w:p>
          <w:p w:rsidR="00D568CE" w:rsidRPr="00E83048" w:rsidRDefault="00D568CE" w:rsidP="008E7C96">
            <w:pPr>
              <w:tabs>
                <w:tab w:val="left" w:pos="-270"/>
                <w:tab w:val="left" w:pos="1134"/>
              </w:tabs>
              <w:jc w:val="both"/>
              <w:rPr>
                <w:rFonts w:ascii="Times New Roman" w:hAnsi="Times New Roman"/>
                <w:sz w:val="24"/>
                <w:szCs w:val="24"/>
              </w:rPr>
            </w:pPr>
            <w:r w:rsidRPr="00E83048">
              <w:rPr>
                <w:rFonts w:ascii="Times New Roman" w:hAnsi="Times New Roman"/>
                <w:sz w:val="24"/>
                <w:szCs w:val="24"/>
              </w:rPr>
              <w:t>A. s. LT407044060006604302</w:t>
            </w:r>
          </w:p>
          <w:p w:rsidR="00D568CE" w:rsidRPr="00E83048" w:rsidRDefault="00D568CE" w:rsidP="008E7C96">
            <w:pPr>
              <w:tabs>
                <w:tab w:val="left" w:pos="-270"/>
                <w:tab w:val="left" w:pos="1134"/>
              </w:tabs>
              <w:jc w:val="both"/>
              <w:rPr>
                <w:rFonts w:ascii="Times New Roman" w:hAnsi="Times New Roman"/>
                <w:sz w:val="24"/>
                <w:szCs w:val="24"/>
              </w:rPr>
            </w:pPr>
            <w:r w:rsidRPr="00E83048">
              <w:rPr>
                <w:rFonts w:ascii="Times New Roman" w:hAnsi="Times New Roman"/>
                <w:sz w:val="24"/>
                <w:szCs w:val="24"/>
              </w:rPr>
              <w:t>AB SEB bankas</w:t>
            </w:r>
          </w:p>
          <w:p w:rsidR="00D568CE" w:rsidRPr="00E83048" w:rsidRDefault="00D568CE" w:rsidP="008E7C96">
            <w:pPr>
              <w:tabs>
                <w:tab w:val="left" w:pos="-270"/>
                <w:tab w:val="left" w:pos="1134"/>
              </w:tabs>
              <w:jc w:val="both"/>
              <w:rPr>
                <w:rFonts w:ascii="Times New Roman" w:hAnsi="Times New Roman"/>
                <w:sz w:val="24"/>
                <w:szCs w:val="24"/>
              </w:rPr>
            </w:pPr>
            <w:r w:rsidRPr="00E83048">
              <w:rPr>
                <w:rFonts w:ascii="Times New Roman" w:hAnsi="Times New Roman"/>
                <w:sz w:val="24"/>
                <w:szCs w:val="24"/>
              </w:rPr>
              <w:t>Banko kodas 70440</w:t>
            </w:r>
          </w:p>
          <w:p w:rsidR="00D568CE" w:rsidRPr="00E83048" w:rsidRDefault="00D568CE" w:rsidP="008E7C96">
            <w:pPr>
              <w:tabs>
                <w:tab w:val="left" w:pos="-270"/>
                <w:tab w:val="left" w:pos="1134"/>
              </w:tabs>
              <w:jc w:val="both"/>
              <w:rPr>
                <w:rFonts w:ascii="Times New Roman" w:hAnsi="Times New Roman"/>
                <w:sz w:val="24"/>
                <w:szCs w:val="24"/>
              </w:rPr>
            </w:pPr>
            <w:r w:rsidRPr="00E83048">
              <w:rPr>
                <w:rFonts w:ascii="Times New Roman" w:hAnsi="Times New Roman"/>
                <w:sz w:val="24"/>
                <w:szCs w:val="24"/>
              </w:rPr>
              <w:t>Juridinio asmens kodas 302249829</w:t>
            </w:r>
          </w:p>
          <w:p w:rsidR="00D568CE" w:rsidRPr="00E83048" w:rsidRDefault="00D568CE" w:rsidP="008E7C96">
            <w:pPr>
              <w:ind w:left="34"/>
              <w:jc w:val="both"/>
              <w:rPr>
                <w:rFonts w:ascii="Times New Roman" w:hAnsi="Times New Roman"/>
                <w:sz w:val="24"/>
                <w:szCs w:val="24"/>
              </w:rPr>
            </w:pPr>
            <w:r w:rsidRPr="00E83048">
              <w:rPr>
                <w:rFonts w:ascii="Times New Roman" w:hAnsi="Times New Roman"/>
                <w:sz w:val="24"/>
                <w:szCs w:val="24"/>
              </w:rPr>
              <w:t>PVM mokėtojo kodas LT100004427315</w:t>
            </w:r>
          </w:p>
          <w:p w:rsidR="00D568CE" w:rsidRPr="00E83048" w:rsidRDefault="00D568CE" w:rsidP="008E7C96">
            <w:pPr>
              <w:ind w:left="34"/>
              <w:jc w:val="both"/>
              <w:rPr>
                <w:rFonts w:ascii="Times New Roman" w:hAnsi="Times New Roman"/>
                <w:sz w:val="24"/>
                <w:szCs w:val="24"/>
              </w:rPr>
            </w:pPr>
          </w:p>
          <w:p w:rsidR="008E7C96" w:rsidRPr="00E83048" w:rsidRDefault="008E7C96" w:rsidP="008E7C96">
            <w:pPr>
              <w:ind w:left="34" w:right="-567"/>
              <w:rPr>
                <w:rFonts w:ascii="Times New Roman" w:hAnsi="Times New Roman"/>
                <w:b/>
                <w:sz w:val="24"/>
                <w:szCs w:val="24"/>
              </w:rPr>
            </w:pPr>
          </w:p>
          <w:p w:rsidR="00D568CE" w:rsidRPr="00E83048" w:rsidRDefault="00D568CE" w:rsidP="008E7C96">
            <w:pPr>
              <w:ind w:left="34" w:right="-567"/>
              <w:rPr>
                <w:rFonts w:ascii="Times New Roman" w:hAnsi="Times New Roman"/>
                <w:b/>
                <w:sz w:val="24"/>
                <w:szCs w:val="24"/>
              </w:rPr>
            </w:pPr>
            <w:r w:rsidRPr="00E83048">
              <w:rPr>
                <w:rFonts w:ascii="Times New Roman" w:hAnsi="Times New Roman"/>
                <w:b/>
                <w:sz w:val="24"/>
                <w:szCs w:val="24"/>
              </w:rPr>
              <w:t>TIEKĖJO vardu:</w:t>
            </w:r>
          </w:p>
          <w:p w:rsidR="00397D42" w:rsidRPr="00E83048" w:rsidRDefault="00397D42" w:rsidP="008E7C96">
            <w:pPr>
              <w:ind w:left="34" w:right="175"/>
              <w:rPr>
                <w:rFonts w:ascii="Times New Roman" w:hAnsi="Times New Roman"/>
                <w:sz w:val="24"/>
                <w:szCs w:val="24"/>
              </w:rPr>
            </w:pPr>
            <w:r w:rsidRPr="00E83048">
              <w:rPr>
                <w:rFonts w:ascii="Times New Roman" w:hAnsi="Times New Roman"/>
                <w:sz w:val="24"/>
                <w:szCs w:val="24"/>
              </w:rPr>
              <w:t>UAB „</w:t>
            </w:r>
            <w:proofErr w:type="spellStart"/>
            <w:r w:rsidRPr="00E83048">
              <w:rPr>
                <w:rFonts w:ascii="Times New Roman" w:hAnsi="Times New Roman"/>
                <w:sz w:val="24"/>
                <w:szCs w:val="24"/>
              </w:rPr>
              <w:t>iTree</w:t>
            </w:r>
            <w:proofErr w:type="spellEnd"/>
            <w:r w:rsidRPr="00E83048">
              <w:rPr>
                <w:rFonts w:ascii="Times New Roman" w:hAnsi="Times New Roman"/>
                <w:sz w:val="24"/>
                <w:szCs w:val="24"/>
              </w:rPr>
              <w:t xml:space="preserve"> Lietuva“</w:t>
            </w:r>
          </w:p>
          <w:p w:rsidR="00397D42" w:rsidRPr="00E83048" w:rsidRDefault="0059554A" w:rsidP="008E7C96">
            <w:pPr>
              <w:ind w:left="34" w:right="175"/>
              <w:rPr>
                <w:rFonts w:ascii="Times New Roman" w:hAnsi="Times New Roman"/>
                <w:sz w:val="24"/>
                <w:szCs w:val="24"/>
              </w:rPr>
            </w:pPr>
            <w:r w:rsidRPr="00E83048">
              <w:rPr>
                <w:rFonts w:ascii="Times New Roman" w:hAnsi="Times New Roman"/>
                <w:sz w:val="24"/>
                <w:szCs w:val="24"/>
              </w:rPr>
              <w:t>Direktorius</w:t>
            </w:r>
          </w:p>
          <w:p w:rsidR="00397D42" w:rsidRPr="00E83048" w:rsidRDefault="00397D42" w:rsidP="008E7C96">
            <w:pPr>
              <w:ind w:left="34" w:right="175"/>
              <w:rPr>
                <w:rFonts w:ascii="Times New Roman" w:hAnsi="Times New Roman"/>
                <w:sz w:val="24"/>
                <w:szCs w:val="24"/>
              </w:rPr>
            </w:pPr>
          </w:p>
          <w:p w:rsidR="00397D42" w:rsidRPr="00E83048" w:rsidRDefault="00397D42" w:rsidP="008E7C96">
            <w:pPr>
              <w:ind w:left="34" w:right="175"/>
              <w:rPr>
                <w:rFonts w:ascii="Times New Roman" w:hAnsi="Times New Roman"/>
                <w:sz w:val="24"/>
                <w:szCs w:val="24"/>
              </w:rPr>
            </w:pPr>
          </w:p>
          <w:p w:rsidR="00397D42" w:rsidRPr="00E83048" w:rsidRDefault="0059554A" w:rsidP="008E7C96">
            <w:pPr>
              <w:ind w:left="34" w:right="175"/>
              <w:rPr>
                <w:rFonts w:ascii="Times New Roman" w:hAnsi="Times New Roman"/>
                <w:sz w:val="24"/>
                <w:szCs w:val="24"/>
              </w:rPr>
            </w:pPr>
            <w:r w:rsidRPr="00E83048">
              <w:rPr>
                <w:rFonts w:ascii="Times New Roman" w:hAnsi="Times New Roman"/>
                <w:sz w:val="24"/>
                <w:szCs w:val="24"/>
              </w:rPr>
              <w:t xml:space="preserve">Audrius </w:t>
            </w:r>
            <w:proofErr w:type="spellStart"/>
            <w:r w:rsidRPr="00E83048">
              <w:rPr>
                <w:rFonts w:ascii="Times New Roman" w:hAnsi="Times New Roman"/>
                <w:sz w:val="24"/>
                <w:szCs w:val="24"/>
              </w:rPr>
              <w:t>Krikštaponis</w:t>
            </w:r>
            <w:proofErr w:type="spellEnd"/>
          </w:p>
          <w:p w:rsidR="00276EE0" w:rsidRPr="00E83048" w:rsidRDefault="00276EE0" w:rsidP="008E7C96">
            <w:pPr>
              <w:ind w:left="34"/>
              <w:jc w:val="both"/>
              <w:rPr>
                <w:rFonts w:ascii="Times New Roman" w:hAnsi="Times New Roman"/>
                <w:sz w:val="24"/>
                <w:szCs w:val="24"/>
              </w:rPr>
            </w:pPr>
          </w:p>
          <w:p w:rsidR="00D568CE" w:rsidRPr="00E83048" w:rsidRDefault="00D568CE" w:rsidP="008E7C96">
            <w:pPr>
              <w:ind w:left="34"/>
              <w:jc w:val="both"/>
              <w:rPr>
                <w:rFonts w:ascii="Times New Roman" w:hAnsi="Times New Roman"/>
                <w:sz w:val="24"/>
                <w:szCs w:val="24"/>
              </w:rPr>
            </w:pPr>
            <w:r w:rsidRPr="00E83048">
              <w:rPr>
                <w:rFonts w:ascii="Times New Roman" w:hAnsi="Times New Roman"/>
                <w:sz w:val="24"/>
                <w:szCs w:val="24"/>
              </w:rPr>
              <w:t>A.V</w:t>
            </w:r>
          </w:p>
          <w:p w:rsidR="00D568CE" w:rsidRPr="00E83048" w:rsidRDefault="00D568CE" w:rsidP="008E7C96">
            <w:pPr>
              <w:ind w:left="34"/>
              <w:jc w:val="both"/>
              <w:rPr>
                <w:rFonts w:ascii="Times New Roman" w:hAnsi="Times New Roman"/>
                <w:sz w:val="24"/>
                <w:szCs w:val="24"/>
              </w:rPr>
            </w:pPr>
          </w:p>
        </w:tc>
        <w:tc>
          <w:tcPr>
            <w:tcW w:w="5244" w:type="dxa"/>
          </w:tcPr>
          <w:p w:rsidR="00D568CE" w:rsidRPr="00E83048" w:rsidRDefault="00D568CE" w:rsidP="008E7C96">
            <w:pPr>
              <w:ind w:left="34" w:right="-567"/>
              <w:rPr>
                <w:rFonts w:ascii="Times New Roman" w:hAnsi="Times New Roman"/>
                <w:sz w:val="24"/>
                <w:szCs w:val="24"/>
              </w:rPr>
            </w:pPr>
            <w:r w:rsidRPr="00E83048">
              <w:rPr>
                <w:rFonts w:ascii="Times New Roman" w:hAnsi="Times New Roman"/>
                <w:b/>
                <w:sz w:val="24"/>
                <w:szCs w:val="24"/>
              </w:rPr>
              <w:t>UŽSAKOVAS</w:t>
            </w:r>
            <w:r w:rsidRPr="00E83048">
              <w:rPr>
                <w:rFonts w:ascii="Times New Roman" w:hAnsi="Times New Roman"/>
                <w:sz w:val="24"/>
                <w:szCs w:val="24"/>
              </w:rPr>
              <w:t xml:space="preserve">: </w:t>
            </w:r>
          </w:p>
          <w:p w:rsidR="00D568CE" w:rsidRPr="00FE3D5C" w:rsidRDefault="00D568CE" w:rsidP="008E7C96">
            <w:pPr>
              <w:ind w:left="34" w:right="-567"/>
              <w:rPr>
                <w:rFonts w:ascii="Times New Roman" w:hAnsi="Times New Roman"/>
                <w:b/>
                <w:sz w:val="24"/>
                <w:szCs w:val="24"/>
              </w:rPr>
            </w:pPr>
            <w:r w:rsidRPr="00FE3D5C">
              <w:rPr>
                <w:rFonts w:ascii="Times New Roman" w:hAnsi="Times New Roman"/>
                <w:b/>
                <w:sz w:val="24"/>
                <w:szCs w:val="24"/>
              </w:rPr>
              <w:t>Lietuvos Respublikos vyriausioji rinkimų komisija</w:t>
            </w:r>
          </w:p>
          <w:p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Gynėjų g. 8, LT-01109 Vilnius</w:t>
            </w:r>
          </w:p>
          <w:p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A. s. LT077300010002457425</w:t>
            </w:r>
          </w:p>
          <w:p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w:t>
            </w:r>
            <w:proofErr w:type="spellStart"/>
            <w:r w:rsidRPr="00E83048">
              <w:rPr>
                <w:rFonts w:ascii="Times New Roman" w:hAnsi="Times New Roman"/>
                <w:sz w:val="24"/>
                <w:szCs w:val="24"/>
              </w:rPr>
              <w:t>Swedbank</w:t>
            </w:r>
            <w:proofErr w:type="spellEnd"/>
            <w:r w:rsidRPr="00E83048">
              <w:rPr>
                <w:rFonts w:ascii="Times New Roman" w:hAnsi="Times New Roman"/>
                <w:sz w:val="24"/>
                <w:szCs w:val="24"/>
              </w:rPr>
              <w:t xml:space="preserve">“, AB, </w:t>
            </w:r>
          </w:p>
          <w:p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Banko kodas 73000</w:t>
            </w:r>
          </w:p>
          <w:p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Juridinio asmens kodas 188607150</w:t>
            </w:r>
          </w:p>
          <w:p w:rsidR="00D568CE" w:rsidRPr="00E83048" w:rsidRDefault="00D568CE" w:rsidP="008E7C96">
            <w:pPr>
              <w:ind w:left="34" w:right="-567"/>
              <w:rPr>
                <w:rFonts w:ascii="Times New Roman" w:hAnsi="Times New Roman"/>
                <w:sz w:val="24"/>
                <w:szCs w:val="24"/>
              </w:rPr>
            </w:pPr>
          </w:p>
          <w:p w:rsidR="00D568CE" w:rsidRPr="00E83048" w:rsidRDefault="00D568CE" w:rsidP="008E7C96">
            <w:pPr>
              <w:ind w:left="34" w:right="-567"/>
              <w:rPr>
                <w:rFonts w:ascii="Times New Roman" w:hAnsi="Times New Roman"/>
                <w:b/>
                <w:sz w:val="24"/>
                <w:szCs w:val="24"/>
              </w:rPr>
            </w:pPr>
          </w:p>
          <w:p w:rsidR="00D568CE" w:rsidRPr="00E83048" w:rsidRDefault="00D568CE" w:rsidP="008E7C96">
            <w:pPr>
              <w:ind w:left="34" w:right="-567"/>
              <w:rPr>
                <w:rFonts w:ascii="Times New Roman" w:hAnsi="Times New Roman"/>
                <w:b/>
                <w:sz w:val="24"/>
                <w:szCs w:val="24"/>
              </w:rPr>
            </w:pPr>
          </w:p>
          <w:p w:rsidR="00D568CE" w:rsidRPr="00E83048" w:rsidRDefault="00D568CE" w:rsidP="008E7C96">
            <w:pPr>
              <w:ind w:left="34" w:right="-567"/>
              <w:rPr>
                <w:rFonts w:ascii="Times New Roman" w:hAnsi="Times New Roman"/>
                <w:sz w:val="24"/>
                <w:szCs w:val="24"/>
              </w:rPr>
            </w:pPr>
            <w:r w:rsidRPr="00E83048">
              <w:rPr>
                <w:rFonts w:ascii="Times New Roman" w:hAnsi="Times New Roman"/>
                <w:b/>
                <w:sz w:val="24"/>
                <w:szCs w:val="24"/>
              </w:rPr>
              <w:t>UŽSAKOVO</w:t>
            </w:r>
            <w:r w:rsidRPr="00E83048">
              <w:rPr>
                <w:rFonts w:ascii="Times New Roman" w:hAnsi="Times New Roman"/>
                <w:sz w:val="24"/>
                <w:szCs w:val="24"/>
              </w:rPr>
              <w:t xml:space="preserve"> </w:t>
            </w:r>
            <w:r w:rsidRPr="00E83048">
              <w:rPr>
                <w:rFonts w:ascii="Times New Roman" w:hAnsi="Times New Roman"/>
                <w:b/>
                <w:sz w:val="24"/>
                <w:szCs w:val="24"/>
              </w:rPr>
              <w:t>vardu:</w:t>
            </w:r>
            <w:r w:rsidRPr="00E83048">
              <w:rPr>
                <w:rFonts w:ascii="Times New Roman" w:hAnsi="Times New Roman"/>
                <w:sz w:val="24"/>
                <w:szCs w:val="24"/>
              </w:rPr>
              <w:t xml:space="preserve"> </w:t>
            </w:r>
          </w:p>
          <w:p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 xml:space="preserve">Lietuvos Respublikos </w:t>
            </w:r>
          </w:p>
          <w:p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vyriausiosios rinkimų komisijos pirmininkas</w:t>
            </w:r>
          </w:p>
          <w:p w:rsidR="00D568CE" w:rsidRPr="00E83048" w:rsidRDefault="00D568CE" w:rsidP="008E7C96">
            <w:pPr>
              <w:ind w:left="34" w:right="-567"/>
              <w:rPr>
                <w:rFonts w:ascii="Times New Roman" w:hAnsi="Times New Roman"/>
                <w:sz w:val="24"/>
                <w:szCs w:val="24"/>
              </w:rPr>
            </w:pPr>
          </w:p>
          <w:p w:rsidR="00D568CE" w:rsidRPr="00E83048" w:rsidRDefault="00D568CE" w:rsidP="008E7C96">
            <w:pPr>
              <w:ind w:left="34" w:right="-567"/>
              <w:rPr>
                <w:rFonts w:ascii="Times New Roman" w:hAnsi="Times New Roman"/>
                <w:sz w:val="24"/>
                <w:szCs w:val="24"/>
              </w:rPr>
            </w:pPr>
          </w:p>
          <w:p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Zenonas Vaigauskas</w:t>
            </w:r>
          </w:p>
          <w:p w:rsidR="00276EE0" w:rsidRPr="00E83048" w:rsidRDefault="00276EE0" w:rsidP="008E7C96">
            <w:pPr>
              <w:ind w:left="34" w:right="-567"/>
              <w:rPr>
                <w:rFonts w:ascii="Times New Roman" w:hAnsi="Times New Roman"/>
                <w:sz w:val="24"/>
                <w:szCs w:val="24"/>
              </w:rPr>
            </w:pPr>
          </w:p>
          <w:p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A.V.</w:t>
            </w:r>
          </w:p>
        </w:tc>
      </w:tr>
    </w:tbl>
    <w:p w:rsidR="0048483D" w:rsidRPr="008247F2" w:rsidRDefault="0048483D">
      <w:pPr>
        <w:spacing w:line="264" w:lineRule="auto"/>
        <w:ind w:left="6480"/>
        <w:rPr>
          <w:rFonts w:ascii="Times New Roman" w:hAnsi="Times New Roman"/>
          <w:sz w:val="24"/>
          <w:szCs w:val="24"/>
        </w:rPr>
        <w:sectPr w:rsidR="0048483D" w:rsidRPr="008247F2" w:rsidSect="0093582B">
          <w:headerReference w:type="default" r:id="rId9"/>
          <w:footnotePr>
            <w:numFmt w:val="chicago"/>
            <w:numRestart w:val="eachPage"/>
          </w:footnotePr>
          <w:pgSz w:w="11907" w:h="16840" w:code="9"/>
          <w:pgMar w:top="1135" w:right="567" w:bottom="993" w:left="1701" w:header="567" w:footer="159" w:gutter="0"/>
          <w:pgNumType w:start="1"/>
          <w:cols w:space="1296"/>
          <w:titlePg/>
        </w:sectPr>
      </w:pPr>
    </w:p>
    <w:p w:rsidR="00D637F7" w:rsidRPr="008247F2" w:rsidRDefault="00D637F7" w:rsidP="00D637F7">
      <w:pPr>
        <w:spacing w:line="264" w:lineRule="auto"/>
        <w:ind w:left="6480" w:right="141"/>
        <w:jc w:val="right"/>
        <w:rPr>
          <w:rFonts w:ascii="Times New Roman" w:hAnsi="Times New Roman"/>
          <w:b/>
          <w:bCs/>
          <w:sz w:val="24"/>
          <w:szCs w:val="24"/>
        </w:rPr>
      </w:pPr>
      <w:r w:rsidRPr="008247F2">
        <w:rPr>
          <w:rFonts w:ascii="Times New Roman" w:hAnsi="Times New Roman"/>
          <w:b/>
          <w:bCs/>
          <w:sz w:val="24"/>
          <w:szCs w:val="24"/>
        </w:rPr>
        <w:lastRenderedPageBreak/>
        <w:t>1 priedas</w:t>
      </w:r>
    </w:p>
    <w:p w:rsidR="00D637F7" w:rsidRPr="008247F2" w:rsidRDefault="00D637F7" w:rsidP="00D637F7">
      <w:pPr>
        <w:spacing w:line="264" w:lineRule="auto"/>
        <w:ind w:left="5529" w:right="141"/>
        <w:jc w:val="right"/>
        <w:rPr>
          <w:rFonts w:ascii="Times New Roman" w:hAnsi="Times New Roman"/>
          <w:b/>
          <w:bCs/>
          <w:sz w:val="24"/>
          <w:szCs w:val="24"/>
        </w:rPr>
      </w:pPr>
      <w:r w:rsidRPr="008247F2">
        <w:rPr>
          <w:rFonts w:ascii="Times New Roman" w:hAnsi="Times New Roman"/>
          <w:b/>
          <w:bCs/>
          <w:sz w:val="24"/>
          <w:szCs w:val="24"/>
        </w:rPr>
        <w:t>prie Sutarties Nr.</w:t>
      </w:r>
      <w:r w:rsidRPr="008247F2">
        <w:rPr>
          <w:rFonts w:ascii="Times New Roman" w:hAnsi="Times New Roman"/>
          <w:b/>
          <w:bCs/>
          <w:sz w:val="24"/>
          <w:szCs w:val="24"/>
        </w:rPr>
        <w:tab/>
      </w:r>
    </w:p>
    <w:p w:rsidR="00D637F7" w:rsidRPr="008247F2" w:rsidRDefault="00D637F7" w:rsidP="009018B4">
      <w:pPr>
        <w:spacing w:line="264" w:lineRule="auto"/>
        <w:ind w:left="567"/>
        <w:jc w:val="both"/>
        <w:rPr>
          <w:rFonts w:ascii="Times New Roman" w:hAnsi="Times New Roman"/>
          <w:bCs/>
          <w:sz w:val="24"/>
          <w:szCs w:val="24"/>
        </w:rPr>
      </w:pPr>
    </w:p>
    <w:p w:rsidR="00FC111C" w:rsidRPr="008247F2" w:rsidRDefault="00FC111C" w:rsidP="009018B4">
      <w:pPr>
        <w:spacing w:line="264" w:lineRule="auto"/>
        <w:ind w:left="567"/>
        <w:jc w:val="both"/>
        <w:rPr>
          <w:rFonts w:ascii="Times New Roman" w:hAnsi="Times New Roman"/>
          <w:bCs/>
          <w:sz w:val="24"/>
          <w:szCs w:val="24"/>
        </w:rPr>
      </w:pPr>
    </w:p>
    <w:p w:rsidR="007F0DCD" w:rsidRPr="008247F2" w:rsidRDefault="00140E1D" w:rsidP="007F0DCD">
      <w:pPr>
        <w:jc w:val="center"/>
        <w:rPr>
          <w:rFonts w:ascii="Times New Roman" w:hAnsi="Times New Roman"/>
          <w:b/>
          <w:sz w:val="24"/>
          <w:szCs w:val="24"/>
        </w:rPr>
      </w:pPr>
      <w:r w:rsidRPr="008247F2">
        <w:rPr>
          <w:rFonts w:ascii="Times New Roman" w:hAnsi="Times New Roman"/>
          <w:b/>
          <w:bCs/>
          <w:color w:val="000000"/>
          <w:sz w:val="24"/>
          <w:szCs w:val="24"/>
          <w:shd w:val="clear" w:color="auto" w:fill="FFFFFF"/>
        </w:rPr>
        <w:t xml:space="preserve">VYRIAUSIOSIOS RINKIMŲ KOMISIJOS INFORMACINĖS SISTEMOS DALIES </w:t>
      </w:r>
      <w:r w:rsidR="00A2761F" w:rsidRPr="008247F2">
        <w:rPr>
          <w:rFonts w:ascii="Times New Roman" w:hAnsi="Times New Roman"/>
          <w:b/>
          <w:bCs/>
          <w:color w:val="000000"/>
          <w:sz w:val="24"/>
          <w:szCs w:val="24"/>
          <w:shd w:val="clear" w:color="auto" w:fill="FFFFFF"/>
        </w:rPr>
        <w:t>EINAMŲJŲ RINKIMŲ PRIEŽIŪROS, PALAIKYMO, INFORMACIJOS TVARKYMO, APMOKYMŲ ORGANIZAVIMO, KONSULTAVIMO IR KITŲ SUSIJUSIŲ</w:t>
      </w:r>
      <w:r w:rsidRPr="008247F2">
        <w:rPr>
          <w:rFonts w:ascii="Times New Roman" w:hAnsi="Times New Roman"/>
          <w:b/>
          <w:bCs/>
          <w:color w:val="000000"/>
          <w:sz w:val="24"/>
          <w:szCs w:val="24"/>
          <w:shd w:val="clear" w:color="auto" w:fill="FFFFFF"/>
        </w:rPr>
        <w:t xml:space="preserve"> </w:t>
      </w:r>
      <w:r w:rsidR="00FA2DCF" w:rsidRPr="008247F2">
        <w:rPr>
          <w:rFonts w:ascii="Times New Roman" w:hAnsi="Times New Roman"/>
          <w:b/>
          <w:bCs/>
          <w:color w:val="000000"/>
          <w:sz w:val="24"/>
          <w:szCs w:val="24"/>
          <w:shd w:val="clear" w:color="auto" w:fill="FFFFFF"/>
        </w:rPr>
        <w:t>PASLAUGŲ</w:t>
      </w:r>
      <w:r w:rsidR="00FA2DCF" w:rsidRPr="008247F2">
        <w:rPr>
          <w:rFonts w:ascii="Times New Roman" w:hAnsi="Times New Roman"/>
          <w:b/>
          <w:color w:val="000000"/>
          <w:sz w:val="24"/>
          <w:szCs w:val="24"/>
          <w:shd w:val="clear" w:color="auto" w:fill="FFFFFF"/>
        </w:rPr>
        <w:t xml:space="preserve"> </w:t>
      </w:r>
      <w:r w:rsidR="007F0DCD" w:rsidRPr="008247F2">
        <w:rPr>
          <w:rFonts w:ascii="Times New Roman" w:hAnsi="Times New Roman"/>
          <w:b/>
          <w:bCs/>
          <w:color w:val="000000"/>
          <w:sz w:val="24"/>
          <w:szCs w:val="24"/>
        </w:rPr>
        <w:t>KAINŲ LENTELĖ</w:t>
      </w:r>
    </w:p>
    <w:p w:rsidR="009018B4" w:rsidRPr="008247F2" w:rsidRDefault="009018B4" w:rsidP="009018B4">
      <w:pPr>
        <w:spacing w:line="264" w:lineRule="auto"/>
        <w:ind w:left="567"/>
        <w:jc w:val="both"/>
        <w:rPr>
          <w:rFonts w:ascii="Times New Roman" w:hAnsi="Times New Roman"/>
          <w:bCs/>
          <w:sz w:val="24"/>
          <w:szCs w:val="24"/>
        </w:rPr>
      </w:pPr>
    </w:p>
    <w:p w:rsidR="009B3812" w:rsidRPr="008247F2" w:rsidRDefault="009B3812" w:rsidP="009B3812">
      <w:pPr>
        <w:rPr>
          <w:rFonts w:ascii="Times New Roman" w:hAnsi="Times New Roman"/>
          <w:b/>
          <w:bCs/>
          <w:sz w:val="24"/>
          <w:szCs w:val="24"/>
        </w:rPr>
      </w:pPr>
    </w:p>
    <w:p w:rsidR="009B3812" w:rsidRPr="008247F2" w:rsidRDefault="009B3812" w:rsidP="009B3812">
      <w:pPr>
        <w:rPr>
          <w:rFonts w:ascii="Times New Roman" w:hAnsi="Times New Roman"/>
          <w:b/>
          <w:bCs/>
          <w:sz w:val="24"/>
          <w:szCs w:val="24"/>
        </w:rPr>
      </w:pPr>
      <w:r w:rsidRPr="008247F2">
        <w:rPr>
          <w:rFonts w:ascii="Times New Roman" w:hAnsi="Times New Roman"/>
          <w:b/>
          <w:bCs/>
          <w:sz w:val="24"/>
          <w:szCs w:val="24"/>
        </w:rPr>
        <w:t>Sąvokų apibrėžimai:</w:t>
      </w:r>
    </w:p>
    <w:p w:rsidR="009B3812" w:rsidRPr="008247F2" w:rsidRDefault="009B3812" w:rsidP="009B3812">
      <w:pPr>
        <w:tabs>
          <w:tab w:val="left" w:pos="284"/>
          <w:tab w:val="left" w:pos="426"/>
        </w:tabs>
        <w:spacing w:before="60"/>
        <w:ind w:right="-369"/>
        <w:jc w:val="both"/>
        <w:rPr>
          <w:rFonts w:ascii="Times New Roman" w:eastAsia="BatangChe" w:hAnsi="Times New Roman"/>
          <w:sz w:val="24"/>
          <w:szCs w:val="24"/>
        </w:rPr>
      </w:pPr>
      <w:r w:rsidRPr="008247F2">
        <w:rPr>
          <w:rFonts w:ascii="Times New Roman" w:eastAsia="BatangChe" w:hAnsi="Times New Roman"/>
          <w:sz w:val="24"/>
          <w:szCs w:val="24"/>
        </w:rPr>
        <w:t xml:space="preserve">a) </w:t>
      </w:r>
      <w:r w:rsidRPr="008247F2">
        <w:rPr>
          <w:rFonts w:ascii="Times New Roman" w:eastAsia="BatangChe" w:hAnsi="Times New Roman"/>
          <w:sz w:val="24"/>
          <w:szCs w:val="24"/>
        </w:rPr>
        <w:tab/>
      </w:r>
      <w:r w:rsidRPr="008247F2">
        <w:rPr>
          <w:rFonts w:ascii="Times New Roman" w:hAnsi="Times New Roman"/>
          <w:b/>
          <w:sz w:val="24"/>
          <w:szCs w:val="24"/>
          <w:lang w:eastAsia="lt-LT"/>
        </w:rPr>
        <w:t>Visuotiniai</w:t>
      </w:r>
      <w:r w:rsidRPr="008247F2">
        <w:rPr>
          <w:rFonts w:ascii="Times New Roman" w:hAnsi="Times New Roman"/>
          <w:sz w:val="24"/>
          <w:szCs w:val="24"/>
          <w:lang w:eastAsia="lt-LT"/>
        </w:rPr>
        <w:t xml:space="preserve"> - kuriuose turi teisę dalyvauti visi Lietuvos Respublikos piliečiai;</w:t>
      </w:r>
    </w:p>
    <w:p w:rsidR="009B3812" w:rsidRPr="008247F2" w:rsidRDefault="009B3812" w:rsidP="009B3812">
      <w:pPr>
        <w:tabs>
          <w:tab w:val="left" w:pos="284"/>
          <w:tab w:val="left" w:pos="426"/>
        </w:tabs>
        <w:spacing w:before="60"/>
        <w:ind w:right="-369"/>
        <w:jc w:val="both"/>
        <w:rPr>
          <w:rFonts w:ascii="Times New Roman" w:eastAsia="BatangChe" w:hAnsi="Times New Roman"/>
          <w:sz w:val="24"/>
          <w:szCs w:val="24"/>
        </w:rPr>
      </w:pPr>
      <w:r w:rsidRPr="008247F2">
        <w:rPr>
          <w:rFonts w:ascii="Times New Roman" w:eastAsia="BatangChe" w:hAnsi="Times New Roman"/>
          <w:sz w:val="24"/>
          <w:szCs w:val="24"/>
        </w:rPr>
        <w:t xml:space="preserve">b) </w:t>
      </w:r>
      <w:r w:rsidRPr="008247F2">
        <w:rPr>
          <w:rFonts w:ascii="Times New Roman" w:eastAsia="BatangChe" w:hAnsi="Times New Roman"/>
          <w:sz w:val="24"/>
          <w:szCs w:val="24"/>
        </w:rPr>
        <w:tab/>
      </w:r>
      <w:r w:rsidRPr="008247F2">
        <w:rPr>
          <w:rFonts w:ascii="Times New Roman" w:eastAsia="BatangChe" w:hAnsi="Times New Roman"/>
          <w:b/>
          <w:sz w:val="24"/>
          <w:szCs w:val="24"/>
        </w:rPr>
        <w:t>Rinkimai</w:t>
      </w:r>
      <w:r w:rsidRPr="008247F2">
        <w:rPr>
          <w:rFonts w:ascii="Times New Roman" w:eastAsia="BatangChe" w:hAnsi="Times New Roman"/>
          <w:sz w:val="24"/>
          <w:szCs w:val="24"/>
        </w:rPr>
        <w:t xml:space="preserve"> – reiškia rinkimus, referendumus ir pan.</w:t>
      </w:r>
    </w:p>
    <w:p w:rsidR="009B3812" w:rsidRPr="008247F2" w:rsidRDefault="009B3812" w:rsidP="009B3812">
      <w:pPr>
        <w:tabs>
          <w:tab w:val="left" w:pos="284"/>
          <w:tab w:val="left" w:pos="426"/>
        </w:tabs>
        <w:spacing w:before="60"/>
        <w:ind w:right="-369"/>
        <w:jc w:val="both"/>
        <w:rPr>
          <w:rFonts w:ascii="Times New Roman" w:eastAsia="BatangChe" w:hAnsi="Times New Roman"/>
          <w:sz w:val="24"/>
          <w:szCs w:val="24"/>
        </w:rPr>
      </w:pPr>
      <w:r w:rsidRPr="008247F2">
        <w:rPr>
          <w:rFonts w:ascii="Times New Roman" w:eastAsia="BatangChe" w:hAnsi="Times New Roman"/>
          <w:sz w:val="24"/>
          <w:szCs w:val="24"/>
        </w:rPr>
        <w:t>c)</w:t>
      </w:r>
      <w:r w:rsidRPr="008247F2">
        <w:rPr>
          <w:rFonts w:ascii="Times New Roman" w:eastAsia="BatangChe" w:hAnsi="Times New Roman"/>
          <w:sz w:val="24"/>
          <w:szCs w:val="24"/>
        </w:rPr>
        <w:tab/>
        <w:t>„</w:t>
      </w:r>
      <w:r w:rsidRPr="008247F2">
        <w:rPr>
          <w:rFonts w:ascii="Times New Roman" w:eastAsia="BatangChe" w:hAnsi="Times New Roman"/>
          <w:b/>
          <w:sz w:val="24"/>
          <w:szCs w:val="24"/>
        </w:rPr>
        <w:t>Vienu metu“ -</w:t>
      </w:r>
      <w:r w:rsidRPr="008247F2">
        <w:rPr>
          <w:rFonts w:ascii="Times New Roman" w:eastAsia="BatangChe" w:hAnsi="Times New Roman"/>
          <w:sz w:val="24"/>
          <w:szCs w:val="24"/>
        </w:rPr>
        <w:t xml:space="preserve"> reiškia, kad balsavimas rinkimų apylinkėse vyksta tą pačią dieną.</w:t>
      </w:r>
    </w:p>
    <w:p w:rsidR="00F62AB3" w:rsidRPr="008247F2" w:rsidRDefault="00F62AB3" w:rsidP="009018B4">
      <w:pPr>
        <w:spacing w:line="264" w:lineRule="auto"/>
        <w:ind w:left="567"/>
        <w:jc w:val="both"/>
        <w:rPr>
          <w:rFonts w:ascii="Times New Roman" w:hAnsi="Times New Roman"/>
          <w:bCs/>
          <w:sz w:val="24"/>
          <w:szCs w:val="24"/>
        </w:rPr>
      </w:pPr>
    </w:p>
    <w:tbl>
      <w:tblPr>
        <w:tblW w:w="10632" w:type="dxa"/>
        <w:tblInd w:w="-318" w:type="dxa"/>
        <w:tblCellMar>
          <w:left w:w="0" w:type="dxa"/>
          <w:right w:w="0" w:type="dxa"/>
        </w:tblCellMar>
        <w:tblLook w:val="04A0" w:firstRow="1" w:lastRow="0" w:firstColumn="1" w:lastColumn="0" w:noHBand="0" w:noVBand="1"/>
      </w:tblPr>
      <w:tblGrid>
        <w:gridCol w:w="809"/>
        <w:gridCol w:w="6845"/>
        <w:gridCol w:w="1323"/>
        <w:gridCol w:w="1655"/>
      </w:tblGrid>
      <w:tr w:rsidR="00757979" w:rsidRPr="008247F2" w:rsidTr="007D0EE9">
        <w:trPr>
          <w:trHeight w:val="1005"/>
        </w:trPr>
        <w:tc>
          <w:tcPr>
            <w:tcW w:w="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979" w:rsidRPr="008247F2" w:rsidRDefault="00757979" w:rsidP="00FF6045">
            <w:pPr>
              <w:pStyle w:val="Sraopastraipa"/>
              <w:spacing w:after="60" w:line="240" w:lineRule="auto"/>
              <w:ind w:left="29"/>
              <w:jc w:val="center"/>
              <w:rPr>
                <w:rFonts w:ascii="Times New Roman" w:hAnsi="Times New Roman"/>
                <w:b/>
                <w:bCs/>
                <w:sz w:val="24"/>
                <w:szCs w:val="24"/>
                <w:lang w:eastAsia="lt-LT"/>
              </w:rPr>
            </w:pPr>
            <w:r w:rsidRPr="008247F2">
              <w:rPr>
                <w:rFonts w:ascii="Times New Roman" w:hAnsi="Times New Roman"/>
                <w:b/>
                <w:bCs/>
                <w:sz w:val="24"/>
                <w:szCs w:val="24"/>
                <w:lang w:eastAsia="lt-LT"/>
              </w:rPr>
              <w:t>Eil. Nr.</w:t>
            </w:r>
          </w:p>
        </w:tc>
        <w:tc>
          <w:tcPr>
            <w:tcW w:w="68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979" w:rsidRPr="008247F2" w:rsidRDefault="00757979" w:rsidP="00FF6045">
            <w:pPr>
              <w:spacing w:after="60"/>
              <w:jc w:val="center"/>
              <w:rPr>
                <w:rFonts w:ascii="Times New Roman" w:hAnsi="Times New Roman"/>
                <w:b/>
                <w:bCs/>
                <w:sz w:val="24"/>
                <w:szCs w:val="24"/>
                <w:lang w:eastAsia="lt-LT"/>
              </w:rPr>
            </w:pPr>
            <w:r w:rsidRPr="008247F2">
              <w:rPr>
                <w:rFonts w:ascii="Times New Roman" w:hAnsi="Times New Roman"/>
                <w:b/>
                <w:bCs/>
                <w:sz w:val="24"/>
                <w:szCs w:val="24"/>
                <w:lang w:eastAsia="lt-LT"/>
              </w:rPr>
              <w:t>Paslaugos pavadinimas</w:t>
            </w:r>
          </w:p>
        </w:tc>
        <w:tc>
          <w:tcPr>
            <w:tcW w:w="13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979" w:rsidRPr="008247F2" w:rsidRDefault="00757979" w:rsidP="00FF6045">
            <w:pPr>
              <w:spacing w:after="60"/>
              <w:jc w:val="center"/>
              <w:rPr>
                <w:rFonts w:ascii="Times New Roman" w:hAnsi="Times New Roman"/>
                <w:b/>
                <w:bCs/>
                <w:sz w:val="24"/>
                <w:szCs w:val="24"/>
                <w:lang w:eastAsia="lt-LT"/>
              </w:rPr>
            </w:pPr>
            <w:r w:rsidRPr="008247F2">
              <w:rPr>
                <w:rFonts w:ascii="Times New Roman" w:hAnsi="Times New Roman"/>
                <w:b/>
                <w:bCs/>
                <w:sz w:val="24"/>
                <w:szCs w:val="24"/>
                <w:lang w:eastAsia="lt-LT"/>
              </w:rPr>
              <w:t>Mato vienetas</w:t>
            </w:r>
          </w:p>
        </w:tc>
        <w:tc>
          <w:tcPr>
            <w:tcW w:w="1655" w:type="dxa"/>
            <w:tcBorders>
              <w:top w:val="single" w:sz="8" w:space="0" w:color="auto"/>
              <w:left w:val="nil"/>
              <w:bottom w:val="single" w:sz="8" w:space="0" w:color="auto"/>
              <w:right w:val="single" w:sz="8" w:space="0" w:color="auto"/>
            </w:tcBorders>
            <w:vAlign w:val="center"/>
          </w:tcPr>
          <w:p w:rsidR="00757979" w:rsidRPr="008247F2" w:rsidRDefault="00757979" w:rsidP="00A2761F">
            <w:pPr>
              <w:spacing w:after="60"/>
              <w:jc w:val="center"/>
              <w:rPr>
                <w:rFonts w:ascii="Times New Roman" w:hAnsi="Times New Roman"/>
                <w:b/>
                <w:bCs/>
                <w:sz w:val="24"/>
                <w:szCs w:val="24"/>
                <w:lang w:eastAsia="lt-LT"/>
              </w:rPr>
            </w:pPr>
            <w:r w:rsidRPr="008247F2">
              <w:rPr>
                <w:rFonts w:ascii="Times New Roman" w:hAnsi="Times New Roman"/>
                <w:b/>
                <w:bCs/>
                <w:sz w:val="24"/>
                <w:szCs w:val="24"/>
                <w:lang w:eastAsia="lt-LT"/>
              </w:rPr>
              <w:t>1 vnt. kaina EUR su PVM</w:t>
            </w:r>
          </w:p>
        </w:tc>
      </w:tr>
      <w:tr w:rsidR="00A2761F" w:rsidRPr="008247F2" w:rsidTr="0097247B">
        <w:trPr>
          <w:trHeight w:val="300"/>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61F" w:rsidRPr="008247F2" w:rsidRDefault="007D7695" w:rsidP="00FF6045">
            <w:pPr>
              <w:spacing w:after="60"/>
              <w:rPr>
                <w:rFonts w:ascii="Times New Roman" w:hAnsi="Times New Roman"/>
                <w:bCs/>
                <w:iCs/>
                <w:color w:val="000000"/>
                <w:sz w:val="24"/>
                <w:szCs w:val="24"/>
                <w:lang w:eastAsia="lt-LT"/>
              </w:rPr>
            </w:pPr>
            <w:r w:rsidRPr="008247F2">
              <w:rPr>
                <w:rFonts w:ascii="Times New Roman" w:hAnsi="Times New Roman"/>
                <w:bCs/>
                <w:iCs/>
                <w:color w:val="000000"/>
                <w:sz w:val="24"/>
                <w:szCs w:val="24"/>
                <w:lang w:eastAsia="lt-LT"/>
              </w:rPr>
              <w:t>1</w:t>
            </w:r>
          </w:p>
        </w:tc>
        <w:tc>
          <w:tcPr>
            <w:tcW w:w="982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761F" w:rsidRPr="008247F2" w:rsidRDefault="00A2761F" w:rsidP="00FF6045">
            <w:pPr>
              <w:spacing w:after="60"/>
              <w:jc w:val="center"/>
              <w:rPr>
                <w:rFonts w:ascii="Times New Roman" w:hAnsi="Times New Roman"/>
                <w:b/>
                <w:bCs/>
                <w:iCs/>
                <w:color w:val="000000"/>
                <w:sz w:val="24"/>
                <w:szCs w:val="24"/>
                <w:lang w:eastAsia="lt-LT"/>
              </w:rPr>
            </w:pPr>
            <w:r w:rsidRPr="008247F2">
              <w:rPr>
                <w:rFonts w:ascii="Times New Roman" w:hAnsi="Times New Roman"/>
                <w:b/>
                <w:bCs/>
                <w:iCs/>
                <w:color w:val="000000"/>
                <w:sz w:val="24"/>
                <w:szCs w:val="24"/>
                <w:lang w:eastAsia="lt-LT"/>
              </w:rPr>
              <w:t>RINKIMŲ PASIRENGIMO IR ORGANIZAVIMO PASLAUGOS</w:t>
            </w:r>
          </w:p>
        </w:tc>
      </w:tr>
      <w:tr w:rsidR="0009085E" w:rsidRPr="008247F2" w:rsidTr="0097247B">
        <w:trPr>
          <w:trHeight w:val="300"/>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085E" w:rsidRPr="008247F2" w:rsidRDefault="0009085E" w:rsidP="004C2DEA">
            <w:pPr>
              <w:pStyle w:val="Sraopastraipa"/>
              <w:spacing w:after="60" w:line="240" w:lineRule="auto"/>
              <w:ind w:left="0"/>
              <w:rPr>
                <w:rFonts w:ascii="Times New Roman" w:hAnsi="Times New Roman"/>
                <w:sz w:val="24"/>
                <w:szCs w:val="24"/>
                <w:lang w:eastAsia="lt-LT"/>
              </w:rPr>
            </w:pPr>
            <w:r w:rsidRPr="008247F2">
              <w:rPr>
                <w:rFonts w:ascii="Times New Roman" w:hAnsi="Times New Roman"/>
                <w:sz w:val="24"/>
                <w:szCs w:val="24"/>
                <w:lang w:eastAsia="lt-LT"/>
              </w:rPr>
              <w:t>1.</w:t>
            </w:r>
            <w:r w:rsidR="004C2DEA">
              <w:rPr>
                <w:rFonts w:ascii="Times New Roman" w:hAnsi="Times New Roman"/>
                <w:sz w:val="24"/>
                <w:szCs w:val="24"/>
                <w:lang w:eastAsia="lt-LT"/>
              </w:rPr>
              <w:t>1</w:t>
            </w:r>
            <w:r w:rsidRPr="008247F2">
              <w:rPr>
                <w:rFonts w:ascii="Times New Roman" w:hAnsi="Times New Roman"/>
                <w:sz w:val="24"/>
                <w:szCs w:val="24"/>
                <w:lang w:eastAsia="lt-LT"/>
              </w:rPr>
              <w:t>.</w:t>
            </w:r>
          </w:p>
        </w:tc>
        <w:tc>
          <w:tcPr>
            <w:tcW w:w="982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085E" w:rsidRPr="008247F2" w:rsidRDefault="0009085E" w:rsidP="004C2DEA">
            <w:pPr>
              <w:spacing w:after="60"/>
              <w:rPr>
                <w:rFonts w:ascii="Times New Roman" w:hAnsi="Times New Roman"/>
                <w:sz w:val="24"/>
                <w:szCs w:val="24"/>
                <w:lang w:eastAsia="lt-LT"/>
              </w:rPr>
            </w:pPr>
            <w:r w:rsidRPr="008247F2">
              <w:rPr>
                <w:rFonts w:ascii="Times New Roman" w:hAnsi="Times New Roman"/>
                <w:b/>
                <w:sz w:val="24"/>
                <w:szCs w:val="24"/>
                <w:lang w:eastAsia="lt-LT"/>
              </w:rPr>
              <w:t xml:space="preserve">Naujų </w:t>
            </w:r>
            <w:r w:rsidR="004C2DEA">
              <w:rPr>
                <w:rFonts w:ascii="Times New Roman" w:hAnsi="Times New Roman"/>
                <w:b/>
                <w:sz w:val="24"/>
                <w:szCs w:val="24"/>
                <w:lang w:eastAsia="lt-LT"/>
              </w:rPr>
              <w:t>savivaldybių tarybų-merų rinkimų</w:t>
            </w:r>
            <w:r w:rsidRPr="008247F2">
              <w:rPr>
                <w:rFonts w:ascii="Times New Roman" w:hAnsi="Times New Roman"/>
                <w:sz w:val="24"/>
                <w:szCs w:val="24"/>
                <w:lang w:eastAsia="lt-LT"/>
              </w:rPr>
              <w:t>, kuriuose dalyvauja iki 5 apygardų imtinai (toliau – Nevisuotiniai rinkimai),</w:t>
            </w:r>
            <w:r w:rsidRPr="008247F2">
              <w:rPr>
                <w:rFonts w:ascii="Times New Roman" w:hAnsi="Times New Roman"/>
                <w:b/>
                <w:sz w:val="24"/>
                <w:szCs w:val="24"/>
                <w:lang w:eastAsia="lt-LT"/>
              </w:rPr>
              <w:t xml:space="preserve"> </w:t>
            </w:r>
            <w:r w:rsidRPr="008247F2">
              <w:rPr>
                <w:rFonts w:ascii="Times New Roman" w:hAnsi="Times New Roman"/>
                <w:b/>
                <w:bCs/>
                <w:iCs/>
                <w:sz w:val="24"/>
                <w:szCs w:val="24"/>
                <w:lang w:eastAsia="lt-LT"/>
              </w:rPr>
              <w:t>pasirengimui ir organizavimui</w:t>
            </w:r>
            <w:r w:rsidRPr="008247F2">
              <w:rPr>
                <w:rFonts w:ascii="Times New Roman" w:hAnsi="Times New Roman"/>
                <w:sz w:val="24"/>
                <w:szCs w:val="24"/>
                <w:lang w:eastAsia="lt-LT"/>
              </w:rPr>
              <w:t>, įskaitant Paslaugas rinkimų I-jame ture</w:t>
            </w:r>
          </w:p>
        </w:tc>
      </w:tr>
      <w:tr w:rsidR="0009085E" w:rsidRPr="008247F2" w:rsidTr="007D0EE9">
        <w:trPr>
          <w:trHeight w:val="300"/>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085E" w:rsidRPr="008247F2" w:rsidRDefault="004C2DEA" w:rsidP="00FF6045">
            <w:pPr>
              <w:pStyle w:val="Sraopastraipa"/>
              <w:spacing w:after="60" w:line="240" w:lineRule="auto"/>
              <w:ind w:left="0"/>
              <w:rPr>
                <w:rFonts w:ascii="Times New Roman" w:hAnsi="Times New Roman"/>
                <w:color w:val="000000"/>
                <w:sz w:val="24"/>
                <w:szCs w:val="24"/>
                <w:lang w:eastAsia="lt-LT"/>
              </w:rPr>
            </w:pPr>
            <w:r>
              <w:rPr>
                <w:rFonts w:ascii="Times New Roman" w:hAnsi="Times New Roman"/>
                <w:color w:val="000000"/>
                <w:sz w:val="24"/>
                <w:szCs w:val="24"/>
                <w:lang w:eastAsia="lt-LT"/>
              </w:rPr>
              <w:t>1.1</w:t>
            </w:r>
            <w:r w:rsidR="0009085E" w:rsidRPr="008247F2">
              <w:rPr>
                <w:rFonts w:ascii="Times New Roman" w:hAnsi="Times New Roman"/>
                <w:color w:val="000000"/>
                <w:sz w:val="24"/>
                <w:szCs w:val="24"/>
                <w:lang w:eastAsia="lt-LT"/>
              </w:rPr>
              <w:t>.1.</w:t>
            </w:r>
          </w:p>
        </w:tc>
        <w:tc>
          <w:tcPr>
            <w:tcW w:w="684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085E" w:rsidRPr="008247F2" w:rsidRDefault="0009085E" w:rsidP="004C2DEA">
            <w:pPr>
              <w:spacing w:after="60"/>
              <w:rPr>
                <w:rFonts w:ascii="Times New Roman" w:hAnsi="Times New Roman"/>
                <w:b/>
                <w:sz w:val="24"/>
                <w:szCs w:val="24"/>
                <w:lang w:eastAsia="lt-LT"/>
              </w:rPr>
            </w:pPr>
            <w:r w:rsidRPr="008247F2">
              <w:rPr>
                <w:rFonts w:ascii="Times New Roman" w:hAnsi="Times New Roman"/>
                <w:b/>
                <w:sz w:val="24"/>
                <w:szCs w:val="24"/>
                <w:lang w:eastAsia="lt-LT"/>
              </w:rPr>
              <w:t xml:space="preserve">Naujų </w:t>
            </w:r>
            <w:r w:rsidR="004C2DEA">
              <w:rPr>
                <w:rFonts w:ascii="Times New Roman" w:hAnsi="Times New Roman"/>
                <w:b/>
                <w:sz w:val="24"/>
                <w:szCs w:val="24"/>
                <w:lang w:eastAsia="lt-LT"/>
              </w:rPr>
              <w:t>savivaldybių tarybų-merų rinkimų,</w:t>
            </w:r>
            <w:r w:rsidRPr="008247F2">
              <w:rPr>
                <w:rFonts w:ascii="Times New Roman" w:hAnsi="Times New Roman"/>
                <w:sz w:val="24"/>
                <w:szCs w:val="24"/>
                <w:lang w:eastAsia="lt-LT"/>
              </w:rPr>
              <w:t xml:space="preserve"> kuriuose dalyvauja iki 5 apygardų imtinai (toliau – Nevisuotiniai rinkimai),</w:t>
            </w:r>
            <w:r w:rsidRPr="008247F2">
              <w:rPr>
                <w:rFonts w:ascii="Times New Roman" w:hAnsi="Times New Roman"/>
                <w:b/>
                <w:sz w:val="24"/>
                <w:szCs w:val="24"/>
                <w:lang w:eastAsia="lt-LT"/>
              </w:rPr>
              <w:t xml:space="preserve"> </w:t>
            </w:r>
            <w:r w:rsidRPr="008247F2">
              <w:rPr>
                <w:rFonts w:ascii="Times New Roman" w:hAnsi="Times New Roman"/>
                <w:b/>
                <w:bCs/>
                <w:iCs/>
                <w:sz w:val="24"/>
                <w:szCs w:val="24"/>
                <w:lang w:eastAsia="lt-LT"/>
              </w:rPr>
              <w:t>pasirengimui ir organizavimui</w:t>
            </w:r>
            <w:r w:rsidRPr="008247F2">
              <w:rPr>
                <w:rFonts w:ascii="Times New Roman" w:hAnsi="Times New Roman"/>
                <w:sz w:val="24"/>
                <w:szCs w:val="24"/>
                <w:lang w:eastAsia="lt-LT"/>
              </w:rPr>
              <w:t>, įskaitant Paslaugas rinkimų I-jame ture (kai vienu metu vyksta vieni rinkimai)</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tcPr>
          <w:p w:rsidR="0009085E" w:rsidRPr="008247F2" w:rsidRDefault="0009085E" w:rsidP="00FF6045">
            <w:pPr>
              <w:spacing w:after="60"/>
              <w:jc w:val="center"/>
              <w:rPr>
                <w:rFonts w:ascii="Times New Roman" w:hAnsi="Times New Roman"/>
                <w:color w:val="000000"/>
                <w:sz w:val="24"/>
                <w:szCs w:val="24"/>
                <w:lang w:eastAsia="lt-LT"/>
              </w:rPr>
            </w:pPr>
            <w:r w:rsidRPr="008247F2">
              <w:rPr>
                <w:rFonts w:ascii="Times New Roman" w:hAnsi="Times New Roman"/>
                <w:bCs/>
                <w:iCs/>
                <w:color w:val="000000"/>
                <w:sz w:val="24"/>
                <w:szCs w:val="24"/>
                <w:lang w:eastAsia="lt-LT"/>
              </w:rPr>
              <w:t>Rinkimų laikotarpis</w:t>
            </w:r>
          </w:p>
        </w:tc>
        <w:tc>
          <w:tcPr>
            <w:tcW w:w="1655" w:type="dxa"/>
            <w:tcBorders>
              <w:top w:val="nil"/>
              <w:left w:val="nil"/>
              <w:bottom w:val="single" w:sz="8" w:space="0" w:color="auto"/>
              <w:right w:val="single" w:sz="8" w:space="0" w:color="auto"/>
            </w:tcBorders>
            <w:vAlign w:val="center"/>
          </w:tcPr>
          <w:p w:rsidR="0009085E" w:rsidRPr="008247F2" w:rsidRDefault="0009085E" w:rsidP="000916B8">
            <w:pPr>
              <w:spacing w:after="60"/>
              <w:ind w:right="141"/>
              <w:jc w:val="right"/>
              <w:rPr>
                <w:rFonts w:ascii="Times New Roman" w:hAnsi="Times New Roman"/>
                <w:bCs/>
                <w:iCs/>
                <w:color w:val="000000"/>
                <w:sz w:val="24"/>
                <w:szCs w:val="24"/>
                <w:lang w:eastAsia="lt-LT"/>
              </w:rPr>
            </w:pPr>
            <w:r w:rsidRPr="008247F2">
              <w:rPr>
                <w:rFonts w:ascii="Times New Roman" w:hAnsi="Times New Roman"/>
                <w:bCs/>
                <w:iCs/>
                <w:color w:val="000000"/>
                <w:sz w:val="24"/>
                <w:szCs w:val="24"/>
                <w:lang w:eastAsia="lt-LT"/>
              </w:rPr>
              <w:t>132.000,00</w:t>
            </w:r>
          </w:p>
        </w:tc>
      </w:tr>
      <w:tr w:rsidR="0009085E" w:rsidRPr="008247F2" w:rsidTr="007D0EE9">
        <w:trPr>
          <w:trHeight w:val="300"/>
        </w:trPr>
        <w:tc>
          <w:tcPr>
            <w:tcW w:w="8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9085E" w:rsidRPr="008247F2" w:rsidRDefault="004C2DEA" w:rsidP="00FF6045">
            <w:pPr>
              <w:pStyle w:val="Sraopastraipa"/>
              <w:spacing w:after="60" w:line="240" w:lineRule="auto"/>
              <w:ind w:left="0"/>
              <w:rPr>
                <w:rFonts w:ascii="Times New Roman" w:hAnsi="Times New Roman"/>
                <w:color w:val="000000"/>
                <w:sz w:val="24"/>
                <w:szCs w:val="24"/>
                <w:lang w:eastAsia="lt-LT"/>
              </w:rPr>
            </w:pPr>
            <w:r>
              <w:rPr>
                <w:rFonts w:ascii="Times New Roman" w:hAnsi="Times New Roman"/>
                <w:color w:val="000000"/>
                <w:sz w:val="24"/>
                <w:szCs w:val="24"/>
                <w:lang w:eastAsia="lt-LT"/>
              </w:rPr>
              <w:t>1.2</w:t>
            </w:r>
            <w:r w:rsidR="0009085E" w:rsidRPr="008247F2">
              <w:rPr>
                <w:rFonts w:ascii="Times New Roman" w:hAnsi="Times New Roman"/>
                <w:color w:val="000000"/>
                <w:sz w:val="24"/>
                <w:szCs w:val="24"/>
                <w:lang w:eastAsia="lt-LT"/>
              </w:rPr>
              <w:t>.</w:t>
            </w:r>
          </w:p>
        </w:tc>
        <w:tc>
          <w:tcPr>
            <w:tcW w:w="9823" w:type="dxa"/>
            <w:gridSpan w:val="3"/>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9085E" w:rsidRPr="008247F2" w:rsidRDefault="0009085E" w:rsidP="00FF6045">
            <w:pPr>
              <w:spacing w:after="60"/>
              <w:rPr>
                <w:rFonts w:ascii="Times New Roman" w:hAnsi="Times New Roman"/>
                <w:b/>
                <w:bCs/>
                <w:iCs/>
                <w:color w:val="000000"/>
                <w:sz w:val="24"/>
                <w:szCs w:val="24"/>
                <w:lang w:eastAsia="lt-LT"/>
              </w:rPr>
            </w:pPr>
            <w:r w:rsidRPr="008247F2">
              <w:rPr>
                <w:rFonts w:ascii="Times New Roman" w:hAnsi="Times New Roman"/>
                <w:b/>
                <w:sz w:val="24"/>
                <w:szCs w:val="24"/>
                <w:lang w:eastAsia="lt-LT"/>
              </w:rPr>
              <w:t xml:space="preserve">Nevisuotinių rinkimų </w:t>
            </w:r>
            <w:r w:rsidRPr="008247F2">
              <w:rPr>
                <w:rFonts w:ascii="Times New Roman" w:hAnsi="Times New Roman"/>
                <w:b/>
                <w:bCs/>
                <w:iCs/>
                <w:color w:val="000000"/>
                <w:sz w:val="24"/>
                <w:szCs w:val="24"/>
                <w:lang w:eastAsia="lt-LT"/>
              </w:rPr>
              <w:t>pasirengimui ir organizavimui</w:t>
            </w:r>
            <w:r w:rsidRPr="008247F2">
              <w:rPr>
                <w:rFonts w:ascii="Times New Roman" w:hAnsi="Times New Roman"/>
                <w:b/>
                <w:sz w:val="24"/>
                <w:szCs w:val="24"/>
                <w:lang w:eastAsia="lt-LT"/>
              </w:rPr>
              <w:t xml:space="preserve"> </w:t>
            </w:r>
            <w:r w:rsidRPr="008247F2">
              <w:rPr>
                <w:rFonts w:ascii="Times New Roman" w:hAnsi="Times New Roman"/>
                <w:b/>
                <w:color w:val="000000"/>
                <w:sz w:val="24"/>
                <w:szCs w:val="24"/>
                <w:lang w:eastAsia="lt-LT"/>
              </w:rPr>
              <w:t>II-jame ture</w:t>
            </w:r>
          </w:p>
        </w:tc>
      </w:tr>
      <w:tr w:rsidR="0009085E" w:rsidRPr="008247F2" w:rsidTr="007D0EE9">
        <w:trPr>
          <w:trHeight w:val="300"/>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085E" w:rsidRPr="008247F2" w:rsidRDefault="004C2DEA" w:rsidP="00FF6045">
            <w:pPr>
              <w:pStyle w:val="Sraopastraipa"/>
              <w:spacing w:after="60" w:line="240" w:lineRule="auto"/>
              <w:ind w:left="0"/>
              <w:rPr>
                <w:rFonts w:ascii="Times New Roman" w:hAnsi="Times New Roman"/>
                <w:color w:val="000000"/>
                <w:sz w:val="24"/>
                <w:szCs w:val="24"/>
                <w:lang w:eastAsia="lt-LT"/>
              </w:rPr>
            </w:pPr>
            <w:r>
              <w:rPr>
                <w:rFonts w:ascii="Times New Roman" w:hAnsi="Times New Roman"/>
                <w:color w:val="000000"/>
                <w:sz w:val="24"/>
                <w:szCs w:val="24"/>
                <w:lang w:eastAsia="lt-LT"/>
              </w:rPr>
              <w:t>1.2</w:t>
            </w:r>
            <w:r w:rsidR="0009085E" w:rsidRPr="008247F2">
              <w:rPr>
                <w:rFonts w:ascii="Times New Roman" w:hAnsi="Times New Roman"/>
                <w:color w:val="000000"/>
                <w:sz w:val="24"/>
                <w:szCs w:val="24"/>
                <w:lang w:eastAsia="lt-LT"/>
              </w:rPr>
              <w:t>.1.</w:t>
            </w:r>
          </w:p>
        </w:tc>
        <w:tc>
          <w:tcPr>
            <w:tcW w:w="684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085E" w:rsidRPr="008247F2" w:rsidRDefault="0009085E" w:rsidP="00FF6045">
            <w:pPr>
              <w:spacing w:after="60"/>
              <w:rPr>
                <w:rFonts w:ascii="Times New Roman" w:hAnsi="Times New Roman"/>
                <w:b/>
                <w:sz w:val="24"/>
                <w:szCs w:val="24"/>
                <w:lang w:eastAsia="lt-LT"/>
              </w:rPr>
            </w:pPr>
            <w:r w:rsidRPr="008247F2">
              <w:rPr>
                <w:rFonts w:ascii="Times New Roman" w:hAnsi="Times New Roman"/>
                <w:b/>
                <w:sz w:val="24"/>
                <w:szCs w:val="24"/>
                <w:lang w:eastAsia="lt-LT"/>
              </w:rPr>
              <w:t xml:space="preserve">Nevisuotinių rinkimų </w:t>
            </w:r>
            <w:r w:rsidRPr="008247F2">
              <w:rPr>
                <w:rFonts w:ascii="Times New Roman" w:hAnsi="Times New Roman"/>
                <w:b/>
                <w:bCs/>
                <w:iCs/>
                <w:sz w:val="24"/>
                <w:szCs w:val="24"/>
                <w:lang w:eastAsia="lt-LT"/>
              </w:rPr>
              <w:t>pasirengimui ir organizavimui</w:t>
            </w:r>
            <w:r w:rsidRPr="008247F2">
              <w:rPr>
                <w:rFonts w:ascii="Times New Roman" w:hAnsi="Times New Roman"/>
                <w:b/>
                <w:sz w:val="24"/>
                <w:szCs w:val="24"/>
                <w:lang w:eastAsia="lt-LT"/>
              </w:rPr>
              <w:t xml:space="preserve"> II-jame ture </w:t>
            </w:r>
            <w:r w:rsidRPr="008247F2">
              <w:rPr>
                <w:rFonts w:ascii="Times New Roman" w:hAnsi="Times New Roman"/>
                <w:sz w:val="24"/>
                <w:szCs w:val="24"/>
                <w:lang w:eastAsia="lt-LT"/>
              </w:rPr>
              <w:t>(kai vienu metu vyksta vieni rinkimai)</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tcPr>
          <w:p w:rsidR="0009085E" w:rsidRPr="008247F2" w:rsidRDefault="0009085E" w:rsidP="00FF6045">
            <w:pPr>
              <w:spacing w:after="60"/>
              <w:jc w:val="center"/>
              <w:rPr>
                <w:rFonts w:ascii="Times New Roman" w:hAnsi="Times New Roman"/>
                <w:color w:val="000000"/>
                <w:sz w:val="24"/>
                <w:szCs w:val="24"/>
                <w:lang w:eastAsia="lt-LT"/>
              </w:rPr>
            </w:pPr>
            <w:r w:rsidRPr="008247F2">
              <w:rPr>
                <w:rFonts w:ascii="Times New Roman" w:hAnsi="Times New Roman"/>
                <w:bCs/>
                <w:iCs/>
                <w:color w:val="000000"/>
                <w:sz w:val="24"/>
                <w:szCs w:val="24"/>
                <w:lang w:eastAsia="lt-LT"/>
              </w:rPr>
              <w:t>Rinkimų laikotarpis</w:t>
            </w:r>
          </w:p>
        </w:tc>
        <w:tc>
          <w:tcPr>
            <w:tcW w:w="1655" w:type="dxa"/>
            <w:tcBorders>
              <w:top w:val="nil"/>
              <w:left w:val="nil"/>
              <w:bottom w:val="single" w:sz="8" w:space="0" w:color="auto"/>
              <w:right w:val="single" w:sz="8" w:space="0" w:color="auto"/>
            </w:tcBorders>
            <w:vAlign w:val="center"/>
          </w:tcPr>
          <w:p w:rsidR="0009085E" w:rsidRPr="008247F2" w:rsidRDefault="0009085E" w:rsidP="000916B8">
            <w:pPr>
              <w:spacing w:after="60"/>
              <w:ind w:right="141"/>
              <w:jc w:val="right"/>
              <w:rPr>
                <w:rFonts w:ascii="Times New Roman" w:hAnsi="Times New Roman"/>
                <w:bCs/>
                <w:iCs/>
                <w:color w:val="000000"/>
                <w:sz w:val="24"/>
                <w:szCs w:val="24"/>
                <w:lang w:eastAsia="lt-LT"/>
              </w:rPr>
            </w:pPr>
            <w:r w:rsidRPr="008247F2">
              <w:rPr>
                <w:rFonts w:ascii="Times New Roman" w:hAnsi="Times New Roman"/>
                <w:bCs/>
                <w:iCs/>
                <w:color w:val="000000"/>
                <w:sz w:val="24"/>
                <w:szCs w:val="24"/>
                <w:lang w:eastAsia="lt-LT"/>
              </w:rPr>
              <w:t>40.000,00</w:t>
            </w:r>
          </w:p>
        </w:tc>
      </w:tr>
      <w:tr w:rsidR="0009085E" w:rsidRPr="008247F2" w:rsidTr="0097247B">
        <w:trPr>
          <w:trHeight w:val="300"/>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085E" w:rsidRPr="008247F2" w:rsidRDefault="0009085E" w:rsidP="00FF6045">
            <w:pPr>
              <w:spacing w:after="60"/>
              <w:ind w:left="-108" w:right="-96"/>
              <w:jc w:val="center"/>
              <w:rPr>
                <w:rFonts w:ascii="Times New Roman" w:hAnsi="Times New Roman"/>
                <w:b/>
                <w:bCs/>
                <w:iCs/>
                <w:color w:val="000000"/>
                <w:sz w:val="24"/>
                <w:szCs w:val="24"/>
                <w:lang w:eastAsia="lt-LT"/>
              </w:rPr>
            </w:pPr>
            <w:r w:rsidRPr="008247F2">
              <w:rPr>
                <w:rFonts w:ascii="Times New Roman" w:hAnsi="Times New Roman"/>
                <w:b/>
                <w:bCs/>
                <w:iCs/>
                <w:color w:val="000000"/>
                <w:sz w:val="24"/>
                <w:szCs w:val="24"/>
                <w:lang w:eastAsia="lt-LT"/>
              </w:rPr>
              <w:t>2</w:t>
            </w:r>
          </w:p>
        </w:tc>
        <w:tc>
          <w:tcPr>
            <w:tcW w:w="982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085E" w:rsidRPr="008247F2" w:rsidRDefault="0009085E" w:rsidP="00FF6045">
            <w:pPr>
              <w:spacing w:after="60"/>
              <w:jc w:val="center"/>
              <w:rPr>
                <w:rFonts w:ascii="Times New Roman" w:hAnsi="Times New Roman"/>
                <w:b/>
                <w:bCs/>
                <w:iCs/>
                <w:color w:val="000000"/>
                <w:sz w:val="24"/>
                <w:szCs w:val="24"/>
                <w:lang w:eastAsia="lt-LT"/>
              </w:rPr>
            </w:pPr>
            <w:r w:rsidRPr="008247F2">
              <w:rPr>
                <w:rFonts w:ascii="Times New Roman" w:hAnsi="Times New Roman"/>
                <w:b/>
                <w:bCs/>
                <w:iCs/>
                <w:sz w:val="24"/>
                <w:szCs w:val="24"/>
                <w:lang w:eastAsia="lt-LT"/>
              </w:rPr>
              <w:t>POLITINĖS KAMPANIJOS ORGANIZAVIMO IR VYKDYMO PASLAUGOS</w:t>
            </w:r>
          </w:p>
        </w:tc>
      </w:tr>
      <w:tr w:rsidR="0009085E" w:rsidRPr="008247F2" w:rsidTr="0097247B">
        <w:trPr>
          <w:trHeight w:val="300"/>
        </w:trPr>
        <w:tc>
          <w:tcPr>
            <w:tcW w:w="80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09085E" w:rsidRPr="008247F2" w:rsidRDefault="0009085E" w:rsidP="004C2DEA">
            <w:pPr>
              <w:pStyle w:val="Sraopastraipa"/>
              <w:spacing w:after="60" w:line="240" w:lineRule="auto"/>
              <w:ind w:left="-108" w:right="-96"/>
              <w:jc w:val="center"/>
              <w:rPr>
                <w:rFonts w:ascii="Times New Roman" w:hAnsi="Times New Roman"/>
                <w:color w:val="000000"/>
                <w:sz w:val="24"/>
                <w:szCs w:val="24"/>
                <w:lang w:eastAsia="lt-LT"/>
              </w:rPr>
            </w:pPr>
            <w:r w:rsidRPr="008247F2">
              <w:rPr>
                <w:rFonts w:ascii="Times New Roman" w:hAnsi="Times New Roman"/>
                <w:color w:val="000000"/>
                <w:sz w:val="24"/>
                <w:szCs w:val="24"/>
                <w:lang w:eastAsia="lt-LT"/>
              </w:rPr>
              <w:t>2.</w:t>
            </w:r>
            <w:r w:rsidR="004C2DEA">
              <w:rPr>
                <w:rFonts w:ascii="Times New Roman" w:hAnsi="Times New Roman"/>
                <w:color w:val="000000"/>
                <w:sz w:val="24"/>
                <w:szCs w:val="24"/>
                <w:lang w:eastAsia="lt-LT"/>
              </w:rPr>
              <w:t>1</w:t>
            </w:r>
            <w:r w:rsidRPr="008247F2">
              <w:rPr>
                <w:rFonts w:ascii="Times New Roman" w:hAnsi="Times New Roman"/>
                <w:color w:val="000000"/>
                <w:sz w:val="24"/>
                <w:szCs w:val="24"/>
                <w:lang w:eastAsia="lt-LT"/>
              </w:rPr>
              <w:t>.</w:t>
            </w:r>
          </w:p>
        </w:tc>
        <w:tc>
          <w:tcPr>
            <w:tcW w:w="9823" w:type="dxa"/>
            <w:gridSpan w:val="3"/>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09085E" w:rsidRPr="008247F2" w:rsidRDefault="0009085E" w:rsidP="003D5DBE">
            <w:pPr>
              <w:spacing w:after="60"/>
              <w:rPr>
                <w:rFonts w:ascii="Times New Roman" w:hAnsi="Times New Roman"/>
                <w:b/>
                <w:color w:val="000000"/>
                <w:sz w:val="24"/>
                <w:szCs w:val="24"/>
                <w:lang w:eastAsia="lt-LT"/>
              </w:rPr>
            </w:pPr>
            <w:r w:rsidRPr="008247F2">
              <w:rPr>
                <w:rFonts w:ascii="Times New Roman" w:hAnsi="Times New Roman"/>
                <w:b/>
                <w:sz w:val="24"/>
                <w:szCs w:val="24"/>
                <w:lang w:eastAsia="lt-LT"/>
              </w:rPr>
              <w:t xml:space="preserve">Naujų </w:t>
            </w:r>
            <w:r w:rsidR="004C2DEA">
              <w:rPr>
                <w:rFonts w:ascii="Times New Roman" w:hAnsi="Times New Roman"/>
                <w:b/>
                <w:sz w:val="24"/>
                <w:szCs w:val="24"/>
                <w:lang w:eastAsia="lt-LT"/>
              </w:rPr>
              <w:t>savivaldybių tarybų-merų rinkimų</w:t>
            </w:r>
            <w:r w:rsidRPr="008247F2">
              <w:rPr>
                <w:rFonts w:ascii="Times New Roman" w:hAnsi="Times New Roman"/>
                <w:b/>
                <w:sz w:val="24"/>
                <w:szCs w:val="24"/>
                <w:lang w:eastAsia="lt-LT"/>
              </w:rPr>
              <w:t xml:space="preserve"> Nevisuotinių rinkimų politinės kampanijos organizavimui ir vykdymui </w:t>
            </w:r>
          </w:p>
        </w:tc>
      </w:tr>
      <w:tr w:rsidR="0009085E" w:rsidRPr="008247F2" w:rsidTr="007D0EE9">
        <w:trPr>
          <w:trHeight w:val="300"/>
        </w:trPr>
        <w:tc>
          <w:tcPr>
            <w:tcW w:w="8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9085E" w:rsidRPr="008247F2" w:rsidRDefault="004C2DEA" w:rsidP="00FF6045">
            <w:pPr>
              <w:pStyle w:val="Sraopastraipa"/>
              <w:spacing w:after="60" w:line="240" w:lineRule="auto"/>
              <w:ind w:left="-108" w:right="-96"/>
              <w:jc w:val="center"/>
              <w:rPr>
                <w:rFonts w:ascii="Times New Roman" w:hAnsi="Times New Roman"/>
                <w:color w:val="000000"/>
                <w:sz w:val="24"/>
                <w:szCs w:val="24"/>
                <w:lang w:eastAsia="lt-LT"/>
              </w:rPr>
            </w:pPr>
            <w:r>
              <w:rPr>
                <w:rFonts w:ascii="Times New Roman" w:hAnsi="Times New Roman"/>
                <w:color w:val="000000"/>
                <w:sz w:val="24"/>
                <w:szCs w:val="24"/>
                <w:lang w:eastAsia="lt-LT"/>
              </w:rPr>
              <w:t>2.1</w:t>
            </w:r>
            <w:r w:rsidR="0009085E" w:rsidRPr="008247F2">
              <w:rPr>
                <w:rFonts w:ascii="Times New Roman" w:hAnsi="Times New Roman"/>
                <w:color w:val="000000"/>
                <w:sz w:val="24"/>
                <w:szCs w:val="24"/>
                <w:lang w:eastAsia="lt-LT"/>
              </w:rPr>
              <w:t>.1.</w:t>
            </w:r>
          </w:p>
        </w:tc>
        <w:tc>
          <w:tcPr>
            <w:tcW w:w="6845"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09085E" w:rsidRPr="008247F2" w:rsidRDefault="0009085E" w:rsidP="003D5DBE">
            <w:pPr>
              <w:spacing w:after="60"/>
              <w:rPr>
                <w:rFonts w:ascii="Times New Roman" w:hAnsi="Times New Roman"/>
                <w:b/>
                <w:sz w:val="24"/>
                <w:szCs w:val="24"/>
                <w:lang w:eastAsia="lt-LT"/>
              </w:rPr>
            </w:pPr>
            <w:r w:rsidRPr="008247F2">
              <w:rPr>
                <w:rFonts w:ascii="Times New Roman" w:hAnsi="Times New Roman"/>
                <w:sz w:val="24"/>
                <w:szCs w:val="24"/>
                <w:lang w:eastAsia="lt-LT"/>
              </w:rPr>
              <w:t xml:space="preserve">Naujų </w:t>
            </w:r>
            <w:r w:rsidR="004C2DEA">
              <w:rPr>
                <w:rFonts w:ascii="Times New Roman" w:hAnsi="Times New Roman"/>
                <w:sz w:val="24"/>
                <w:szCs w:val="24"/>
                <w:lang w:eastAsia="lt-LT"/>
              </w:rPr>
              <w:t>savivaldybių tarybų-merų rinkimų</w:t>
            </w:r>
            <w:r w:rsidRPr="008247F2">
              <w:rPr>
                <w:rFonts w:ascii="Times New Roman" w:hAnsi="Times New Roman"/>
                <w:sz w:val="24"/>
                <w:szCs w:val="24"/>
                <w:lang w:eastAsia="lt-LT"/>
              </w:rPr>
              <w:t xml:space="preserve"> Nevisuotinių rinkimų politinės kampanijos organizavimui ir vykdymui</w:t>
            </w:r>
            <w:r w:rsidRPr="008247F2">
              <w:rPr>
                <w:rFonts w:ascii="Times New Roman" w:hAnsi="Times New Roman"/>
                <w:b/>
                <w:sz w:val="24"/>
                <w:szCs w:val="24"/>
                <w:lang w:eastAsia="lt-LT"/>
              </w:rPr>
              <w:t xml:space="preserve"> </w:t>
            </w:r>
            <w:r w:rsidRPr="008247F2">
              <w:rPr>
                <w:rFonts w:ascii="Times New Roman" w:hAnsi="Times New Roman"/>
                <w:sz w:val="24"/>
                <w:szCs w:val="24"/>
                <w:lang w:eastAsia="lt-LT"/>
              </w:rPr>
              <w:t>(kai vienu metu vyksta viena politinė kampanija)</w:t>
            </w:r>
          </w:p>
        </w:tc>
        <w:tc>
          <w:tcPr>
            <w:tcW w:w="132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9085E" w:rsidRPr="008247F2" w:rsidRDefault="0009085E" w:rsidP="00FF6045">
            <w:pPr>
              <w:spacing w:after="60"/>
              <w:jc w:val="center"/>
              <w:rPr>
                <w:rFonts w:ascii="Times New Roman" w:hAnsi="Times New Roman"/>
                <w:color w:val="000000"/>
                <w:sz w:val="24"/>
                <w:szCs w:val="24"/>
                <w:lang w:eastAsia="lt-LT"/>
              </w:rPr>
            </w:pPr>
            <w:r w:rsidRPr="008247F2">
              <w:rPr>
                <w:rFonts w:ascii="Times New Roman" w:hAnsi="Times New Roman"/>
                <w:color w:val="000000"/>
                <w:sz w:val="24"/>
                <w:szCs w:val="24"/>
                <w:lang w:eastAsia="lt-LT"/>
              </w:rPr>
              <w:t>Politinės kampanijos laikotarpis</w:t>
            </w:r>
          </w:p>
        </w:tc>
        <w:tc>
          <w:tcPr>
            <w:tcW w:w="1655" w:type="dxa"/>
            <w:tcBorders>
              <w:top w:val="single" w:sz="4" w:space="0" w:color="auto"/>
              <w:left w:val="nil"/>
              <w:bottom w:val="single" w:sz="8" w:space="0" w:color="auto"/>
              <w:right w:val="single" w:sz="8" w:space="0" w:color="auto"/>
            </w:tcBorders>
            <w:vAlign w:val="center"/>
          </w:tcPr>
          <w:p w:rsidR="0009085E" w:rsidRPr="008247F2" w:rsidRDefault="0009085E" w:rsidP="000916B8">
            <w:pPr>
              <w:spacing w:after="60"/>
              <w:ind w:right="141"/>
              <w:jc w:val="right"/>
              <w:rPr>
                <w:rFonts w:ascii="Times New Roman" w:hAnsi="Times New Roman"/>
                <w:color w:val="000000"/>
                <w:sz w:val="24"/>
                <w:szCs w:val="24"/>
                <w:lang w:eastAsia="lt-LT"/>
              </w:rPr>
            </w:pPr>
            <w:r w:rsidRPr="008247F2">
              <w:rPr>
                <w:rFonts w:ascii="Times New Roman" w:hAnsi="Times New Roman"/>
                <w:color w:val="000000"/>
                <w:sz w:val="24"/>
                <w:szCs w:val="24"/>
                <w:lang w:eastAsia="lt-LT"/>
              </w:rPr>
              <w:t>49.000,00</w:t>
            </w:r>
          </w:p>
        </w:tc>
      </w:tr>
    </w:tbl>
    <w:p w:rsidR="00F62AB3" w:rsidRPr="008247F2" w:rsidRDefault="00F62AB3" w:rsidP="009018B4">
      <w:pPr>
        <w:spacing w:line="264" w:lineRule="auto"/>
        <w:ind w:left="567"/>
        <w:jc w:val="both"/>
        <w:rPr>
          <w:rFonts w:ascii="Times New Roman" w:hAnsi="Times New Roman"/>
          <w:bCs/>
          <w:sz w:val="24"/>
          <w:szCs w:val="24"/>
        </w:rPr>
      </w:pPr>
    </w:p>
    <w:p w:rsidR="005D5B9B" w:rsidRPr="008247F2" w:rsidRDefault="005D5B9B" w:rsidP="009018B4">
      <w:pPr>
        <w:spacing w:line="264" w:lineRule="auto"/>
        <w:ind w:left="567"/>
        <w:jc w:val="both"/>
        <w:rPr>
          <w:rFonts w:ascii="Times New Roman" w:hAnsi="Times New Roman"/>
          <w:bCs/>
          <w:sz w:val="24"/>
          <w:szCs w:val="24"/>
        </w:rPr>
      </w:pPr>
    </w:p>
    <w:p w:rsidR="00D568CE" w:rsidRPr="008247F2" w:rsidRDefault="00D568CE" w:rsidP="009018B4">
      <w:pPr>
        <w:spacing w:line="264" w:lineRule="auto"/>
        <w:ind w:left="567"/>
        <w:jc w:val="both"/>
        <w:rPr>
          <w:rFonts w:ascii="Times New Roman" w:hAnsi="Times New Roman"/>
          <w:bCs/>
          <w:sz w:val="24"/>
          <w:szCs w:val="24"/>
        </w:rPr>
      </w:pPr>
    </w:p>
    <w:p w:rsidR="00ED2FF2" w:rsidRPr="008247F2" w:rsidRDefault="00ED2FF2" w:rsidP="009018B4">
      <w:pPr>
        <w:spacing w:line="264" w:lineRule="auto"/>
        <w:ind w:left="567"/>
        <w:jc w:val="both"/>
        <w:rPr>
          <w:rFonts w:ascii="Times New Roman" w:hAnsi="Times New Roman"/>
          <w:bCs/>
          <w:sz w:val="24"/>
          <w:szCs w:val="24"/>
        </w:rPr>
      </w:pPr>
    </w:p>
    <w:tbl>
      <w:tblPr>
        <w:tblW w:w="0" w:type="auto"/>
        <w:tblInd w:w="534" w:type="dxa"/>
        <w:tblLayout w:type="fixed"/>
        <w:tblLook w:val="0000" w:firstRow="0" w:lastRow="0" w:firstColumn="0" w:lastColumn="0" w:noHBand="0" w:noVBand="0"/>
      </w:tblPr>
      <w:tblGrid>
        <w:gridCol w:w="4961"/>
        <w:gridCol w:w="4819"/>
      </w:tblGrid>
      <w:tr w:rsidR="009A5FF9" w:rsidRPr="008247F2" w:rsidTr="009A5FF9">
        <w:trPr>
          <w:trHeight w:val="207"/>
        </w:trPr>
        <w:tc>
          <w:tcPr>
            <w:tcW w:w="4961" w:type="dxa"/>
          </w:tcPr>
          <w:p w:rsidR="009A5FF9" w:rsidRPr="008247F2" w:rsidRDefault="0031358B" w:rsidP="007C41A6">
            <w:pPr>
              <w:tabs>
                <w:tab w:val="left" w:pos="-270"/>
                <w:tab w:val="left" w:pos="1134"/>
              </w:tabs>
              <w:jc w:val="both"/>
              <w:rPr>
                <w:rFonts w:ascii="Times New Roman" w:hAnsi="Times New Roman"/>
                <w:b/>
                <w:sz w:val="24"/>
                <w:szCs w:val="24"/>
              </w:rPr>
            </w:pPr>
            <w:r w:rsidRPr="008247F2">
              <w:rPr>
                <w:rFonts w:ascii="Times New Roman" w:hAnsi="Times New Roman"/>
                <w:b/>
                <w:sz w:val="24"/>
                <w:szCs w:val="24"/>
              </w:rPr>
              <w:t>T</w:t>
            </w:r>
            <w:r w:rsidR="009665B5" w:rsidRPr="008247F2">
              <w:rPr>
                <w:rFonts w:ascii="Times New Roman" w:hAnsi="Times New Roman"/>
                <w:b/>
                <w:sz w:val="24"/>
                <w:szCs w:val="24"/>
              </w:rPr>
              <w:t xml:space="preserve">IEKĖJO </w:t>
            </w:r>
            <w:r w:rsidR="009A5FF9" w:rsidRPr="008247F2">
              <w:rPr>
                <w:rFonts w:ascii="Times New Roman" w:hAnsi="Times New Roman"/>
                <w:b/>
                <w:sz w:val="24"/>
                <w:szCs w:val="24"/>
              </w:rPr>
              <w:t>vardu:</w:t>
            </w:r>
          </w:p>
          <w:p w:rsidR="00397D42" w:rsidRPr="00FE3D5C" w:rsidRDefault="00397D42" w:rsidP="00397D42">
            <w:pPr>
              <w:ind w:left="34" w:right="175"/>
              <w:rPr>
                <w:rFonts w:ascii="Times New Roman" w:hAnsi="Times New Roman"/>
                <w:b/>
                <w:sz w:val="24"/>
                <w:szCs w:val="24"/>
              </w:rPr>
            </w:pPr>
            <w:r w:rsidRPr="00FE3D5C">
              <w:rPr>
                <w:rFonts w:ascii="Times New Roman" w:hAnsi="Times New Roman"/>
                <w:b/>
                <w:sz w:val="24"/>
                <w:szCs w:val="24"/>
              </w:rPr>
              <w:t>UAB „</w:t>
            </w:r>
            <w:proofErr w:type="spellStart"/>
            <w:r w:rsidRPr="00FE3D5C">
              <w:rPr>
                <w:rFonts w:ascii="Times New Roman" w:hAnsi="Times New Roman"/>
                <w:b/>
                <w:sz w:val="24"/>
                <w:szCs w:val="24"/>
              </w:rPr>
              <w:t>iTree</w:t>
            </w:r>
            <w:proofErr w:type="spellEnd"/>
            <w:r w:rsidRPr="00FE3D5C">
              <w:rPr>
                <w:rFonts w:ascii="Times New Roman" w:hAnsi="Times New Roman"/>
                <w:b/>
                <w:sz w:val="24"/>
                <w:szCs w:val="24"/>
              </w:rPr>
              <w:t xml:space="preserve"> Lietuva“</w:t>
            </w:r>
          </w:p>
          <w:p w:rsidR="00397D42" w:rsidRPr="008247F2" w:rsidRDefault="0059554A" w:rsidP="00397D42">
            <w:pPr>
              <w:ind w:left="34" w:right="175"/>
              <w:rPr>
                <w:rFonts w:ascii="Times New Roman" w:hAnsi="Times New Roman"/>
                <w:sz w:val="24"/>
                <w:szCs w:val="24"/>
              </w:rPr>
            </w:pPr>
            <w:r>
              <w:rPr>
                <w:rFonts w:ascii="Times New Roman" w:hAnsi="Times New Roman"/>
                <w:sz w:val="24"/>
                <w:szCs w:val="24"/>
              </w:rPr>
              <w:t>Direktorius</w:t>
            </w:r>
          </w:p>
          <w:p w:rsidR="00397D42" w:rsidRPr="008247F2" w:rsidRDefault="00397D42" w:rsidP="00397D42">
            <w:pPr>
              <w:ind w:left="34" w:right="175"/>
              <w:rPr>
                <w:rFonts w:ascii="Times New Roman" w:hAnsi="Times New Roman"/>
                <w:sz w:val="24"/>
                <w:szCs w:val="24"/>
              </w:rPr>
            </w:pPr>
          </w:p>
          <w:p w:rsidR="00397D42" w:rsidRPr="008247F2" w:rsidRDefault="00397D42" w:rsidP="00397D42">
            <w:pPr>
              <w:ind w:left="34" w:right="175"/>
              <w:rPr>
                <w:rFonts w:ascii="Times New Roman" w:hAnsi="Times New Roman"/>
                <w:sz w:val="24"/>
                <w:szCs w:val="24"/>
              </w:rPr>
            </w:pPr>
          </w:p>
          <w:p w:rsidR="00397D42" w:rsidRPr="008247F2" w:rsidRDefault="0059554A" w:rsidP="00397D42">
            <w:pPr>
              <w:ind w:left="34" w:right="175"/>
              <w:rPr>
                <w:rFonts w:ascii="Times New Roman" w:hAnsi="Times New Roman"/>
                <w:sz w:val="24"/>
                <w:szCs w:val="24"/>
              </w:rPr>
            </w:pPr>
            <w:r>
              <w:rPr>
                <w:rFonts w:ascii="Times New Roman" w:hAnsi="Times New Roman"/>
                <w:sz w:val="24"/>
                <w:szCs w:val="24"/>
              </w:rPr>
              <w:t xml:space="preserve">Audrius </w:t>
            </w:r>
            <w:proofErr w:type="spellStart"/>
            <w:r>
              <w:rPr>
                <w:rFonts w:ascii="Times New Roman" w:hAnsi="Times New Roman"/>
                <w:sz w:val="24"/>
                <w:szCs w:val="24"/>
              </w:rPr>
              <w:t>Krikštaponis</w:t>
            </w:r>
            <w:proofErr w:type="spellEnd"/>
          </w:p>
          <w:p w:rsidR="009665B5" w:rsidRPr="008247F2" w:rsidRDefault="009665B5" w:rsidP="007C41A6">
            <w:pPr>
              <w:tabs>
                <w:tab w:val="left" w:pos="-270"/>
                <w:tab w:val="left" w:pos="1134"/>
              </w:tabs>
              <w:jc w:val="both"/>
              <w:rPr>
                <w:rFonts w:ascii="Times New Roman" w:hAnsi="Times New Roman"/>
                <w:sz w:val="24"/>
                <w:szCs w:val="24"/>
              </w:rPr>
            </w:pPr>
          </w:p>
          <w:p w:rsidR="009A5FF9" w:rsidRPr="008247F2" w:rsidRDefault="009A5FF9" w:rsidP="007C41A6">
            <w:pPr>
              <w:tabs>
                <w:tab w:val="left" w:pos="-270"/>
                <w:tab w:val="left" w:pos="1134"/>
              </w:tabs>
              <w:jc w:val="both"/>
              <w:rPr>
                <w:rFonts w:ascii="Times New Roman" w:hAnsi="Times New Roman"/>
                <w:sz w:val="24"/>
                <w:szCs w:val="24"/>
              </w:rPr>
            </w:pPr>
            <w:r w:rsidRPr="008247F2">
              <w:rPr>
                <w:rFonts w:ascii="Times New Roman" w:hAnsi="Times New Roman"/>
                <w:sz w:val="24"/>
                <w:szCs w:val="24"/>
              </w:rPr>
              <w:t>A.V</w:t>
            </w:r>
          </w:p>
        </w:tc>
        <w:tc>
          <w:tcPr>
            <w:tcW w:w="4819" w:type="dxa"/>
          </w:tcPr>
          <w:p w:rsidR="009A5FF9" w:rsidRPr="008247F2" w:rsidRDefault="009665B5" w:rsidP="007C41A6">
            <w:pPr>
              <w:tabs>
                <w:tab w:val="left" w:pos="-270"/>
                <w:tab w:val="left" w:pos="1134"/>
              </w:tabs>
              <w:jc w:val="both"/>
              <w:rPr>
                <w:rFonts w:ascii="Times New Roman" w:hAnsi="Times New Roman"/>
                <w:sz w:val="24"/>
                <w:szCs w:val="24"/>
              </w:rPr>
            </w:pPr>
            <w:r w:rsidRPr="008247F2">
              <w:rPr>
                <w:rFonts w:ascii="Times New Roman" w:hAnsi="Times New Roman"/>
                <w:b/>
                <w:sz w:val="24"/>
                <w:szCs w:val="24"/>
              </w:rPr>
              <w:t>UŽSAKOVO vardu</w:t>
            </w:r>
            <w:r w:rsidRPr="008247F2">
              <w:rPr>
                <w:rFonts w:ascii="Times New Roman" w:hAnsi="Times New Roman"/>
                <w:sz w:val="24"/>
                <w:szCs w:val="24"/>
              </w:rPr>
              <w:t>:</w:t>
            </w:r>
          </w:p>
          <w:p w:rsidR="009665B5" w:rsidRPr="00FE3D5C" w:rsidRDefault="009665B5" w:rsidP="007C41A6">
            <w:pPr>
              <w:tabs>
                <w:tab w:val="left" w:pos="-270"/>
                <w:tab w:val="left" w:pos="1134"/>
              </w:tabs>
              <w:jc w:val="both"/>
              <w:rPr>
                <w:rFonts w:ascii="Times New Roman" w:hAnsi="Times New Roman"/>
                <w:b/>
                <w:sz w:val="24"/>
                <w:szCs w:val="24"/>
              </w:rPr>
            </w:pPr>
            <w:r w:rsidRPr="00FE3D5C">
              <w:rPr>
                <w:rFonts w:ascii="Times New Roman" w:hAnsi="Times New Roman"/>
                <w:b/>
                <w:sz w:val="24"/>
                <w:szCs w:val="24"/>
              </w:rPr>
              <w:t>Lietuvos Respublikos</w:t>
            </w:r>
          </w:p>
          <w:p w:rsidR="000C63B4" w:rsidRDefault="009665B5" w:rsidP="007C41A6">
            <w:pPr>
              <w:tabs>
                <w:tab w:val="left" w:pos="-270"/>
                <w:tab w:val="left" w:pos="1134"/>
              </w:tabs>
              <w:jc w:val="both"/>
              <w:rPr>
                <w:rFonts w:ascii="Times New Roman" w:hAnsi="Times New Roman"/>
                <w:b/>
                <w:sz w:val="24"/>
                <w:szCs w:val="24"/>
              </w:rPr>
            </w:pPr>
            <w:r w:rsidRPr="00FE3D5C">
              <w:rPr>
                <w:rFonts w:ascii="Times New Roman" w:hAnsi="Times New Roman"/>
                <w:b/>
                <w:sz w:val="24"/>
                <w:szCs w:val="24"/>
              </w:rPr>
              <w:t>vyriausiosios rinkimų komisijos</w:t>
            </w:r>
          </w:p>
          <w:p w:rsidR="009665B5" w:rsidRPr="008247F2" w:rsidRDefault="009665B5" w:rsidP="007C41A6">
            <w:pPr>
              <w:tabs>
                <w:tab w:val="left" w:pos="-270"/>
                <w:tab w:val="left" w:pos="1134"/>
              </w:tabs>
              <w:jc w:val="both"/>
              <w:rPr>
                <w:rFonts w:ascii="Times New Roman" w:hAnsi="Times New Roman"/>
                <w:sz w:val="24"/>
                <w:szCs w:val="24"/>
              </w:rPr>
            </w:pPr>
            <w:r w:rsidRPr="008247F2">
              <w:rPr>
                <w:rFonts w:ascii="Times New Roman" w:hAnsi="Times New Roman"/>
                <w:sz w:val="24"/>
                <w:szCs w:val="24"/>
              </w:rPr>
              <w:t>pirmininkas</w:t>
            </w:r>
          </w:p>
          <w:p w:rsidR="009665B5" w:rsidRPr="008247F2" w:rsidRDefault="009665B5" w:rsidP="007C41A6">
            <w:pPr>
              <w:tabs>
                <w:tab w:val="left" w:pos="-270"/>
                <w:tab w:val="left" w:pos="1134"/>
              </w:tabs>
              <w:jc w:val="both"/>
              <w:rPr>
                <w:rFonts w:ascii="Times New Roman" w:hAnsi="Times New Roman"/>
                <w:sz w:val="24"/>
                <w:szCs w:val="24"/>
              </w:rPr>
            </w:pPr>
          </w:p>
          <w:p w:rsidR="009665B5" w:rsidRPr="008247F2" w:rsidRDefault="009665B5" w:rsidP="007C41A6">
            <w:pPr>
              <w:tabs>
                <w:tab w:val="left" w:pos="-270"/>
                <w:tab w:val="left" w:pos="1134"/>
              </w:tabs>
              <w:jc w:val="both"/>
              <w:rPr>
                <w:rFonts w:ascii="Times New Roman" w:hAnsi="Times New Roman"/>
                <w:sz w:val="24"/>
                <w:szCs w:val="24"/>
              </w:rPr>
            </w:pPr>
          </w:p>
          <w:p w:rsidR="009665B5" w:rsidRPr="008247F2" w:rsidRDefault="009665B5" w:rsidP="007C41A6">
            <w:pPr>
              <w:tabs>
                <w:tab w:val="left" w:pos="-270"/>
                <w:tab w:val="left" w:pos="1134"/>
              </w:tabs>
              <w:jc w:val="both"/>
              <w:rPr>
                <w:rFonts w:ascii="Times New Roman" w:hAnsi="Times New Roman"/>
                <w:sz w:val="24"/>
                <w:szCs w:val="24"/>
              </w:rPr>
            </w:pPr>
            <w:r w:rsidRPr="008247F2">
              <w:rPr>
                <w:rFonts w:ascii="Times New Roman" w:hAnsi="Times New Roman"/>
                <w:sz w:val="24"/>
                <w:szCs w:val="24"/>
              </w:rPr>
              <w:t>Zenonas Vaigauskas</w:t>
            </w:r>
          </w:p>
          <w:p w:rsidR="009665B5" w:rsidRPr="008247F2" w:rsidRDefault="009665B5" w:rsidP="007C41A6">
            <w:pPr>
              <w:tabs>
                <w:tab w:val="left" w:pos="-270"/>
                <w:tab w:val="left" w:pos="1134"/>
              </w:tabs>
              <w:jc w:val="both"/>
              <w:rPr>
                <w:rFonts w:ascii="Times New Roman" w:hAnsi="Times New Roman"/>
                <w:sz w:val="24"/>
                <w:szCs w:val="24"/>
              </w:rPr>
            </w:pPr>
          </w:p>
          <w:p w:rsidR="009665B5" w:rsidRPr="008247F2" w:rsidRDefault="009665B5" w:rsidP="007C41A6">
            <w:pPr>
              <w:tabs>
                <w:tab w:val="left" w:pos="-270"/>
                <w:tab w:val="left" w:pos="1134"/>
              </w:tabs>
              <w:jc w:val="both"/>
              <w:rPr>
                <w:rFonts w:ascii="Times New Roman" w:hAnsi="Times New Roman"/>
                <w:b/>
                <w:sz w:val="24"/>
                <w:szCs w:val="24"/>
              </w:rPr>
            </w:pPr>
            <w:r w:rsidRPr="008247F2">
              <w:rPr>
                <w:rFonts w:ascii="Times New Roman" w:hAnsi="Times New Roman"/>
                <w:sz w:val="24"/>
                <w:szCs w:val="24"/>
              </w:rPr>
              <w:t>A.V.</w:t>
            </w:r>
          </w:p>
        </w:tc>
      </w:tr>
    </w:tbl>
    <w:p w:rsidR="009A5FF9" w:rsidRPr="008247F2" w:rsidRDefault="009A5FF9" w:rsidP="009A5FF9">
      <w:pPr>
        <w:tabs>
          <w:tab w:val="left" w:pos="-270"/>
          <w:tab w:val="left" w:pos="1134"/>
        </w:tabs>
        <w:spacing w:line="264" w:lineRule="auto"/>
        <w:jc w:val="both"/>
        <w:rPr>
          <w:rFonts w:ascii="Times New Roman" w:hAnsi="Times New Roman"/>
          <w:sz w:val="24"/>
          <w:szCs w:val="24"/>
        </w:rPr>
      </w:pPr>
    </w:p>
    <w:p w:rsidR="009A5FF9" w:rsidRPr="008247F2" w:rsidRDefault="009A5FF9" w:rsidP="009A5FF9">
      <w:pPr>
        <w:tabs>
          <w:tab w:val="left" w:pos="-270"/>
          <w:tab w:val="left" w:pos="1134"/>
        </w:tabs>
        <w:spacing w:line="264" w:lineRule="auto"/>
        <w:jc w:val="both"/>
        <w:rPr>
          <w:rFonts w:ascii="Times New Roman" w:hAnsi="Times New Roman"/>
          <w:sz w:val="24"/>
          <w:szCs w:val="24"/>
        </w:rPr>
      </w:pPr>
    </w:p>
    <w:p w:rsidR="00FF6045" w:rsidRDefault="00FF6045">
      <w:pPr>
        <w:rPr>
          <w:rFonts w:ascii="Times New Roman" w:hAnsi="Times New Roman"/>
          <w:sz w:val="24"/>
          <w:szCs w:val="24"/>
          <w:lang w:val="ru-RU"/>
        </w:rPr>
        <w:sectPr w:rsidR="00FF6045" w:rsidSect="00BB28B2">
          <w:footnotePr>
            <w:numFmt w:val="chicago"/>
            <w:numRestart w:val="eachPage"/>
          </w:footnotePr>
          <w:pgSz w:w="11907" w:h="16840" w:code="9"/>
          <w:pgMar w:top="992" w:right="567" w:bottom="709" w:left="1134" w:header="567" w:footer="159" w:gutter="0"/>
          <w:pgNumType w:start="1"/>
          <w:cols w:space="1296"/>
          <w:titlePg/>
        </w:sectPr>
      </w:pPr>
    </w:p>
    <w:p w:rsidR="00FF6045" w:rsidRDefault="00FF6045">
      <w:pPr>
        <w:rPr>
          <w:rFonts w:ascii="Times New Roman" w:hAnsi="Times New Roman"/>
          <w:sz w:val="24"/>
          <w:szCs w:val="24"/>
          <w:lang w:val="ru-RU"/>
        </w:rPr>
      </w:pPr>
    </w:p>
    <w:p w:rsidR="00FF6045" w:rsidRDefault="00FF6045">
      <w:pPr>
        <w:rPr>
          <w:rFonts w:ascii="Times New Roman" w:hAnsi="Times New Roman"/>
          <w:sz w:val="24"/>
          <w:szCs w:val="24"/>
          <w:lang w:val="ru-RU"/>
        </w:rPr>
      </w:pPr>
    </w:p>
    <w:p w:rsidR="00FF6045" w:rsidRPr="008247F2" w:rsidRDefault="00FF6045" w:rsidP="00FF6045">
      <w:pPr>
        <w:spacing w:line="264" w:lineRule="auto"/>
        <w:ind w:left="6480" w:right="141"/>
        <w:jc w:val="right"/>
        <w:rPr>
          <w:rFonts w:ascii="Times New Roman" w:hAnsi="Times New Roman"/>
          <w:b/>
          <w:bCs/>
          <w:sz w:val="24"/>
          <w:szCs w:val="24"/>
        </w:rPr>
      </w:pPr>
      <w:r>
        <w:rPr>
          <w:rFonts w:ascii="Times New Roman" w:hAnsi="Times New Roman"/>
          <w:b/>
          <w:bCs/>
          <w:sz w:val="24"/>
          <w:szCs w:val="24"/>
        </w:rPr>
        <w:t>2</w:t>
      </w:r>
      <w:r w:rsidRPr="008247F2">
        <w:rPr>
          <w:rFonts w:ascii="Times New Roman" w:hAnsi="Times New Roman"/>
          <w:b/>
          <w:bCs/>
          <w:sz w:val="24"/>
          <w:szCs w:val="24"/>
        </w:rPr>
        <w:t xml:space="preserve"> priedas</w:t>
      </w:r>
    </w:p>
    <w:p w:rsidR="00FF6045" w:rsidRDefault="00FF6045" w:rsidP="00FF6045">
      <w:pPr>
        <w:spacing w:line="264" w:lineRule="auto"/>
        <w:ind w:left="5529" w:right="141"/>
        <w:jc w:val="right"/>
        <w:rPr>
          <w:rFonts w:ascii="Times New Roman" w:hAnsi="Times New Roman"/>
          <w:b/>
          <w:bCs/>
          <w:sz w:val="24"/>
          <w:szCs w:val="24"/>
        </w:rPr>
      </w:pPr>
      <w:r w:rsidRPr="008247F2">
        <w:rPr>
          <w:rFonts w:ascii="Times New Roman" w:hAnsi="Times New Roman"/>
          <w:b/>
          <w:bCs/>
          <w:sz w:val="24"/>
          <w:szCs w:val="24"/>
        </w:rPr>
        <w:t>prie Sutarties Nr.</w:t>
      </w:r>
      <w:r w:rsidRPr="008247F2">
        <w:rPr>
          <w:rFonts w:ascii="Times New Roman" w:hAnsi="Times New Roman"/>
          <w:b/>
          <w:bCs/>
          <w:sz w:val="24"/>
          <w:szCs w:val="24"/>
        </w:rPr>
        <w:tab/>
      </w:r>
    </w:p>
    <w:p w:rsidR="001D322A" w:rsidRPr="008247F2" w:rsidRDefault="001D322A" w:rsidP="00FF6045">
      <w:pPr>
        <w:spacing w:line="264" w:lineRule="auto"/>
        <w:ind w:left="5529" w:right="141"/>
        <w:jc w:val="right"/>
        <w:rPr>
          <w:rFonts w:ascii="Times New Roman" w:hAnsi="Times New Roman"/>
          <w:b/>
          <w:bCs/>
          <w:sz w:val="24"/>
          <w:szCs w:val="24"/>
        </w:rPr>
      </w:pPr>
    </w:p>
    <w:p w:rsidR="005F30CF" w:rsidRPr="00FE3D5C" w:rsidRDefault="00FE3D5C" w:rsidP="00FE3D5C">
      <w:pPr>
        <w:tabs>
          <w:tab w:val="left" w:pos="-270"/>
          <w:tab w:val="left" w:pos="1134"/>
        </w:tabs>
        <w:spacing w:line="264" w:lineRule="auto"/>
        <w:jc w:val="center"/>
        <w:rPr>
          <w:rFonts w:ascii="Times New Roman" w:hAnsi="Times New Roman"/>
          <w:b/>
          <w:sz w:val="24"/>
          <w:szCs w:val="24"/>
        </w:rPr>
      </w:pPr>
      <w:r w:rsidRPr="00FE3D5C">
        <w:rPr>
          <w:rFonts w:ascii="Times New Roman" w:hAnsi="Times New Roman"/>
          <w:b/>
          <w:sz w:val="24"/>
          <w:szCs w:val="24"/>
        </w:rPr>
        <w:t>2017 M. RUGSĖJO 10 D. NAUJŲ MARIJAMPOLĖS SAVIVALDYBĖS TARYBOS NARIO-MERO RINKIMŲ GRAFIKAS</w:t>
      </w:r>
    </w:p>
    <w:p w:rsidR="00FE3D5C" w:rsidRDefault="00FE3D5C">
      <w:pPr>
        <w:tabs>
          <w:tab w:val="left" w:pos="-270"/>
          <w:tab w:val="left" w:pos="1134"/>
        </w:tabs>
        <w:spacing w:line="264" w:lineRule="auto"/>
        <w:jc w:val="both"/>
        <w:rPr>
          <w:rFonts w:ascii="Times New Roman" w:hAnsi="Times New Roman"/>
          <w:sz w:val="24"/>
          <w:szCs w:val="24"/>
        </w:rPr>
      </w:pPr>
    </w:p>
    <w:tbl>
      <w:tblPr>
        <w:tblW w:w="5000" w:type="pct"/>
        <w:tblLayout w:type="fixed"/>
        <w:tblLook w:val="04A0" w:firstRow="1" w:lastRow="0" w:firstColumn="1" w:lastColumn="0" w:noHBand="0" w:noVBand="1"/>
      </w:tblPr>
      <w:tblGrid>
        <w:gridCol w:w="492"/>
        <w:gridCol w:w="1126"/>
        <w:gridCol w:w="231"/>
        <w:gridCol w:w="1096"/>
        <w:gridCol w:w="1699"/>
        <w:gridCol w:w="5778"/>
      </w:tblGrid>
      <w:tr w:rsidR="00D50CCF" w:rsidRPr="00FE3D5C" w:rsidTr="00FE3D5C">
        <w:trPr>
          <w:trHeight w:val="921"/>
          <w:tblHeader/>
        </w:trPr>
        <w:tc>
          <w:tcPr>
            <w:tcW w:w="236" w:type="pct"/>
            <w:tcBorders>
              <w:top w:val="single" w:sz="4" w:space="0" w:color="auto"/>
              <w:left w:val="single" w:sz="4" w:space="0" w:color="auto"/>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b/>
                <w:bCs/>
                <w:sz w:val="22"/>
                <w:szCs w:val="22"/>
                <w:lang w:eastAsia="lt-LT"/>
              </w:rPr>
            </w:pPr>
            <w:r w:rsidRPr="00FE3D5C">
              <w:rPr>
                <w:rFonts w:ascii="Times New Roman" w:hAnsi="Times New Roman"/>
                <w:b/>
                <w:bCs/>
                <w:sz w:val="22"/>
                <w:szCs w:val="22"/>
                <w:lang w:eastAsia="lt-LT"/>
              </w:rPr>
              <w:t>Eil. Nr.</w:t>
            </w:r>
          </w:p>
        </w:tc>
        <w:tc>
          <w:tcPr>
            <w:tcW w:w="540" w:type="pct"/>
            <w:tcBorders>
              <w:top w:val="single" w:sz="4" w:space="0" w:color="auto"/>
              <w:left w:val="nil"/>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b/>
                <w:bCs/>
                <w:sz w:val="22"/>
                <w:szCs w:val="22"/>
                <w:lang w:eastAsia="lt-LT"/>
              </w:rPr>
            </w:pPr>
            <w:r w:rsidRPr="00FE3D5C">
              <w:rPr>
                <w:rFonts w:ascii="Times New Roman" w:hAnsi="Times New Roman"/>
                <w:b/>
                <w:bCs/>
                <w:sz w:val="22"/>
                <w:szCs w:val="22"/>
                <w:lang w:eastAsia="lt-LT"/>
              </w:rPr>
              <w:t>Įstatymo* straipsnis, dalis</w:t>
            </w:r>
          </w:p>
        </w:tc>
        <w:tc>
          <w:tcPr>
            <w:tcW w:w="637" w:type="pct"/>
            <w:gridSpan w:val="2"/>
            <w:tcBorders>
              <w:top w:val="single" w:sz="4" w:space="0" w:color="auto"/>
              <w:left w:val="nil"/>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b/>
                <w:bCs/>
                <w:sz w:val="22"/>
                <w:szCs w:val="22"/>
                <w:lang w:eastAsia="lt-LT"/>
              </w:rPr>
            </w:pPr>
            <w:r w:rsidRPr="00FE3D5C">
              <w:rPr>
                <w:rFonts w:ascii="Times New Roman" w:hAnsi="Times New Roman"/>
                <w:b/>
                <w:bCs/>
                <w:sz w:val="22"/>
                <w:szCs w:val="22"/>
                <w:lang w:eastAsia="lt-LT"/>
              </w:rPr>
              <w:t>dienų iki/po    (-/+) rinkimų dienos ar rezultatų paskelbimo</w:t>
            </w:r>
          </w:p>
        </w:tc>
        <w:tc>
          <w:tcPr>
            <w:tcW w:w="815" w:type="pct"/>
            <w:tcBorders>
              <w:top w:val="single" w:sz="4" w:space="0" w:color="auto"/>
              <w:left w:val="nil"/>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b/>
                <w:bCs/>
                <w:sz w:val="22"/>
                <w:szCs w:val="22"/>
                <w:lang w:eastAsia="lt-LT"/>
              </w:rPr>
            </w:pPr>
            <w:r w:rsidRPr="00FE3D5C">
              <w:rPr>
                <w:rFonts w:ascii="Times New Roman" w:hAnsi="Times New Roman"/>
                <w:b/>
                <w:bCs/>
                <w:sz w:val="22"/>
                <w:szCs w:val="22"/>
                <w:lang w:eastAsia="lt-LT"/>
              </w:rPr>
              <w:t>Data</w:t>
            </w:r>
          </w:p>
        </w:tc>
        <w:tc>
          <w:tcPr>
            <w:tcW w:w="2772" w:type="pct"/>
            <w:tcBorders>
              <w:top w:val="single" w:sz="4" w:space="0" w:color="auto"/>
              <w:left w:val="nil"/>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b/>
                <w:bCs/>
                <w:sz w:val="22"/>
                <w:szCs w:val="22"/>
                <w:lang w:eastAsia="lt-LT"/>
              </w:rPr>
            </w:pPr>
            <w:r w:rsidRPr="00FE3D5C">
              <w:rPr>
                <w:rFonts w:ascii="Times New Roman" w:hAnsi="Times New Roman"/>
                <w:b/>
                <w:bCs/>
                <w:sz w:val="22"/>
                <w:szCs w:val="22"/>
                <w:lang w:eastAsia="lt-LT"/>
              </w:rPr>
              <w:t>Turinys</w:t>
            </w:r>
          </w:p>
        </w:tc>
      </w:tr>
      <w:tr w:rsidR="00D50CCF" w:rsidRPr="00FE3D5C" w:rsidTr="00FE3D5C">
        <w:trPr>
          <w:trHeight w:val="102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PKFFK 4. 2, 3</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 </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2829C7">
            <w:pPr>
              <w:jc w:val="center"/>
              <w:rPr>
                <w:rFonts w:ascii="Times New Roman" w:hAnsi="Times New Roman"/>
                <w:sz w:val="22"/>
                <w:szCs w:val="22"/>
                <w:lang w:eastAsia="lt-LT"/>
              </w:rPr>
            </w:pPr>
            <w:r w:rsidRPr="00FE3D5C">
              <w:rPr>
                <w:rFonts w:ascii="Times New Roman" w:hAnsi="Times New Roman"/>
                <w:sz w:val="22"/>
                <w:szCs w:val="22"/>
                <w:lang w:eastAsia="lt-LT"/>
              </w:rPr>
              <w:t>2017.03.2</w:t>
            </w:r>
            <w:r w:rsidR="002829C7">
              <w:rPr>
                <w:rFonts w:ascii="Times New Roman" w:hAnsi="Times New Roman"/>
                <w:sz w:val="22"/>
                <w:szCs w:val="22"/>
                <w:lang w:eastAsia="lt-LT"/>
              </w:rPr>
              <w:t>5</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 xml:space="preserve">Politinės kampanijos pradžia. </w:t>
            </w:r>
            <w:r w:rsidRPr="00FE3D5C">
              <w:rPr>
                <w:rFonts w:ascii="Times New Roman" w:hAnsi="Times New Roman"/>
                <w:b/>
                <w:bCs/>
                <w:sz w:val="22"/>
                <w:szCs w:val="22"/>
                <w:lang w:eastAsia="lt-LT"/>
              </w:rPr>
              <w:t>Prasideda savarankiškų politinės kampanijos dalyvių registravimas.</w:t>
            </w:r>
            <w:r w:rsidRPr="00FE3D5C">
              <w:rPr>
                <w:rFonts w:ascii="Times New Roman" w:hAnsi="Times New Roman"/>
                <w:sz w:val="22"/>
                <w:szCs w:val="22"/>
                <w:lang w:eastAsia="lt-LT"/>
              </w:rPr>
              <w:t xml:space="preserve"> Politinė kampanija pasibaigia praėjus 100 dienų nuo rinkimų (pakartotinio balsavimo ar rinkimų) rezultatų paskelbimo dienos.</w:t>
            </w:r>
          </w:p>
        </w:tc>
      </w:tr>
      <w:tr w:rsidR="00D50CCF" w:rsidRPr="00FE3D5C" w:rsidTr="00FE3D5C">
        <w:trPr>
          <w:trHeight w:val="94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E50736" w:rsidP="00FE3D5C">
            <w:pPr>
              <w:rPr>
                <w:rFonts w:ascii="Times New Roman" w:hAnsi="Times New Roman"/>
                <w:sz w:val="22"/>
                <w:szCs w:val="22"/>
                <w:lang w:eastAsia="lt-LT"/>
              </w:rPr>
            </w:pPr>
            <w:hyperlink r:id="rId10" w:history="1">
              <w:r w:rsidR="00FE3D5C" w:rsidRPr="00FE3D5C">
                <w:rPr>
                  <w:rFonts w:ascii="Times New Roman" w:hAnsi="Times New Roman"/>
                  <w:sz w:val="22"/>
                  <w:szCs w:val="22"/>
                  <w:lang w:eastAsia="lt-LT"/>
                </w:rPr>
                <w:t>STRĮ 34.5</w:t>
              </w:r>
            </w:hyperlink>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-110</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05 23</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VRK nustato reikalingų surinkti rinkėjų parašų skaičių partijos, rinkimų komiteto keliamiems kandidatams,  ar asmeniui, išsikeliančiam kandidatu  į savivaldybės tarybos narius-merus.</w:t>
            </w:r>
          </w:p>
        </w:tc>
      </w:tr>
      <w:tr w:rsidR="00D50CCF" w:rsidRPr="00FE3D5C" w:rsidTr="00FE3D5C">
        <w:trPr>
          <w:trHeight w:val="51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2829C7">
            <w:pPr>
              <w:jc w:val="center"/>
              <w:rPr>
                <w:rFonts w:ascii="Times New Roman" w:hAnsi="Times New Roman"/>
                <w:sz w:val="22"/>
                <w:szCs w:val="22"/>
                <w:lang w:eastAsia="lt-LT"/>
              </w:rPr>
            </w:pPr>
            <w:r w:rsidRPr="00FE3D5C">
              <w:rPr>
                <w:rFonts w:ascii="Times New Roman" w:hAnsi="Times New Roman"/>
                <w:sz w:val="22"/>
                <w:szCs w:val="22"/>
                <w:lang w:eastAsia="lt-LT"/>
              </w:rPr>
              <w:t>-</w:t>
            </w:r>
            <w:r w:rsidR="002829C7">
              <w:rPr>
                <w:rFonts w:ascii="Times New Roman" w:hAnsi="Times New Roman"/>
                <w:sz w:val="22"/>
                <w:szCs w:val="22"/>
                <w:lang w:eastAsia="lt-LT"/>
              </w:rPr>
              <w:t>101</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2829C7">
            <w:pPr>
              <w:jc w:val="center"/>
              <w:rPr>
                <w:rFonts w:ascii="Times New Roman" w:hAnsi="Times New Roman"/>
                <w:sz w:val="22"/>
                <w:szCs w:val="22"/>
                <w:lang w:eastAsia="lt-LT"/>
              </w:rPr>
            </w:pPr>
            <w:r w:rsidRPr="00FE3D5C">
              <w:rPr>
                <w:rFonts w:ascii="Times New Roman" w:hAnsi="Times New Roman"/>
                <w:sz w:val="22"/>
                <w:szCs w:val="22"/>
                <w:lang w:eastAsia="lt-LT"/>
              </w:rPr>
              <w:t>iki 2017 06 0</w:t>
            </w:r>
            <w:r w:rsidR="002829C7">
              <w:rPr>
                <w:rFonts w:ascii="Times New Roman" w:hAnsi="Times New Roman"/>
                <w:sz w:val="22"/>
                <w:szCs w:val="22"/>
                <w:lang w:eastAsia="lt-LT"/>
              </w:rPr>
              <w:t>1</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Partijos, partijų koalicijos galinčios siūlyti narius į savivaldybių rinkimų komisijas, teikia kandidatūras VRK.</w:t>
            </w:r>
          </w:p>
        </w:tc>
      </w:tr>
      <w:tr w:rsidR="00D50CCF" w:rsidRPr="00FE3D5C" w:rsidTr="00FE3D5C">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E50736" w:rsidP="00FE3D5C">
            <w:pPr>
              <w:rPr>
                <w:rFonts w:ascii="Times New Roman" w:hAnsi="Times New Roman"/>
                <w:sz w:val="22"/>
                <w:szCs w:val="22"/>
                <w:lang w:eastAsia="lt-LT"/>
              </w:rPr>
            </w:pPr>
            <w:hyperlink r:id="rId11" w:history="1">
              <w:r w:rsidR="00FE3D5C" w:rsidRPr="00FE3D5C">
                <w:rPr>
                  <w:rFonts w:ascii="Times New Roman" w:hAnsi="Times New Roman"/>
                  <w:sz w:val="22"/>
                  <w:szCs w:val="22"/>
                  <w:lang w:eastAsia="lt-LT"/>
                </w:rPr>
                <w:t>STRĮ 11.5</w:t>
              </w:r>
            </w:hyperlink>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-100</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06 02</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VRK skelbia patvirtintų rinkimų apylinkių sąrašą, jo pakeitimus.</w:t>
            </w:r>
          </w:p>
        </w:tc>
      </w:tr>
      <w:tr w:rsidR="00D50CCF" w:rsidRPr="00FE3D5C" w:rsidTr="00FE3D5C">
        <w:trPr>
          <w:trHeight w:val="51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5</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35.1, PKFFK 5.1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-85</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2017.06.17</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b/>
                <w:bCs/>
                <w:sz w:val="22"/>
                <w:szCs w:val="22"/>
                <w:lang w:eastAsia="lt-LT"/>
              </w:rPr>
            </w:pPr>
            <w:r w:rsidRPr="00FE3D5C">
              <w:rPr>
                <w:rFonts w:ascii="Times New Roman" w:hAnsi="Times New Roman"/>
                <w:b/>
                <w:bCs/>
                <w:sz w:val="22"/>
                <w:szCs w:val="22"/>
                <w:lang w:eastAsia="lt-LT"/>
              </w:rPr>
              <w:t xml:space="preserve">Baigiamas rinkimų  komitetų ir savarankiškų politinės kampanijos dalyvių registravimas. </w:t>
            </w:r>
          </w:p>
        </w:tc>
      </w:tr>
      <w:tr w:rsidR="00D50CCF" w:rsidRPr="00FE3D5C" w:rsidTr="00FE3D5C">
        <w:trPr>
          <w:trHeight w:val="51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6</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13.1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-85</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06 17</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VRK sudar</w:t>
            </w:r>
            <w:r w:rsidR="002829C7">
              <w:rPr>
                <w:rFonts w:ascii="Times New Roman" w:hAnsi="Times New Roman"/>
                <w:sz w:val="22"/>
                <w:szCs w:val="22"/>
                <w:lang w:eastAsia="lt-LT"/>
              </w:rPr>
              <w:t>o savivaldybių rinkimų komisiją</w:t>
            </w:r>
            <w:r w:rsidRPr="00FE3D5C">
              <w:rPr>
                <w:rFonts w:ascii="Times New Roman" w:hAnsi="Times New Roman"/>
                <w:sz w:val="22"/>
                <w:szCs w:val="22"/>
                <w:lang w:eastAsia="lt-LT"/>
              </w:rPr>
              <w:t>. Komisijos nariai per 15 dienų nuo paskyrimo dienos duoda rašytinį pasižadėjimą.</w:t>
            </w:r>
          </w:p>
        </w:tc>
      </w:tr>
      <w:tr w:rsidR="00D50CCF" w:rsidRPr="00FE3D5C" w:rsidTr="00FE3D5C">
        <w:trPr>
          <w:trHeight w:val="213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7</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36.1, 2</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-85</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2017 06 17</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b/>
                <w:bCs/>
                <w:sz w:val="22"/>
                <w:szCs w:val="22"/>
                <w:lang w:eastAsia="lt-LT"/>
              </w:rPr>
              <w:t xml:space="preserve">Pradedamas kandidatų į savivaldybės tarybos narius-merus </w:t>
            </w:r>
            <w:proofErr w:type="spellStart"/>
            <w:r w:rsidRPr="00FE3D5C">
              <w:rPr>
                <w:rFonts w:ascii="Times New Roman" w:hAnsi="Times New Roman"/>
                <w:b/>
                <w:bCs/>
                <w:sz w:val="22"/>
                <w:szCs w:val="22"/>
                <w:lang w:eastAsia="lt-LT"/>
              </w:rPr>
              <w:t>pareiškinių</w:t>
            </w:r>
            <w:proofErr w:type="spellEnd"/>
            <w:r w:rsidRPr="00FE3D5C">
              <w:rPr>
                <w:rFonts w:ascii="Times New Roman" w:hAnsi="Times New Roman"/>
                <w:b/>
                <w:bCs/>
                <w:sz w:val="22"/>
                <w:szCs w:val="22"/>
                <w:lang w:eastAsia="lt-LT"/>
              </w:rPr>
              <w:t xml:space="preserve"> dokumentų įteikimas VRK ir savivaldybių rinkimų komisijai. </w:t>
            </w:r>
            <w:proofErr w:type="spellStart"/>
            <w:r w:rsidRPr="00FE3D5C">
              <w:rPr>
                <w:rFonts w:ascii="Times New Roman" w:hAnsi="Times New Roman"/>
                <w:sz w:val="22"/>
                <w:szCs w:val="22"/>
                <w:lang w:eastAsia="lt-LT"/>
              </w:rPr>
              <w:t>Pareiškinių</w:t>
            </w:r>
            <w:proofErr w:type="spellEnd"/>
            <w:r w:rsidRPr="00FE3D5C">
              <w:rPr>
                <w:rFonts w:ascii="Times New Roman" w:hAnsi="Times New Roman"/>
                <w:sz w:val="22"/>
                <w:szCs w:val="22"/>
                <w:lang w:eastAsia="lt-LT"/>
              </w:rPr>
              <w:t xml:space="preserve"> dokumentų įteikimas VRK baigiamas iki rinkimų likus 65 dienoms, savivaldybių rinkimų komisijai - 45 dienos iki rinkimų. Savivaldybės rinkimų komisija per 3 dienas nuo </w:t>
            </w:r>
            <w:proofErr w:type="spellStart"/>
            <w:r w:rsidRPr="00FE3D5C">
              <w:rPr>
                <w:rFonts w:ascii="Times New Roman" w:hAnsi="Times New Roman"/>
                <w:sz w:val="22"/>
                <w:szCs w:val="22"/>
                <w:lang w:eastAsia="lt-LT"/>
              </w:rPr>
              <w:t>pareiškinių</w:t>
            </w:r>
            <w:proofErr w:type="spellEnd"/>
            <w:r w:rsidRPr="00FE3D5C">
              <w:rPr>
                <w:rFonts w:ascii="Times New Roman" w:hAnsi="Times New Roman"/>
                <w:sz w:val="22"/>
                <w:szCs w:val="22"/>
                <w:lang w:eastAsia="lt-LT"/>
              </w:rPr>
              <w:t xml:space="preserve"> dokumentų gavimo dienos partijos, rinkimų komiteto keliamam asmeniui ar asmeniui, išsikėlusiam kandidatu į savivaldybės tarybos narius-merus, išduoda rinkėjų parašų rinkimo lapus.</w:t>
            </w:r>
          </w:p>
        </w:tc>
      </w:tr>
      <w:tr w:rsidR="00D50CCF" w:rsidRPr="00FE3D5C" w:rsidTr="00FE3D5C">
        <w:trPr>
          <w:trHeight w:val="51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8</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15.1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-65</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2017 07 07</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Savivaldybės rinkimų komisija nustato kiekvienos  apylinkės rinkimų komisijos narių skaičių.</w:t>
            </w:r>
          </w:p>
        </w:tc>
      </w:tr>
      <w:tr w:rsidR="00D50CCF" w:rsidRPr="00FE3D5C" w:rsidTr="00FE3D5C">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9</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36.2</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-65</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2017 07 07</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b/>
                <w:bCs/>
                <w:sz w:val="22"/>
                <w:szCs w:val="22"/>
                <w:lang w:eastAsia="lt-LT"/>
              </w:rPr>
            </w:pPr>
            <w:r w:rsidRPr="00FE3D5C">
              <w:rPr>
                <w:rFonts w:ascii="Times New Roman" w:hAnsi="Times New Roman"/>
                <w:b/>
                <w:bCs/>
                <w:sz w:val="22"/>
                <w:szCs w:val="22"/>
                <w:lang w:eastAsia="lt-LT"/>
              </w:rPr>
              <w:t xml:space="preserve">Baigiamas </w:t>
            </w:r>
            <w:proofErr w:type="spellStart"/>
            <w:r w:rsidRPr="00FE3D5C">
              <w:rPr>
                <w:rFonts w:ascii="Times New Roman" w:hAnsi="Times New Roman"/>
                <w:b/>
                <w:bCs/>
                <w:sz w:val="22"/>
                <w:szCs w:val="22"/>
                <w:lang w:eastAsia="lt-LT"/>
              </w:rPr>
              <w:t>pareiškinių</w:t>
            </w:r>
            <w:proofErr w:type="spellEnd"/>
            <w:r w:rsidRPr="00FE3D5C">
              <w:rPr>
                <w:rFonts w:ascii="Times New Roman" w:hAnsi="Times New Roman"/>
                <w:b/>
                <w:bCs/>
                <w:sz w:val="22"/>
                <w:szCs w:val="22"/>
                <w:lang w:eastAsia="lt-LT"/>
              </w:rPr>
              <w:t xml:space="preserve"> dokumentų priėmimas VRK.</w:t>
            </w:r>
          </w:p>
        </w:tc>
      </w:tr>
      <w:tr w:rsidR="00D50CCF" w:rsidRPr="00FE3D5C" w:rsidTr="00FE3D5C">
        <w:trPr>
          <w:trHeight w:val="64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10</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15.4</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-48</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07 24</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 xml:space="preserve">Turinčios tam teisę partijos, jų koalicijos, pateikia savivaldybės rinkimų komisijai kandidatūrų į apylinkių rinkimų komisijas sąrašus. </w:t>
            </w:r>
          </w:p>
        </w:tc>
      </w:tr>
      <w:tr w:rsidR="00D50CCF" w:rsidRPr="00FE3D5C" w:rsidTr="00FE3D5C">
        <w:trPr>
          <w:trHeight w:val="76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11</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15.5</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-45</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07 27</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Savivaldybių rinkimų komisija sudaro apylinkių rinkimų komisijas. Komisijos nariai per 15 dienų nuo paskyrimo dienos duoda rašytinį pasižadėjimą.</w:t>
            </w:r>
          </w:p>
        </w:tc>
      </w:tr>
      <w:tr w:rsidR="00D50CCF" w:rsidRPr="00FE3D5C" w:rsidTr="00FE3D5C">
        <w:trPr>
          <w:trHeight w:val="51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12</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36.1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-45</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2017 07 27</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b/>
                <w:bCs/>
                <w:sz w:val="22"/>
                <w:szCs w:val="22"/>
                <w:lang w:eastAsia="lt-LT"/>
              </w:rPr>
            </w:pPr>
            <w:r w:rsidRPr="00FE3D5C">
              <w:rPr>
                <w:rFonts w:ascii="Times New Roman" w:hAnsi="Times New Roman"/>
                <w:b/>
                <w:bCs/>
                <w:sz w:val="22"/>
                <w:szCs w:val="22"/>
                <w:lang w:eastAsia="lt-LT"/>
              </w:rPr>
              <w:t xml:space="preserve">Baigiamas  </w:t>
            </w:r>
            <w:proofErr w:type="spellStart"/>
            <w:r w:rsidRPr="00FE3D5C">
              <w:rPr>
                <w:rFonts w:ascii="Times New Roman" w:hAnsi="Times New Roman"/>
                <w:b/>
                <w:bCs/>
                <w:sz w:val="22"/>
                <w:szCs w:val="22"/>
                <w:lang w:eastAsia="lt-LT"/>
              </w:rPr>
              <w:t>pareiškinių</w:t>
            </w:r>
            <w:proofErr w:type="spellEnd"/>
            <w:r w:rsidRPr="00FE3D5C">
              <w:rPr>
                <w:rFonts w:ascii="Times New Roman" w:hAnsi="Times New Roman"/>
                <w:b/>
                <w:bCs/>
                <w:sz w:val="22"/>
                <w:szCs w:val="22"/>
                <w:lang w:eastAsia="lt-LT"/>
              </w:rPr>
              <w:t xml:space="preserve"> dokumentų įteikimas savivaldybės rinkimų komisijai.</w:t>
            </w:r>
          </w:p>
        </w:tc>
      </w:tr>
      <w:tr w:rsidR="00D50CCF" w:rsidRPr="00FE3D5C" w:rsidTr="00FE3D5C">
        <w:trPr>
          <w:trHeight w:val="76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lastRenderedPageBreak/>
              <w:t>13</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36.8</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-41</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2017 07 31</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Paskutinė diena partijos, rinkimų komiteto keliamam asmeniui ar asmeniui, išsikėlusiam  kandidatu į savivaldybės tarybos narius-merus, rinkti parašus.</w:t>
            </w:r>
          </w:p>
        </w:tc>
      </w:tr>
      <w:tr w:rsidR="00D50CCF" w:rsidRPr="00FE3D5C" w:rsidTr="00FE3D5C">
        <w:trPr>
          <w:trHeight w:val="102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14</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36.8</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-40</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2017 08 01</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Partijos, rinkimų komiteto keliamas asmuo ar asmuo, išsikėlęs kandidatu į savivaldybės tarybos narius-merus, rinkėjų parašų rinkimo lapus (taip pat ir nepanaudotus) privalo grąžinti savivaldybės rinkimų komisijai.</w:t>
            </w:r>
          </w:p>
        </w:tc>
      </w:tr>
      <w:tr w:rsidR="00D50CCF" w:rsidRPr="00FE3D5C" w:rsidTr="00FE3D5C">
        <w:trPr>
          <w:trHeight w:val="102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15</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25</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-39</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08 02</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VRK sudaro savivaldybės rinkėjų sąrašą elektroninėje informacijos laikmenoje ir perduoda savivaldybės rinkimų komisijai. Kartu sudaromi rinkėjų, kurių gyvenamosios vietos tikslus adresas nežinomas, sąrašai.</w:t>
            </w:r>
          </w:p>
        </w:tc>
      </w:tr>
      <w:tr w:rsidR="00D50CCF" w:rsidRPr="00FE3D5C" w:rsidTr="00FE3D5C">
        <w:trPr>
          <w:trHeight w:val="153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16</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37.4</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-31</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2017 08 10</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 xml:space="preserve">Paskutinė diena savivaldybės rinkimų komisijai, patikrinus pateiktus </w:t>
            </w:r>
            <w:proofErr w:type="spellStart"/>
            <w:r w:rsidRPr="00FE3D5C">
              <w:rPr>
                <w:rFonts w:ascii="Times New Roman" w:hAnsi="Times New Roman"/>
                <w:sz w:val="22"/>
                <w:szCs w:val="22"/>
                <w:lang w:eastAsia="lt-LT"/>
              </w:rPr>
              <w:t>pareiškinius</w:t>
            </w:r>
            <w:proofErr w:type="spellEnd"/>
            <w:r w:rsidRPr="00FE3D5C">
              <w:rPr>
                <w:rFonts w:ascii="Times New Roman" w:hAnsi="Times New Roman"/>
                <w:sz w:val="22"/>
                <w:szCs w:val="22"/>
                <w:lang w:eastAsia="lt-LT"/>
              </w:rPr>
              <w:t xml:space="preserve"> dokumentus ir parašų rinkimo lapus, priimti sprendimą dėl kandidatų į savivaldybės tarybos narius-merus įregistravimo. Sprendimai dėl įregistravimo priimami per 10 dienų po dokumentų ir parašų rinkimo lapų pateikimo, bet ne vėliau kaip 31 diena iki rinkimų dienos.</w:t>
            </w:r>
          </w:p>
        </w:tc>
      </w:tr>
      <w:tr w:rsidR="00D50CCF" w:rsidRPr="00FE3D5C" w:rsidTr="00FE3D5C">
        <w:trPr>
          <w:trHeight w:val="51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17</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43.1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-30</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08 11</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VRK Teisės aktų registre paskelbia rinkimuose dalyvaujančius kandidatus į savivaldybės tarybos narius-merus.</w:t>
            </w:r>
          </w:p>
        </w:tc>
      </w:tr>
      <w:tr w:rsidR="00D50CCF" w:rsidRPr="00FE3D5C" w:rsidTr="00FE3D5C">
        <w:trPr>
          <w:trHeight w:val="76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18</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43.3</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-30</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08 11</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Savivaldybės rinkimų komisija atitinkamam atstovui rinkimams perduoda kandidatų į savivaldybės tarybos narius-merus pažymėjimus.</w:t>
            </w:r>
          </w:p>
        </w:tc>
      </w:tr>
      <w:tr w:rsidR="00D50CCF" w:rsidRPr="00FE3D5C" w:rsidTr="00FE3D5C">
        <w:trPr>
          <w:trHeight w:val="82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19</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26, 27.1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-26</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08 15</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Savivaldybės rinkimų komisija rinkimų apylinkės rinkėjų sąrašą perduoda apylinkės rinkimų komisijai, kuri sudaro sąlygas rinkėjams susipažinti su jais.</w:t>
            </w:r>
          </w:p>
        </w:tc>
      </w:tr>
      <w:tr w:rsidR="00D50CCF" w:rsidRPr="00FE3D5C" w:rsidTr="00FE3D5C">
        <w:trPr>
          <w:trHeight w:val="51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42.1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-25</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08 16</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 xml:space="preserve">Partija, rinkimų komitetas, kandidatas gali atšaukti </w:t>
            </w:r>
            <w:proofErr w:type="spellStart"/>
            <w:r w:rsidRPr="00FE3D5C">
              <w:rPr>
                <w:rFonts w:ascii="Times New Roman" w:hAnsi="Times New Roman"/>
                <w:sz w:val="22"/>
                <w:szCs w:val="22"/>
                <w:lang w:eastAsia="lt-LT"/>
              </w:rPr>
              <w:t>pareiškinius</w:t>
            </w:r>
            <w:proofErr w:type="spellEnd"/>
            <w:r w:rsidRPr="00FE3D5C">
              <w:rPr>
                <w:rFonts w:ascii="Times New Roman" w:hAnsi="Times New Roman"/>
                <w:sz w:val="22"/>
                <w:szCs w:val="22"/>
                <w:lang w:eastAsia="lt-LT"/>
              </w:rPr>
              <w:t xml:space="preserve"> dokumentus.</w:t>
            </w:r>
          </w:p>
        </w:tc>
      </w:tr>
      <w:tr w:rsidR="00D50CCF" w:rsidRPr="00FE3D5C" w:rsidTr="00FE3D5C">
        <w:trPr>
          <w:trHeight w:val="82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21</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43.4</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-18</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08 23</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Savivaldybės rinkimų komisija savivaldybės skelbimų lentoje paskelbia rinkimuose dalyvaujančius kandidatus  į savivaldybės tarybos narius-merus.</w:t>
            </w:r>
          </w:p>
        </w:tc>
      </w:tr>
      <w:tr w:rsidR="00D50CCF" w:rsidRPr="00FE3D5C" w:rsidTr="00FE3D5C">
        <w:trPr>
          <w:trHeight w:val="51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22</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66.2, 67.2, 68.2</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-15</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08 26</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Savivaldybės rinkimų komisija sudaro specialių paštų sąrašą.</w:t>
            </w:r>
          </w:p>
        </w:tc>
      </w:tr>
      <w:tr w:rsidR="00D50CCF" w:rsidRPr="00FE3D5C" w:rsidTr="00FE3D5C">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23</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72.6</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-14</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08 27</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VRK nustato konkrečią biuletenių ir balsų skaičiavimo tvarką.</w:t>
            </w:r>
          </w:p>
        </w:tc>
      </w:tr>
      <w:tr w:rsidR="00D50CCF" w:rsidRPr="00FE3D5C" w:rsidTr="00FE3D5C">
        <w:trPr>
          <w:trHeight w:val="102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24</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49.1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-10</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2017 08 31</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Paskutinė diena skelbti kandidatą, rinkimų komitetą ar partiją, iškėlusią kandidatą, kompromituojančią medžiagą visuomenės informavimo priemonėse, kurios leidžiamos ne daugiau kaip 3 kartus per savaitę.</w:t>
            </w:r>
          </w:p>
        </w:tc>
      </w:tr>
      <w:tr w:rsidR="00D50CCF" w:rsidRPr="00FE3D5C" w:rsidTr="00FE3D5C">
        <w:trPr>
          <w:trHeight w:val="51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25</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PKFFK 16.7</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-10</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08 31</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 xml:space="preserve">Teikiamos  viešosios informacijos rengėjo ar skleidėjo deklaracijos, Politinės reklamos </w:t>
            </w:r>
            <w:proofErr w:type="spellStart"/>
            <w:r w:rsidRPr="00FE3D5C">
              <w:rPr>
                <w:rFonts w:ascii="Times New Roman" w:hAnsi="Times New Roman"/>
                <w:sz w:val="22"/>
                <w:szCs w:val="22"/>
                <w:lang w:eastAsia="lt-LT"/>
              </w:rPr>
              <w:t>stebėsenos</w:t>
            </w:r>
            <w:proofErr w:type="spellEnd"/>
            <w:r w:rsidRPr="00FE3D5C">
              <w:rPr>
                <w:rFonts w:ascii="Times New Roman" w:hAnsi="Times New Roman"/>
                <w:sz w:val="22"/>
                <w:szCs w:val="22"/>
                <w:lang w:eastAsia="lt-LT"/>
              </w:rPr>
              <w:t xml:space="preserve"> duomenų ataskaitos.</w:t>
            </w:r>
          </w:p>
        </w:tc>
      </w:tr>
      <w:tr w:rsidR="00D50CCF" w:rsidRPr="00FE3D5C" w:rsidTr="00FE3D5C">
        <w:trPr>
          <w:trHeight w:val="115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26</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29.3</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-8</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2017 09 02</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Baigiamas rinkėjo kortelių įteikimas rinkėjams. Kartu su rinkėjo kortele rinkėjui įteikiama savivaldybės rinkimų komisijos išleista informacinė medžiaga apie rinkimus, kandidatus,  kandidatų į savivaldybės tarybos narius-merus rinkimų programos.</w:t>
            </w:r>
          </w:p>
        </w:tc>
      </w:tr>
      <w:tr w:rsidR="00D50CCF" w:rsidRPr="00FE3D5C" w:rsidTr="00FE3D5C">
        <w:trPr>
          <w:trHeight w:val="51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27</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33.1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-7</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03</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Rinkėjas arba atstovas rinkimams skundus dėl rinkėjų sąraše padarytų klaidų gali pateikti apylinkės rinkimų komisijai.</w:t>
            </w:r>
          </w:p>
        </w:tc>
      </w:tr>
      <w:tr w:rsidR="00D50CCF" w:rsidRPr="00FE3D5C" w:rsidTr="00FE3D5C">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28</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24.4</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-7</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03</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VRK tvirtina galutinius rinkėjų sąrašus.</w:t>
            </w:r>
          </w:p>
        </w:tc>
      </w:tr>
      <w:tr w:rsidR="00D50CCF" w:rsidRPr="00FE3D5C" w:rsidTr="00FE3D5C">
        <w:trPr>
          <w:trHeight w:val="58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lastRenderedPageBreak/>
              <w:t>29</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56.1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-6</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04</w:t>
            </w:r>
          </w:p>
        </w:tc>
        <w:tc>
          <w:tcPr>
            <w:tcW w:w="2772"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Biuleteniai, vokai ir kiti balsavimo dokumentai, naudojami balsuojant specialiuose paštuose  pristatomi pašto skyriams.</w:t>
            </w:r>
          </w:p>
        </w:tc>
      </w:tr>
      <w:tr w:rsidR="00D50CCF" w:rsidRPr="00FE3D5C" w:rsidTr="00FE3D5C">
        <w:trPr>
          <w:trHeight w:val="102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30</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49.1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-5</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2017 09 05</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 xml:space="preserve">Paskutinė diena skelbti kandidatą, rinkimų komitetą ar partiją, iškėlusią kandidatą, kompromituojančią medžiagą visuomenės informavimo priemonėse, kurios leidžiamos daugiau kaip 3 kartus per savaitę. </w:t>
            </w:r>
          </w:p>
        </w:tc>
      </w:tr>
      <w:tr w:rsidR="00D50CCF" w:rsidRPr="00FE3D5C" w:rsidTr="00FE3D5C">
        <w:trPr>
          <w:trHeight w:val="300"/>
        </w:trPr>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31</w:t>
            </w:r>
          </w:p>
        </w:tc>
        <w:tc>
          <w:tcPr>
            <w:tcW w:w="540"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65</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nuo 2017 09 06</w:t>
            </w:r>
          </w:p>
        </w:tc>
        <w:tc>
          <w:tcPr>
            <w:tcW w:w="2772"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7F1B32">
            <w:pPr>
              <w:rPr>
                <w:rFonts w:ascii="Times New Roman" w:hAnsi="Times New Roman"/>
                <w:sz w:val="22"/>
                <w:szCs w:val="22"/>
                <w:lang w:eastAsia="lt-LT"/>
              </w:rPr>
            </w:pPr>
            <w:r w:rsidRPr="00FE3D5C">
              <w:rPr>
                <w:rFonts w:ascii="Times New Roman" w:hAnsi="Times New Roman"/>
                <w:b/>
                <w:bCs/>
                <w:sz w:val="22"/>
                <w:szCs w:val="22"/>
                <w:lang w:eastAsia="lt-LT"/>
              </w:rPr>
              <w:t>Balsavimas iš anksto.</w:t>
            </w:r>
            <w:r w:rsidRPr="00FE3D5C">
              <w:rPr>
                <w:rFonts w:ascii="Times New Roman" w:hAnsi="Times New Roman"/>
                <w:sz w:val="22"/>
                <w:szCs w:val="22"/>
                <w:lang w:eastAsia="lt-LT"/>
              </w:rPr>
              <w:t xml:space="preserve">  Balsavimas iš anksto  vyksta </w:t>
            </w:r>
            <w:r w:rsidR="007F1B32">
              <w:rPr>
                <w:rFonts w:ascii="Times New Roman" w:hAnsi="Times New Roman"/>
                <w:sz w:val="22"/>
                <w:szCs w:val="22"/>
                <w:lang w:eastAsia="lt-LT"/>
              </w:rPr>
              <w:t>Marijampolės savivaldybės pastate</w:t>
            </w:r>
            <w:r w:rsidRPr="00FE3D5C">
              <w:rPr>
                <w:rFonts w:ascii="Times New Roman" w:hAnsi="Times New Roman"/>
                <w:sz w:val="22"/>
                <w:szCs w:val="22"/>
                <w:lang w:eastAsia="lt-LT"/>
              </w:rPr>
              <w:t xml:space="preserve"> nuo 8 iki 20 val.</w:t>
            </w:r>
          </w:p>
        </w:tc>
      </w:tr>
      <w:tr w:rsidR="00D50CCF" w:rsidRPr="00FE3D5C" w:rsidTr="00FE3D5C">
        <w:trPr>
          <w:trHeight w:val="300"/>
        </w:trPr>
        <w:tc>
          <w:tcPr>
            <w:tcW w:w="236"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sz w:val="22"/>
                <w:szCs w:val="22"/>
                <w:lang w:eastAsia="lt-LT"/>
              </w:rPr>
            </w:pPr>
          </w:p>
        </w:tc>
        <w:tc>
          <w:tcPr>
            <w:tcW w:w="540"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sz w:val="22"/>
                <w:szCs w:val="22"/>
                <w:lang w:eastAsia="lt-LT"/>
              </w:rPr>
            </w:pP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07</w:t>
            </w:r>
          </w:p>
        </w:tc>
        <w:tc>
          <w:tcPr>
            <w:tcW w:w="2772"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sz w:val="22"/>
                <w:szCs w:val="22"/>
                <w:lang w:eastAsia="lt-LT"/>
              </w:rPr>
            </w:pPr>
          </w:p>
        </w:tc>
      </w:tr>
      <w:tr w:rsidR="00D50CCF" w:rsidRPr="00FE3D5C" w:rsidTr="00FE3D5C">
        <w:trPr>
          <w:trHeight w:val="300"/>
        </w:trPr>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32</w:t>
            </w:r>
          </w:p>
        </w:tc>
        <w:tc>
          <w:tcPr>
            <w:tcW w:w="540"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64</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nuo 2017 09 06</w:t>
            </w:r>
          </w:p>
        </w:tc>
        <w:tc>
          <w:tcPr>
            <w:tcW w:w="2772"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b/>
                <w:bCs/>
                <w:sz w:val="22"/>
                <w:szCs w:val="22"/>
                <w:lang w:eastAsia="lt-LT"/>
              </w:rPr>
              <w:t>Balsavimas specialiuose paštuose.</w:t>
            </w:r>
            <w:r w:rsidRPr="00FE3D5C">
              <w:rPr>
                <w:rFonts w:ascii="Times New Roman" w:hAnsi="Times New Roman"/>
                <w:sz w:val="22"/>
                <w:szCs w:val="22"/>
                <w:lang w:eastAsia="lt-LT"/>
              </w:rPr>
              <w:t xml:space="preserve"> Balsuoti galima specialiai balsavimui sudarytuose paštuose kariuomenės vienetuose, bausmės vykdymo vietose, areštinėse, ligoninėse, gydymo įstaigose (išskyrus poliklinikas), socialinės globos įstaigose ir kt. specialių paštų darbo valandomis. </w:t>
            </w:r>
          </w:p>
        </w:tc>
      </w:tr>
      <w:tr w:rsidR="00D50CCF" w:rsidRPr="00FE3D5C" w:rsidTr="00FE3D5C">
        <w:trPr>
          <w:trHeight w:val="990"/>
        </w:trPr>
        <w:tc>
          <w:tcPr>
            <w:tcW w:w="236"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sz w:val="22"/>
                <w:szCs w:val="22"/>
                <w:lang w:eastAsia="lt-LT"/>
              </w:rPr>
            </w:pPr>
          </w:p>
        </w:tc>
        <w:tc>
          <w:tcPr>
            <w:tcW w:w="540"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sz w:val="22"/>
                <w:szCs w:val="22"/>
                <w:lang w:eastAsia="lt-LT"/>
              </w:rPr>
            </w:pP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08</w:t>
            </w:r>
          </w:p>
        </w:tc>
        <w:tc>
          <w:tcPr>
            <w:tcW w:w="2772"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sz w:val="22"/>
                <w:szCs w:val="22"/>
                <w:lang w:eastAsia="lt-LT"/>
              </w:rPr>
            </w:pPr>
          </w:p>
        </w:tc>
      </w:tr>
      <w:tr w:rsidR="00D50CCF" w:rsidRPr="00FE3D5C" w:rsidTr="00FE3D5C">
        <w:trPr>
          <w:trHeight w:val="117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33</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65.4</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07 12:00</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Namuose balsuojančių rinkėjų sąrašą paskutinį ketvirtadienį iki rinkimų dienos sudaro ir tvirtina apylinkės rinkimų komisija. Balsuojančių namuose lankymo grafiką tvirtina ir skelbia apylinkės rinkimų komisijos pirmininkas paskelbia iki 12 val.).</w:t>
            </w:r>
          </w:p>
        </w:tc>
      </w:tr>
      <w:tr w:rsidR="00D50CCF" w:rsidRPr="00FE3D5C" w:rsidTr="00FE3D5C">
        <w:trPr>
          <w:trHeight w:val="300"/>
        </w:trPr>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34</w:t>
            </w:r>
          </w:p>
        </w:tc>
        <w:tc>
          <w:tcPr>
            <w:tcW w:w="540"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 xml:space="preserve">STRĮ 65. 1, 2,  5, 6 </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nuo 2017 09 08</w:t>
            </w:r>
          </w:p>
        </w:tc>
        <w:tc>
          <w:tcPr>
            <w:tcW w:w="2772"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FE3D5C">
            <w:pPr>
              <w:rPr>
                <w:rFonts w:ascii="Times New Roman" w:hAnsi="Times New Roman"/>
                <w:b/>
                <w:bCs/>
                <w:sz w:val="22"/>
                <w:szCs w:val="22"/>
                <w:lang w:eastAsia="lt-LT"/>
              </w:rPr>
            </w:pPr>
            <w:r w:rsidRPr="00FE3D5C">
              <w:rPr>
                <w:rFonts w:ascii="Times New Roman" w:hAnsi="Times New Roman"/>
                <w:b/>
                <w:bCs/>
                <w:sz w:val="22"/>
                <w:szCs w:val="22"/>
                <w:lang w:eastAsia="lt-LT"/>
              </w:rPr>
              <w:t xml:space="preserve">Balsavimas namuose. </w:t>
            </w:r>
            <w:r w:rsidRPr="00FE3D5C">
              <w:rPr>
                <w:rFonts w:ascii="Times New Roman" w:hAnsi="Times New Roman"/>
                <w:sz w:val="22"/>
                <w:szCs w:val="22"/>
                <w:lang w:eastAsia="lt-LT"/>
              </w:rPr>
              <w:t>Balsavimo paštu vokus ir rinkimų biuletenius rinkėjams, kurie įrašyti į namuose balsuojančių rinkimų apylinkės rinkėjų sąrašą ir kurie yra šios rinkimų apylinkės rinkėjai, į namus pristato ne mažiau kaip du apylinkės rinkimų komisijos nariai (balsavimas vyksta nuo 8 iki 20 val.).</w:t>
            </w:r>
          </w:p>
        </w:tc>
      </w:tr>
      <w:tr w:rsidR="00D50CCF" w:rsidRPr="00FE3D5C" w:rsidTr="00FE3D5C">
        <w:trPr>
          <w:trHeight w:val="1050"/>
        </w:trPr>
        <w:tc>
          <w:tcPr>
            <w:tcW w:w="236"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sz w:val="22"/>
                <w:szCs w:val="22"/>
                <w:lang w:eastAsia="lt-LT"/>
              </w:rPr>
            </w:pPr>
          </w:p>
        </w:tc>
        <w:tc>
          <w:tcPr>
            <w:tcW w:w="540"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sz w:val="22"/>
                <w:szCs w:val="22"/>
                <w:lang w:eastAsia="lt-LT"/>
              </w:rPr>
            </w:pP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09</w:t>
            </w:r>
          </w:p>
        </w:tc>
        <w:tc>
          <w:tcPr>
            <w:tcW w:w="2772"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b/>
                <w:bCs/>
                <w:sz w:val="22"/>
                <w:szCs w:val="22"/>
                <w:lang w:eastAsia="lt-LT"/>
              </w:rPr>
            </w:pPr>
          </w:p>
        </w:tc>
      </w:tr>
      <w:tr w:rsidR="00D50CCF" w:rsidRPr="00FE3D5C" w:rsidTr="00FE3D5C">
        <w:trPr>
          <w:trHeight w:val="240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35</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53.1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 xml:space="preserve">-30 </w:t>
            </w:r>
            <w:proofErr w:type="spellStart"/>
            <w:r w:rsidRPr="00FE3D5C">
              <w:rPr>
                <w:rFonts w:ascii="Times New Roman" w:hAnsi="Times New Roman"/>
                <w:sz w:val="22"/>
                <w:szCs w:val="22"/>
                <w:lang w:eastAsia="lt-LT"/>
              </w:rPr>
              <w:t>val</w:t>
            </w:r>
            <w:proofErr w:type="spellEnd"/>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nuo 2017 09 09 1:00</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Draudžiama rinkimų agitacija. Rinkimų agitacija, neatsižvelgiant į jos būdus, formą ir priemones, draudžiama likus 30 valandų iki rinkimų pradžios ir rinkimų dieną iki balsavimo pabaigos, išskyrus nuolatinę vaizdinę agitaciją, tam skirtose vietose, jeigu ji iškabinta likus ne mažiau kaip 48 valandoms iki rinkimų pradžios. Rinkimų agitacijos draudimo laikotarpiu jokių vaizdinių rinkimų agitacijos priemonių (išskyrus tas, kurias išleido Vyriausioji rinkimų komisija) negali būti balsavimo patalpoje ir 50 metrų atstumu aplink pastatą, kuriame yra balsavimo patalpa.</w:t>
            </w:r>
          </w:p>
        </w:tc>
      </w:tr>
      <w:tr w:rsidR="00D50CCF" w:rsidRPr="00FE3D5C" w:rsidTr="00FE3D5C">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36</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56.1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 xml:space="preserve">-12 </w:t>
            </w:r>
            <w:proofErr w:type="spellStart"/>
            <w:r w:rsidRPr="00FE3D5C">
              <w:rPr>
                <w:rFonts w:ascii="Times New Roman" w:hAnsi="Times New Roman"/>
                <w:sz w:val="22"/>
                <w:szCs w:val="22"/>
                <w:lang w:eastAsia="lt-LT"/>
              </w:rPr>
              <w:t>val</w:t>
            </w:r>
            <w:proofErr w:type="spellEnd"/>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09 19:00</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Biuleteniai pateikiami rinkimų apylinkei.</w:t>
            </w:r>
          </w:p>
        </w:tc>
      </w:tr>
      <w:tr w:rsidR="00D50CCF" w:rsidRPr="00FE3D5C" w:rsidTr="00FE3D5C">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37</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57.1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 xml:space="preserve">-12 </w:t>
            </w:r>
            <w:proofErr w:type="spellStart"/>
            <w:r w:rsidRPr="00FE3D5C">
              <w:rPr>
                <w:rFonts w:ascii="Times New Roman" w:hAnsi="Times New Roman"/>
                <w:sz w:val="22"/>
                <w:szCs w:val="22"/>
                <w:lang w:eastAsia="lt-LT"/>
              </w:rPr>
              <w:t>val</w:t>
            </w:r>
            <w:proofErr w:type="spellEnd"/>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09 19:00</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Turi būti parengta balsavimo patalpa.</w:t>
            </w:r>
          </w:p>
        </w:tc>
      </w:tr>
      <w:tr w:rsidR="00D50CCF" w:rsidRPr="00FE3D5C" w:rsidTr="00FE3D5C">
        <w:trPr>
          <w:trHeight w:val="300"/>
        </w:trPr>
        <w:tc>
          <w:tcPr>
            <w:tcW w:w="236" w:type="pct"/>
            <w:tcBorders>
              <w:top w:val="nil"/>
              <w:left w:val="single" w:sz="4" w:space="0" w:color="auto"/>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38</w:t>
            </w:r>
          </w:p>
        </w:tc>
        <w:tc>
          <w:tcPr>
            <w:tcW w:w="540" w:type="pct"/>
            <w:tcBorders>
              <w:top w:val="nil"/>
              <w:left w:val="nil"/>
              <w:bottom w:val="single" w:sz="4" w:space="0" w:color="auto"/>
              <w:right w:val="single" w:sz="4" w:space="0" w:color="auto"/>
            </w:tcBorders>
            <w:shd w:val="clear" w:color="000000" w:fill="EBF1DE"/>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59, 61</w:t>
            </w:r>
          </w:p>
        </w:tc>
        <w:tc>
          <w:tcPr>
            <w:tcW w:w="637" w:type="pct"/>
            <w:gridSpan w:val="2"/>
            <w:tcBorders>
              <w:top w:val="nil"/>
              <w:left w:val="nil"/>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7 val.</w:t>
            </w:r>
          </w:p>
        </w:tc>
        <w:tc>
          <w:tcPr>
            <w:tcW w:w="815" w:type="pct"/>
            <w:tcBorders>
              <w:top w:val="nil"/>
              <w:left w:val="nil"/>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b/>
                <w:bCs/>
                <w:sz w:val="22"/>
                <w:szCs w:val="22"/>
                <w:lang w:eastAsia="lt-LT"/>
              </w:rPr>
            </w:pPr>
            <w:r w:rsidRPr="00FE3D5C">
              <w:rPr>
                <w:rFonts w:ascii="Times New Roman" w:hAnsi="Times New Roman"/>
                <w:b/>
                <w:bCs/>
                <w:sz w:val="22"/>
                <w:szCs w:val="22"/>
                <w:lang w:eastAsia="lt-LT"/>
              </w:rPr>
              <w:t>2017 09 10 07:00</w:t>
            </w:r>
          </w:p>
        </w:tc>
        <w:tc>
          <w:tcPr>
            <w:tcW w:w="2772" w:type="pct"/>
            <w:tcBorders>
              <w:top w:val="nil"/>
              <w:left w:val="nil"/>
              <w:bottom w:val="single" w:sz="4" w:space="0" w:color="auto"/>
              <w:right w:val="single" w:sz="4" w:space="0" w:color="auto"/>
            </w:tcBorders>
            <w:shd w:val="clear" w:color="000000" w:fill="EBF1DE"/>
            <w:vAlign w:val="center"/>
            <w:hideMark/>
          </w:tcPr>
          <w:p w:rsidR="00FE3D5C" w:rsidRPr="00FE3D5C" w:rsidRDefault="00FE3D5C" w:rsidP="00FE3D5C">
            <w:pPr>
              <w:rPr>
                <w:rFonts w:ascii="Times New Roman" w:hAnsi="Times New Roman"/>
                <w:b/>
                <w:bCs/>
                <w:sz w:val="22"/>
                <w:szCs w:val="22"/>
                <w:lang w:eastAsia="lt-LT"/>
              </w:rPr>
            </w:pPr>
            <w:r w:rsidRPr="00FE3D5C">
              <w:rPr>
                <w:rFonts w:ascii="Times New Roman" w:hAnsi="Times New Roman"/>
                <w:b/>
                <w:bCs/>
                <w:sz w:val="22"/>
                <w:szCs w:val="22"/>
                <w:lang w:eastAsia="lt-LT"/>
              </w:rPr>
              <w:t xml:space="preserve">RINKIMŲ DIENA, </w:t>
            </w:r>
            <w:r w:rsidRPr="00FE3D5C">
              <w:rPr>
                <w:rFonts w:ascii="Times New Roman" w:hAnsi="Times New Roman"/>
                <w:sz w:val="22"/>
                <w:szCs w:val="22"/>
                <w:lang w:eastAsia="lt-LT"/>
              </w:rPr>
              <w:t xml:space="preserve">balsavimo pradžia rinkimų apylinkėse. </w:t>
            </w:r>
          </w:p>
        </w:tc>
      </w:tr>
      <w:tr w:rsidR="00D50CCF" w:rsidRPr="00FE3D5C" w:rsidTr="00FE3D5C">
        <w:trPr>
          <w:trHeight w:val="115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39</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69.5</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11 val.</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10 11:00</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Pašto skyrių vadovai ar jų įgalioti asmenys, vokus su rinkėjų užpildytais rinkimų biuleteniais, perduoda savivaldybės rinkimų komisijai, o šios  perduoda juos apylinkių rinkimų komisijoms iki balsavimo pabaigos.</w:t>
            </w:r>
          </w:p>
        </w:tc>
      </w:tr>
      <w:tr w:rsidR="00D50CCF" w:rsidRPr="00FE3D5C" w:rsidTr="00FE3D5C">
        <w:trPr>
          <w:trHeight w:val="510"/>
        </w:trPr>
        <w:tc>
          <w:tcPr>
            <w:tcW w:w="236" w:type="pct"/>
            <w:tcBorders>
              <w:top w:val="nil"/>
              <w:left w:val="single" w:sz="4" w:space="0" w:color="auto"/>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40</w:t>
            </w:r>
          </w:p>
        </w:tc>
        <w:tc>
          <w:tcPr>
            <w:tcW w:w="540" w:type="pct"/>
            <w:tcBorders>
              <w:top w:val="nil"/>
              <w:left w:val="nil"/>
              <w:bottom w:val="single" w:sz="4" w:space="0" w:color="auto"/>
              <w:right w:val="single" w:sz="4" w:space="0" w:color="auto"/>
            </w:tcBorders>
            <w:shd w:val="clear" w:color="000000" w:fill="EBF1DE"/>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59</w:t>
            </w:r>
          </w:p>
        </w:tc>
        <w:tc>
          <w:tcPr>
            <w:tcW w:w="637" w:type="pct"/>
            <w:gridSpan w:val="2"/>
            <w:tcBorders>
              <w:top w:val="nil"/>
              <w:left w:val="nil"/>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 val.</w:t>
            </w:r>
          </w:p>
        </w:tc>
        <w:tc>
          <w:tcPr>
            <w:tcW w:w="815" w:type="pct"/>
            <w:tcBorders>
              <w:top w:val="nil"/>
              <w:left w:val="nil"/>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b/>
                <w:bCs/>
                <w:sz w:val="22"/>
                <w:szCs w:val="22"/>
                <w:lang w:eastAsia="lt-LT"/>
              </w:rPr>
            </w:pPr>
            <w:r w:rsidRPr="00FE3D5C">
              <w:rPr>
                <w:rFonts w:ascii="Times New Roman" w:hAnsi="Times New Roman"/>
                <w:b/>
                <w:bCs/>
                <w:sz w:val="22"/>
                <w:szCs w:val="22"/>
                <w:lang w:eastAsia="lt-LT"/>
              </w:rPr>
              <w:t>2017 09 10 20:00</w:t>
            </w:r>
          </w:p>
        </w:tc>
        <w:tc>
          <w:tcPr>
            <w:tcW w:w="2772" w:type="pct"/>
            <w:tcBorders>
              <w:top w:val="nil"/>
              <w:left w:val="nil"/>
              <w:bottom w:val="single" w:sz="4" w:space="0" w:color="auto"/>
              <w:right w:val="single" w:sz="4" w:space="0" w:color="auto"/>
            </w:tcBorders>
            <w:shd w:val="clear" w:color="000000" w:fill="EBF1DE"/>
            <w:vAlign w:val="center"/>
            <w:hideMark/>
          </w:tcPr>
          <w:p w:rsidR="00FE3D5C" w:rsidRPr="00FE3D5C" w:rsidRDefault="00FE3D5C" w:rsidP="00FE3D5C">
            <w:pPr>
              <w:rPr>
                <w:rFonts w:ascii="Times New Roman" w:hAnsi="Times New Roman"/>
                <w:b/>
                <w:bCs/>
                <w:sz w:val="22"/>
                <w:szCs w:val="22"/>
                <w:lang w:eastAsia="lt-LT"/>
              </w:rPr>
            </w:pPr>
            <w:r w:rsidRPr="00FE3D5C">
              <w:rPr>
                <w:rFonts w:ascii="Times New Roman" w:hAnsi="Times New Roman"/>
                <w:b/>
                <w:bCs/>
                <w:sz w:val="22"/>
                <w:szCs w:val="22"/>
                <w:lang w:eastAsia="lt-LT"/>
              </w:rPr>
              <w:t xml:space="preserve">Balsavimo pabaiga rinkimų apylinkėse. Rinkimų agitacijos draudimo pabaiga. </w:t>
            </w:r>
          </w:p>
        </w:tc>
      </w:tr>
      <w:tr w:rsidR="00D50CCF" w:rsidRPr="00FE3D5C" w:rsidTr="00FE3D5C">
        <w:trPr>
          <w:trHeight w:val="91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41</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81.1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24 val.</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Po protokolo surašymo</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Kandidatus iškėlusios partijos, rinkimų komitetai, kandidatai, atstovai rinkimams, rinkimų stebėtojai apylinkių rinkimų komisijų sprendimus gali apskųsti savivaldybės rinkimų komisijai.</w:t>
            </w:r>
          </w:p>
        </w:tc>
      </w:tr>
      <w:tr w:rsidR="00D50CCF" w:rsidRPr="00FE3D5C" w:rsidTr="00FE3D5C">
        <w:trPr>
          <w:trHeight w:val="58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lastRenderedPageBreak/>
              <w:t>42</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81.1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24 val.</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Po skundo pateikimo</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Savivaldybės rinkimų komisija privalo išnagrinėti skundus (tikslus laikas priklauso nuo skundo gavimo laiko).</w:t>
            </w:r>
          </w:p>
        </w:tc>
      </w:tr>
      <w:tr w:rsidR="00D50CCF" w:rsidRPr="00FE3D5C" w:rsidTr="00FE3D5C">
        <w:trPr>
          <w:trHeight w:val="82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43</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81.2</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72 val.</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Po savivaldybės rinkimų komisijos sprendimo dėl protokolo surašymo</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Savivaldybės rinkimų komisijos sprendimai dėl balsų skaičiavimo protokolų surašymo gali būti apskųsti VRK ir išnagrinėti iki galutinių rezultatų paskelbimo.</w:t>
            </w:r>
          </w:p>
        </w:tc>
      </w:tr>
      <w:tr w:rsidR="00D50CCF" w:rsidRPr="00FE3D5C" w:rsidTr="00FE3D5C">
        <w:trPr>
          <w:trHeight w:val="57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44</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85</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7</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17</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VRK tvirtina galutinius rinkimų rezultatus ir rezultatus paskelbia VRK interneto svetainėje.</w:t>
            </w:r>
          </w:p>
        </w:tc>
      </w:tr>
      <w:tr w:rsidR="00D50CCF" w:rsidRPr="00FE3D5C" w:rsidTr="00FE3D5C">
        <w:trPr>
          <w:trHeight w:val="57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45</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85.1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9</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19</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Savivaldybės rinkimų komisija savivaldybės skelbimų lentoje paskelbia rinkimų rezultatus</w:t>
            </w:r>
          </w:p>
        </w:tc>
      </w:tr>
      <w:tr w:rsidR="00FE3D5C" w:rsidRPr="00FE3D5C" w:rsidTr="00C34038">
        <w:trPr>
          <w:trHeight w:val="300"/>
        </w:trPr>
        <w:tc>
          <w:tcPr>
            <w:tcW w:w="236" w:type="pct"/>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46</w:t>
            </w:r>
          </w:p>
        </w:tc>
        <w:tc>
          <w:tcPr>
            <w:tcW w:w="540" w:type="pct"/>
            <w:tcBorders>
              <w:top w:val="nil"/>
              <w:left w:val="nil"/>
              <w:bottom w:val="single" w:sz="4" w:space="0" w:color="auto"/>
              <w:right w:val="single" w:sz="4" w:space="0" w:color="auto"/>
            </w:tcBorders>
            <w:shd w:val="clear" w:color="auto" w:fill="EAF1DD" w:themeFill="accent3" w:themeFillTint="33"/>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84.2</w:t>
            </w:r>
          </w:p>
        </w:tc>
        <w:tc>
          <w:tcPr>
            <w:tcW w:w="4224" w:type="pct"/>
            <w:gridSpan w:val="4"/>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FE3D5C" w:rsidRPr="00FE3D5C" w:rsidRDefault="00FE3D5C" w:rsidP="00FE3D5C">
            <w:pPr>
              <w:jc w:val="center"/>
              <w:rPr>
                <w:rFonts w:ascii="Times New Roman" w:hAnsi="Times New Roman"/>
                <w:b/>
                <w:bCs/>
                <w:sz w:val="22"/>
                <w:szCs w:val="22"/>
                <w:lang w:eastAsia="lt-LT"/>
              </w:rPr>
            </w:pPr>
            <w:r w:rsidRPr="00FE3D5C">
              <w:rPr>
                <w:rFonts w:ascii="Times New Roman" w:hAnsi="Times New Roman"/>
                <w:b/>
                <w:bCs/>
                <w:sz w:val="22"/>
                <w:szCs w:val="22"/>
                <w:lang w:eastAsia="lt-LT"/>
              </w:rPr>
              <w:t>Galimas pakartotinis balsavimas</w:t>
            </w:r>
          </w:p>
        </w:tc>
      </w:tr>
      <w:tr w:rsidR="00FE3D5C" w:rsidRPr="00FE3D5C" w:rsidTr="00FE3D5C">
        <w:trPr>
          <w:trHeight w:val="55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47</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56.1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-6</w:t>
            </w:r>
          </w:p>
        </w:tc>
        <w:tc>
          <w:tcPr>
            <w:tcW w:w="815"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18</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Biuleteniai, vokai ir kiti balsavimo dokumentai, naudojami balsuojant specialiuose paštuose  pristatomi pašto skyriams.</w:t>
            </w:r>
          </w:p>
        </w:tc>
      </w:tr>
      <w:tr w:rsidR="00FE3D5C" w:rsidRPr="00FE3D5C" w:rsidTr="00FE3D5C">
        <w:trPr>
          <w:trHeight w:val="81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48</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49.1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-5</w:t>
            </w:r>
          </w:p>
        </w:tc>
        <w:tc>
          <w:tcPr>
            <w:tcW w:w="815"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2017 09 19</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 xml:space="preserve">Paskutinė diena skelbti kandidatą kompromituojančią medžiagą visuomenės informavimo priemonėse, kurios leidžiamos daugiau kaip 3 kartus per savaitę. </w:t>
            </w:r>
          </w:p>
        </w:tc>
      </w:tr>
      <w:tr w:rsidR="00FE3D5C" w:rsidRPr="00FE3D5C" w:rsidTr="00FE3D5C">
        <w:trPr>
          <w:trHeight w:val="55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49</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PKFFK 16.7</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-5</w:t>
            </w:r>
          </w:p>
        </w:tc>
        <w:tc>
          <w:tcPr>
            <w:tcW w:w="815"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2017 09 19</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 xml:space="preserve">Teikiamos viešosios informacijos rengėjo ar skleidėjo deklaracijos, Politinės reklamos </w:t>
            </w:r>
            <w:proofErr w:type="spellStart"/>
            <w:r w:rsidRPr="00FE3D5C">
              <w:rPr>
                <w:rFonts w:ascii="Times New Roman" w:hAnsi="Times New Roman"/>
                <w:sz w:val="22"/>
                <w:szCs w:val="22"/>
                <w:lang w:eastAsia="lt-LT"/>
              </w:rPr>
              <w:t>stebėsenos</w:t>
            </w:r>
            <w:proofErr w:type="spellEnd"/>
            <w:r w:rsidRPr="00FE3D5C">
              <w:rPr>
                <w:rFonts w:ascii="Times New Roman" w:hAnsi="Times New Roman"/>
                <w:sz w:val="22"/>
                <w:szCs w:val="22"/>
                <w:lang w:eastAsia="lt-LT"/>
              </w:rPr>
              <w:t xml:space="preserve"> duomenų ataskaitos.</w:t>
            </w:r>
          </w:p>
        </w:tc>
      </w:tr>
      <w:tr w:rsidR="00FE3D5C" w:rsidRPr="00FE3D5C" w:rsidTr="00FE3D5C">
        <w:trPr>
          <w:trHeight w:val="300"/>
        </w:trPr>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50</w:t>
            </w:r>
          </w:p>
        </w:tc>
        <w:tc>
          <w:tcPr>
            <w:tcW w:w="540"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65</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nuo 2017 09 20</w:t>
            </w:r>
          </w:p>
        </w:tc>
        <w:tc>
          <w:tcPr>
            <w:tcW w:w="2772"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7F1B32">
            <w:pPr>
              <w:rPr>
                <w:rFonts w:ascii="Times New Roman" w:hAnsi="Times New Roman"/>
                <w:sz w:val="22"/>
                <w:szCs w:val="22"/>
                <w:lang w:eastAsia="lt-LT"/>
              </w:rPr>
            </w:pPr>
            <w:r w:rsidRPr="00FE3D5C">
              <w:rPr>
                <w:rFonts w:ascii="Times New Roman" w:hAnsi="Times New Roman"/>
                <w:b/>
                <w:bCs/>
                <w:sz w:val="22"/>
                <w:szCs w:val="22"/>
                <w:lang w:eastAsia="lt-LT"/>
              </w:rPr>
              <w:t>Balsavimas iš anksto.</w:t>
            </w:r>
            <w:r w:rsidRPr="00FE3D5C">
              <w:rPr>
                <w:rFonts w:ascii="Times New Roman" w:hAnsi="Times New Roman"/>
                <w:sz w:val="22"/>
                <w:szCs w:val="22"/>
                <w:lang w:eastAsia="lt-LT"/>
              </w:rPr>
              <w:t xml:space="preserve">  Balsavimas iš anksto  vyksta </w:t>
            </w:r>
            <w:r w:rsidR="007F1B32">
              <w:rPr>
                <w:rFonts w:ascii="Times New Roman" w:hAnsi="Times New Roman"/>
                <w:sz w:val="22"/>
                <w:szCs w:val="22"/>
                <w:lang w:eastAsia="lt-LT"/>
              </w:rPr>
              <w:t>Marijampolės</w:t>
            </w:r>
            <w:r w:rsidRPr="00FE3D5C">
              <w:rPr>
                <w:rFonts w:ascii="Times New Roman" w:hAnsi="Times New Roman"/>
                <w:sz w:val="22"/>
                <w:szCs w:val="22"/>
                <w:lang w:eastAsia="lt-LT"/>
              </w:rPr>
              <w:t xml:space="preserve"> savivaldyb</w:t>
            </w:r>
            <w:r w:rsidR="007F1B32">
              <w:rPr>
                <w:rFonts w:ascii="Times New Roman" w:hAnsi="Times New Roman"/>
                <w:sz w:val="22"/>
                <w:szCs w:val="22"/>
                <w:lang w:eastAsia="lt-LT"/>
              </w:rPr>
              <w:t>ės</w:t>
            </w:r>
            <w:r w:rsidRPr="00FE3D5C">
              <w:rPr>
                <w:rFonts w:ascii="Times New Roman" w:hAnsi="Times New Roman"/>
                <w:sz w:val="22"/>
                <w:szCs w:val="22"/>
                <w:lang w:eastAsia="lt-LT"/>
              </w:rPr>
              <w:t xml:space="preserve"> pastate nuo 8 iki 20 val.</w:t>
            </w:r>
          </w:p>
        </w:tc>
      </w:tr>
      <w:tr w:rsidR="00FE3D5C" w:rsidRPr="00FE3D5C" w:rsidTr="00FE3D5C">
        <w:trPr>
          <w:trHeight w:val="405"/>
        </w:trPr>
        <w:tc>
          <w:tcPr>
            <w:tcW w:w="236"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sz w:val="22"/>
                <w:szCs w:val="22"/>
                <w:lang w:eastAsia="lt-LT"/>
              </w:rPr>
            </w:pPr>
          </w:p>
        </w:tc>
        <w:tc>
          <w:tcPr>
            <w:tcW w:w="540"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sz w:val="22"/>
                <w:szCs w:val="22"/>
                <w:lang w:eastAsia="lt-LT"/>
              </w:rPr>
            </w:pP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21</w:t>
            </w:r>
          </w:p>
        </w:tc>
        <w:tc>
          <w:tcPr>
            <w:tcW w:w="2772"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sz w:val="22"/>
                <w:szCs w:val="22"/>
                <w:lang w:eastAsia="lt-LT"/>
              </w:rPr>
            </w:pPr>
          </w:p>
        </w:tc>
      </w:tr>
      <w:tr w:rsidR="00FE3D5C" w:rsidRPr="00FE3D5C" w:rsidTr="00FE3D5C">
        <w:trPr>
          <w:trHeight w:val="300"/>
        </w:trPr>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51</w:t>
            </w:r>
          </w:p>
        </w:tc>
        <w:tc>
          <w:tcPr>
            <w:tcW w:w="540"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64</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-4</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nuo 2017 09 20</w:t>
            </w:r>
          </w:p>
        </w:tc>
        <w:tc>
          <w:tcPr>
            <w:tcW w:w="2772"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b/>
                <w:bCs/>
                <w:sz w:val="22"/>
                <w:szCs w:val="22"/>
                <w:lang w:eastAsia="lt-LT"/>
              </w:rPr>
              <w:t>Balsavimas specialiuose paštuose.</w:t>
            </w:r>
            <w:r w:rsidRPr="00FE3D5C">
              <w:rPr>
                <w:rFonts w:ascii="Times New Roman" w:hAnsi="Times New Roman"/>
                <w:sz w:val="22"/>
                <w:szCs w:val="22"/>
                <w:lang w:eastAsia="lt-LT"/>
              </w:rPr>
              <w:t xml:space="preserve"> Balsuoti galima specialiai balsavimui sudarytuose paštuose kariuomenės vienetuose, bausmės vykdymo vietose, areštinėse, ligoninėse, gydymo įstaigose (išskyrus poliklinikas), socialinės globos įstaigose ir kt. specialių paštų darbo valandomis. </w:t>
            </w:r>
          </w:p>
        </w:tc>
      </w:tr>
      <w:tr w:rsidR="00FE3D5C" w:rsidRPr="00FE3D5C" w:rsidTr="00FE3D5C">
        <w:trPr>
          <w:trHeight w:val="1065"/>
        </w:trPr>
        <w:tc>
          <w:tcPr>
            <w:tcW w:w="236"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sz w:val="22"/>
                <w:szCs w:val="22"/>
                <w:lang w:eastAsia="lt-LT"/>
              </w:rPr>
            </w:pPr>
          </w:p>
        </w:tc>
        <w:tc>
          <w:tcPr>
            <w:tcW w:w="540"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sz w:val="22"/>
                <w:szCs w:val="22"/>
                <w:lang w:eastAsia="lt-LT"/>
              </w:rPr>
            </w:pP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22</w:t>
            </w:r>
          </w:p>
        </w:tc>
        <w:tc>
          <w:tcPr>
            <w:tcW w:w="2772"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sz w:val="22"/>
                <w:szCs w:val="22"/>
                <w:lang w:eastAsia="lt-LT"/>
              </w:rPr>
            </w:pPr>
          </w:p>
        </w:tc>
      </w:tr>
      <w:tr w:rsidR="00FE3D5C" w:rsidRPr="00FE3D5C" w:rsidTr="00FE3D5C">
        <w:trPr>
          <w:trHeight w:val="102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52</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65.4</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-3</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2017 09 21</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Namuose balsuojančių rinkėjų sąrašą paskutinį ketvirtadienį iki rinkimų dienos sudaro ir tvirtina ir skelbia apylinkės rinkimų komisija. Balsuojančių namuose lankymo grafiką tvirtina apylinkės rinkimų komisijos pirmininkas.</w:t>
            </w:r>
          </w:p>
        </w:tc>
      </w:tr>
      <w:tr w:rsidR="00FE3D5C" w:rsidRPr="00FE3D5C" w:rsidTr="00FE3D5C">
        <w:trPr>
          <w:trHeight w:val="300"/>
        </w:trPr>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53</w:t>
            </w:r>
          </w:p>
        </w:tc>
        <w:tc>
          <w:tcPr>
            <w:tcW w:w="540"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 xml:space="preserve">STRĮ 65. 1, 2,  5, 6 </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nuo 2017 09 22</w:t>
            </w:r>
          </w:p>
        </w:tc>
        <w:tc>
          <w:tcPr>
            <w:tcW w:w="2772" w:type="pct"/>
            <w:vMerge w:val="restart"/>
            <w:tcBorders>
              <w:top w:val="nil"/>
              <w:left w:val="single" w:sz="4" w:space="0" w:color="auto"/>
              <w:bottom w:val="single" w:sz="4" w:space="0" w:color="000000"/>
              <w:right w:val="single" w:sz="4" w:space="0" w:color="auto"/>
            </w:tcBorders>
            <w:shd w:val="clear" w:color="auto" w:fill="auto"/>
            <w:vAlign w:val="center"/>
            <w:hideMark/>
          </w:tcPr>
          <w:p w:rsidR="00FE3D5C" w:rsidRPr="00FE3D5C" w:rsidRDefault="00FE3D5C" w:rsidP="00FE3D5C">
            <w:pPr>
              <w:rPr>
                <w:rFonts w:ascii="Times New Roman" w:hAnsi="Times New Roman"/>
                <w:b/>
                <w:bCs/>
                <w:sz w:val="22"/>
                <w:szCs w:val="22"/>
                <w:lang w:eastAsia="lt-LT"/>
              </w:rPr>
            </w:pPr>
            <w:r w:rsidRPr="00FE3D5C">
              <w:rPr>
                <w:rFonts w:ascii="Times New Roman" w:hAnsi="Times New Roman"/>
                <w:b/>
                <w:bCs/>
                <w:sz w:val="22"/>
                <w:szCs w:val="22"/>
                <w:lang w:eastAsia="lt-LT"/>
              </w:rPr>
              <w:t xml:space="preserve">Balsavimas namuose. </w:t>
            </w:r>
            <w:r w:rsidRPr="00FE3D5C">
              <w:rPr>
                <w:rFonts w:ascii="Times New Roman" w:hAnsi="Times New Roman"/>
                <w:sz w:val="22"/>
                <w:szCs w:val="22"/>
                <w:lang w:eastAsia="lt-LT"/>
              </w:rPr>
              <w:t>Balsavimo paštu vokus ir rinkimų biuletenius rinkėjams, kurie įrašyti į namuose balsuojančių rinkimų apylinkės rinkėjų sąrašą ir kurie yra šios rinkimų apylinkės rinkėjai, į namus pristato ne mažiau kaip du apylinkės rinkimų komisijos nariai. (balsavimas vyksta nuo 8 iki 20 val.)</w:t>
            </w:r>
          </w:p>
        </w:tc>
      </w:tr>
      <w:tr w:rsidR="00FE3D5C" w:rsidRPr="00FE3D5C" w:rsidTr="00FE3D5C">
        <w:trPr>
          <w:trHeight w:val="1035"/>
        </w:trPr>
        <w:tc>
          <w:tcPr>
            <w:tcW w:w="236"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sz w:val="22"/>
                <w:szCs w:val="22"/>
                <w:lang w:eastAsia="lt-LT"/>
              </w:rPr>
            </w:pPr>
          </w:p>
        </w:tc>
        <w:tc>
          <w:tcPr>
            <w:tcW w:w="540"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sz w:val="22"/>
                <w:szCs w:val="22"/>
                <w:lang w:eastAsia="lt-LT"/>
              </w:rPr>
            </w:pP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23</w:t>
            </w:r>
          </w:p>
        </w:tc>
        <w:tc>
          <w:tcPr>
            <w:tcW w:w="2772" w:type="pct"/>
            <w:vMerge/>
            <w:tcBorders>
              <w:top w:val="nil"/>
              <w:left w:val="single" w:sz="4" w:space="0" w:color="auto"/>
              <w:bottom w:val="single" w:sz="4" w:space="0" w:color="000000"/>
              <w:right w:val="single" w:sz="4" w:space="0" w:color="auto"/>
            </w:tcBorders>
            <w:vAlign w:val="center"/>
            <w:hideMark/>
          </w:tcPr>
          <w:p w:rsidR="00FE3D5C" w:rsidRPr="00FE3D5C" w:rsidRDefault="00FE3D5C" w:rsidP="00FE3D5C">
            <w:pPr>
              <w:rPr>
                <w:rFonts w:ascii="Times New Roman" w:hAnsi="Times New Roman"/>
                <w:b/>
                <w:bCs/>
                <w:sz w:val="22"/>
                <w:szCs w:val="22"/>
                <w:lang w:eastAsia="lt-LT"/>
              </w:rPr>
            </w:pPr>
          </w:p>
        </w:tc>
      </w:tr>
      <w:tr w:rsidR="00FE3D5C" w:rsidRPr="00FE3D5C" w:rsidTr="00FE3D5C">
        <w:trPr>
          <w:trHeight w:val="235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54</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53.1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 xml:space="preserve">-30 </w:t>
            </w:r>
            <w:proofErr w:type="spellStart"/>
            <w:r w:rsidRPr="00FE3D5C">
              <w:rPr>
                <w:rFonts w:ascii="Times New Roman" w:hAnsi="Times New Roman"/>
                <w:sz w:val="22"/>
                <w:szCs w:val="22"/>
                <w:lang w:eastAsia="lt-LT"/>
              </w:rPr>
              <w:t>val</w:t>
            </w:r>
            <w:proofErr w:type="spellEnd"/>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nuo 2017 09 23 1:00</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Draudžiama rinkimų agitacija. Rinkimų agitacija, neatsižvelgiant į jos būdus, formą ir priemones, draudžiama likus 30 valandų iki rinkimų pradžios ir rinkimų dieną iki balsavimo pabaigos, išskyrus nuolatinę vaizdinę agitaciją, tam skirtose vietose, jeigu ji iškabinta likus ne mažiau kaip 48 valandoms iki rinkimų pradžios. Rinkimų agitacijos draudimo laikotarpiu jokių vaizdinių rinkimų agitacijos priemonių (išskyrus tas, kurias išleido Vyriausioji rinkimų komisija) negali būti balsavimo patalpoje ir 50 metrų atstumu aplink pastatą, kuriame yra balsavimo patalpa.</w:t>
            </w:r>
          </w:p>
        </w:tc>
      </w:tr>
      <w:tr w:rsidR="00FE3D5C" w:rsidRPr="00FE3D5C" w:rsidTr="00FE3D5C">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55</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 xml:space="preserve">STRĮ </w:t>
            </w:r>
            <w:r w:rsidRPr="00FE3D5C">
              <w:rPr>
                <w:rFonts w:ascii="Times New Roman" w:hAnsi="Times New Roman"/>
                <w:sz w:val="22"/>
                <w:szCs w:val="22"/>
                <w:lang w:eastAsia="lt-LT"/>
              </w:rPr>
              <w:lastRenderedPageBreak/>
              <w:t>56.1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lastRenderedPageBreak/>
              <w:t xml:space="preserve">-12 </w:t>
            </w:r>
            <w:proofErr w:type="spellStart"/>
            <w:r w:rsidRPr="00FE3D5C">
              <w:rPr>
                <w:rFonts w:ascii="Times New Roman" w:hAnsi="Times New Roman"/>
                <w:sz w:val="22"/>
                <w:szCs w:val="22"/>
                <w:lang w:eastAsia="lt-LT"/>
              </w:rPr>
              <w:t>val</w:t>
            </w:r>
            <w:proofErr w:type="spellEnd"/>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 xml:space="preserve">iki 2017 09 23 </w:t>
            </w:r>
            <w:r w:rsidRPr="00FE3D5C">
              <w:rPr>
                <w:rFonts w:ascii="Times New Roman" w:hAnsi="Times New Roman"/>
                <w:sz w:val="22"/>
                <w:szCs w:val="22"/>
                <w:lang w:eastAsia="lt-LT"/>
              </w:rPr>
              <w:lastRenderedPageBreak/>
              <w:t>19:00</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lastRenderedPageBreak/>
              <w:t>Biuleteniai pateikiami rinkimų apylinkei.</w:t>
            </w:r>
          </w:p>
        </w:tc>
      </w:tr>
      <w:tr w:rsidR="00FE3D5C" w:rsidRPr="00FE3D5C" w:rsidTr="00FE3D5C">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lastRenderedPageBreak/>
              <w:t>56</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57.1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 xml:space="preserve">-12 </w:t>
            </w:r>
            <w:proofErr w:type="spellStart"/>
            <w:r w:rsidRPr="00FE3D5C">
              <w:rPr>
                <w:rFonts w:ascii="Times New Roman" w:hAnsi="Times New Roman"/>
                <w:sz w:val="22"/>
                <w:szCs w:val="22"/>
                <w:lang w:eastAsia="lt-LT"/>
              </w:rPr>
              <w:t>val</w:t>
            </w:r>
            <w:proofErr w:type="spellEnd"/>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09 23 19:00</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Turi būti parengta balsavimo patalpa.</w:t>
            </w:r>
          </w:p>
        </w:tc>
      </w:tr>
      <w:tr w:rsidR="00D50CCF" w:rsidRPr="00FE3D5C" w:rsidTr="00FE3D5C">
        <w:trPr>
          <w:trHeight w:val="510"/>
        </w:trPr>
        <w:tc>
          <w:tcPr>
            <w:tcW w:w="236" w:type="pct"/>
            <w:tcBorders>
              <w:top w:val="nil"/>
              <w:left w:val="single" w:sz="4" w:space="0" w:color="auto"/>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57</w:t>
            </w:r>
          </w:p>
        </w:tc>
        <w:tc>
          <w:tcPr>
            <w:tcW w:w="540" w:type="pct"/>
            <w:tcBorders>
              <w:top w:val="nil"/>
              <w:left w:val="nil"/>
              <w:bottom w:val="single" w:sz="4" w:space="0" w:color="auto"/>
              <w:right w:val="single" w:sz="4" w:space="0" w:color="auto"/>
            </w:tcBorders>
            <w:shd w:val="clear" w:color="000000" w:fill="EBF1DE"/>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59, 61</w:t>
            </w:r>
          </w:p>
        </w:tc>
        <w:tc>
          <w:tcPr>
            <w:tcW w:w="637" w:type="pct"/>
            <w:gridSpan w:val="2"/>
            <w:tcBorders>
              <w:top w:val="nil"/>
              <w:left w:val="nil"/>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7 val.</w:t>
            </w:r>
          </w:p>
        </w:tc>
        <w:tc>
          <w:tcPr>
            <w:tcW w:w="815" w:type="pct"/>
            <w:tcBorders>
              <w:top w:val="nil"/>
              <w:left w:val="nil"/>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b/>
                <w:bCs/>
                <w:sz w:val="22"/>
                <w:szCs w:val="22"/>
                <w:lang w:eastAsia="lt-LT"/>
              </w:rPr>
            </w:pPr>
            <w:r w:rsidRPr="00FE3D5C">
              <w:rPr>
                <w:rFonts w:ascii="Times New Roman" w:hAnsi="Times New Roman"/>
                <w:b/>
                <w:bCs/>
                <w:sz w:val="22"/>
                <w:szCs w:val="22"/>
                <w:lang w:eastAsia="lt-LT"/>
              </w:rPr>
              <w:t>2017 09 24 07:00</w:t>
            </w:r>
          </w:p>
        </w:tc>
        <w:tc>
          <w:tcPr>
            <w:tcW w:w="2772" w:type="pct"/>
            <w:tcBorders>
              <w:top w:val="nil"/>
              <w:left w:val="nil"/>
              <w:bottom w:val="single" w:sz="4" w:space="0" w:color="auto"/>
              <w:right w:val="single" w:sz="4" w:space="0" w:color="auto"/>
            </w:tcBorders>
            <w:shd w:val="clear" w:color="000000" w:fill="EBF1DE"/>
            <w:vAlign w:val="center"/>
            <w:hideMark/>
          </w:tcPr>
          <w:p w:rsidR="00FE3D5C" w:rsidRPr="00FE3D5C" w:rsidRDefault="00FE3D5C" w:rsidP="00FE3D5C">
            <w:pPr>
              <w:rPr>
                <w:rFonts w:ascii="Times New Roman" w:hAnsi="Times New Roman"/>
                <w:b/>
                <w:bCs/>
                <w:sz w:val="22"/>
                <w:szCs w:val="22"/>
                <w:lang w:eastAsia="lt-LT"/>
              </w:rPr>
            </w:pPr>
            <w:r w:rsidRPr="00FE3D5C">
              <w:rPr>
                <w:rFonts w:ascii="Times New Roman" w:hAnsi="Times New Roman"/>
                <w:b/>
                <w:bCs/>
                <w:sz w:val="22"/>
                <w:szCs w:val="22"/>
                <w:lang w:eastAsia="lt-LT"/>
              </w:rPr>
              <w:t xml:space="preserve">RINKIMŲ DIENA (PAKARTOTINIS BALSAVIMAS), </w:t>
            </w:r>
            <w:r w:rsidRPr="00FE3D5C">
              <w:rPr>
                <w:rFonts w:ascii="Times New Roman" w:hAnsi="Times New Roman"/>
                <w:sz w:val="22"/>
                <w:szCs w:val="22"/>
                <w:lang w:eastAsia="lt-LT"/>
              </w:rPr>
              <w:t xml:space="preserve">balsavimo pradžia rinkimų apylinkėse. </w:t>
            </w:r>
          </w:p>
        </w:tc>
      </w:tr>
      <w:tr w:rsidR="00FE3D5C" w:rsidRPr="00FE3D5C" w:rsidTr="00FE3D5C">
        <w:trPr>
          <w:trHeight w:val="100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58</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69.5</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11 val.</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 09 24 11:00</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Pašto skyrių vadovai ar jų įgalioti asmenys, vokus su rinkėjų užpildytais rinkimų biuleteniais, perduoda savivaldybės rinkimų komisijai, o šios  perduoda juos apylinkių rinkimų komisijoms iki balsavimo pabaigos.</w:t>
            </w:r>
          </w:p>
        </w:tc>
      </w:tr>
      <w:tr w:rsidR="00FE3D5C" w:rsidRPr="00FE3D5C" w:rsidTr="00FE3D5C">
        <w:trPr>
          <w:trHeight w:val="64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59</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32. 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18 val.</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 09 24 18:00</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Gali balsuoti į apylinkės rinkėjų sąrašą neįrašyti, tačiau deklaravę gyvenamąją vietą toje rinkimų apylinkėje, ir kitur nebalsavę asmenys.</w:t>
            </w:r>
          </w:p>
        </w:tc>
      </w:tr>
      <w:tr w:rsidR="00D50CCF" w:rsidRPr="00FE3D5C" w:rsidTr="00FE3D5C">
        <w:trPr>
          <w:trHeight w:val="510"/>
        </w:trPr>
        <w:tc>
          <w:tcPr>
            <w:tcW w:w="236" w:type="pct"/>
            <w:tcBorders>
              <w:top w:val="nil"/>
              <w:left w:val="single" w:sz="4" w:space="0" w:color="auto"/>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60</w:t>
            </w:r>
          </w:p>
        </w:tc>
        <w:tc>
          <w:tcPr>
            <w:tcW w:w="540" w:type="pct"/>
            <w:tcBorders>
              <w:top w:val="nil"/>
              <w:left w:val="nil"/>
              <w:bottom w:val="single" w:sz="4" w:space="0" w:color="auto"/>
              <w:right w:val="single" w:sz="4" w:space="0" w:color="auto"/>
            </w:tcBorders>
            <w:shd w:val="clear" w:color="000000" w:fill="EBF1DE"/>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59</w:t>
            </w:r>
          </w:p>
        </w:tc>
        <w:tc>
          <w:tcPr>
            <w:tcW w:w="637" w:type="pct"/>
            <w:gridSpan w:val="2"/>
            <w:tcBorders>
              <w:top w:val="nil"/>
              <w:left w:val="nil"/>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 val.</w:t>
            </w:r>
          </w:p>
        </w:tc>
        <w:tc>
          <w:tcPr>
            <w:tcW w:w="815" w:type="pct"/>
            <w:tcBorders>
              <w:top w:val="nil"/>
              <w:left w:val="nil"/>
              <w:bottom w:val="single" w:sz="4" w:space="0" w:color="auto"/>
              <w:right w:val="single" w:sz="4" w:space="0" w:color="auto"/>
            </w:tcBorders>
            <w:shd w:val="clear" w:color="000000" w:fill="EBF1DE"/>
            <w:vAlign w:val="center"/>
            <w:hideMark/>
          </w:tcPr>
          <w:p w:rsidR="00FE3D5C" w:rsidRPr="00FE3D5C" w:rsidRDefault="00FE3D5C" w:rsidP="00FE3D5C">
            <w:pPr>
              <w:jc w:val="center"/>
              <w:rPr>
                <w:rFonts w:ascii="Times New Roman" w:hAnsi="Times New Roman"/>
                <w:b/>
                <w:bCs/>
                <w:sz w:val="22"/>
                <w:szCs w:val="22"/>
                <w:lang w:eastAsia="lt-LT"/>
              </w:rPr>
            </w:pPr>
            <w:r w:rsidRPr="00FE3D5C">
              <w:rPr>
                <w:rFonts w:ascii="Times New Roman" w:hAnsi="Times New Roman"/>
                <w:b/>
                <w:bCs/>
                <w:sz w:val="22"/>
                <w:szCs w:val="22"/>
                <w:lang w:eastAsia="lt-LT"/>
              </w:rPr>
              <w:t>2017 09 24 20:00</w:t>
            </w:r>
          </w:p>
        </w:tc>
        <w:tc>
          <w:tcPr>
            <w:tcW w:w="2772" w:type="pct"/>
            <w:tcBorders>
              <w:top w:val="nil"/>
              <w:left w:val="nil"/>
              <w:bottom w:val="single" w:sz="4" w:space="0" w:color="auto"/>
              <w:right w:val="single" w:sz="4" w:space="0" w:color="auto"/>
            </w:tcBorders>
            <w:shd w:val="clear" w:color="000000" w:fill="EBF1DE"/>
            <w:vAlign w:val="center"/>
            <w:hideMark/>
          </w:tcPr>
          <w:p w:rsidR="00FE3D5C" w:rsidRPr="00FE3D5C" w:rsidRDefault="00FE3D5C" w:rsidP="00FE3D5C">
            <w:pPr>
              <w:rPr>
                <w:rFonts w:ascii="Times New Roman" w:hAnsi="Times New Roman"/>
                <w:b/>
                <w:bCs/>
                <w:sz w:val="22"/>
                <w:szCs w:val="22"/>
                <w:lang w:eastAsia="lt-LT"/>
              </w:rPr>
            </w:pPr>
            <w:r w:rsidRPr="00FE3D5C">
              <w:rPr>
                <w:rFonts w:ascii="Times New Roman" w:hAnsi="Times New Roman"/>
                <w:b/>
                <w:bCs/>
                <w:sz w:val="22"/>
                <w:szCs w:val="22"/>
                <w:lang w:eastAsia="lt-LT"/>
              </w:rPr>
              <w:t xml:space="preserve">Balsavimo pabaiga rinkimų apylinkėse. Rinkimų agitacijos draudimo pabaiga. </w:t>
            </w:r>
          </w:p>
        </w:tc>
      </w:tr>
      <w:tr w:rsidR="00FE3D5C" w:rsidRPr="00FE3D5C" w:rsidTr="00FE3D5C">
        <w:trPr>
          <w:trHeight w:val="88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61</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81.1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24 val.</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Po protokolo surašymo</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Kandidatų iškėlusios partijos, rinkimų komitetai, kandidatai, atstovai rinkimams, rinkimų stebėtojai apylinkių rinkimų komisijų sprendimus gali apskųsti savivaldybės rinkimų komisijai.</w:t>
            </w:r>
          </w:p>
        </w:tc>
      </w:tr>
      <w:tr w:rsidR="00FE3D5C" w:rsidRPr="00FE3D5C" w:rsidTr="00FE3D5C">
        <w:trPr>
          <w:trHeight w:val="51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62</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81.1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24 val.</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Po skundo pateikimo</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Savivaldybės rinkimų komisija privalo išnagrinėti skundus (tikslus laikas priklauso nuo skundo gavimo laiko).</w:t>
            </w:r>
          </w:p>
        </w:tc>
      </w:tr>
      <w:tr w:rsidR="00FE3D5C" w:rsidRPr="00FE3D5C" w:rsidTr="00FE3D5C">
        <w:trPr>
          <w:trHeight w:val="76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63</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81.2</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72 val.</w:t>
            </w:r>
          </w:p>
        </w:tc>
        <w:tc>
          <w:tcPr>
            <w:tcW w:w="815"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Po savivaldybės rinkimų komisijos sprendimo dėl protokolo surašymo</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Savivaldybės rinkimų komisijos sprendimai dėl balsų skaičiavimo protokolų surašymo gali būti apskųsti VRK ir išnagrinėti iki galutinių rezultatų paskelbimo.</w:t>
            </w:r>
          </w:p>
        </w:tc>
      </w:tr>
      <w:tr w:rsidR="00FE3D5C" w:rsidRPr="00FE3D5C" w:rsidTr="00FE3D5C">
        <w:trPr>
          <w:trHeight w:val="51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64</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85</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7</w:t>
            </w:r>
          </w:p>
        </w:tc>
        <w:tc>
          <w:tcPr>
            <w:tcW w:w="815"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2017 10 01</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VRK tvirtina galutinius rinkimų rezultatus ir rezultatus paskelbia VRK interneto svetainėje.</w:t>
            </w:r>
          </w:p>
        </w:tc>
      </w:tr>
      <w:tr w:rsidR="00FE3D5C" w:rsidRPr="00FE3D5C" w:rsidTr="00FE3D5C">
        <w:trPr>
          <w:trHeight w:val="645"/>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65</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 xml:space="preserve">PKFFK 16.7 </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25</w:t>
            </w:r>
          </w:p>
        </w:tc>
        <w:tc>
          <w:tcPr>
            <w:tcW w:w="815"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10 26</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 xml:space="preserve">Teikiamos  viešosios informacijos rengėjo ar skleidėjo deklaracijos, Politinės reklamos </w:t>
            </w:r>
            <w:proofErr w:type="spellStart"/>
            <w:r w:rsidRPr="00FE3D5C">
              <w:rPr>
                <w:rFonts w:ascii="Times New Roman" w:hAnsi="Times New Roman"/>
                <w:sz w:val="22"/>
                <w:szCs w:val="22"/>
                <w:lang w:eastAsia="lt-LT"/>
              </w:rPr>
              <w:t>stebėsenos</w:t>
            </w:r>
            <w:proofErr w:type="spellEnd"/>
            <w:r w:rsidRPr="00FE3D5C">
              <w:rPr>
                <w:rFonts w:ascii="Times New Roman" w:hAnsi="Times New Roman"/>
                <w:sz w:val="22"/>
                <w:szCs w:val="22"/>
                <w:lang w:eastAsia="lt-LT"/>
              </w:rPr>
              <w:t xml:space="preserve"> duomenų ataskaitos.</w:t>
            </w:r>
          </w:p>
        </w:tc>
      </w:tr>
      <w:tr w:rsidR="00FE3D5C" w:rsidRPr="00FE3D5C" w:rsidTr="00FE3D5C">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66</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 xml:space="preserve">PKFFK 17.4 </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25</w:t>
            </w:r>
          </w:p>
        </w:tc>
        <w:tc>
          <w:tcPr>
            <w:tcW w:w="815"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10 26</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Teikiamos politinės kampanijos finansavimo ataskaitos.</w:t>
            </w:r>
          </w:p>
        </w:tc>
      </w:tr>
      <w:tr w:rsidR="00FE3D5C" w:rsidRPr="00FE3D5C" w:rsidTr="00FE3D5C">
        <w:trPr>
          <w:trHeight w:val="30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67</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38.1</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27</w:t>
            </w:r>
          </w:p>
        </w:tc>
        <w:tc>
          <w:tcPr>
            <w:tcW w:w="815"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iki 2017 10 21</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Pasibaigia atstovo rinkimams įgaliojimai.</w:t>
            </w:r>
          </w:p>
        </w:tc>
      </w:tr>
      <w:tr w:rsidR="00FE3D5C" w:rsidRPr="00FE3D5C" w:rsidTr="00FE3D5C">
        <w:trPr>
          <w:trHeight w:val="51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68</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PKFFK 4.3</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100</w:t>
            </w:r>
          </w:p>
        </w:tc>
        <w:tc>
          <w:tcPr>
            <w:tcW w:w="815"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2018 01 09</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Politinės kampanijos pabaiga, terminas skaičiuojamas nuo rinkimų rezultatų paskelbimo dienos.</w:t>
            </w:r>
          </w:p>
        </w:tc>
      </w:tr>
      <w:tr w:rsidR="00FE3D5C" w:rsidRPr="00FE3D5C" w:rsidTr="00FE3D5C">
        <w:trPr>
          <w:trHeight w:val="108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69</w:t>
            </w:r>
          </w:p>
        </w:tc>
        <w:tc>
          <w:tcPr>
            <w:tcW w:w="540"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STRĮ 39.5</w:t>
            </w:r>
          </w:p>
        </w:tc>
        <w:tc>
          <w:tcPr>
            <w:tcW w:w="637" w:type="pct"/>
            <w:gridSpan w:val="2"/>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100</w:t>
            </w:r>
          </w:p>
        </w:tc>
        <w:tc>
          <w:tcPr>
            <w:tcW w:w="815" w:type="pct"/>
            <w:tcBorders>
              <w:top w:val="nil"/>
              <w:left w:val="nil"/>
              <w:bottom w:val="single" w:sz="4" w:space="0" w:color="auto"/>
              <w:right w:val="single" w:sz="4" w:space="0" w:color="auto"/>
            </w:tcBorders>
            <w:shd w:val="clear" w:color="000000" w:fill="FFFFFF"/>
            <w:vAlign w:val="center"/>
            <w:hideMark/>
          </w:tcPr>
          <w:p w:rsidR="00FE3D5C" w:rsidRPr="00FE3D5C" w:rsidRDefault="00FE3D5C" w:rsidP="00FE3D5C">
            <w:pPr>
              <w:jc w:val="center"/>
              <w:rPr>
                <w:rFonts w:ascii="Times New Roman" w:hAnsi="Times New Roman"/>
                <w:sz w:val="22"/>
                <w:szCs w:val="22"/>
                <w:lang w:eastAsia="lt-LT"/>
              </w:rPr>
            </w:pPr>
            <w:r w:rsidRPr="00FE3D5C">
              <w:rPr>
                <w:rFonts w:ascii="Times New Roman" w:hAnsi="Times New Roman"/>
                <w:sz w:val="22"/>
                <w:szCs w:val="22"/>
                <w:lang w:eastAsia="lt-LT"/>
              </w:rPr>
              <w:t>nuo 2018 01 09</w:t>
            </w:r>
          </w:p>
        </w:tc>
        <w:tc>
          <w:tcPr>
            <w:tcW w:w="2772" w:type="pct"/>
            <w:tcBorders>
              <w:top w:val="nil"/>
              <w:left w:val="nil"/>
              <w:bottom w:val="single" w:sz="4" w:space="0" w:color="auto"/>
              <w:right w:val="single" w:sz="4" w:space="0" w:color="auto"/>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Pasibaigus politinės kampanijos laikotarpiui, Vyriausioji rinkimų komisija grąžina rinkimų užstatą jį sumokėjusiai partijai, rinkimų komitetui arba asmeniui, išsikėlusiam kandidatu į savivaldybės tarybos narius-merus, jei įvykdyti įstatymo reikalavimai.</w:t>
            </w:r>
          </w:p>
        </w:tc>
      </w:tr>
      <w:tr w:rsidR="00FE3D5C" w:rsidRPr="00FE3D5C" w:rsidTr="00FE3D5C">
        <w:trPr>
          <w:trHeight w:val="300"/>
        </w:trPr>
        <w:tc>
          <w:tcPr>
            <w:tcW w:w="236" w:type="pct"/>
            <w:tcBorders>
              <w:top w:val="nil"/>
              <w:left w:val="nil"/>
              <w:bottom w:val="nil"/>
              <w:right w:val="nil"/>
            </w:tcBorders>
            <w:shd w:val="clear" w:color="auto" w:fill="auto"/>
            <w:vAlign w:val="center"/>
            <w:hideMark/>
          </w:tcPr>
          <w:p w:rsidR="00FE3D5C" w:rsidRPr="00FE3D5C" w:rsidRDefault="00FE3D5C" w:rsidP="00FE3D5C">
            <w:pPr>
              <w:rPr>
                <w:rFonts w:ascii="Times New Roman" w:hAnsi="Times New Roman"/>
                <w:sz w:val="22"/>
                <w:szCs w:val="22"/>
                <w:lang w:eastAsia="lt-LT"/>
              </w:rPr>
            </w:pPr>
          </w:p>
        </w:tc>
        <w:tc>
          <w:tcPr>
            <w:tcW w:w="540" w:type="pct"/>
            <w:tcBorders>
              <w:top w:val="nil"/>
              <w:left w:val="nil"/>
              <w:bottom w:val="nil"/>
              <w:right w:val="nil"/>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p>
        </w:tc>
        <w:tc>
          <w:tcPr>
            <w:tcW w:w="637" w:type="pct"/>
            <w:gridSpan w:val="2"/>
            <w:tcBorders>
              <w:top w:val="nil"/>
              <w:left w:val="nil"/>
              <w:bottom w:val="nil"/>
              <w:right w:val="nil"/>
            </w:tcBorders>
            <w:shd w:val="clear" w:color="auto" w:fill="auto"/>
            <w:vAlign w:val="center"/>
            <w:hideMark/>
          </w:tcPr>
          <w:p w:rsidR="00FE3D5C" w:rsidRPr="00FE3D5C" w:rsidRDefault="00FE3D5C" w:rsidP="00FE3D5C">
            <w:pPr>
              <w:jc w:val="center"/>
              <w:rPr>
                <w:rFonts w:ascii="Times New Roman" w:hAnsi="Times New Roman"/>
                <w:sz w:val="22"/>
                <w:szCs w:val="22"/>
                <w:lang w:eastAsia="lt-LT"/>
              </w:rPr>
            </w:pPr>
          </w:p>
        </w:tc>
        <w:tc>
          <w:tcPr>
            <w:tcW w:w="815" w:type="pct"/>
            <w:tcBorders>
              <w:top w:val="nil"/>
              <w:left w:val="nil"/>
              <w:bottom w:val="nil"/>
              <w:right w:val="nil"/>
            </w:tcBorders>
            <w:shd w:val="clear" w:color="auto" w:fill="auto"/>
            <w:noWrap/>
            <w:vAlign w:val="bottom"/>
            <w:hideMark/>
          </w:tcPr>
          <w:p w:rsidR="00FE3D5C" w:rsidRPr="00FE3D5C" w:rsidRDefault="00FE3D5C" w:rsidP="00FE3D5C">
            <w:pPr>
              <w:rPr>
                <w:rFonts w:ascii="Times New Roman" w:hAnsi="Times New Roman"/>
                <w:sz w:val="22"/>
                <w:szCs w:val="22"/>
                <w:lang w:eastAsia="lt-LT"/>
              </w:rPr>
            </w:pPr>
          </w:p>
        </w:tc>
        <w:tc>
          <w:tcPr>
            <w:tcW w:w="2772" w:type="pct"/>
            <w:tcBorders>
              <w:top w:val="nil"/>
              <w:left w:val="nil"/>
              <w:bottom w:val="nil"/>
              <w:right w:val="nil"/>
            </w:tcBorders>
            <w:shd w:val="clear" w:color="auto" w:fill="auto"/>
            <w:noWrap/>
            <w:vAlign w:val="bottom"/>
            <w:hideMark/>
          </w:tcPr>
          <w:p w:rsidR="00FE3D5C" w:rsidRPr="00FE3D5C" w:rsidRDefault="00FE3D5C" w:rsidP="00FE3D5C">
            <w:pPr>
              <w:rPr>
                <w:rFonts w:ascii="Times New Roman" w:hAnsi="Times New Roman"/>
                <w:sz w:val="22"/>
                <w:szCs w:val="22"/>
                <w:lang w:eastAsia="lt-LT"/>
              </w:rPr>
            </w:pPr>
          </w:p>
        </w:tc>
      </w:tr>
      <w:tr w:rsidR="00D50CCF" w:rsidRPr="00FE3D5C" w:rsidTr="00FE3D5C">
        <w:trPr>
          <w:trHeight w:val="300"/>
        </w:trPr>
        <w:tc>
          <w:tcPr>
            <w:tcW w:w="236" w:type="pct"/>
            <w:tcBorders>
              <w:top w:val="nil"/>
              <w:left w:val="nil"/>
              <w:bottom w:val="nil"/>
              <w:right w:val="nil"/>
            </w:tcBorders>
            <w:shd w:val="clear" w:color="auto" w:fill="auto"/>
            <w:vAlign w:val="center"/>
            <w:hideMark/>
          </w:tcPr>
          <w:p w:rsidR="00FE3D5C" w:rsidRPr="00FE3D5C" w:rsidRDefault="00FE3D5C" w:rsidP="00FE3D5C">
            <w:pPr>
              <w:rPr>
                <w:rFonts w:ascii="Times New Roman" w:hAnsi="Times New Roman"/>
                <w:sz w:val="22"/>
                <w:szCs w:val="22"/>
                <w:lang w:eastAsia="lt-LT"/>
              </w:rPr>
            </w:pPr>
          </w:p>
        </w:tc>
        <w:tc>
          <w:tcPr>
            <w:tcW w:w="1177" w:type="pct"/>
            <w:gridSpan w:val="3"/>
            <w:tcBorders>
              <w:top w:val="nil"/>
              <w:left w:val="nil"/>
              <w:bottom w:val="nil"/>
              <w:right w:val="nil"/>
            </w:tcBorders>
            <w:shd w:val="clear" w:color="auto" w:fill="auto"/>
            <w:noWrap/>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 xml:space="preserve">* panaudoti sutrumpinimai: </w:t>
            </w:r>
          </w:p>
        </w:tc>
        <w:tc>
          <w:tcPr>
            <w:tcW w:w="3587" w:type="pct"/>
            <w:gridSpan w:val="2"/>
            <w:tcBorders>
              <w:top w:val="nil"/>
              <w:left w:val="nil"/>
              <w:bottom w:val="nil"/>
              <w:right w:val="nil"/>
            </w:tcBorders>
            <w:shd w:val="clear" w:color="auto" w:fill="auto"/>
            <w:noWrap/>
            <w:vAlign w:val="bottom"/>
            <w:hideMark/>
          </w:tcPr>
          <w:p w:rsidR="00FE3D5C" w:rsidRPr="00FE3D5C" w:rsidRDefault="00E50736" w:rsidP="00FE3D5C">
            <w:pPr>
              <w:rPr>
                <w:rFonts w:ascii="Times New Roman" w:hAnsi="Times New Roman"/>
                <w:color w:val="0000FF"/>
                <w:sz w:val="22"/>
                <w:szCs w:val="22"/>
                <w:u w:val="single"/>
                <w:lang w:eastAsia="lt-LT"/>
              </w:rPr>
            </w:pPr>
            <w:hyperlink r:id="rId12" w:history="1">
              <w:r w:rsidR="00FE3D5C" w:rsidRPr="00FE3D5C">
                <w:rPr>
                  <w:rFonts w:ascii="Times New Roman" w:hAnsi="Times New Roman"/>
                  <w:color w:val="0000FF"/>
                  <w:sz w:val="22"/>
                  <w:szCs w:val="22"/>
                  <w:u w:val="single"/>
                  <w:lang w:eastAsia="lt-LT"/>
                </w:rPr>
                <w:t>STRĮ – Savivaldybių tarybų rinkimų įstatymas</w:t>
              </w:r>
            </w:hyperlink>
          </w:p>
        </w:tc>
      </w:tr>
      <w:tr w:rsidR="00FE3D5C" w:rsidRPr="00FE3D5C" w:rsidTr="00FE3D5C">
        <w:trPr>
          <w:trHeight w:val="300"/>
        </w:trPr>
        <w:tc>
          <w:tcPr>
            <w:tcW w:w="236" w:type="pct"/>
            <w:tcBorders>
              <w:top w:val="nil"/>
              <w:left w:val="nil"/>
              <w:bottom w:val="nil"/>
              <w:right w:val="nil"/>
            </w:tcBorders>
            <w:shd w:val="clear" w:color="auto" w:fill="auto"/>
            <w:noWrap/>
            <w:vAlign w:val="bottom"/>
            <w:hideMark/>
          </w:tcPr>
          <w:p w:rsidR="00FE3D5C" w:rsidRPr="00FE3D5C" w:rsidRDefault="00FE3D5C" w:rsidP="00FE3D5C">
            <w:pPr>
              <w:rPr>
                <w:rFonts w:ascii="Times New Roman" w:hAnsi="Times New Roman"/>
                <w:sz w:val="22"/>
                <w:szCs w:val="22"/>
                <w:lang w:eastAsia="lt-LT"/>
              </w:rPr>
            </w:pPr>
          </w:p>
        </w:tc>
        <w:tc>
          <w:tcPr>
            <w:tcW w:w="651" w:type="pct"/>
            <w:gridSpan w:val="2"/>
            <w:tcBorders>
              <w:top w:val="nil"/>
              <w:left w:val="nil"/>
              <w:bottom w:val="nil"/>
              <w:right w:val="nil"/>
            </w:tcBorders>
            <w:shd w:val="clear" w:color="auto" w:fill="auto"/>
            <w:vAlign w:val="center"/>
            <w:hideMark/>
          </w:tcPr>
          <w:p w:rsidR="00FE3D5C" w:rsidRPr="00FE3D5C" w:rsidRDefault="00FE3D5C" w:rsidP="00FE3D5C">
            <w:pPr>
              <w:rPr>
                <w:rFonts w:ascii="Times New Roman" w:hAnsi="Times New Roman"/>
                <w:sz w:val="22"/>
                <w:szCs w:val="22"/>
                <w:lang w:eastAsia="lt-LT"/>
              </w:rPr>
            </w:pPr>
            <w:r w:rsidRPr="00FE3D5C">
              <w:rPr>
                <w:rFonts w:ascii="Times New Roman" w:hAnsi="Times New Roman"/>
                <w:sz w:val="22"/>
                <w:szCs w:val="22"/>
                <w:lang w:eastAsia="lt-LT"/>
              </w:rPr>
              <w:t xml:space="preserve">  </w:t>
            </w:r>
          </w:p>
        </w:tc>
        <w:tc>
          <w:tcPr>
            <w:tcW w:w="526" w:type="pct"/>
            <w:tcBorders>
              <w:top w:val="nil"/>
              <w:left w:val="nil"/>
              <w:bottom w:val="nil"/>
              <w:right w:val="nil"/>
            </w:tcBorders>
            <w:shd w:val="clear" w:color="auto" w:fill="auto"/>
            <w:noWrap/>
            <w:vAlign w:val="bottom"/>
            <w:hideMark/>
          </w:tcPr>
          <w:p w:rsidR="00FE3D5C" w:rsidRPr="00FE3D5C" w:rsidRDefault="00FE3D5C" w:rsidP="00FE3D5C">
            <w:pPr>
              <w:rPr>
                <w:rFonts w:ascii="Times New Roman" w:hAnsi="Times New Roman"/>
                <w:sz w:val="22"/>
                <w:szCs w:val="22"/>
                <w:lang w:eastAsia="lt-LT"/>
              </w:rPr>
            </w:pPr>
          </w:p>
        </w:tc>
        <w:tc>
          <w:tcPr>
            <w:tcW w:w="3587" w:type="pct"/>
            <w:gridSpan w:val="2"/>
            <w:tcBorders>
              <w:top w:val="nil"/>
              <w:left w:val="nil"/>
              <w:bottom w:val="nil"/>
              <w:right w:val="nil"/>
            </w:tcBorders>
            <w:shd w:val="clear" w:color="auto" w:fill="auto"/>
            <w:noWrap/>
            <w:vAlign w:val="bottom"/>
            <w:hideMark/>
          </w:tcPr>
          <w:p w:rsidR="00FE3D5C" w:rsidRPr="00FE3D5C" w:rsidRDefault="00E50736" w:rsidP="00FE3D5C">
            <w:pPr>
              <w:rPr>
                <w:rFonts w:ascii="Times New Roman" w:hAnsi="Times New Roman"/>
                <w:color w:val="0000FF"/>
                <w:sz w:val="22"/>
                <w:szCs w:val="22"/>
                <w:u w:val="single"/>
                <w:lang w:eastAsia="lt-LT"/>
              </w:rPr>
            </w:pPr>
            <w:hyperlink r:id="rId13" w:history="1">
              <w:r w:rsidR="00FE3D5C" w:rsidRPr="00FE3D5C">
                <w:rPr>
                  <w:rFonts w:ascii="Times New Roman" w:hAnsi="Times New Roman"/>
                  <w:color w:val="0000FF"/>
                  <w:sz w:val="22"/>
                  <w:szCs w:val="22"/>
                  <w:u w:val="single"/>
                  <w:lang w:eastAsia="lt-LT"/>
                </w:rPr>
                <w:t xml:space="preserve">PKFFK – Politinių kampanijų finansavimo bei finansavimo kontrolės įstatymas </w:t>
              </w:r>
            </w:hyperlink>
          </w:p>
        </w:tc>
      </w:tr>
    </w:tbl>
    <w:p w:rsidR="00FE3D5C" w:rsidRPr="00FE3D5C" w:rsidRDefault="00FE3D5C">
      <w:pPr>
        <w:tabs>
          <w:tab w:val="left" w:pos="-270"/>
          <w:tab w:val="left" w:pos="1134"/>
        </w:tabs>
        <w:spacing w:line="264" w:lineRule="auto"/>
        <w:jc w:val="both"/>
        <w:rPr>
          <w:rFonts w:ascii="Times New Roman" w:hAnsi="Times New Roman"/>
          <w:sz w:val="24"/>
          <w:szCs w:val="24"/>
        </w:rPr>
      </w:pPr>
    </w:p>
    <w:sectPr w:rsidR="00FE3D5C" w:rsidRPr="00FE3D5C" w:rsidSect="00FE3D5C">
      <w:footnotePr>
        <w:numFmt w:val="chicago"/>
        <w:numRestart w:val="eachPage"/>
      </w:footnotePr>
      <w:pgSz w:w="11907" w:h="16840" w:code="9"/>
      <w:pgMar w:top="992" w:right="567" w:bottom="709" w:left="1134" w:header="567" w:footer="159" w:gutter="0"/>
      <w:pgNumType w:start="1"/>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736" w:rsidRDefault="00E50736">
      <w:r>
        <w:separator/>
      </w:r>
    </w:p>
  </w:endnote>
  <w:endnote w:type="continuationSeparator" w:id="0">
    <w:p w:rsidR="00E50736" w:rsidRDefault="00E5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736" w:rsidRDefault="00E50736">
      <w:r>
        <w:separator/>
      </w:r>
    </w:p>
  </w:footnote>
  <w:footnote w:type="continuationSeparator" w:id="0">
    <w:p w:rsidR="00E50736" w:rsidRDefault="00E50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8C4" w:rsidRDefault="005D48C4">
    <w:pPr>
      <w:pStyle w:val="Antrats"/>
      <w:framePr w:wrap="around" w:vAnchor="text" w:hAnchor="margin" w:xAlign="center" w:y="1"/>
      <w:rPr>
        <w:rStyle w:val="Puslapionumeris"/>
        <w:sz w:val="24"/>
        <w:szCs w:val="24"/>
      </w:rPr>
    </w:pPr>
    <w:r>
      <w:rPr>
        <w:rStyle w:val="Puslapionumeris"/>
        <w:sz w:val="24"/>
        <w:szCs w:val="24"/>
      </w:rPr>
      <w:fldChar w:fldCharType="begin"/>
    </w:r>
    <w:r>
      <w:rPr>
        <w:rStyle w:val="Puslapionumeris"/>
        <w:sz w:val="24"/>
        <w:szCs w:val="24"/>
      </w:rPr>
      <w:instrText xml:space="preserve"> PAGE </w:instrText>
    </w:r>
    <w:r>
      <w:rPr>
        <w:rStyle w:val="Puslapionumeris"/>
        <w:sz w:val="24"/>
        <w:szCs w:val="24"/>
      </w:rPr>
      <w:fldChar w:fldCharType="separate"/>
    </w:r>
    <w:r w:rsidR="00B44BF7">
      <w:rPr>
        <w:rStyle w:val="Puslapionumeris"/>
        <w:noProof/>
        <w:sz w:val="24"/>
        <w:szCs w:val="24"/>
      </w:rPr>
      <w:t>5</w:t>
    </w:r>
    <w:r>
      <w:rPr>
        <w:rStyle w:val="Puslapionumeris"/>
        <w:sz w:val="24"/>
        <w:szCs w:val="24"/>
      </w:rPr>
      <w:fldChar w:fldCharType="end"/>
    </w:r>
  </w:p>
  <w:p w:rsidR="005D48C4" w:rsidRDefault="005D48C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Antrat1"/>
      <w:lvlText w:val="%1."/>
      <w:legacy w:legacy="1" w:legacySpace="0" w:legacyIndent="708"/>
      <w:lvlJc w:val="left"/>
      <w:pPr>
        <w:ind w:left="708" w:hanging="708"/>
      </w:pPr>
      <w:rPr>
        <w:sz w:val="18"/>
      </w:rPr>
    </w:lvl>
    <w:lvl w:ilvl="1">
      <w:start w:val="1"/>
      <w:numFmt w:val="upperLetter"/>
      <w:pStyle w:val="Antrat2"/>
      <w:lvlText w:val="%2."/>
      <w:legacy w:legacy="1" w:legacySpace="0" w:legacyIndent="708"/>
      <w:lvlJc w:val="left"/>
      <w:pPr>
        <w:ind w:left="1416" w:hanging="708"/>
      </w:pPr>
    </w:lvl>
    <w:lvl w:ilvl="2">
      <w:start w:val="1"/>
      <w:numFmt w:val="decimal"/>
      <w:pStyle w:val="Antrat3"/>
      <w:lvlText w:val="%3."/>
      <w:legacy w:legacy="1" w:legacySpace="0" w:legacyIndent="708"/>
      <w:lvlJc w:val="left"/>
      <w:pPr>
        <w:ind w:left="2124" w:hanging="708"/>
      </w:pPr>
    </w:lvl>
    <w:lvl w:ilvl="3">
      <w:start w:val="1"/>
      <w:numFmt w:val="lowerLetter"/>
      <w:pStyle w:val="Antrat4"/>
      <w:lvlText w:val="%4)"/>
      <w:legacy w:legacy="1" w:legacySpace="0" w:legacyIndent="708"/>
      <w:lvlJc w:val="left"/>
      <w:pPr>
        <w:ind w:left="2832" w:hanging="708"/>
      </w:pPr>
    </w:lvl>
    <w:lvl w:ilvl="4">
      <w:start w:val="1"/>
      <w:numFmt w:val="decimal"/>
      <w:pStyle w:val="Antrat5"/>
      <w:lvlText w:val="(%5)"/>
      <w:legacy w:legacy="1" w:legacySpace="0" w:legacyIndent="708"/>
      <w:lvlJc w:val="left"/>
      <w:pPr>
        <w:ind w:left="3540" w:hanging="708"/>
      </w:pPr>
    </w:lvl>
    <w:lvl w:ilvl="5">
      <w:start w:val="1"/>
      <w:numFmt w:val="lowerLetter"/>
      <w:pStyle w:val="Antrat6"/>
      <w:lvlText w:val="(%6)"/>
      <w:legacy w:legacy="1" w:legacySpace="0" w:legacyIndent="708"/>
      <w:lvlJc w:val="left"/>
      <w:pPr>
        <w:ind w:left="4248" w:hanging="708"/>
      </w:pPr>
    </w:lvl>
    <w:lvl w:ilvl="6">
      <w:start w:val="1"/>
      <w:numFmt w:val="lowerRoman"/>
      <w:pStyle w:val="Antrat7"/>
      <w:lvlText w:val="(%7)"/>
      <w:legacy w:legacy="1" w:legacySpace="0" w:legacyIndent="708"/>
      <w:lvlJc w:val="left"/>
      <w:pPr>
        <w:ind w:left="4956" w:hanging="708"/>
      </w:pPr>
    </w:lvl>
    <w:lvl w:ilvl="7">
      <w:start w:val="1"/>
      <w:numFmt w:val="lowerLetter"/>
      <w:pStyle w:val="Antrat8"/>
      <w:lvlText w:val="(%8)"/>
      <w:legacy w:legacy="1" w:legacySpace="0" w:legacyIndent="708"/>
      <w:lvlJc w:val="left"/>
      <w:pPr>
        <w:ind w:left="5664" w:hanging="708"/>
      </w:pPr>
    </w:lvl>
    <w:lvl w:ilvl="8">
      <w:start w:val="1"/>
      <w:numFmt w:val="lowerRoman"/>
      <w:pStyle w:val="Antrat9"/>
      <w:lvlText w:val="(%9)"/>
      <w:legacy w:legacy="1" w:legacySpace="0" w:legacyIndent="708"/>
      <w:lvlJc w:val="left"/>
      <w:pPr>
        <w:ind w:left="6372" w:hanging="708"/>
      </w:pPr>
    </w:lvl>
  </w:abstractNum>
  <w:abstractNum w:abstractNumId="1">
    <w:nsid w:val="00E33DB5"/>
    <w:multiLevelType w:val="hybridMultilevel"/>
    <w:tmpl w:val="9690A4FA"/>
    <w:lvl w:ilvl="0" w:tplc="FFFFFFFF">
      <w:start w:val="1"/>
      <w:numFmt w:val="decimal"/>
      <w:pStyle w:val="01Sti"/>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nsid w:val="00E92AB8"/>
    <w:multiLevelType w:val="singleLevel"/>
    <w:tmpl w:val="6DB05426"/>
    <w:lvl w:ilvl="0">
      <w:start w:val="1"/>
      <w:numFmt w:val="bullet"/>
      <w:pStyle w:val="bullet1indent"/>
      <w:lvlText w:val=""/>
      <w:lvlJc w:val="left"/>
      <w:pPr>
        <w:tabs>
          <w:tab w:val="num" w:pos="1778"/>
        </w:tabs>
        <w:ind w:left="1701" w:hanging="283"/>
      </w:pPr>
      <w:rPr>
        <w:rFonts w:ascii="Symbol" w:hAnsi="Symbol" w:cs="Times New Roman" w:hint="default"/>
      </w:rPr>
    </w:lvl>
  </w:abstractNum>
  <w:abstractNum w:abstractNumId="3">
    <w:nsid w:val="02510C4E"/>
    <w:multiLevelType w:val="hybridMultilevel"/>
    <w:tmpl w:val="6A165040"/>
    <w:lvl w:ilvl="0" w:tplc="0674FADA">
      <w:start w:val="1"/>
      <w:numFmt w:val="decimal"/>
      <w:lvlText w:val="%1."/>
      <w:lvlJc w:val="left"/>
      <w:pPr>
        <w:ind w:left="360" w:hanging="360"/>
      </w:pPr>
      <w:rPr>
        <w:rFonts w:ascii="Times New Roman" w:hAnsi="Times New Roman" w:cs="Times New Roman"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nsid w:val="03F7544F"/>
    <w:multiLevelType w:val="hybridMultilevel"/>
    <w:tmpl w:val="222E866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040C6194"/>
    <w:multiLevelType w:val="hybridMultilevel"/>
    <w:tmpl w:val="7A94042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5067654"/>
    <w:multiLevelType w:val="hybridMultilevel"/>
    <w:tmpl w:val="85C676A0"/>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nsid w:val="055652B5"/>
    <w:multiLevelType w:val="multilevel"/>
    <w:tmpl w:val="B10A6748"/>
    <w:lvl w:ilvl="0">
      <w:start w:val="1"/>
      <w:numFmt w:val="decimal"/>
      <w:pStyle w:val="ListNumber2Level4"/>
      <w:lvlText w:val="(%1)"/>
      <w:lvlJc w:val="left"/>
      <w:pPr>
        <w:tabs>
          <w:tab w:val="num" w:pos="2625"/>
        </w:tabs>
        <w:ind w:left="2625" w:hanging="709"/>
      </w:pPr>
    </w:lvl>
    <w:lvl w:ilvl="1">
      <w:start w:val="1"/>
      <w:numFmt w:val="lowerLetter"/>
      <w:lvlText w:val="(%2)"/>
      <w:lvlJc w:val="left"/>
      <w:pPr>
        <w:tabs>
          <w:tab w:val="num" w:pos="3333"/>
        </w:tabs>
        <w:ind w:left="3333" w:hanging="708"/>
      </w:pPr>
    </w:lvl>
    <w:lvl w:ilvl="2">
      <w:start w:val="1"/>
      <w:numFmt w:val="bullet"/>
      <w:lvlText w:val="–"/>
      <w:lvlJc w:val="left"/>
      <w:pPr>
        <w:tabs>
          <w:tab w:val="num" w:pos="4042"/>
        </w:tabs>
        <w:ind w:left="4042" w:hanging="709"/>
      </w:pPr>
      <w:rPr>
        <w:rFonts w:ascii="Times New Roman" w:hAnsi="Times New Roman" w:cs="Times New Roman"/>
      </w:rPr>
    </w:lvl>
    <w:lvl w:ilvl="3">
      <w:start w:val="1"/>
      <w:numFmt w:val="bullet"/>
      <w:lvlText w:val=""/>
      <w:lvlJc w:val="left"/>
      <w:pPr>
        <w:tabs>
          <w:tab w:val="num" w:pos="4751"/>
        </w:tabs>
        <w:ind w:left="4751" w:hanging="709"/>
      </w:pPr>
      <w:rPr>
        <w:rFonts w:ascii="Symbol" w:hAnsi="Symbol"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6786327"/>
    <w:multiLevelType w:val="multilevel"/>
    <w:tmpl w:val="00EEF2DE"/>
    <w:lvl w:ilvl="0">
      <w:start w:val="1"/>
      <w:numFmt w:val="decimal"/>
      <w:pStyle w:val="0Punktai"/>
      <w:suff w:val="space"/>
      <w:lvlText w:val="%1."/>
      <w:lvlJc w:val="left"/>
      <w:pPr>
        <w:ind w:left="567" w:firstLine="0"/>
      </w:pPr>
      <w:rPr>
        <w:rFonts w:hint="default"/>
      </w:rPr>
    </w:lvl>
    <w:lvl w:ilvl="1">
      <w:start w:val="1"/>
      <w:numFmt w:val="decimal"/>
      <w:pStyle w:val="00Punktai"/>
      <w:suff w:val="space"/>
      <w:lvlText w:val="%1.%2."/>
      <w:lvlJc w:val="left"/>
      <w:pPr>
        <w:ind w:left="567" w:firstLine="0"/>
      </w:pPr>
      <w:rPr>
        <w:rFonts w:hint="default"/>
      </w:rPr>
    </w:lvl>
    <w:lvl w:ilvl="2">
      <w:start w:val="1"/>
      <w:numFmt w:val="decimal"/>
      <w:pStyle w:val="000Punktai"/>
      <w:suff w:val="space"/>
      <w:lvlText w:val="%1.%2.%3."/>
      <w:lvlJc w:val="left"/>
      <w:pPr>
        <w:ind w:left="567" w:firstLine="0"/>
      </w:pPr>
      <w:rPr>
        <w:rFonts w:hint="default"/>
      </w:rPr>
    </w:lvl>
    <w:lvl w:ilvl="3">
      <w:start w:val="1"/>
      <w:numFmt w:val="decimal"/>
      <w:pStyle w:val="0000Punktai"/>
      <w:suff w:val="space"/>
      <w:lvlText w:val="%1.%2.%3.%4."/>
      <w:lvlJc w:val="left"/>
      <w:pPr>
        <w:ind w:left="0" w:firstLine="567"/>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9">
    <w:nsid w:val="082E1079"/>
    <w:multiLevelType w:val="hybridMultilevel"/>
    <w:tmpl w:val="4A1C8090"/>
    <w:lvl w:ilvl="0" w:tplc="0427000F">
      <w:start w:val="1"/>
      <w:numFmt w:val="decimal"/>
      <w:lvlText w:val="%1."/>
      <w:lvlJc w:val="left"/>
      <w:pPr>
        <w:ind w:left="720" w:hanging="360"/>
      </w:pPr>
      <w:rPr>
        <w:rFonts w:cs="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0A1F0393"/>
    <w:multiLevelType w:val="multilevel"/>
    <w:tmpl w:val="D2B4FDD2"/>
    <w:lvl w:ilvl="0">
      <w:start w:val="1"/>
      <w:numFmt w:val="decimal"/>
      <w:pStyle w:val="Style1"/>
      <w:lvlText w:val="%1."/>
      <w:lvlJc w:val="left"/>
      <w:pPr>
        <w:tabs>
          <w:tab w:val="num" w:pos="0"/>
        </w:tabs>
        <w:ind w:firstLine="2268"/>
      </w:pPr>
      <w:rPr>
        <w:rFonts w:hint="default"/>
        <w:b/>
        <w:i w:val="0"/>
        <w:sz w:val="24"/>
        <w:szCs w:val="24"/>
      </w:rPr>
    </w:lvl>
    <w:lvl w:ilvl="1">
      <w:start w:val="1"/>
      <w:numFmt w:val="decimal"/>
      <w:pStyle w:val="Style2"/>
      <w:lvlText w:val="%1.%2."/>
      <w:lvlJc w:val="left"/>
      <w:pPr>
        <w:tabs>
          <w:tab w:val="num" w:pos="0"/>
        </w:tabs>
        <w:ind w:firstLine="720"/>
      </w:pPr>
      <w:rPr>
        <w:rFonts w:hint="default"/>
        <w:b w:val="0"/>
        <w:i w:val="0"/>
        <w:strike w:val="0"/>
        <w:sz w:val="24"/>
        <w:szCs w:val="24"/>
      </w:rPr>
    </w:lvl>
    <w:lvl w:ilvl="2">
      <w:start w:val="1"/>
      <w:numFmt w:val="decimal"/>
      <w:pStyle w:val="Style3"/>
      <w:lvlText w:val="%1.%2.%3."/>
      <w:lvlJc w:val="left"/>
      <w:pPr>
        <w:tabs>
          <w:tab w:val="num" w:pos="0"/>
        </w:tabs>
        <w:ind w:firstLine="1077"/>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1">
    <w:nsid w:val="0A230383"/>
    <w:multiLevelType w:val="hybridMultilevel"/>
    <w:tmpl w:val="F34A10FA"/>
    <w:lvl w:ilvl="0" w:tplc="04270001">
      <w:start w:val="1"/>
      <w:numFmt w:val="bullet"/>
      <w:lvlText w:val=""/>
      <w:lvlJc w:val="left"/>
      <w:pPr>
        <w:ind w:left="777" w:hanging="360"/>
      </w:pPr>
      <w:rPr>
        <w:rFonts w:ascii="Symbol" w:hAnsi="Symbol" w:hint="default"/>
      </w:rPr>
    </w:lvl>
    <w:lvl w:ilvl="1" w:tplc="04270003">
      <w:start w:val="1"/>
      <w:numFmt w:val="bullet"/>
      <w:lvlText w:val="o"/>
      <w:lvlJc w:val="left"/>
      <w:pPr>
        <w:ind w:left="1497" w:hanging="360"/>
      </w:pPr>
      <w:rPr>
        <w:rFonts w:ascii="Courier New" w:hAnsi="Courier New" w:cs="Courier New" w:hint="default"/>
      </w:rPr>
    </w:lvl>
    <w:lvl w:ilvl="2" w:tplc="04270005" w:tentative="1">
      <w:start w:val="1"/>
      <w:numFmt w:val="bullet"/>
      <w:lvlText w:val=""/>
      <w:lvlJc w:val="left"/>
      <w:pPr>
        <w:ind w:left="2217" w:hanging="360"/>
      </w:pPr>
      <w:rPr>
        <w:rFonts w:ascii="Wingdings" w:hAnsi="Wingdings" w:hint="default"/>
      </w:rPr>
    </w:lvl>
    <w:lvl w:ilvl="3" w:tplc="04270001" w:tentative="1">
      <w:start w:val="1"/>
      <w:numFmt w:val="bullet"/>
      <w:lvlText w:val=""/>
      <w:lvlJc w:val="left"/>
      <w:pPr>
        <w:ind w:left="2937" w:hanging="360"/>
      </w:pPr>
      <w:rPr>
        <w:rFonts w:ascii="Symbol" w:hAnsi="Symbol" w:hint="default"/>
      </w:rPr>
    </w:lvl>
    <w:lvl w:ilvl="4" w:tplc="04270003" w:tentative="1">
      <w:start w:val="1"/>
      <w:numFmt w:val="bullet"/>
      <w:lvlText w:val="o"/>
      <w:lvlJc w:val="left"/>
      <w:pPr>
        <w:ind w:left="3657" w:hanging="360"/>
      </w:pPr>
      <w:rPr>
        <w:rFonts w:ascii="Courier New" w:hAnsi="Courier New" w:cs="Courier New" w:hint="default"/>
      </w:rPr>
    </w:lvl>
    <w:lvl w:ilvl="5" w:tplc="04270005" w:tentative="1">
      <w:start w:val="1"/>
      <w:numFmt w:val="bullet"/>
      <w:lvlText w:val=""/>
      <w:lvlJc w:val="left"/>
      <w:pPr>
        <w:ind w:left="4377" w:hanging="360"/>
      </w:pPr>
      <w:rPr>
        <w:rFonts w:ascii="Wingdings" w:hAnsi="Wingdings" w:hint="default"/>
      </w:rPr>
    </w:lvl>
    <w:lvl w:ilvl="6" w:tplc="04270001" w:tentative="1">
      <w:start w:val="1"/>
      <w:numFmt w:val="bullet"/>
      <w:lvlText w:val=""/>
      <w:lvlJc w:val="left"/>
      <w:pPr>
        <w:ind w:left="5097" w:hanging="360"/>
      </w:pPr>
      <w:rPr>
        <w:rFonts w:ascii="Symbol" w:hAnsi="Symbol" w:hint="default"/>
      </w:rPr>
    </w:lvl>
    <w:lvl w:ilvl="7" w:tplc="04270003" w:tentative="1">
      <w:start w:val="1"/>
      <w:numFmt w:val="bullet"/>
      <w:lvlText w:val="o"/>
      <w:lvlJc w:val="left"/>
      <w:pPr>
        <w:ind w:left="5817" w:hanging="360"/>
      </w:pPr>
      <w:rPr>
        <w:rFonts w:ascii="Courier New" w:hAnsi="Courier New" w:cs="Courier New" w:hint="default"/>
      </w:rPr>
    </w:lvl>
    <w:lvl w:ilvl="8" w:tplc="04270005" w:tentative="1">
      <w:start w:val="1"/>
      <w:numFmt w:val="bullet"/>
      <w:lvlText w:val=""/>
      <w:lvlJc w:val="left"/>
      <w:pPr>
        <w:ind w:left="6537" w:hanging="360"/>
      </w:pPr>
      <w:rPr>
        <w:rFonts w:ascii="Wingdings" w:hAnsi="Wingdings" w:hint="default"/>
      </w:rPr>
    </w:lvl>
  </w:abstractNum>
  <w:abstractNum w:abstractNumId="12">
    <w:nsid w:val="0B365471"/>
    <w:multiLevelType w:val="hybridMultilevel"/>
    <w:tmpl w:val="51E0887C"/>
    <w:lvl w:ilvl="0" w:tplc="B44AF19C">
      <w:start w:val="1"/>
      <w:numFmt w:val="decimal"/>
      <w:pStyle w:val="Stilius1"/>
      <w:lvlText w:val="%1."/>
      <w:lvlJc w:val="left"/>
      <w:pPr>
        <w:tabs>
          <w:tab w:val="num" w:pos="3033"/>
        </w:tabs>
        <w:ind w:left="2673"/>
      </w:pPr>
      <w:rPr>
        <w:rFonts w:ascii="Times New Roman" w:hAnsi="Times New Roman" w:cs="Times New Roman" w:hint="default"/>
        <w:b w:val="0"/>
        <w:i w:val="0"/>
        <w:caps w:val="0"/>
        <w:strike w:val="0"/>
        <w:dstrike w:val="0"/>
        <w:vanish w:val="0"/>
        <w:sz w:val="24"/>
        <w:szCs w:val="24"/>
        <w:vertAlign w:val="baseline"/>
      </w:rPr>
    </w:lvl>
    <w:lvl w:ilvl="1" w:tplc="04270003">
      <w:start w:val="1"/>
      <w:numFmt w:val="lowerLetter"/>
      <w:lvlText w:val="%2."/>
      <w:lvlJc w:val="left"/>
      <w:pPr>
        <w:tabs>
          <w:tab w:val="num" w:pos="4113"/>
        </w:tabs>
        <w:ind w:left="4113" w:hanging="360"/>
      </w:pPr>
    </w:lvl>
    <w:lvl w:ilvl="2" w:tplc="04270005">
      <w:start w:val="1"/>
      <w:numFmt w:val="lowerRoman"/>
      <w:lvlText w:val="%3."/>
      <w:lvlJc w:val="right"/>
      <w:pPr>
        <w:tabs>
          <w:tab w:val="num" w:pos="4833"/>
        </w:tabs>
        <w:ind w:left="4833" w:hanging="180"/>
      </w:pPr>
    </w:lvl>
    <w:lvl w:ilvl="3" w:tplc="04270001">
      <w:start w:val="1"/>
      <w:numFmt w:val="decimal"/>
      <w:lvlText w:val="%4."/>
      <w:lvlJc w:val="left"/>
      <w:pPr>
        <w:tabs>
          <w:tab w:val="num" w:pos="5553"/>
        </w:tabs>
        <w:ind w:left="5553" w:hanging="360"/>
      </w:pPr>
    </w:lvl>
    <w:lvl w:ilvl="4" w:tplc="04270003">
      <w:start w:val="1"/>
      <w:numFmt w:val="lowerLetter"/>
      <w:lvlText w:val="%5."/>
      <w:lvlJc w:val="left"/>
      <w:pPr>
        <w:tabs>
          <w:tab w:val="num" w:pos="6273"/>
        </w:tabs>
        <w:ind w:left="6273" w:hanging="360"/>
      </w:pPr>
    </w:lvl>
    <w:lvl w:ilvl="5" w:tplc="04270005">
      <w:start w:val="1"/>
      <w:numFmt w:val="lowerRoman"/>
      <w:lvlText w:val="%6."/>
      <w:lvlJc w:val="right"/>
      <w:pPr>
        <w:tabs>
          <w:tab w:val="num" w:pos="6993"/>
        </w:tabs>
        <w:ind w:left="6993" w:hanging="180"/>
      </w:pPr>
    </w:lvl>
    <w:lvl w:ilvl="6" w:tplc="04270001">
      <w:start w:val="1"/>
      <w:numFmt w:val="decimal"/>
      <w:lvlText w:val="%7."/>
      <w:lvlJc w:val="left"/>
      <w:pPr>
        <w:tabs>
          <w:tab w:val="num" w:pos="7713"/>
        </w:tabs>
        <w:ind w:left="7713" w:hanging="360"/>
      </w:pPr>
    </w:lvl>
    <w:lvl w:ilvl="7" w:tplc="04270003">
      <w:start w:val="1"/>
      <w:numFmt w:val="lowerLetter"/>
      <w:lvlText w:val="%8."/>
      <w:lvlJc w:val="left"/>
      <w:pPr>
        <w:tabs>
          <w:tab w:val="num" w:pos="8433"/>
        </w:tabs>
        <w:ind w:left="8433" w:hanging="360"/>
      </w:pPr>
    </w:lvl>
    <w:lvl w:ilvl="8" w:tplc="04270005">
      <w:start w:val="1"/>
      <w:numFmt w:val="lowerRoman"/>
      <w:lvlText w:val="%9."/>
      <w:lvlJc w:val="right"/>
      <w:pPr>
        <w:tabs>
          <w:tab w:val="num" w:pos="9153"/>
        </w:tabs>
        <w:ind w:left="9153" w:hanging="180"/>
      </w:pPr>
    </w:lvl>
  </w:abstractNum>
  <w:abstractNum w:abstractNumId="13">
    <w:nsid w:val="0E4173CD"/>
    <w:multiLevelType w:val="hybridMultilevel"/>
    <w:tmpl w:val="CCCC6D14"/>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4">
    <w:nsid w:val="0E493269"/>
    <w:multiLevelType w:val="hybridMultilevel"/>
    <w:tmpl w:val="3A8A363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10AA050A"/>
    <w:multiLevelType w:val="hybridMultilevel"/>
    <w:tmpl w:val="19925730"/>
    <w:lvl w:ilvl="0" w:tplc="04270001">
      <w:start w:val="1"/>
      <w:numFmt w:val="bullet"/>
      <w:lvlText w:val=""/>
      <w:lvlJc w:val="left"/>
      <w:pPr>
        <w:ind w:left="417" w:hanging="360"/>
      </w:pPr>
      <w:rPr>
        <w:rFonts w:ascii="Symbol" w:hAnsi="Symbol" w:hint="default"/>
      </w:rPr>
    </w:lvl>
    <w:lvl w:ilvl="1" w:tplc="04270003">
      <w:start w:val="1"/>
      <w:numFmt w:val="bullet"/>
      <w:lvlText w:val="o"/>
      <w:lvlJc w:val="left"/>
      <w:pPr>
        <w:ind w:left="1137" w:hanging="360"/>
      </w:pPr>
      <w:rPr>
        <w:rFonts w:ascii="Courier New" w:hAnsi="Courier New" w:hint="default"/>
      </w:rPr>
    </w:lvl>
    <w:lvl w:ilvl="2" w:tplc="04270005" w:tentative="1">
      <w:start w:val="1"/>
      <w:numFmt w:val="bullet"/>
      <w:lvlText w:val=""/>
      <w:lvlJc w:val="left"/>
      <w:pPr>
        <w:ind w:left="1857" w:hanging="360"/>
      </w:pPr>
      <w:rPr>
        <w:rFonts w:ascii="Wingdings" w:hAnsi="Wingdings" w:hint="default"/>
      </w:rPr>
    </w:lvl>
    <w:lvl w:ilvl="3" w:tplc="04270001" w:tentative="1">
      <w:start w:val="1"/>
      <w:numFmt w:val="bullet"/>
      <w:lvlText w:val=""/>
      <w:lvlJc w:val="left"/>
      <w:pPr>
        <w:ind w:left="2577" w:hanging="360"/>
      </w:pPr>
      <w:rPr>
        <w:rFonts w:ascii="Symbol" w:hAnsi="Symbol" w:hint="default"/>
      </w:rPr>
    </w:lvl>
    <w:lvl w:ilvl="4" w:tplc="04270003" w:tentative="1">
      <w:start w:val="1"/>
      <w:numFmt w:val="bullet"/>
      <w:lvlText w:val="o"/>
      <w:lvlJc w:val="left"/>
      <w:pPr>
        <w:ind w:left="3297" w:hanging="360"/>
      </w:pPr>
      <w:rPr>
        <w:rFonts w:ascii="Courier New" w:hAnsi="Courier New" w:hint="default"/>
      </w:rPr>
    </w:lvl>
    <w:lvl w:ilvl="5" w:tplc="04270005" w:tentative="1">
      <w:start w:val="1"/>
      <w:numFmt w:val="bullet"/>
      <w:lvlText w:val=""/>
      <w:lvlJc w:val="left"/>
      <w:pPr>
        <w:ind w:left="4017" w:hanging="360"/>
      </w:pPr>
      <w:rPr>
        <w:rFonts w:ascii="Wingdings" w:hAnsi="Wingdings" w:hint="default"/>
      </w:rPr>
    </w:lvl>
    <w:lvl w:ilvl="6" w:tplc="04270001" w:tentative="1">
      <w:start w:val="1"/>
      <w:numFmt w:val="bullet"/>
      <w:lvlText w:val=""/>
      <w:lvlJc w:val="left"/>
      <w:pPr>
        <w:ind w:left="4737" w:hanging="360"/>
      </w:pPr>
      <w:rPr>
        <w:rFonts w:ascii="Symbol" w:hAnsi="Symbol" w:hint="default"/>
      </w:rPr>
    </w:lvl>
    <w:lvl w:ilvl="7" w:tplc="04270003" w:tentative="1">
      <w:start w:val="1"/>
      <w:numFmt w:val="bullet"/>
      <w:lvlText w:val="o"/>
      <w:lvlJc w:val="left"/>
      <w:pPr>
        <w:ind w:left="5457" w:hanging="360"/>
      </w:pPr>
      <w:rPr>
        <w:rFonts w:ascii="Courier New" w:hAnsi="Courier New" w:hint="default"/>
      </w:rPr>
    </w:lvl>
    <w:lvl w:ilvl="8" w:tplc="04270005" w:tentative="1">
      <w:start w:val="1"/>
      <w:numFmt w:val="bullet"/>
      <w:lvlText w:val=""/>
      <w:lvlJc w:val="left"/>
      <w:pPr>
        <w:ind w:left="6177" w:hanging="360"/>
      </w:pPr>
      <w:rPr>
        <w:rFonts w:ascii="Wingdings" w:hAnsi="Wingdings" w:hint="default"/>
      </w:rPr>
    </w:lvl>
  </w:abstractNum>
  <w:abstractNum w:abstractNumId="16">
    <w:nsid w:val="10C62886"/>
    <w:multiLevelType w:val="multilevel"/>
    <w:tmpl w:val="FFD2B742"/>
    <w:lvl w:ilvl="0">
      <w:start w:val="1"/>
      <w:numFmt w:val="decimal"/>
      <w:pStyle w:val="Head1"/>
      <w:lvlText w:val="%1."/>
      <w:lvlJc w:val="left"/>
      <w:pPr>
        <w:tabs>
          <w:tab w:val="num" w:pos="-31680"/>
        </w:tabs>
        <w:ind w:left="153" w:firstLine="567"/>
      </w:pPr>
      <w:rPr>
        <w:rFonts w:hint="default"/>
        <w:b w:val="0"/>
        <w:sz w:val="22"/>
        <w:szCs w:val="22"/>
      </w:rPr>
    </w:lvl>
    <w:lvl w:ilvl="1">
      <w:start w:val="1"/>
      <w:numFmt w:val="decimal"/>
      <w:isLgl/>
      <w:suff w:val="space"/>
      <w:lvlText w:val="%1.%2."/>
      <w:lvlJc w:val="left"/>
      <w:pPr>
        <w:ind w:left="-377" w:firstLine="737"/>
      </w:pPr>
      <w:rPr>
        <w:rFonts w:hint="default"/>
        <w:sz w:val="22"/>
        <w:szCs w:val="22"/>
      </w:rPr>
    </w:lvl>
    <w:lvl w:ilvl="2">
      <w:start w:val="1"/>
      <w:numFmt w:val="decimal"/>
      <w:pStyle w:val="Head3"/>
      <w:lvlText w:val="%1.%2.%3."/>
      <w:lvlJc w:val="left"/>
      <w:pPr>
        <w:tabs>
          <w:tab w:val="num" w:pos="1440"/>
        </w:tabs>
        <w:ind w:left="-17" w:firstLine="737"/>
      </w:pPr>
      <w:rPr>
        <w:rFonts w:hint="default"/>
        <w:sz w:val="24"/>
      </w:rPr>
    </w:lvl>
    <w:lvl w:ilvl="3">
      <w:start w:val="1"/>
      <w:numFmt w:val="decimal"/>
      <w:pStyle w:val="Head2"/>
      <w:isLg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114665C5"/>
    <w:multiLevelType w:val="hybridMultilevel"/>
    <w:tmpl w:val="017C64C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8">
    <w:nsid w:val="11605665"/>
    <w:multiLevelType w:val="multilevel"/>
    <w:tmpl w:val="7D023CB2"/>
    <w:lvl w:ilvl="0">
      <w:start w:val="1"/>
      <w:numFmt w:val="decimal"/>
      <w:pStyle w:val="Bulet2"/>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262685D"/>
    <w:multiLevelType w:val="singleLevel"/>
    <w:tmpl w:val="D96C95A2"/>
    <w:lvl w:ilvl="0">
      <w:start w:val="1"/>
      <w:numFmt w:val="bullet"/>
      <w:pStyle w:val="Sraassuenkleliais3"/>
      <w:lvlText w:val=""/>
      <w:lvlJc w:val="left"/>
      <w:pPr>
        <w:tabs>
          <w:tab w:val="num" w:pos="3163"/>
        </w:tabs>
        <w:ind w:left="3163" w:hanging="283"/>
      </w:pPr>
      <w:rPr>
        <w:rFonts w:ascii="Symbol" w:hAnsi="Symbol" w:cs="Times New Roman"/>
      </w:rPr>
    </w:lvl>
  </w:abstractNum>
  <w:abstractNum w:abstractNumId="20">
    <w:nsid w:val="12DD5FE4"/>
    <w:multiLevelType w:val="hybridMultilevel"/>
    <w:tmpl w:val="C73CCDD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130F5635"/>
    <w:multiLevelType w:val="multilevel"/>
    <w:tmpl w:val="B36A6EF8"/>
    <w:lvl w:ilvl="0">
      <w:start w:val="5"/>
      <w:numFmt w:val="decimal"/>
      <w:isLgl/>
      <w:lvlText w:val="%1."/>
      <w:lvlJc w:val="right"/>
      <w:pPr>
        <w:tabs>
          <w:tab w:val="num" w:pos="284"/>
        </w:tabs>
        <w:ind w:left="284" w:hanging="284"/>
      </w:pPr>
      <w:rPr>
        <w:rFonts w:ascii="Times New Roman" w:hAnsi="Times New Roman" w:hint="default"/>
        <w:b w:val="0"/>
        <w:i w:val="0"/>
        <w:sz w:val="24"/>
      </w:rPr>
    </w:lvl>
    <w:lvl w:ilvl="1">
      <w:start w:val="1"/>
      <w:numFmt w:val="decimal"/>
      <w:pStyle w:val="Sraassunumeriais5"/>
      <w:isLgl/>
      <w:lvlText w:val="%1.%2."/>
      <w:lvlJc w:val="center"/>
      <w:pPr>
        <w:tabs>
          <w:tab w:val="num" w:pos="644"/>
        </w:tabs>
        <w:ind w:left="567" w:hanging="283"/>
      </w:pPr>
      <w:rPr>
        <w:rFonts w:ascii="Times New Roman" w:hAnsi="Times New Roman" w:hint="default"/>
        <w:b w:val="0"/>
        <w:i w:val="0"/>
        <w:caps/>
        <w:sz w:val="24"/>
      </w:rPr>
    </w:lvl>
    <w:lvl w:ilvl="2">
      <w:start w:val="1"/>
      <w:numFmt w:val="decimal"/>
      <w:isLgl/>
      <w:lvlText w:val="%1.%2.%3."/>
      <w:lvlJc w:val="center"/>
      <w:pPr>
        <w:tabs>
          <w:tab w:val="num" w:pos="927"/>
        </w:tabs>
        <w:ind w:left="567" w:firstLine="0"/>
      </w:pPr>
      <w:rPr>
        <w:rFonts w:ascii="Times New Roman" w:hAnsi="Times New Roman" w:hint="default"/>
        <w:b w:val="0"/>
        <w:i w:val="0"/>
        <w:caps/>
        <w:sz w:val="24"/>
      </w:rPr>
    </w:lvl>
    <w:lvl w:ilvl="3">
      <w:start w:val="1"/>
      <w:numFmt w:val="decimal"/>
      <w:isLgl/>
      <w:lvlText w:val="%1.%2.%3.%4."/>
      <w:lvlJc w:val="left"/>
      <w:pPr>
        <w:tabs>
          <w:tab w:val="num" w:pos="1134"/>
        </w:tabs>
        <w:ind w:left="1134" w:hanging="1134"/>
      </w:pPr>
      <w:rPr>
        <w:rFonts w:hint="default"/>
      </w:rPr>
    </w:lvl>
    <w:lvl w:ilvl="4">
      <w:start w:val="1"/>
      <w:numFmt w:val="decimal"/>
      <w:lvlText w:val="%1.%2.%3.%4.%5."/>
      <w:lvlJc w:val="left"/>
      <w:pPr>
        <w:tabs>
          <w:tab w:val="num" w:pos="4536"/>
        </w:tabs>
        <w:ind w:left="4536" w:hanging="4536"/>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Restart w:val="0"/>
      <w:lvlText w:val="%1.%2.%3.%4.%5.%6.%7.%8.%9."/>
      <w:lvlJc w:val="left"/>
      <w:pPr>
        <w:tabs>
          <w:tab w:val="num" w:pos="1800"/>
        </w:tabs>
        <w:ind w:left="1800" w:hanging="1800"/>
      </w:pPr>
      <w:rPr>
        <w:rFonts w:hint="default"/>
      </w:rPr>
    </w:lvl>
  </w:abstractNum>
  <w:abstractNum w:abstractNumId="22">
    <w:nsid w:val="15807D9A"/>
    <w:multiLevelType w:val="hybridMultilevel"/>
    <w:tmpl w:val="5888BEC8"/>
    <w:lvl w:ilvl="0" w:tplc="80D6F9FE">
      <w:start w:val="1"/>
      <w:numFmt w:val="decimal"/>
      <w:pStyle w:val="Bullet3"/>
      <w:lvlText w:val="%1."/>
      <w:lvlJc w:val="left"/>
      <w:pPr>
        <w:tabs>
          <w:tab w:val="num" w:pos="720"/>
        </w:tabs>
        <w:ind w:left="720" w:hanging="360"/>
      </w:pPr>
    </w:lvl>
    <w:lvl w:ilvl="1" w:tplc="1116FD66">
      <w:numFmt w:val="none"/>
      <w:lvlText w:val=""/>
      <w:lvlJc w:val="left"/>
      <w:pPr>
        <w:tabs>
          <w:tab w:val="num" w:pos="360"/>
        </w:tabs>
      </w:pPr>
    </w:lvl>
    <w:lvl w:ilvl="2" w:tplc="BB2E5DBE">
      <w:numFmt w:val="none"/>
      <w:lvlText w:val=""/>
      <w:lvlJc w:val="left"/>
      <w:pPr>
        <w:tabs>
          <w:tab w:val="num" w:pos="360"/>
        </w:tabs>
      </w:pPr>
    </w:lvl>
    <w:lvl w:ilvl="3" w:tplc="D408EDB4">
      <w:numFmt w:val="none"/>
      <w:lvlText w:val=""/>
      <w:lvlJc w:val="left"/>
      <w:pPr>
        <w:tabs>
          <w:tab w:val="num" w:pos="360"/>
        </w:tabs>
      </w:pPr>
    </w:lvl>
    <w:lvl w:ilvl="4" w:tplc="A724B28E">
      <w:numFmt w:val="none"/>
      <w:lvlText w:val=""/>
      <w:lvlJc w:val="left"/>
      <w:pPr>
        <w:tabs>
          <w:tab w:val="num" w:pos="360"/>
        </w:tabs>
      </w:pPr>
    </w:lvl>
    <w:lvl w:ilvl="5" w:tplc="A3B4A516">
      <w:numFmt w:val="none"/>
      <w:lvlText w:val=""/>
      <w:lvlJc w:val="left"/>
      <w:pPr>
        <w:tabs>
          <w:tab w:val="num" w:pos="360"/>
        </w:tabs>
      </w:pPr>
    </w:lvl>
    <w:lvl w:ilvl="6" w:tplc="DCF663B8">
      <w:numFmt w:val="none"/>
      <w:lvlText w:val=""/>
      <w:lvlJc w:val="left"/>
      <w:pPr>
        <w:tabs>
          <w:tab w:val="num" w:pos="360"/>
        </w:tabs>
      </w:pPr>
    </w:lvl>
    <w:lvl w:ilvl="7" w:tplc="FB048996">
      <w:numFmt w:val="none"/>
      <w:lvlText w:val=""/>
      <w:lvlJc w:val="left"/>
      <w:pPr>
        <w:tabs>
          <w:tab w:val="num" w:pos="360"/>
        </w:tabs>
      </w:pPr>
    </w:lvl>
    <w:lvl w:ilvl="8" w:tplc="D44E4DCC">
      <w:numFmt w:val="none"/>
      <w:lvlText w:val=""/>
      <w:lvlJc w:val="left"/>
      <w:pPr>
        <w:tabs>
          <w:tab w:val="num" w:pos="360"/>
        </w:tabs>
      </w:pPr>
    </w:lvl>
  </w:abstractNum>
  <w:abstractNum w:abstractNumId="23">
    <w:nsid w:val="182454D3"/>
    <w:multiLevelType w:val="hybridMultilevel"/>
    <w:tmpl w:val="BFA2397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nsid w:val="19004028"/>
    <w:multiLevelType w:val="hybridMultilevel"/>
    <w:tmpl w:val="B81EE780"/>
    <w:lvl w:ilvl="0" w:tplc="04270017">
      <w:start w:val="1"/>
      <w:numFmt w:val="lowerLetter"/>
      <w:pStyle w:val="StiliusAbipuslygiuotPrie6ptPo6pt1"/>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1A9B5CE6"/>
    <w:multiLevelType w:val="hybridMultilevel"/>
    <w:tmpl w:val="77509C6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1E1B1FD5"/>
    <w:multiLevelType w:val="hybridMultilevel"/>
    <w:tmpl w:val="3386231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nsid w:val="24225E59"/>
    <w:multiLevelType w:val="singleLevel"/>
    <w:tmpl w:val="47806A40"/>
    <w:lvl w:ilvl="0">
      <w:start w:val="1"/>
      <w:numFmt w:val="bullet"/>
      <w:pStyle w:val="DisclaimerSJ"/>
      <w:lvlText w:val="–"/>
      <w:lvlJc w:val="left"/>
      <w:pPr>
        <w:tabs>
          <w:tab w:val="num" w:pos="3163"/>
        </w:tabs>
        <w:ind w:left="3163" w:hanging="283"/>
      </w:pPr>
      <w:rPr>
        <w:rFonts w:ascii="Times New Roman" w:hAnsi="Times New Roman" w:cs="Times New Roman"/>
      </w:rPr>
    </w:lvl>
  </w:abstractNum>
  <w:abstractNum w:abstractNumId="28">
    <w:nsid w:val="28CB2D1B"/>
    <w:multiLevelType w:val="hybridMultilevel"/>
    <w:tmpl w:val="27E24F70"/>
    <w:lvl w:ilvl="0" w:tplc="04270001">
      <w:start w:val="1"/>
      <w:numFmt w:val="bullet"/>
      <w:lvlText w:val=""/>
      <w:lvlJc w:val="left"/>
      <w:pPr>
        <w:ind w:left="720" w:hanging="360"/>
      </w:pPr>
      <w:rPr>
        <w:rFonts w:ascii="Symbol" w:hAnsi="Symbol" w:hint="default"/>
      </w:rPr>
    </w:lvl>
    <w:lvl w:ilvl="1" w:tplc="04270003" w:tentative="1">
      <w:start w:val="1"/>
      <w:numFmt w:val="bullet"/>
      <w:pStyle w:val="ListNumberLevel2"/>
      <w:lvlText w:val="o"/>
      <w:lvlJc w:val="left"/>
      <w:pPr>
        <w:ind w:left="1440" w:hanging="360"/>
      </w:pPr>
      <w:rPr>
        <w:rFonts w:ascii="Courier New" w:hAnsi="Courier New" w:cs="Courier New" w:hint="default"/>
      </w:rPr>
    </w:lvl>
    <w:lvl w:ilvl="2" w:tplc="04270005" w:tentative="1">
      <w:start w:val="1"/>
      <w:numFmt w:val="bullet"/>
      <w:pStyle w:val="ListNumberLevel3"/>
      <w:lvlText w:val=""/>
      <w:lvlJc w:val="left"/>
      <w:pPr>
        <w:ind w:left="2160" w:hanging="360"/>
      </w:pPr>
      <w:rPr>
        <w:rFonts w:ascii="Wingdings" w:hAnsi="Wingdings" w:hint="default"/>
      </w:rPr>
    </w:lvl>
    <w:lvl w:ilvl="3" w:tplc="04270001" w:tentative="1">
      <w:start w:val="1"/>
      <w:numFmt w:val="bullet"/>
      <w:pStyle w:val="ListNumberLevel4"/>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2C8D5AD3"/>
    <w:multiLevelType w:val="singleLevel"/>
    <w:tmpl w:val="82EE6B70"/>
    <w:lvl w:ilvl="0">
      <w:start w:val="1"/>
      <w:numFmt w:val="bullet"/>
      <w:pStyle w:val="Text4"/>
      <w:lvlText w:val=""/>
      <w:lvlJc w:val="left"/>
      <w:pPr>
        <w:tabs>
          <w:tab w:val="num" w:pos="1360"/>
        </w:tabs>
        <w:ind w:left="1360" w:hanging="283"/>
      </w:pPr>
      <w:rPr>
        <w:rFonts w:ascii="Symbol" w:hAnsi="Symbol" w:cs="Times New Roman"/>
      </w:rPr>
    </w:lvl>
  </w:abstractNum>
  <w:abstractNum w:abstractNumId="30">
    <w:nsid w:val="2CBA156F"/>
    <w:multiLevelType w:val="hybridMultilevel"/>
    <w:tmpl w:val="BC14BFA0"/>
    <w:lvl w:ilvl="0" w:tplc="FFFFFFFF">
      <w:start w:val="1"/>
      <w:numFmt w:val="decimal"/>
      <w:pStyle w:val="Stilius2"/>
      <w:lvlText w:val="5.%1."/>
      <w:lvlJc w:val="left"/>
      <w:pPr>
        <w:tabs>
          <w:tab w:val="num" w:pos="1080"/>
        </w:tabs>
        <w:ind w:left="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2CFE3B84"/>
    <w:multiLevelType w:val="hybridMultilevel"/>
    <w:tmpl w:val="02D4D67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2">
    <w:nsid w:val="32C01D23"/>
    <w:multiLevelType w:val="hybridMultilevel"/>
    <w:tmpl w:val="09D696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36E37196"/>
    <w:multiLevelType w:val="singleLevel"/>
    <w:tmpl w:val="AB7EA066"/>
    <w:lvl w:ilvl="0">
      <w:start w:val="1"/>
      <w:numFmt w:val="bullet"/>
      <w:pStyle w:val="Normalbullet"/>
      <w:lvlText w:val=""/>
      <w:lvlJc w:val="left"/>
      <w:pPr>
        <w:tabs>
          <w:tab w:val="num" w:pos="360"/>
        </w:tabs>
        <w:ind w:left="360" w:hanging="360"/>
      </w:pPr>
      <w:rPr>
        <w:rFonts w:ascii="Symbol" w:hAnsi="Symbol" w:cs="Times New Roman" w:hint="default"/>
      </w:rPr>
    </w:lvl>
  </w:abstractNum>
  <w:abstractNum w:abstractNumId="34">
    <w:nsid w:val="379D3BA3"/>
    <w:multiLevelType w:val="hybridMultilevel"/>
    <w:tmpl w:val="4DD8A738"/>
    <w:lvl w:ilvl="0" w:tplc="75582B34">
      <w:start w:val="1"/>
      <w:numFmt w:val="decimal"/>
      <w:pStyle w:val="Stilius3"/>
      <w:lvlText w:val="%1."/>
      <w:lvlJc w:val="left"/>
      <w:pPr>
        <w:tabs>
          <w:tab w:val="num" w:pos="3033"/>
        </w:tabs>
        <w:ind w:left="2673"/>
      </w:pPr>
      <w:rPr>
        <w:rFonts w:ascii="Times New Roman" w:hAnsi="Times New Roman" w:cs="Times New Roman" w:hint="default"/>
        <w:b w:val="0"/>
        <w:i w:val="0"/>
        <w:caps w:val="0"/>
        <w:strike w:val="0"/>
        <w:dstrike w:val="0"/>
        <w:vanish w:val="0"/>
        <w:sz w:val="24"/>
        <w:szCs w:val="24"/>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37BE2323"/>
    <w:multiLevelType w:val="hybridMultilevel"/>
    <w:tmpl w:val="69B0E3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3A7730C4"/>
    <w:multiLevelType w:val="singleLevel"/>
    <w:tmpl w:val="456C96DE"/>
    <w:lvl w:ilvl="0">
      <w:start w:val="1"/>
      <w:numFmt w:val="bullet"/>
      <w:pStyle w:val="ListBullet1"/>
      <w:lvlText w:val=""/>
      <w:lvlJc w:val="left"/>
      <w:pPr>
        <w:tabs>
          <w:tab w:val="num" w:pos="765"/>
        </w:tabs>
        <w:ind w:left="765" w:hanging="283"/>
      </w:pPr>
      <w:rPr>
        <w:rFonts w:ascii="Symbol" w:hAnsi="Symbol" w:cs="Times New Roman"/>
      </w:rPr>
    </w:lvl>
  </w:abstractNum>
  <w:abstractNum w:abstractNumId="37">
    <w:nsid w:val="3E1020A8"/>
    <w:multiLevelType w:val="hybridMultilevel"/>
    <w:tmpl w:val="1B00264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nsid w:val="40414AFB"/>
    <w:multiLevelType w:val="hybridMultilevel"/>
    <w:tmpl w:val="093204A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9">
    <w:nsid w:val="41A23015"/>
    <w:multiLevelType w:val="multilevel"/>
    <w:tmpl w:val="6DDE6B30"/>
    <w:lvl w:ilvl="0">
      <w:start w:val="1"/>
      <w:numFmt w:val="decimal"/>
      <w:suff w:val="space"/>
      <w:lvlText w:val="%1."/>
      <w:lvlJc w:val="left"/>
      <w:pPr>
        <w:ind w:left="397" w:hanging="397"/>
      </w:pPr>
      <w:rPr>
        <w:rFonts w:ascii="Arial" w:hAnsi="Arial" w:cs="Arial" w:hint="default"/>
        <w:b/>
        <w:i w:val="0"/>
        <w:sz w:val="28"/>
        <w:szCs w:val="28"/>
      </w:rPr>
    </w:lvl>
    <w:lvl w:ilvl="1">
      <w:start w:val="1"/>
      <w:numFmt w:val="decimal"/>
      <w:pStyle w:val="PWH2"/>
      <w:suff w:val="space"/>
      <w:lvlText w:val="%1.%2."/>
      <w:lvlJc w:val="left"/>
      <w:pPr>
        <w:ind w:left="397" w:hanging="397"/>
      </w:pPr>
      <w:rPr>
        <w:rFonts w:ascii="Arial" w:hAnsi="Arial" w:cs="Arial" w:hint="default"/>
        <w:b/>
        <w:i w:val="0"/>
        <w:strike w:val="0"/>
        <w:sz w:val="24"/>
        <w:szCs w:val="24"/>
      </w:rPr>
    </w:lvl>
    <w:lvl w:ilvl="2">
      <w:start w:val="1"/>
      <w:numFmt w:val="decimal"/>
      <w:suff w:val="space"/>
      <w:lvlText w:val="%1.%2.%3."/>
      <w:lvlJc w:val="left"/>
      <w:pPr>
        <w:ind w:left="397" w:hanging="397"/>
      </w:pPr>
      <w:rPr>
        <w:rFonts w:ascii="Arial" w:hAnsi="Arial" w:cs="Arial" w:hint="default"/>
        <w:b/>
        <w:i w:val="0"/>
        <w:sz w:val="24"/>
        <w:szCs w:val="24"/>
      </w:rPr>
    </w:lvl>
    <w:lvl w:ilvl="3">
      <w:start w:val="1"/>
      <w:numFmt w:val="decimal"/>
      <w:lvlText w:val="%1.%2.%3.%4"/>
      <w:lvlJc w:val="left"/>
      <w:pPr>
        <w:tabs>
          <w:tab w:val="num" w:pos="2325"/>
        </w:tabs>
        <w:ind w:left="2325" w:hanging="1605"/>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0">
    <w:nsid w:val="434B6275"/>
    <w:multiLevelType w:val="multilevel"/>
    <w:tmpl w:val="1A42D18C"/>
    <w:lvl w:ilvl="0">
      <w:start w:val="1"/>
      <w:numFmt w:val="bullet"/>
      <w:lvlText w:val=""/>
      <w:lvlJc w:val="left"/>
      <w:pPr>
        <w:ind w:left="57" w:firstLine="0"/>
      </w:pPr>
      <w:rPr>
        <w:rFonts w:ascii="Symbol" w:hAnsi="Symbol" w:hint="default"/>
      </w:rPr>
    </w:lvl>
    <w:lvl w:ilvl="1">
      <w:start w:val="1"/>
      <w:numFmt w:val="bullet"/>
      <w:lvlText w:val="o"/>
      <w:lvlJc w:val="left"/>
      <w:pPr>
        <w:ind w:left="57" w:firstLine="0"/>
      </w:pPr>
      <w:rPr>
        <w:rFonts w:ascii="Courier New" w:hAnsi="Courier New" w:hint="default"/>
      </w:rPr>
    </w:lvl>
    <w:lvl w:ilvl="2">
      <w:start w:val="1"/>
      <w:numFmt w:val="bullet"/>
      <w:lvlText w:val=""/>
      <w:lvlJc w:val="left"/>
      <w:pPr>
        <w:ind w:left="57" w:firstLine="0"/>
      </w:pPr>
      <w:rPr>
        <w:rFonts w:ascii="Wingdings" w:hAnsi="Wingdings" w:hint="default"/>
      </w:rPr>
    </w:lvl>
    <w:lvl w:ilvl="3">
      <w:start w:val="1"/>
      <w:numFmt w:val="bullet"/>
      <w:lvlText w:val=""/>
      <w:lvlJc w:val="left"/>
      <w:pPr>
        <w:ind w:left="57" w:firstLine="0"/>
      </w:pPr>
      <w:rPr>
        <w:rFonts w:ascii="Symbol" w:hAnsi="Symbol" w:hint="default"/>
      </w:rPr>
    </w:lvl>
    <w:lvl w:ilvl="4">
      <w:start w:val="1"/>
      <w:numFmt w:val="bullet"/>
      <w:lvlText w:val="o"/>
      <w:lvlJc w:val="left"/>
      <w:pPr>
        <w:ind w:left="57" w:firstLine="0"/>
      </w:pPr>
      <w:rPr>
        <w:rFonts w:ascii="Courier New" w:hAnsi="Courier New" w:hint="default"/>
      </w:rPr>
    </w:lvl>
    <w:lvl w:ilvl="5">
      <w:start w:val="1"/>
      <w:numFmt w:val="bullet"/>
      <w:lvlText w:val=""/>
      <w:lvlJc w:val="left"/>
      <w:pPr>
        <w:ind w:left="57" w:firstLine="0"/>
      </w:pPr>
      <w:rPr>
        <w:rFonts w:ascii="Wingdings" w:hAnsi="Wingdings" w:hint="default"/>
      </w:rPr>
    </w:lvl>
    <w:lvl w:ilvl="6">
      <w:start w:val="1"/>
      <w:numFmt w:val="bullet"/>
      <w:lvlText w:val=""/>
      <w:lvlJc w:val="left"/>
      <w:pPr>
        <w:ind w:left="57" w:firstLine="0"/>
      </w:pPr>
      <w:rPr>
        <w:rFonts w:ascii="Symbol" w:hAnsi="Symbol" w:hint="default"/>
      </w:rPr>
    </w:lvl>
    <w:lvl w:ilvl="7">
      <w:start w:val="1"/>
      <w:numFmt w:val="bullet"/>
      <w:lvlText w:val="o"/>
      <w:lvlJc w:val="left"/>
      <w:pPr>
        <w:ind w:left="57" w:firstLine="0"/>
      </w:pPr>
      <w:rPr>
        <w:rFonts w:ascii="Courier New" w:hAnsi="Courier New" w:hint="default"/>
      </w:rPr>
    </w:lvl>
    <w:lvl w:ilvl="8">
      <w:start w:val="1"/>
      <w:numFmt w:val="bullet"/>
      <w:lvlText w:val=""/>
      <w:lvlJc w:val="left"/>
      <w:pPr>
        <w:ind w:left="57" w:firstLine="0"/>
      </w:pPr>
      <w:rPr>
        <w:rFonts w:ascii="Wingdings" w:hAnsi="Wingdings" w:hint="default"/>
      </w:rPr>
    </w:lvl>
  </w:abstractNum>
  <w:abstractNum w:abstractNumId="41">
    <w:nsid w:val="45481EA4"/>
    <w:multiLevelType w:val="multilevel"/>
    <w:tmpl w:val="28525E6E"/>
    <w:lvl w:ilvl="0">
      <w:start w:val="1"/>
      <w:numFmt w:val="decimal"/>
      <w:pStyle w:val="NumPar4"/>
      <w:lvlText w:val="(%1)"/>
      <w:lvlJc w:val="left"/>
      <w:pPr>
        <w:tabs>
          <w:tab w:val="num" w:pos="1786"/>
        </w:tabs>
        <w:ind w:left="1786" w:hanging="709"/>
      </w:pPr>
    </w:lvl>
    <w:lvl w:ilvl="1">
      <w:start w:val="1"/>
      <w:numFmt w:val="lowerLetter"/>
      <w:pStyle w:val="Bullet2"/>
      <w:lvlText w:val="(%2)"/>
      <w:lvlJc w:val="left"/>
      <w:pPr>
        <w:tabs>
          <w:tab w:val="num" w:pos="2494"/>
        </w:tabs>
        <w:ind w:left="2494" w:hanging="708"/>
      </w:pPr>
    </w:lvl>
    <w:lvl w:ilvl="2">
      <w:start w:val="1"/>
      <w:numFmt w:val="bullet"/>
      <w:lvlText w:val="–"/>
      <w:lvlJc w:val="left"/>
      <w:pPr>
        <w:tabs>
          <w:tab w:val="num" w:pos="3203"/>
        </w:tabs>
        <w:ind w:left="3203" w:hanging="709"/>
      </w:pPr>
      <w:rPr>
        <w:rFonts w:ascii="Times New Roman" w:hAnsi="Times New Roman" w:cs="Times New Roman"/>
      </w:rPr>
    </w:lvl>
    <w:lvl w:ilvl="3">
      <w:start w:val="1"/>
      <w:numFmt w:val="bullet"/>
      <w:lvlText w:val=""/>
      <w:lvlJc w:val="left"/>
      <w:pPr>
        <w:tabs>
          <w:tab w:val="num" w:pos="3912"/>
        </w:tabs>
        <w:ind w:left="3912" w:hanging="709"/>
      </w:pPr>
      <w:rPr>
        <w:rFonts w:ascii="Symbol" w:hAnsi="Symbol"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48860AAB"/>
    <w:multiLevelType w:val="multilevel"/>
    <w:tmpl w:val="E8744BD2"/>
    <w:lvl w:ilvl="0">
      <w:start w:val="1"/>
      <w:numFmt w:val="decimal"/>
      <w:pStyle w:val="ListNumber3Level2"/>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cs="Times New Roman"/>
      </w:rPr>
    </w:lvl>
    <w:lvl w:ilvl="3">
      <w:start w:val="1"/>
      <w:numFmt w:val="bullet"/>
      <w:lvlText w:val=""/>
      <w:lvlJc w:val="left"/>
      <w:pPr>
        <w:tabs>
          <w:tab w:val="num" w:pos="5715"/>
        </w:tabs>
        <w:ind w:left="5715" w:hanging="709"/>
      </w:pPr>
      <w:rPr>
        <w:rFonts w:ascii="Symbol" w:hAnsi="Symbol"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4CD550B2"/>
    <w:multiLevelType w:val="hybridMultilevel"/>
    <w:tmpl w:val="F9C20A7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4">
    <w:nsid w:val="50B21085"/>
    <w:multiLevelType w:val="hybridMultilevel"/>
    <w:tmpl w:val="05169CD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5">
    <w:nsid w:val="54BD0BEC"/>
    <w:multiLevelType w:val="singleLevel"/>
    <w:tmpl w:val="72D6F376"/>
    <w:lvl w:ilvl="0">
      <w:start w:val="1"/>
      <w:numFmt w:val="bullet"/>
      <w:pStyle w:val="Sraassunumeriais4"/>
      <w:lvlText w:val=""/>
      <w:lvlJc w:val="left"/>
      <w:pPr>
        <w:tabs>
          <w:tab w:val="num" w:pos="283"/>
        </w:tabs>
        <w:ind w:left="283" w:hanging="283"/>
      </w:pPr>
      <w:rPr>
        <w:rFonts w:ascii="Symbol" w:hAnsi="Symbol" w:cs="Times New Roman"/>
      </w:rPr>
    </w:lvl>
  </w:abstractNum>
  <w:abstractNum w:abstractNumId="46">
    <w:nsid w:val="55765B04"/>
    <w:multiLevelType w:val="multilevel"/>
    <w:tmpl w:val="EAFE8FF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5FD148B"/>
    <w:multiLevelType w:val="hybridMultilevel"/>
    <w:tmpl w:val="A07ADDE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nsid w:val="562D530D"/>
    <w:multiLevelType w:val="hybridMultilevel"/>
    <w:tmpl w:val="09D8FB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nsid w:val="565C5538"/>
    <w:multiLevelType w:val="hybridMultilevel"/>
    <w:tmpl w:val="23E0BFF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0">
    <w:nsid w:val="573E3AE6"/>
    <w:multiLevelType w:val="multilevel"/>
    <w:tmpl w:val="0DFE30C0"/>
    <w:lvl w:ilvl="0">
      <w:start w:val="1"/>
      <w:numFmt w:val="decimal"/>
      <w:lvlText w:val="%1."/>
      <w:lvlJc w:val="left"/>
      <w:pPr>
        <w:ind w:left="360" w:hanging="360"/>
      </w:pPr>
      <w:rPr>
        <w:b w:val="0"/>
      </w:rPr>
    </w:lvl>
    <w:lvl w:ilvl="1">
      <w:start w:val="1"/>
      <w:numFmt w:val="decimal"/>
      <w:isLgl/>
      <w:lvlText w:val="%1.%2."/>
      <w:lvlJc w:val="left"/>
      <w:pPr>
        <w:ind w:left="862" w:hanging="720"/>
      </w:pPr>
      <w:rPr>
        <w:rFonts w:ascii="Arial" w:hAnsi="Arial" w:cs="Arial" w:hint="default"/>
        <w:sz w:val="20"/>
        <w:szCs w:val="20"/>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51">
    <w:nsid w:val="620F2440"/>
    <w:multiLevelType w:val="singleLevel"/>
    <w:tmpl w:val="6860A420"/>
    <w:lvl w:ilvl="0">
      <w:start w:val="1"/>
      <w:numFmt w:val="bullet"/>
      <w:pStyle w:val="Sraassuenkleliais5"/>
      <w:lvlText w:val=""/>
      <w:lvlJc w:val="left"/>
      <w:pPr>
        <w:tabs>
          <w:tab w:val="num" w:pos="1485"/>
        </w:tabs>
        <w:ind w:left="1485" w:hanging="283"/>
      </w:pPr>
      <w:rPr>
        <w:rFonts w:ascii="Symbol" w:hAnsi="Symbol" w:cs="Times New Roman"/>
      </w:rPr>
    </w:lvl>
  </w:abstractNum>
  <w:abstractNum w:abstractNumId="52">
    <w:nsid w:val="662B5C67"/>
    <w:multiLevelType w:val="singleLevel"/>
    <w:tmpl w:val="40D2097A"/>
    <w:lvl w:ilvl="0">
      <w:start w:val="1"/>
      <w:numFmt w:val="bullet"/>
      <w:pStyle w:val="DisclaimerNotice"/>
      <w:lvlText w:val="–"/>
      <w:lvlJc w:val="left"/>
      <w:pPr>
        <w:tabs>
          <w:tab w:val="num" w:pos="283"/>
        </w:tabs>
        <w:ind w:left="283" w:hanging="283"/>
      </w:pPr>
      <w:rPr>
        <w:rFonts w:ascii="Times New Roman" w:hAnsi="Times New Roman" w:cs="Times New Roman"/>
      </w:rPr>
    </w:lvl>
  </w:abstractNum>
  <w:abstractNum w:abstractNumId="53">
    <w:nsid w:val="66646182"/>
    <w:multiLevelType w:val="hybridMultilevel"/>
    <w:tmpl w:val="1C6A8518"/>
    <w:lvl w:ilvl="0" w:tplc="04270001">
      <w:start w:val="1"/>
      <w:numFmt w:val="bullet"/>
      <w:lvlText w:val=""/>
      <w:lvlJc w:val="left"/>
      <w:pPr>
        <w:ind w:left="813" w:hanging="360"/>
      </w:pPr>
      <w:rPr>
        <w:rFonts w:ascii="Symbol" w:hAnsi="Symbol" w:hint="default"/>
      </w:rPr>
    </w:lvl>
    <w:lvl w:ilvl="1" w:tplc="04270003" w:tentative="1">
      <w:start w:val="1"/>
      <w:numFmt w:val="bullet"/>
      <w:lvlText w:val="o"/>
      <w:lvlJc w:val="left"/>
      <w:pPr>
        <w:ind w:left="1533" w:hanging="360"/>
      </w:pPr>
      <w:rPr>
        <w:rFonts w:ascii="Courier New" w:hAnsi="Courier New" w:cs="Courier New" w:hint="default"/>
      </w:rPr>
    </w:lvl>
    <w:lvl w:ilvl="2" w:tplc="04270005" w:tentative="1">
      <w:start w:val="1"/>
      <w:numFmt w:val="bullet"/>
      <w:lvlText w:val=""/>
      <w:lvlJc w:val="left"/>
      <w:pPr>
        <w:ind w:left="2253" w:hanging="360"/>
      </w:pPr>
      <w:rPr>
        <w:rFonts w:ascii="Wingdings" w:hAnsi="Wingdings" w:hint="default"/>
      </w:rPr>
    </w:lvl>
    <w:lvl w:ilvl="3" w:tplc="04270001" w:tentative="1">
      <w:start w:val="1"/>
      <w:numFmt w:val="bullet"/>
      <w:lvlText w:val=""/>
      <w:lvlJc w:val="left"/>
      <w:pPr>
        <w:ind w:left="2973" w:hanging="360"/>
      </w:pPr>
      <w:rPr>
        <w:rFonts w:ascii="Symbol" w:hAnsi="Symbol" w:hint="default"/>
      </w:rPr>
    </w:lvl>
    <w:lvl w:ilvl="4" w:tplc="04270003" w:tentative="1">
      <w:start w:val="1"/>
      <w:numFmt w:val="bullet"/>
      <w:lvlText w:val="o"/>
      <w:lvlJc w:val="left"/>
      <w:pPr>
        <w:ind w:left="3693" w:hanging="360"/>
      </w:pPr>
      <w:rPr>
        <w:rFonts w:ascii="Courier New" w:hAnsi="Courier New" w:cs="Courier New" w:hint="default"/>
      </w:rPr>
    </w:lvl>
    <w:lvl w:ilvl="5" w:tplc="04270005" w:tentative="1">
      <w:start w:val="1"/>
      <w:numFmt w:val="bullet"/>
      <w:lvlText w:val=""/>
      <w:lvlJc w:val="left"/>
      <w:pPr>
        <w:ind w:left="4413" w:hanging="360"/>
      </w:pPr>
      <w:rPr>
        <w:rFonts w:ascii="Wingdings" w:hAnsi="Wingdings" w:hint="default"/>
      </w:rPr>
    </w:lvl>
    <w:lvl w:ilvl="6" w:tplc="04270001" w:tentative="1">
      <w:start w:val="1"/>
      <w:numFmt w:val="bullet"/>
      <w:lvlText w:val=""/>
      <w:lvlJc w:val="left"/>
      <w:pPr>
        <w:ind w:left="5133" w:hanging="360"/>
      </w:pPr>
      <w:rPr>
        <w:rFonts w:ascii="Symbol" w:hAnsi="Symbol" w:hint="default"/>
      </w:rPr>
    </w:lvl>
    <w:lvl w:ilvl="7" w:tplc="04270003" w:tentative="1">
      <w:start w:val="1"/>
      <w:numFmt w:val="bullet"/>
      <w:lvlText w:val="o"/>
      <w:lvlJc w:val="left"/>
      <w:pPr>
        <w:ind w:left="5853" w:hanging="360"/>
      </w:pPr>
      <w:rPr>
        <w:rFonts w:ascii="Courier New" w:hAnsi="Courier New" w:cs="Courier New" w:hint="default"/>
      </w:rPr>
    </w:lvl>
    <w:lvl w:ilvl="8" w:tplc="04270005" w:tentative="1">
      <w:start w:val="1"/>
      <w:numFmt w:val="bullet"/>
      <w:lvlText w:val=""/>
      <w:lvlJc w:val="left"/>
      <w:pPr>
        <w:ind w:left="6573" w:hanging="360"/>
      </w:pPr>
      <w:rPr>
        <w:rFonts w:ascii="Wingdings" w:hAnsi="Wingdings" w:hint="default"/>
      </w:rPr>
    </w:lvl>
  </w:abstractNum>
  <w:abstractNum w:abstractNumId="5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cs="Times New Roman"/>
      </w:rPr>
    </w:lvl>
  </w:abstractNum>
  <w:abstractNum w:abstractNumId="55">
    <w:nsid w:val="67671EEF"/>
    <w:multiLevelType w:val="singleLevel"/>
    <w:tmpl w:val="249CEA72"/>
    <w:lvl w:ilvl="0">
      <w:start w:val="1"/>
      <w:numFmt w:val="bullet"/>
      <w:pStyle w:val="AddressTR"/>
      <w:lvlText w:val="–"/>
      <w:lvlJc w:val="left"/>
      <w:pPr>
        <w:tabs>
          <w:tab w:val="num" w:pos="765"/>
        </w:tabs>
        <w:ind w:left="765" w:hanging="283"/>
      </w:pPr>
      <w:rPr>
        <w:rFonts w:ascii="Times New Roman" w:hAnsi="Times New Roman" w:cs="Times New Roman"/>
      </w:rPr>
    </w:lvl>
  </w:abstractNum>
  <w:abstractNum w:abstractNumId="56">
    <w:nsid w:val="6B712E93"/>
    <w:multiLevelType w:val="hybridMultilevel"/>
    <w:tmpl w:val="C0AC0916"/>
    <w:lvl w:ilvl="0" w:tplc="FFFFFFFF">
      <w:start w:val="1"/>
      <w:numFmt w:val="bullet"/>
      <w:pStyle w:val="BulletIndentCharCharChar"/>
      <w:lvlText w:val=""/>
      <w:lvlJc w:val="left"/>
      <w:pPr>
        <w:tabs>
          <w:tab w:val="num" w:pos="1247"/>
        </w:tabs>
        <w:ind w:left="1247" w:hanging="396"/>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7">
    <w:nsid w:val="6E5C21E3"/>
    <w:multiLevelType w:val="singleLevel"/>
    <w:tmpl w:val="91AE4CCA"/>
    <w:lvl w:ilvl="0">
      <w:start w:val="1"/>
      <w:numFmt w:val="bullet"/>
      <w:pStyle w:val="Disclaimer"/>
      <w:lvlText w:val="–"/>
      <w:lvlJc w:val="left"/>
      <w:pPr>
        <w:tabs>
          <w:tab w:val="num" w:pos="2199"/>
        </w:tabs>
        <w:ind w:left="2199" w:hanging="283"/>
      </w:pPr>
      <w:rPr>
        <w:rFonts w:ascii="Times New Roman" w:hAnsi="Times New Roman" w:cs="Times New Roman"/>
      </w:rPr>
    </w:lvl>
  </w:abstractNum>
  <w:abstractNum w:abstractNumId="58">
    <w:nsid w:val="70FF3DC5"/>
    <w:multiLevelType w:val="hybridMultilevel"/>
    <w:tmpl w:val="C4FA2C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nsid w:val="72265951"/>
    <w:multiLevelType w:val="hybridMultilevel"/>
    <w:tmpl w:val="6118299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60">
    <w:nsid w:val="73B411CC"/>
    <w:multiLevelType w:val="hybridMultilevel"/>
    <w:tmpl w:val="DF8E0A0A"/>
    <w:lvl w:ilvl="0" w:tplc="7A5ED752">
      <w:start w:val="1"/>
      <w:numFmt w:val="bullet"/>
      <w:lvlText w:val=""/>
      <w:lvlJc w:val="left"/>
      <w:pPr>
        <w:ind w:left="1571" w:hanging="360"/>
      </w:pPr>
      <w:rPr>
        <w:rFonts w:ascii="Symbol" w:hAnsi="Symbol" w:hint="default"/>
      </w:rPr>
    </w:lvl>
    <w:lvl w:ilvl="1" w:tplc="0CE28582" w:tentative="1">
      <w:start w:val="1"/>
      <w:numFmt w:val="bullet"/>
      <w:lvlText w:val="o"/>
      <w:lvlJc w:val="left"/>
      <w:pPr>
        <w:ind w:left="2291" w:hanging="360"/>
      </w:pPr>
      <w:rPr>
        <w:rFonts w:ascii="Courier New" w:hAnsi="Courier New" w:cs="Courier New" w:hint="default"/>
      </w:rPr>
    </w:lvl>
    <w:lvl w:ilvl="2" w:tplc="4650CAEA" w:tentative="1">
      <w:start w:val="1"/>
      <w:numFmt w:val="bullet"/>
      <w:lvlText w:val=""/>
      <w:lvlJc w:val="left"/>
      <w:pPr>
        <w:ind w:left="3011" w:hanging="360"/>
      </w:pPr>
      <w:rPr>
        <w:rFonts w:ascii="Wingdings" w:hAnsi="Wingdings" w:hint="default"/>
      </w:rPr>
    </w:lvl>
    <w:lvl w:ilvl="3" w:tplc="F104BE76" w:tentative="1">
      <w:start w:val="1"/>
      <w:numFmt w:val="bullet"/>
      <w:lvlText w:val=""/>
      <w:lvlJc w:val="left"/>
      <w:pPr>
        <w:ind w:left="3731" w:hanging="360"/>
      </w:pPr>
      <w:rPr>
        <w:rFonts w:ascii="Symbol" w:hAnsi="Symbol" w:hint="default"/>
      </w:rPr>
    </w:lvl>
    <w:lvl w:ilvl="4" w:tplc="35BA7DA6" w:tentative="1">
      <w:start w:val="1"/>
      <w:numFmt w:val="bullet"/>
      <w:lvlText w:val="o"/>
      <w:lvlJc w:val="left"/>
      <w:pPr>
        <w:ind w:left="4451" w:hanging="360"/>
      </w:pPr>
      <w:rPr>
        <w:rFonts w:ascii="Courier New" w:hAnsi="Courier New" w:cs="Courier New" w:hint="default"/>
      </w:rPr>
    </w:lvl>
    <w:lvl w:ilvl="5" w:tplc="C7464214" w:tentative="1">
      <w:start w:val="1"/>
      <w:numFmt w:val="bullet"/>
      <w:lvlText w:val=""/>
      <w:lvlJc w:val="left"/>
      <w:pPr>
        <w:ind w:left="5171" w:hanging="360"/>
      </w:pPr>
      <w:rPr>
        <w:rFonts w:ascii="Wingdings" w:hAnsi="Wingdings" w:hint="default"/>
      </w:rPr>
    </w:lvl>
    <w:lvl w:ilvl="6" w:tplc="622E0C36" w:tentative="1">
      <w:start w:val="1"/>
      <w:numFmt w:val="bullet"/>
      <w:lvlText w:val=""/>
      <w:lvlJc w:val="left"/>
      <w:pPr>
        <w:ind w:left="5891" w:hanging="360"/>
      </w:pPr>
      <w:rPr>
        <w:rFonts w:ascii="Symbol" w:hAnsi="Symbol" w:hint="default"/>
      </w:rPr>
    </w:lvl>
    <w:lvl w:ilvl="7" w:tplc="D1DA37D0" w:tentative="1">
      <w:start w:val="1"/>
      <w:numFmt w:val="bullet"/>
      <w:lvlText w:val="o"/>
      <w:lvlJc w:val="left"/>
      <w:pPr>
        <w:ind w:left="6611" w:hanging="360"/>
      </w:pPr>
      <w:rPr>
        <w:rFonts w:ascii="Courier New" w:hAnsi="Courier New" w:cs="Courier New" w:hint="default"/>
      </w:rPr>
    </w:lvl>
    <w:lvl w:ilvl="8" w:tplc="73C6F000" w:tentative="1">
      <w:start w:val="1"/>
      <w:numFmt w:val="bullet"/>
      <w:lvlText w:val=""/>
      <w:lvlJc w:val="left"/>
      <w:pPr>
        <w:ind w:left="7331" w:hanging="360"/>
      </w:pPr>
      <w:rPr>
        <w:rFonts w:ascii="Wingdings" w:hAnsi="Wingdings" w:hint="default"/>
      </w:rPr>
    </w:lvl>
  </w:abstractNum>
  <w:abstractNum w:abstractNumId="61">
    <w:nsid w:val="746B757B"/>
    <w:multiLevelType w:val="multilevel"/>
    <w:tmpl w:val="BFF0F418"/>
    <w:lvl w:ilvl="0">
      <w:start w:val="3"/>
      <w:numFmt w:val="decimal"/>
      <w:lvlText w:val="%1."/>
      <w:lvlJc w:val="left"/>
      <w:pPr>
        <w:ind w:left="360" w:hanging="360"/>
      </w:pPr>
      <w:rPr>
        <w:rFonts w:hint="default"/>
        <w:b/>
      </w:rPr>
    </w:lvl>
    <w:lvl w:ilvl="1">
      <w:start w:val="1"/>
      <w:numFmt w:val="decimal"/>
      <w:isLgl/>
      <w:lvlText w:val="%1.%2."/>
      <w:lvlJc w:val="left"/>
      <w:pPr>
        <w:ind w:left="862" w:hanging="720"/>
      </w:pPr>
      <w:rPr>
        <w:rFonts w:ascii="Arial" w:hAnsi="Arial" w:cs="Arial" w:hint="default"/>
        <w:sz w:val="20"/>
        <w:szCs w:val="20"/>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62">
    <w:nsid w:val="750B7EC5"/>
    <w:multiLevelType w:val="multilevel"/>
    <w:tmpl w:val="4572A464"/>
    <w:lvl w:ilvl="0">
      <w:start w:val="4"/>
      <w:numFmt w:val="decimal"/>
      <w:pStyle w:val="Sraassunumeriais"/>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3">
    <w:nsid w:val="7889753F"/>
    <w:multiLevelType w:val="hybridMultilevel"/>
    <w:tmpl w:val="7250C65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nsid w:val="78EB1966"/>
    <w:multiLevelType w:val="singleLevel"/>
    <w:tmpl w:val="B924439C"/>
    <w:lvl w:ilvl="0">
      <w:start w:val="1"/>
      <w:numFmt w:val="bullet"/>
      <w:pStyle w:val="Bullet20"/>
      <w:lvlText w:val=""/>
      <w:lvlJc w:val="left"/>
      <w:pPr>
        <w:tabs>
          <w:tab w:val="num" w:pos="2061"/>
        </w:tabs>
        <w:ind w:left="1985" w:hanging="284"/>
      </w:pPr>
      <w:rPr>
        <w:rFonts w:ascii="Symbol" w:hAnsi="Symbol" w:cs="Times New Roman" w:hint="default"/>
      </w:rPr>
    </w:lvl>
  </w:abstractNum>
  <w:abstractNum w:abstractNumId="65">
    <w:nsid w:val="79BE390C"/>
    <w:multiLevelType w:val="multilevel"/>
    <w:tmpl w:val="0DA6D56E"/>
    <w:lvl w:ilvl="0">
      <w:start w:val="1"/>
      <w:numFmt w:val="decimal"/>
      <w:pStyle w:val="modPunktai"/>
      <w:lvlText w:val="%1."/>
      <w:lvlJc w:val="left"/>
      <w:pPr>
        <w:tabs>
          <w:tab w:val="num" w:pos="474"/>
        </w:tabs>
        <w:ind w:left="474" w:hanging="360"/>
      </w:pPr>
      <w:rPr>
        <w:rFonts w:hint="default"/>
      </w:rPr>
    </w:lvl>
    <w:lvl w:ilvl="1">
      <w:start w:val="1"/>
      <w:numFmt w:val="decimal"/>
      <w:pStyle w:val="MPapunktis1lygis"/>
      <w:lvlText w:val="%1.%2."/>
      <w:lvlJc w:val="left"/>
      <w:pPr>
        <w:tabs>
          <w:tab w:val="num" w:pos="531"/>
        </w:tabs>
        <w:ind w:left="531"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abstractNum w:abstractNumId="66">
    <w:nsid w:val="79E50ACE"/>
    <w:multiLevelType w:val="hybridMultilevel"/>
    <w:tmpl w:val="66E82BE0"/>
    <w:lvl w:ilvl="0" w:tplc="FFFFFFFF">
      <w:start w:val="1"/>
      <w:numFmt w:val="bullet"/>
      <w:pStyle w:val="Bullet1"/>
      <w:lvlText w:val=""/>
      <w:lvlJc w:val="left"/>
      <w:pPr>
        <w:tabs>
          <w:tab w:val="num" w:pos="1211"/>
        </w:tabs>
        <w:ind w:left="1134" w:hanging="283"/>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62"/>
  </w:num>
  <w:num w:numId="3">
    <w:abstractNumId w:val="22"/>
  </w:num>
  <w:num w:numId="4">
    <w:abstractNumId w:val="18"/>
  </w:num>
  <w:num w:numId="5">
    <w:abstractNumId w:val="65"/>
  </w:num>
  <w:num w:numId="6">
    <w:abstractNumId w:val="8"/>
  </w:num>
  <w:num w:numId="7">
    <w:abstractNumId w:val="24"/>
  </w:num>
  <w:num w:numId="8">
    <w:abstractNumId w:val="28"/>
  </w:num>
  <w:num w:numId="9">
    <w:abstractNumId w:val="10"/>
  </w:num>
  <w:num w:numId="10">
    <w:abstractNumId w:val="30"/>
  </w:num>
  <w:num w:numId="11">
    <w:abstractNumId w:val="39"/>
  </w:num>
  <w:num w:numId="12">
    <w:abstractNumId w:val="64"/>
  </w:num>
  <w:num w:numId="13">
    <w:abstractNumId w:val="19"/>
  </w:num>
  <w:num w:numId="14">
    <w:abstractNumId w:val="12"/>
  </w:num>
  <w:num w:numId="15">
    <w:abstractNumId w:val="34"/>
  </w:num>
  <w:num w:numId="16">
    <w:abstractNumId w:val="66"/>
  </w:num>
  <w:num w:numId="17">
    <w:abstractNumId w:val="2"/>
  </w:num>
  <w:num w:numId="18">
    <w:abstractNumId w:val="33"/>
  </w:num>
  <w:num w:numId="19">
    <w:abstractNumId w:val="56"/>
  </w:num>
  <w:num w:numId="20">
    <w:abstractNumId w:val="36"/>
  </w:num>
  <w:num w:numId="21">
    <w:abstractNumId w:val="54"/>
  </w:num>
  <w:num w:numId="22">
    <w:abstractNumId w:val="51"/>
  </w:num>
  <w:num w:numId="23">
    <w:abstractNumId w:val="45"/>
  </w:num>
  <w:num w:numId="24">
    <w:abstractNumId w:val="29"/>
  </w:num>
  <w:num w:numId="25">
    <w:abstractNumId w:val="52"/>
  </w:num>
  <w:num w:numId="26">
    <w:abstractNumId w:val="55"/>
  </w:num>
  <w:num w:numId="27">
    <w:abstractNumId w:val="57"/>
  </w:num>
  <w:num w:numId="28">
    <w:abstractNumId w:val="27"/>
  </w:num>
  <w:num w:numId="29">
    <w:abstractNumId w:val="41"/>
  </w:num>
  <w:num w:numId="30">
    <w:abstractNumId w:val="7"/>
  </w:num>
  <w:num w:numId="31">
    <w:abstractNumId w:val="42"/>
  </w:num>
  <w:num w:numId="32">
    <w:abstractNumId w:val="1"/>
  </w:num>
  <w:num w:numId="33">
    <w:abstractNumId w:val="21"/>
  </w:num>
  <w:num w:numId="34">
    <w:abstractNumId w:val="16"/>
  </w:num>
  <w:num w:numId="35">
    <w:abstractNumId w:val="58"/>
  </w:num>
  <w:num w:numId="36">
    <w:abstractNumId w:val="50"/>
  </w:num>
  <w:num w:numId="37">
    <w:abstractNumId w:val="6"/>
  </w:num>
  <w:num w:numId="38">
    <w:abstractNumId w:val="15"/>
  </w:num>
  <w:num w:numId="39">
    <w:abstractNumId w:val="40"/>
  </w:num>
  <w:num w:numId="40">
    <w:abstractNumId w:val="13"/>
  </w:num>
  <w:num w:numId="41">
    <w:abstractNumId w:val="48"/>
  </w:num>
  <w:num w:numId="42">
    <w:abstractNumId w:val="32"/>
  </w:num>
  <w:num w:numId="43">
    <w:abstractNumId w:val="11"/>
  </w:num>
  <w:num w:numId="44">
    <w:abstractNumId w:val="20"/>
  </w:num>
  <w:num w:numId="45">
    <w:abstractNumId w:val="25"/>
  </w:num>
  <w:num w:numId="46">
    <w:abstractNumId w:val="44"/>
  </w:num>
  <w:num w:numId="47">
    <w:abstractNumId w:val="38"/>
  </w:num>
  <w:num w:numId="48">
    <w:abstractNumId w:val="5"/>
  </w:num>
  <w:num w:numId="49">
    <w:abstractNumId w:val="9"/>
  </w:num>
  <w:num w:numId="50">
    <w:abstractNumId w:val="3"/>
  </w:num>
  <w:num w:numId="51">
    <w:abstractNumId w:val="53"/>
  </w:num>
  <w:num w:numId="52">
    <w:abstractNumId w:val="17"/>
  </w:num>
  <w:num w:numId="53">
    <w:abstractNumId w:val="23"/>
  </w:num>
  <w:num w:numId="54">
    <w:abstractNumId w:val="14"/>
  </w:num>
  <w:num w:numId="55">
    <w:abstractNumId w:val="60"/>
  </w:num>
  <w:num w:numId="56">
    <w:abstractNumId w:val="37"/>
  </w:num>
  <w:num w:numId="57">
    <w:abstractNumId w:val="43"/>
  </w:num>
  <w:num w:numId="58">
    <w:abstractNumId w:val="4"/>
  </w:num>
  <w:num w:numId="59">
    <w:abstractNumId w:val="49"/>
  </w:num>
  <w:num w:numId="60">
    <w:abstractNumId w:val="47"/>
  </w:num>
  <w:num w:numId="61">
    <w:abstractNumId w:val="59"/>
  </w:num>
  <w:num w:numId="62">
    <w:abstractNumId w:val="63"/>
  </w:num>
  <w:num w:numId="63">
    <w:abstractNumId w:val="31"/>
  </w:num>
  <w:num w:numId="64">
    <w:abstractNumId w:val="26"/>
  </w:num>
  <w:num w:numId="65">
    <w:abstractNumId w:val="35"/>
  </w:num>
  <w:num w:numId="66">
    <w:abstractNumId w:val="46"/>
  </w:num>
  <w:num w:numId="67">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AU" w:vendorID="8" w:dllVersion="513" w:checkStyle="1"/>
  <w:activeWritingStyle w:appName="MSWord" w:lang="ru-RU" w:vendorID="1" w:dllVersion="512" w:checkStyle="1"/>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C9"/>
    <w:rsid w:val="00012211"/>
    <w:rsid w:val="00013557"/>
    <w:rsid w:val="000137D8"/>
    <w:rsid w:val="00015275"/>
    <w:rsid w:val="0002181B"/>
    <w:rsid w:val="00025BE0"/>
    <w:rsid w:val="00030862"/>
    <w:rsid w:val="000403C8"/>
    <w:rsid w:val="00040868"/>
    <w:rsid w:val="00042F93"/>
    <w:rsid w:val="00046B4E"/>
    <w:rsid w:val="0004716C"/>
    <w:rsid w:val="00047557"/>
    <w:rsid w:val="00047677"/>
    <w:rsid w:val="00052E80"/>
    <w:rsid w:val="00062EB6"/>
    <w:rsid w:val="00063EFB"/>
    <w:rsid w:val="00067F1F"/>
    <w:rsid w:val="000703DB"/>
    <w:rsid w:val="00070A59"/>
    <w:rsid w:val="00072572"/>
    <w:rsid w:val="000747E8"/>
    <w:rsid w:val="00077C35"/>
    <w:rsid w:val="00083400"/>
    <w:rsid w:val="0008418C"/>
    <w:rsid w:val="00085417"/>
    <w:rsid w:val="00087DDC"/>
    <w:rsid w:val="0009085E"/>
    <w:rsid w:val="000916B8"/>
    <w:rsid w:val="00091850"/>
    <w:rsid w:val="00095D51"/>
    <w:rsid w:val="00096303"/>
    <w:rsid w:val="00096A98"/>
    <w:rsid w:val="0009751B"/>
    <w:rsid w:val="000A0835"/>
    <w:rsid w:val="000A0EDD"/>
    <w:rsid w:val="000A28CE"/>
    <w:rsid w:val="000A32C8"/>
    <w:rsid w:val="000A61F5"/>
    <w:rsid w:val="000A6C3D"/>
    <w:rsid w:val="000B02C3"/>
    <w:rsid w:val="000B1D03"/>
    <w:rsid w:val="000B2C04"/>
    <w:rsid w:val="000B5C14"/>
    <w:rsid w:val="000B6D60"/>
    <w:rsid w:val="000C2C6B"/>
    <w:rsid w:val="000C309B"/>
    <w:rsid w:val="000C5FD3"/>
    <w:rsid w:val="000C63B4"/>
    <w:rsid w:val="000D16A2"/>
    <w:rsid w:val="000D4714"/>
    <w:rsid w:val="000D5793"/>
    <w:rsid w:val="000D6AA7"/>
    <w:rsid w:val="000E03D0"/>
    <w:rsid w:val="000E2B79"/>
    <w:rsid w:val="000E5993"/>
    <w:rsid w:val="000E6AF4"/>
    <w:rsid w:val="000F2732"/>
    <w:rsid w:val="000F5787"/>
    <w:rsid w:val="000F6DB5"/>
    <w:rsid w:val="00101E10"/>
    <w:rsid w:val="00107E9D"/>
    <w:rsid w:val="0011059F"/>
    <w:rsid w:val="00114859"/>
    <w:rsid w:val="00115935"/>
    <w:rsid w:val="0011677E"/>
    <w:rsid w:val="00120224"/>
    <w:rsid w:val="00121C65"/>
    <w:rsid w:val="00121F6E"/>
    <w:rsid w:val="00123294"/>
    <w:rsid w:val="00131E80"/>
    <w:rsid w:val="00133658"/>
    <w:rsid w:val="00135831"/>
    <w:rsid w:val="00135FB8"/>
    <w:rsid w:val="00136E39"/>
    <w:rsid w:val="00140D12"/>
    <w:rsid w:val="00140D8C"/>
    <w:rsid w:val="00140E1D"/>
    <w:rsid w:val="001468A2"/>
    <w:rsid w:val="0014761E"/>
    <w:rsid w:val="001507B9"/>
    <w:rsid w:val="00150FB0"/>
    <w:rsid w:val="001542DD"/>
    <w:rsid w:val="0015598E"/>
    <w:rsid w:val="00160CEE"/>
    <w:rsid w:val="00164AA2"/>
    <w:rsid w:val="00165299"/>
    <w:rsid w:val="00170325"/>
    <w:rsid w:val="00184BE8"/>
    <w:rsid w:val="00185771"/>
    <w:rsid w:val="001905D6"/>
    <w:rsid w:val="00192C36"/>
    <w:rsid w:val="00193C7D"/>
    <w:rsid w:val="00194F88"/>
    <w:rsid w:val="00195B55"/>
    <w:rsid w:val="001A1CE0"/>
    <w:rsid w:val="001A55F9"/>
    <w:rsid w:val="001A5A46"/>
    <w:rsid w:val="001A71BF"/>
    <w:rsid w:val="001A774E"/>
    <w:rsid w:val="001B05A8"/>
    <w:rsid w:val="001B6757"/>
    <w:rsid w:val="001C033E"/>
    <w:rsid w:val="001C129B"/>
    <w:rsid w:val="001C240D"/>
    <w:rsid w:val="001C26DF"/>
    <w:rsid w:val="001C2EE7"/>
    <w:rsid w:val="001C365B"/>
    <w:rsid w:val="001C419E"/>
    <w:rsid w:val="001C4DB0"/>
    <w:rsid w:val="001C4E5A"/>
    <w:rsid w:val="001C52E8"/>
    <w:rsid w:val="001C6909"/>
    <w:rsid w:val="001D0863"/>
    <w:rsid w:val="001D322A"/>
    <w:rsid w:val="001D5C15"/>
    <w:rsid w:val="001D6690"/>
    <w:rsid w:val="001E0D98"/>
    <w:rsid w:val="001E446F"/>
    <w:rsid w:val="001E4EE3"/>
    <w:rsid w:val="001E4F4E"/>
    <w:rsid w:val="001E55B9"/>
    <w:rsid w:val="001E5FB8"/>
    <w:rsid w:val="001F280E"/>
    <w:rsid w:val="001F28EE"/>
    <w:rsid w:val="0020317B"/>
    <w:rsid w:val="00204D75"/>
    <w:rsid w:val="002053A1"/>
    <w:rsid w:val="00211109"/>
    <w:rsid w:val="00211770"/>
    <w:rsid w:val="00211C88"/>
    <w:rsid w:val="00217A7C"/>
    <w:rsid w:val="002260AE"/>
    <w:rsid w:val="0022619D"/>
    <w:rsid w:val="002266D0"/>
    <w:rsid w:val="00227925"/>
    <w:rsid w:val="0023278E"/>
    <w:rsid w:val="00235C7E"/>
    <w:rsid w:val="00237F81"/>
    <w:rsid w:val="00240C28"/>
    <w:rsid w:val="0024323F"/>
    <w:rsid w:val="00243B84"/>
    <w:rsid w:val="0025154E"/>
    <w:rsid w:val="00252FEB"/>
    <w:rsid w:val="00253CB4"/>
    <w:rsid w:val="002544A0"/>
    <w:rsid w:val="00254BED"/>
    <w:rsid w:val="00255DB1"/>
    <w:rsid w:val="0025630A"/>
    <w:rsid w:val="00260A89"/>
    <w:rsid w:val="0026358C"/>
    <w:rsid w:val="00271DBE"/>
    <w:rsid w:val="00274B15"/>
    <w:rsid w:val="00275683"/>
    <w:rsid w:val="00275FC0"/>
    <w:rsid w:val="0027602A"/>
    <w:rsid w:val="00276D70"/>
    <w:rsid w:val="00276EE0"/>
    <w:rsid w:val="002829C7"/>
    <w:rsid w:val="00285DD8"/>
    <w:rsid w:val="0029293D"/>
    <w:rsid w:val="0029488A"/>
    <w:rsid w:val="002A3C97"/>
    <w:rsid w:val="002A49F5"/>
    <w:rsid w:val="002B4474"/>
    <w:rsid w:val="002B5AA7"/>
    <w:rsid w:val="002B7808"/>
    <w:rsid w:val="002C02DE"/>
    <w:rsid w:val="002C2122"/>
    <w:rsid w:val="002C3620"/>
    <w:rsid w:val="002D18D2"/>
    <w:rsid w:val="002D4067"/>
    <w:rsid w:val="002D4224"/>
    <w:rsid w:val="002D60B1"/>
    <w:rsid w:val="002D7045"/>
    <w:rsid w:val="002D7522"/>
    <w:rsid w:val="002E41F5"/>
    <w:rsid w:val="002E4961"/>
    <w:rsid w:val="002E675A"/>
    <w:rsid w:val="002F4A10"/>
    <w:rsid w:val="002F4E4B"/>
    <w:rsid w:val="002F574A"/>
    <w:rsid w:val="003011C1"/>
    <w:rsid w:val="00303631"/>
    <w:rsid w:val="0030390A"/>
    <w:rsid w:val="003045F1"/>
    <w:rsid w:val="0030479D"/>
    <w:rsid w:val="00306EEC"/>
    <w:rsid w:val="003073BF"/>
    <w:rsid w:val="0031201D"/>
    <w:rsid w:val="0031358B"/>
    <w:rsid w:val="00314A8A"/>
    <w:rsid w:val="00317FE7"/>
    <w:rsid w:val="00331DF9"/>
    <w:rsid w:val="0033224B"/>
    <w:rsid w:val="0033233D"/>
    <w:rsid w:val="003323EF"/>
    <w:rsid w:val="003358F0"/>
    <w:rsid w:val="00343175"/>
    <w:rsid w:val="00345BE1"/>
    <w:rsid w:val="0034621A"/>
    <w:rsid w:val="003468F5"/>
    <w:rsid w:val="003476B0"/>
    <w:rsid w:val="00350504"/>
    <w:rsid w:val="00350862"/>
    <w:rsid w:val="003509E8"/>
    <w:rsid w:val="003510A9"/>
    <w:rsid w:val="003517D5"/>
    <w:rsid w:val="003536EC"/>
    <w:rsid w:val="00361A42"/>
    <w:rsid w:val="003646EF"/>
    <w:rsid w:val="00364971"/>
    <w:rsid w:val="00365D98"/>
    <w:rsid w:val="00366D8E"/>
    <w:rsid w:val="00371C84"/>
    <w:rsid w:val="00376738"/>
    <w:rsid w:val="00381710"/>
    <w:rsid w:val="00382196"/>
    <w:rsid w:val="003868E0"/>
    <w:rsid w:val="0038710A"/>
    <w:rsid w:val="00390D4B"/>
    <w:rsid w:val="00391A3B"/>
    <w:rsid w:val="00392C4F"/>
    <w:rsid w:val="00397D42"/>
    <w:rsid w:val="003A113F"/>
    <w:rsid w:val="003A17F5"/>
    <w:rsid w:val="003A1D9F"/>
    <w:rsid w:val="003A2A81"/>
    <w:rsid w:val="003A322C"/>
    <w:rsid w:val="003A3BF6"/>
    <w:rsid w:val="003A59D6"/>
    <w:rsid w:val="003A7F92"/>
    <w:rsid w:val="003B3BD1"/>
    <w:rsid w:val="003B462B"/>
    <w:rsid w:val="003B5567"/>
    <w:rsid w:val="003C1AD4"/>
    <w:rsid w:val="003C2E46"/>
    <w:rsid w:val="003D5DBE"/>
    <w:rsid w:val="003D6248"/>
    <w:rsid w:val="003D683D"/>
    <w:rsid w:val="003D6B5C"/>
    <w:rsid w:val="003E1FBC"/>
    <w:rsid w:val="003E2A53"/>
    <w:rsid w:val="003E328A"/>
    <w:rsid w:val="003E5D99"/>
    <w:rsid w:val="003F067B"/>
    <w:rsid w:val="003F13E7"/>
    <w:rsid w:val="003F2AB4"/>
    <w:rsid w:val="0040311B"/>
    <w:rsid w:val="004046DF"/>
    <w:rsid w:val="004158BC"/>
    <w:rsid w:val="00420743"/>
    <w:rsid w:val="00420C0F"/>
    <w:rsid w:val="00422252"/>
    <w:rsid w:val="00426137"/>
    <w:rsid w:val="004336A1"/>
    <w:rsid w:val="004336C4"/>
    <w:rsid w:val="00435711"/>
    <w:rsid w:val="004426A9"/>
    <w:rsid w:val="00442BEB"/>
    <w:rsid w:val="00444C90"/>
    <w:rsid w:val="00444D30"/>
    <w:rsid w:val="00445477"/>
    <w:rsid w:val="004522AB"/>
    <w:rsid w:val="00453B96"/>
    <w:rsid w:val="00456A87"/>
    <w:rsid w:val="00460092"/>
    <w:rsid w:val="0046142C"/>
    <w:rsid w:val="0046261A"/>
    <w:rsid w:val="004627BC"/>
    <w:rsid w:val="00462F14"/>
    <w:rsid w:val="00463D77"/>
    <w:rsid w:val="00464C19"/>
    <w:rsid w:val="00465CF6"/>
    <w:rsid w:val="0046644E"/>
    <w:rsid w:val="0047110E"/>
    <w:rsid w:val="004726E2"/>
    <w:rsid w:val="00473F5A"/>
    <w:rsid w:val="004819F5"/>
    <w:rsid w:val="004835C0"/>
    <w:rsid w:val="0048483D"/>
    <w:rsid w:val="00490E0A"/>
    <w:rsid w:val="00494135"/>
    <w:rsid w:val="00494CBE"/>
    <w:rsid w:val="004A0800"/>
    <w:rsid w:val="004A2E3E"/>
    <w:rsid w:val="004A55F0"/>
    <w:rsid w:val="004B291F"/>
    <w:rsid w:val="004B5F1C"/>
    <w:rsid w:val="004C0258"/>
    <w:rsid w:val="004C2A78"/>
    <w:rsid w:val="004C2DEA"/>
    <w:rsid w:val="004C30AB"/>
    <w:rsid w:val="004C622B"/>
    <w:rsid w:val="004D37C4"/>
    <w:rsid w:val="004D6D62"/>
    <w:rsid w:val="004E0D91"/>
    <w:rsid w:val="004E1766"/>
    <w:rsid w:val="004E635B"/>
    <w:rsid w:val="004F2560"/>
    <w:rsid w:val="004F2A6C"/>
    <w:rsid w:val="004F6AB0"/>
    <w:rsid w:val="004F6BA4"/>
    <w:rsid w:val="004F7026"/>
    <w:rsid w:val="004F7473"/>
    <w:rsid w:val="00500951"/>
    <w:rsid w:val="0050149C"/>
    <w:rsid w:val="0050227F"/>
    <w:rsid w:val="0050400C"/>
    <w:rsid w:val="00504E15"/>
    <w:rsid w:val="0050502F"/>
    <w:rsid w:val="00505CEE"/>
    <w:rsid w:val="00507DF8"/>
    <w:rsid w:val="0051027C"/>
    <w:rsid w:val="00511911"/>
    <w:rsid w:val="00513BB2"/>
    <w:rsid w:val="00517464"/>
    <w:rsid w:val="00517751"/>
    <w:rsid w:val="00523260"/>
    <w:rsid w:val="005236D6"/>
    <w:rsid w:val="0052449E"/>
    <w:rsid w:val="0052536D"/>
    <w:rsid w:val="00526124"/>
    <w:rsid w:val="00527BCE"/>
    <w:rsid w:val="0053128F"/>
    <w:rsid w:val="005330B2"/>
    <w:rsid w:val="00533447"/>
    <w:rsid w:val="00533BBC"/>
    <w:rsid w:val="00534E18"/>
    <w:rsid w:val="005376D9"/>
    <w:rsid w:val="00540CE7"/>
    <w:rsid w:val="00544F53"/>
    <w:rsid w:val="00554C89"/>
    <w:rsid w:val="00555E11"/>
    <w:rsid w:val="0056428A"/>
    <w:rsid w:val="0056438E"/>
    <w:rsid w:val="005657A7"/>
    <w:rsid w:val="00565AED"/>
    <w:rsid w:val="00566CF7"/>
    <w:rsid w:val="00566D78"/>
    <w:rsid w:val="00567DDB"/>
    <w:rsid w:val="005748D9"/>
    <w:rsid w:val="005752C9"/>
    <w:rsid w:val="005828AA"/>
    <w:rsid w:val="00584A90"/>
    <w:rsid w:val="00592ADD"/>
    <w:rsid w:val="0059444E"/>
    <w:rsid w:val="0059554A"/>
    <w:rsid w:val="00597D69"/>
    <w:rsid w:val="00597F8D"/>
    <w:rsid w:val="005A1E6A"/>
    <w:rsid w:val="005A2853"/>
    <w:rsid w:val="005A3C64"/>
    <w:rsid w:val="005A514B"/>
    <w:rsid w:val="005A5832"/>
    <w:rsid w:val="005A6F7E"/>
    <w:rsid w:val="005B0F84"/>
    <w:rsid w:val="005B72B7"/>
    <w:rsid w:val="005C09EF"/>
    <w:rsid w:val="005C292E"/>
    <w:rsid w:val="005C3613"/>
    <w:rsid w:val="005C36DE"/>
    <w:rsid w:val="005D0A18"/>
    <w:rsid w:val="005D12C3"/>
    <w:rsid w:val="005D48C4"/>
    <w:rsid w:val="005D5B9B"/>
    <w:rsid w:val="005D6083"/>
    <w:rsid w:val="005D77F3"/>
    <w:rsid w:val="005E022B"/>
    <w:rsid w:val="005E171C"/>
    <w:rsid w:val="005E32E0"/>
    <w:rsid w:val="005E52E9"/>
    <w:rsid w:val="005E63C0"/>
    <w:rsid w:val="005F121E"/>
    <w:rsid w:val="005F30CF"/>
    <w:rsid w:val="00602AFE"/>
    <w:rsid w:val="006033E1"/>
    <w:rsid w:val="00607481"/>
    <w:rsid w:val="006076C4"/>
    <w:rsid w:val="00610CE1"/>
    <w:rsid w:val="00611A34"/>
    <w:rsid w:val="006125B9"/>
    <w:rsid w:val="00614425"/>
    <w:rsid w:val="00615C9C"/>
    <w:rsid w:val="0062274E"/>
    <w:rsid w:val="006255C6"/>
    <w:rsid w:val="00632EC7"/>
    <w:rsid w:val="00633F34"/>
    <w:rsid w:val="00634130"/>
    <w:rsid w:val="00636155"/>
    <w:rsid w:val="00636670"/>
    <w:rsid w:val="0064122B"/>
    <w:rsid w:val="0064299B"/>
    <w:rsid w:val="00643090"/>
    <w:rsid w:val="00644F5C"/>
    <w:rsid w:val="00645314"/>
    <w:rsid w:val="0065076F"/>
    <w:rsid w:val="00651548"/>
    <w:rsid w:val="006525C2"/>
    <w:rsid w:val="00654922"/>
    <w:rsid w:val="0065571C"/>
    <w:rsid w:val="00662E57"/>
    <w:rsid w:val="00664345"/>
    <w:rsid w:val="00670066"/>
    <w:rsid w:val="006743C5"/>
    <w:rsid w:val="0068110D"/>
    <w:rsid w:val="0068163B"/>
    <w:rsid w:val="0068606A"/>
    <w:rsid w:val="00692692"/>
    <w:rsid w:val="00693215"/>
    <w:rsid w:val="00694AF1"/>
    <w:rsid w:val="00696E66"/>
    <w:rsid w:val="006A101C"/>
    <w:rsid w:val="006A5DA0"/>
    <w:rsid w:val="006B0B99"/>
    <w:rsid w:val="006B5C8D"/>
    <w:rsid w:val="006C0147"/>
    <w:rsid w:val="006C0241"/>
    <w:rsid w:val="006C063B"/>
    <w:rsid w:val="006D1496"/>
    <w:rsid w:val="006D326D"/>
    <w:rsid w:val="006D34F2"/>
    <w:rsid w:val="006D61EC"/>
    <w:rsid w:val="006D73CD"/>
    <w:rsid w:val="006E12B2"/>
    <w:rsid w:val="006E24A4"/>
    <w:rsid w:val="006E6A72"/>
    <w:rsid w:val="006E6BF8"/>
    <w:rsid w:val="006E7132"/>
    <w:rsid w:val="006F62BE"/>
    <w:rsid w:val="006F6A90"/>
    <w:rsid w:val="00701484"/>
    <w:rsid w:val="00702AB0"/>
    <w:rsid w:val="00702CEF"/>
    <w:rsid w:val="007031B0"/>
    <w:rsid w:val="00703E7A"/>
    <w:rsid w:val="0070486D"/>
    <w:rsid w:val="00704EC2"/>
    <w:rsid w:val="007117ED"/>
    <w:rsid w:val="00712E7C"/>
    <w:rsid w:val="00716228"/>
    <w:rsid w:val="00720025"/>
    <w:rsid w:val="007201C2"/>
    <w:rsid w:val="00722495"/>
    <w:rsid w:val="007230C7"/>
    <w:rsid w:val="00724FF5"/>
    <w:rsid w:val="007253CF"/>
    <w:rsid w:val="0072748F"/>
    <w:rsid w:val="00730BCC"/>
    <w:rsid w:val="007319FE"/>
    <w:rsid w:val="00734BE3"/>
    <w:rsid w:val="0073581A"/>
    <w:rsid w:val="00737F34"/>
    <w:rsid w:val="00741B24"/>
    <w:rsid w:val="00743966"/>
    <w:rsid w:val="007439A1"/>
    <w:rsid w:val="00743C34"/>
    <w:rsid w:val="00746F35"/>
    <w:rsid w:val="00747BB3"/>
    <w:rsid w:val="00750CC2"/>
    <w:rsid w:val="007562EA"/>
    <w:rsid w:val="00757979"/>
    <w:rsid w:val="00761685"/>
    <w:rsid w:val="00761A14"/>
    <w:rsid w:val="00762238"/>
    <w:rsid w:val="007648B1"/>
    <w:rsid w:val="00766562"/>
    <w:rsid w:val="00777429"/>
    <w:rsid w:val="00780641"/>
    <w:rsid w:val="00785BDE"/>
    <w:rsid w:val="00791691"/>
    <w:rsid w:val="00791A4C"/>
    <w:rsid w:val="00793703"/>
    <w:rsid w:val="007A1A94"/>
    <w:rsid w:val="007A5EDF"/>
    <w:rsid w:val="007A6F86"/>
    <w:rsid w:val="007B56AB"/>
    <w:rsid w:val="007C38B2"/>
    <w:rsid w:val="007C41A6"/>
    <w:rsid w:val="007C595D"/>
    <w:rsid w:val="007D0EE9"/>
    <w:rsid w:val="007D221D"/>
    <w:rsid w:val="007D6A60"/>
    <w:rsid w:val="007D7695"/>
    <w:rsid w:val="007E1494"/>
    <w:rsid w:val="007E2270"/>
    <w:rsid w:val="007E3343"/>
    <w:rsid w:val="007E49F3"/>
    <w:rsid w:val="007E4ADC"/>
    <w:rsid w:val="007E5F30"/>
    <w:rsid w:val="007F0679"/>
    <w:rsid w:val="007F0DCD"/>
    <w:rsid w:val="007F1B32"/>
    <w:rsid w:val="007F2EEF"/>
    <w:rsid w:val="007F494B"/>
    <w:rsid w:val="007F5C68"/>
    <w:rsid w:val="007F6816"/>
    <w:rsid w:val="00803481"/>
    <w:rsid w:val="008043C8"/>
    <w:rsid w:val="008057FF"/>
    <w:rsid w:val="0080608D"/>
    <w:rsid w:val="0081036B"/>
    <w:rsid w:val="008116AE"/>
    <w:rsid w:val="00812DB6"/>
    <w:rsid w:val="0081334F"/>
    <w:rsid w:val="00815BE3"/>
    <w:rsid w:val="00822B08"/>
    <w:rsid w:val="00822CD3"/>
    <w:rsid w:val="008234E3"/>
    <w:rsid w:val="00823ED5"/>
    <w:rsid w:val="008247F2"/>
    <w:rsid w:val="00826BB4"/>
    <w:rsid w:val="008272E2"/>
    <w:rsid w:val="00830F61"/>
    <w:rsid w:val="00835746"/>
    <w:rsid w:val="0083685E"/>
    <w:rsid w:val="00837982"/>
    <w:rsid w:val="00840034"/>
    <w:rsid w:val="00843766"/>
    <w:rsid w:val="00844C65"/>
    <w:rsid w:val="00847C65"/>
    <w:rsid w:val="00850397"/>
    <w:rsid w:val="00850C8B"/>
    <w:rsid w:val="0085165B"/>
    <w:rsid w:val="00853ACA"/>
    <w:rsid w:val="0085404A"/>
    <w:rsid w:val="008565DF"/>
    <w:rsid w:val="00856720"/>
    <w:rsid w:val="00856836"/>
    <w:rsid w:val="00856A51"/>
    <w:rsid w:val="00857500"/>
    <w:rsid w:val="008626ED"/>
    <w:rsid w:val="00870234"/>
    <w:rsid w:val="00872AEF"/>
    <w:rsid w:val="00876E31"/>
    <w:rsid w:val="00877527"/>
    <w:rsid w:val="008775F4"/>
    <w:rsid w:val="0088081E"/>
    <w:rsid w:val="0088137A"/>
    <w:rsid w:val="00883F5A"/>
    <w:rsid w:val="00886CB2"/>
    <w:rsid w:val="00890286"/>
    <w:rsid w:val="008905AC"/>
    <w:rsid w:val="0089151D"/>
    <w:rsid w:val="008950F2"/>
    <w:rsid w:val="0089696A"/>
    <w:rsid w:val="008A5F24"/>
    <w:rsid w:val="008A6561"/>
    <w:rsid w:val="008B1697"/>
    <w:rsid w:val="008B19CB"/>
    <w:rsid w:val="008B1E13"/>
    <w:rsid w:val="008B2BBB"/>
    <w:rsid w:val="008B345D"/>
    <w:rsid w:val="008B46B9"/>
    <w:rsid w:val="008B6536"/>
    <w:rsid w:val="008C1FCC"/>
    <w:rsid w:val="008C3598"/>
    <w:rsid w:val="008C370A"/>
    <w:rsid w:val="008C3BFE"/>
    <w:rsid w:val="008C5D51"/>
    <w:rsid w:val="008C6E16"/>
    <w:rsid w:val="008C72E4"/>
    <w:rsid w:val="008C7BE2"/>
    <w:rsid w:val="008D0C2D"/>
    <w:rsid w:val="008D2A39"/>
    <w:rsid w:val="008E18FD"/>
    <w:rsid w:val="008E6C1B"/>
    <w:rsid w:val="008E704E"/>
    <w:rsid w:val="008E7C96"/>
    <w:rsid w:val="008F1A44"/>
    <w:rsid w:val="008F31FB"/>
    <w:rsid w:val="009018B4"/>
    <w:rsid w:val="0090193D"/>
    <w:rsid w:val="0090206B"/>
    <w:rsid w:val="00905448"/>
    <w:rsid w:val="00906303"/>
    <w:rsid w:val="00907F2F"/>
    <w:rsid w:val="009201E3"/>
    <w:rsid w:val="00924978"/>
    <w:rsid w:val="00933691"/>
    <w:rsid w:val="009354AB"/>
    <w:rsid w:val="0093582B"/>
    <w:rsid w:val="00943630"/>
    <w:rsid w:val="00943917"/>
    <w:rsid w:val="00945AD0"/>
    <w:rsid w:val="009469D0"/>
    <w:rsid w:val="00951FDE"/>
    <w:rsid w:val="0095672B"/>
    <w:rsid w:val="0096290A"/>
    <w:rsid w:val="009665B5"/>
    <w:rsid w:val="00966DF8"/>
    <w:rsid w:val="009701B5"/>
    <w:rsid w:val="00970948"/>
    <w:rsid w:val="0097247B"/>
    <w:rsid w:val="00973278"/>
    <w:rsid w:val="009733F3"/>
    <w:rsid w:val="0097459F"/>
    <w:rsid w:val="00976F85"/>
    <w:rsid w:val="00977DD4"/>
    <w:rsid w:val="00982BF1"/>
    <w:rsid w:val="009840A9"/>
    <w:rsid w:val="00986A8C"/>
    <w:rsid w:val="0099411A"/>
    <w:rsid w:val="00996188"/>
    <w:rsid w:val="0099769B"/>
    <w:rsid w:val="009A1D6A"/>
    <w:rsid w:val="009A56C4"/>
    <w:rsid w:val="009A5FF9"/>
    <w:rsid w:val="009A6498"/>
    <w:rsid w:val="009A70CE"/>
    <w:rsid w:val="009B24E8"/>
    <w:rsid w:val="009B3463"/>
    <w:rsid w:val="009B3812"/>
    <w:rsid w:val="009B6306"/>
    <w:rsid w:val="009B674A"/>
    <w:rsid w:val="009B79A0"/>
    <w:rsid w:val="009C08CB"/>
    <w:rsid w:val="009C4FFA"/>
    <w:rsid w:val="009C5876"/>
    <w:rsid w:val="009D046B"/>
    <w:rsid w:val="009D0E88"/>
    <w:rsid w:val="009D208D"/>
    <w:rsid w:val="009D273F"/>
    <w:rsid w:val="009D4DA0"/>
    <w:rsid w:val="009D7068"/>
    <w:rsid w:val="009D76B8"/>
    <w:rsid w:val="009F4ECC"/>
    <w:rsid w:val="009F5747"/>
    <w:rsid w:val="009F61AA"/>
    <w:rsid w:val="009F6DED"/>
    <w:rsid w:val="00A010C2"/>
    <w:rsid w:val="00A051D0"/>
    <w:rsid w:val="00A0753C"/>
    <w:rsid w:val="00A10224"/>
    <w:rsid w:val="00A12A61"/>
    <w:rsid w:val="00A13E01"/>
    <w:rsid w:val="00A163DD"/>
    <w:rsid w:val="00A22394"/>
    <w:rsid w:val="00A2397C"/>
    <w:rsid w:val="00A259C2"/>
    <w:rsid w:val="00A2761F"/>
    <w:rsid w:val="00A323FD"/>
    <w:rsid w:val="00A35BDA"/>
    <w:rsid w:val="00A362A6"/>
    <w:rsid w:val="00A36393"/>
    <w:rsid w:val="00A37A75"/>
    <w:rsid w:val="00A4143D"/>
    <w:rsid w:val="00A43A4E"/>
    <w:rsid w:val="00A55D10"/>
    <w:rsid w:val="00A57F55"/>
    <w:rsid w:val="00A6065D"/>
    <w:rsid w:val="00A63459"/>
    <w:rsid w:val="00A655D6"/>
    <w:rsid w:val="00A67AD4"/>
    <w:rsid w:val="00A739C2"/>
    <w:rsid w:val="00A7438D"/>
    <w:rsid w:val="00A757BA"/>
    <w:rsid w:val="00A75904"/>
    <w:rsid w:val="00A84492"/>
    <w:rsid w:val="00A90774"/>
    <w:rsid w:val="00A92742"/>
    <w:rsid w:val="00A96098"/>
    <w:rsid w:val="00AA1F85"/>
    <w:rsid w:val="00AA2C98"/>
    <w:rsid w:val="00AA612A"/>
    <w:rsid w:val="00AB7C60"/>
    <w:rsid w:val="00AC1FB3"/>
    <w:rsid w:val="00AC2305"/>
    <w:rsid w:val="00AC3162"/>
    <w:rsid w:val="00AC73E3"/>
    <w:rsid w:val="00AD0AD0"/>
    <w:rsid w:val="00AD2609"/>
    <w:rsid w:val="00AD7D82"/>
    <w:rsid w:val="00AE1283"/>
    <w:rsid w:val="00AF1327"/>
    <w:rsid w:val="00B01BCC"/>
    <w:rsid w:val="00B03DA9"/>
    <w:rsid w:val="00B07A31"/>
    <w:rsid w:val="00B10809"/>
    <w:rsid w:val="00B12DEF"/>
    <w:rsid w:val="00B159B1"/>
    <w:rsid w:val="00B164AD"/>
    <w:rsid w:val="00B2016C"/>
    <w:rsid w:val="00B20A04"/>
    <w:rsid w:val="00B2115F"/>
    <w:rsid w:val="00B227A5"/>
    <w:rsid w:val="00B23DB4"/>
    <w:rsid w:val="00B25846"/>
    <w:rsid w:val="00B27CF4"/>
    <w:rsid w:val="00B37243"/>
    <w:rsid w:val="00B40431"/>
    <w:rsid w:val="00B40F57"/>
    <w:rsid w:val="00B42F37"/>
    <w:rsid w:val="00B4325D"/>
    <w:rsid w:val="00B44BF7"/>
    <w:rsid w:val="00B452B0"/>
    <w:rsid w:val="00B45C01"/>
    <w:rsid w:val="00B47A06"/>
    <w:rsid w:val="00B5001E"/>
    <w:rsid w:val="00B51B14"/>
    <w:rsid w:val="00B547C2"/>
    <w:rsid w:val="00B55A16"/>
    <w:rsid w:val="00B574B0"/>
    <w:rsid w:val="00B65307"/>
    <w:rsid w:val="00B703C9"/>
    <w:rsid w:val="00B80C72"/>
    <w:rsid w:val="00B834DB"/>
    <w:rsid w:val="00B84D8D"/>
    <w:rsid w:val="00B87E33"/>
    <w:rsid w:val="00B96C91"/>
    <w:rsid w:val="00BA00E4"/>
    <w:rsid w:val="00BA5904"/>
    <w:rsid w:val="00BA5E31"/>
    <w:rsid w:val="00BA5FB5"/>
    <w:rsid w:val="00BA6E2F"/>
    <w:rsid w:val="00BB0D40"/>
    <w:rsid w:val="00BB254C"/>
    <w:rsid w:val="00BB28B2"/>
    <w:rsid w:val="00BB3B71"/>
    <w:rsid w:val="00BB79D4"/>
    <w:rsid w:val="00BB7D29"/>
    <w:rsid w:val="00BC4F66"/>
    <w:rsid w:val="00BC55D4"/>
    <w:rsid w:val="00BC7318"/>
    <w:rsid w:val="00BC77EA"/>
    <w:rsid w:val="00BD0310"/>
    <w:rsid w:val="00BD0F00"/>
    <w:rsid w:val="00BD2A2A"/>
    <w:rsid w:val="00BD5CC6"/>
    <w:rsid w:val="00BD65D1"/>
    <w:rsid w:val="00BD682D"/>
    <w:rsid w:val="00BD7CCB"/>
    <w:rsid w:val="00BD7D05"/>
    <w:rsid w:val="00BE0E2D"/>
    <w:rsid w:val="00BE12AD"/>
    <w:rsid w:val="00BE287B"/>
    <w:rsid w:val="00BE4847"/>
    <w:rsid w:val="00BE7342"/>
    <w:rsid w:val="00BE7CE7"/>
    <w:rsid w:val="00BF7F9A"/>
    <w:rsid w:val="00C01A7C"/>
    <w:rsid w:val="00C02A96"/>
    <w:rsid w:val="00C02F8D"/>
    <w:rsid w:val="00C05444"/>
    <w:rsid w:val="00C06D4E"/>
    <w:rsid w:val="00C073D5"/>
    <w:rsid w:val="00C12ACA"/>
    <w:rsid w:val="00C159C7"/>
    <w:rsid w:val="00C20102"/>
    <w:rsid w:val="00C20188"/>
    <w:rsid w:val="00C23B08"/>
    <w:rsid w:val="00C23BBA"/>
    <w:rsid w:val="00C25DA6"/>
    <w:rsid w:val="00C3010C"/>
    <w:rsid w:val="00C316AA"/>
    <w:rsid w:val="00C3323E"/>
    <w:rsid w:val="00C34038"/>
    <w:rsid w:val="00C34658"/>
    <w:rsid w:val="00C34E53"/>
    <w:rsid w:val="00C35B87"/>
    <w:rsid w:val="00C366A5"/>
    <w:rsid w:val="00C36860"/>
    <w:rsid w:val="00C36B83"/>
    <w:rsid w:val="00C449E5"/>
    <w:rsid w:val="00C50962"/>
    <w:rsid w:val="00C51B41"/>
    <w:rsid w:val="00C532FD"/>
    <w:rsid w:val="00C57843"/>
    <w:rsid w:val="00C63666"/>
    <w:rsid w:val="00C676E1"/>
    <w:rsid w:val="00C67DE2"/>
    <w:rsid w:val="00C737B0"/>
    <w:rsid w:val="00C73B38"/>
    <w:rsid w:val="00C75EE5"/>
    <w:rsid w:val="00C81ECB"/>
    <w:rsid w:val="00C8220A"/>
    <w:rsid w:val="00C8331C"/>
    <w:rsid w:val="00C922DA"/>
    <w:rsid w:val="00C9508A"/>
    <w:rsid w:val="00C9616F"/>
    <w:rsid w:val="00C978A9"/>
    <w:rsid w:val="00CA0C04"/>
    <w:rsid w:val="00CA3F17"/>
    <w:rsid w:val="00CA6DDD"/>
    <w:rsid w:val="00CB04F4"/>
    <w:rsid w:val="00CB3C5A"/>
    <w:rsid w:val="00CB4E2C"/>
    <w:rsid w:val="00CB65D2"/>
    <w:rsid w:val="00CC23E9"/>
    <w:rsid w:val="00CC2B94"/>
    <w:rsid w:val="00CC4613"/>
    <w:rsid w:val="00CC6826"/>
    <w:rsid w:val="00CC6BE1"/>
    <w:rsid w:val="00CC7DB3"/>
    <w:rsid w:val="00CD335D"/>
    <w:rsid w:val="00CD4776"/>
    <w:rsid w:val="00CD66EA"/>
    <w:rsid w:val="00CD78EB"/>
    <w:rsid w:val="00CE25FD"/>
    <w:rsid w:val="00CE6B27"/>
    <w:rsid w:val="00CE74E7"/>
    <w:rsid w:val="00CF0738"/>
    <w:rsid w:val="00CF38D9"/>
    <w:rsid w:val="00D03CF0"/>
    <w:rsid w:val="00D061FF"/>
    <w:rsid w:val="00D07301"/>
    <w:rsid w:val="00D11956"/>
    <w:rsid w:val="00D153BA"/>
    <w:rsid w:val="00D158D1"/>
    <w:rsid w:val="00D20E57"/>
    <w:rsid w:val="00D301F6"/>
    <w:rsid w:val="00D312DF"/>
    <w:rsid w:val="00D31446"/>
    <w:rsid w:val="00D32610"/>
    <w:rsid w:val="00D331FA"/>
    <w:rsid w:val="00D35673"/>
    <w:rsid w:val="00D4793E"/>
    <w:rsid w:val="00D50CCF"/>
    <w:rsid w:val="00D51391"/>
    <w:rsid w:val="00D568CE"/>
    <w:rsid w:val="00D5691E"/>
    <w:rsid w:val="00D61086"/>
    <w:rsid w:val="00D61FC8"/>
    <w:rsid w:val="00D637F7"/>
    <w:rsid w:val="00D64E86"/>
    <w:rsid w:val="00D66DE9"/>
    <w:rsid w:val="00D706B3"/>
    <w:rsid w:val="00D74B34"/>
    <w:rsid w:val="00D77B53"/>
    <w:rsid w:val="00D80454"/>
    <w:rsid w:val="00D86BB1"/>
    <w:rsid w:val="00D86D94"/>
    <w:rsid w:val="00D90ED1"/>
    <w:rsid w:val="00D91CD2"/>
    <w:rsid w:val="00DA4B9F"/>
    <w:rsid w:val="00DB3CEB"/>
    <w:rsid w:val="00DB4981"/>
    <w:rsid w:val="00DB68D7"/>
    <w:rsid w:val="00DB6A75"/>
    <w:rsid w:val="00DC1159"/>
    <w:rsid w:val="00DC2D1C"/>
    <w:rsid w:val="00DC3631"/>
    <w:rsid w:val="00DC3B83"/>
    <w:rsid w:val="00DC6243"/>
    <w:rsid w:val="00DC6805"/>
    <w:rsid w:val="00DD08EA"/>
    <w:rsid w:val="00DD1053"/>
    <w:rsid w:val="00DD2C9A"/>
    <w:rsid w:val="00DD350B"/>
    <w:rsid w:val="00DD4C0C"/>
    <w:rsid w:val="00DD4F66"/>
    <w:rsid w:val="00DD612D"/>
    <w:rsid w:val="00DE03A2"/>
    <w:rsid w:val="00DE2BF3"/>
    <w:rsid w:val="00DE398A"/>
    <w:rsid w:val="00DE5307"/>
    <w:rsid w:val="00DE5A99"/>
    <w:rsid w:val="00DE64FF"/>
    <w:rsid w:val="00DF17E1"/>
    <w:rsid w:val="00DF5009"/>
    <w:rsid w:val="00DF6014"/>
    <w:rsid w:val="00DF7B4F"/>
    <w:rsid w:val="00E00A73"/>
    <w:rsid w:val="00E02ACD"/>
    <w:rsid w:val="00E031D7"/>
    <w:rsid w:val="00E03C47"/>
    <w:rsid w:val="00E059ED"/>
    <w:rsid w:val="00E07C1D"/>
    <w:rsid w:val="00E07CB4"/>
    <w:rsid w:val="00E113D3"/>
    <w:rsid w:val="00E1197E"/>
    <w:rsid w:val="00E138F5"/>
    <w:rsid w:val="00E13951"/>
    <w:rsid w:val="00E13B89"/>
    <w:rsid w:val="00E158B2"/>
    <w:rsid w:val="00E16435"/>
    <w:rsid w:val="00E16D06"/>
    <w:rsid w:val="00E20C63"/>
    <w:rsid w:val="00E22BBD"/>
    <w:rsid w:val="00E24F17"/>
    <w:rsid w:val="00E25573"/>
    <w:rsid w:val="00E27BDA"/>
    <w:rsid w:val="00E27C6F"/>
    <w:rsid w:val="00E40CFF"/>
    <w:rsid w:val="00E415D0"/>
    <w:rsid w:val="00E419E6"/>
    <w:rsid w:val="00E4278E"/>
    <w:rsid w:val="00E4622C"/>
    <w:rsid w:val="00E504F1"/>
    <w:rsid w:val="00E50736"/>
    <w:rsid w:val="00E50777"/>
    <w:rsid w:val="00E5651E"/>
    <w:rsid w:val="00E572F6"/>
    <w:rsid w:val="00E613D5"/>
    <w:rsid w:val="00E61D42"/>
    <w:rsid w:val="00E65FC7"/>
    <w:rsid w:val="00E74F32"/>
    <w:rsid w:val="00E7548F"/>
    <w:rsid w:val="00E769EF"/>
    <w:rsid w:val="00E76A0A"/>
    <w:rsid w:val="00E77194"/>
    <w:rsid w:val="00E82812"/>
    <w:rsid w:val="00E83048"/>
    <w:rsid w:val="00E87940"/>
    <w:rsid w:val="00E87E9A"/>
    <w:rsid w:val="00E926BE"/>
    <w:rsid w:val="00E94131"/>
    <w:rsid w:val="00E96DCC"/>
    <w:rsid w:val="00E97798"/>
    <w:rsid w:val="00EA1308"/>
    <w:rsid w:val="00EB0B8E"/>
    <w:rsid w:val="00EB1160"/>
    <w:rsid w:val="00EB41DE"/>
    <w:rsid w:val="00EB6E0B"/>
    <w:rsid w:val="00EC1CB2"/>
    <w:rsid w:val="00EC2B6C"/>
    <w:rsid w:val="00EC3A7A"/>
    <w:rsid w:val="00EC41C5"/>
    <w:rsid w:val="00ED2FF2"/>
    <w:rsid w:val="00ED67F1"/>
    <w:rsid w:val="00ED6FF8"/>
    <w:rsid w:val="00EE7D5F"/>
    <w:rsid w:val="00EF1475"/>
    <w:rsid w:val="00EF2A46"/>
    <w:rsid w:val="00EF4ED8"/>
    <w:rsid w:val="00EF6237"/>
    <w:rsid w:val="00F02705"/>
    <w:rsid w:val="00F02FAD"/>
    <w:rsid w:val="00F037A7"/>
    <w:rsid w:val="00F046A4"/>
    <w:rsid w:val="00F11D3A"/>
    <w:rsid w:val="00F157AB"/>
    <w:rsid w:val="00F16102"/>
    <w:rsid w:val="00F17AA1"/>
    <w:rsid w:val="00F26E10"/>
    <w:rsid w:val="00F3265B"/>
    <w:rsid w:val="00F34E69"/>
    <w:rsid w:val="00F3704A"/>
    <w:rsid w:val="00F4104B"/>
    <w:rsid w:val="00F416A8"/>
    <w:rsid w:val="00F46A70"/>
    <w:rsid w:val="00F51B4B"/>
    <w:rsid w:val="00F549A6"/>
    <w:rsid w:val="00F56638"/>
    <w:rsid w:val="00F56C76"/>
    <w:rsid w:val="00F61C4D"/>
    <w:rsid w:val="00F62AB3"/>
    <w:rsid w:val="00F63D47"/>
    <w:rsid w:val="00F674C9"/>
    <w:rsid w:val="00F67E3B"/>
    <w:rsid w:val="00F716B7"/>
    <w:rsid w:val="00F81180"/>
    <w:rsid w:val="00F81582"/>
    <w:rsid w:val="00F82E6D"/>
    <w:rsid w:val="00F850FD"/>
    <w:rsid w:val="00F92FFE"/>
    <w:rsid w:val="00F97129"/>
    <w:rsid w:val="00FA25A9"/>
    <w:rsid w:val="00FA2DCF"/>
    <w:rsid w:val="00FA324C"/>
    <w:rsid w:val="00FA6E01"/>
    <w:rsid w:val="00FB1498"/>
    <w:rsid w:val="00FB3515"/>
    <w:rsid w:val="00FB3D09"/>
    <w:rsid w:val="00FB4289"/>
    <w:rsid w:val="00FB74AE"/>
    <w:rsid w:val="00FC02EF"/>
    <w:rsid w:val="00FC111C"/>
    <w:rsid w:val="00FC1397"/>
    <w:rsid w:val="00FC70A9"/>
    <w:rsid w:val="00FC7F3D"/>
    <w:rsid w:val="00FD255A"/>
    <w:rsid w:val="00FD2F4A"/>
    <w:rsid w:val="00FD3B64"/>
    <w:rsid w:val="00FD40E7"/>
    <w:rsid w:val="00FD5508"/>
    <w:rsid w:val="00FD6DFA"/>
    <w:rsid w:val="00FE19FF"/>
    <w:rsid w:val="00FE258A"/>
    <w:rsid w:val="00FE39C4"/>
    <w:rsid w:val="00FE3D5C"/>
    <w:rsid w:val="00FE4351"/>
    <w:rsid w:val="00FF06C2"/>
    <w:rsid w:val="00FF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419E6"/>
    <w:rPr>
      <w:rFonts w:ascii="TimesLT" w:hAnsi="TimesLT"/>
      <w:lang w:val="lt-LT"/>
    </w:rPr>
  </w:style>
  <w:style w:type="paragraph" w:styleId="Antrat1">
    <w:name w:val="heading 1"/>
    <w:aliases w:val="H1,Heading 1 Char,Heading 1 Char1,Heading 1 Char Char,Titre 11,t1.T1.Titre 1,t1,TITRE1,heading 1,Titre 1ed,t1.T1.Titre 1Annexe,t1.T1,h1,l1,H,GSA1,Titre 1:,T1,Chapitre 1,1,Level 1,Heading 1 Colored,Chapter title,ch,MIGHeading 1,ch1,Bold 18"/>
    <w:basedOn w:val="prastasis"/>
    <w:next w:val="prastasis"/>
    <w:qFormat/>
    <w:rsid w:val="00E419E6"/>
    <w:pPr>
      <w:keepNext/>
      <w:numPr>
        <w:numId w:val="1"/>
      </w:numPr>
      <w:spacing w:before="240" w:after="60"/>
      <w:outlineLvl w:val="0"/>
    </w:pPr>
    <w:rPr>
      <w:rFonts w:ascii="Arial" w:hAnsi="Arial"/>
      <w:b/>
      <w:kern w:val="28"/>
      <w:sz w:val="28"/>
    </w:rPr>
  </w:style>
  <w:style w:type="paragraph" w:styleId="Antrat2">
    <w:name w:val="heading 2"/>
    <w:aliases w:val="Title Header2,H2,Heading 2 Char1,Heading 2 Char Char,Heading 2 Char,T2,h2,L2,Punt 2,l2,2,Titre 21,t2.T2,t2,Contrat 2,Ctt,t2.T2.Titre 2,TITRE 2,Titre 2ed,Heading 2 Hidden,Chapter Number/Appendix Letter,chn,Titre niveau 2,Level 2,heading 2"/>
    <w:basedOn w:val="prastasis"/>
    <w:next w:val="prastasis"/>
    <w:qFormat/>
    <w:rsid w:val="00E419E6"/>
    <w:pPr>
      <w:keepNext/>
      <w:numPr>
        <w:ilvl w:val="1"/>
        <w:numId w:val="1"/>
      </w:numPr>
      <w:spacing w:before="240" w:after="60"/>
      <w:outlineLvl w:val="1"/>
    </w:pPr>
    <w:rPr>
      <w:rFonts w:ascii="Arial" w:hAnsi="Arial"/>
      <w:b/>
      <w:i/>
      <w:sz w:val="24"/>
    </w:rPr>
  </w:style>
  <w:style w:type="paragraph" w:styleId="Antrat3">
    <w:name w:val="heading 3"/>
    <w:aliases w:val="Section Header3,Sub-Clause Paragraph,Heading 3 Char1,Heading 3 Char Char,Heading 3 Char,h3,3,h31,h32,Heading 3 Char3 Char,Heading 3 Char1 Char1 Char,Heading 3 Char Char Char1 Char,Hea... Char,Heading 3 Char Char2 Char,Titre 31,t3.T3"/>
    <w:basedOn w:val="prastasis"/>
    <w:next w:val="prastasis"/>
    <w:qFormat/>
    <w:rsid w:val="00E419E6"/>
    <w:pPr>
      <w:keepNext/>
      <w:numPr>
        <w:ilvl w:val="2"/>
        <w:numId w:val="1"/>
      </w:numPr>
      <w:spacing w:before="240" w:after="60"/>
      <w:outlineLvl w:val="2"/>
    </w:pPr>
    <w:rPr>
      <w:rFonts w:ascii="Arial" w:hAnsi="Arial"/>
      <w:sz w:val="24"/>
    </w:rPr>
  </w:style>
  <w:style w:type="paragraph" w:styleId="Antrat4">
    <w:name w:val="heading 4"/>
    <w:aliases w:val="Sub-Clause Sub-paragraph,Heading 4 Char Char Char Char,H4,4,Titre 41,t4.T4,t4,Chapitre 1.1.1.,Alinéa,dash,h4,Ref Heading 1,rh1,First Subheading,T4,t4.T4.Titre 4,l4,I4,(Shift Ctrl 4),Schedules,Sub3Para,d,h41, Sub-Clause Sub-paragraph,heading 4"/>
    <w:basedOn w:val="prastasis"/>
    <w:next w:val="prastasis"/>
    <w:qFormat/>
    <w:rsid w:val="00E419E6"/>
    <w:pPr>
      <w:keepNext/>
      <w:numPr>
        <w:ilvl w:val="3"/>
        <w:numId w:val="1"/>
      </w:numPr>
      <w:spacing w:before="240" w:after="60"/>
      <w:outlineLvl w:val="3"/>
    </w:pPr>
    <w:rPr>
      <w:rFonts w:ascii="Arial" w:hAnsi="Arial"/>
      <w:b/>
      <w:sz w:val="24"/>
    </w:rPr>
  </w:style>
  <w:style w:type="paragraph" w:styleId="Antrat5">
    <w:name w:val="heading 5"/>
    <w:aliases w:val="H5,Chapitre 1.1.1.1.,Ref Heading 2,rh2,h5,Second Subheading,Heading 5 CFMU,Para 5,(Shift Ctrl 5),Appendix A to X,Heading 5   Appendix A to X,Roman list,Roman list1,Roman list2,Roman list11,Roman list3,Roman list12,Roman list21"/>
    <w:basedOn w:val="prastasis"/>
    <w:next w:val="prastasis"/>
    <w:qFormat/>
    <w:rsid w:val="00E419E6"/>
    <w:pPr>
      <w:numPr>
        <w:ilvl w:val="4"/>
        <w:numId w:val="1"/>
      </w:numPr>
      <w:spacing w:before="240" w:after="60"/>
      <w:outlineLvl w:val="4"/>
    </w:pPr>
    <w:rPr>
      <w:rFonts w:ascii="Arial" w:hAnsi="Arial"/>
      <w:sz w:val="22"/>
    </w:rPr>
  </w:style>
  <w:style w:type="paragraph" w:styleId="Antrat6">
    <w:name w:val="heading 6"/>
    <w:aliases w:val="6,Heading 6  Appendix Y &amp; Z,h6"/>
    <w:basedOn w:val="prastasis"/>
    <w:next w:val="prastasis"/>
    <w:qFormat/>
    <w:rsid w:val="00E419E6"/>
    <w:pPr>
      <w:numPr>
        <w:ilvl w:val="5"/>
        <w:numId w:val="1"/>
      </w:numPr>
      <w:spacing w:before="240" w:after="60"/>
      <w:outlineLvl w:val="5"/>
    </w:pPr>
    <w:rPr>
      <w:rFonts w:ascii="Times New Roman" w:hAnsi="Times New Roman"/>
      <w:i/>
      <w:sz w:val="22"/>
    </w:rPr>
  </w:style>
  <w:style w:type="paragraph" w:styleId="Antrat7">
    <w:name w:val="heading 7"/>
    <w:aliases w:val="H7,(Shift Ctrl 7)"/>
    <w:basedOn w:val="prastasis"/>
    <w:next w:val="prastasis"/>
    <w:qFormat/>
    <w:rsid w:val="00E419E6"/>
    <w:pPr>
      <w:numPr>
        <w:ilvl w:val="6"/>
        <w:numId w:val="1"/>
      </w:numPr>
      <w:spacing w:before="240" w:after="60"/>
      <w:outlineLvl w:val="6"/>
    </w:pPr>
    <w:rPr>
      <w:rFonts w:ascii="Arial" w:hAnsi="Arial"/>
    </w:rPr>
  </w:style>
  <w:style w:type="paragraph" w:styleId="Antrat8">
    <w:name w:val="heading 8"/>
    <w:basedOn w:val="prastasis"/>
    <w:next w:val="prastasis"/>
    <w:qFormat/>
    <w:rsid w:val="00E419E6"/>
    <w:pPr>
      <w:numPr>
        <w:ilvl w:val="7"/>
        <w:numId w:val="1"/>
      </w:numPr>
      <w:spacing w:before="240" w:after="60"/>
      <w:outlineLvl w:val="7"/>
    </w:pPr>
    <w:rPr>
      <w:rFonts w:ascii="Arial" w:hAnsi="Arial"/>
      <w:i/>
    </w:rPr>
  </w:style>
  <w:style w:type="paragraph" w:styleId="Antrat9">
    <w:name w:val="heading 9"/>
    <w:aliases w:val="App Heading"/>
    <w:basedOn w:val="prastasis"/>
    <w:next w:val="prastasis"/>
    <w:qFormat/>
    <w:rsid w:val="00E419E6"/>
    <w:pPr>
      <w:numPr>
        <w:ilvl w:val="8"/>
        <w:numId w:val="1"/>
      </w:numPr>
      <w:spacing w:before="240" w:after="60"/>
      <w:outlineLvl w:val="8"/>
    </w:pPr>
    <w:rPr>
      <w:rFonts w:ascii="Arial" w:hAnsi="Arial"/>
      <w:b/>
      <w:i/>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aliases w:val="Char Char, Char, Char Char Char Diagrama Diagrama Diagrama Diagrama Diagrama, Char Char Char Diagrama Diagrama Diagrama Diagrama Diagrama Diagrama Diagrama Diagrama Diagrama Diagrama ,Char"/>
    <w:basedOn w:val="prastasis"/>
    <w:semiHidden/>
    <w:rsid w:val="00E419E6"/>
    <w:pPr>
      <w:jc w:val="both"/>
    </w:pPr>
    <w:rPr>
      <w:color w:val="FF0000"/>
      <w:sz w:val="18"/>
    </w:rPr>
  </w:style>
  <w:style w:type="paragraph" w:styleId="Pagrindinistekstas2">
    <w:name w:val="Body Text 2"/>
    <w:basedOn w:val="prastasis"/>
    <w:semiHidden/>
    <w:rsid w:val="00E419E6"/>
    <w:pPr>
      <w:jc w:val="both"/>
    </w:pPr>
    <w:rPr>
      <w:rFonts w:ascii="Times New Roman" w:hAnsi="Times New Roman"/>
      <w:sz w:val="18"/>
    </w:rPr>
  </w:style>
  <w:style w:type="paragraph" w:styleId="Pagrindinistekstas3">
    <w:name w:val="Body Text 3"/>
    <w:basedOn w:val="prastasis"/>
    <w:semiHidden/>
    <w:rsid w:val="00E419E6"/>
    <w:pPr>
      <w:jc w:val="both"/>
    </w:pPr>
    <w:rPr>
      <w:rFonts w:ascii="Times New Roman" w:hAnsi="Times New Roman"/>
      <w:sz w:val="17"/>
    </w:rPr>
  </w:style>
  <w:style w:type="paragraph" w:styleId="Antrats">
    <w:name w:val="header"/>
    <w:basedOn w:val="prastasis"/>
    <w:semiHidden/>
    <w:rsid w:val="00E419E6"/>
    <w:pPr>
      <w:tabs>
        <w:tab w:val="center" w:pos="4153"/>
        <w:tab w:val="right" w:pos="8306"/>
      </w:tabs>
    </w:pPr>
  </w:style>
  <w:style w:type="paragraph" w:styleId="Porat">
    <w:name w:val="footer"/>
    <w:basedOn w:val="prastasis"/>
    <w:semiHidden/>
    <w:rsid w:val="00E419E6"/>
    <w:pPr>
      <w:tabs>
        <w:tab w:val="center" w:pos="4153"/>
        <w:tab w:val="right" w:pos="8306"/>
      </w:tabs>
    </w:pPr>
  </w:style>
  <w:style w:type="paragraph" w:customStyle="1" w:styleId="HTMLBody">
    <w:name w:val="HTML Body"/>
    <w:rsid w:val="00E419E6"/>
    <w:rPr>
      <w:rFonts w:ascii="TimesLT" w:hAnsi="TimesLT"/>
      <w:snapToGrid w:val="0"/>
      <w:lang w:val="en-AU"/>
    </w:rPr>
  </w:style>
  <w:style w:type="paragraph" w:styleId="Pavadinimas">
    <w:name w:val="Title"/>
    <w:basedOn w:val="prastasis"/>
    <w:qFormat/>
    <w:rsid w:val="00E419E6"/>
    <w:pPr>
      <w:jc w:val="center"/>
    </w:pPr>
    <w:rPr>
      <w:rFonts w:ascii="Times New Roman" w:hAnsi="Times New Roman"/>
      <w:b/>
      <w:sz w:val="18"/>
    </w:rPr>
  </w:style>
  <w:style w:type="paragraph" w:styleId="Puslapioinaostekstas">
    <w:name w:val="footnote text"/>
    <w:aliases w:val="ColumnText"/>
    <w:basedOn w:val="prastasis"/>
    <w:semiHidden/>
    <w:rsid w:val="00E419E6"/>
  </w:style>
  <w:style w:type="character" w:styleId="Puslapioinaosnuoroda">
    <w:name w:val="footnote reference"/>
    <w:semiHidden/>
    <w:rsid w:val="00E419E6"/>
    <w:rPr>
      <w:vertAlign w:val="superscript"/>
    </w:rPr>
  </w:style>
  <w:style w:type="character" w:styleId="Komentaronuoroda">
    <w:name w:val="annotation reference"/>
    <w:semiHidden/>
    <w:rsid w:val="00E419E6"/>
    <w:rPr>
      <w:sz w:val="16"/>
    </w:rPr>
  </w:style>
  <w:style w:type="paragraph" w:styleId="Komentarotekstas">
    <w:name w:val="annotation text"/>
    <w:basedOn w:val="prastasis"/>
    <w:link w:val="KomentarotekstasDiagrama1"/>
    <w:semiHidden/>
    <w:rsid w:val="00E419E6"/>
  </w:style>
  <w:style w:type="paragraph" w:styleId="Antrat">
    <w:name w:val="caption"/>
    <w:basedOn w:val="prastasis"/>
    <w:next w:val="prastasis"/>
    <w:qFormat/>
    <w:rsid w:val="00E419E6"/>
    <w:pPr>
      <w:ind w:right="-291"/>
      <w:jc w:val="both"/>
    </w:pPr>
    <w:rPr>
      <w:rFonts w:ascii="Times New Roman" w:hAnsi="Times New Roman"/>
      <w:i/>
      <w:sz w:val="24"/>
    </w:rPr>
  </w:style>
  <w:style w:type="paragraph" w:styleId="Antrinispavadinimas">
    <w:name w:val="Subtitle"/>
    <w:basedOn w:val="prastasis"/>
    <w:qFormat/>
    <w:rsid w:val="00E419E6"/>
    <w:pPr>
      <w:jc w:val="center"/>
    </w:pPr>
    <w:rPr>
      <w:rFonts w:ascii="Times New Roman" w:hAnsi="Times New Roman"/>
      <w:b/>
      <w:sz w:val="16"/>
    </w:rPr>
  </w:style>
  <w:style w:type="paragraph" w:styleId="HTMLiankstoformatuotas">
    <w:name w:val="HTML Preformatted"/>
    <w:basedOn w:val="prastasis"/>
    <w:semiHidden/>
    <w:rsid w:val="00E41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n-GB"/>
    </w:rPr>
  </w:style>
  <w:style w:type="paragraph" w:styleId="Pagrindiniotekstotrauka">
    <w:name w:val="Body Text Indent"/>
    <w:basedOn w:val="prastasis"/>
    <w:semiHidden/>
    <w:rsid w:val="00E419E6"/>
    <w:pPr>
      <w:ind w:firstLine="709"/>
      <w:jc w:val="both"/>
    </w:pPr>
    <w:rPr>
      <w:rFonts w:ascii="Times New Roman" w:hAnsi="Times New Roman"/>
      <w:color w:val="000000"/>
      <w:sz w:val="22"/>
    </w:rPr>
  </w:style>
  <w:style w:type="paragraph" w:styleId="Paprastasistekstas">
    <w:name w:val="Plain Text"/>
    <w:basedOn w:val="prastasis"/>
    <w:semiHidden/>
    <w:rsid w:val="00E419E6"/>
    <w:rPr>
      <w:rFonts w:ascii="Courier New" w:hAnsi="Courier New"/>
      <w:lang w:val="en-US"/>
    </w:rPr>
  </w:style>
  <w:style w:type="character" w:styleId="Hipersaitas">
    <w:name w:val="Hyperlink"/>
    <w:semiHidden/>
    <w:rsid w:val="00E419E6"/>
    <w:rPr>
      <w:color w:val="006666"/>
      <w:u w:val="single"/>
    </w:rPr>
  </w:style>
  <w:style w:type="paragraph" w:customStyle="1" w:styleId="BalloonText1">
    <w:name w:val="Balloon Text1"/>
    <w:basedOn w:val="prastasis"/>
    <w:semiHidden/>
    <w:rsid w:val="00E419E6"/>
    <w:rPr>
      <w:rFonts w:ascii="Tahoma" w:hAnsi="Tahoma" w:cs="Tahoma"/>
      <w:sz w:val="16"/>
      <w:szCs w:val="16"/>
    </w:rPr>
  </w:style>
  <w:style w:type="paragraph" w:styleId="Tekstoblokas">
    <w:name w:val="Block Text"/>
    <w:basedOn w:val="prastasis"/>
    <w:semiHidden/>
    <w:rsid w:val="00E419E6"/>
    <w:pPr>
      <w:tabs>
        <w:tab w:val="left" w:pos="720"/>
      </w:tabs>
      <w:spacing w:before="120" w:after="120"/>
      <w:ind w:left="720" w:right="-58" w:hanging="720"/>
      <w:jc w:val="both"/>
    </w:pPr>
    <w:rPr>
      <w:rFonts w:ascii="Times New Roman" w:hAnsi="Times New Roman"/>
      <w:color w:val="000000"/>
      <w:sz w:val="22"/>
      <w:szCs w:val="22"/>
    </w:rPr>
  </w:style>
  <w:style w:type="character" w:styleId="Puslapionumeris">
    <w:name w:val="page number"/>
    <w:basedOn w:val="Numatytasispastraiposriftas"/>
    <w:semiHidden/>
    <w:rsid w:val="00E419E6"/>
  </w:style>
  <w:style w:type="paragraph" w:customStyle="1" w:styleId="CommentSubject1">
    <w:name w:val="Comment Subject1"/>
    <w:basedOn w:val="Komentarotekstas"/>
    <w:next w:val="Komentarotekstas"/>
    <w:semiHidden/>
    <w:rsid w:val="00E419E6"/>
    <w:rPr>
      <w:b/>
      <w:bCs/>
    </w:rPr>
  </w:style>
  <w:style w:type="paragraph" w:customStyle="1" w:styleId="1Tekstas">
    <w:name w:val="1. Tekstas"/>
    <w:basedOn w:val="prastasis"/>
    <w:rsid w:val="00E419E6"/>
    <w:pPr>
      <w:tabs>
        <w:tab w:val="num" w:pos="360"/>
      </w:tabs>
      <w:spacing w:line="360" w:lineRule="auto"/>
      <w:ind w:left="360" w:hanging="360"/>
      <w:jc w:val="both"/>
    </w:pPr>
    <w:rPr>
      <w:rFonts w:ascii="Times New Roman" w:hAnsi="Times New Roman"/>
      <w:sz w:val="24"/>
      <w:szCs w:val="24"/>
    </w:rPr>
  </w:style>
  <w:style w:type="character" w:customStyle="1" w:styleId="1TekstasChar">
    <w:name w:val="1. Tekstas Char"/>
    <w:rsid w:val="00E419E6"/>
    <w:rPr>
      <w:sz w:val="24"/>
      <w:szCs w:val="24"/>
      <w:lang w:val="lt-LT" w:eastAsia="en-US" w:bidi="ar-SA"/>
    </w:rPr>
  </w:style>
  <w:style w:type="paragraph" w:customStyle="1" w:styleId="modPunktai">
    <w:name w:val="mod: Punktai"/>
    <w:basedOn w:val="Antrat2"/>
    <w:rsid w:val="00E419E6"/>
    <w:pPr>
      <w:keepNext w:val="0"/>
      <w:widowControl w:val="0"/>
      <w:numPr>
        <w:ilvl w:val="0"/>
        <w:numId w:val="5"/>
      </w:numPr>
      <w:spacing w:before="0" w:after="0" w:line="360" w:lineRule="auto"/>
      <w:jc w:val="both"/>
    </w:pPr>
    <w:rPr>
      <w:rFonts w:ascii="Times New Roman" w:hAnsi="Times New Roman"/>
      <w:b w:val="0"/>
      <w:bCs/>
      <w:i w:val="0"/>
      <w:iCs/>
      <w:szCs w:val="24"/>
    </w:rPr>
  </w:style>
  <w:style w:type="paragraph" w:customStyle="1" w:styleId="MPapunktis1lygis">
    <w:name w:val="M. Papunktis 1 lygis"/>
    <w:basedOn w:val="modPunktai"/>
    <w:rsid w:val="00E419E6"/>
    <w:pPr>
      <w:numPr>
        <w:ilvl w:val="1"/>
      </w:numPr>
      <w:tabs>
        <w:tab w:val="left" w:pos="1276"/>
      </w:tabs>
    </w:pPr>
  </w:style>
  <w:style w:type="paragraph" w:customStyle="1" w:styleId="StyleHeading1Bold">
    <w:name w:val="Style Heading 1 + Bold"/>
    <w:basedOn w:val="Antrat1"/>
    <w:autoRedefine/>
    <w:rsid w:val="00E419E6"/>
    <w:pPr>
      <w:numPr>
        <w:numId w:val="0"/>
      </w:numPr>
      <w:spacing w:before="0" w:after="0"/>
    </w:pPr>
    <w:rPr>
      <w:rFonts w:ascii="Times New Roman" w:hAnsi="Times New Roman"/>
      <w:bCs/>
      <w:kern w:val="0"/>
      <w:sz w:val="24"/>
    </w:rPr>
  </w:style>
  <w:style w:type="paragraph" w:customStyle="1" w:styleId="0Punktai">
    <w:name w:val="0_Punktai"/>
    <w:basedOn w:val="prastasis"/>
    <w:rsid w:val="00E419E6"/>
    <w:pPr>
      <w:numPr>
        <w:numId w:val="6"/>
      </w:numPr>
      <w:ind w:left="0"/>
      <w:jc w:val="center"/>
    </w:pPr>
    <w:rPr>
      <w:rFonts w:ascii="Times New Roman" w:hAnsi="Times New Roman"/>
      <w:sz w:val="24"/>
    </w:rPr>
  </w:style>
  <w:style w:type="paragraph" w:customStyle="1" w:styleId="00Punktai">
    <w:name w:val="00_Punktai"/>
    <w:basedOn w:val="0Punktai"/>
    <w:rsid w:val="00E419E6"/>
    <w:pPr>
      <w:numPr>
        <w:ilvl w:val="1"/>
      </w:numPr>
      <w:tabs>
        <w:tab w:val="num" w:pos="360"/>
        <w:tab w:val="num" w:pos="420"/>
      </w:tabs>
      <w:ind w:left="420" w:hanging="420"/>
      <w:jc w:val="both"/>
    </w:pPr>
  </w:style>
  <w:style w:type="paragraph" w:customStyle="1" w:styleId="000Punktai">
    <w:name w:val="000_Punktai"/>
    <w:basedOn w:val="00Punktai"/>
    <w:rsid w:val="00E419E6"/>
    <w:pPr>
      <w:numPr>
        <w:ilvl w:val="2"/>
      </w:numPr>
      <w:tabs>
        <w:tab w:val="num" w:pos="360"/>
        <w:tab w:val="num" w:pos="420"/>
        <w:tab w:val="num" w:pos="720"/>
      </w:tabs>
      <w:ind w:left="720" w:hanging="720"/>
    </w:pPr>
  </w:style>
  <w:style w:type="paragraph" w:customStyle="1" w:styleId="0000Punktai">
    <w:name w:val="0000_Punktai"/>
    <w:basedOn w:val="000Punktai"/>
    <w:rsid w:val="00E419E6"/>
    <w:pPr>
      <w:numPr>
        <w:ilvl w:val="3"/>
      </w:numPr>
      <w:tabs>
        <w:tab w:val="num" w:pos="360"/>
        <w:tab w:val="num" w:pos="420"/>
      </w:tabs>
      <w:ind w:left="720" w:hanging="720"/>
    </w:pPr>
  </w:style>
  <w:style w:type="character" w:customStyle="1" w:styleId="WW8Num15z0">
    <w:name w:val="WW8Num15z0"/>
    <w:rsid w:val="00E419E6"/>
    <w:rPr>
      <w:u w:val="none"/>
    </w:rPr>
  </w:style>
  <w:style w:type="character" w:styleId="Emfaz">
    <w:name w:val="Emphasis"/>
    <w:qFormat/>
    <w:rsid w:val="00E419E6"/>
    <w:rPr>
      <w:i/>
      <w:iCs/>
    </w:rPr>
  </w:style>
  <w:style w:type="paragraph" w:styleId="Pagrindiniotekstotrauka2">
    <w:name w:val="Body Text Indent 2"/>
    <w:basedOn w:val="prastasis"/>
    <w:semiHidden/>
    <w:rsid w:val="00E419E6"/>
    <w:pPr>
      <w:ind w:firstLine="720"/>
      <w:jc w:val="both"/>
    </w:pPr>
    <w:rPr>
      <w:rFonts w:ascii="Times New Roman" w:hAnsi="Times New Roman"/>
      <w:sz w:val="22"/>
      <w:szCs w:val="24"/>
    </w:rPr>
  </w:style>
  <w:style w:type="paragraph" w:customStyle="1" w:styleId="TOCHeading1">
    <w:name w:val="TOC Heading1"/>
    <w:basedOn w:val="prastasis"/>
    <w:next w:val="prastasis"/>
    <w:rsid w:val="00E419E6"/>
    <w:pPr>
      <w:keepNext/>
      <w:spacing w:before="240" w:after="240"/>
      <w:jc w:val="center"/>
    </w:pPr>
    <w:rPr>
      <w:rFonts w:ascii="Times New Roman" w:hAnsi="Times New Roman"/>
      <w:b/>
      <w:sz w:val="22"/>
    </w:rPr>
  </w:style>
  <w:style w:type="paragraph" w:customStyle="1" w:styleId="xl65">
    <w:name w:val="xl65"/>
    <w:basedOn w:val="prastasis"/>
    <w:rsid w:val="00E419E6"/>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Arial Unicode MS" w:hAnsi="Times New Roman"/>
      <w:sz w:val="22"/>
      <w:szCs w:val="22"/>
      <w:lang w:val="en-GB"/>
    </w:rPr>
  </w:style>
  <w:style w:type="paragraph" w:customStyle="1" w:styleId="xl42">
    <w:name w:val="xl42"/>
    <w:basedOn w:val="prastasis"/>
    <w:rsid w:val="00E419E6"/>
    <w:pP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Bulet2">
    <w:name w:val="Bulet 2"/>
    <w:basedOn w:val="Bullet3"/>
    <w:rsid w:val="00E419E6"/>
    <w:pPr>
      <w:numPr>
        <w:numId w:val="4"/>
      </w:numPr>
      <w:tabs>
        <w:tab w:val="num" w:pos="720"/>
      </w:tabs>
      <w:ind w:left="720" w:hanging="360"/>
    </w:pPr>
  </w:style>
  <w:style w:type="paragraph" w:customStyle="1" w:styleId="Bullet3">
    <w:name w:val="Bullet 3"/>
    <w:basedOn w:val="prastasis"/>
    <w:rsid w:val="00E419E6"/>
    <w:pPr>
      <w:numPr>
        <w:numId w:val="3"/>
      </w:numPr>
      <w:tabs>
        <w:tab w:val="num" w:pos="1530"/>
      </w:tabs>
      <w:spacing w:after="60"/>
      <w:ind w:left="1530"/>
    </w:pPr>
    <w:rPr>
      <w:rFonts w:ascii="Times New Roman" w:hAnsi="Times New Roman"/>
      <w:sz w:val="22"/>
    </w:rPr>
  </w:style>
  <w:style w:type="paragraph" w:styleId="Pagrindiniotekstotrauka3">
    <w:name w:val="Body Text Indent 3"/>
    <w:basedOn w:val="prastasis"/>
    <w:semiHidden/>
    <w:rsid w:val="00E419E6"/>
    <w:pPr>
      <w:ind w:firstLine="709"/>
      <w:jc w:val="both"/>
    </w:pPr>
    <w:rPr>
      <w:rFonts w:ascii="Times New Roman" w:hAnsi="Times New Roman"/>
      <w:sz w:val="22"/>
      <w:szCs w:val="24"/>
    </w:rPr>
  </w:style>
  <w:style w:type="character" w:customStyle="1" w:styleId="msoins0">
    <w:name w:val="msoins"/>
    <w:basedOn w:val="Numatytasispastraiposriftas"/>
    <w:rsid w:val="00E419E6"/>
  </w:style>
  <w:style w:type="paragraph" w:styleId="Sraassunumeriais">
    <w:name w:val="List Number"/>
    <w:basedOn w:val="prastasis"/>
    <w:semiHidden/>
    <w:rsid w:val="00E419E6"/>
    <w:pPr>
      <w:numPr>
        <w:numId w:val="2"/>
      </w:numPr>
      <w:spacing w:after="240"/>
      <w:jc w:val="both"/>
    </w:pPr>
    <w:rPr>
      <w:rFonts w:ascii="Times New Roman" w:hAnsi="Times New Roman"/>
      <w:sz w:val="24"/>
    </w:rPr>
  </w:style>
  <w:style w:type="character" w:styleId="Eilutsnumeris">
    <w:name w:val="line number"/>
    <w:basedOn w:val="Numatytasispastraiposriftas"/>
    <w:semiHidden/>
    <w:rsid w:val="00E419E6"/>
  </w:style>
  <w:style w:type="paragraph" w:customStyle="1" w:styleId="xl50">
    <w:name w:val="xl50"/>
    <w:basedOn w:val="prastasis"/>
    <w:rsid w:val="00E419E6"/>
    <w:pPr>
      <w:spacing w:before="100" w:beforeAutospacing="1" w:after="100" w:afterAutospacing="1"/>
      <w:textAlignment w:val="center"/>
    </w:pPr>
    <w:rPr>
      <w:rFonts w:ascii="Times New Roman" w:eastAsia="Arial Unicode MS" w:hAnsi="Times New Roman"/>
      <w:sz w:val="22"/>
      <w:szCs w:val="22"/>
      <w:lang w:val="en-GB"/>
    </w:rPr>
  </w:style>
  <w:style w:type="character" w:styleId="Perirtashipersaitas">
    <w:name w:val="FollowedHyperlink"/>
    <w:semiHidden/>
    <w:rsid w:val="00E419E6"/>
    <w:rPr>
      <w:color w:val="800080"/>
      <w:u w:val="single"/>
    </w:rPr>
  </w:style>
  <w:style w:type="paragraph" w:styleId="Sraopastraipa">
    <w:name w:val="List Paragraph"/>
    <w:basedOn w:val="prastasis"/>
    <w:link w:val="SraopastraipaDiagrama"/>
    <w:uiPriority w:val="34"/>
    <w:qFormat/>
    <w:rsid w:val="00E419E6"/>
    <w:pPr>
      <w:spacing w:after="200" w:line="276" w:lineRule="auto"/>
      <w:ind w:left="720"/>
      <w:contextualSpacing/>
    </w:pPr>
    <w:rPr>
      <w:rFonts w:ascii="Calibri" w:eastAsia="Calibri" w:hAnsi="Calibri"/>
      <w:sz w:val="22"/>
      <w:szCs w:val="22"/>
    </w:rPr>
  </w:style>
  <w:style w:type="paragraph" w:customStyle="1" w:styleId="P4">
    <w:name w:val="P4"/>
    <w:basedOn w:val="prastasis"/>
    <w:hidden/>
    <w:rsid w:val="00E419E6"/>
    <w:pPr>
      <w:widowControl w:val="0"/>
      <w:adjustRightInd w:val="0"/>
    </w:pPr>
    <w:rPr>
      <w:rFonts w:ascii="Times New Roman" w:eastAsia="Arial Unicode MS" w:hAnsi="Times New Roman"/>
      <w:sz w:val="24"/>
      <w:szCs w:val="24"/>
      <w:lang w:eastAsia="lt-LT"/>
    </w:rPr>
  </w:style>
  <w:style w:type="paragraph" w:styleId="Debesliotekstas">
    <w:name w:val="Balloon Text"/>
    <w:basedOn w:val="prastasis"/>
    <w:unhideWhenUsed/>
    <w:rsid w:val="00E419E6"/>
    <w:rPr>
      <w:rFonts w:ascii="Tahoma" w:hAnsi="Tahoma" w:cs="Tahoma"/>
      <w:sz w:val="16"/>
      <w:szCs w:val="16"/>
    </w:rPr>
  </w:style>
  <w:style w:type="character" w:customStyle="1" w:styleId="DebesliotekstasDiagrama">
    <w:name w:val="Debesėlio tekstas Diagrama"/>
    <w:rsid w:val="00E419E6"/>
    <w:rPr>
      <w:rFonts w:ascii="Tahoma" w:hAnsi="Tahoma" w:cs="Tahoma"/>
      <w:sz w:val="16"/>
      <w:szCs w:val="16"/>
      <w:lang w:eastAsia="en-US"/>
    </w:rPr>
  </w:style>
  <w:style w:type="character" w:customStyle="1" w:styleId="CharStyle9">
    <w:name w:val="Char Style 9"/>
    <w:link w:val="Style7"/>
    <w:rsid w:val="008905AC"/>
    <w:rPr>
      <w:spacing w:val="10"/>
      <w:sz w:val="14"/>
      <w:szCs w:val="14"/>
      <w:shd w:val="clear" w:color="auto" w:fill="FFFFFF"/>
    </w:rPr>
  </w:style>
  <w:style w:type="paragraph" w:styleId="Komentarotema">
    <w:name w:val="annotation subject"/>
    <w:basedOn w:val="Komentarotekstas"/>
    <w:next w:val="Komentarotekstas"/>
    <w:unhideWhenUsed/>
    <w:rsid w:val="00E419E6"/>
    <w:rPr>
      <w:b/>
      <w:bCs/>
    </w:rPr>
  </w:style>
  <w:style w:type="character" w:customStyle="1" w:styleId="KomentarotekstasDiagrama">
    <w:name w:val="Komentaro tekstas Diagrama"/>
    <w:semiHidden/>
    <w:rsid w:val="00E419E6"/>
    <w:rPr>
      <w:rFonts w:ascii="TimesLT" w:hAnsi="TimesLT"/>
      <w:lang w:eastAsia="en-US"/>
    </w:rPr>
  </w:style>
  <w:style w:type="character" w:customStyle="1" w:styleId="KomentarotemaDiagrama">
    <w:name w:val="Komentaro tema Diagrama"/>
    <w:rsid w:val="00E419E6"/>
    <w:rPr>
      <w:rFonts w:ascii="TimesLT" w:hAnsi="TimesLT"/>
      <w:b/>
      <w:bCs/>
      <w:lang w:eastAsia="en-US"/>
    </w:rPr>
  </w:style>
  <w:style w:type="paragraph" w:customStyle="1" w:styleId="Blockquote">
    <w:name w:val="Blockquote"/>
    <w:basedOn w:val="prastasis"/>
    <w:rsid w:val="00E419E6"/>
    <w:pPr>
      <w:spacing w:before="60" w:after="60"/>
      <w:ind w:left="360" w:right="360"/>
    </w:pPr>
    <w:rPr>
      <w:rFonts w:ascii="Times New Roman" w:hAnsi="Times New Roman"/>
      <w:sz w:val="22"/>
      <w:szCs w:val="22"/>
    </w:rPr>
  </w:style>
  <w:style w:type="paragraph" w:customStyle="1" w:styleId="Point1">
    <w:name w:val="Point 1"/>
    <w:basedOn w:val="prastasis"/>
    <w:rsid w:val="00E419E6"/>
    <w:pPr>
      <w:spacing w:before="120" w:after="120"/>
      <w:ind w:left="1418" w:hanging="567"/>
      <w:jc w:val="both"/>
    </w:pPr>
    <w:rPr>
      <w:rFonts w:ascii="Times New Roman" w:hAnsi="Times New Roman"/>
      <w:sz w:val="24"/>
      <w:szCs w:val="24"/>
      <w:lang w:val="en-GB"/>
    </w:rPr>
  </w:style>
  <w:style w:type="paragraph" w:customStyle="1" w:styleId="xl25">
    <w:name w:val="xl25"/>
    <w:basedOn w:val="prastasis"/>
    <w:rsid w:val="00E419E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b/>
      <w:bCs/>
      <w:sz w:val="22"/>
      <w:szCs w:val="22"/>
      <w:lang w:val="en-GB"/>
    </w:rPr>
  </w:style>
  <w:style w:type="paragraph" w:customStyle="1" w:styleId="xl26">
    <w:name w:val="xl26"/>
    <w:basedOn w:val="prastasis"/>
    <w:rsid w:val="00E419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b/>
      <w:bCs/>
      <w:sz w:val="22"/>
      <w:szCs w:val="22"/>
      <w:lang w:val="en-GB"/>
    </w:rPr>
  </w:style>
  <w:style w:type="paragraph" w:customStyle="1" w:styleId="xl27">
    <w:name w:val="xl27"/>
    <w:basedOn w:val="prastasis"/>
    <w:rsid w:val="00E419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b/>
      <w:bCs/>
      <w:sz w:val="22"/>
      <w:szCs w:val="22"/>
      <w:lang w:val="en-GB"/>
    </w:rPr>
  </w:style>
  <w:style w:type="paragraph" w:customStyle="1" w:styleId="xl28">
    <w:name w:val="xl28"/>
    <w:basedOn w:val="prastasis"/>
    <w:rsid w:val="00E419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b/>
      <w:bCs/>
      <w:sz w:val="22"/>
      <w:szCs w:val="22"/>
      <w:lang w:val="en-GB"/>
    </w:rPr>
  </w:style>
  <w:style w:type="paragraph" w:customStyle="1" w:styleId="xl29">
    <w:name w:val="xl29"/>
    <w:basedOn w:val="prastasis"/>
    <w:rsid w:val="00E419E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Arial Unicode MS" w:hAnsi="Times New Roman"/>
      <w:b/>
      <w:bCs/>
      <w:sz w:val="22"/>
      <w:szCs w:val="22"/>
      <w:lang w:val="en-GB"/>
    </w:rPr>
  </w:style>
  <w:style w:type="paragraph" w:customStyle="1" w:styleId="xl30">
    <w:name w:val="xl30"/>
    <w:basedOn w:val="prastasis"/>
    <w:rsid w:val="00E419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1">
    <w:name w:val="xl31"/>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2">
    <w:name w:val="xl32"/>
    <w:basedOn w:val="prastasis"/>
    <w:rsid w:val="00E419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3">
    <w:name w:val="xl33"/>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4">
    <w:name w:val="xl34"/>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5">
    <w:name w:val="xl35"/>
    <w:basedOn w:val="prastasis"/>
    <w:rsid w:val="00E419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6">
    <w:name w:val="xl36"/>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sz w:val="22"/>
      <w:szCs w:val="22"/>
      <w:lang w:val="en-GB"/>
    </w:rPr>
  </w:style>
  <w:style w:type="paragraph" w:customStyle="1" w:styleId="xl37">
    <w:name w:val="xl37"/>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2"/>
      <w:szCs w:val="22"/>
      <w:lang w:val="en-GB"/>
    </w:rPr>
  </w:style>
  <w:style w:type="paragraph" w:customStyle="1" w:styleId="xl38">
    <w:name w:val="xl38"/>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9">
    <w:name w:val="xl39"/>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40">
    <w:name w:val="xl40"/>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sz w:val="22"/>
      <w:szCs w:val="22"/>
      <w:lang w:val="en-GB"/>
    </w:rPr>
  </w:style>
  <w:style w:type="paragraph" w:customStyle="1" w:styleId="xl41">
    <w:name w:val="xl41"/>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2"/>
      <w:szCs w:val="22"/>
      <w:lang w:val="en-GB"/>
    </w:rPr>
  </w:style>
  <w:style w:type="paragraph" w:customStyle="1" w:styleId="xl43">
    <w:name w:val="xl43"/>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sz w:val="22"/>
      <w:szCs w:val="22"/>
      <w:lang w:val="en-GB"/>
    </w:rPr>
  </w:style>
  <w:style w:type="paragraph" w:customStyle="1" w:styleId="xl44">
    <w:name w:val="xl44"/>
    <w:basedOn w:val="prastasis"/>
    <w:rsid w:val="00E419E6"/>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45">
    <w:name w:val="xl45"/>
    <w:basedOn w:val="prastasis"/>
    <w:rsid w:val="00E419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46">
    <w:name w:val="xl46"/>
    <w:basedOn w:val="prastasis"/>
    <w:rsid w:val="00E419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47">
    <w:name w:val="xl47"/>
    <w:basedOn w:val="prastasis"/>
    <w:rsid w:val="00E419E6"/>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Arial Unicode MS" w:hAnsi="Times New Roman"/>
      <w:sz w:val="22"/>
      <w:szCs w:val="22"/>
      <w:lang w:val="en-GB"/>
    </w:rPr>
  </w:style>
  <w:style w:type="paragraph" w:customStyle="1" w:styleId="xl48">
    <w:name w:val="xl48"/>
    <w:basedOn w:val="prastasis"/>
    <w:rsid w:val="00E419E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2"/>
      <w:szCs w:val="22"/>
      <w:lang w:val="en-GB"/>
    </w:rPr>
  </w:style>
  <w:style w:type="paragraph" w:customStyle="1" w:styleId="xl49">
    <w:name w:val="xl49"/>
    <w:basedOn w:val="prastasis"/>
    <w:rsid w:val="00E419E6"/>
    <w:pP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51">
    <w:name w:val="xl51"/>
    <w:basedOn w:val="prastasis"/>
    <w:rsid w:val="00E419E6"/>
    <w:pPr>
      <w:spacing w:before="100" w:beforeAutospacing="1" w:after="100" w:afterAutospacing="1"/>
      <w:textAlignment w:val="center"/>
    </w:pPr>
    <w:rPr>
      <w:rFonts w:ascii="Times New Roman" w:eastAsia="Arial Unicode MS" w:hAnsi="Times New Roman"/>
      <w:sz w:val="22"/>
      <w:szCs w:val="22"/>
      <w:lang w:val="en-GB"/>
    </w:rPr>
  </w:style>
  <w:style w:type="paragraph" w:customStyle="1" w:styleId="xl52">
    <w:name w:val="xl52"/>
    <w:basedOn w:val="prastasis"/>
    <w:rsid w:val="00E419E6"/>
    <w:pPr>
      <w:pBdr>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53">
    <w:name w:val="xl53"/>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sz w:val="22"/>
      <w:szCs w:val="22"/>
      <w:lang w:val="en-GB"/>
    </w:rPr>
  </w:style>
  <w:style w:type="paragraph" w:customStyle="1" w:styleId="xl54">
    <w:name w:val="xl54"/>
    <w:basedOn w:val="prastasis"/>
    <w:rsid w:val="00E419E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sz w:val="22"/>
      <w:szCs w:val="22"/>
      <w:lang w:val="en-GB"/>
    </w:rPr>
  </w:style>
  <w:style w:type="paragraph" w:customStyle="1" w:styleId="xl55">
    <w:name w:val="xl55"/>
    <w:basedOn w:val="prastasis"/>
    <w:rsid w:val="00E419E6"/>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sz w:val="22"/>
      <w:szCs w:val="22"/>
      <w:lang w:val="en-GB"/>
    </w:rPr>
  </w:style>
  <w:style w:type="paragraph" w:customStyle="1" w:styleId="xl56">
    <w:name w:val="xl56"/>
    <w:basedOn w:val="prastasis"/>
    <w:rsid w:val="00E419E6"/>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sz w:val="22"/>
      <w:szCs w:val="22"/>
      <w:lang w:val="en-GB"/>
    </w:rPr>
  </w:style>
  <w:style w:type="paragraph" w:customStyle="1" w:styleId="xl57">
    <w:name w:val="xl57"/>
    <w:basedOn w:val="prastasis"/>
    <w:rsid w:val="00E419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58">
    <w:name w:val="xl58"/>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sz w:val="22"/>
      <w:szCs w:val="22"/>
      <w:lang w:val="en-GB"/>
    </w:rPr>
  </w:style>
  <w:style w:type="paragraph" w:customStyle="1" w:styleId="xl59">
    <w:name w:val="xl59"/>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sz w:val="22"/>
      <w:szCs w:val="22"/>
      <w:lang w:val="en-GB"/>
    </w:rPr>
  </w:style>
  <w:style w:type="paragraph" w:customStyle="1" w:styleId="xl60">
    <w:name w:val="xl60"/>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sz w:val="22"/>
      <w:szCs w:val="22"/>
      <w:lang w:val="en-GB"/>
    </w:rPr>
  </w:style>
  <w:style w:type="paragraph" w:customStyle="1" w:styleId="xl61">
    <w:name w:val="xl61"/>
    <w:basedOn w:val="prastasis"/>
    <w:rsid w:val="00E419E6"/>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sz w:val="22"/>
      <w:szCs w:val="22"/>
      <w:lang w:val="en-GB"/>
    </w:rPr>
  </w:style>
  <w:style w:type="paragraph" w:customStyle="1" w:styleId="xl62">
    <w:name w:val="xl62"/>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sz w:val="22"/>
      <w:szCs w:val="22"/>
      <w:lang w:val="en-GB"/>
    </w:rPr>
  </w:style>
  <w:style w:type="paragraph" w:customStyle="1" w:styleId="xl63">
    <w:name w:val="xl63"/>
    <w:basedOn w:val="prastasis"/>
    <w:rsid w:val="00E419E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64">
    <w:name w:val="xl64"/>
    <w:basedOn w:val="prastasis"/>
    <w:rsid w:val="00E419E6"/>
    <w:pPr>
      <w:pBdr>
        <w:left w:val="single" w:sz="4" w:space="0" w:color="auto"/>
        <w:bottom w:val="single" w:sz="8" w:space="0" w:color="auto"/>
        <w:right w:val="single" w:sz="4" w:space="0" w:color="auto"/>
      </w:pBdr>
      <w:spacing w:before="100" w:beforeAutospacing="1" w:after="100" w:afterAutospacing="1"/>
      <w:jc w:val="center"/>
    </w:pPr>
    <w:rPr>
      <w:rFonts w:ascii="Times New Roman" w:eastAsia="Arial Unicode MS" w:hAnsi="Times New Roman"/>
      <w:sz w:val="22"/>
      <w:szCs w:val="22"/>
      <w:lang w:val="en-GB"/>
    </w:rPr>
  </w:style>
  <w:style w:type="paragraph" w:customStyle="1" w:styleId="xl66">
    <w:name w:val="xl66"/>
    <w:basedOn w:val="prastasis"/>
    <w:rsid w:val="00E419E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67">
    <w:name w:val="xl67"/>
    <w:basedOn w:val="prastasis"/>
    <w:rsid w:val="00E419E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Arial Unicode MS" w:hAnsi="Times New Roman"/>
      <w:sz w:val="22"/>
      <w:szCs w:val="22"/>
      <w:lang w:val="en-GB"/>
    </w:rPr>
  </w:style>
  <w:style w:type="paragraph" w:styleId="Turinys1">
    <w:name w:val="toc 1"/>
    <w:basedOn w:val="prastasis"/>
    <w:next w:val="prastasis"/>
    <w:autoRedefine/>
    <w:semiHidden/>
    <w:rsid w:val="00E419E6"/>
    <w:pPr>
      <w:tabs>
        <w:tab w:val="right" w:pos="9629"/>
      </w:tabs>
      <w:ind w:right="-227"/>
    </w:pPr>
    <w:rPr>
      <w:rFonts w:ascii="Times New Roman" w:hAnsi="Times New Roman"/>
      <w:noProof/>
      <w:sz w:val="24"/>
      <w:szCs w:val="24"/>
      <w:lang w:eastAsia="lt-LT"/>
    </w:rPr>
  </w:style>
  <w:style w:type="paragraph" w:customStyle="1" w:styleId="BodyText1">
    <w:name w:val="Body Text1"/>
    <w:rsid w:val="00E419E6"/>
    <w:pPr>
      <w:autoSpaceDE w:val="0"/>
      <w:autoSpaceDN w:val="0"/>
      <w:adjustRightInd w:val="0"/>
      <w:ind w:firstLine="312"/>
      <w:jc w:val="both"/>
    </w:pPr>
    <w:rPr>
      <w:rFonts w:ascii="TimesLT" w:hAnsi="TimesLT"/>
    </w:rPr>
  </w:style>
  <w:style w:type="paragraph" w:customStyle="1" w:styleId="CentrBoldm">
    <w:name w:val="CentrBoldm"/>
    <w:basedOn w:val="prastasis"/>
    <w:rsid w:val="00E419E6"/>
    <w:pPr>
      <w:autoSpaceDE w:val="0"/>
      <w:autoSpaceDN w:val="0"/>
      <w:adjustRightInd w:val="0"/>
      <w:jc w:val="center"/>
    </w:pPr>
    <w:rPr>
      <w:rFonts w:ascii="Times New Roman" w:hAnsi="Times New Roman"/>
      <w:b/>
      <w:bCs/>
      <w:lang w:val="en-US"/>
    </w:rPr>
  </w:style>
  <w:style w:type="paragraph" w:customStyle="1" w:styleId="Linija">
    <w:name w:val="Linija"/>
    <w:basedOn w:val="MAZAS"/>
    <w:rsid w:val="00E419E6"/>
    <w:pPr>
      <w:ind w:firstLine="0"/>
      <w:jc w:val="center"/>
    </w:pPr>
    <w:rPr>
      <w:color w:val="auto"/>
      <w:sz w:val="12"/>
      <w:szCs w:val="12"/>
    </w:rPr>
  </w:style>
  <w:style w:type="paragraph" w:customStyle="1" w:styleId="MAZAS">
    <w:name w:val="MAZAS"/>
    <w:rsid w:val="00E419E6"/>
    <w:pPr>
      <w:autoSpaceDE w:val="0"/>
      <w:autoSpaceDN w:val="0"/>
      <w:adjustRightInd w:val="0"/>
      <w:ind w:firstLine="312"/>
      <w:jc w:val="both"/>
    </w:pPr>
    <w:rPr>
      <w:rFonts w:ascii="TimesLT" w:hAnsi="TimesLT"/>
      <w:color w:val="000000"/>
      <w:sz w:val="8"/>
      <w:szCs w:val="8"/>
    </w:rPr>
  </w:style>
  <w:style w:type="paragraph" w:customStyle="1" w:styleId="Style1">
    <w:name w:val="Style1"/>
    <w:basedOn w:val="prastasis"/>
    <w:next w:val="prastasis"/>
    <w:rsid w:val="00E419E6"/>
    <w:pPr>
      <w:numPr>
        <w:numId w:val="9"/>
      </w:numPr>
      <w:spacing w:before="360" w:after="240"/>
    </w:pPr>
    <w:rPr>
      <w:rFonts w:ascii="Times New Roman" w:hAnsi="Times New Roman"/>
      <w:b/>
      <w:bCs/>
      <w:sz w:val="24"/>
      <w:szCs w:val="24"/>
      <w:lang w:eastAsia="lt-LT"/>
    </w:rPr>
  </w:style>
  <w:style w:type="paragraph" w:customStyle="1" w:styleId="Style2">
    <w:name w:val="Style2"/>
    <w:basedOn w:val="prastasis"/>
    <w:next w:val="prastasis"/>
    <w:rsid w:val="00E419E6"/>
    <w:pPr>
      <w:numPr>
        <w:ilvl w:val="1"/>
        <w:numId w:val="9"/>
      </w:numPr>
      <w:snapToGrid w:val="0"/>
      <w:spacing w:before="120" w:after="120"/>
      <w:jc w:val="both"/>
      <w:outlineLvl w:val="0"/>
    </w:pPr>
    <w:rPr>
      <w:rFonts w:ascii="Times New Roman" w:hAnsi="Times New Roman"/>
      <w:sz w:val="24"/>
      <w:szCs w:val="24"/>
      <w:lang w:eastAsia="lt-LT"/>
    </w:rPr>
  </w:style>
  <w:style w:type="paragraph" w:customStyle="1" w:styleId="PWH2">
    <w:name w:val="PWH2"/>
    <w:basedOn w:val="PWH1"/>
    <w:next w:val="BText"/>
    <w:rsid w:val="00E419E6"/>
    <w:pPr>
      <w:numPr>
        <w:ilvl w:val="1"/>
        <w:numId w:val="11"/>
      </w:numPr>
      <w:spacing w:before="360" w:after="240"/>
    </w:pPr>
    <w:rPr>
      <w:sz w:val="24"/>
      <w:szCs w:val="24"/>
    </w:rPr>
  </w:style>
  <w:style w:type="paragraph" w:customStyle="1" w:styleId="PWH1">
    <w:name w:val="PWH1"/>
    <w:basedOn w:val="Paprastasistekstas"/>
    <w:next w:val="BText"/>
    <w:rsid w:val="00E419E6"/>
    <w:pPr>
      <w:overflowPunct w:val="0"/>
      <w:autoSpaceDE w:val="0"/>
      <w:autoSpaceDN w:val="0"/>
      <w:adjustRightInd w:val="0"/>
      <w:spacing w:before="480" w:after="360"/>
      <w:ind w:left="397" w:hanging="397"/>
      <w:textAlignment w:val="baseline"/>
    </w:pPr>
    <w:rPr>
      <w:rFonts w:ascii="Arial" w:hAnsi="Arial" w:cs="Arial"/>
      <w:b/>
      <w:bCs/>
      <w:sz w:val="28"/>
      <w:szCs w:val="28"/>
      <w:lang w:val="lt-LT"/>
    </w:rPr>
  </w:style>
  <w:style w:type="paragraph" w:customStyle="1" w:styleId="BText">
    <w:name w:val="BText"/>
    <w:basedOn w:val="Pagrindinistekstas"/>
    <w:rsid w:val="00E419E6"/>
    <w:pPr>
      <w:spacing w:before="120" w:after="120"/>
      <w:ind w:left="357" w:firstLine="720"/>
    </w:pPr>
    <w:rPr>
      <w:rFonts w:ascii="Times New Roman" w:hAnsi="Times New Roman"/>
      <w:color w:val="auto"/>
      <w:sz w:val="24"/>
      <w:szCs w:val="24"/>
      <w:lang w:val="en-US"/>
    </w:rPr>
  </w:style>
  <w:style w:type="paragraph" w:customStyle="1" w:styleId="PWH3">
    <w:name w:val="PWH3"/>
    <w:basedOn w:val="PWH2"/>
    <w:next w:val="BText"/>
    <w:rsid w:val="00E419E6"/>
    <w:pPr>
      <w:numPr>
        <w:ilvl w:val="0"/>
        <w:numId w:val="0"/>
      </w:numPr>
      <w:tabs>
        <w:tab w:val="num" w:pos="2062"/>
      </w:tabs>
      <w:spacing w:before="240" w:after="120"/>
      <w:ind w:left="720" w:hanging="720"/>
    </w:pPr>
  </w:style>
  <w:style w:type="paragraph" w:customStyle="1" w:styleId="Bullet20">
    <w:name w:val="Bullet2"/>
    <w:basedOn w:val="prastasis"/>
    <w:rsid w:val="00E419E6"/>
    <w:pPr>
      <w:keepLines/>
      <w:numPr>
        <w:numId w:val="12"/>
      </w:numPr>
      <w:spacing w:after="120"/>
    </w:pPr>
    <w:rPr>
      <w:rFonts w:ascii="Times New Roman" w:hAnsi="Times New Roman"/>
      <w:sz w:val="24"/>
      <w:szCs w:val="24"/>
    </w:rPr>
  </w:style>
  <w:style w:type="paragraph" w:customStyle="1" w:styleId="Stilius2">
    <w:name w:val="Stilius2"/>
    <w:basedOn w:val="prastasis"/>
    <w:rsid w:val="00E419E6"/>
    <w:pPr>
      <w:numPr>
        <w:numId w:val="10"/>
      </w:numPr>
      <w:tabs>
        <w:tab w:val="left" w:pos="720"/>
      </w:tabs>
      <w:suppressAutoHyphens/>
      <w:spacing w:before="120" w:after="120"/>
      <w:jc w:val="both"/>
    </w:pPr>
    <w:rPr>
      <w:rFonts w:ascii="Times New Roman" w:hAnsi="Times New Roman"/>
      <w:sz w:val="24"/>
      <w:szCs w:val="24"/>
      <w:lang w:eastAsia="lt-LT"/>
    </w:rPr>
  </w:style>
  <w:style w:type="paragraph" w:customStyle="1" w:styleId="Style3">
    <w:name w:val="Style3"/>
    <w:basedOn w:val="Style2"/>
    <w:rsid w:val="00E419E6"/>
    <w:pPr>
      <w:numPr>
        <w:ilvl w:val="2"/>
      </w:numPr>
      <w:tabs>
        <w:tab w:val="clear" w:pos="0"/>
        <w:tab w:val="num" w:pos="926"/>
        <w:tab w:val="num" w:pos="1798"/>
      </w:tabs>
      <w:spacing w:before="240"/>
      <w:ind w:left="1798" w:hanging="720"/>
    </w:pPr>
  </w:style>
  <w:style w:type="paragraph" w:styleId="Sraassuenkleliais3">
    <w:name w:val="List Bullet 3"/>
    <w:basedOn w:val="prastasis"/>
    <w:autoRedefine/>
    <w:semiHidden/>
    <w:rsid w:val="00E419E6"/>
    <w:pPr>
      <w:numPr>
        <w:numId w:val="13"/>
      </w:numPr>
      <w:tabs>
        <w:tab w:val="clear" w:pos="3163"/>
        <w:tab w:val="num" w:pos="2199"/>
      </w:tabs>
      <w:spacing w:after="240"/>
      <w:ind w:left="2199"/>
      <w:jc w:val="both"/>
    </w:pPr>
    <w:rPr>
      <w:rFonts w:ascii="Times New Roman" w:hAnsi="Times New Roman"/>
      <w:sz w:val="24"/>
      <w:szCs w:val="24"/>
      <w:lang w:val="en-GB" w:eastAsia="en-GB"/>
    </w:rPr>
  </w:style>
  <w:style w:type="paragraph" w:styleId="Sraassuenkleliais4">
    <w:name w:val="List Bullet 4"/>
    <w:basedOn w:val="prastasis"/>
    <w:autoRedefine/>
    <w:semiHidden/>
    <w:rsid w:val="00E419E6"/>
    <w:pPr>
      <w:tabs>
        <w:tab w:val="num" w:pos="360"/>
        <w:tab w:val="num" w:pos="3163"/>
      </w:tabs>
      <w:spacing w:after="240"/>
      <w:ind w:left="3163" w:hanging="283"/>
      <w:jc w:val="both"/>
    </w:pPr>
    <w:rPr>
      <w:rFonts w:ascii="Times New Roman" w:hAnsi="Times New Roman"/>
      <w:sz w:val="24"/>
      <w:szCs w:val="24"/>
      <w:lang w:val="en-GB" w:eastAsia="en-GB"/>
    </w:rPr>
  </w:style>
  <w:style w:type="paragraph" w:customStyle="1" w:styleId="Stilius1">
    <w:name w:val="Stilius1"/>
    <w:basedOn w:val="Head42"/>
    <w:rsid w:val="00E419E6"/>
    <w:pPr>
      <w:numPr>
        <w:numId w:val="14"/>
      </w:numPr>
    </w:pPr>
  </w:style>
  <w:style w:type="paragraph" w:customStyle="1" w:styleId="Head42">
    <w:name w:val="Head 4.2"/>
    <w:basedOn w:val="prastasis"/>
    <w:next w:val="prastasis"/>
    <w:autoRedefine/>
    <w:rsid w:val="00E419E6"/>
    <w:pPr>
      <w:tabs>
        <w:tab w:val="left" w:pos="360"/>
      </w:tabs>
      <w:suppressAutoHyphens/>
      <w:spacing w:before="360" w:after="240"/>
      <w:jc w:val="center"/>
    </w:pPr>
    <w:rPr>
      <w:rFonts w:ascii="Times New Roman" w:hAnsi="Times New Roman"/>
      <w:b/>
      <w:bCs/>
      <w:sz w:val="24"/>
      <w:szCs w:val="24"/>
      <w:lang w:eastAsia="lt-LT"/>
    </w:rPr>
  </w:style>
  <w:style w:type="paragraph" w:customStyle="1" w:styleId="Stilius3">
    <w:name w:val="Stilius3"/>
    <w:basedOn w:val="Head42"/>
    <w:rsid w:val="00E419E6"/>
    <w:pPr>
      <w:numPr>
        <w:numId w:val="15"/>
      </w:numPr>
    </w:pPr>
  </w:style>
  <w:style w:type="paragraph" w:customStyle="1" w:styleId="StiliusAbipuslygiuotPrie6ptPo6pt1">
    <w:name w:val="Stilius Abipusė lygiuotė Prie:  6 pt Po:  6 pt1"/>
    <w:basedOn w:val="prastasis"/>
    <w:rsid w:val="00E419E6"/>
    <w:pPr>
      <w:numPr>
        <w:numId w:val="7"/>
      </w:numPr>
      <w:spacing w:before="120" w:after="120"/>
      <w:ind w:left="1566" w:hanging="432"/>
      <w:jc w:val="both"/>
    </w:pPr>
    <w:rPr>
      <w:rFonts w:ascii="Times New Roman" w:hAnsi="Times New Roman"/>
      <w:sz w:val="24"/>
      <w:szCs w:val="24"/>
      <w:lang w:eastAsia="lt-LT"/>
    </w:rPr>
  </w:style>
  <w:style w:type="paragraph" w:customStyle="1" w:styleId="Bullet1">
    <w:name w:val="Bullet1"/>
    <w:basedOn w:val="prastasis"/>
    <w:rsid w:val="00E419E6"/>
    <w:pPr>
      <w:keepLines/>
      <w:numPr>
        <w:numId w:val="16"/>
      </w:numPr>
    </w:pPr>
    <w:rPr>
      <w:rFonts w:ascii="Times New Roman" w:hAnsi="Times New Roman"/>
      <w:sz w:val="24"/>
      <w:szCs w:val="24"/>
    </w:rPr>
  </w:style>
  <w:style w:type="paragraph" w:customStyle="1" w:styleId="bullet1indent">
    <w:name w:val="bullet1_indent"/>
    <w:basedOn w:val="Bullet20"/>
    <w:rsid w:val="00E419E6"/>
    <w:pPr>
      <w:numPr>
        <w:numId w:val="17"/>
      </w:numPr>
      <w:tabs>
        <w:tab w:val="clear" w:pos="1778"/>
        <w:tab w:val="num" w:pos="1077"/>
      </w:tabs>
      <w:spacing w:after="0"/>
      <w:ind w:left="1987" w:hanging="288"/>
    </w:pPr>
  </w:style>
  <w:style w:type="paragraph" w:customStyle="1" w:styleId="bullet2indent">
    <w:name w:val="bullet2_indent"/>
    <w:basedOn w:val="Bullet20"/>
    <w:rsid w:val="00E419E6"/>
    <w:pPr>
      <w:numPr>
        <w:numId w:val="0"/>
      </w:numPr>
      <w:tabs>
        <w:tab w:val="num" w:pos="2061"/>
      </w:tabs>
      <w:ind w:left="1985" w:hanging="284"/>
    </w:pPr>
  </w:style>
  <w:style w:type="paragraph" w:customStyle="1" w:styleId="Normalbullet">
    <w:name w:val="Normal bullet"/>
    <w:basedOn w:val="prastasis"/>
    <w:rsid w:val="00E419E6"/>
    <w:pPr>
      <w:numPr>
        <w:numId w:val="18"/>
      </w:numPr>
      <w:tabs>
        <w:tab w:val="clear" w:pos="360"/>
        <w:tab w:val="left" w:pos="1418"/>
      </w:tabs>
      <w:spacing w:after="120"/>
      <w:ind w:left="1418" w:hanging="709"/>
    </w:pPr>
    <w:rPr>
      <w:rFonts w:ascii="Times New Roman" w:hAnsi="Times New Roman"/>
      <w:sz w:val="24"/>
      <w:szCs w:val="24"/>
    </w:rPr>
  </w:style>
  <w:style w:type="paragraph" w:customStyle="1" w:styleId="BulletIndentCharCharChar">
    <w:name w:val="Bullet Indent Char Char Char"/>
    <w:basedOn w:val="prastojitrauka"/>
    <w:rsid w:val="00E419E6"/>
    <w:pPr>
      <w:numPr>
        <w:numId w:val="19"/>
      </w:numPr>
    </w:pPr>
  </w:style>
  <w:style w:type="paragraph" w:styleId="prastojitrauka">
    <w:name w:val="Normal Indent"/>
    <w:aliases w:val="Normal Indent Char Char Char Char Char,Normal Indent Char,Normal Indent Char2 Char,Normal Indent Char Char1 Char,Normal Indent Char2 Char Char Char,Normal Indent Char Char1 Char Char1 Char,Normal Indent Char2 Char Char Char Char Char"/>
    <w:basedOn w:val="prastasis"/>
    <w:semiHidden/>
    <w:rsid w:val="00E419E6"/>
    <w:pPr>
      <w:spacing w:after="120"/>
      <w:ind w:left="1134"/>
    </w:pPr>
    <w:rPr>
      <w:rFonts w:ascii="Times New Roman" w:hAnsi="Times New Roman"/>
      <w:sz w:val="24"/>
      <w:szCs w:val="24"/>
    </w:rPr>
  </w:style>
  <w:style w:type="paragraph" w:styleId="Sraassuenkleliais">
    <w:name w:val="List Bullet"/>
    <w:basedOn w:val="prastasis"/>
    <w:autoRedefine/>
    <w:semiHidden/>
    <w:rsid w:val="00E419E6"/>
    <w:pPr>
      <w:spacing w:after="120"/>
      <w:ind w:left="360" w:hanging="708"/>
    </w:pPr>
    <w:rPr>
      <w:rFonts w:ascii="Times New Roman" w:hAnsi="Times New Roman"/>
      <w:sz w:val="24"/>
      <w:szCs w:val="24"/>
    </w:rPr>
  </w:style>
  <w:style w:type="paragraph" w:customStyle="1" w:styleId="ListBullet1">
    <w:name w:val="List Bullet 1"/>
    <w:basedOn w:val="prastasis"/>
    <w:rsid w:val="00E419E6"/>
    <w:pPr>
      <w:numPr>
        <w:numId w:val="20"/>
      </w:numPr>
      <w:spacing w:after="240"/>
      <w:jc w:val="both"/>
    </w:pPr>
    <w:rPr>
      <w:rFonts w:ascii="Times New Roman" w:hAnsi="Times New Roman"/>
      <w:sz w:val="24"/>
      <w:szCs w:val="24"/>
    </w:rPr>
  </w:style>
  <w:style w:type="paragraph" w:customStyle="1" w:styleId="ListDash2">
    <w:name w:val="List Dash 2"/>
    <w:basedOn w:val="prastasis"/>
    <w:rsid w:val="00E419E6"/>
    <w:pPr>
      <w:numPr>
        <w:numId w:val="21"/>
      </w:numPr>
      <w:spacing w:after="240"/>
      <w:jc w:val="both"/>
    </w:pPr>
    <w:rPr>
      <w:rFonts w:ascii="Times New Roman" w:hAnsi="Times New Roman"/>
      <w:sz w:val="24"/>
      <w:szCs w:val="24"/>
    </w:rPr>
  </w:style>
  <w:style w:type="paragraph" w:customStyle="1" w:styleId="ListNumberLevel2">
    <w:name w:val="List Number (Level 2)"/>
    <w:basedOn w:val="prastasis"/>
    <w:rsid w:val="00E419E6"/>
    <w:pPr>
      <w:numPr>
        <w:ilvl w:val="1"/>
        <w:numId w:val="8"/>
      </w:numPr>
      <w:tabs>
        <w:tab w:val="num" w:pos="1417"/>
      </w:tabs>
      <w:spacing w:after="240"/>
      <w:ind w:left="1417" w:hanging="708"/>
      <w:jc w:val="both"/>
    </w:pPr>
    <w:rPr>
      <w:rFonts w:ascii="Times New Roman" w:hAnsi="Times New Roman"/>
      <w:sz w:val="24"/>
      <w:szCs w:val="24"/>
    </w:rPr>
  </w:style>
  <w:style w:type="paragraph" w:customStyle="1" w:styleId="ListNumberLevel3">
    <w:name w:val="List Number (Level 3)"/>
    <w:basedOn w:val="prastasis"/>
    <w:rsid w:val="00E419E6"/>
    <w:pPr>
      <w:numPr>
        <w:ilvl w:val="2"/>
        <w:numId w:val="8"/>
      </w:numPr>
      <w:tabs>
        <w:tab w:val="num" w:pos="2126"/>
      </w:tabs>
      <w:spacing w:after="240"/>
      <w:ind w:left="2126" w:hanging="709"/>
      <w:jc w:val="both"/>
    </w:pPr>
    <w:rPr>
      <w:rFonts w:ascii="Times New Roman" w:hAnsi="Times New Roman"/>
      <w:sz w:val="24"/>
      <w:szCs w:val="24"/>
    </w:rPr>
  </w:style>
  <w:style w:type="paragraph" w:customStyle="1" w:styleId="ListNumberLevel4">
    <w:name w:val="List Number (Level 4)"/>
    <w:basedOn w:val="prastasis"/>
    <w:rsid w:val="00E419E6"/>
    <w:pPr>
      <w:numPr>
        <w:ilvl w:val="3"/>
        <w:numId w:val="8"/>
      </w:numPr>
      <w:tabs>
        <w:tab w:val="num" w:pos="2835"/>
      </w:tabs>
      <w:spacing w:after="240"/>
      <w:ind w:left="2835" w:hanging="709"/>
      <w:jc w:val="both"/>
    </w:pPr>
    <w:rPr>
      <w:rFonts w:ascii="Times New Roman" w:hAnsi="Times New Roman"/>
      <w:sz w:val="24"/>
      <w:szCs w:val="24"/>
    </w:rPr>
  </w:style>
  <w:style w:type="paragraph" w:styleId="Sraassuenkleliais5">
    <w:name w:val="List Bullet 5"/>
    <w:basedOn w:val="prastasis"/>
    <w:autoRedefine/>
    <w:semiHidden/>
    <w:rsid w:val="00E419E6"/>
    <w:pPr>
      <w:numPr>
        <w:numId w:val="22"/>
      </w:numPr>
      <w:tabs>
        <w:tab w:val="clear" w:pos="1485"/>
        <w:tab w:val="num" w:pos="1492"/>
      </w:tabs>
      <w:spacing w:after="240"/>
      <w:ind w:left="1492" w:hanging="360"/>
      <w:jc w:val="both"/>
    </w:pPr>
    <w:rPr>
      <w:rFonts w:ascii="Times New Roman" w:hAnsi="Times New Roman"/>
      <w:sz w:val="22"/>
      <w:szCs w:val="22"/>
    </w:rPr>
  </w:style>
  <w:style w:type="paragraph" w:styleId="Sraassunumeriais4">
    <w:name w:val="List Number 4"/>
    <w:basedOn w:val="Text4"/>
    <w:semiHidden/>
    <w:rsid w:val="00E419E6"/>
    <w:pPr>
      <w:numPr>
        <w:numId w:val="23"/>
      </w:numPr>
      <w:tabs>
        <w:tab w:val="clear" w:pos="283"/>
        <w:tab w:val="num" w:pos="3589"/>
      </w:tabs>
      <w:ind w:left="3589" w:hanging="709"/>
    </w:pPr>
  </w:style>
  <w:style w:type="paragraph" w:customStyle="1" w:styleId="Text4">
    <w:name w:val="Text 4"/>
    <w:basedOn w:val="prastasis"/>
    <w:rsid w:val="00E419E6"/>
    <w:pPr>
      <w:numPr>
        <w:numId w:val="24"/>
      </w:numPr>
      <w:tabs>
        <w:tab w:val="clear" w:pos="1360"/>
      </w:tabs>
      <w:spacing w:after="240"/>
      <w:ind w:left="2880" w:firstLine="0"/>
      <w:jc w:val="both"/>
    </w:pPr>
    <w:rPr>
      <w:rFonts w:ascii="Times New Roman" w:hAnsi="Times New Roman"/>
      <w:sz w:val="22"/>
      <w:szCs w:val="22"/>
    </w:rPr>
  </w:style>
  <w:style w:type="paragraph" w:customStyle="1" w:styleId="NumPar4">
    <w:name w:val="NumPar 4"/>
    <w:basedOn w:val="Antrat4"/>
    <w:next w:val="Text4"/>
    <w:rsid w:val="00E419E6"/>
    <w:pPr>
      <w:keepNext w:val="0"/>
      <w:numPr>
        <w:ilvl w:val="0"/>
        <w:numId w:val="29"/>
      </w:numPr>
      <w:tabs>
        <w:tab w:val="clear" w:pos="1786"/>
      </w:tabs>
      <w:spacing w:before="0" w:after="240"/>
      <w:ind w:left="567" w:hanging="283"/>
      <w:jc w:val="both"/>
      <w:outlineLvl w:val="9"/>
    </w:pPr>
    <w:rPr>
      <w:rFonts w:ascii="Times New Roman" w:hAnsi="Times New Roman"/>
      <w:b w:val="0"/>
      <w:szCs w:val="24"/>
    </w:rPr>
  </w:style>
  <w:style w:type="paragraph" w:customStyle="1" w:styleId="ListNumber2Level4">
    <w:name w:val="List Number 2 (Level 4)"/>
    <w:basedOn w:val="Text2"/>
    <w:rsid w:val="00E419E6"/>
    <w:pPr>
      <w:numPr>
        <w:numId w:val="30"/>
      </w:numPr>
      <w:tabs>
        <w:tab w:val="clear" w:pos="2302"/>
        <w:tab w:val="clear" w:pos="2625"/>
        <w:tab w:val="num" w:pos="3912"/>
      </w:tabs>
      <w:spacing w:before="0" w:after="240"/>
      <w:ind w:left="3901" w:hanging="703"/>
    </w:pPr>
  </w:style>
  <w:style w:type="paragraph" w:customStyle="1" w:styleId="Text2">
    <w:name w:val="Text 2"/>
    <w:basedOn w:val="prastasis"/>
    <w:rsid w:val="00E419E6"/>
    <w:pPr>
      <w:tabs>
        <w:tab w:val="left" w:pos="2302"/>
      </w:tabs>
      <w:spacing w:before="120" w:after="60"/>
      <w:ind w:left="1195"/>
      <w:jc w:val="both"/>
    </w:pPr>
    <w:rPr>
      <w:rFonts w:ascii="Times New Roman" w:hAnsi="Times New Roman"/>
      <w:sz w:val="22"/>
      <w:szCs w:val="22"/>
    </w:rPr>
  </w:style>
  <w:style w:type="paragraph" w:customStyle="1" w:styleId="ListNumber3Level2">
    <w:name w:val="List Number 3 (Level 2)"/>
    <w:basedOn w:val="Text3"/>
    <w:rsid w:val="00E419E6"/>
    <w:pPr>
      <w:keepNext w:val="0"/>
      <w:keepLines w:val="0"/>
      <w:numPr>
        <w:numId w:val="31"/>
      </w:numPr>
      <w:tabs>
        <w:tab w:val="clear" w:pos="2302"/>
        <w:tab w:val="clear" w:pos="3589"/>
        <w:tab w:val="num" w:pos="3333"/>
      </w:tabs>
      <w:spacing w:before="0" w:after="240"/>
      <w:ind w:left="3333" w:hanging="708"/>
    </w:pPr>
  </w:style>
  <w:style w:type="paragraph" w:customStyle="1" w:styleId="Text3">
    <w:name w:val="Text 3"/>
    <w:basedOn w:val="prastasis"/>
    <w:rsid w:val="00E419E6"/>
    <w:pPr>
      <w:keepNext/>
      <w:keepLines/>
      <w:tabs>
        <w:tab w:val="left" w:pos="2302"/>
      </w:tabs>
      <w:spacing w:before="120" w:after="60"/>
      <w:ind w:left="1195"/>
      <w:jc w:val="both"/>
    </w:pPr>
    <w:rPr>
      <w:rFonts w:ascii="Times New Roman" w:hAnsi="Times New Roman"/>
      <w:sz w:val="22"/>
      <w:szCs w:val="22"/>
    </w:rPr>
  </w:style>
  <w:style w:type="paragraph" w:customStyle="1" w:styleId="ListNumber3Level4">
    <w:name w:val="List Number 3 (Level 4)"/>
    <w:basedOn w:val="Text3"/>
    <w:rsid w:val="00E419E6"/>
    <w:pPr>
      <w:keepNext w:val="0"/>
      <w:keepLines w:val="0"/>
      <w:tabs>
        <w:tab w:val="clear" w:pos="2302"/>
        <w:tab w:val="num" w:pos="474"/>
        <w:tab w:val="num" w:pos="4751"/>
      </w:tabs>
      <w:spacing w:before="0" w:after="240"/>
      <w:ind w:left="4751" w:hanging="709"/>
    </w:pPr>
  </w:style>
  <w:style w:type="paragraph" w:customStyle="1" w:styleId="ListNumber4Level2">
    <w:name w:val="List Number 4 (Level 2)"/>
    <w:basedOn w:val="Text4"/>
    <w:rsid w:val="00E419E6"/>
    <w:pPr>
      <w:numPr>
        <w:numId w:val="0"/>
      </w:numPr>
      <w:tabs>
        <w:tab w:val="num" w:pos="717"/>
        <w:tab w:val="num" w:pos="4297"/>
      </w:tabs>
      <w:ind w:left="4297" w:hanging="708"/>
    </w:pPr>
  </w:style>
  <w:style w:type="paragraph" w:customStyle="1" w:styleId="DisclaimerNotice">
    <w:name w:val="Disclaimer Notice"/>
    <w:basedOn w:val="prastasis"/>
    <w:next w:val="AddressTR"/>
    <w:rsid w:val="00E419E6"/>
    <w:pPr>
      <w:numPr>
        <w:numId w:val="25"/>
      </w:numPr>
      <w:tabs>
        <w:tab w:val="clear" w:pos="283"/>
      </w:tabs>
      <w:spacing w:after="240"/>
      <w:ind w:left="5103" w:firstLine="0"/>
    </w:pPr>
    <w:rPr>
      <w:rFonts w:ascii="Times New Roman" w:hAnsi="Times New Roman"/>
      <w:b/>
      <w:bCs/>
      <w:smallCaps/>
      <w:u w:val="single"/>
    </w:rPr>
  </w:style>
  <w:style w:type="paragraph" w:customStyle="1" w:styleId="AddressTR">
    <w:name w:val="AddressTR"/>
    <w:basedOn w:val="prastasis"/>
    <w:next w:val="prastasis"/>
    <w:rsid w:val="00E419E6"/>
    <w:pPr>
      <w:numPr>
        <w:numId w:val="26"/>
      </w:numPr>
      <w:tabs>
        <w:tab w:val="clear" w:pos="765"/>
      </w:tabs>
      <w:spacing w:after="720"/>
      <w:ind w:left="5103" w:firstLine="0"/>
    </w:pPr>
    <w:rPr>
      <w:rFonts w:ascii="Times New Roman" w:hAnsi="Times New Roman"/>
      <w:sz w:val="22"/>
      <w:szCs w:val="22"/>
    </w:rPr>
  </w:style>
  <w:style w:type="paragraph" w:customStyle="1" w:styleId="Disclaimer">
    <w:name w:val="Disclaimer"/>
    <w:basedOn w:val="prastasis"/>
    <w:rsid w:val="00E419E6"/>
    <w:pPr>
      <w:keepLines/>
      <w:numPr>
        <w:numId w:val="27"/>
      </w:numPr>
      <w:pBdr>
        <w:top w:val="single" w:sz="4" w:space="1" w:color="auto"/>
      </w:pBdr>
      <w:tabs>
        <w:tab w:val="clear" w:pos="2199"/>
      </w:tabs>
      <w:spacing w:before="480"/>
      <w:ind w:left="0" w:firstLine="0"/>
      <w:jc w:val="both"/>
    </w:pPr>
    <w:rPr>
      <w:rFonts w:ascii="Times New Roman" w:hAnsi="Times New Roman"/>
      <w:i/>
      <w:iCs/>
      <w:sz w:val="22"/>
      <w:szCs w:val="22"/>
    </w:rPr>
  </w:style>
  <w:style w:type="paragraph" w:customStyle="1" w:styleId="DisclaimerSJ">
    <w:name w:val="Disclaimer_SJ"/>
    <w:basedOn w:val="prastasis"/>
    <w:next w:val="prastasis"/>
    <w:rsid w:val="00E419E6"/>
    <w:pPr>
      <w:numPr>
        <w:numId w:val="28"/>
      </w:numPr>
      <w:tabs>
        <w:tab w:val="clear" w:pos="3163"/>
      </w:tabs>
      <w:ind w:left="0" w:firstLine="0"/>
      <w:jc w:val="both"/>
    </w:pPr>
    <w:rPr>
      <w:rFonts w:ascii="Arial" w:hAnsi="Arial" w:cs="Arial"/>
      <w:b/>
      <w:bCs/>
      <w:sz w:val="16"/>
      <w:szCs w:val="16"/>
    </w:rPr>
  </w:style>
  <w:style w:type="paragraph" w:customStyle="1" w:styleId="Bullet2">
    <w:name w:val="Bullet 2"/>
    <w:basedOn w:val="Pagrindinistekstas"/>
    <w:rsid w:val="00E419E6"/>
    <w:pPr>
      <w:numPr>
        <w:ilvl w:val="1"/>
        <w:numId w:val="29"/>
      </w:numPr>
      <w:tabs>
        <w:tab w:val="clear" w:pos="2494"/>
      </w:tabs>
      <w:spacing w:after="240"/>
      <w:ind w:left="1080" w:firstLine="0"/>
      <w:jc w:val="left"/>
    </w:pPr>
    <w:rPr>
      <w:rFonts w:ascii="Times New Roman" w:hAnsi="Times New Roman"/>
      <w:b/>
      <w:bCs/>
      <w:color w:val="auto"/>
      <w:sz w:val="22"/>
      <w:szCs w:val="22"/>
      <w:lang w:val="en-US"/>
    </w:rPr>
  </w:style>
  <w:style w:type="paragraph" w:customStyle="1" w:styleId="ListNumber4Level3">
    <w:name w:val="List Number 4 (Level 3)"/>
    <w:basedOn w:val="Text4"/>
    <w:rsid w:val="00E419E6"/>
    <w:pPr>
      <w:tabs>
        <w:tab w:val="num" w:pos="5006"/>
      </w:tabs>
      <w:ind w:left="5006" w:hanging="709"/>
    </w:pPr>
  </w:style>
  <w:style w:type="paragraph" w:customStyle="1" w:styleId="ListNumber4Level4">
    <w:name w:val="List Number 4 (Level 4)"/>
    <w:basedOn w:val="Text4"/>
    <w:rsid w:val="00E419E6"/>
    <w:pPr>
      <w:tabs>
        <w:tab w:val="num" w:pos="5715"/>
      </w:tabs>
      <w:ind w:left="5715" w:hanging="709"/>
    </w:pPr>
  </w:style>
  <w:style w:type="paragraph" w:customStyle="1" w:styleId="Hedding4">
    <w:name w:val="Hedding 4"/>
    <w:basedOn w:val="Bullet1"/>
    <w:rsid w:val="00E419E6"/>
    <w:pPr>
      <w:numPr>
        <w:numId w:val="0"/>
      </w:numPr>
      <w:ind w:left="1267" w:hanging="360"/>
    </w:pPr>
    <w:rPr>
      <w:rFonts w:ascii="Arial Narrow" w:hAnsi="Arial Narrow"/>
      <w:sz w:val="22"/>
      <w:szCs w:val="22"/>
    </w:rPr>
  </w:style>
  <w:style w:type="paragraph" w:customStyle="1" w:styleId="Heding4">
    <w:name w:val="Heding 4"/>
    <w:basedOn w:val="Bullet1"/>
    <w:rsid w:val="00E419E6"/>
    <w:pPr>
      <w:numPr>
        <w:numId w:val="0"/>
      </w:numPr>
      <w:ind w:left="1267" w:hanging="360"/>
    </w:pPr>
    <w:rPr>
      <w:sz w:val="22"/>
      <w:szCs w:val="22"/>
    </w:rPr>
  </w:style>
  <w:style w:type="paragraph" w:customStyle="1" w:styleId="Headint4">
    <w:name w:val="Headint 4"/>
    <w:basedOn w:val="Bullet1"/>
    <w:rsid w:val="00E419E6"/>
    <w:pPr>
      <w:numPr>
        <w:numId w:val="0"/>
      </w:numPr>
      <w:ind w:left="1267" w:hanging="360"/>
    </w:pPr>
    <w:rPr>
      <w:sz w:val="22"/>
      <w:szCs w:val="22"/>
    </w:rPr>
  </w:style>
  <w:style w:type="paragraph" w:customStyle="1" w:styleId="ListDash4">
    <w:name w:val="List Dash 4"/>
    <w:basedOn w:val="Text4"/>
    <w:rsid w:val="00E419E6"/>
    <w:pPr>
      <w:numPr>
        <w:numId w:val="0"/>
      </w:numPr>
      <w:tabs>
        <w:tab w:val="num" w:pos="1794"/>
      </w:tabs>
      <w:ind w:left="1434"/>
    </w:pPr>
    <w:rPr>
      <w:sz w:val="24"/>
      <w:szCs w:val="24"/>
      <w:lang w:val="en-GB"/>
    </w:rPr>
  </w:style>
  <w:style w:type="paragraph" w:customStyle="1" w:styleId="Bulle1">
    <w:name w:val="Bulle1"/>
    <w:basedOn w:val="Bullet1"/>
    <w:rsid w:val="00E419E6"/>
    <w:pPr>
      <w:numPr>
        <w:numId w:val="0"/>
      </w:numPr>
      <w:tabs>
        <w:tab w:val="num" w:pos="1967"/>
      </w:tabs>
      <w:ind w:left="1247"/>
    </w:pPr>
    <w:rPr>
      <w:sz w:val="22"/>
      <w:szCs w:val="22"/>
    </w:rPr>
  </w:style>
  <w:style w:type="paragraph" w:styleId="Sraassunumeriais2">
    <w:name w:val="List Number 2"/>
    <w:basedOn w:val="prastasis"/>
    <w:semiHidden/>
    <w:rsid w:val="00E419E6"/>
    <w:pPr>
      <w:tabs>
        <w:tab w:val="num" w:pos="643"/>
        <w:tab w:val="num" w:pos="690"/>
      </w:tabs>
      <w:autoSpaceDE w:val="0"/>
      <w:autoSpaceDN w:val="0"/>
      <w:adjustRightInd w:val="0"/>
      <w:ind w:left="643" w:hanging="690"/>
    </w:pPr>
    <w:rPr>
      <w:rFonts w:ascii="Arial" w:eastAsia="Arial Unicode MS" w:hAnsi="Arial"/>
      <w:sz w:val="22"/>
      <w:szCs w:val="22"/>
    </w:rPr>
  </w:style>
  <w:style w:type="paragraph" w:customStyle="1" w:styleId="P19">
    <w:name w:val="P19"/>
    <w:basedOn w:val="prastasis"/>
    <w:hidden/>
    <w:rsid w:val="00E419E6"/>
    <w:pPr>
      <w:widowControl w:val="0"/>
      <w:tabs>
        <w:tab w:val="left" w:pos="9570"/>
      </w:tabs>
      <w:adjustRightInd w:val="0"/>
      <w:ind w:right="30"/>
      <w:jc w:val="distribute"/>
    </w:pPr>
    <w:rPr>
      <w:rFonts w:ascii="Times New Roman" w:eastAsia="Arial Unicode MS" w:hAnsi="Times New Roman"/>
      <w:sz w:val="24"/>
      <w:szCs w:val="24"/>
      <w:lang w:eastAsia="lt-LT"/>
    </w:rPr>
  </w:style>
  <w:style w:type="paragraph" w:customStyle="1" w:styleId="titrefigure">
    <w:name w:val="titre figure"/>
    <w:basedOn w:val="prastasis"/>
    <w:next w:val="prastasis"/>
    <w:rsid w:val="00E419E6"/>
    <w:pPr>
      <w:keepLines/>
      <w:spacing w:after="240"/>
      <w:jc w:val="center"/>
    </w:pPr>
    <w:rPr>
      <w:rFonts w:ascii="Tms Rmn" w:hAnsi="Tms Rmn"/>
      <w:sz w:val="24"/>
      <w:szCs w:val="24"/>
      <w:lang w:val="fr-FR"/>
    </w:rPr>
  </w:style>
  <w:style w:type="paragraph" w:customStyle="1" w:styleId="TableText">
    <w:name w:val="TableText"/>
    <w:basedOn w:val="prastasis"/>
    <w:next w:val="prastasis"/>
    <w:rsid w:val="00E419E6"/>
    <w:pPr>
      <w:tabs>
        <w:tab w:val="left" w:pos="284"/>
      </w:tabs>
    </w:pPr>
    <w:rPr>
      <w:rFonts w:ascii="Times New Roman" w:hAnsi="Times New Roman"/>
      <w:sz w:val="24"/>
      <w:szCs w:val="24"/>
    </w:rPr>
  </w:style>
  <w:style w:type="paragraph" w:customStyle="1" w:styleId="TOCHeading2">
    <w:name w:val="TOC Heading2"/>
    <w:basedOn w:val="prastasis"/>
    <w:next w:val="prastasis"/>
    <w:rsid w:val="00E419E6"/>
    <w:pPr>
      <w:keepNext/>
      <w:spacing w:before="240" w:after="240"/>
      <w:jc w:val="center"/>
    </w:pPr>
    <w:rPr>
      <w:rFonts w:ascii="Times New Roman" w:hAnsi="Times New Roman"/>
      <w:b/>
      <w:bCs/>
      <w:sz w:val="22"/>
      <w:szCs w:val="22"/>
    </w:rPr>
  </w:style>
  <w:style w:type="paragraph" w:styleId="Data">
    <w:name w:val="Date"/>
    <w:basedOn w:val="prastasis"/>
    <w:next w:val="prastasis"/>
    <w:semiHidden/>
    <w:rsid w:val="00E419E6"/>
    <w:pPr>
      <w:spacing w:before="360" w:after="240" w:line="240" w:lineRule="exact"/>
      <w:jc w:val="right"/>
    </w:pPr>
    <w:rPr>
      <w:rFonts w:ascii="CG Times (W1)" w:hAnsi="CG Times (W1)"/>
      <w:sz w:val="22"/>
      <w:szCs w:val="22"/>
    </w:rPr>
  </w:style>
  <w:style w:type="character" w:customStyle="1" w:styleId="DataDiagrama">
    <w:name w:val="Data Diagrama"/>
    <w:rsid w:val="00E419E6"/>
    <w:rPr>
      <w:rFonts w:ascii="CG Times (W1)" w:hAnsi="CG Times (W1)"/>
      <w:sz w:val="22"/>
      <w:szCs w:val="22"/>
      <w:lang w:eastAsia="en-US"/>
    </w:rPr>
  </w:style>
  <w:style w:type="paragraph" w:customStyle="1" w:styleId="bodytext">
    <w:name w:val="bodytext"/>
    <w:basedOn w:val="prastasis"/>
    <w:rsid w:val="00E419E6"/>
    <w:pPr>
      <w:spacing w:before="100" w:beforeAutospacing="1" w:after="100" w:afterAutospacing="1"/>
    </w:pPr>
    <w:rPr>
      <w:rFonts w:ascii="Arial Unicode MS" w:eastAsia="Arial Unicode MS" w:hAnsi="Arial Unicode MS"/>
      <w:color w:val="000000"/>
      <w:sz w:val="24"/>
      <w:szCs w:val="24"/>
      <w:lang w:val="en-GB"/>
    </w:rPr>
  </w:style>
  <w:style w:type="paragraph" w:customStyle="1" w:styleId="NoSpacing1">
    <w:name w:val="No Spacing1"/>
    <w:rsid w:val="00E419E6"/>
    <w:rPr>
      <w:rFonts w:ascii="Calibri" w:hAnsi="Calibri"/>
      <w:sz w:val="22"/>
      <w:szCs w:val="22"/>
      <w:lang w:val="lt-LT"/>
    </w:rPr>
  </w:style>
  <w:style w:type="paragraph" w:customStyle="1" w:styleId="Style">
    <w:name w:val="Style"/>
    <w:rsid w:val="00E419E6"/>
    <w:pPr>
      <w:widowControl w:val="0"/>
    </w:pPr>
    <w:rPr>
      <w:sz w:val="24"/>
      <w:szCs w:val="24"/>
    </w:rPr>
  </w:style>
  <w:style w:type="paragraph" w:customStyle="1" w:styleId="Lentelsantrat">
    <w:name w:val="Lentelės antratė"/>
    <w:basedOn w:val="Lentelsturinys"/>
    <w:rsid w:val="00E419E6"/>
    <w:pPr>
      <w:jc w:val="center"/>
    </w:pPr>
    <w:rPr>
      <w:b/>
      <w:bCs/>
      <w:i/>
      <w:iCs/>
    </w:rPr>
  </w:style>
  <w:style w:type="paragraph" w:customStyle="1" w:styleId="Lentelsturinys">
    <w:name w:val="Lentelės turinys"/>
    <w:basedOn w:val="prastasis"/>
    <w:rsid w:val="00E419E6"/>
    <w:pPr>
      <w:suppressLineNumbers/>
      <w:suppressAutoHyphens/>
    </w:pPr>
    <w:rPr>
      <w:rFonts w:ascii="Times New Roman" w:hAnsi="Times New Roman"/>
      <w:sz w:val="24"/>
      <w:szCs w:val="24"/>
      <w:lang w:eastAsia="ar-SA"/>
    </w:rPr>
  </w:style>
  <w:style w:type="paragraph" w:styleId="Sraassunumeriais3">
    <w:name w:val="List Number 3"/>
    <w:basedOn w:val="prastasis"/>
    <w:semiHidden/>
    <w:rsid w:val="00E419E6"/>
    <w:pPr>
      <w:tabs>
        <w:tab w:val="num" w:pos="720"/>
        <w:tab w:val="num" w:pos="926"/>
      </w:tabs>
      <w:ind w:left="926" w:hanging="360"/>
    </w:pPr>
    <w:rPr>
      <w:rFonts w:ascii="Times New Roman" w:hAnsi="Times New Roman"/>
      <w:sz w:val="24"/>
      <w:szCs w:val="24"/>
    </w:rPr>
  </w:style>
  <w:style w:type="character" w:customStyle="1" w:styleId="PagrindinistekstasDiagrama">
    <w:name w:val="Pagrindinis tekstas Diagrama"/>
    <w:aliases w:val="Char Char Diagrama, Char Diagrama, Char Char Diagrama, Char Char Char Diagrama Diagrama Diagrama Diagrama Diagrama Diagrama,Char Diagrama"/>
    <w:rsid w:val="00E419E6"/>
    <w:rPr>
      <w:rFonts w:ascii="TimesLT" w:hAnsi="TimesLT"/>
      <w:color w:val="FF0000"/>
      <w:sz w:val="18"/>
      <w:lang w:eastAsia="en-US"/>
    </w:rPr>
  </w:style>
  <w:style w:type="character" w:customStyle="1" w:styleId="CharChar">
    <w:name w:val="Char Char"/>
    <w:rsid w:val="00E419E6"/>
    <w:rPr>
      <w:rFonts w:ascii="Courier New" w:hAnsi="Courier New" w:cs="Courier New"/>
      <w:lang w:val="lt-LT" w:eastAsia="lt-LT" w:bidi="ar-SA"/>
    </w:rPr>
  </w:style>
  <w:style w:type="paragraph" w:customStyle="1" w:styleId="Patvirtinta">
    <w:name w:val="Patvirtinta"/>
    <w:rsid w:val="00E419E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Hyperlink1">
    <w:name w:val="Hyperlink1"/>
    <w:basedOn w:val="prastasis"/>
    <w:rsid w:val="00E419E6"/>
    <w:pPr>
      <w:suppressAutoHyphens/>
      <w:autoSpaceDE w:val="0"/>
      <w:autoSpaceDN w:val="0"/>
      <w:adjustRightInd w:val="0"/>
      <w:spacing w:line="298" w:lineRule="auto"/>
      <w:ind w:firstLine="312"/>
      <w:jc w:val="both"/>
      <w:textAlignment w:val="center"/>
    </w:pPr>
    <w:rPr>
      <w:rFonts w:ascii="Times New Roman" w:hAnsi="Times New Roman"/>
      <w:color w:val="000000"/>
      <w:lang w:val="en-US"/>
    </w:rPr>
  </w:style>
  <w:style w:type="character" w:customStyle="1" w:styleId="CharChar9">
    <w:name w:val="Char Char9"/>
    <w:locked/>
    <w:rsid w:val="00E419E6"/>
    <w:rPr>
      <w:lang w:val="lt-LT" w:eastAsia="en-US" w:bidi="ar-SA"/>
    </w:rPr>
  </w:style>
  <w:style w:type="character" w:customStyle="1" w:styleId="Char11">
    <w:name w:val="Char11"/>
    <w:rsid w:val="00E419E6"/>
    <w:rPr>
      <w:rFonts w:eastAsia="Times New Roman" w:cs="Times New Roman"/>
      <w:b/>
      <w:sz w:val="36"/>
      <w:szCs w:val="20"/>
      <w:lang w:eastAsia="lt-LT"/>
    </w:rPr>
  </w:style>
  <w:style w:type="paragraph" w:styleId="Sraotsinys2">
    <w:name w:val="List Continue 2"/>
    <w:basedOn w:val="prastasis"/>
    <w:semiHidden/>
    <w:rsid w:val="00E419E6"/>
    <w:pPr>
      <w:spacing w:after="120"/>
      <w:ind w:left="566"/>
    </w:pPr>
    <w:rPr>
      <w:rFonts w:ascii="Times New Roman" w:hAnsi="Times New Roman"/>
      <w:sz w:val="24"/>
    </w:rPr>
  </w:style>
  <w:style w:type="character" w:customStyle="1" w:styleId="AntratsDiagrama">
    <w:name w:val="Antraštės Diagrama"/>
    <w:rsid w:val="00E419E6"/>
    <w:rPr>
      <w:lang w:eastAsia="en-US"/>
    </w:rPr>
  </w:style>
  <w:style w:type="character" w:customStyle="1" w:styleId="Pagrindinistekstas3Diagrama">
    <w:name w:val="Pagrindinis tekstas 3 Diagrama"/>
    <w:rsid w:val="00E419E6"/>
    <w:rPr>
      <w:lang w:eastAsia="en-US"/>
    </w:rPr>
  </w:style>
  <w:style w:type="character" w:customStyle="1" w:styleId="HTMLiankstoformatuotasDiagrama">
    <w:name w:val="HTML iš anksto formatuotas Diagrama"/>
    <w:rsid w:val="00E419E6"/>
    <w:rPr>
      <w:rFonts w:ascii="Courier New" w:hAnsi="Courier New" w:cs="Courier New"/>
    </w:rPr>
  </w:style>
  <w:style w:type="character" w:customStyle="1" w:styleId="PoratDiagrama">
    <w:name w:val="Poraštė Diagrama"/>
    <w:rsid w:val="00E419E6"/>
    <w:rPr>
      <w:sz w:val="22"/>
      <w:szCs w:val="22"/>
      <w:lang w:eastAsia="en-US"/>
    </w:rPr>
  </w:style>
  <w:style w:type="paragraph" w:customStyle="1" w:styleId="xl75">
    <w:name w:val="xl75"/>
    <w:basedOn w:val="prastasis"/>
    <w:rsid w:val="00E419E6"/>
    <w:pP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msolistparagraph0">
    <w:name w:val="msolistparagraph"/>
    <w:basedOn w:val="prastasis"/>
    <w:rsid w:val="00E419E6"/>
    <w:pPr>
      <w:spacing w:before="100" w:beforeAutospacing="1" w:after="100" w:afterAutospacing="1"/>
    </w:pPr>
    <w:rPr>
      <w:rFonts w:ascii="Times New Roman" w:hAnsi="Times New Roman"/>
      <w:sz w:val="24"/>
      <w:szCs w:val="24"/>
      <w:lang w:val="en-US"/>
    </w:rPr>
  </w:style>
  <w:style w:type="paragraph" w:customStyle="1" w:styleId="msolistparagraphcxspmiddle">
    <w:name w:val="msolistparagraphcxspmiddle"/>
    <w:basedOn w:val="prastasis"/>
    <w:rsid w:val="00E419E6"/>
    <w:pPr>
      <w:spacing w:before="100" w:beforeAutospacing="1" w:after="100" w:afterAutospacing="1"/>
    </w:pPr>
    <w:rPr>
      <w:rFonts w:ascii="Times New Roman" w:hAnsi="Times New Roman"/>
      <w:sz w:val="24"/>
      <w:szCs w:val="24"/>
      <w:lang w:val="en-US"/>
    </w:rPr>
  </w:style>
  <w:style w:type="paragraph" w:customStyle="1" w:styleId="msolistparagraphcxsplast">
    <w:name w:val="msolistparagraphcxsplast"/>
    <w:basedOn w:val="prastasis"/>
    <w:rsid w:val="00E419E6"/>
    <w:pPr>
      <w:spacing w:before="100" w:beforeAutospacing="1" w:after="100" w:afterAutospacing="1"/>
    </w:pPr>
    <w:rPr>
      <w:rFonts w:ascii="Times New Roman" w:hAnsi="Times New Roman"/>
      <w:sz w:val="24"/>
      <w:szCs w:val="24"/>
      <w:lang w:val="en-US"/>
    </w:rPr>
  </w:style>
  <w:style w:type="character" w:customStyle="1" w:styleId="PuslapioinaostekstasDiagrama">
    <w:name w:val="Puslapio išnašos tekstas Diagrama"/>
    <w:rsid w:val="00E419E6"/>
    <w:rPr>
      <w:rFonts w:ascii="TimesLT" w:hAnsi="TimesLT"/>
      <w:lang w:eastAsia="en-US"/>
    </w:rPr>
  </w:style>
  <w:style w:type="character" w:customStyle="1" w:styleId="Pagrindinistekstas2Diagrama">
    <w:name w:val="Pagrindinis tekstas 2 Diagrama"/>
    <w:rsid w:val="00E419E6"/>
    <w:rPr>
      <w:sz w:val="18"/>
      <w:lang w:eastAsia="en-US"/>
    </w:rPr>
  </w:style>
  <w:style w:type="paragraph" w:customStyle="1" w:styleId="Betarp1">
    <w:name w:val="Be tarpų1"/>
    <w:qFormat/>
    <w:rsid w:val="00E419E6"/>
    <w:rPr>
      <w:rFonts w:eastAsia="Calibri"/>
      <w:sz w:val="24"/>
      <w:szCs w:val="22"/>
      <w:lang w:val="lt-LT"/>
    </w:rPr>
  </w:style>
  <w:style w:type="character" w:customStyle="1" w:styleId="Antrat1Diagrama">
    <w:name w:val="Antraštė 1 Diagrama"/>
    <w:rsid w:val="00E419E6"/>
    <w:rPr>
      <w:rFonts w:ascii="Arial" w:hAnsi="Arial"/>
      <w:b/>
      <w:kern w:val="28"/>
      <w:sz w:val="28"/>
      <w:lang w:eastAsia="en-US"/>
    </w:rPr>
  </w:style>
  <w:style w:type="character" w:customStyle="1" w:styleId="Antrat2Diagrama">
    <w:name w:val="Antraštė 2 Diagrama"/>
    <w:rsid w:val="00E419E6"/>
    <w:rPr>
      <w:rFonts w:ascii="Arial" w:hAnsi="Arial"/>
      <w:b/>
      <w:i/>
      <w:sz w:val="24"/>
      <w:lang w:eastAsia="en-US"/>
    </w:rPr>
  </w:style>
  <w:style w:type="character" w:customStyle="1" w:styleId="Antrat3Diagrama">
    <w:name w:val="Antraštė 3 Diagrama"/>
    <w:rsid w:val="00E419E6"/>
    <w:rPr>
      <w:rFonts w:ascii="Arial" w:hAnsi="Arial"/>
      <w:sz w:val="24"/>
      <w:lang w:eastAsia="en-US"/>
    </w:rPr>
  </w:style>
  <w:style w:type="character" w:customStyle="1" w:styleId="Antrat4Diagrama">
    <w:name w:val="Antraštė 4 Diagrama"/>
    <w:rsid w:val="00E419E6"/>
    <w:rPr>
      <w:rFonts w:ascii="Arial" w:hAnsi="Arial"/>
      <w:b/>
      <w:sz w:val="24"/>
      <w:lang w:eastAsia="en-US"/>
    </w:rPr>
  </w:style>
  <w:style w:type="character" w:customStyle="1" w:styleId="Antrat5Diagrama">
    <w:name w:val="Antraštė 5 Diagrama"/>
    <w:rsid w:val="00E419E6"/>
    <w:rPr>
      <w:rFonts w:ascii="Arial" w:hAnsi="Arial"/>
      <w:sz w:val="22"/>
      <w:lang w:eastAsia="en-US"/>
    </w:rPr>
  </w:style>
  <w:style w:type="character" w:customStyle="1" w:styleId="Antrat6Diagrama">
    <w:name w:val="Antraštė 6 Diagrama"/>
    <w:rsid w:val="00E419E6"/>
    <w:rPr>
      <w:i/>
      <w:sz w:val="22"/>
      <w:lang w:eastAsia="en-US"/>
    </w:rPr>
  </w:style>
  <w:style w:type="character" w:customStyle="1" w:styleId="Antrat7Diagrama">
    <w:name w:val="Antraštė 7 Diagrama"/>
    <w:rsid w:val="00E419E6"/>
    <w:rPr>
      <w:rFonts w:ascii="Arial" w:hAnsi="Arial"/>
      <w:lang w:eastAsia="en-US"/>
    </w:rPr>
  </w:style>
  <w:style w:type="character" w:customStyle="1" w:styleId="Antrat8Diagrama">
    <w:name w:val="Antraštė 8 Diagrama"/>
    <w:rsid w:val="00E419E6"/>
    <w:rPr>
      <w:rFonts w:ascii="Arial" w:hAnsi="Arial"/>
      <w:i/>
      <w:lang w:eastAsia="en-US"/>
    </w:rPr>
  </w:style>
  <w:style w:type="paragraph" w:customStyle="1" w:styleId="BasicParagraph">
    <w:name w:val="[Basic Paragraph]"/>
    <w:basedOn w:val="prastasis"/>
    <w:rsid w:val="00E419E6"/>
    <w:pPr>
      <w:autoSpaceDE w:val="0"/>
      <w:autoSpaceDN w:val="0"/>
      <w:adjustRightInd w:val="0"/>
      <w:spacing w:line="288" w:lineRule="auto"/>
      <w:textAlignment w:val="center"/>
    </w:pPr>
    <w:rPr>
      <w:rFonts w:ascii="Times New Roman" w:hAnsi="Times New Roman"/>
      <w:color w:val="000000"/>
      <w:sz w:val="24"/>
      <w:szCs w:val="24"/>
      <w:lang w:val="en-US" w:eastAsia="lt-LT"/>
    </w:rPr>
  </w:style>
  <w:style w:type="paragraph" w:customStyle="1" w:styleId="prastasis0">
    <w:name w:val="prastasis"/>
    <w:basedOn w:val="NoParagraphStyle"/>
    <w:rsid w:val="00E419E6"/>
    <w:pPr>
      <w:suppressAutoHyphens/>
    </w:pPr>
    <w:rPr>
      <w:sz w:val="20"/>
      <w:szCs w:val="20"/>
      <w:lang w:val="ru-RU"/>
    </w:rPr>
  </w:style>
  <w:style w:type="paragraph" w:customStyle="1" w:styleId="NoParagraphStyle">
    <w:name w:val="[No Paragraph Style]"/>
    <w:rsid w:val="00E419E6"/>
    <w:pPr>
      <w:widowControl w:val="0"/>
      <w:autoSpaceDE w:val="0"/>
      <w:autoSpaceDN w:val="0"/>
      <w:adjustRightInd w:val="0"/>
      <w:spacing w:line="288" w:lineRule="auto"/>
      <w:textAlignment w:val="center"/>
    </w:pPr>
    <w:rPr>
      <w:color w:val="000000"/>
      <w:sz w:val="24"/>
      <w:szCs w:val="24"/>
      <w:lang w:eastAsia="lt-LT"/>
    </w:rPr>
  </w:style>
  <w:style w:type="paragraph" w:customStyle="1" w:styleId="1">
    <w:name w:val="Стиль1"/>
    <w:basedOn w:val="prastasis"/>
    <w:rsid w:val="00E419E6"/>
    <w:pPr>
      <w:jc w:val="center"/>
    </w:pPr>
    <w:rPr>
      <w:rFonts w:ascii="Times New Roman" w:hAnsi="Times New Roman"/>
      <w:sz w:val="24"/>
      <w:lang w:val="ru-RU"/>
    </w:rPr>
  </w:style>
  <w:style w:type="paragraph" w:customStyle="1" w:styleId="2">
    <w:name w:val="Стиль2"/>
    <w:basedOn w:val="prastasis"/>
    <w:rsid w:val="00E419E6"/>
    <w:pPr>
      <w:tabs>
        <w:tab w:val="left" w:pos="1298"/>
      </w:tabs>
      <w:spacing w:line="360" w:lineRule="auto"/>
      <w:ind w:firstLine="1298"/>
    </w:pPr>
    <w:rPr>
      <w:rFonts w:ascii="Times New Roman" w:hAnsi="Times New Roman"/>
      <w:sz w:val="24"/>
      <w:lang w:val="ru-RU"/>
    </w:rPr>
  </w:style>
  <w:style w:type="paragraph" w:customStyle="1" w:styleId="3">
    <w:name w:val="Стиль3"/>
    <w:basedOn w:val="prastasis"/>
    <w:rsid w:val="00E419E6"/>
    <w:pPr>
      <w:jc w:val="center"/>
    </w:pPr>
    <w:rPr>
      <w:rFonts w:ascii="Times New Roman" w:hAnsi="Times New Roman"/>
      <w:sz w:val="24"/>
      <w:lang w:val="en-GB"/>
    </w:rPr>
  </w:style>
  <w:style w:type="paragraph" w:customStyle="1" w:styleId="4">
    <w:name w:val="Стиль4"/>
    <w:basedOn w:val="2"/>
    <w:rsid w:val="00E419E6"/>
    <w:pPr>
      <w:tabs>
        <w:tab w:val="clear" w:pos="1298"/>
      </w:tabs>
      <w:jc w:val="both"/>
    </w:pPr>
  </w:style>
  <w:style w:type="character" w:customStyle="1" w:styleId="PagrindiniotekstotraukaDiagrama">
    <w:name w:val="Pagrindinio teksto įtrauka Diagrama"/>
    <w:rsid w:val="00E419E6"/>
    <w:rPr>
      <w:color w:val="000000"/>
      <w:sz w:val="22"/>
      <w:lang w:eastAsia="en-US"/>
    </w:rPr>
  </w:style>
  <w:style w:type="character" w:customStyle="1" w:styleId="Pagrindiniotekstotrauka2Diagrama">
    <w:name w:val="Pagrindinio teksto įtrauka 2 Diagrama"/>
    <w:rsid w:val="00E419E6"/>
    <w:rPr>
      <w:sz w:val="22"/>
      <w:szCs w:val="24"/>
      <w:lang w:eastAsia="en-US"/>
    </w:rPr>
  </w:style>
  <w:style w:type="character" w:customStyle="1" w:styleId="Pagrindiniotekstotrauka3Diagrama">
    <w:name w:val="Pagrindinio teksto įtrauka 3 Diagrama"/>
    <w:rsid w:val="00E419E6"/>
    <w:rPr>
      <w:sz w:val="22"/>
      <w:szCs w:val="24"/>
      <w:lang w:eastAsia="en-US"/>
    </w:rPr>
  </w:style>
  <w:style w:type="paragraph" w:customStyle="1" w:styleId="patvirtinta0">
    <w:name w:val="patvirtinta"/>
    <w:basedOn w:val="prastasis"/>
    <w:rsid w:val="00E419E6"/>
    <w:pPr>
      <w:spacing w:before="100" w:beforeAutospacing="1" w:after="100" w:afterAutospacing="1"/>
    </w:pPr>
    <w:rPr>
      <w:rFonts w:ascii="Times New Roman" w:hAnsi="Times New Roman"/>
      <w:sz w:val="24"/>
      <w:szCs w:val="24"/>
      <w:lang w:val="en-US"/>
    </w:rPr>
  </w:style>
  <w:style w:type="paragraph" w:customStyle="1" w:styleId="NumPar1">
    <w:name w:val="NumPar 1"/>
    <w:basedOn w:val="prastasis"/>
    <w:next w:val="prastasis"/>
    <w:rsid w:val="00E419E6"/>
    <w:pPr>
      <w:tabs>
        <w:tab w:val="num" w:pos="360"/>
      </w:tabs>
      <w:spacing w:before="120" w:after="120"/>
      <w:jc w:val="both"/>
    </w:pPr>
    <w:rPr>
      <w:rFonts w:ascii="Times New Roman" w:hAnsi="Times New Roman"/>
      <w:sz w:val="24"/>
    </w:rPr>
  </w:style>
  <w:style w:type="paragraph" w:customStyle="1" w:styleId="DiagramaDiagramaDiagrama">
    <w:name w:val="Diagrama Diagrama Diagrama"/>
    <w:basedOn w:val="prastasis"/>
    <w:rsid w:val="00E419E6"/>
    <w:pPr>
      <w:spacing w:after="160" w:line="240" w:lineRule="exact"/>
    </w:pPr>
    <w:rPr>
      <w:rFonts w:ascii="Tahoma" w:hAnsi="Tahoma"/>
      <w:lang w:val="en-US"/>
    </w:rPr>
  </w:style>
  <w:style w:type="character" w:customStyle="1" w:styleId="DiagramaDiagrama2">
    <w:name w:val="Diagrama Diagrama2"/>
    <w:rsid w:val="00E419E6"/>
    <w:rPr>
      <w:sz w:val="24"/>
      <w:lang w:val="lt-LT" w:eastAsia="en-US" w:bidi="ar-SA"/>
    </w:rPr>
  </w:style>
  <w:style w:type="character" w:customStyle="1" w:styleId="DiagramaDiagrama">
    <w:name w:val="Diagrama Diagrama"/>
    <w:locked/>
    <w:rsid w:val="00E419E6"/>
    <w:rPr>
      <w:sz w:val="24"/>
      <w:lang w:val="lt-LT" w:eastAsia="en-US" w:bidi="ar-SA"/>
    </w:rPr>
  </w:style>
  <w:style w:type="character" w:customStyle="1" w:styleId="DiagramaDiagrama5">
    <w:name w:val="Diagrama Diagrama5"/>
    <w:locked/>
    <w:rsid w:val="00E419E6"/>
    <w:rPr>
      <w:sz w:val="24"/>
      <w:lang w:val="lt-LT" w:eastAsia="en-US" w:bidi="ar-SA"/>
    </w:rPr>
  </w:style>
  <w:style w:type="character" w:customStyle="1" w:styleId="DiagramaDiagrama1">
    <w:name w:val="Diagrama Diagrama1"/>
    <w:locked/>
    <w:rsid w:val="00E419E6"/>
    <w:rPr>
      <w:sz w:val="24"/>
      <w:lang w:val="lt-LT" w:eastAsia="en-US" w:bidi="ar-SA"/>
    </w:rPr>
  </w:style>
  <w:style w:type="character" w:customStyle="1" w:styleId="CharCharDiagramaDiagrama">
    <w:name w:val="Char Char Diagrama Diagrama"/>
    <w:locked/>
    <w:rsid w:val="00E419E6"/>
    <w:rPr>
      <w:sz w:val="24"/>
      <w:lang w:val="lt-LT" w:eastAsia="lt-LT" w:bidi="ar-SA"/>
    </w:rPr>
  </w:style>
  <w:style w:type="paragraph" w:customStyle="1" w:styleId="centrbold">
    <w:name w:val="centrbold"/>
    <w:basedOn w:val="prastasis"/>
    <w:rsid w:val="00E419E6"/>
    <w:pPr>
      <w:spacing w:before="100" w:beforeAutospacing="1" w:after="100" w:afterAutospacing="1"/>
    </w:pPr>
    <w:rPr>
      <w:rFonts w:ascii="Arial Unicode MS" w:hAnsi="Arial Unicode MS"/>
      <w:sz w:val="24"/>
      <w:szCs w:val="24"/>
      <w:lang w:val="en-GB"/>
    </w:rPr>
  </w:style>
  <w:style w:type="paragraph" w:styleId="prastasistinklapis">
    <w:name w:val="Normal (Web)"/>
    <w:basedOn w:val="prastasis"/>
    <w:semiHidden/>
    <w:rsid w:val="00E419E6"/>
    <w:pPr>
      <w:spacing w:before="100" w:beforeAutospacing="1" w:after="100" w:afterAutospacing="1"/>
    </w:pPr>
    <w:rPr>
      <w:rFonts w:ascii="Times New Roman" w:hAnsi="Times New Roman"/>
      <w:sz w:val="24"/>
      <w:szCs w:val="24"/>
    </w:rPr>
  </w:style>
  <w:style w:type="paragraph" w:customStyle="1" w:styleId="01Sti">
    <w:name w:val="01Sti"/>
    <w:basedOn w:val="prastasistinklapis"/>
    <w:rsid w:val="00E419E6"/>
    <w:pPr>
      <w:numPr>
        <w:numId w:val="32"/>
      </w:numPr>
      <w:jc w:val="both"/>
    </w:pPr>
    <w:rPr>
      <w:color w:val="000000"/>
      <w:sz w:val="20"/>
      <w:szCs w:val="20"/>
    </w:rPr>
  </w:style>
  <w:style w:type="character" w:customStyle="1" w:styleId="HeaderChar">
    <w:name w:val="Header Char"/>
    <w:rsid w:val="00E419E6"/>
  </w:style>
  <w:style w:type="character" w:customStyle="1" w:styleId="FooterChar">
    <w:name w:val="Footer Char"/>
    <w:rsid w:val="00E419E6"/>
  </w:style>
  <w:style w:type="paragraph" w:styleId="Sraassunumeriais5">
    <w:name w:val="List Number 5"/>
    <w:basedOn w:val="Sraassunumeriais"/>
    <w:semiHidden/>
    <w:rsid w:val="00E419E6"/>
    <w:pPr>
      <w:numPr>
        <w:ilvl w:val="1"/>
        <w:numId w:val="33"/>
      </w:numPr>
      <w:tabs>
        <w:tab w:val="clear" w:pos="644"/>
        <w:tab w:val="num" w:pos="1440"/>
      </w:tabs>
      <w:spacing w:after="0"/>
      <w:ind w:left="1440" w:hanging="360"/>
    </w:pPr>
    <w:rPr>
      <w:lang w:eastAsia="lt-LT"/>
    </w:rPr>
  </w:style>
  <w:style w:type="paragraph" w:customStyle="1" w:styleId="Antrat10">
    <w:name w:val="Antraštė_1"/>
    <w:basedOn w:val="prastasis"/>
    <w:rsid w:val="00E419E6"/>
    <w:pPr>
      <w:suppressAutoHyphens/>
      <w:jc w:val="both"/>
    </w:pPr>
    <w:rPr>
      <w:rFonts w:ascii="Times New Roman" w:hAnsi="Times New Roman"/>
      <w:i/>
      <w:sz w:val="24"/>
    </w:rPr>
  </w:style>
  <w:style w:type="paragraph" w:customStyle="1" w:styleId="DiagramaDiagramaCharCharDiagramaDiagramaCharCharDiagramaDiagrama">
    <w:name w:val="Diagrama Diagrama Char Char Diagrama Diagrama Char Char Diagrama Diagrama"/>
    <w:basedOn w:val="prastasis"/>
    <w:rsid w:val="00E419E6"/>
    <w:pPr>
      <w:spacing w:after="160" w:line="240" w:lineRule="exact"/>
    </w:pPr>
    <w:rPr>
      <w:rFonts w:ascii="Tahoma" w:hAnsi="Tahoma"/>
      <w:lang w:val="en-US"/>
    </w:rPr>
  </w:style>
  <w:style w:type="character" w:customStyle="1" w:styleId="PavadinimasDiagrama">
    <w:name w:val="Pavadinimas Diagrama"/>
    <w:rsid w:val="00E419E6"/>
    <w:rPr>
      <w:b/>
      <w:sz w:val="18"/>
      <w:lang w:eastAsia="en-US"/>
    </w:rPr>
  </w:style>
  <w:style w:type="character" w:customStyle="1" w:styleId="CharStyle10">
    <w:name w:val="Char Style 10"/>
    <w:rsid w:val="008905AC"/>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lt-LT" w:eastAsia="lt-LT" w:bidi="lt-LT"/>
    </w:rPr>
  </w:style>
  <w:style w:type="paragraph" w:customStyle="1" w:styleId="Style7">
    <w:name w:val="Style 7"/>
    <w:basedOn w:val="prastasis"/>
    <w:link w:val="CharStyle9"/>
    <w:rsid w:val="008905AC"/>
    <w:pPr>
      <w:widowControl w:val="0"/>
      <w:shd w:val="clear" w:color="auto" w:fill="FFFFFF"/>
      <w:spacing w:line="0" w:lineRule="atLeast"/>
    </w:pPr>
    <w:rPr>
      <w:rFonts w:ascii="Times New Roman" w:hAnsi="Times New Roman"/>
      <w:spacing w:val="10"/>
      <w:sz w:val="14"/>
      <w:szCs w:val="14"/>
    </w:rPr>
  </w:style>
  <w:style w:type="character" w:customStyle="1" w:styleId="CharStyle17">
    <w:name w:val="Char Style 17"/>
    <w:rsid w:val="008C370A"/>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lt-LT" w:eastAsia="lt-LT" w:bidi="lt-LT"/>
    </w:rPr>
  </w:style>
  <w:style w:type="paragraph" w:customStyle="1" w:styleId="Head1">
    <w:name w:val="Head1"/>
    <w:basedOn w:val="prastasis"/>
    <w:rsid w:val="00131E80"/>
    <w:pPr>
      <w:numPr>
        <w:numId w:val="34"/>
      </w:numPr>
      <w:jc w:val="both"/>
    </w:pPr>
    <w:rPr>
      <w:rFonts w:ascii="Times New Roman" w:hAnsi="Times New Roman"/>
      <w:sz w:val="24"/>
      <w:szCs w:val="24"/>
    </w:rPr>
  </w:style>
  <w:style w:type="paragraph" w:customStyle="1" w:styleId="Head2">
    <w:name w:val="Head2"/>
    <w:basedOn w:val="prastasis"/>
    <w:rsid w:val="00131E80"/>
    <w:pPr>
      <w:numPr>
        <w:ilvl w:val="3"/>
        <w:numId w:val="34"/>
      </w:numPr>
      <w:jc w:val="both"/>
    </w:pPr>
    <w:rPr>
      <w:rFonts w:ascii="Times New Roman" w:hAnsi="Times New Roman"/>
      <w:sz w:val="24"/>
      <w:szCs w:val="24"/>
    </w:rPr>
  </w:style>
  <w:style w:type="paragraph" w:customStyle="1" w:styleId="Head3">
    <w:name w:val="Head3"/>
    <w:basedOn w:val="prastasis"/>
    <w:rsid w:val="00131E80"/>
    <w:pPr>
      <w:numPr>
        <w:ilvl w:val="2"/>
        <w:numId w:val="34"/>
      </w:numPr>
      <w:jc w:val="both"/>
    </w:pPr>
    <w:rPr>
      <w:rFonts w:ascii="Times New Roman" w:hAnsi="Times New Roman"/>
      <w:sz w:val="24"/>
      <w:szCs w:val="24"/>
    </w:rPr>
  </w:style>
  <w:style w:type="character" w:customStyle="1" w:styleId="SraopastraipaDiagrama">
    <w:name w:val="Sąrašo pastraipa Diagrama"/>
    <w:link w:val="Sraopastraipa"/>
    <w:uiPriority w:val="34"/>
    <w:locked/>
    <w:rsid w:val="006E24A4"/>
    <w:rPr>
      <w:rFonts w:ascii="Calibri" w:eastAsia="Calibri" w:hAnsi="Calibri"/>
      <w:sz w:val="22"/>
      <w:szCs w:val="22"/>
      <w:lang w:eastAsia="en-US"/>
    </w:rPr>
  </w:style>
  <w:style w:type="paragraph" w:customStyle="1" w:styleId="Table">
    <w:name w:val="Table"/>
    <w:basedOn w:val="prastasis"/>
    <w:link w:val="TableChar"/>
    <w:uiPriority w:val="99"/>
    <w:rsid w:val="006E24A4"/>
    <w:pPr>
      <w:spacing w:before="40" w:after="40"/>
    </w:pPr>
    <w:rPr>
      <w:rFonts w:ascii="Arial" w:eastAsia="Calibri" w:hAnsi="Arial"/>
    </w:rPr>
  </w:style>
  <w:style w:type="character" w:customStyle="1" w:styleId="TableChar">
    <w:name w:val="Table Char"/>
    <w:link w:val="Table"/>
    <w:uiPriority w:val="99"/>
    <w:locked/>
    <w:rsid w:val="006E24A4"/>
    <w:rPr>
      <w:rFonts w:ascii="Arial" w:eastAsia="Calibri" w:hAnsi="Arial" w:cs="Arial"/>
      <w:lang w:eastAsia="en-US"/>
    </w:rPr>
  </w:style>
  <w:style w:type="character" w:customStyle="1" w:styleId="ddat">
    <w:name w:val="ddat"/>
    <w:rsid w:val="006E24A4"/>
  </w:style>
  <w:style w:type="character" w:customStyle="1" w:styleId="dnr">
    <w:name w:val="dnr"/>
    <w:rsid w:val="006E24A4"/>
  </w:style>
  <w:style w:type="character" w:customStyle="1" w:styleId="dtip">
    <w:name w:val="dtip"/>
    <w:rsid w:val="006E24A4"/>
  </w:style>
  <w:style w:type="paragraph" w:customStyle="1" w:styleId="Note">
    <w:name w:val="Note"/>
    <w:basedOn w:val="prastasis"/>
    <w:rsid w:val="006E24A4"/>
    <w:pPr>
      <w:spacing w:before="60"/>
      <w:ind w:left="851"/>
      <w:jc w:val="both"/>
    </w:pPr>
    <w:rPr>
      <w:rFonts w:ascii="Arial" w:eastAsia="Arial Unicode MS" w:hAnsi="Arial" w:cs="Arial"/>
      <w:i/>
      <w:sz w:val="16"/>
    </w:rPr>
  </w:style>
  <w:style w:type="character" w:customStyle="1" w:styleId="KomentarotekstasDiagrama1">
    <w:name w:val="Komentaro tekstas Diagrama1"/>
    <w:link w:val="Komentarotekstas"/>
    <w:semiHidden/>
    <w:rsid w:val="0031358B"/>
    <w:rPr>
      <w:rFonts w:ascii="TimesLT" w:hAnsi="TimesLT"/>
      <w:lang w:eastAsia="en-US"/>
    </w:rPr>
  </w:style>
  <w:style w:type="character" w:customStyle="1" w:styleId="st">
    <w:name w:val="st"/>
    <w:rsid w:val="00533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419E6"/>
    <w:rPr>
      <w:rFonts w:ascii="TimesLT" w:hAnsi="TimesLT"/>
      <w:lang w:val="lt-LT"/>
    </w:rPr>
  </w:style>
  <w:style w:type="paragraph" w:styleId="Antrat1">
    <w:name w:val="heading 1"/>
    <w:aliases w:val="H1,Heading 1 Char,Heading 1 Char1,Heading 1 Char Char,Titre 11,t1.T1.Titre 1,t1,TITRE1,heading 1,Titre 1ed,t1.T1.Titre 1Annexe,t1.T1,h1,l1,H,GSA1,Titre 1:,T1,Chapitre 1,1,Level 1,Heading 1 Colored,Chapter title,ch,MIGHeading 1,ch1,Bold 18"/>
    <w:basedOn w:val="prastasis"/>
    <w:next w:val="prastasis"/>
    <w:qFormat/>
    <w:rsid w:val="00E419E6"/>
    <w:pPr>
      <w:keepNext/>
      <w:numPr>
        <w:numId w:val="1"/>
      </w:numPr>
      <w:spacing w:before="240" w:after="60"/>
      <w:outlineLvl w:val="0"/>
    </w:pPr>
    <w:rPr>
      <w:rFonts w:ascii="Arial" w:hAnsi="Arial"/>
      <w:b/>
      <w:kern w:val="28"/>
      <w:sz w:val="28"/>
    </w:rPr>
  </w:style>
  <w:style w:type="paragraph" w:styleId="Antrat2">
    <w:name w:val="heading 2"/>
    <w:aliases w:val="Title Header2,H2,Heading 2 Char1,Heading 2 Char Char,Heading 2 Char,T2,h2,L2,Punt 2,l2,2,Titre 21,t2.T2,t2,Contrat 2,Ctt,t2.T2.Titre 2,TITRE 2,Titre 2ed,Heading 2 Hidden,Chapter Number/Appendix Letter,chn,Titre niveau 2,Level 2,heading 2"/>
    <w:basedOn w:val="prastasis"/>
    <w:next w:val="prastasis"/>
    <w:qFormat/>
    <w:rsid w:val="00E419E6"/>
    <w:pPr>
      <w:keepNext/>
      <w:numPr>
        <w:ilvl w:val="1"/>
        <w:numId w:val="1"/>
      </w:numPr>
      <w:spacing w:before="240" w:after="60"/>
      <w:outlineLvl w:val="1"/>
    </w:pPr>
    <w:rPr>
      <w:rFonts w:ascii="Arial" w:hAnsi="Arial"/>
      <w:b/>
      <w:i/>
      <w:sz w:val="24"/>
    </w:rPr>
  </w:style>
  <w:style w:type="paragraph" w:styleId="Antrat3">
    <w:name w:val="heading 3"/>
    <w:aliases w:val="Section Header3,Sub-Clause Paragraph,Heading 3 Char1,Heading 3 Char Char,Heading 3 Char,h3,3,h31,h32,Heading 3 Char3 Char,Heading 3 Char1 Char1 Char,Heading 3 Char Char Char1 Char,Hea... Char,Heading 3 Char Char2 Char,Titre 31,t3.T3"/>
    <w:basedOn w:val="prastasis"/>
    <w:next w:val="prastasis"/>
    <w:qFormat/>
    <w:rsid w:val="00E419E6"/>
    <w:pPr>
      <w:keepNext/>
      <w:numPr>
        <w:ilvl w:val="2"/>
        <w:numId w:val="1"/>
      </w:numPr>
      <w:spacing w:before="240" w:after="60"/>
      <w:outlineLvl w:val="2"/>
    </w:pPr>
    <w:rPr>
      <w:rFonts w:ascii="Arial" w:hAnsi="Arial"/>
      <w:sz w:val="24"/>
    </w:rPr>
  </w:style>
  <w:style w:type="paragraph" w:styleId="Antrat4">
    <w:name w:val="heading 4"/>
    <w:aliases w:val="Sub-Clause Sub-paragraph,Heading 4 Char Char Char Char,H4,4,Titre 41,t4.T4,t4,Chapitre 1.1.1.,Alinéa,dash,h4,Ref Heading 1,rh1,First Subheading,T4,t4.T4.Titre 4,l4,I4,(Shift Ctrl 4),Schedules,Sub3Para,d,h41, Sub-Clause Sub-paragraph,heading 4"/>
    <w:basedOn w:val="prastasis"/>
    <w:next w:val="prastasis"/>
    <w:qFormat/>
    <w:rsid w:val="00E419E6"/>
    <w:pPr>
      <w:keepNext/>
      <w:numPr>
        <w:ilvl w:val="3"/>
        <w:numId w:val="1"/>
      </w:numPr>
      <w:spacing w:before="240" w:after="60"/>
      <w:outlineLvl w:val="3"/>
    </w:pPr>
    <w:rPr>
      <w:rFonts w:ascii="Arial" w:hAnsi="Arial"/>
      <w:b/>
      <w:sz w:val="24"/>
    </w:rPr>
  </w:style>
  <w:style w:type="paragraph" w:styleId="Antrat5">
    <w:name w:val="heading 5"/>
    <w:aliases w:val="H5,Chapitre 1.1.1.1.,Ref Heading 2,rh2,h5,Second Subheading,Heading 5 CFMU,Para 5,(Shift Ctrl 5),Appendix A to X,Heading 5   Appendix A to X,Roman list,Roman list1,Roman list2,Roman list11,Roman list3,Roman list12,Roman list21"/>
    <w:basedOn w:val="prastasis"/>
    <w:next w:val="prastasis"/>
    <w:qFormat/>
    <w:rsid w:val="00E419E6"/>
    <w:pPr>
      <w:numPr>
        <w:ilvl w:val="4"/>
        <w:numId w:val="1"/>
      </w:numPr>
      <w:spacing w:before="240" w:after="60"/>
      <w:outlineLvl w:val="4"/>
    </w:pPr>
    <w:rPr>
      <w:rFonts w:ascii="Arial" w:hAnsi="Arial"/>
      <w:sz w:val="22"/>
    </w:rPr>
  </w:style>
  <w:style w:type="paragraph" w:styleId="Antrat6">
    <w:name w:val="heading 6"/>
    <w:aliases w:val="6,Heading 6  Appendix Y &amp; Z,h6"/>
    <w:basedOn w:val="prastasis"/>
    <w:next w:val="prastasis"/>
    <w:qFormat/>
    <w:rsid w:val="00E419E6"/>
    <w:pPr>
      <w:numPr>
        <w:ilvl w:val="5"/>
        <w:numId w:val="1"/>
      </w:numPr>
      <w:spacing w:before="240" w:after="60"/>
      <w:outlineLvl w:val="5"/>
    </w:pPr>
    <w:rPr>
      <w:rFonts w:ascii="Times New Roman" w:hAnsi="Times New Roman"/>
      <w:i/>
      <w:sz w:val="22"/>
    </w:rPr>
  </w:style>
  <w:style w:type="paragraph" w:styleId="Antrat7">
    <w:name w:val="heading 7"/>
    <w:aliases w:val="H7,(Shift Ctrl 7)"/>
    <w:basedOn w:val="prastasis"/>
    <w:next w:val="prastasis"/>
    <w:qFormat/>
    <w:rsid w:val="00E419E6"/>
    <w:pPr>
      <w:numPr>
        <w:ilvl w:val="6"/>
        <w:numId w:val="1"/>
      </w:numPr>
      <w:spacing w:before="240" w:after="60"/>
      <w:outlineLvl w:val="6"/>
    </w:pPr>
    <w:rPr>
      <w:rFonts w:ascii="Arial" w:hAnsi="Arial"/>
    </w:rPr>
  </w:style>
  <w:style w:type="paragraph" w:styleId="Antrat8">
    <w:name w:val="heading 8"/>
    <w:basedOn w:val="prastasis"/>
    <w:next w:val="prastasis"/>
    <w:qFormat/>
    <w:rsid w:val="00E419E6"/>
    <w:pPr>
      <w:numPr>
        <w:ilvl w:val="7"/>
        <w:numId w:val="1"/>
      </w:numPr>
      <w:spacing w:before="240" w:after="60"/>
      <w:outlineLvl w:val="7"/>
    </w:pPr>
    <w:rPr>
      <w:rFonts w:ascii="Arial" w:hAnsi="Arial"/>
      <w:i/>
    </w:rPr>
  </w:style>
  <w:style w:type="paragraph" w:styleId="Antrat9">
    <w:name w:val="heading 9"/>
    <w:aliases w:val="App Heading"/>
    <w:basedOn w:val="prastasis"/>
    <w:next w:val="prastasis"/>
    <w:qFormat/>
    <w:rsid w:val="00E419E6"/>
    <w:pPr>
      <w:numPr>
        <w:ilvl w:val="8"/>
        <w:numId w:val="1"/>
      </w:numPr>
      <w:spacing w:before="240" w:after="60"/>
      <w:outlineLvl w:val="8"/>
    </w:pPr>
    <w:rPr>
      <w:rFonts w:ascii="Arial" w:hAnsi="Arial"/>
      <w:b/>
      <w:i/>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aliases w:val="Char Char, Char, Char Char Char Diagrama Diagrama Diagrama Diagrama Diagrama, Char Char Char Diagrama Diagrama Diagrama Diagrama Diagrama Diagrama Diagrama Diagrama Diagrama Diagrama ,Char"/>
    <w:basedOn w:val="prastasis"/>
    <w:semiHidden/>
    <w:rsid w:val="00E419E6"/>
    <w:pPr>
      <w:jc w:val="both"/>
    </w:pPr>
    <w:rPr>
      <w:color w:val="FF0000"/>
      <w:sz w:val="18"/>
    </w:rPr>
  </w:style>
  <w:style w:type="paragraph" w:styleId="Pagrindinistekstas2">
    <w:name w:val="Body Text 2"/>
    <w:basedOn w:val="prastasis"/>
    <w:semiHidden/>
    <w:rsid w:val="00E419E6"/>
    <w:pPr>
      <w:jc w:val="both"/>
    </w:pPr>
    <w:rPr>
      <w:rFonts w:ascii="Times New Roman" w:hAnsi="Times New Roman"/>
      <w:sz w:val="18"/>
    </w:rPr>
  </w:style>
  <w:style w:type="paragraph" w:styleId="Pagrindinistekstas3">
    <w:name w:val="Body Text 3"/>
    <w:basedOn w:val="prastasis"/>
    <w:semiHidden/>
    <w:rsid w:val="00E419E6"/>
    <w:pPr>
      <w:jc w:val="both"/>
    </w:pPr>
    <w:rPr>
      <w:rFonts w:ascii="Times New Roman" w:hAnsi="Times New Roman"/>
      <w:sz w:val="17"/>
    </w:rPr>
  </w:style>
  <w:style w:type="paragraph" w:styleId="Antrats">
    <w:name w:val="header"/>
    <w:basedOn w:val="prastasis"/>
    <w:semiHidden/>
    <w:rsid w:val="00E419E6"/>
    <w:pPr>
      <w:tabs>
        <w:tab w:val="center" w:pos="4153"/>
        <w:tab w:val="right" w:pos="8306"/>
      </w:tabs>
    </w:pPr>
  </w:style>
  <w:style w:type="paragraph" w:styleId="Porat">
    <w:name w:val="footer"/>
    <w:basedOn w:val="prastasis"/>
    <w:semiHidden/>
    <w:rsid w:val="00E419E6"/>
    <w:pPr>
      <w:tabs>
        <w:tab w:val="center" w:pos="4153"/>
        <w:tab w:val="right" w:pos="8306"/>
      </w:tabs>
    </w:pPr>
  </w:style>
  <w:style w:type="paragraph" w:customStyle="1" w:styleId="HTMLBody">
    <w:name w:val="HTML Body"/>
    <w:rsid w:val="00E419E6"/>
    <w:rPr>
      <w:rFonts w:ascii="TimesLT" w:hAnsi="TimesLT"/>
      <w:snapToGrid w:val="0"/>
      <w:lang w:val="en-AU"/>
    </w:rPr>
  </w:style>
  <w:style w:type="paragraph" w:styleId="Pavadinimas">
    <w:name w:val="Title"/>
    <w:basedOn w:val="prastasis"/>
    <w:qFormat/>
    <w:rsid w:val="00E419E6"/>
    <w:pPr>
      <w:jc w:val="center"/>
    </w:pPr>
    <w:rPr>
      <w:rFonts w:ascii="Times New Roman" w:hAnsi="Times New Roman"/>
      <w:b/>
      <w:sz w:val="18"/>
    </w:rPr>
  </w:style>
  <w:style w:type="paragraph" w:styleId="Puslapioinaostekstas">
    <w:name w:val="footnote text"/>
    <w:aliases w:val="ColumnText"/>
    <w:basedOn w:val="prastasis"/>
    <w:semiHidden/>
    <w:rsid w:val="00E419E6"/>
  </w:style>
  <w:style w:type="character" w:styleId="Puslapioinaosnuoroda">
    <w:name w:val="footnote reference"/>
    <w:semiHidden/>
    <w:rsid w:val="00E419E6"/>
    <w:rPr>
      <w:vertAlign w:val="superscript"/>
    </w:rPr>
  </w:style>
  <w:style w:type="character" w:styleId="Komentaronuoroda">
    <w:name w:val="annotation reference"/>
    <w:semiHidden/>
    <w:rsid w:val="00E419E6"/>
    <w:rPr>
      <w:sz w:val="16"/>
    </w:rPr>
  </w:style>
  <w:style w:type="paragraph" w:styleId="Komentarotekstas">
    <w:name w:val="annotation text"/>
    <w:basedOn w:val="prastasis"/>
    <w:link w:val="KomentarotekstasDiagrama1"/>
    <w:semiHidden/>
    <w:rsid w:val="00E419E6"/>
  </w:style>
  <w:style w:type="paragraph" w:styleId="Antrat">
    <w:name w:val="caption"/>
    <w:basedOn w:val="prastasis"/>
    <w:next w:val="prastasis"/>
    <w:qFormat/>
    <w:rsid w:val="00E419E6"/>
    <w:pPr>
      <w:ind w:right="-291"/>
      <w:jc w:val="both"/>
    </w:pPr>
    <w:rPr>
      <w:rFonts w:ascii="Times New Roman" w:hAnsi="Times New Roman"/>
      <w:i/>
      <w:sz w:val="24"/>
    </w:rPr>
  </w:style>
  <w:style w:type="paragraph" w:styleId="Antrinispavadinimas">
    <w:name w:val="Subtitle"/>
    <w:basedOn w:val="prastasis"/>
    <w:qFormat/>
    <w:rsid w:val="00E419E6"/>
    <w:pPr>
      <w:jc w:val="center"/>
    </w:pPr>
    <w:rPr>
      <w:rFonts w:ascii="Times New Roman" w:hAnsi="Times New Roman"/>
      <w:b/>
      <w:sz w:val="16"/>
    </w:rPr>
  </w:style>
  <w:style w:type="paragraph" w:styleId="HTMLiankstoformatuotas">
    <w:name w:val="HTML Preformatted"/>
    <w:basedOn w:val="prastasis"/>
    <w:semiHidden/>
    <w:rsid w:val="00E41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n-GB"/>
    </w:rPr>
  </w:style>
  <w:style w:type="paragraph" w:styleId="Pagrindiniotekstotrauka">
    <w:name w:val="Body Text Indent"/>
    <w:basedOn w:val="prastasis"/>
    <w:semiHidden/>
    <w:rsid w:val="00E419E6"/>
    <w:pPr>
      <w:ind w:firstLine="709"/>
      <w:jc w:val="both"/>
    </w:pPr>
    <w:rPr>
      <w:rFonts w:ascii="Times New Roman" w:hAnsi="Times New Roman"/>
      <w:color w:val="000000"/>
      <w:sz w:val="22"/>
    </w:rPr>
  </w:style>
  <w:style w:type="paragraph" w:styleId="Paprastasistekstas">
    <w:name w:val="Plain Text"/>
    <w:basedOn w:val="prastasis"/>
    <w:semiHidden/>
    <w:rsid w:val="00E419E6"/>
    <w:rPr>
      <w:rFonts w:ascii="Courier New" w:hAnsi="Courier New"/>
      <w:lang w:val="en-US"/>
    </w:rPr>
  </w:style>
  <w:style w:type="character" w:styleId="Hipersaitas">
    <w:name w:val="Hyperlink"/>
    <w:semiHidden/>
    <w:rsid w:val="00E419E6"/>
    <w:rPr>
      <w:color w:val="006666"/>
      <w:u w:val="single"/>
    </w:rPr>
  </w:style>
  <w:style w:type="paragraph" w:customStyle="1" w:styleId="BalloonText1">
    <w:name w:val="Balloon Text1"/>
    <w:basedOn w:val="prastasis"/>
    <w:semiHidden/>
    <w:rsid w:val="00E419E6"/>
    <w:rPr>
      <w:rFonts w:ascii="Tahoma" w:hAnsi="Tahoma" w:cs="Tahoma"/>
      <w:sz w:val="16"/>
      <w:szCs w:val="16"/>
    </w:rPr>
  </w:style>
  <w:style w:type="paragraph" w:styleId="Tekstoblokas">
    <w:name w:val="Block Text"/>
    <w:basedOn w:val="prastasis"/>
    <w:semiHidden/>
    <w:rsid w:val="00E419E6"/>
    <w:pPr>
      <w:tabs>
        <w:tab w:val="left" w:pos="720"/>
      </w:tabs>
      <w:spacing w:before="120" w:after="120"/>
      <w:ind w:left="720" w:right="-58" w:hanging="720"/>
      <w:jc w:val="both"/>
    </w:pPr>
    <w:rPr>
      <w:rFonts w:ascii="Times New Roman" w:hAnsi="Times New Roman"/>
      <w:color w:val="000000"/>
      <w:sz w:val="22"/>
      <w:szCs w:val="22"/>
    </w:rPr>
  </w:style>
  <w:style w:type="character" w:styleId="Puslapionumeris">
    <w:name w:val="page number"/>
    <w:basedOn w:val="Numatytasispastraiposriftas"/>
    <w:semiHidden/>
    <w:rsid w:val="00E419E6"/>
  </w:style>
  <w:style w:type="paragraph" w:customStyle="1" w:styleId="CommentSubject1">
    <w:name w:val="Comment Subject1"/>
    <w:basedOn w:val="Komentarotekstas"/>
    <w:next w:val="Komentarotekstas"/>
    <w:semiHidden/>
    <w:rsid w:val="00E419E6"/>
    <w:rPr>
      <w:b/>
      <w:bCs/>
    </w:rPr>
  </w:style>
  <w:style w:type="paragraph" w:customStyle="1" w:styleId="1Tekstas">
    <w:name w:val="1. Tekstas"/>
    <w:basedOn w:val="prastasis"/>
    <w:rsid w:val="00E419E6"/>
    <w:pPr>
      <w:tabs>
        <w:tab w:val="num" w:pos="360"/>
      </w:tabs>
      <w:spacing w:line="360" w:lineRule="auto"/>
      <w:ind w:left="360" w:hanging="360"/>
      <w:jc w:val="both"/>
    </w:pPr>
    <w:rPr>
      <w:rFonts w:ascii="Times New Roman" w:hAnsi="Times New Roman"/>
      <w:sz w:val="24"/>
      <w:szCs w:val="24"/>
    </w:rPr>
  </w:style>
  <w:style w:type="character" w:customStyle="1" w:styleId="1TekstasChar">
    <w:name w:val="1. Tekstas Char"/>
    <w:rsid w:val="00E419E6"/>
    <w:rPr>
      <w:sz w:val="24"/>
      <w:szCs w:val="24"/>
      <w:lang w:val="lt-LT" w:eastAsia="en-US" w:bidi="ar-SA"/>
    </w:rPr>
  </w:style>
  <w:style w:type="paragraph" w:customStyle="1" w:styleId="modPunktai">
    <w:name w:val="mod: Punktai"/>
    <w:basedOn w:val="Antrat2"/>
    <w:rsid w:val="00E419E6"/>
    <w:pPr>
      <w:keepNext w:val="0"/>
      <w:widowControl w:val="0"/>
      <w:numPr>
        <w:ilvl w:val="0"/>
        <w:numId w:val="5"/>
      </w:numPr>
      <w:spacing w:before="0" w:after="0" w:line="360" w:lineRule="auto"/>
      <w:jc w:val="both"/>
    </w:pPr>
    <w:rPr>
      <w:rFonts w:ascii="Times New Roman" w:hAnsi="Times New Roman"/>
      <w:b w:val="0"/>
      <w:bCs/>
      <w:i w:val="0"/>
      <w:iCs/>
      <w:szCs w:val="24"/>
    </w:rPr>
  </w:style>
  <w:style w:type="paragraph" w:customStyle="1" w:styleId="MPapunktis1lygis">
    <w:name w:val="M. Papunktis 1 lygis"/>
    <w:basedOn w:val="modPunktai"/>
    <w:rsid w:val="00E419E6"/>
    <w:pPr>
      <w:numPr>
        <w:ilvl w:val="1"/>
      </w:numPr>
      <w:tabs>
        <w:tab w:val="left" w:pos="1276"/>
      </w:tabs>
    </w:pPr>
  </w:style>
  <w:style w:type="paragraph" w:customStyle="1" w:styleId="StyleHeading1Bold">
    <w:name w:val="Style Heading 1 + Bold"/>
    <w:basedOn w:val="Antrat1"/>
    <w:autoRedefine/>
    <w:rsid w:val="00E419E6"/>
    <w:pPr>
      <w:numPr>
        <w:numId w:val="0"/>
      </w:numPr>
      <w:spacing w:before="0" w:after="0"/>
    </w:pPr>
    <w:rPr>
      <w:rFonts w:ascii="Times New Roman" w:hAnsi="Times New Roman"/>
      <w:bCs/>
      <w:kern w:val="0"/>
      <w:sz w:val="24"/>
    </w:rPr>
  </w:style>
  <w:style w:type="paragraph" w:customStyle="1" w:styleId="0Punktai">
    <w:name w:val="0_Punktai"/>
    <w:basedOn w:val="prastasis"/>
    <w:rsid w:val="00E419E6"/>
    <w:pPr>
      <w:numPr>
        <w:numId w:val="6"/>
      </w:numPr>
      <w:ind w:left="0"/>
      <w:jc w:val="center"/>
    </w:pPr>
    <w:rPr>
      <w:rFonts w:ascii="Times New Roman" w:hAnsi="Times New Roman"/>
      <w:sz w:val="24"/>
    </w:rPr>
  </w:style>
  <w:style w:type="paragraph" w:customStyle="1" w:styleId="00Punktai">
    <w:name w:val="00_Punktai"/>
    <w:basedOn w:val="0Punktai"/>
    <w:rsid w:val="00E419E6"/>
    <w:pPr>
      <w:numPr>
        <w:ilvl w:val="1"/>
      </w:numPr>
      <w:tabs>
        <w:tab w:val="num" w:pos="360"/>
        <w:tab w:val="num" w:pos="420"/>
      </w:tabs>
      <w:ind w:left="420" w:hanging="420"/>
      <w:jc w:val="both"/>
    </w:pPr>
  </w:style>
  <w:style w:type="paragraph" w:customStyle="1" w:styleId="000Punktai">
    <w:name w:val="000_Punktai"/>
    <w:basedOn w:val="00Punktai"/>
    <w:rsid w:val="00E419E6"/>
    <w:pPr>
      <w:numPr>
        <w:ilvl w:val="2"/>
      </w:numPr>
      <w:tabs>
        <w:tab w:val="num" w:pos="360"/>
        <w:tab w:val="num" w:pos="420"/>
        <w:tab w:val="num" w:pos="720"/>
      </w:tabs>
      <w:ind w:left="720" w:hanging="720"/>
    </w:pPr>
  </w:style>
  <w:style w:type="paragraph" w:customStyle="1" w:styleId="0000Punktai">
    <w:name w:val="0000_Punktai"/>
    <w:basedOn w:val="000Punktai"/>
    <w:rsid w:val="00E419E6"/>
    <w:pPr>
      <w:numPr>
        <w:ilvl w:val="3"/>
      </w:numPr>
      <w:tabs>
        <w:tab w:val="num" w:pos="360"/>
        <w:tab w:val="num" w:pos="420"/>
      </w:tabs>
      <w:ind w:left="720" w:hanging="720"/>
    </w:pPr>
  </w:style>
  <w:style w:type="character" w:customStyle="1" w:styleId="WW8Num15z0">
    <w:name w:val="WW8Num15z0"/>
    <w:rsid w:val="00E419E6"/>
    <w:rPr>
      <w:u w:val="none"/>
    </w:rPr>
  </w:style>
  <w:style w:type="character" w:styleId="Emfaz">
    <w:name w:val="Emphasis"/>
    <w:qFormat/>
    <w:rsid w:val="00E419E6"/>
    <w:rPr>
      <w:i/>
      <w:iCs/>
    </w:rPr>
  </w:style>
  <w:style w:type="paragraph" w:styleId="Pagrindiniotekstotrauka2">
    <w:name w:val="Body Text Indent 2"/>
    <w:basedOn w:val="prastasis"/>
    <w:semiHidden/>
    <w:rsid w:val="00E419E6"/>
    <w:pPr>
      <w:ind w:firstLine="720"/>
      <w:jc w:val="both"/>
    </w:pPr>
    <w:rPr>
      <w:rFonts w:ascii="Times New Roman" w:hAnsi="Times New Roman"/>
      <w:sz w:val="22"/>
      <w:szCs w:val="24"/>
    </w:rPr>
  </w:style>
  <w:style w:type="paragraph" w:customStyle="1" w:styleId="TOCHeading1">
    <w:name w:val="TOC Heading1"/>
    <w:basedOn w:val="prastasis"/>
    <w:next w:val="prastasis"/>
    <w:rsid w:val="00E419E6"/>
    <w:pPr>
      <w:keepNext/>
      <w:spacing w:before="240" w:after="240"/>
      <w:jc w:val="center"/>
    </w:pPr>
    <w:rPr>
      <w:rFonts w:ascii="Times New Roman" w:hAnsi="Times New Roman"/>
      <w:b/>
      <w:sz w:val="22"/>
    </w:rPr>
  </w:style>
  <w:style w:type="paragraph" w:customStyle="1" w:styleId="xl65">
    <w:name w:val="xl65"/>
    <w:basedOn w:val="prastasis"/>
    <w:rsid w:val="00E419E6"/>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Arial Unicode MS" w:hAnsi="Times New Roman"/>
      <w:sz w:val="22"/>
      <w:szCs w:val="22"/>
      <w:lang w:val="en-GB"/>
    </w:rPr>
  </w:style>
  <w:style w:type="paragraph" w:customStyle="1" w:styleId="xl42">
    <w:name w:val="xl42"/>
    <w:basedOn w:val="prastasis"/>
    <w:rsid w:val="00E419E6"/>
    <w:pP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Bulet2">
    <w:name w:val="Bulet 2"/>
    <w:basedOn w:val="Bullet3"/>
    <w:rsid w:val="00E419E6"/>
    <w:pPr>
      <w:numPr>
        <w:numId w:val="4"/>
      </w:numPr>
      <w:tabs>
        <w:tab w:val="num" w:pos="720"/>
      </w:tabs>
      <w:ind w:left="720" w:hanging="360"/>
    </w:pPr>
  </w:style>
  <w:style w:type="paragraph" w:customStyle="1" w:styleId="Bullet3">
    <w:name w:val="Bullet 3"/>
    <w:basedOn w:val="prastasis"/>
    <w:rsid w:val="00E419E6"/>
    <w:pPr>
      <w:numPr>
        <w:numId w:val="3"/>
      </w:numPr>
      <w:tabs>
        <w:tab w:val="num" w:pos="1530"/>
      </w:tabs>
      <w:spacing w:after="60"/>
      <w:ind w:left="1530"/>
    </w:pPr>
    <w:rPr>
      <w:rFonts w:ascii="Times New Roman" w:hAnsi="Times New Roman"/>
      <w:sz w:val="22"/>
    </w:rPr>
  </w:style>
  <w:style w:type="paragraph" w:styleId="Pagrindiniotekstotrauka3">
    <w:name w:val="Body Text Indent 3"/>
    <w:basedOn w:val="prastasis"/>
    <w:semiHidden/>
    <w:rsid w:val="00E419E6"/>
    <w:pPr>
      <w:ind w:firstLine="709"/>
      <w:jc w:val="both"/>
    </w:pPr>
    <w:rPr>
      <w:rFonts w:ascii="Times New Roman" w:hAnsi="Times New Roman"/>
      <w:sz w:val="22"/>
      <w:szCs w:val="24"/>
    </w:rPr>
  </w:style>
  <w:style w:type="character" w:customStyle="1" w:styleId="msoins0">
    <w:name w:val="msoins"/>
    <w:basedOn w:val="Numatytasispastraiposriftas"/>
    <w:rsid w:val="00E419E6"/>
  </w:style>
  <w:style w:type="paragraph" w:styleId="Sraassunumeriais">
    <w:name w:val="List Number"/>
    <w:basedOn w:val="prastasis"/>
    <w:semiHidden/>
    <w:rsid w:val="00E419E6"/>
    <w:pPr>
      <w:numPr>
        <w:numId w:val="2"/>
      </w:numPr>
      <w:spacing w:after="240"/>
      <w:jc w:val="both"/>
    </w:pPr>
    <w:rPr>
      <w:rFonts w:ascii="Times New Roman" w:hAnsi="Times New Roman"/>
      <w:sz w:val="24"/>
    </w:rPr>
  </w:style>
  <w:style w:type="character" w:styleId="Eilutsnumeris">
    <w:name w:val="line number"/>
    <w:basedOn w:val="Numatytasispastraiposriftas"/>
    <w:semiHidden/>
    <w:rsid w:val="00E419E6"/>
  </w:style>
  <w:style w:type="paragraph" w:customStyle="1" w:styleId="xl50">
    <w:name w:val="xl50"/>
    <w:basedOn w:val="prastasis"/>
    <w:rsid w:val="00E419E6"/>
    <w:pPr>
      <w:spacing w:before="100" w:beforeAutospacing="1" w:after="100" w:afterAutospacing="1"/>
      <w:textAlignment w:val="center"/>
    </w:pPr>
    <w:rPr>
      <w:rFonts w:ascii="Times New Roman" w:eastAsia="Arial Unicode MS" w:hAnsi="Times New Roman"/>
      <w:sz w:val="22"/>
      <w:szCs w:val="22"/>
      <w:lang w:val="en-GB"/>
    </w:rPr>
  </w:style>
  <w:style w:type="character" w:styleId="Perirtashipersaitas">
    <w:name w:val="FollowedHyperlink"/>
    <w:semiHidden/>
    <w:rsid w:val="00E419E6"/>
    <w:rPr>
      <w:color w:val="800080"/>
      <w:u w:val="single"/>
    </w:rPr>
  </w:style>
  <w:style w:type="paragraph" w:styleId="Sraopastraipa">
    <w:name w:val="List Paragraph"/>
    <w:basedOn w:val="prastasis"/>
    <w:link w:val="SraopastraipaDiagrama"/>
    <w:uiPriority w:val="34"/>
    <w:qFormat/>
    <w:rsid w:val="00E419E6"/>
    <w:pPr>
      <w:spacing w:after="200" w:line="276" w:lineRule="auto"/>
      <w:ind w:left="720"/>
      <w:contextualSpacing/>
    </w:pPr>
    <w:rPr>
      <w:rFonts w:ascii="Calibri" w:eastAsia="Calibri" w:hAnsi="Calibri"/>
      <w:sz w:val="22"/>
      <w:szCs w:val="22"/>
    </w:rPr>
  </w:style>
  <w:style w:type="paragraph" w:customStyle="1" w:styleId="P4">
    <w:name w:val="P4"/>
    <w:basedOn w:val="prastasis"/>
    <w:hidden/>
    <w:rsid w:val="00E419E6"/>
    <w:pPr>
      <w:widowControl w:val="0"/>
      <w:adjustRightInd w:val="0"/>
    </w:pPr>
    <w:rPr>
      <w:rFonts w:ascii="Times New Roman" w:eastAsia="Arial Unicode MS" w:hAnsi="Times New Roman"/>
      <w:sz w:val="24"/>
      <w:szCs w:val="24"/>
      <w:lang w:eastAsia="lt-LT"/>
    </w:rPr>
  </w:style>
  <w:style w:type="paragraph" w:styleId="Debesliotekstas">
    <w:name w:val="Balloon Text"/>
    <w:basedOn w:val="prastasis"/>
    <w:unhideWhenUsed/>
    <w:rsid w:val="00E419E6"/>
    <w:rPr>
      <w:rFonts w:ascii="Tahoma" w:hAnsi="Tahoma" w:cs="Tahoma"/>
      <w:sz w:val="16"/>
      <w:szCs w:val="16"/>
    </w:rPr>
  </w:style>
  <w:style w:type="character" w:customStyle="1" w:styleId="DebesliotekstasDiagrama">
    <w:name w:val="Debesėlio tekstas Diagrama"/>
    <w:rsid w:val="00E419E6"/>
    <w:rPr>
      <w:rFonts w:ascii="Tahoma" w:hAnsi="Tahoma" w:cs="Tahoma"/>
      <w:sz w:val="16"/>
      <w:szCs w:val="16"/>
      <w:lang w:eastAsia="en-US"/>
    </w:rPr>
  </w:style>
  <w:style w:type="character" w:customStyle="1" w:styleId="CharStyle9">
    <w:name w:val="Char Style 9"/>
    <w:link w:val="Style7"/>
    <w:rsid w:val="008905AC"/>
    <w:rPr>
      <w:spacing w:val="10"/>
      <w:sz w:val="14"/>
      <w:szCs w:val="14"/>
      <w:shd w:val="clear" w:color="auto" w:fill="FFFFFF"/>
    </w:rPr>
  </w:style>
  <w:style w:type="paragraph" w:styleId="Komentarotema">
    <w:name w:val="annotation subject"/>
    <w:basedOn w:val="Komentarotekstas"/>
    <w:next w:val="Komentarotekstas"/>
    <w:unhideWhenUsed/>
    <w:rsid w:val="00E419E6"/>
    <w:rPr>
      <w:b/>
      <w:bCs/>
    </w:rPr>
  </w:style>
  <w:style w:type="character" w:customStyle="1" w:styleId="KomentarotekstasDiagrama">
    <w:name w:val="Komentaro tekstas Diagrama"/>
    <w:semiHidden/>
    <w:rsid w:val="00E419E6"/>
    <w:rPr>
      <w:rFonts w:ascii="TimesLT" w:hAnsi="TimesLT"/>
      <w:lang w:eastAsia="en-US"/>
    </w:rPr>
  </w:style>
  <w:style w:type="character" w:customStyle="1" w:styleId="KomentarotemaDiagrama">
    <w:name w:val="Komentaro tema Diagrama"/>
    <w:rsid w:val="00E419E6"/>
    <w:rPr>
      <w:rFonts w:ascii="TimesLT" w:hAnsi="TimesLT"/>
      <w:b/>
      <w:bCs/>
      <w:lang w:eastAsia="en-US"/>
    </w:rPr>
  </w:style>
  <w:style w:type="paragraph" w:customStyle="1" w:styleId="Blockquote">
    <w:name w:val="Blockquote"/>
    <w:basedOn w:val="prastasis"/>
    <w:rsid w:val="00E419E6"/>
    <w:pPr>
      <w:spacing w:before="60" w:after="60"/>
      <w:ind w:left="360" w:right="360"/>
    </w:pPr>
    <w:rPr>
      <w:rFonts w:ascii="Times New Roman" w:hAnsi="Times New Roman"/>
      <w:sz w:val="22"/>
      <w:szCs w:val="22"/>
    </w:rPr>
  </w:style>
  <w:style w:type="paragraph" w:customStyle="1" w:styleId="Point1">
    <w:name w:val="Point 1"/>
    <w:basedOn w:val="prastasis"/>
    <w:rsid w:val="00E419E6"/>
    <w:pPr>
      <w:spacing w:before="120" w:after="120"/>
      <w:ind w:left="1418" w:hanging="567"/>
      <w:jc w:val="both"/>
    </w:pPr>
    <w:rPr>
      <w:rFonts w:ascii="Times New Roman" w:hAnsi="Times New Roman"/>
      <w:sz w:val="24"/>
      <w:szCs w:val="24"/>
      <w:lang w:val="en-GB"/>
    </w:rPr>
  </w:style>
  <w:style w:type="paragraph" w:customStyle="1" w:styleId="xl25">
    <w:name w:val="xl25"/>
    <w:basedOn w:val="prastasis"/>
    <w:rsid w:val="00E419E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b/>
      <w:bCs/>
      <w:sz w:val="22"/>
      <w:szCs w:val="22"/>
      <w:lang w:val="en-GB"/>
    </w:rPr>
  </w:style>
  <w:style w:type="paragraph" w:customStyle="1" w:styleId="xl26">
    <w:name w:val="xl26"/>
    <w:basedOn w:val="prastasis"/>
    <w:rsid w:val="00E419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b/>
      <w:bCs/>
      <w:sz w:val="22"/>
      <w:szCs w:val="22"/>
      <w:lang w:val="en-GB"/>
    </w:rPr>
  </w:style>
  <w:style w:type="paragraph" w:customStyle="1" w:styleId="xl27">
    <w:name w:val="xl27"/>
    <w:basedOn w:val="prastasis"/>
    <w:rsid w:val="00E419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b/>
      <w:bCs/>
      <w:sz w:val="22"/>
      <w:szCs w:val="22"/>
      <w:lang w:val="en-GB"/>
    </w:rPr>
  </w:style>
  <w:style w:type="paragraph" w:customStyle="1" w:styleId="xl28">
    <w:name w:val="xl28"/>
    <w:basedOn w:val="prastasis"/>
    <w:rsid w:val="00E419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b/>
      <w:bCs/>
      <w:sz w:val="22"/>
      <w:szCs w:val="22"/>
      <w:lang w:val="en-GB"/>
    </w:rPr>
  </w:style>
  <w:style w:type="paragraph" w:customStyle="1" w:styleId="xl29">
    <w:name w:val="xl29"/>
    <w:basedOn w:val="prastasis"/>
    <w:rsid w:val="00E419E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Arial Unicode MS" w:hAnsi="Times New Roman"/>
      <w:b/>
      <w:bCs/>
      <w:sz w:val="22"/>
      <w:szCs w:val="22"/>
      <w:lang w:val="en-GB"/>
    </w:rPr>
  </w:style>
  <w:style w:type="paragraph" w:customStyle="1" w:styleId="xl30">
    <w:name w:val="xl30"/>
    <w:basedOn w:val="prastasis"/>
    <w:rsid w:val="00E419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1">
    <w:name w:val="xl31"/>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2">
    <w:name w:val="xl32"/>
    <w:basedOn w:val="prastasis"/>
    <w:rsid w:val="00E419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3">
    <w:name w:val="xl33"/>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4">
    <w:name w:val="xl34"/>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5">
    <w:name w:val="xl35"/>
    <w:basedOn w:val="prastasis"/>
    <w:rsid w:val="00E419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6">
    <w:name w:val="xl36"/>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sz w:val="22"/>
      <w:szCs w:val="22"/>
      <w:lang w:val="en-GB"/>
    </w:rPr>
  </w:style>
  <w:style w:type="paragraph" w:customStyle="1" w:styleId="xl37">
    <w:name w:val="xl37"/>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2"/>
      <w:szCs w:val="22"/>
      <w:lang w:val="en-GB"/>
    </w:rPr>
  </w:style>
  <w:style w:type="paragraph" w:customStyle="1" w:styleId="xl38">
    <w:name w:val="xl38"/>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9">
    <w:name w:val="xl39"/>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40">
    <w:name w:val="xl40"/>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sz w:val="22"/>
      <w:szCs w:val="22"/>
      <w:lang w:val="en-GB"/>
    </w:rPr>
  </w:style>
  <w:style w:type="paragraph" w:customStyle="1" w:styleId="xl41">
    <w:name w:val="xl41"/>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2"/>
      <w:szCs w:val="22"/>
      <w:lang w:val="en-GB"/>
    </w:rPr>
  </w:style>
  <w:style w:type="paragraph" w:customStyle="1" w:styleId="xl43">
    <w:name w:val="xl43"/>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sz w:val="22"/>
      <w:szCs w:val="22"/>
      <w:lang w:val="en-GB"/>
    </w:rPr>
  </w:style>
  <w:style w:type="paragraph" w:customStyle="1" w:styleId="xl44">
    <w:name w:val="xl44"/>
    <w:basedOn w:val="prastasis"/>
    <w:rsid w:val="00E419E6"/>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45">
    <w:name w:val="xl45"/>
    <w:basedOn w:val="prastasis"/>
    <w:rsid w:val="00E419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46">
    <w:name w:val="xl46"/>
    <w:basedOn w:val="prastasis"/>
    <w:rsid w:val="00E419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47">
    <w:name w:val="xl47"/>
    <w:basedOn w:val="prastasis"/>
    <w:rsid w:val="00E419E6"/>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Arial Unicode MS" w:hAnsi="Times New Roman"/>
      <w:sz w:val="22"/>
      <w:szCs w:val="22"/>
      <w:lang w:val="en-GB"/>
    </w:rPr>
  </w:style>
  <w:style w:type="paragraph" w:customStyle="1" w:styleId="xl48">
    <w:name w:val="xl48"/>
    <w:basedOn w:val="prastasis"/>
    <w:rsid w:val="00E419E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2"/>
      <w:szCs w:val="22"/>
      <w:lang w:val="en-GB"/>
    </w:rPr>
  </w:style>
  <w:style w:type="paragraph" w:customStyle="1" w:styleId="xl49">
    <w:name w:val="xl49"/>
    <w:basedOn w:val="prastasis"/>
    <w:rsid w:val="00E419E6"/>
    <w:pP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51">
    <w:name w:val="xl51"/>
    <w:basedOn w:val="prastasis"/>
    <w:rsid w:val="00E419E6"/>
    <w:pPr>
      <w:spacing w:before="100" w:beforeAutospacing="1" w:after="100" w:afterAutospacing="1"/>
      <w:textAlignment w:val="center"/>
    </w:pPr>
    <w:rPr>
      <w:rFonts w:ascii="Times New Roman" w:eastAsia="Arial Unicode MS" w:hAnsi="Times New Roman"/>
      <w:sz w:val="22"/>
      <w:szCs w:val="22"/>
      <w:lang w:val="en-GB"/>
    </w:rPr>
  </w:style>
  <w:style w:type="paragraph" w:customStyle="1" w:styleId="xl52">
    <w:name w:val="xl52"/>
    <w:basedOn w:val="prastasis"/>
    <w:rsid w:val="00E419E6"/>
    <w:pPr>
      <w:pBdr>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53">
    <w:name w:val="xl53"/>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sz w:val="22"/>
      <w:szCs w:val="22"/>
      <w:lang w:val="en-GB"/>
    </w:rPr>
  </w:style>
  <w:style w:type="paragraph" w:customStyle="1" w:styleId="xl54">
    <w:name w:val="xl54"/>
    <w:basedOn w:val="prastasis"/>
    <w:rsid w:val="00E419E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sz w:val="22"/>
      <w:szCs w:val="22"/>
      <w:lang w:val="en-GB"/>
    </w:rPr>
  </w:style>
  <w:style w:type="paragraph" w:customStyle="1" w:styleId="xl55">
    <w:name w:val="xl55"/>
    <w:basedOn w:val="prastasis"/>
    <w:rsid w:val="00E419E6"/>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sz w:val="22"/>
      <w:szCs w:val="22"/>
      <w:lang w:val="en-GB"/>
    </w:rPr>
  </w:style>
  <w:style w:type="paragraph" w:customStyle="1" w:styleId="xl56">
    <w:name w:val="xl56"/>
    <w:basedOn w:val="prastasis"/>
    <w:rsid w:val="00E419E6"/>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sz w:val="22"/>
      <w:szCs w:val="22"/>
      <w:lang w:val="en-GB"/>
    </w:rPr>
  </w:style>
  <w:style w:type="paragraph" w:customStyle="1" w:styleId="xl57">
    <w:name w:val="xl57"/>
    <w:basedOn w:val="prastasis"/>
    <w:rsid w:val="00E419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58">
    <w:name w:val="xl58"/>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sz w:val="22"/>
      <w:szCs w:val="22"/>
      <w:lang w:val="en-GB"/>
    </w:rPr>
  </w:style>
  <w:style w:type="paragraph" w:customStyle="1" w:styleId="xl59">
    <w:name w:val="xl59"/>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sz w:val="22"/>
      <w:szCs w:val="22"/>
      <w:lang w:val="en-GB"/>
    </w:rPr>
  </w:style>
  <w:style w:type="paragraph" w:customStyle="1" w:styleId="xl60">
    <w:name w:val="xl60"/>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sz w:val="22"/>
      <w:szCs w:val="22"/>
      <w:lang w:val="en-GB"/>
    </w:rPr>
  </w:style>
  <w:style w:type="paragraph" w:customStyle="1" w:styleId="xl61">
    <w:name w:val="xl61"/>
    <w:basedOn w:val="prastasis"/>
    <w:rsid w:val="00E419E6"/>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sz w:val="22"/>
      <w:szCs w:val="22"/>
      <w:lang w:val="en-GB"/>
    </w:rPr>
  </w:style>
  <w:style w:type="paragraph" w:customStyle="1" w:styleId="xl62">
    <w:name w:val="xl62"/>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sz w:val="22"/>
      <w:szCs w:val="22"/>
      <w:lang w:val="en-GB"/>
    </w:rPr>
  </w:style>
  <w:style w:type="paragraph" w:customStyle="1" w:styleId="xl63">
    <w:name w:val="xl63"/>
    <w:basedOn w:val="prastasis"/>
    <w:rsid w:val="00E419E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64">
    <w:name w:val="xl64"/>
    <w:basedOn w:val="prastasis"/>
    <w:rsid w:val="00E419E6"/>
    <w:pPr>
      <w:pBdr>
        <w:left w:val="single" w:sz="4" w:space="0" w:color="auto"/>
        <w:bottom w:val="single" w:sz="8" w:space="0" w:color="auto"/>
        <w:right w:val="single" w:sz="4" w:space="0" w:color="auto"/>
      </w:pBdr>
      <w:spacing w:before="100" w:beforeAutospacing="1" w:after="100" w:afterAutospacing="1"/>
      <w:jc w:val="center"/>
    </w:pPr>
    <w:rPr>
      <w:rFonts w:ascii="Times New Roman" w:eastAsia="Arial Unicode MS" w:hAnsi="Times New Roman"/>
      <w:sz w:val="22"/>
      <w:szCs w:val="22"/>
      <w:lang w:val="en-GB"/>
    </w:rPr>
  </w:style>
  <w:style w:type="paragraph" w:customStyle="1" w:styleId="xl66">
    <w:name w:val="xl66"/>
    <w:basedOn w:val="prastasis"/>
    <w:rsid w:val="00E419E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67">
    <w:name w:val="xl67"/>
    <w:basedOn w:val="prastasis"/>
    <w:rsid w:val="00E419E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Arial Unicode MS" w:hAnsi="Times New Roman"/>
      <w:sz w:val="22"/>
      <w:szCs w:val="22"/>
      <w:lang w:val="en-GB"/>
    </w:rPr>
  </w:style>
  <w:style w:type="paragraph" w:styleId="Turinys1">
    <w:name w:val="toc 1"/>
    <w:basedOn w:val="prastasis"/>
    <w:next w:val="prastasis"/>
    <w:autoRedefine/>
    <w:semiHidden/>
    <w:rsid w:val="00E419E6"/>
    <w:pPr>
      <w:tabs>
        <w:tab w:val="right" w:pos="9629"/>
      </w:tabs>
      <w:ind w:right="-227"/>
    </w:pPr>
    <w:rPr>
      <w:rFonts w:ascii="Times New Roman" w:hAnsi="Times New Roman"/>
      <w:noProof/>
      <w:sz w:val="24"/>
      <w:szCs w:val="24"/>
      <w:lang w:eastAsia="lt-LT"/>
    </w:rPr>
  </w:style>
  <w:style w:type="paragraph" w:customStyle="1" w:styleId="BodyText1">
    <w:name w:val="Body Text1"/>
    <w:rsid w:val="00E419E6"/>
    <w:pPr>
      <w:autoSpaceDE w:val="0"/>
      <w:autoSpaceDN w:val="0"/>
      <w:adjustRightInd w:val="0"/>
      <w:ind w:firstLine="312"/>
      <w:jc w:val="both"/>
    </w:pPr>
    <w:rPr>
      <w:rFonts w:ascii="TimesLT" w:hAnsi="TimesLT"/>
    </w:rPr>
  </w:style>
  <w:style w:type="paragraph" w:customStyle="1" w:styleId="CentrBoldm">
    <w:name w:val="CentrBoldm"/>
    <w:basedOn w:val="prastasis"/>
    <w:rsid w:val="00E419E6"/>
    <w:pPr>
      <w:autoSpaceDE w:val="0"/>
      <w:autoSpaceDN w:val="0"/>
      <w:adjustRightInd w:val="0"/>
      <w:jc w:val="center"/>
    </w:pPr>
    <w:rPr>
      <w:rFonts w:ascii="Times New Roman" w:hAnsi="Times New Roman"/>
      <w:b/>
      <w:bCs/>
      <w:lang w:val="en-US"/>
    </w:rPr>
  </w:style>
  <w:style w:type="paragraph" w:customStyle="1" w:styleId="Linija">
    <w:name w:val="Linija"/>
    <w:basedOn w:val="MAZAS"/>
    <w:rsid w:val="00E419E6"/>
    <w:pPr>
      <w:ind w:firstLine="0"/>
      <w:jc w:val="center"/>
    </w:pPr>
    <w:rPr>
      <w:color w:val="auto"/>
      <w:sz w:val="12"/>
      <w:szCs w:val="12"/>
    </w:rPr>
  </w:style>
  <w:style w:type="paragraph" w:customStyle="1" w:styleId="MAZAS">
    <w:name w:val="MAZAS"/>
    <w:rsid w:val="00E419E6"/>
    <w:pPr>
      <w:autoSpaceDE w:val="0"/>
      <w:autoSpaceDN w:val="0"/>
      <w:adjustRightInd w:val="0"/>
      <w:ind w:firstLine="312"/>
      <w:jc w:val="both"/>
    </w:pPr>
    <w:rPr>
      <w:rFonts w:ascii="TimesLT" w:hAnsi="TimesLT"/>
      <w:color w:val="000000"/>
      <w:sz w:val="8"/>
      <w:szCs w:val="8"/>
    </w:rPr>
  </w:style>
  <w:style w:type="paragraph" w:customStyle="1" w:styleId="Style1">
    <w:name w:val="Style1"/>
    <w:basedOn w:val="prastasis"/>
    <w:next w:val="prastasis"/>
    <w:rsid w:val="00E419E6"/>
    <w:pPr>
      <w:numPr>
        <w:numId w:val="9"/>
      </w:numPr>
      <w:spacing w:before="360" w:after="240"/>
    </w:pPr>
    <w:rPr>
      <w:rFonts w:ascii="Times New Roman" w:hAnsi="Times New Roman"/>
      <w:b/>
      <w:bCs/>
      <w:sz w:val="24"/>
      <w:szCs w:val="24"/>
      <w:lang w:eastAsia="lt-LT"/>
    </w:rPr>
  </w:style>
  <w:style w:type="paragraph" w:customStyle="1" w:styleId="Style2">
    <w:name w:val="Style2"/>
    <w:basedOn w:val="prastasis"/>
    <w:next w:val="prastasis"/>
    <w:rsid w:val="00E419E6"/>
    <w:pPr>
      <w:numPr>
        <w:ilvl w:val="1"/>
        <w:numId w:val="9"/>
      </w:numPr>
      <w:snapToGrid w:val="0"/>
      <w:spacing w:before="120" w:after="120"/>
      <w:jc w:val="both"/>
      <w:outlineLvl w:val="0"/>
    </w:pPr>
    <w:rPr>
      <w:rFonts w:ascii="Times New Roman" w:hAnsi="Times New Roman"/>
      <w:sz w:val="24"/>
      <w:szCs w:val="24"/>
      <w:lang w:eastAsia="lt-LT"/>
    </w:rPr>
  </w:style>
  <w:style w:type="paragraph" w:customStyle="1" w:styleId="PWH2">
    <w:name w:val="PWH2"/>
    <w:basedOn w:val="PWH1"/>
    <w:next w:val="BText"/>
    <w:rsid w:val="00E419E6"/>
    <w:pPr>
      <w:numPr>
        <w:ilvl w:val="1"/>
        <w:numId w:val="11"/>
      </w:numPr>
      <w:spacing w:before="360" w:after="240"/>
    </w:pPr>
    <w:rPr>
      <w:sz w:val="24"/>
      <w:szCs w:val="24"/>
    </w:rPr>
  </w:style>
  <w:style w:type="paragraph" w:customStyle="1" w:styleId="PWH1">
    <w:name w:val="PWH1"/>
    <w:basedOn w:val="Paprastasistekstas"/>
    <w:next w:val="BText"/>
    <w:rsid w:val="00E419E6"/>
    <w:pPr>
      <w:overflowPunct w:val="0"/>
      <w:autoSpaceDE w:val="0"/>
      <w:autoSpaceDN w:val="0"/>
      <w:adjustRightInd w:val="0"/>
      <w:spacing w:before="480" w:after="360"/>
      <w:ind w:left="397" w:hanging="397"/>
      <w:textAlignment w:val="baseline"/>
    </w:pPr>
    <w:rPr>
      <w:rFonts w:ascii="Arial" w:hAnsi="Arial" w:cs="Arial"/>
      <w:b/>
      <w:bCs/>
      <w:sz w:val="28"/>
      <w:szCs w:val="28"/>
      <w:lang w:val="lt-LT"/>
    </w:rPr>
  </w:style>
  <w:style w:type="paragraph" w:customStyle="1" w:styleId="BText">
    <w:name w:val="BText"/>
    <w:basedOn w:val="Pagrindinistekstas"/>
    <w:rsid w:val="00E419E6"/>
    <w:pPr>
      <w:spacing w:before="120" w:after="120"/>
      <w:ind w:left="357" w:firstLine="720"/>
    </w:pPr>
    <w:rPr>
      <w:rFonts w:ascii="Times New Roman" w:hAnsi="Times New Roman"/>
      <w:color w:val="auto"/>
      <w:sz w:val="24"/>
      <w:szCs w:val="24"/>
      <w:lang w:val="en-US"/>
    </w:rPr>
  </w:style>
  <w:style w:type="paragraph" w:customStyle="1" w:styleId="PWH3">
    <w:name w:val="PWH3"/>
    <w:basedOn w:val="PWH2"/>
    <w:next w:val="BText"/>
    <w:rsid w:val="00E419E6"/>
    <w:pPr>
      <w:numPr>
        <w:ilvl w:val="0"/>
        <w:numId w:val="0"/>
      </w:numPr>
      <w:tabs>
        <w:tab w:val="num" w:pos="2062"/>
      </w:tabs>
      <w:spacing w:before="240" w:after="120"/>
      <w:ind w:left="720" w:hanging="720"/>
    </w:pPr>
  </w:style>
  <w:style w:type="paragraph" w:customStyle="1" w:styleId="Bullet20">
    <w:name w:val="Bullet2"/>
    <w:basedOn w:val="prastasis"/>
    <w:rsid w:val="00E419E6"/>
    <w:pPr>
      <w:keepLines/>
      <w:numPr>
        <w:numId w:val="12"/>
      </w:numPr>
      <w:spacing w:after="120"/>
    </w:pPr>
    <w:rPr>
      <w:rFonts w:ascii="Times New Roman" w:hAnsi="Times New Roman"/>
      <w:sz w:val="24"/>
      <w:szCs w:val="24"/>
    </w:rPr>
  </w:style>
  <w:style w:type="paragraph" w:customStyle="1" w:styleId="Stilius2">
    <w:name w:val="Stilius2"/>
    <w:basedOn w:val="prastasis"/>
    <w:rsid w:val="00E419E6"/>
    <w:pPr>
      <w:numPr>
        <w:numId w:val="10"/>
      </w:numPr>
      <w:tabs>
        <w:tab w:val="left" w:pos="720"/>
      </w:tabs>
      <w:suppressAutoHyphens/>
      <w:spacing w:before="120" w:after="120"/>
      <w:jc w:val="both"/>
    </w:pPr>
    <w:rPr>
      <w:rFonts w:ascii="Times New Roman" w:hAnsi="Times New Roman"/>
      <w:sz w:val="24"/>
      <w:szCs w:val="24"/>
      <w:lang w:eastAsia="lt-LT"/>
    </w:rPr>
  </w:style>
  <w:style w:type="paragraph" w:customStyle="1" w:styleId="Style3">
    <w:name w:val="Style3"/>
    <w:basedOn w:val="Style2"/>
    <w:rsid w:val="00E419E6"/>
    <w:pPr>
      <w:numPr>
        <w:ilvl w:val="2"/>
      </w:numPr>
      <w:tabs>
        <w:tab w:val="clear" w:pos="0"/>
        <w:tab w:val="num" w:pos="926"/>
        <w:tab w:val="num" w:pos="1798"/>
      </w:tabs>
      <w:spacing w:before="240"/>
      <w:ind w:left="1798" w:hanging="720"/>
    </w:pPr>
  </w:style>
  <w:style w:type="paragraph" w:styleId="Sraassuenkleliais3">
    <w:name w:val="List Bullet 3"/>
    <w:basedOn w:val="prastasis"/>
    <w:autoRedefine/>
    <w:semiHidden/>
    <w:rsid w:val="00E419E6"/>
    <w:pPr>
      <w:numPr>
        <w:numId w:val="13"/>
      </w:numPr>
      <w:tabs>
        <w:tab w:val="clear" w:pos="3163"/>
        <w:tab w:val="num" w:pos="2199"/>
      </w:tabs>
      <w:spacing w:after="240"/>
      <w:ind w:left="2199"/>
      <w:jc w:val="both"/>
    </w:pPr>
    <w:rPr>
      <w:rFonts w:ascii="Times New Roman" w:hAnsi="Times New Roman"/>
      <w:sz w:val="24"/>
      <w:szCs w:val="24"/>
      <w:lang w:val="en-GB" w:eastAsia="en-GB"/>
    </w:rPr>
  </w:style>
  <w:style w:type="paragraph" w:styleId="Sraassuenkleliais4">
    <w:name w:val="List Bullet 4"/>
    <w:basedOn w:val="prastasis"/>
    <w:autoRedefine/>
    <w:semiHidden/>
    <w:rsid w:val="00E419E6"/>
    <w:pPr>
      <w:tabs>
        <w:tab w:val="num" w:pos="360"/>
        <w:tab w:val="num" w:pos="3163"/>
      </w:tabs>
      <w:spacing w:after="240"/>
      <w:ind w:left="3163" w:hanging="283"/>
      <w:jc w:val="both"/>
    </w:pPr>
    <w:rPr>
      <w:rFonts w:ascii="Times New Roman" w:hAnsi="Times New Roman"/>
      <w:sz w:val="24"/>
      <w:szCs w:val="24"/>
      <w:lang w:val="en-GB" w:eastAsia="en-GB"/>
    </w:rPr>
  </w:style>
  <w:style w:type="paragraph" w:customStyle="1" w:styleId="Stilius1">
    <w:name w:val="Stilius1"/>
    <w:basedOn w:val="Head42"/>
    <w:rsid w:val="00E419E6"/>
    <w:pPr>
      <w:numPr>
        <w:numId w:val="14"/>
      </w:numPr>
    </w:pPr>
  </w:style>
  <w:style w:type="paragraph" w:customStyle="1" w:styleId="Head42">
    <w:name w:val="Head 4.2"/>
    <w:basedOn w:val="prastasis"/>
    <w:next w:val="prastasis"/>
    <w:autoRedefine/>
    <w:rsid w:val="00E419E6"/>
    <w:pPr>
      <w:tabs>
        <w:tab w:val="left" w:pos="360"/>
      </w:tabs>
      <w:suppressAutoHyphens/>
      <w:spacing w:before="360" w:after="240"/>
      <w:jc w:val="center"/>
    </w:pPr>
    <w:rPr>
      <w:rFonts w:ascii="Times New Roman" w:hAnsi="Times New Roman"/>
      <w:b/>
      <w:bCs/>
      <w:sz w:val="24"/>
      <w:szCs w:val="24"/>
      <w:lang w:eastAsia="lt-LT"/>
    </w:rPr>
  </w:style>
  <w:style w:type="paragraph" w:customStyle="1" w:styleId="Stilius3">
    <w:name w:val="Stilius3"/>
    <w:basedOn w:val="Head42"/>
    <w:rsid w:val="00E419E6"/>
    <w:pPr>
      <w:numPr>
        <w:numId w:val="15"/>
      </w:numPr>
    </w:pPr>
  </w:style>
  <w:style w:type="paragraph" w:customStyle="1" w:styleId="StiliusAbipuslygiuotPrie6ptPo6pt1">
    <w:name w:val="Stilius Abipusė lygiuotė Prie:  6 pt Po:  6 pt1"/>
    <w:basedOn w:val="prastasis"/>
    <w:rsid w:val="00E419E6"/>
    <w:pPr>
      <w:numPr>
        <w:numId w:val="7"/>
      </w:numPr>
      <w:spacing w:before="120" w:after="120"/>
      <w:ind w:left="1566" w:hanging="432"/>
      <w:jc w:val="both"/>
    </w:pPr>
    <w:rPr>
      <w:rFonts w:ascii="Times New Roman" w:hAnsi="Times New Roman"/>
      <w:sz w:val="24"/>
      <w:szCs w:val="24"/>
      <w:lang w:eastAsia="lt-LT"/>
    </w:rPr>
  </w:style>
  <w:style w:type="paragraph" w:customStyle="1" w:styleId="Bullet1">
    <w:name w:val="Bullet1"/>
    <w:basedOn w:val="prastasis"/>
    <w:rsid w:val="00E419E6"/>
    <w:pPr>
      <w:keepLines/>
      <w:numPr>
        <w:numId w:val="16"/>
      </w:numPr>
    </w:pPr>
    <w:rPr>
      <w:rFonts w:ascii="Times New Roman" w:hAnsi="Times New Roman"/>
      <w:sz w:val="24"/>
      <w:szCs w:val="24"/>
    </w:rPr>
  </w:style>
  <w:style w:type="paragraph" w:customStyle="1" w:styleId="bullet1indent">
    <w:name w:val="bullet1_indent"/>
    <w:basedOn w:val="Bullet20"/>
    <w:rsid w:val="00E419E6"/>
    <w:pPr>
      <w:numPr>
        <w:numId w:val="17"/>
      </w:numPr>
      <w:tabs>
        <w:tab w:val="clear" w:pos="1778"/>
        <w:tab w:val="num" w:pos="1077"/>
      </w:tabs>
      <w:spacing w:after="0"/>
      <w:ind w:left="1987" w:hanging="288"/>
    </w:pPr>
  </w:style>
  <w:style w:type="paragraph" w:customStyle="1" w:styleId="bullet2indent">
    <w:name w:val="bullet2_indent"/>
    <w:basedOn w:val="Bullet20"/>
    <w:rsid w:val="00E419E6"/>
    <w:pPr>
      <w:numPr>
        <w:numId w:val="0"/>
      </w:numPr>
      <w:tabs>
        <w:tab w:val="num" w:pos="2061"/>
      </w:tabs>
      <w:ind w:left="1985" w:hanging="284"/>
    </w:pPr>
  </w:style>
  <w:style w:type="paragraph" w:customStyle="1" w:styleId="Normalbullet">
    <w:name w:val="Normal bullet"/>
    <w:basedOn w:val="prastasis"/>
    <w:rsid w:val="00E419E6"/>
    <w:pPr>
      <w:numPr>
        <w:numId w:val="18"/>
      </w:numPr>
      <w:tabs>
        <w:tab w:val="clear" w:pos="360"/>
        <w:tab w:val="left" w:pos="1418"/>
      </w:tabs>
      <w:spacing w:after="120"/>
      <w:ind w:left="1418" w:hanging="709"/>
    </w:pPr>
    <w:rPr>
      <w:rFonts w:ascii="Times New Roman" w:hAnsi="Times New Roman"/>
      <w:sz w:val="24"/>
      <w:szCs w:val="24"/>
    </w:rPr>
  </w:style>
  <w:style w:type="paragraph" w:customStyle="1" w:styleId="BulletIndentCharCharChar">
    <w:name w:val="Bullet Indent Char Char Char"/>
    <w:basedOn w:val="prastojitrauka"/>
    <w:rsid w:val="00E419E6"/>
    <w:pPr>
      <w:numPr>
        <w:numId w:val="19"/>
      </w:numPr>
    </w:pPr>
  </w:style>
  <w:style w:type="paragraph" w:styleId="prastojitrauka">
    <w:name w:val="Normal Indent"/>
    <w:aliases w:val="Normal Indent Char Char Char Char Char,Normal Indent Char,Normal Indent Char2 Char,Normal Indent Char Char1 Char,Normal Indent Char2 Char Char Char,Normal Indent Char Char1 Char Char1 Char,Normal Indent Char2 Char Char Char Char Char"/>
    <w:basedOn w:val="prastasis"/>
    <w:semiHidden/>
    <w:rsid w:val="00E419E6"/>
    <w:pPr>
      <w:spacing w:after="120"/>
      <w:ind w:left="1134"/>
    </w:pPr>
    <w:rPr>
      <w:rFonts w:ascii="Times New Roman" w:hAnsi="Times New Roman"/>
      <w:sz w:val="24"/>
      <w:szCs w:val="24"/>
    </w:rPr>
  </w:style>
  <w:style w:type="paragraph" w:styleId="Sraassuenkleliais">
    <w:name w:val="List Bullet"/>
    <w:basedOn w:val="prastasis"/>
    <w:autoRedefine/>
    <w:semiHidden/>
    <w:rsid w:val="00E419E6"/>
    <w:pPr>
      <w:spacing w:after="120"/>
      <w:ind w:left="360" w:hanging="708"/>
    </w:pPr>
    <w:rPr>
      <w:rFonts w:ascii="Times New Roman" w:hAnsi="Times New Roman"/>
      <w:sz w:val="24"/>
      <w:szCs w:val="24"/>
    </w:rPr>
  </w:style>
  <w:style w:type="paragraph" w:customStyle="1" w:styleId="ListBullet1">
    <w:name w:val="List Bullet 1"/>
    <w:basedOn w:val="prastasis"/>
    <w:rsid w:val="00E419E6"/>
    <w:pPr>
      <w:numPr>
        <w:numId w:val="20"/>
      </w:numPr>
      <w:spacing w:after="240"/>
      <w:jc w:val="both"/>
    </w:pPr>
    <w:rPr>
      <w:rFonts w:ascii="Times New Roman" w:hAnsi="Times New Roman"/>
      <w:sz w:val="24"/>
      <w:szCs w:val="24"/>
    </w:rPr>
  </w:style>
  <w:style w:type="paragraph" w:customStyle="1" w:styleId="ListDash2">
    <w:name w:val="List Dash 2"/>
    <w:basedOn w:val="prastasis"/>
    <w:rsid w:val="00E419E6"/>
    <w:pPr>
      <w:numPr>
        <w:numId w:val="21"/>
      </w:numPr>
      <w:spacing w:after="240"/>
      <w:jc w:val="both"/>
    </w:pPr>
    <w:rPr>
      <w:rFonts w:ascii="Times New Roman" w:hAnsi="Times New Roman"/>
      <w:sz w:val="24"/>
      <w:szCs w:val="24"/>
    </w:rPr>
  </w:style>
  <w:style w:type="paragraph" w:customStyle="1" w:styleId="ListNumberLevel2">
    <w:name w:val="List Number (Level 2)"/>
    <w:basedOn w:val="prastasis"/>
    <w:rsid w:val="00E419E6"/>
    <w:pPr>
      <w:numPr>
        <w:ilvl w:val="1"/>
        <w:numId w:val="8"/>
      </w:numPr>
      <w:tabs>
        <w:tab w:val="num" w:pos="1417"/>
      </w:tabs>
      <w:spacing w:after="240"/>
      <w:ind w:left="1417" w:hanging="708"/>
      <w:jc w:val="both"/>
    </w:pPr>
    <w:rPr>
      <w:rFonts w:ascii="Times New Roman" w:hAnsi="Times New Roman"/>
      <w:sz w:val="24"/>
      <w:szCs w:val="24"/>
    </w:rPr>
  </w:style>
  <w:style w:type="paragraph" w:customStyle="1" w:styleId="ListNumberLevel3">
    <w:name w:val="List Number (Level 3)"/>
    <w:basedOn w:val="prastasis"/>
    <w:rsid w:val="00E419E6"/>
    <w:pPr>
      <w:numPr>
        <w:ilvl w:val="2"/>
        <w:numId w:val="8"/>
      </w:numPr>
      <w:tabs>
        <w:tab w:val="num" w:pos="2126"/>
      </w:tabs>
      <w:spacing w:after="240"/>
      <w:ind w:left="2126" w:hanging="709"/>
      <w:jc w:val="both"/>
    </w:pPr>
    <w:rPr>
      <w:rFonts w:ascii="Times New Roman" w:hAnsi="Times New Roman"/>
      <w:sz w:val="24"/>
      <w:szCs w:val="24"/>
    </w:rPr>
  </w:style>
  <w:style w:type="paragraph" w:customStyle="1" w:styleId="ListNumberLevel4">
    <w:name w:val="List Number (Level 4)"/>
    <w:basedOn w:val="prastasis"/>
    <w:rsid w:val="00E419E6"/>
    <w:pPr>
      <w:numPr>
        <w:ilvl w:val="3"/>
        <w:numId w:val="8"/>
      </w:numPr>
      <w:tabs>
        <w:tab w:val="num" w:pos="2835"/>
      </w:tabs>
      <w:spacing w:after="240"/>
      <w:ind w:left="2835" w:hanging="709"/>
      <w:jc w:val="both"/>
    </w:pPr>
    <w:rPr>
      <w:rFonts w:ascii="Times New Roman" w:hAnsi="Times New Roman"/>
      <w:sz w:val="24"/>
      <w:szCs w:val="24"/>
    </w:rPr>
  </w:style>
  <w:style w:type="paragraph" w:styleId="Sraassuenkleliais5">
    <w:name w:val="List Bullet 5"/>
    <w:basedOn w:val="prastasis"/>
    <w:autoRedefine/>
    <w:semiHidden/>
    <w:rsid w:val="00E419E6"/>
    <w:pPr>
      <w:numPr>
        <w:numId w:val="22"/>
      </w:numPr>
      <w:tabs>
        <w:tab w:val="clear" w:pos="1485"/>
        <w:tab w:val="num" w:pos="1492"/>
      </w:tabs>
      <w:spacing w:after="240"/>
      <w:ind w:left="1492" w:hanging="360"/>
      <w:jc w:val="both"/>
    </w:pPr>
    <w:rPr>
      <w:rFonts w:ascii="Times New Roman" w:hAnsi="Times New Roman"/>
      <w:sz w:val="22"/>
      <w:szCs w:val="22"/>
    </w:rPr>
  </w:style>
  <w:style w:type="paragraph" w:styleId="Sraassunumeriais4">
    <w:name w:val="List Number 4"/>
    <w:basedOn w:val="Text4"/>
    <w:semiHidden/>
    <w:rsid w:val="00E419E6"/>
    <w:pPr>
      <w:numPr>
        <w:numId w:val="23"/>
      </w:numPr>
      <w:tabs>
        <w:tab w:val="clear" w:pos="283"/>
        <w:tab w:val="num" w:pos="3589"/>
      </w:tabs>
      <w:ind w:left="3589" w:hanging="709"/>
    </w:pPr>
  </w:style>
  <w:style w:type="paragraph" w:customStyle="1" w:styleId="Text4">
    <w:name w:val="Text 4"/>
    <w:basedOn w:val="prastasis"/>
    <w:rsid w:val="00E419E6"/>
    <w:pPr>
      <w:numPr>
        <w:numId w:val="24"/>
      </w:numPr>
      <w:tabs>
        <w:tab w:val="clear" w:pos="1360"/>
      </w:tabs>
      <w:spacing w:after="240"/>
      <w:ind w:left="2880" w:firstLine="0"/>
      <w:jc w:val="both"/>
    </w:pPr>
    <w:rPr>
      <w:rFonts w:ascii="Times New Roman" w:hAnsi="Times New Roman"/>
      <w:sz w:val="22"/>
      <w:szCs w:val="22"/>
    </w:rPr>
  </w:style>
  <w:style w:type="paragraph" w:customStyle="1" w:styleId="NumPar4">
    <w:name w:val="NumPar 4"/>
    <w:basedOn w:val="Antrat4"/>
    <w:next w:val="Text4"/>
    <w:rsid w:val="00E419E6"/>
    <w:pPr>
      <w:keepNext w:val="0"/>
      <w:numPr>
        <w:ilvl w:val="0"/>
        <w:numId w:val="29"/>
      </w:numPr>
      <w:tabs>
        <w:tab w:val="clear" w:pos="1786"/>
      </w:tabs>
      <w:spacing w:before="0" w:after="240"/>
      <w:ind w:left="567" w:hanging="283"/>
      <w:jc w:val="both"/>
      <w:outlineLvl w:val="9"/>
    </w:pPr>
    <w:rPr>
      <w:rFonts w:ascii="Times New Roman" w:hAnsi="Times New Roman"/>
      <w:b w:val="0"/>
      <w:szCs w:val="24"/>
    </w:rPr>
  </w:style>
  <w:style w:type="paragraph" w:customStyle="1" w:styleId="ListNumber2Level4">
    <w:name w:val="List Number 2 (Level 4)"/>
    <w:basedOn w:val="Text2"/>
    <w:rsid w:val="00E419E6"/>
    <w:pPr>
      <w:numPr>
        <w:numId w:val="30"/>
      </w:numPr>
      <w:tabs>
        <w:tab w:val="clear" w:pos="2302"/>
        <w:tab w:val="clear" w:pos="2625"/>
        <w:tab w:val="num" w:pos="3912"/>
      </w:tabs>
      <w:spacing w:before="0" w:after="240"/>
      <w:ind w:left="3901" w:hanging="703"/>
    </w:pPr>
  </w:style>
  <w:style w:type="paragraph" w:customStyle="1" w:styleId="Text2">
    <w:name w:val="Text 2"/>
    <w:basedOn w:val="prastasis"/>
    <w:rsid w:val="00E419E6"/>
    <w:pPr>
      <w:tabs>
        <w:tab w:val="left" w:pos="2302"/>
      </w:tabs>
      <w:spacing w:before="120" w:after="60"/>
      <w:ind w:left="1195"/>
      <w:jc w:val="both"/>
    </w:pPr>
    <w:rPr>
      <w:rFonts w:ascii="Times New Roman" w:hAnsi="Times New Roman"/>
      <w:sz w:val="22"/>
      <w:szCs w:val="22"/>
    </w:rPr>
  </w:style>
  <w:style w:type="paragraph" w:customStyle="1" w:styleId="ListNumber3Level2">
    <w:name w:val="List Number 3 (Level 2)"/>
    <w:basedOn w:val="Text3"/>
    <w:rsid w:val="00E419E6"/>
    <w:pPr>
      <w:keepNext w:val="0"/>
      <w:keepLines w:val="0"/>
      <w:numPr>
        <w:numId w:val="31"/>
      </w:numPr>
      <w:tabs>
        <w:tab w:val="clear" w:pos="2302"/>
        <w:tab w:val="clear" w:pos="3589"/>
        <w:tab w:val="num" w:pos="3333"/>
      </w:tabs>
      <w:spacing w:before="0" w:after="240"/>
      <w:ind w:left="3333" w:hanging="708"/>
    </w:pPr>
  </w:style>
  <w:style w:type="paragraph" w:customStyle="1" w:styleId="Text3">
    <w:name w:val="Text 3"/>
    <w:basedOn w:val="prastasis"/>
    <w:rsid w:val="00E419E6"/>
    <w:pPr>
      <w:keepNext/>
      <w:keepLines/>
      <w:tabs>
        <w:tab w:val="left" w:pos="2302"/>
      </w:tabs>
      <w:spacing w:before="120" w:after="60"/>
      <w:ind w:left="1195"/>
      <w:jc w:val="both"/>
    </w:pPr>
    <w:rPr>
      <w:rFonts w:ascii="Times New Roman" w:hAnsi="Times New Roman"/>
      <w:sz w:val="22"/>
      <w:szCs w:val="22"/>
    </w:rPr>
  </w:style>
  <w:style w:type="paragraph" w:customStyle="1" w:styleId="ListNumber3Level4">
    <w:name w:val="List Number 3 (Level 4)"/>
    <w:basedOn w:val="Text3"/>
    <w:rsid w:val="00E419E6"/>
    <w:pPr>
      <w:keepNext w:val="0"/>
      <w:keepLines w:val="0"/>
      <w:tabs>
        <w:tab w:val="clear" w:pos="2302"/>
        <w:tab w:val="num" w:pos="474"/>
        <w:tab w:val="num" w:pos="4751"/>
      </w:tabs>
      <w:spacing w:before="0" w:after="240"/>
      <w:ind w:left="4751" w:hanging="709"/>
    </w:pPr>
  </w:style>
  <w:style w:type="paragraph" w:customStyle="1" w:styleId="ListNumber4Level2">
    <w:name w:val="List Number 4 (Level 2)"/>
    <w:basedOn w:val="Text4"/>
    <w:rsid w:val="00E419E6"/>
    <w:pPr>
      <w:numPr>
        <w:numId w:val="0"/>
      </w:numPr>
      <w:tabs>
        <w:tab w:val="num" w:pos="717"/>
        <w:tab w:val="num" w:pos="4297"/>
      </w:tabs>
      <w:ind w:left="4297" w:hanging="708"/>
    </w:pPr>
  </w:style>
  <w:style w:type="paragraph" w:customStyle="1" w:styleId="DisclaimerNotice">
    <w:name w:val="Disclaimer Notice"/>
    <w:basedOn w:val="prastasis"/>
    <w:next w:val="AddressTR"/>
    <w:rsid w:val="00E419E6"/>
    <w:pPr>
      <w:numPr>
        <w:numId w:val="25"/>
      </w:numPr>
      <w:tabs>
        <w:tab w:val="clear" w:pos="283"/>
      </w:tabs>
      <w:spacing w:after="240"/>
      <w:ind w:left="5103" w:firstLine="0"/>
    </w:pPr>
    <w:rPr>
      <w:rFonts w:ascii="Times New Roman" w:hAnsi="Times New Roman"/>
      <w:b/>
      <w:bCs/>
      <w:smallCaps/>
      <w:u w:val="single"/>
    </w:rPr>
  </w:style>
  <w:style w:type="paragraph" w:customStyle="1" w:styleId="AddressTR">
    <w:name w:val="AddressTR"/>
    <w:basedOn w:val="prastasis"/>
    <w:next w:val="prastasis"/>
    <w:rsid w:val="00E419E6"/>
    <w:pPr>
      <w:numPr>
        <w:numId w:val="26"/>
      </w:numPr>
      <w:tabs>
        <w:tab w:val="clear" w:pos="765"/>
      </w:tabs>
      <w:spacing w:after="720"/>
      <w:ind w:left="5103" w:firstLine="0"/>
    </w:pPr>
    <w:rPr>
      <w:rFonts w:ascii="Times New Roman" w:hAnsi="Times New Roman"/>
      <w:sz w:val="22"/>
      <w:szCs w:val="22"/>
    </w:rPr>
  </w:style>
  <w:style w:type="paragraph" w:customStyle="1" w:styleId="Disclaimer">
    <w:name w:val="Disclaimer"/>
    <w:basedOn w:val="prastasis"/>
    <w:rsid w:val="00E419E6"/>
    <w:pPr>
      <w:keepLines/>
      <w:numPr>
        <w:numId w:val="27"/>
      </w:numPr>
      <w:pBdr>
        <w:top w:val="single" w:sz="4" w:space="1" w:color="auto"/>
      </w:pBdr>
      <w:tabs>
        <w:tab w:val="clear" w:pos="2199"/>
      </w:tabs>
      <w:spacing w:before="480"/>
      <w:ind w:left="0" w:firstLine="0"/>
      <w:jc w:val="both"/>
    </w:pPr>
    <w:rPr>
      <w:rFonts w:ascii="Times New Roman" w:hAnsi="Times New Roman"/>
      <w:i/>
      <w:iCs/>
      <w:sz w:val="22"/>
      <w:szCs w:val="22"/>
    </w:rPr>
  </w:style>
  <w:style w:type="paragraph" w:customStyle="1" w:styleId="DisclaimerSJ">
    <w:name w:val="Disclaimer_SJ"/>
    <w:basedOn w:val="prastasis"/>
    <w:next w:val="prastasis"/>
    <w:rsid w:val="00E419E6"/>
    <w:pPr>
      <w:numPr>
        <w:numId w:val="28"/>
      </w:numPr>
      <w:tabs>
        <w:tab w:val="clear" w:pos="3163"/>
      </w:tabs>
      <w:ind w:left="0" w:firstLine="0"/>
      <w:jc w:val="both"/>
    </w:pPr>
    <w:rPr>
      <w:rFonts w:ascii="Arial" w:hAnsi="Arial" w:cs="Arial"/>
      <w:b/>
      <w:bCs/>
      <w:sz w:val="16"/>
      <w:szCs w:val="16"/>
    </w:rPr>
  </w:style>
  <w:style w:type="paragraph" w:customStyle="1" w:styleId="Bullet2">
    <w:name w:val="Bullet 2"/>
    <w:basedOn w:val="Pagrindinistekstas"/>
    <w:rsid w:val="00E419E6"/>
    <w:pPr>
      <w:numPr>
        <w:ilvl w:val="1"/>
        <w:numId w:val="29"/>
      </w:numPr>
      <w:tabs>
        <w:tab w:val="clear" w:pos="2494"/>
      </w:tabs>
      <w:spacing w:after="240"/>
      <w:ind w:left="1080" w:firstLine="0"/>
      <w:jc w:val="left"/>
    </w:pPr>
    <w:rPr>
      <w:rFonts w:ascii="Times New Roman" w:hAnsi="Times New Roman"/>
      <w:b/>
      <w:bCs/>
      <w:color w:val="auto"/>
      <w:sz w:val="22"/>
      <w:szCs w:val="22"/>
      <w:lang w:val="en-US"/>
    </w:rPr>
  </w:style>
  <w:style w:type="paragraph" w:customStyle="1" w:styleId="ListNumber4Level3">
    <w:name w:val="List Number 4 (Level 3)"/>
    <w:basedOn w:val="Text4"/>
    <w:rsid w:val="00E419E6"/>
    <w:pPr>
      <w:tabs>
        <w:tab w:val="num" w:pos="5006"/>
      </w:tabs>
      <w:ind w:left="5006" w:hanging="709"/>
    </w:pPr>
  </w:style>
  <w:style w:type="paragraph" w:customStyle="1" w:styleId="ListNumber4Level4">
    <w:name w:val="List Number 4 (Level 4)"/>
    <w:basedOn w:val="Text4"/>
    <w:rsid w:val="00E419E6"/>
    <w:pPr>
      <w:tabs>
        <w:tab w:val="num" w:pos="5715"/>
      </w:tabs>
      <w:ind w:left="5715" w:hanging="709"/>
    </w:pPr>
  </w:style>
  <w:style w:type="paragraph" w:customStyle="1" w:styleId="Hedding4">
    <w:name w:val="Hedding 4"/>
    <w:basedOn w:val="Bullet1"/>
    <w:rsid w:val="00E419E6"/>
    <w:pPr>
      <w:numPr>
        <w:numId w:val="0"/>
      </w:numPr>
      <w:ind w:left="1267" w:hanging="360"/>
    </w:pPr>
    <w:rPr>
      <w:rFonts w:ascii="Arial Narrow" w:hAnsi="Arial Narrow"/>
      <w:sz w:val="22"/>
      <w:szCs w:val="22"/>
    </w:rPr>
  </w:style>
  <w:style w:type="paragraph" w:customStyle="1" w:styleId="Heding4">
    <w:name w:val="Heding 4"/>
    <w:basedOn w:val="Bullet1"/>
    <w:rsid w:val="00E419E6"/>
    <w:pPr>
      <w:numPr>
        <w:numId w:val="0"/>
      </w:numPr>
      <w:ind w:left="1267" w:hanging="360"/>
    </w:pPr>
    <w:rPr>
      <w:sz w:val="22"/>
      <w:szCs w:val="22"/>
    </w:rPr>
  </w:style>
  <w:style w:type="paragraph" w:customStyle="1" w:styleId="Headint4">
    <w:name w:val="Headint 4"/>
    <w:basedOn w:val="Bullet1"/>
    <w:rsid w:val="00E419E6"/>
    <w:pPr>
      <w:numPr>
        <w:numId w:val="0"/>
      </w:numPr>
      <w:ind w:left="1267" w:hanging="360"/>
    </w:pPr>
    <w:rPr>
      <w:sz w:val="22"/>
      <w:szCs w:val="22"/>
    </w:rPr>
  </w:style>
  <w:style w:type="paragraph" w:customStyle="1" w:styleId="ListDash4">
    <w:name w:val="List Dash 4"/>
    <w:basedOn w:val="Text4"/>
    <w:rsid w:val="00E419E6"/>
    <w:pPr>
      <w:numPr>
        <w:numId w:val="0"/>
      </w:numPr>
      <w:tabs>
        <w:tab w:val="num" w:pos="1794"/>
      </w:tabs>
      <w:ind w:left="1434"/>
    </w:pPr>
    <w:rPr>
      <w:sz w:val="24"/>
      <w:szCs w:val="24"/>
      <w:lang w:val="en-GB"/>
    </w:rPr>
  </w:style>
  <w:style w:type="paragraph" w:customStyle="1" w:styleId="Bulle1">
    <w:name w:val="Bulle1"/>
    <w:basedOn w:val="Bullet1"/>
    <w:rsid w:val="00E419E6"/>
    <w:pPr>
      <w:numPr>
        <w:numId w:val="0"/>
      </w:numPr>
      <w:tabs>
        <w:tab w:val="num" w:pos="1967"/>
      </w:tabs>
      <w:ind w:left="1247"/>
    </w:pPr>
    <w:rPr>
      <w:sz w:val="22"/>
      <w:szCs w:val="22"/>
    </w:rPr>
  </w:style>
  <w:style w:type="paragraph" w:styleId="Sraassunumeriais2">
    <w:name w:val="List Number 2"/>
    <w:basedOn w:val="prastasis"/>
    <w:semiHidden/>
    <w:rsid w:val="00E419E6"/>
    <w:pPr>
      <w:tabs>
        <w:tab w:val="num" w:pos="643"/>
        <w:tab w:val="num" w:pos="690"/>
      </w:tabs>
      <w:autoSpaceDE w:val="0"/>
      <w:autoSpaceDN w:val="0"/>
      <w:adjustRightInd w:val="0"/>
      <w:ind w:left="643" w:hanging="690"/>
    </w:pPr>
    <w:rPr>
      <w:rFonts w:ascii="Arial" w:eastAsia="Arial Unicode MS" w:hAnsi="Arial"/>
      <w:sz w:val="22"/>
      <w:szCs w:val="22"/>
    </w:rPr>
  </w:style>
  <w:style w:type="paragraph" w:customStyle="1" w:styleId="P19">
    <w:name w:val="P19"/>
    <w:basedOn w:val="prastasis"/>
    <w:hidden/>
    <w:rsid w:val="00E419E6"/>
    <w:pPr>
      <w:widowControl w:val="0"/>
      <w:tabs>
        <w:tab w:val="left" w:pos="9570"/>
      </w:tabs>
      <w:adjustRightInd w:val="0"/>
      <w:ind w:right="30"/>
      <w:jc w:val="distribute"/>
    </w:pPr>
    <w:rPr>
      <w:rFonts w:ascii="Times New Roman" w:eastAsia="Arial Unicode MS" w:hAnsi="Times New Roman"/>
      <w:sz w:val="24"/>
      <w:szCs w:val="24"/>
      <w:lang w:eastAsia="lt-LT"/>
    </w:rPr>
  </w:style>
  <w:style w:type="paragraph" w:customStyle="1" w:styleId="titrefigure">
    <w:name w:val="titre figure"/>
    <w:basedOn w:val="prastasis"/>
    <w:next w:val="prastasis"/>
    <w:rsid w:val="00E419E6"/>
    <w:pPr>
      <w:keepLines/>
      <w:spacing w:after="240"/>
      <w:jc w:val="center"/>
    </w:pPr>
    <w:rPr>
      <w:rFonts w:ascii="Tms Rmn" w:hAnsi="Tms Rmn"/>
      <w:sz w:val="24"/>
      <w:szCs w:val="24"/>
      <w:lang w:val="fr-FR"/>
    </w:rPr>
  </w:style>
  <w:style w:type="paragraph" w:customStyle="1" w:styleId="TableText">
    <w:name w:val="TableText"/>
    <w:basedOn w:val="prastasis"/>
    <w:next w:val="prastasis"/>
    <w:rsid w:val="00E419E6"/>
    <w:pPr>
      <w:tabs>
        <w:tab w:val="left" w:pos="284"/>
      </w:tabs>
    </w:pPr>
    <w:rPr>
      <w:rFonts w:ascii="Times New Roman" w:hAnsi="Times New Roman"/>
      <w:sz w:val="24"/>
      <w:szCs w:val="24"/>
    </w:rPr>
  </w:style>
  <w:style w:type="paragraph" w:customStyle="1" w:styleId="TOCHeading2">
    <w:name w:val="TOC Heading2"/>
    <w:basedOn w:val="prastasis"/>
    <w:next w:val="prastasis"/>
    <w:rsid w:val="00E419E6"/>
    <w:pPr>
      <w:keepNext/>
      <w:spacing w:before="240" w:after="240"/>
      <w:jc w:val="center"/>
    </w:pPr>
    <w:rPr>
      <w:rFonts w:ascii="Times New Roman" w:hAnsi="Times New Roman"/>
      <w:b/>
      <w:bCs/>
      <w:sz w:val="22"/>
      <w:szCs w:val="22"/>
    </w:rPr>
  </w:style>
  <w:style w:type="paragraph" w:styleId="Data">
    <w:name w:val="Date"/>
    <w:basedOn w:val="prastasis"/>
    <w:next w:val="prastasis"/>
    <w:semiHidden/>
    <w:rsid w:val="00E419E6"/>
    <w:pPr>
      <w:spacing w:before="360" w:after="240" w:line="240" w:lineRule="exact"/>
      <w:jc w:val="right"/>
    </w:pPr>
    <w:rPr>
      <w:rFonts w:ascii="CG Times (W1)" w:hAnsi="CG Times (W1)"/>
      <w:sz w:val="22"/>
      <w:szCs w:val="22"/>
    </w:rPr>
  </w:style>
  <w:style w:type="character" w:customStyle="1" w:styleId="DataDiagrama">
    <w:name w:val="Data Diagrama"/>
    <w:rsid w:val="00E419E6"/>
    <w:rPr>
      <w:rFonts w:ascii="CG Times (W1)" w:hAnsi="CG Times (W1)"/>
      <w:sz w:val="22"/>
      <w:szCs w:val="22"/>
      <w:lang w:eastAsia="en-US"/>
    </w:rPr>
  </w:style>
  <w:style w:type="paragraph" w:customStyle="1" w:styleId="bodytext">
    <w:name w:val="bodytext"/>
    <w:basedOn w:val="prastasis"/>
    <w:rsid w:val="00E419E6"/>
    <w:pPr>
      <w:spacing w:before="100" w:beforeAutospacing="1" w:after="100" w:afterAutospacing="1"/>
    </w:pPr>
    <w:rPr>
      <w:rFonts w:ascii="Arial Unicode MS" w:eastAsia="Arial Unicode MS" w:hAnsi="Arial Unicode MS"/>
      <w:color w:val="000000"/>
      <w:sz w:val="24"/>
      <w:szCs w:val="24"/>
      <w:lang w:val="en-GB"/>
    </w:rPr>
  </w:style>
  <w:style w:type="paragraph" w:customStyle="1" w:styleId="NoSpacing1">
    <w:name w:val="No Spacing1"/>
    <w:rsid w:val="00E419E6"/>
    <w:rPr>
      <w:rFonts w:ascii="Calibri" w:hAnsi="Calibri"/>
      <w:sz w:val="22"/>
      <w:szCs w:val="22"/>
      <w:lang w:val="lt-LT"/>
    </w:rPr>
  </w:style>
  <w:style w:type="paragraph" w:customStyle="1" w:styleId="Style">
    <w:name w:val="Style"/>
    <w:rsid w:val="00E419E6"/>
    <w:pPr>
      <w:widowControl w:val="0"/>
    </w:pPr>
    <w:rPr>
      <w:sz w:val="24"/>
      <w:szCs w:val="24"/>
    </w:rPr>
  </w:style>
  <w:style w:type="paragraph" w:customStyle="1" w:styleId="Lentelsantrat">
    <w:name w:val="Lentelės antratė"/>
    <w:basedOn w:val="Lentelsturinys"/>
    <w:rsid w:val="00E419E6"/>
    <w:pPr>
      <w:jc w:val="center"/>
    </w:pPr>
    <w:rPr>
      <w:b/>
      <w:bCs/>
      <w:i/>
      <w:iCs/>
    </w:rPr>
  </w:style>
  <w:style w:type="paragraph" w:customStyle="1" w:styleId="Lentelsturinys">
    <w:name w:val="Lentelės turinys"/>
    <w:basedOn w:val="prastasis"/>
    <w:rsid w:val="00E419E6"/>
    <w:pPr>
      <w:suppressLineNumbers/>
      <w:suppressAutoHyphens/>
    </w:pPr>
    <w:rPr>
      <w:rFonts w:ascii="Times New Roman" w:hAnsi="Times New Roman"/>
      <w:sz w:val="24"/>
      <w:szCs w:val="24"/>
      <w:lang w:eastAsia="ar-SA"/>
    </w:rPr>
  </w:style>
  <w:style w:type="paragraph" w:styleId="Sraassunumeriais3">
    <w:name w:val="List Number 3"/>
    <w:basedOn w:val="prastasis"/>
    <w:semiHidden/>
    <w:rsid w:val="00E419E6"/>
    <w:pPr>
      <w:tabs>
        <w:tab w:val="num" w:pos="720"/>
        <w:tab w:val="num" w:pos="926"/>
      </w:tabs>
      <w:ind w:left="926" w:hanging="360"/>
    </w:pPr>
    <w:rPr>
      <w:rFonts w:ascii="Times New Roman" w:hAnsi="Times New Roman"/>
      <w:sz w:val="24"/>
      <w:szCs w:val="24"/>
    </w:rPr>
  </w:style>
  <w:style w:type="character" w:customStyle="1" w:styleId="PagrindinistekstasDiagrama">
    <w:name w:val="Pagrindinis tekstas Diagrama"/>
    <w:aliases w:val="Char Char Diagrama, Char Diagrama, Char Char Diagrama, Char Char Char Diagrama Diagrama Diagrama Diagrama Diagrama Diagrama,Char Diagrama"/>
    <w:rsid w:val="00E419E6"/>
    <w:rPr>
      <w:rFonts w:ascii="TimesLT" w:hAnsi="TimesLT"/>
      <w:color w:val="FF0000"/>
      <w:sz w:val="18"/>
      <w:lang w:eastAsia="en-US"/>
    </w:rPr>
  </w:style>
  <w:style w:type="character" w:customStyle="1" w:styleId="CharChar">
    <w:name w:val="Char Char"/>
    <w:rsid w:val="00E419E6"/>
    <w:rPr>
      <w:rFonts w:ascii="Courier New" w:hAnsi="Courier New" w:cs="Courier New"/>
      <w:lang w:val="lt-LT" w:eastAsia="lt-LT" w:bidi="ar-SA"/>
    </w:rPr>
  </w:style>
  <w:style w:type="paragraph" w:customStyle="1" w:styleId="Patvirtinta">
    <w:name w:val="Patvirtinta"/>
    <w:rsid w:val="00E419E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Hyperlink1">
    <w:name w:val="Hyperlink1"/>
    <w:basedOn w:val="prastasis"/>
    <w:rsid w:val="00E419E6"/>
    <w:pPr>
      <w:suppressAutoHyphens/>
      <w:autoSpaceDE w:val="0"/>
      <w:autoSpaceDN w:val="0"/>
      <w:adjustRightInd w:val="0"/>
      <w:spacing w:line="298" w:lineRule="auto"/>
      <w:ind w:firstLine="312"/>
      <w:jc w:val="both"/>
      <w:textAlignment w:val="center"/>
    </w:pPr>
    <w:rPr>
      <w:rFonts w:ascii="Times New Roman" w:hAnsi="Times New Roman"/>
      <w:color w:val="000000"/>
      <w:lang w:val="en-US"/>
    </w:rPr>
  </w:style>
  <w:style w:type="character" w:customStyle="1" w:styleId="CharChar9">
    <w:name w:val="Char Char9"/>
    <w:locked/>
    <w:rsid w:val="00E419E6"/>
    <w:rPr>
      <w:lang w:val="lt-LT" w:eastAsia="en-US" w:bidi="ar-SA"/>
    </w:rPr>
  </w:style>
  <w:style w:type="character" w:customStyle="1" w:styleId="Char11">
    <w:name w:val="Char11"/>
    <w:rsid w:val="00E419E6"/>
    <w:rPr>
      <w:rFonts w:eastAsia="Times New Roman" w:cs="Times New Roman"/>
      <w:b/>
      <w:sz w:val="36"/>
      <w:szCs w:val="20"/>
      <w:lang w:eastAsia="lt-LT"/>
    </w:rPr>
  </w:style>
  <w:style w:type="paragraph" w:styleId="Sraotsinys2">
    <w:name w:val="List Continue 2"/>
    <w:basedOn w:val="prastasis"/>
    <w:semiHidden/>
    <w:rsid w:val="00E419E6"/>
    <w:pPr>
      <w:spacing w:after="120"/>
      <w:ind w:left="566"/>
    </w:pPr>
    <w:rPr>
      <w:rFonts w:ascii="Times New Roman" w:hAnsi="Times New Roman"/>
      <w:sz w:val="24"/>
    </w:rPr>
  </w:style>
  <w:style w:type="character" w:customStyle="1" w:styleId="AntratsDiagrama">
    <w:name w:val="Antraštės Diagrama"/>
    <w:rsid w:val="00E419E6"/>
    <w:rPr>
      <w:lang w:eastAsia="en-US"/>
    </w:rPr>
  </w:style>
  <w:style w:type="character" w:customStyle="1" w:styleId="Pagrindinistekstas3Diagrama">
    <w:name w:val="Pagrindinis tekstas 3 Diagrama"/>
    <w:rsid w:val="00E419E6"/>
    <w:rPr>
      <w:lang w:eastAsia="en-US"/>
    </w:rPr>
  </w:style>
  <w:style w:type="character" w:customStyle="1" w:styleId="HTMLiankstoformatuotasDiagrama">
    <w:name w:val="HTML iš anksto formatuotas Diagrama"/>
    <w:rsid w:val="00E419E6"/>
    <w:rPr>
      <w:rFonts w:ascii="Courier New" w:hAnsi="Courier New" w:cs="Courier New"/>
    </w:rPr>
  </w:style>
  <w:style w:type="character" w:customStyle="1" w:styleId="PoratDiagrama">
    <w:name w:val="Poraštė Diagrama"/>
    <w:rsid w:val="00E419E6"/>
    <w:rPr>
      <w:sz w:val="22"/>
      <w:szCs w:val="22"/>
      <w:lang w:eastAsia="en-US"/>
    </w:rPr>
  </w:style>
  <w:style w:type="paragraph" w:customStyle="1" w:styleId="xl75">
    <w:name w:val="xl75"/>
    <w:basedOn w:val="prastasis"/>
    <w:rsid w:val="00E419E6"/>
    <w:pP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msolistparagraph0">
    <w:name w:val="msolistparagraph"/>
    <w:basedOn w:val="prastasis"/>
    <w:rsid w:val="00E419E6"/>
    <w:pPr>
      <w:spacing w:before="100" w:beforeAutospacing="1" w:after="100" w:afterAutospacing="1"/>
    </w:pPr>
    <w:rPr>
      <w:rFonts w:ascii="Times New Roman" w:hAnsi="Times New Roman"/>
      <w:sz w:val="24"/>
      <w:szCs w:val="24"/>
      <w:lang w:val="en-US"/>
    </w:rPr>
  </w:style>
  <w:style w:type="paragraph" w:customStyle="1" w:styleId="msolistparagraphcxspmiddle">
    <w:name w:val="msolistparagraphcxspmiddle"/>
    <w:basedOn w:val="prastasis"/>
    <w:rsid w:val="00E419E6"/>
    <w:pPr>
      <w:spacing w:before="100" w:beforeAutospacing="1" w:after="100" w:afterAutospacing="1"/>
    </w:pPr>
    <w:rPr>
      <w:rFonts w:ascii="Times New Roman" w:hAnsi="Times New Roman"/>
      <w:sz w:val="24"/>
      <w:szCs w:val="24"/>
      <w:lang w:val="en-US"/>
    </w:rPr>
  </w:style>
  <w:style w:type="paragraph" w:customStyle="1" w:styleId="msolistparagraphcxsplast">
    <w:name w:val="msolistparagraphcxsplast"/>
    <w:basedOn w:val="prastasis"/>
    <w:rsid w:val="00E419E6"/>
    <w:pPr>
      <w:spacing w:before="100" w:beforeAutospacing="1" w:after="100" w:afterAutospacing="1"/>
    </w:pPr>
    <w:rPr>
      <w:rFonts w:ascii="Times New Roman" w:hAnsi="Times New Roman"/>
      <w:sz w:val="24"/>
      <w:szCs w:val="24"/>
      <w:lang w:val="en-US"/>
    </w:rPr>
  </w:style>
  <w:style w:type="character" w:customStyle="1" w:styleId="PuslapioinaostekstasDiagrama">
    <w:name w:val="Puslapio išnašos tekstas Diagrama"/>
    <w:rsid w:val="00E419E6"/>
    <w:rPr>
      <w:rFonts w:ascii="TimesLT" w:hAnsi="TimesLT"/>
      <w:lang w:eastAsia="en-US"/>
    </w:rPr>
  </w:style>
  <w:style w:type="character" w:customStyle="1" w:styleId="Pagrindinistekstas2Diagrama">
    <w:name w:val="Pagrindinis tekstas 2 Diagrama"/>
    <w:rsid w:val="00E419E6"/>
    <w:rPr>
      <w:sz w:val="18"/>
      <w:lang w:eastAsia="en-US"/>
    </w:rPr>
  </w:style>
  <w:style w:type="paragraph" w:customStyle="1" w:styleId="Betarp1">
    <w:name w:val="Be tarpų1"/>
    <w:qFormat/>
    <w:rsid w:val="00E419E6"/>
    <w:rPr>
      <w:rFonts w:eastAsia="Calibri"/>
      <w:sz w:val="24"/>
      <w:szCs w:val="22"/>
      <w:lang w:val="lt-LT"/>
    </w:rPr>
  </w:style>
  <w:style w:type="character" w:customStyle="1" w:styleId="Antrat1Diagrama">
    <w:name w:val="Antraštė 1 Diagrama"/>
    <w:rsid w:val="00E419E6"/>
    <w:rPr>
      <w:rFonts w:ascii="Arial" w:hAnsi="Arial"/>
      <w:b/>
      <w:kern w:val="28"/>
      <w:sz w:val="28"/>
      <w:lang w:eastAsia="en-US"/>
    </w:rPr>
  </w:style>
  <w:style w:type="character" w:customStyle="1" w:styleId="Antrat2Diagrama">
    <w:name w:val="Antraštė 2 Diagrama"/>
    <w:rsid w:val="00E419E6"/>
    <w:rPr>
      <w:rFonts w:ascii="Arial" w:hAnsi="Arial"/>
      <w:b/>
      <w:i/>
      <w:sz w:val="24"/>
      <w:lang w:eastAsia="en-US"/>
    </w:rPr>
  </w:style>
  <w:style w:type="character" w:customStyle="1" w:styleId="Antrat3Diagrama">
    <w:name w:val="Antraštė 3 Diagrama"/>
    <w:rsid w:val="00E419E6"/>
    <w:rPr>
      <w:rFonts w:ascii="Arial" w:hAnsi="Arial"/>
      <w:sz w:val="24"/>
      <w:lang w:eastAsia="en-US"/>
    </w:rPr>
  </w:style>
  <w:style w:type="character" w:customStyle="1" w:styleId="Antrat4Diagrama">
    <w:name w:val="Antraštė 4 Diagrama"/>
    <w:rsid w:val="00E419E6"/>
    <w:rPr>
      <w:rFonts w:ascii="Arial" w:hAnsi="Arial"/>
      <w:b/>
      <w:sz w:val="24"/>
      <w:lang w:eastAsia="en-US"/>
    </w:rPr>
  </w:style>
  <w:style w:type="character" w:customStyle="1" w:styleId="Antrat5Diagrama">
    <w:name w:val="Antraštė 5 Diagrama"/>
    <w:rsid w:val="00E419E6"/>
    <w:rPr>
      <w:rFonts w:ascii="Arial" w:hAnsi="Arial"/>
      <w:sz w:val="22"/>
      <w:lang w:eastAsia="en-US"/>
    </w:rPr>
  </w:style>
  <w:style w:type="character" w:customStyle="1" w:styleId="Antrat6Diagrama">
    <w:name w:val="Antraštė 6 Diagrama"/>
    <w:rsid w:val="00E419E6"/>
    <w:rPr>
      <w:i/>
      <w:sz w:val="22"/>
      <w:lang w:eastAsia="en-US"/>
    </w:rPr>
  </w:style>
  <w:style w:type="character" w:customStyle="1" w:styleId="Antrat7Diagrama">
    <w:name w:val="Antraštė 7 Diagrama"/>
    <w:rsid w:val="00E419E6"/>
    <w:rPr>
      <w:rFonts w:ascii="Arial" w:hAnsi="Arial"/>
      <w:lang w:eastAsia="en-US"/>
    </w:rPr>
  </w:style>
  <w:style w:type="character" w:customStyle="1" w:styleId="Antrat8Diagrama">
    <w:name w:val="Antraštė 8 Diagrama"/>
    <w:rsid w:val="00E419E6"/>
    <w:rPr>
      <w:rFonts w:ascii="Arial" w:hAnsi="Arial"/>
      <w:i/>
      <w:lang w:eastAsia="en-US"/>
    </w:rPr>
  </w:style>
  <w:style w:type="paragraph" w:customStyle="1" w:styleId="BasicParagraph">
    <w:name w:val="[Basic Paragraph]"/>
    <w:basedOn w:val="prastasis"/>
    <w:rsid w:val="00E419E6"/>
    <w:pPr>
      <w:autoSpaceDE w:val="0"/>
      <w:autoSpaceDN w:val="0"/>
      <w:adjustRightInd w:val="0"/>
      <w:spacing w:line="288" w:lineRule="auto"/>
      <w:textAlignment w:val="center"/>
    </w:pPr>
    <w:rPr>
      <w:rFonts w:ascii="Times New Roman" w:hAnsi="Times New Roman"/>
      <w:color w:val="000000"/>
      <w:sz w:val="24"/>
      <w:szCs w:val="24"/>
      <w:lang w:val="en-US" w:eastAsia="lt-LT"/>
    </w:rPr>
  </w:style>
  <w:style w:type="paragraph" w:customStyle="1" w:styleId="prastasis0">
    <w:name w:val="prastasis"/>
    <w:basedOn w:val="NoParagraphStyle"/>
    <w:rsid w:val="00E419E6"/>
    <w:pPr>
      <w:suppressAutoHyphens/>
    </w:pPr>
    <w:rPr>
      <w:sz w:val="20"/>
      <w:szCs w:val="20"/>
      <w:lang w:val="ru-RU"/>
    </w:rPr>
  </w:style>
  <w:style w:type="paragraph" w:customStyle="1" w:styleId="NoParagraphStyle">
    <w:name w:val="[No Paragraph Style]"/>
    <w:rsid w:val="00E419E6"/>
    <w:pPr>
      <w:widowControl w:val="0"/>
      <w:autoSpaceDE w:val="0"/>
      <w:autoSpaceDN w:val="0"/>
      <w:adjustRightInd w:val="0"/>
      <w:spacing w:line="288" w:lineRule="auto"/>
      <w:textAlignment w:val="center"/>
    </w:pPr>
    <w:rPr>
      <w:color w:val="000000"/>
      <w:sz w:val="24"/>
      <w:szCs w:val="24"/>
      <w:lang w:eastAsia="lt-LT"/>
    </w:rPr>
  </w:style>
  <w:style w:type="paragraph" w:customStyle="1" w:styleId="1">
    <w:name w:val="Стиль1"/>
    <w:basedOn w:val="prastasis"/>
    <w:rsid w:val="00E419E6"/>
    <w:pPr>
      <w:jc w:val="center"/>
    </w:pPr>
    <w:rPr>
      <w:rFonts w:ascii="Times New Roman" w:hAnsi="Times New Roman"/>
      <w:sz w:val="24"/>
      <w:lang w:val="ru-RU"/>
    </w:rPr>
  </w:style>
  <w:style w:type="paragraph" w:customStyle="1" w:styleId="2">
    <w:name w:val="Стиль2"/>
    <w:basedOn w:val="prastasis"/>
    <w:rsid w:val="00E419E6"/>
    <w:pPr>
      <w:tabs>
        <w:tab w:val="left" w:pos="1298"/>
      </w:tabs>
      <w:spacing w:line="360" w:lineRule="auto"/>
      <w:ind w:firstLine="1298"/>
    </w:pPr>
    <w:rPr>
      <w:rFonts w:ascii="Times New Roman" w:hAnsi="Times New Roman"/>
      <w:sz w:val="24"/>
      <w:lang w:val="ru-RU"/>
    </w:rPr>
  </w:style>
  <w:style w:type="paragraph" w:customStyle="1" w:styleId="3">
    <w:name w:val="Стиль3"/>
    <w:basedOn w:val="prastasis"/>
    <w:rsid w:val="00E419E6"/>
    <w:pPr>
      <w:jc w:val="center"/>
    </w:pPr>
    <w:rPr>
      <w:rFonts w:ascii="Times New Roman" w:hAnsi="Times New Roman"/>
      <w:sz w:val="24"/>
      <w:lang w:val="en-GB"/>
    </w:rPr>
  </w:style>
  <w:style w:type="paragraph" w:customStyle="1" w:styleId="4">
    <w:name w:val="Стиль4"/>
    <w:basedOn w:val="2"/>
    <w:rsid w:val="00E419E6"/>
    <w:pPr>
      <w:tabs>
        <w:tab w:val="clear" w:pos="1298"/>
      </w:tabs>
      <w:jc w:val="both"/>
    </w:pPr>
  </w:style>
  <w:style w:type="character" w:customStyle="1" w:styleId="PagrindiniotekstotraukaDiagrama">
    <w:name w:val="Pagrindinio teksto įtrauka Diagrama"/>
    <w:rsid w:val="00E419E6"/>
    <w:rPr>
      <w:color w:val="000000"/>
      <w:sz w:val="22"/>
      <w:lang w:eastAsia="en-US"/>
    </w:rPr>
  </w:style>
  <w:style w:type="character" w:customStyle="1" w:styleId="Pagrindiniotekstotrauka2Diagrama">
    <w:name w:val="Pagrindinio teksto įtrauka 2 Diagrama"/>
    <w:rsid w:val="00E419E6"/>
    <w:rPr>
      <w:sz w:val="22"/>
      <w:szCs w:val="24"/>
      <w:lang w:eastAsia="en-US"/>
    </w:rPr>
  </w:style>
  <w:style w:type="character" w:customStyle="1" w:styleId="Pagrindiniotekstotrauka3Diagrama">
    <w:name w:val="Pagrindinio teksto įtrauka 3 Diagrama"/>
    <w:rsid w:val="00E419E6"/>
    <w:rPr>
      <w:sz w:val="22"/>
      <w:szCs w:val="24"/>
      <w:lang w:eastAsia="en-US"/>
    </w:rPr>
  </w:style>
  <w:style w:type="paragraph" w:customStyle="1" w:styleId="patvirtinta0">
    <w:name w:val="patvirtinta"/>
    <w:basedOn w:val="prastasis"/>
    <w:rsid w:val="00E419E6"/>
    <w:pPr>
      <w:spacing w:before="100" w:beforeAutospacing="1" w:after="100" w:afterAutospacing="1"/>
    </w:pPr>
    <w:rPr>
      <w:rFonts w:ascii="Times New Roman" w:hAnsi="Times New Roman"/>
      <w:sz w:val="24"/>
      <w:szCs w:val="24"/>
      <w:lang w:val="en-US"/>
    </w:rPr>
  </w:style>
  <w:style w:type="paragraph" w:customStyle="1" w:styleId="NumPar1">
    <w:name w:val="NumPar 1"/>
    <w:basedOn w:val="prastasis"/>
    <w:next w:val="prastasis"/>
    <w:rsid w:val="00E419E6"/>
    <w:pPr>
      <w:tabs>
        <w:tab w:val="num" w:pos="360"/>
      </w:tabs>
      <w:spacing w:before="120" w:after="120"/>
      <w:jc w:val="both"/>
    </w:pPr>
    <w:rPr>
      <w:rFonts w:ascii="Times New Roman" w:hAnsi="Times New Roman"/>
      <w:sz w:val="24"/>
    </w:rPr>
  </w:style>
  <w:style w:type="paragraph" w:customStyle="1" w:styleId="DiagramaDiagramaDiagrama">
    <w:name w:val="Diagrama Diagrama Diagrama"/>
    <w:basedOn w:val="prastasis"/>
    <w:rsid w:val="00E419E6"/>
    <w:pPr>
      <w:spacing w:after="160" w:line="240" w:lineRule="exact"/>
    </w:pPr>
    <w:rPr>
      <w:rFonts w:ascii="Tahoma" w:hAnsi="Tahoma"/>
      <w:lang w:val="en-US"/>
    </w:rPr>
  </w:style>
  <w:style w:type="character" w:customStyle="1" w:styleId="DiagramaDiagrama2">
    <w:name w:val="Diagrama Diagrama2"/>
    <w:rsid w:val="00E419E6"/>
    <w:rPr>
      <w:sz w:val="24"/>
      <w:lang w:val="lt-LT" w:eastAsia="en-US" w:bidi="ar-SA"/>
    </w:rPr>
  </w:style>
  <w:style w:type="character" w:customStyle="1" w:styleId="DiagramaDiagrama">
    <w:name w:val="Diagrama Diagrama"/>
    <w:locked/>
    <w:rsid w:val="00E419E6"/>
    <w:rPr>
      <w:sz w:val="24"/>
      <w:lang w:val="lt-LT" w:eastAsia="en-US" w:bidi="ar-SA"/>
    </w:rPr>
  </w:style>
  <w:style w:type="character" w:customStyle="1" w:styleId="DiagramaDiagrama5">
    <w:name w:val="Diagrama Diagrama5"/>
    <w:locked/>
    <w:rsid w:val="00E419E6"/>
    <w:rPr>
      <w:sz w:val="24"/>
      <w:lang w:val="lt-LT" w:eastAsia="en-US" w:bidi="ar-SA"/>
    </w:rPr>
  </w:style>
  <w:style w:type="character" w:customStyle="1" w:styleId="DiagramaDiagrama1">
    <w:name w:val="Diagrama Diagrama1"/>
    <w:locked/>
    <w:rsid w:val="00E419E6"/>
    <w:rPr>
      <w:sz w:val="24"/>
      <w:lang w:val="lt-LT" w:eastAsia="en-US" w:bidi="ar-SA"/>
    </w:rPr>
  </w:style>
  <w:style w:type="character" w:customStyle="1" w:styleId="CharCharDiagramaDiagrama">
    <w:name w:val="Char Char Diagrama Diagrama"/>
    <w:locked/>
    <w:rsid w:val="00E419E6"/>
    <w:rPr>
      <w:sz w:val="24"/>
      <w:lang w:val="lt-LT" w:eastAsia="lt-LT" w:bidi="ar-SA"/>
    </w:rPr>
  </w:style>
  <w:style w:type="paragraph" w:customStyle="1" w:styleId="centrbold">
    <w:name w:val="centrbold"/>
    <w:basedOn w:val="prastasis"/>
    <w:rsid w:val="00E419E6"/>
    <w:pPr>
      <w:spacing w:before="100" w:beforeAutospacing="1" w:after="100" w:afterAutospacing="1"/>
    </w:pPr>
    <w:rPr>
      <w:rFonts w:ascii="Arial Unicode MS" w:hAnsi="Arial Unicode MS"/>
      <w:sz w:val="24"/>
      <w:szCs w:val="24"/>
      <w:lang w:val="en-GB"/>
    </w:rPr>
  </w:style>
  <w:style w:type="paragraph" w:styleId="prastasistinklapis">
    <w:name w:val="Normal (Web)"/>
    <w:basedOn w:val="prastasis"/>
    <w:semiHidden/>
    <w:rsid w:val="00E419E6"/>
    <w:pPr>
      <w:spacing w:before="100" w:beforeAutospacing="1" w:after="100" w:afterAutospacing="1"/>
    </w:pPr>
    <w:rPr>
      <w:rFonts w:ascii="Times New Roman" w:hAnsi="Times New Roman"/>
      <w:sz w:val="24"/>
      <w:szCs w:val="24"/>
    </w:rPr>
  </w:style>
  <w:style w:type="paragraph" w:customStyle="1" w:styleId="01Sti">
    <w:name w:val="01Sti"/>
    <w:basedOn w:val="prastasistinklapis"/>
    <w:rsid w:val="00E419E6"/>
    <w:pPr>
      <w:numPr>
        <w:numId w:val="32"/>
      </w:numPr>
      <w:jc w:val="both"/>
    </w:pPr>
    <w:rPr>
      <w:color w:val="000000"/>
      <w:sz w:val="20"/>
      <w:szCs w:val="20"/>
    </w:rPr>
  </w:style>
  <w:style w:type="character" w:customStyle="1" w:styleId="HeaderChar">
    <w:name w:val="Header Char"/>
    <w:rsid w:val="00E419E6"/>
  </w:style>
  <w:style w:type="character" w:customStyle="1" w:styleId="FooterChar">
    <w:name w:val="Footer Char"/>
    <w:rsid w:val="00E419E6"/>
  </w:style>
  <w:style w:type="paragraph" w:styleId="Sraassunumeriais5">
    <w:name w:val="List Number 5"/>
    <w:basedOn w:val="Sraassunumeriais"/>
    <w:semiHidden/>
    <w:rsid w:val="00E419E6"/>
    <w:pPr>
      <w:numPr>
        <w:ilvl w:val="1"/>
        <w:numId w:val="33"/>
      </w:numPr>
      <w:tabs>
        <w:tab w:val="clear" w:pos="644"/>
        <w:tab w:val="num" w:pos="1440"/>
      </w:tabs>
      <w:spacing w:after="0"/>
      <w:ind w:left="1440" w:hanging="360"/>
    </w:pPr>
    <w:rPr>
      <w:lang w:eastAsia="lt-LT"/>
    </w:rPr>
  </w:style>
  <w:style w:type="paragraph" w:customStyle="1" w:styleId="Antrat10">
    <w:name w:val="Antraštė_1"/>
    <w:basedOn w:val="prastasis"/>
    <w:rsid w:val="00E419E6"/>
    <w:pPr>
      <w:suppressAutoHyphens/>
      <w:jc w:val="both"/>
    </w:pPr>
    <w:rPr>
      <w:rFonts w:ascii="Times New Roman" w:hAnsi="Times New Roman"/>
      <w:i/>
      <w:sz w:val="24"/>
    </w:rPr>
  </w:style>
  <w:style w:type="paragraph" w:customStyle="1" w:styleId="DiagramaDiagramaCharCharDiagramaDiagramaCharCharDiagramaDiagrama">
    <w:name w:val="Diagrama Diagrama Char Char Diagrama Diagrama Char Char Diagrama Diagrama"/>
    <w:basedOn w:val="prastasis"/>
    <w:rsid w:val="00E419E6"/>
    <w:pPr>
      <w:spacing w:after="160" w:line="240" w:lineRule="exact"/>
    </w:pPr>
    <w:rPr>
      <w:rFonts w:ascii="Tahoma" w:hAnsi="Tahoma"/>
      <w:lang w:val="en-US"/>
    </w:rPr>
  </w:style>
  <w:style w:type="character" w:customStyle="1" w:styleId="PavadinimasDiagrama">
    <w:name w:val="Pavadinimas Diagrama"/>
    <w:rsid w:val="00E419E6"/>
    <w:rPr>
      <w:b/>
      <w:sz w:val="18"/>
      <w:lang w:eastAsia="en-US"/>
    </w:rPr>
  </w:style>
  <w:style w:type="character" w:customStyle="1" w:styleId="CharStyle10">
    <w:name w:val="Char Style 10"/>
    <w:rsid w:val="008905AC"/>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lt-LT" w:eastAsia="lt-LT" w:bidi="lt-LT"/>
    </w:rPr>
  </w:style>
  <w:style w:type="paragraph" w:customStyle="1" w:styleId="Style7">
    <w:name w:val="Style 7"/>
    <w:basedOn w:val="prastasis"/>
    <w:link w:val="CharStyle9"/>
    <w:rsid w:val="008905AC"/>
    <w:pPr>
      <w:widowControl w:val="0"/>
      <w:shd w:val="clear" w:color="auto" w:fill="FFFFFF"/>
      <w:spacing w:line="0" w:lineRule="atLeast"/>
    </w:pPr>
    <w:rPr>
      <w:rFonts w:ascii="Times New Roman" w:hAnsi="Times New Roman"/>
      <w:spacing w:val="10"/>
      <w:sz w:val="14"/>
      <w:szCs w:val="14"/>
    </w:rPr>
  </w:style>
  <w:style w:type="character" w:customStyle="1" w:styleId="CharStyle17">
    <w:name w:val="Char Style 17"/>
    <w:rsid w:val="008C370A"/>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lt-LT" w:eastAsia="lt-LT" w:bidi="lt-LT"/>
    </w:rPr>
  </w:style>
  <w:style w:type="paragraph" w:customStyle="1" w:styleId="Head1">
    <w:name w:val="Head1"/>
    <w:basedOn w:val="prastasis"/>
    <w:rsid w:val="00131E80"/>
    <w:pPr>
      <w:numPr>
        <w:numId w:val="34"/>
      </w:numPr>
      <w:jc w:val="both"/>
    </w:pPr>
    <w:rPr>
      <w:rFonts w:ascii="Times New Roman" w:hAnsi="Times New Roman"/>
      <w:sz w:val="24"/>
      <w:szCs w:val="24"/>
    </w:rPr>
  </w:style>
  <w:style w:type="paragraph" w:customStyle="1" w:styleId="Head2">
    <w:name w:val="Head2"/>
    <w:basedOn w:val="prastasis"/>
    <w:rsid w:val="00131E80"/>
    <w:pPr>
      <w:numPr>
        <w:ilvl w:val="3"/>
        <w:numId w:val="34"/>
      </w:numPr>
      <w:jc w:val="both"/>
    </w:pPr>
    <w:rPr>
      <w:rFonts w:ascii="Times New Roman" w:hAnsi="Times New Roman"/>
      <w:sz w:val="24"/>
      <w:szCs w:val="24"/>
    </w:rPr>
  </w:style>
  <w:style w:type="paragraph" w:customStyle="1" w:styleId="Head3">
    <w:name w:val="Head3"/>
    <w:basedOn w:val="prastasis"/>
    <w:rsid w:val="00131E80"/>
    <w:pPr>
      <w:numPr>
        <w:ilvl w:val="2"/>
        <w:numId w:val="34"/>
      </w:numPr>
      <w:jc w:val="both"/>
    </w:pPr>
    <w:rPr>
      <w:rFonts w:ascii="Times New Roman" w:hAnsi="Times New Roman"/>
      <w:sz w:val="24"/>
      <w:szCs w:val="24"/>
    </w:rPr>
  </w:style>
  <w:style w:type="character" w:customStyle="1" w:styleId="SraopastraipaDiagrama">
    <w:name w:val="Sąrašo pastraipa Diagrama"/>
    <w:link w:val="Sraopastraipa"/>
    <w:uiPriority w:val="34"/>
    <w:locked/>
    <w:rsid w:val="006E24A4"/>
    <w:rPr>
      <w:rFonts w:ascii="Calibri" w:eastAsia="Calibri" w:hAnsi="Calibri"/>
      <w:sz w:val="22"/>
      <w:szCs w:val="22"/>
      <w:lang w:eastAsia="en-US"/>
    </w:rPr>
  </w:style>
  <w:style w:type="paragraph" w:customStyle="1" w:styleId="Table">
    <w:name w:val="Table"/>
    <w:basedOn w:val="prastasis"/>
    <w:link w:val="TableChar"/>
    <w:uiPriority w:val="99"/>
    <w:rsid w:val="006E24A4"/>
    <w:pPr>
      <w:spacing w:before="40" w:after="40"/>
    </w:pPr>
    <w:rPr>
      <w:rFonts w:ascii="Arial" w:eastAsia="Calibri" w:hAnsi="Arial"/>
    </w:rPr>
  </w:style>
  <w:style w:type="character" w:customStyle="1" w:styleId="TableChar">
    <w:name w:val="Table Char"/>
    <w:link w:val="Table"/>
    <w:uiPriority w:val="99"/>
    <w:locked/>
    <w:rsid w:val="006E24A4"/>
    <w:rPr>
      <w:rFonts w:ascii="Arial" w:eastAsia="Calibri" w:hAnsi="Arial" w:cs="Arial"/>
      <w:lang w:eastAsia="en-US"/>
    </w:rPr>
  </w:style>
  <w:style w:type="character" w:customStyle="1" w:styleId="ddat">
    <w:name w:val="ddat"/>
    <w:rsid w:val="006E24A4"/>
  </w:style>
  <w:style w:type="character" w:customStyle="1" w:styleId="dnr">
    <w:name w:val="dnr"/>
    <w:rsid w:val="006E24A4"/>
  </w:style>
  <w:style w:type="character" w:customStyle="1" w:styleId="dtip">
    <w:name w:val="dtip"/>
    <w:rsid w:val="006E24A4"/>
  </w:style>
  <w:style w:type="paragraph" w:customStyle="1" w:styleId="Note">
    <w:name w:val="Note"/>
    <w:basedOn w:val="prastasis"/>
    <w:rsid w:val="006E24A4"/>
    <w:pPr>
      <w:spacing w:before="60"/>
      <w:ind w:left="851"/>
      <w:jc w:val="both"/>
    </w:pPr>
    <w:rPr>
      <w:rFonts w:ascii="Arial" w:eastAsia="Arial Unicode MS" w:hAnsi="Arial" w:cs="Arial"/>
      <w:i/>
      <w:sz w:val="16"/>
    </w:rPr>
  </w:style>
  <w:style w:type="character" w:customStyle="1" w:styleId="KomentarotekstasDiagrama1">
    <w:name w:val="Komentaro tekstas Diagrama1"/>
    <w:link w:val="Komentarotekstas"/>
    <w:semiHidden/>
    <w:rsid w:val="0031358B"/>
    <w:rPr>
      <w:rFonts w:ascii="TimesLT" w:hAnsi="TimesLT"/>
      <w:lang w:eastAsia="en-US"/>
    </w:rPr>
  </w:style>
  <w:style w:type="character" w:customStyle="1" w:styleId="st">
    <w:name w:val="st"/>
    <w:rsid w:val="0053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603749">
      <w:bodyDiv w:val="1"/>
      <w:marLeft w:val="0"/>
      <w:marRight w:val="0"/>
      <w:marTop w:val="0"/>
      <w:marBottom w:val="0"/>
      <w:divBdr>
        <w:top w:val="none" w:sz="0" w:space="0" w:color="auto"/>
        <w:left w:val="none" w:sz="0" w:space="0" w:color="auto"/>
        <w:bottom w:val="none" w:sz="0" w:space="0" w:color="auto"/>
        <w:right w:val="none" w:sz="0" w:space="0" w:color="auto"/>
      </w:divBdr>
    </w:div>
    <w:div w:id="1951274456">
      <w:bodyDiv w:val="1"/>
      <w:marLeft w:val="0"/>
      <w:marRight w:val="0"/>
      <w:marTop w:val="0"/>
      <w:marBottom w:val="0"/>
      <w:divBdr>
        <w:top w:val="none" w:sz="0" w:space="0" w:color="auto"/>
        <w:left w:val="none" w:sz="0" w:space="0" w:color="auto"/>
        <w:bottom w:val="none" w:sz="0" w:space="0" w:color="auto"/>
        <w:right w:val="none" w:sz="0" w:space="0" w:color="auto"/>
      </w:divBdr>
    </w:div>
    <w:div w:id="21076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ar.lt/portal/lt/legalAct/TAR.CF812DA6E814/gVaWCGdpo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tar.lt/portal/lt/legalAct/TAR.336A4B109EBC/HEexqWkxm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dokpaieska.showdoc_l?p_id=46226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lrs.lt/pls/inter/dokpaieska.showdoc_l?p_id=46226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7363E-C4D5-4A5A-A3E5-6872296B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22280</Words>
  <Characters>12701</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J,hg</vt:lpstr>
      <vt:lpstr>J,hg</vt:lpstr>
    </vt:vector>
  </TitlesOfParts>
  <Company>Omnitel</Company>
  <LinksUpToDate>false</LinksUpToDate>
  <CharactersWithSpaces>34912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J,hg</dc:title>
  <dc:creator>Alvydas</dc:creator>
  <cp:lastModifiedBy>MEDŽIŪNAITĖ Dovilė</cp:lastModifiedBy>
  <cp:revision>2</cp:revision>
  <cp:lastPrinted>2017-01-19T13:15:00Z</cp:lastPrinted>
  <dcterms:created xsi:type="dcterms:W3CDTF">2017-05-22T08:05:00Z</dcterms:created>
  <dcterms:modified xsi:type="dcterms:W3CDTF">2017-05-22T08:05:00Z</dcterms:modified>
</cp:coreProperties>
</file>