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760" w:type="dxa"/>
        <w:tblInd w:w="6948" w:type="dxa"/>
        <w:tblLook w:val="01E0"/>
      </w:tblPr>
      <w:tblGrid>
        <w:gridCol w:w="2760"/>
      </w:tblGrid>
      <w:tr w:rsidR="00A9090E" w:rsidRPr="00083F03">
        <w:tc>
          <w:tcPr>
            <w:tcW w:w="2760" w:type="dxa"/>
          </w:tcPr>
          <w:p w:rsidR="00A9090E" w:rsidRPr="00083F03" w:rsidRDefault="00A9090E">
            <w:pPr>
              <w:rPr>
                <w:sz w:val="22"/>
                <w:szCs w:val="22"/>
                <w:lang w:val="lt-LT"/>
              </w:rPr>
            </w:pPr>
            <w:r w:rsidRPr="00083F03">
              <w:rPr>
                <w:sz w:val="22"/>
                <w:szCs w:val="22"/>
                <w:lang w:val="lt-LT"/>
              </w:rPr>
              <w:t>Atviro konkurso sąlygų</w:t>
            </w:r>
          </w:p>
        </w:tc>
      </w:tr>
      <w:tr w:rsidR="00A9090E" w:rsidRPr="00083F03">
        <w:tc>
          <w:tcPr>
            <w:tcW w:w="2760" w:type="dxa"/>
          </w:tcPr>
          <w:p w:rsidR="00A9090E" w:rsidRPr="00083F03" w:rsidRDefault="00A9090E">
            <w:pPr>
              <w:rPr>
                <w:sz w:val="22"/>
                <w:szCs w:val="22"/>
                <w:lang w:val="lt-LT"/>
              </w:rPr>
            </w:pPr>
            <w:r w:rsidRPr="00083F03">
              <w:rPr>
                <w:sz w:val="22"/>
                <w:szCs w:val="22"/>
                <w:lang w:val="lt-LT"/>
              </w:rPr>
              <w:t>1 priedas</w:t>
            </w:r>
          </w:p>
        </w:tc>
      </w:tr>
    </w:tbl>
    <w:p w:rsidR="00C30A4C" w:rsidRPr="00CB3FC5" w:rsidRDefault="00C30A4C" w:rsidP="00C30A4C">
      <w:pPr>
        <w:pStyle w:val="CentrBoldm"/>
        <w:jc w:val="left"/>
        <w:rPr>
          <w:rFonts w:ascii="Times New Roman" w:hAnsi="Times New Roman"/>
          <w:bCs w:val="0"/>
          <w:sz w:val="22"/>
          <w:szCs w:val="22"/>
          <w:lang w:val="lt-LT"/>
        </w:rPr>
      </w:pPr>
      <w:r w:rsidRPr="00CB3FC5">
        <w:rPr>
          <w:rFonts w:ascii="Times New Roman" w:hAnsi="Times New Roman"/>
          <w:bCs w:val="0"/>
          <w:sz w:val="22"/>
          <w:szCs w:val="22"/>
          <w:lang w:val="lt-LT"/>
        </w:rPr>
        <w:t>UAB TRADINTEK</w:t>
      </w:r>
    </w:p>
    <w:p w:rsidR="00C30A4C" w:rsidRPr="00CB3FC5" w:rsidRDefault="00C30A4C" w:rsidP="004B3BA8">
      <w:pPr>
        <w:pStyle w:val="Footer"/>
        <w:ind w:right="-480"/>
        <w:rPr>
          <w:sz w:val="22"/>
          <w:szCs w:val="22"/>
        </w:rPr>
      </w:pPr>
      <w:r w:rsidRPr="00CB3FC5">
        <w:rPr>
          <w:sz w:val="22"/>
          <w:szCs w:val="22"/>
        </w:rPr>
        <w:t xml:space="preserve">J.Jasinskio g. </w:t>
      </w:r>
      <w:r w:rsidRPr="00CB3FC5">
        <w:rPr>
          <w:sz w:val="22"/>
          <w:szCs w:val="22"/>
          <w:lang w:val="sv-SE"/>
        </w:rPr>
        <w:t xml:space="preserve">9, LT-01111 Vilnius, Lietuva. </w:t>
      </w:r>
      <w:r w:rsidRPr="00CB3FC5">
        <w:rPr>
          <w:sz w:val="22"/>
          <w:szCs w:val="22"/>
        </w:rPr>
        <w:t xml:space="preserve">Tel.: 8 5 2685427, faks.: 8 5 2496084, el-paštas: </w:t>
      </w:r>
      <w:hyperlink r:id="rId7" w:history="1">
        <w:r w:rsidRPr="00CB3FC5">
          <w:rPr>
            <w:rStyle w:val="Hyperlink"/>
            <w:sz w:val="22"/>
            <w:szCs w:val="22"/>
          </w:rPr>
          <w:t>info@tradintek.com</w:t>
        </w:r>
      </w:hyperlink>
      <w:r w:rsidRPr="00CB3FC5">
        <w:rPr>
          <w:sz w:val="22"/>
          <w:szCs w:val="22"/>
        </w:rPr>
        <w:t>, Įmonės kodas - 124942182, PVM mokėtojo kodas - LT249421811</w:t>
      </w:r>
      <w:r w:rsidR="004B3BA8">
        <w:rPr>
          <w:sz w:val="22"/>
          <w:szCs w:val="22"/>
        </w:rPr>
        <w:t xml:space="preserve">, </w:t>
      </w:r>
      <w:r w:rsidRPr="00CB3FC5">
        <w:rPr>
          <w:sz w:val="22"/>
          <w:szCs w:val="22"/>
        </w:rPr>
        <w:t xml:space="preserve">A.s.: LT65 7044 0600 0136 8083 AB </w:t>
      </w:r>
      <w:smartTag w:uri="urn:schemas-microsoft-com:office:smarttags" w:element="stockticker">
        <w:r w:rsidRPr="00CB3FC5">
          <w:rPr>
            <w:sz w:val="22"/>
            <w:szCs w:val="22"/>
          </w:rPr>
          <w:t>SEB</w:t>
        </w:r>
      </w:smartTag>
      <w:r w:rsidRPr="00CB3FC5">
        <w:rPr>
          <w:sz w:val="22"/>
          <w:szCs w:val="22"/>
        </w:rPr>
        <w:t xml:space="preserve"> bankas</w:t>
      </w:r>
    </w:p>
    <w:p w:rsidR="00CA29A1" w:rsidRPr="00CB3FC5" w:rsidRDefault="00CA29A1">
      <w:pPr>
        <w:jc w:val="center"/>
        <w:rPr>
          <w:b/>
          <w:bCs/>
          <w:sz w:val="22"/>
          <w:szCs w:val="22"/>
          <w:lang w:val="lt-LT"/>
        </w:rPr>
      </w:pPr>
    </w:p>
    <w:p w:rsidR="00CA29A1" w:rsidRPr="00CB3FC5" w:rsidRDefault="00CA29A1">
      <w:pPr>
        <w:jc w:val="both"/>
        <w:rPr>
          <w:sz w:val="22"/>
          <w:szCs w:val="22"/>
          <w:u w:val="single"/>
          <w:lang w:val="lt-LT"/>
        </w:rPr>
      </w:pPr>
      <w:r w:rsidRPr="00CB3FC5">
        <w:rPr>
          <w:sz w:val="22"/>
          <w:szCs w:val="22"/>
          <w:u w:val="single"/>
          <w:lang w:val="lt-LT"/>
        </w:rPr>
        <w:t>Lietuvos sveikatos mokslų universiteto ligoninė viešoji įstaiga Kauno klinikos</w:t>
      </w:r>
    </w:p>
    <w:p w:rsidR="00A9090E" w:rsidRPr="00CB3FC5" w:rsidRDefault="00CA29A1" w:rsidP="00CA29A1">
      <w:pPr>
        <w:jc w:val="both"/>
        <w:rPr>
          <w:sz w:val="22"/>
          <w:szCs w:val="22"/>
          <w:lang w:val="lt-LT"/>
        </w:rPr>
      </w:pPr>
      <w:r w:rsidRPr="00CB3FC5">
        <w:rPr>
          <w:sz w:val="22"/>
          <w:szCs w:val="22"/>
          <w:lang w:val="lt-LT"/>
        </w:rPr>
        <w:t xml:space="preserve"> </w:t>
      </w:r>
      <w:r w:rsidR="00A9090E" w:rsidRPr="00CB3FC5">
        <w:rPr>
          <w:sz w:val="22"/>
          <w:szCs w:val="22"/>
          <w:lang w:val="lt-LT"/>
        </w:rPr>
        <w:t>(Adresatas (perkančioji organizacija))</w:t>
      </w:r>
    </w:p>
    <w:p w:rsidR="00A9090E" w:rsidRPr="00083F03" w:rsidRDefault="00A9090E">
      <w:pPr>
        <w:jc w:val="center"/>
        <w:rPr>
          <w:b/>
          <w:lang w:val="lt-LT"/>
        </w:rPr>
      </w:pPr>
    </w:p>
    <w:p w:rsidR="004B3BA8" w:rsidRPr="00B8498D" w:rsidRDefault="004B3BA8" w:rsidP="004B3BA8">
      <w:pPr>
        <w:jc w:val="center"/>
        <w:rPr>
          <w:b/>
          <w:sz w:val="22"/>
          <w:szCs w:val="22"/>
          <w:lang w:val="lt-LT"/>
        </w:rPr>
      </w:pPr>
      <w:r w:rsidRPr="00B8498D">
        <w:rPr>
          <w:b/>
          <w:sz w:val="22"/>
          <w:szCs w:val="22"/>
          <w:lang w:val="lt-LT"/>
        </w:rPr>
        <w:t>PASIŪLYMAS</w:t>
      </w:r>
    </w:p>
    <w:p w:rsidR="004B3BA8" w:rsidRPr="00B8498D" w:rsidRDefault="004B3BA8" w:rsidP="004B3BA8">
      <w:pPr>
        <w:jc w:val="center"/>
        <w:rPr>
          <w:b/>
          <w:sz w:val="22"/>
          <w:szCs w:val="22"/>
          <w:lang w:val="lt-LT"/>
        </w:rPr>
      </w:pPr>
      <w:r w:rsidRPr="00B8498D">
        <w:rPr>
          <w:b/>
          <w:sz w:val="22"/>
          <w:szCs w:val="22"/>
          <w:lang w:val="lt-LT"/>
        </w:rPr>
        <w:t>DĖL MEDICINOS PAGALBOS PRIEMONIŲ PIRKIMO</w:t>
      </w:r>
    </w:p>
    <w:p w:rsidR="00A9090E" w:rsidRPr="00083F03" w:rsidRDefault="00A9090E">
      <w:pPr>
        <w:shd w:val="clear" w:color="auto" w:fill="FFFFFF"/>
        <w:jc w:val="center"/>
        <w:rPr>
          <w:sz w:val="22"/>
          <w:szCs w:val="22"/>
          <w:lang w:val="lt-LT"/>
        </w:rPr>
      </w:pPr>
    </w:p>
    <w:p w:rsidR="00A9090E" w:rsidRPr="00083F03" w:rsidRDefault="00A9090E">
      <w:pPr>
        <w:shd w:val="clear" w:color="auto" w:fill="FFFFFF"/>
        <w:jc w:val="center"/>
        <w:rPr>
          <w:b/>
          <w:bCs/>
          <w:sz w:val="22"/>
          <w:szCs w:val="22"/>
          <w:lang w:val="lt-LT"/>
        </w:rPr>
      </w:pPr>
      <w:r w:rsidRPr="00083F03">
        <w:rPr>
          <w:sz w:val="22"/>
          <w:szCs w:val="22"/>
          <w:lang w:val="lt-LT"/>
        </w:rPr>
        <w:t>_</w:t>
      </w:r>
      <w:r w:rsidR="008B31DC">
        <w:rPr>
          <w:sz w:val="22"/>
          <w:szCs w:val="22"/>
          <w:lang w:val="lt-LT"/>
        </w:rPr>
        <w:t>Vilnius</w:t>
      </w:r>
      <w:r w:rsidRPr="00083F03">
        <w:rPr>
          <w:sz w:val="22"/>
          <w:szCs w:val="22"/>
          <w:lang w:val="lt-LT"/>
        </w:rPr>
        <w:t>_</w:t>
      </w:r>
      <w:r w:rsidRPr="00083F03">
        <w:rPr>
          <w:b/>
          <w:bCs/>
          <w:sz w:val="22"/>
          <w:szCs w:val="22"/>
          <w:lang w:val="lt-LT"/>
        </w:rPr>
        <w:t xml:space="preserve"> </w:t>
      </w:r>
      <w:r w:rsidRPr="00083F03">
        <w:rPr>
          <w:sz w:val="22"/>
          <w:szCs w:val="22"/>
          <w:lang w:val="lt-LT"/>
        </w:rPr>
        <w:t>Nr._</w:t>
      </w:r>
      <w:r w:rsidR="008B31DC">
        <w:rPr>
          <w:sz w:val="22"/>
          <w:szCs w:val="22"/>
          <w:lang w:val="lt-LT"/>
        </w:rPr>
        <w:t>201</w:t>
      </w:r>
      <w:r w:rsidR="004B3BA8">
        <w:rPr>
          <w:sz w:val="22"/>
          <w:szCs w:val="22"/>
          <w:lang w:val="lt-LT"/>
        </w:rPr>
        <w:t>5 vasaris 05</w:t>
      </w:r>
      <w:r w:rsidR="00714894">
        <w:rPr>
          <w:sz w:val="22"/>
          <w:szCs w:val="22"/>
          <w:lang w:val="lt-LT"/>
        </w:rPr>
        <w:t>, Nr. 21</w:t>
      </w:r>
      <w:r w:rsidR="004B3BA8">
        <w:rPr>
          <w:sz w:val="22"/>
          <w:szCs w:val="22"/>
          <w:lang w:val="lt-LT"/>
        </w:rPr>
        <w:t>40205</w:t>
      </w:r>
      <w:r w:rsidR="00714894">
        <w:rPr>
          <w:sz w:val="22"/>
          <w:szCs w:val="22"/>
          <w:lang w:val="lt-LT"/>
        </w:rPr>
        <w:t>/01</w:t>
      </w:r>
    </w:p>
    <w:p w:rsidR="00A9090E" w:rsidRPr="00083F03" w:rsidRDefault="00A9090E">
      <w:pPr>
        <w:shd w:val="clear" w:color="auto" w:fill="FFFFFF"/>
        <w:jc w:val="center"/>
        <w:rPr>
          <w:bCs/>
          <w:sz w:val="22"/>
          <w:szCs w:val="22"/>
          <w:lang w:val="lt-LT"/>
        </w:rPr>
      </w:pPr>
      <w:r w:rsidRPr="00083F03">
        <w:rPr>
          <w:bCs/>
          <w:sz w:val="22"/>
          <w:szCs w:val="22"/>
          <w:lang w:val="lt-LT"/>
        </w:rPr>
        <w:t>(Data)</w:t>
      </w:r>
    </w:p>
    <w:p w:rsidR="00A9090E" w:rsidRPr="00083F03" w:rsidRDefault="00A9090E">
      <w:pPr>
        <w:shd w:val="clear" w:color="auto" w:fill="FFFFFF"/>
        <w:jc w:val="center"/>
        <w:rPr>
          <w:bCs/>
          <w:sz w:val="22"/>
          <w:szCs w:val="22"/>
          <w:lang w:val="lt-LT"/>
        </w:rPr>
      </w:pPr>
      <w:r w:rsidRPr="00083F03">
        <w:rPr>
          <w:bCs/>
          <w:sz w:val="22"/>
          <w:szCs w:val="22"/>
          <w:lang w:val="lt-LT"/>
        </w:rPr>
        <w:t>_____</w:t>
      </w:r>
      <w:r w:rsidR="008B31DC">
        <w:rPr>
          <w:bCs/>
          <w:sz w:val="22"/>
          <w:szCs w:val="22"/>
          <w:lang w:val="lt-LT"/>
        </w:rPr>
        <w:t>Vilnius</w:t>
      </w:r>
      <w:r w:rsidRPr="00083F03">
        <w:rPr>
          <w:bCs/>
          <w:sz w:val="22"/>
          <w:szCs w:val="22"/>
          <w:lang w:val="lt-LT"/>
        </w:rPr>
        <w:t>_______</w:t>
      </w:r>
    </w:p>
    <w:p w:rsidR="00A9090E" w:rsidRPr="00083F03" w:rsidRDefault="00A9090E">
      <w:pPr>
        <w:shd w:val="clear" w:color="auto" w:fill="FFFFFF"/>
        <w:jc w:val="center"/>
        <w:rPr>
          <w:bCs/>
          <w:sz w:val="22"/>
          <w:szCs w:val="22"/>
          <w:lang w:val="lt-LT"/>
        </w:rPr>
      </w:pPr>
      <w:r w:rsidRPr="00083F03">
        <w:rPr>
          <w:bCs/>
          <w:sz w:val="22"/>
          <w:szCs w:val="22"/>
          <w:lang w:val="lt-LT"/>
        </w:rPr>
        <w:t>(Sudarymo vieta)</w:t>
      </w:r>
    </w:p>
    <w:p w:rsidR="00B52FA8" w:rsidRPr="00083F03" w:rsidRDefault="00B52FA8">
      <w:pPr>
        <w:jc w:val="center"/>
        <w:rPr>
          <w:sz w:val="22"/>
          <w:szCs w:val="22"/>
          <w:lang w:val="lt-LT"/>
        </w:rPr>
      </w:pPr>
    </w:p>
    <w:p w:rsidR="00A9090E" w:rsidRPr="00083F03" w:rsidRDefault="00B52FA8" w:rsidP="00B52FA8">
      <w:pPr>
        <w:rPr>
          <w:sz w:val="22"/>
          <w:szCs w:val="22"/>
          <w:lang w:val="lt-LT"/>
        </w:rPr>
      </w:pPr>
      <w:r w:rsidRPr="00083F03">
        <w:rPr>
          <w:sz w:val="22"/>
          <w:szCs w:val="22"/>
          <w:lang w:val="lt-LT"/>
        </w:rPr>
        <w:tab/>
      </w:r>
      <w:r w:rsidRPr="00083F03">
        <w:rPr>
          <w:sz w:val="22"/>
          <w:szCs w:val="22"/>
          <w:lang w:val="lt-LT"/>
        </w:rPr>
        <w:tab/>
      </w:r>
      <w:r w:rsidRPr="00083F03">
        <w:rPr>
          <w:sz w:val="22"/>
          <w:szCs w:val="22"/>
          <w:lang w:val="lt-LT"/>
        </w:rPr>
        <w:tab/>
      </w:r>
      <w:r w:rsidRPr="00083F03">
        <w:rPr>
          <w:sz w:val="22"/>
          <w:szCs w:val="22"/>
          <w:lang w:val="lt-LT"/>
        </w:rPr>
        <w:tab/>
      </w:r>
      <w:r w:rsidRPr="00083F03">
        <w:rPr>
          <w:sz w:val="22"/>
          <w:szCs w:val="22"/>
          <w:lang w:val="lt-LT"/>
        </w:rPr>
        <w:tab/>
      </w:r>
      <w:r w:rsidRPr="00083F03">
        <w:rPr>
          <w:sz w:val="22"/>
          <w:szCs w:val="22"/>
          <w:lang w:val="lt-LT"/>
        </w:rPr>
        <w:tab/>
      </w:r>
      <w:r w:rsidRPr="00083F03">
        <w:rPr>
          <w:sz w:val="22"/>
          <w:szCs w:val="22"/>
          <w:lang w:val="lt-LT"/>
        </w:rPr>
        <w:tab/>
      </w:r>
      <w:r w:rsidRPr="00083F03">
        <w:rPr>
          <w:sz w:val="22"/>
          <w:szCs w:val="22"/>
          <w:lang w:val="lt-LT"/>
        </w:rPr>
        <w:tab/>
      </w:r>
      <w:r w:rsidRPr="00083F03">
        <w:rPr>
          <w:sz w:val="22"/>
          <w:szCs w:val="22"/>
          <w:lang w:val="lt-LT"/>
        </w:rPr>
        <w:tab/>
      </w:r>
      <w:r w:rsidRPr="00083F03">
        <w:rPr>
          <w:sz w:val="22"/>
          <w:szCs w:val="22"/>
          <w:lang w:val="lt-LT"/>
        </w:rPr>
        <w:tab/>
      </w:r>
      <w:r w:rsidRPr="00083F03">
        <w:rPr>
          <w:sz w:val="22"/>
          <w:szCs w:val="22"/>
          <w:lang w:val="lt-LT"/>
        </w:rPr>
        <w:tab/>
        <w:t>1 lentelė</w:t>
      </w:r>
    </w:p>
    <w:p w:rsidR="00B52FA8" w:rsidRPr="00083F03" w:rsidRDefault="006A715D" w:rsidP="00B52FA8">
      <w:pPr>
        <w:jc w:val="center"/>
        <w:rPr>
          <w:b/>
          <w:sz w:val="22"/>
          <w:szCs w:val="22"/>
          <w:lang w:val="lt-LT"/>
        </w:rPr>
      </w:pPr>
      <w:r w:rsidRPr="00083F03">
        <w:rPr>
          <w:b/>
          <w:sz w:val="22"/>
          <w:szCs w:val="22"/>
          <w:lang w:val="lt-LT"/>
        </w:rPr>
        <w:t xml:space="preserve">TIEKĖJO </w:t>
      </w:r>
      <w:r w:rsidR="00B52FA8" w:rsidRPr="00083F03">
        <w:rPr>
          <w:b/>
          <w:sz w:val="22"/>
          <w:szCs w:val="22"/>
          <w:lang w:val="lt-LT"/>
        </w:rPr>
        <w:t>REKVIZITAI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28"/>
        <w:gridCol w:w="4927"/>
      </w:tblGrid>
      <w:tr w:rsidR="008B31DC" w:rsidRPr="00D634D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DC" w:rsidRPr="00D634DF" w:rsidRDefault="008B31DC">
            <w:pPr>
              <w:jc w:val="both"/>
              <w:rPr>
                <w:i/>
                <w:sz w:val="22"/>
                <w:szCs w:val="22"/>
                <w:lang w:val="lt-LT"/>
              </w:rPr>
            </w:pPr>
            <w:r w:rsidRPr="00D634DF">
              <w:rPr>
                <w:sz w:val="22"/>
                <w:szCs w:val="22"/>
                <w:lang w:val="lt-LT"/>
              </w:rPr>
              <w:t xml:space="preserve">Tiekėjo pavadinimas </w:t>
            </w:r>
            <w:r w:rsidRPr="00D634DF">
              <w:rPr>
                <w:i/>
                <w:sz w:val="22"/>
                <w:szCs w:val="22"/>
                <w:lang w:val="lt-LT"/>
              </w:rPr>
              <w:t>/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DC" w:rsidRPr="00D634DF" w:rsidRDefault="008B31DC" w:rsidP="00C46346">
            <w:pPr>
              <w:jc w:val="both"/>
              <w:rPr>
                <w:sz w:val="22"/>
                <w:szCs w:val="22"/>
              </w:rPr>
            </w:pPr>
            <w:r w:rsidRPr="00D634DF">
              <w:rPr>
                <w:sz w:val="22"/>
                <w:szCs w:val="22"/>
              </w:rPr>
              <w:t>UAB T</w:t>
            </w:r>
            <w:r w:rsidR="004B3BA8">
              <w:rPr>
                <w:sz w:val="22"/>
                <w:szCs w:val="22"/>
              </w:rPr>
              <w:t>radintek</w:t>
            </w:r>
          </w:p>
        </w:tc>
      </w:tr>
      <w:tr w:rsidR="008B31DC" w:rsidRPr="00D634D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DC" w:rsidRPr="00D634DF" w:rsidRDefault="008B31DC" w:rsidP="00BC237F">
            <w:pPr>
              <w:jc w:val="both"/>
              <w:rPr>
                <w:sz w:val="22"/>
                <w:szCs w:val="22"/>
                <w:lang w:val="lt-LT"/>
              </w:rPr>
            </w:pPr>
            <w:r w:rsidRPr="00D634DF">
              <w:rPr>
                <w:sz w:val="22"/>
                <w:szCs w:val="22"/>
                <w:lang w:val="lt-LT"/>
              </w:rPr>
              <w:t>Tiekėjo adresas</w:t>
            </w:r>
            <w:r w:rsidRPr="00D634DF">
              <w:rPr>
                <w:i/>
                <w:sz w:val="22"/>
                <w:szCs w:val="22"/>
                <w:lang w:val="lt-LT"/>
              </w:rPr>
              <w:t xml:space="preserve"> /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DC" w:rsidRPr="004B3BA8" w:rsidRDefault="004B3BA8" w:rsidP="00C46346">
            <w:pPr>
              <w:jc w:val="both"/>
              <w:rPr>
                <w:sz w:val="22"/>
                <w:szCs w:val="22"/>
                <w:lang w:val="lt-LT"/>
              </w:rPr>
            </w:pPr>
            <w:r w:rsidRPr="004B3BA8">
              <w:rPr>
                <w:sz w:val="22"/>
                <w:szCs w:val="22"/>
                <w:lang w:val="lt-LT"/>
              </w:rPr>
              <w:t xml:space="preserve">J. </w:t>
            </w:r>
            <w:r w:rsidR="008B31DC" w:rsidRPr="004B3BA8">
              <w:rPr>
                <w:sz w:val="22"/>
                <w:szCs w:val="22"/>
                <w:lang w:val="lt-LT"/>
              </w:rPr>
              <w:t>Jasinskio g. 9, LT-01111Vilnius</w:t>
            </w:r>
          </w:p>
        </w:tc>
      </w:tr>
      <w:tr w:rsidR="008B31DC" w:rsidRPr="00D634D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DC" w:rsidRPr="00D634DF" w:rsidRDefault="008B31DC">
            <w:pPr>
              <w:jc w:val="both"/>
              <w:rPr>
                <w:sz w:val="22"/>
                <w:szCs w:val="22"/>
                <w:lang w:val="lt-LT"/>
              </w:rPr>
            </w:pPr>
            <w:r w:rsidRPr="00D634DF">
              <w:rPr>
                <w:sz w:val="22"/>
                <w:szCs w:val="22"/>
                <w:lang w:val="lt-LT"/>
              </w:rPr>
              <w:t>Įmonės kodas, PVM mokėtojo kodas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DC" w:rsidRPr="004B3BA8" w:rsidRDefault="008B31DC" w:rsidP="00C46346">
            <w:pPr>
              <w:jc w:val="both"/>
              <w:rPr>
                <w:sz w:val="22"/>
                <w:szCs w:val="22"/>
                <w:lang w:val="lt-LT"/>
              </w:rPr>
            </w:pPr>
            <w:r w:rsidRPr="004B3BA8">
              <w:rPr>
                <w:sz w:val="22"/>
                <w:szCs w:val="22"/>
                <w:lang w:val="lt-LT"/>
              </w:rPr>
              <w:t xml:space="preserve">Įmonės kodas 124942182, </w:t>
            </w:r>
          </w:p>
          <w:p w:rsidR="008B31DC" w:rsidRPr="004B3BA8" w:rsidRDefault="008B31DC" w:rsidP="00C46346">
            <w:pPr>
              <w:jc w:val="both"/>
              <w:rPr>
                <w:sz w:val="22"/>
                <w:szCs w:val="22"/>
                <w:lang w:val="lt-LT"/>
              </w:rPr>
            </w:pPr>
            <w:r w:rsidRPr="004B3BA8">
              <w:rPr>
                <w:sz w:val="22"/>
                <w:szCs w:val="22"/>
                <w:lang w:val="lt-LT"/>
              </w:rPr>
              <w:t>PVM mokėtojo kodas LT249421811</w:t>
            </w:r>
          </w:p>
        </w:tc>
      </w:tr>
      <w:tr w:rsidR="008B31DC" w:rsidRPr="00D634D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DC" w:rsidRPr="00D634DF" w:rsidRDefault="008B31DC">
            <w:pPr>
              <w:jc w:val="both"/>
              <w:rPr>
                <w:sz w:val="22"/>
                <w:szCs w:val="22"/>
                <w:lang w:val="lt-LT"/>
              </w:rPr>
            </w:pPr>
            <w:r w:rsidRPr="00D634DF">
              <w:rPr>
                <w:sz w:val="22"/>
                <w:szCs w:val="22"/>
                <w:lang w:val="lt-LT"/>
              </w:rPr>
              <w:t>Atsiskaitomosios sąskaitos numeris, bankas, banko kodas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DC" w:rsidRPr="00D634DF" w:rsidRDefault="008B31DC" w:rsidP="00C46346">
            <w:pPr>
              <w:jc w:val="both"/>
              <w:rPr>
                <w:sz w:val="22"/>
                <w:szCs w:val="22"/>
              </w:rPr>
            </w:pPr>
            <w:r w:rsidRPr="00D634DF">
              <w:rPr>
                <w:sz w:val="22"/>
                <w:szCs w:val="22"/>
              </w:rPr>
              <w:t xml:space="preserve">AB </w:t>
            </w:r>
            <w:smartTag w:uri="urn:schemas-microsoft-com:office:smarttags" w:element="stockticker">
              <w:r w:rsidRPr="00D634DF">
                <w:rPr>
                  <w:sz w:val="22"/>
                  <w:szCs w:val="22"/>
                </w:rPr>
                <w:t>SEB</w:t>
              </w:r>
            </w:smartTag>
            <w:r w:rsidRPr="00D634DF">
              <w:rPr>
                <w:sz w:val="22"/>
                <w:szCs w:val="22"/>
              </w:rPr>
              <w:t xml:space="preserve"> bankas, Banko kodas 70440, </w:t>
            </w:r>
          </w:p>
          <w:p w:rsidR="008B31DC" w:rsidRPr="00D634DF" w:rsidRDefault="008B31DC" w:rsidP="00C46346">
            <w:pPr>
              <w:jc w:val="both"/>
              <w:rPr>
                <w:sz w:val="22"/>
                <w:szCs w:val="22"/>
              </w:rPr>
            </w:pPr>
            <w:r w:rsidRPr="00D634DF">
              <w:rPr>
                <w:sz w:val="22"/>
                <w:szCs w:val="22"/>
              </w:rPr>
              <w:t>A/s LT 657044060001368083,</w:t>
            </w:r>
          </w:p>
        </w:tc>
      </w:tr>
      <w:tr w:rsidR="008B31DC" w:rsidRPr="00D634D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DC" w:rsidRPr="00D634DF" w:rsidRDefault="008B31DC">
            <w:pPr>
              <w:jc w:val="both"/>
              <w:rPr>
                <w:sz w:val="22"/>
                <w:szCs w:val="22"/>
                <w:lang w:val="lt-LT"/>
              </w:rPr>
            </w:pPr>
            <w:r w:rsidRPr="00D634DF">
              <w:rPr>
                <w:sz w:val="22"/>
                <w:szCs w:val="22"/>
                <w:lang w:val="lt-LT"/>
              </w:rPr>
              <w:t>Įmonės vadovo pareigos, vardas, pavardė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DC" w:rsidRPr="00D634DF" w:rsidRDefault="008B31DC" w:rsidP="00C46346">
            <w:pPr>
              <w:jc w:val="both"/>
              <w:rPr>
                <w:sz w:val="22"/>
                <w:szCs w:val="22"/>
              </w:rPr>
            </w:pPr>
            <w:r w:rsidRPr="00D634DF">
              <w:rPr>
                <w:sz w:val="22"/>
                <w:szCs w:val="22"/>
              </w:rPr>
              <w:t>Vidas Morkūnas</w:t>
            </w:r>
          </w:p>
        </w:tc>
      </w:tr>
      <w:tr w:rsidR="008B31DC" w:rsidRPr="00D634D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DC" w:rsidRPr="00D634DF" w:rsidRDefault="008B31DC">
            <w:pPr>
              <w:jc w:val="both"/>
              <w:rPr>
                <w:sz w:val="22"/>
                <w:szCs w:val="22"/>
                <w:lang w:val="lt-LT"/>
              </w:rPr>
            </w:pPr>
            <w:r w:rsidRPr="00D634DF">
              <w:rPr>
                <w:sz w:val="22"/>
                <w:szCs w:val="22"/>
                <w:lang w:val="lt-LT"/>
              </w:rPr>
              <w:t>Už pasiūlymą atsakingo asmens vardas, pavardė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DC" w:rsidRPr="00D634DF" w:rsidRDefault="008B31DC" w:rsidP="00C46346">
            <w:pPr>
              <w:jc w:val="both"/>
              <w:rPr>
                <w:sz w:val="22"/>
                <w:szCs w:val="22"/>
              </w:rPr>
            </w:pPr>
            <w:r w:rsidRPr="00D634DF">
              <w:rPr>
                <w:sz w:val="22"/>
                <w:szCs w:val="22"/>
              </w:rPr>
              <w:t>Antanas Venslovas</w:t>
            </w:r>
          </w:p>
        </w:tc>
      </w:tr>
      <w:tr w:rsidR="008B31DC" w:rsidRPr="00D634D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DC" w:rsidRPr="00D634DF" w:rsidRDefault="008B31DC">
            <w:pPr>
              <w:jc w:val="both"/>
              <w:rPr>
                <w:sz w:val="22"/>
                <w:szCs w:val="22"/>
                <w:lang w:val="lt-LT"/>
              </w:rPr>
            </w:pPr>
            <w:r w:rsidRPr="00D634DF">
              <w:rPr>
                <w:sz w:val="22"/>
                <w:szCs w:val="22"/>
                <w:lang w:val="lt-LT"/>
              </w:rPr>
              <w:t>Už sutarties vykdymą atsakingo asmens pareigos, vardas, pavardė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DC" w:rsidRPr="00D634DF" w:rsidRDefault="008B31DC" w:rsidP="00C46346">
            <w:pPr>
              <w:jc w:val="both"/>
              <w:rPr>
                <w:sz w:val="22"/>
                <w:szCs w:val="22"/>
              </w:rPr>
            </w:pPr>
            <w:r w:rsidRPr="00D634DF">
              <w:rPr>
                <w:sz w:val="22"/>
                <w:szCs w:val="22"/>
              </w:rPr>
              <w:t>Technikos direktorius Raimondas Šimas</w:t>
            </w:r>
          </w:p>
        </w:tc>
      </w:tr>
      <w:tr w:rsidR="008B31DC" w:rsidRPr="00D634D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DC" w:rsidRPr="00D634DF" w:rsidRDefault="008B31DC">
            <w:pPr>
              <w:jc w:val="both"/>
              <w:rPr>
                <w:sz w:val="22"/>
                <w:szCs w:val="22"/>
                <w:lang w:val="lt-LT"/>
              </w:rPr>
            </w:pPr>
            <w:r w:rsidRPr="00D634DF">
              <w:rPr>
                <w:sz w:val="22"/>
                <w:szCs w:val="22"/>
                <w:lang w:val="lt-LT"/>
              </w:rPr>
              <w:t>Telefono numeris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DC" w:rsidRPr="00D634DF" w:rsidRDefault="008B31DC" w:rsidP="00C46346">
            <w:pPr>
              <w:jc w:val="both"/>
              <w:rPr>
                <w:sz w:val="22"/>
                <w:szCs w:val="22"/>
                <w:lang w:val="en-US"/>
              </w:rPr>
            </w:pPr>
            <w:r w:rsidRPr="00D634DF">
              <w:rPr>
                <w:sz w:val="22"/>
                <w:szCs w:val="22"/>
                <w:lang w:val="en-US"/>
              </w:rPr>
              <w:t>+370 5 2685427</w:t>
            </w:r>
          </w:p>
        </w:tc>
      </w:tr>
      <w:tr w:rsidR="008B31DC" w:rsidRPr="00D634D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DC" w:rsidRPr="00D634DF" w:rsidRDefault="008B31DC">
            <w:pPr>
              <w:jc w:val="both"/>
              <w:rPr>
                <w:sz w:val="22"/>
                <w:szCs w:val="22"/>
                <w:lang w:val="lt-LT"/>
              </w:rPr>
            </w:pPr>
            <w:r w:rsidRPr="00D634DF">
              <w:rPr>
                <w:sz w:val="22"/>
                <w:szCs w:val="22"/>
                <w:lang w:val="lt-LT"/>
              </w:rPr>
              <w:t>Fakso numeris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DC" w:rsidRPr="00D634DF" w:rsidRDefault="008B31DC" w:rsidP="00C46346">
            <w:pPr>
              <w:jc w:val="both"/>
              <w:rPr>
                <w:sz w:val="22"/>
                <w:szCs w:val="22"/>
              </w:rPr>
            </w:pPr>
            <w:r w:rsidRPr="00D634DF">
              <w:rPr>
                <w:sz w:val="22"/>
                <w:szCs w:val="22"/>
              </w:rPr>
              <w:t>+370 5 2496084</w:t>
            </w:r>
          </w:p>
        </w:tc>
      </w:tr>
      <w:tr w:rsidR="008B31DC" w:rsidRPr="00D634D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DC" w:rsidRPr="00D634DF" w:rsidRDefault="008B31DC">
            <w:pPr>
              <w:jc w:val="both"/>
              <w:rPr>
                <w:sz w:val="22"/>
                <w:szCs w:val="22"/>
                <w:lang w:val="lt-LT"/>
              </w:rPr>
            </w:pPr>
            <w:r w:rsidRPr="00D634DF">
              <w:rPr>
                <w:sz w:val="22"/>
                <w:szCs w:val="22"/>
                <w:lang w:val="lt-LT"/>
              </w:rPr>
              <w:t>El. pašto adresas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DC" w:rsidRPr="00D634DF" w:rsidRDefault="008B31DC" w:rsidP="00C46346">
            <w:pPr>
              <w:jc w:val="both"/>
              <w:rPr>
                <w:sz w:val="22"/>
                <w:szCs w:val="22"/>
              </w:rPr>
            </w:pPr>
            <w:r w:rsidRPr="00D634DF">
              <w:rPr>
                <w:sz w:val="22"/>
                <w:szCs w:val="22"/>
              </w:rPr>
              <w:t>info@tradintek.com</w:t>
            </w:r>
          </w:p>
        </w:tc>
      </w:tr>
    </w:tbl>
    <w:p w:rsidR="00A9090E" w:rsidRPr="00083F03" w:rsidRDefault="00A9090E">
      <w:pPr>
        <w:jc w:val="both"/>
        <w:rPr>
          <w:sz w:val="22"/>
          <w:szCs w:val="22"/>
          <w:lang w:val="lt-LT"/>
        </w:rPr>
      </w:pPr>
    </w:p>
    <w:p w:rsidR="004B3BA8" w:rsidRPr="00B8498D" w:rsidRDefault="004B3BA8" w:rsidP="004B3BA8">
      <w:pPr>
        <w:ind w:firstLine="720"/>
        <w:jc w:val="both"/>
        <w:rPr>
          <w:sz w:val="22"/>
          <w:szCs w:val="22"/>
          <w:lang w:val="lt-LT"/>
        </w:rPr>
      </w:pPr>
      <w:r w:rsidRPr="00B8498D">
        <w:rPr>
          <w:sz w:val="22"/>
          <w:szCs w:val="22"/>
          <w:lang w:val="lt-LT"/>
        </w:rPr>
        <w:t>Šiuo pasiūlymu pažymime, kad sutinkame su visomis pirkimo sąlygomis, nustatytomis:</w:t>
      </w:r>
    </w:p>
    <w:p w:rsidR="004B3BA8" w:rsidRPr="00B8498D" w:rsidRDefault="004B3BA8" w:rsidP="004B3BA8">
      <w:pPr>
        <w:numPr>
          <w:ilvl w:val="0"/>
          <w:numId w:val="4"/>
        </w:numPr>
        <w:jc w:val="both"/>
        <w:rPr>
          <w:sz w:val="22"/>
          <w:szCs w:val="22"/>
          <w:lang w:val="lt-LT"/>
        </w:rPr>
      </w:pPr>
      <w:r w:rsidRPr="00B8498D">
        <w:rPr>
          <w:sz w:val="22"/>
          <w:szCs w:val="22"/>
          <w:lang w:val="lt-LT"/>
        </w:rPr>
        <w:t xml:space="preserve">atviro konkurso skelbime, išspausdintame </w:t>
      </w:r>
      <w:r w:rsidRPr="00B8498D">
        <w:rPr>
          <w:i/>
          <w:sz w:val="22"/>
          <w:szCs w:val="22"/>
          <w:lang w:val="lt-LT"/>
        </w:rPr>
        <w:t>Europos Sąjungos oficialiajame leidinyje bei paskelbtame Centrinėje viešųjų pirkimų informacinėje sistemoje.</w:t>
      </w:r>
    </w:p>
    <w:p w:rsidR="004B3BA8" w:rsidRPr="00B8498D" w:rsidRDefault="004B3BA8" w:rsidP="004B3BA8">
      <w:pPr>
        <w:numPr>
          <w:ilvl w:val="0"/>
          <w:numId w:val="4"/>
        </w:numPr>
        <w:jc w:val="both"/>
        <w:rPr>
          <w:sz w:val="22"/>
          <w:szCs w:val="22"/>
          <w:lang w:val="lt-LT"/>
        </w:rPr>
      </w:pPr>
      <w:r w:rsidRPr="00B8498D">
        <w:rPr>
          <w:sz w:val="22"/>
          <w:szCs w:val="22"/>
          <w:lang w:val="lt-LT"/>
        </w:rPr>
        <w:t>kituose pirkimo dokumentuose (jų paaiškinimuose, papildymuose).</w:t>
      </w:r>
    </w:p>
    <w:p w:rsidR="004B3BA8" w:rsidRPr="00B8498D" w:rsidRDefault="004B3BA8" w:rsidP="004B3BA8">
      <w:pPr>
        <w:ind w:firstLine="720"/>
        <w:jc w:val="both"/>
        <w:rPr>
          <w:sz w:val="22"/>
          <w:szCs w:val="22"/>
          <w:lang w:val="lt-LT"/>
        </w:rPr>
      </w:pPr>
      <w:r w:rsidRPr="00B8498D">
        <w:rPr>
          <w:sz w:val="22"/>
          <w:szCs w:val="22"/>
          <w:lang w:val="lt-LT"/>
        </w:rPr>
        <w:t>2 lentelė</w:t>
      </w:r>
    </w:p>
    <w:p w:rsidR="004B3BA8" w:rsidRPr="00B8498D" w:rsidRDefault="004B3BA8" w:rsidP="004B3BA8">
      <w:pPr>
        <w:jc w:val="center"/>
        <w:rPr>
          <w:sz w:val="22"/>
          <w:szCs w:val="22"/>
          <w:lang w:val="lt-LT"/>
        </w:rPr>
      </w:pPr>
      <w:r w:rsidRPr="00B8498D">
        <w:rPr>
          <w:sz w:val="22"/>
          <w:szCs w:val="22"/>
          <w:lang w:val="lt-LT"/>
        </w:rPr>
        <w:t>SIŪLOMŲ PREKIŲ CHARAKTERISTIKŲ ATITIKIMAS REIKALAUJAMOMS</w:t>
      </w:r>
    </w:p>
    <w:p w:rsidR="004B3BA8" w:rsidRPr="00B8498D" w:rsidRDefault="004B3BA8" w:rsidP="004B3BA8">
      <w:pPr>
        <w:rPr>
          <w:b/>
          <w:sz w:val="22"/>
          <w:szCs w:val="22"/>
          <w:lang w:val="lt-LT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962"/>
        <w:gridCol w:w="4536"/>
      </w:tblGrid>
      <w:tr w:rsidR="004B3BA8" w:rsidRPr="00B849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A8" w:rsidRPr="00B8498D" w:rsidRDefault="004B3BA8" w:rsidP="00E46ABB">
            <w:pPr>
              <w:jc w:val="center"/>
              <w:rPr>
                <w:sz w:val="22"/>
                <w:szCs w:val="22"/>
                <w:lang w:val="lt-LT"/>
              </w:rPr>
            </w:pPr>
            <w:r w:rsidRPr="00B8498D">
              <w:rPr>
                <w:sz w:val="22"/>
                <w:szCs w:val="22"/>
                <w:lang w:val="lt-LT"/>
              </w:rPr>
              <w:t>Eil.Nr.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A8" w:rsidRPr="00B8498D" w:rsidRDefault="004B3BA8" w:rsidP="00E46ABB">
            <w:pPr>
              <w:jc w:val="center"/>
              <w:rPr>
                <w:sz w:val="22"/>
                <w:szCs w:val="22"/>
                <w:lang w:val="lt-LT"/>
              </w:rPr>
            </w:pPr>
            <w:r w:rsidRPr="00B8498D">
              <w:rPr>
                <w:sz w:val="22"/>
                <w:szCs w:val="22"/>
                <w:lang w:val="lt-LT"/>
              </w:rPr>
              <w:t>Reikalaujamos charakteristikos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A8" w:rsidRPr="00B8498D" w:rsidRDefault="004B3BA8" w:rsidP="00E46ABB">
            <w:pPr>
              <w:jc w:val="center"/>
              <w:rPr>
                <w:sz w:val="22"/>
                <w:szCs w:val="22"/>
                <w:lang w:val="lt-LT"/>
              </w:rPr>
            </w:pPr>
            <w:r w:rsidRPr="00B8498D">
              <w:rPr>
                <w:sz w:val="22"/>
                <w:szCs w:val="22"/>
                <w:lang w:val="lt-LT"/>
              </w:rPr>
              <w:t>Siūlomos charakteristikos</w:t>
            </w:r>
          </w:p>
        </w:tc>
      </w:tr>
      <w:tr w:rsidR="00C574F3" w:rsidRPr="00B849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F3" w:rsidRDefault="00C574F3" w:rsidP="00E46ABB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09" w:rsidRDefault="004A1E09" w:rsidP="004A1E09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Invazinio spaudimo monitoravimo sistema sistema:</w:t>
            </w:r>
          </w:p>
          <w:p w:rsidR="004A1E09" w:rsidRDefault="004A1E09" w:rsidP="004A1E09">
            <w:pPr>
              <w:numPr>
                <w:ilvl w:val="0"/>
                <w:numId w:val="18"/>
              </w:num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linijos vienkartinės</w:t>
            </w:r>
          </w:p>
          <w:p w:rsidR="004A1E09" w:rsidRDefault="004A1E09" w:rsidP="004A1E09">
            <w:pPr>
              <w:numPr>
                <w:ilvl w:val="0"/>
                <w:numId w:val="18"/>
              </w:num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sterilios</w:t>
            </w:r>
          </w:p>
          <w:p w:rsidR="004A1E09" w:rsidRDefault="004A1E09" w:rsidP="004A1E09">
            <w:pPr>
              <w:numPr>
                <w:ilvl w:val="0"/>
                <w:numId w:val="18"/>
              </w:num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speciali infuzinė sistema praplovimui, per vožtubą susjungta su SensoNor 844 slėgio kamera </w:t>
            </w:r>
          </w:p>
          <w:p w:rsidR="004A1E09" w:rsidRDefault="004A1E09" w:rsidP="004A1E09">
            <w:pPr>
              <w:numPr>
                <w:ilvl w:val="0"/>
                <w:numId w:val="18"/>
              </w:num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be latekso</w:t>
            </w:r>
          </w:p>
          <w:p w:rsidR="004A1E09" w:rsidRDefault="004A1E09" w:rsidP="004A1E09">
            <w:pPr>
              <w:numPr>
                <w:ilvl w:val="0"/>
                <w:numId w:val="18"/>
              </w:num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praplovimo vožtuvas skaidrus, skirtas greitam sistemos praplovimui arba pastoviam plovimui 3 ml/val. greičiu</w:t>
            </w:r>
          </w:p>
          <w:p w:rsidR="004A1E09" w:rsidRDefault="004A1E09" w:rsidP="004A1E09">
            <w:pPr>
              <w:numPr>
                <w:ilvl w:val="0"/>
                <w:numId w:val="18"/>
              </w:num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trijų padėčių kraneliai sistemoje ne mažiau 2 vnt. </w:t>
            </w:r>
          </w:p>
          <w:p w:rsidR="00C574F3" w:rsidRDefault="004A1E09" w:rsidP="004A1E09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Supakuota po 1 vnt.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09" w:rsidRDefault="004A1E09" w:rsidP="004A1E09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Invazinio spaudimo monitoravimo sistema, kat. Nr. 844-26:</w:t>
            </w:r>
          </w:p>
          <w:p w:rsidR="004A1E09" w:rsidRDefault="004A1E09" w:rsidP="004A1E09">
            <w:pPr>
              <w:numPr>
                <w:ilvl w:val="0"/>
                <w:numId w:val="18"/>
              </w:num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linijos vienkartinės</w:t>
            </w:r>
          </w:p>
          <w:p w:rsidR="004A1E09" w:rsidRDefault="004A1E09" w:rsidP="004A1E09">
            <w:pPr>
              <w:numPr>
                <w:ilvl w:val="0"/>
                <w:numId w:val="18"/>
              </w:num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sterilios</w:t>
            </w:r>
          </w:p>
          <w:p w:rsidR="004A1E09" w:rsidRDefault="004A1E09" w:rsidP="004A1E09">
            <w:pPr>
              <w:numPr>
                <w:ilvl w:val="0"/>
                <w:numId w:val="18"/>
              </w:num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speciali infuzinė sistema praplovimui, per vožtubą susjungta su SensoNor 844 slėgio kamera </w:t>
            </w:r>
          </w:p>
          <w:p w:rsidR="004A1E09" w:rsidRDefault="004A1E09" w:rsidP="004A1E09">
            <w:pPr>
              <w:numPr>
                <w:ilvl w:val="0"/>
                <w:numId w:val="18"/>
              </w:num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be latekso</w:t>
            </w:r>
          </w:p>
          <w:p w:rsidR="004A1E09" w:rsidRDefault="004A1E09" w:rsidP="004A1E09">
            <w:pPr>
              <w:numPr>
                <w:ilvl w:val="0"/>
                <w:numId w:val="18"/>
              </w:num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praplovimo vožtuvas skaidrus, skirtas greitam sistemos praplovimui arba pastoviam plovimui 3 ml/val. greičiu</w:t>
            </w:r>
          </w:p>
          <w:p w:rsidR="004A1E09" w:rsidRDefault="004A1E09" w:rsidP="004A1E09">
            <w:pPr>
              <w:numPr>
                <w:ilvl w:val="0"/>
                <w:numId w:val="18"/>
              </w:num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trijų padėčių kraneliai sistemoje 2 vnt. </w:t>
            </w:r>
          </w:p>
          <w:p w:rsidR="00C574F3" w:rsidRDefault="004A1E09" w:rsidP="004A1E09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Supakuota po 1 vnt.</w:t>
            </w:r>
          </w:p>
        </w:tc>
      </w:tr>
      <w:tr w:rsidR="004B3BA8" w:rsidRPr="00B849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A8" w:rsidRPr="00B8498D" w:rsidRDefault="00A31F38" w:rsidP="00E46ABB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lastRenderedPageBreak/>
              <w:t>46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38" w:rsidRDefault="00A31F38" w:rsidP="00E46ABB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Vienkartiniai įklotai fototerapijos padėkliukui tinkami naudoti aparatu BiliBlanket,</w:t>
            </w:r>
          </w:p>
          <w:p w:rsidR="00A31F38" w:rsidRDefault="00A31F38" w:rsidP="00E46ABB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 išmatavimai 46±1 x 14±1cm, </w:t>
            </w:r>
          </w:p>
          <w:p w:rsidR="00A31F38" w:rsidRDefault="00A31F38" w:rsidP="00E46ABB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ne mažiau 2 tvirtinimo juostelės prie naujagimio, vidinis audinys pralaikus UV spinduliams, </w:t>
            </w:r>
          </w:p>
          <w:p w:rsidR="004B3BA8" w:rsidRPr="00B8498D" w:rsidRDefault="00A31F38" w:rsidP="00E46ABB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įpakuota ne mažiau 50 vnt.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A8" w:rsidRPr="00B8498D" w:rsidRDefault="00A31F38" w:rsidP="00E46ABB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Vienkartiniai įklotai fototerapijos padėkliukui tinkami naudoti aparatu BiliBlanket, išmatavimai 46x14cm, 2 tvirtinimo juostelės prie naujagimio, vidinis audinys pralaikus UV spinduliams, įpakuota po 50 vnt</w:t>
            </w:r>
          </w:p>
        </w:tc>
      </w:tr>
      <w:tr w:rsidR="004B3BA8" w:rsidRPr="00B849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A8" w:rsidRPr="00B8498D" w:rsidRDefault="00A31F38" w:rsidP="00E46ABB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63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38" w:rsidRDefault="00A31F38" w:rsidP="00E46ABB">
            <w:pPr>
              <w:pStyle w:val="Header"/>
              <w:widowControl/>
              <w:tabs>
                <w:tab w:val="left" w:pos="1296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Rinkinį sudaro: </w:t>
            </w:r>
          </w:p>
          <w:p w:rsidR="00A31F38" w:rsidRDefault="00A31F38" w:rsidP="00E46ABB">
            <w:pPr>
              <w:pStyle w:val="Header"/>
              <w:widowControl/>
              <w:tabs>
                <w:tab w:val="left" w:pos="1296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Linija: vienkartinė, minkšta, lanksti, permatoma, pritaikyta C02 slėgiui iki 30mm/Hg; </w:t>
            </w:r>
          </w:p>
          <w:p w:rsidR="00A31F38" w:rsidRDefault="00A31F38" w:rsidP="00E46ABB">
            <w:pPr>
              <w:pStyle w:val="Header"/>
              <w:widowControl/>
              <w:tabs>
                <w:tab w:val="left" w:pos="1296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Filtras: vožtuvas, apsaugantis nuo žarnų turinio atgalinio patekimo į aparatą; </w:t>
            </w:r>
          </w:p>
          <w:p w:rsidR="004B3BA8" w:rsidRPr="00B8498D" w:rsidRDefault="00A31F38" w:rsidP="00E46ABB">
            <w:pPr>
              <w:pStyle w:val="Header"/>
              <w:widowControl/>
              <w:tabs>
                <w:tab w:val="left" w:pos="1296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Jungtis: linijos sujungimui su rektaliniu zondu/Foley kateteriu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A8" w:rsidRPr="00B8498D" w:rsidRDefault="00A31F38" w:rsidP="00E46ABB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Rinkinį sudaro: Linija: vienkartinė, minkšta, lanksti, permatoma, pritaikyta C02 slėgiui iki 30mm/Hg; Filtras: vožtuvas, apsaugantis nuo žarnų turinio atgalinio patekimo į aparatą; Juhgtis: linijos sujungimui su rektaliniu zondu/Foley kateteriu</w:t>
            </w:r>
          </w:p>
        </w:tc>
      </w:tr>
    </w:tbl>
    <w:p w:rsidR="00313744" w:rsidRPr="00083F03" w:rsidRDefault="00313744">
      <w:pPr>
        <w:jc w:val="both"/>
        <w:rPr>
          <w:sz w:val="22"/>
          <w:szCs w:val="22"/>
          <w:lang w:val="lt-LT"/>
        </w:rPr>
      </w:pPr>
    </w:p>
    <w:p w:rsidR="0068002A" w:rsidRPr="00083F03" w:rsidRDefault="0068002A" w:rsidP="0068002A">
      <w:pPr>
        <w:ind w:firstLine="720"/>
        <w:jc w:val="both"/>
        <w:rPr>
          <w:sz w:val="22"/>
          <w:szCs w:val="22"/>
          <w:lang w:val="lt-LT"/>
        </w:rPr>
      </w:pPr>
      <w:r w:rsidRPr="00083F03">
        <w:rPr>
          <w:sz w:val="22"/>
          <w:szCs w:val="22"/>
          <w:lang w:val="lt-LT"/>
        </w:rPr>
        <w:tab/>
      </w:r>
      <w:r w:rsidRPr="00083F03">
        <w:rPr>
          <w:sz w:val="22"/>
          <w:szCs w:val="22"/>
          <w:lang w:val="lt-LT"/>
        </w:rPr>
        <w:tab/>
      </w:r>
      <w:r w:rsidRPr="00083F03">
        <w:rPr>
          <w:sz w:val="22"/>
          <w:szCs w:val="22"/>
          <w:lang w:val="lt-LT"/>
        </w:rPr>
        <w:tab/>
      </w:r>
      <w:r w:rsidRPr="00083F03">
        <w:rPr>
          <w:sz w:val="22"/>
          <w:szCs w:val="22"/>
          <w:lang w:val="lt-LT"/>
        </w:rPr>
        <w:tab/>
      </w:r>
      <w:r w:rsidRPr="00083F03">
        <w:rPr>
          <w:sz w:val="22"/>
          <w:szCs w:val="22"/>
          <w:lang w:val="lt-LT"/>
        </w:rPr>
        <w:tab/>
      </w:r>
      <w:r w:rsidRPr="00083F03">
        <w:rPr>
          <w:sz w:val="22"/>
          <w:szCs w:val="22"/>
          <w:lang w:val="lt-LT"/>
        </w:rPr>
        <w:tab/>
      </w:r>
      <w:r w:rsidRPr="00083F03">
        <w:rPr>
          <w:sz w:val="22"/>
          <w:szCs w:val="22"/>
          <w:lang w:val="lt-LT"/>
        </w:rPr>
        <w:tab/>
      </w:r>
      <w:r w:rsidRPr="00083F03">
        <w:rPr>
          <w:sz w:val="22"/>
          <w:szCs w:val="22"/>
          <w:lang w:val="lt-LT"/>
        </w:rPr>
        <w:tab/>
      </w:r>
      <w:r w:rsidRPr="00083F03">
        <w:rPr>
          <w:sz w:val="22"/>
          <w:szCs w:val="22"/>
          <w:lang w:val="lt-LT"/>
        </w:rPr>
        <w:tab/>
      </w:r>
      <w:r w:rsidRPr="00083F03">
        <w:rPr>
          <w:sz w:val="22"/>
          <w:szCs w:val="22"/>
          <w:lang w:val="lt-LT"/>
        </w:rPr>
        <w:tab/>
        <w:t>3 lentelė</w:t>
      </w:r>
    </w:p>
    <w:p w:rsidR="0041366D" w:rsidRPr="00083F03" w:rsidRDefault="0041366D">
      <w:pPr>
        <w:ind w:firstLine="720"/>
        <w:jc w:val="both"/>
        <w:rPr>
          <w:sz w:val="22"/>
          <w:szCs w:val="22"/>
          <w:lang w:val="lt-LT"/>
        </w:rPr>
      </w:pPr>
    </w:p>
    <w:p w:rsidR="006A715D" w:rsidRPr="00083F03" w:rsidRDefault="006A715D" w:rsidP="006A715D">
      <w:pPr>
        <w:jc w:val="center"/>
        <w:rPr>
          <w:b/>
          <w:sz w:val="22"/>
          <w:szCs w:val="22"/>
          <w:lang w:val="lt-LT"/>
        </w:rPr>
      </w:pPr>
      <w:r w:rsidRPr="00083F03">
        <w:rPr>
          <w:b/>
          <w:sz w:val="22"/>
          <w:szCs w:val="22"/>
          <w:lang w:val="lt-LT"/>
        </w:rPr>
        <w:t>PATEIKIAMŲ DOKUMENTŲ SĄRAŠAS</w:t>
      </w:r>
    </w:p>
    <w:p w:rsidR="006A715D" w:rsidRPr="00083F03" w:rsidRDefault="006A715D" w:rsidP="006A715D">
      <w:pPr>
        <w:rPr>
          <w:b/>
          <w:sz w:val="22"/>
          <w:szCs w:val="22"/>
          <w:lang w:val="lt-LT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609"/>
        <w:gridCol w:w="604"/>
        <w:gridCol w:w="1749"/>
        <w:gridCol w:w="231"/>
        <w:gridCol w:w="701"/>
        <w:gridCol w:w="559"/>
        <w:gridCol w:w="2052"/>
        <w:gridCol w:w="648"/>
        <w:gridCol w:w="180"/>
      </w:tblGrid>
      <w:tr w:rsidR="00D7778A" w:rsidRPr="00D634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8A" w:rsidRPr="00D634DF" w:rsidRDefault="00D7778A">
            <w:pPr>
              <w:jc w:val="center"/>
              <w:rPr>
                <w:sz w:val="22"/>
                <w:szCs w:val="22"/>
                <w:lang w:val="lt-LT"/>
              </w:rPr>
            </w:pPr>
            <w:r w:rsidRPr="00D634DF">
              <w:rPr>
                <w:sz w:val="22"/>
                <w:szCs w:val="22"/>
                <w:lang w:val="lt-LT"/>
              </w:rPr>
              <w:t>Eil.Nr.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8A" w:rsidRPr="00D634DF" w:rsidRDefault="00D7778A">
            <w:pPr>
              <w:jc w:val="center"/>
              <w:rPr>
                <w:sz w:val="22"/>
                <w:szCs w:val="22"/>
                <w:lang w:val="lt-LT"/>
              </w:rPr>
            </w:pPr>
            <w:r w:rsidRPr="00D634DF">
              <w:rPr>
                <w:sz w:val="22"/>
                <w:szCs w:val="22"/>
                <w:lang w:val="lt-LT"/>
              </w:rPr>
              <w:t>Pateiktų dokumentų pavadinimas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8A" w:rsidRPr="00D634DF" w:rsidRDefault="00D7778A">
            <w:pPr>
              <w:jc w:val="center"/>
              <w:rPr>
                <w:sz w:val="22"/>
                <w:szCs w:val="22"/>
                <w:lang w:val="lt-LT"/>
              </w:rPr>
            </w:pPr>
            <w:r w:rsidRPr="00D634DF">
              <w:rPr>
                <w:sz w:val="22"/>
                <w:szCs w:val="22"/>
                <w:lang w:val="lt-LT"/>
              </w:rPr>
              <w:t>Dokumento puslapių skaičius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8A" w:rsidRPr="00D634DF" w:rsidRDefault="00D7778A">
            <w:pPr>
              <w:jc w:val="center"/>
              <w:rPr>
                <w:sz w:val="22"/>
                <w:szCs w:val="22"/>
                <w:lang w:val="lt-LT"/>
              </w:rPr>
            </w:pPr>
            <w:r w:rsidRPr="00D634DF">
              <w:rPr>
                <w:sz w:val="22"/>
                <w:szCs w:val="22"/>
                <w:lang w:val="lt-LT"/>
              </w:rPr>
              <w:t>Failo, kuriame yra dokumentas, pavadinimas</w:t>
            </w:r>
          </w:p>
        </w:tc>
      </w:tr>
      <w:tr w:rsidR="00023F33" w:rsidRPr="00D634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33" w:rsidRPr="00D634DF" w:rsidRDefault="00023F33" w:rsidP="00023F33">
            <w:pPr>
              <w:numPr>
                <w:ilvl w:val="0"/>
                <w:numId w:val="17"/>
              </w:numPr>
              <w:jc w:val="both"/>
              <w:rPr>
                <w:sz w:val="22"/>
                <w:szCs w:val="22"/>
                <w:lang w:val="lt-LT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33" w:rsidRPr="00D634DF" w:rsidRDefault="00023F33" w:rsidP="00C46346">
            <w:pPr>
              <w:pStyle w:val="NoSpacing"/>
              <w:rPr>
                <w:sz w:val="22"/>
              </w:rPr>
            </w:pPr>
            <w:r w:rsidRPr="00D634DF">
              <w:rPr>
                <w:sz w:val="22"/>
              </w:rPr>
              <w:t>Įmonės registracijos pažymėjimo kopija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33" w:rsidRPr="00D634DF" w:rsidRDefault="00847D6F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33" w:rsidRPr="00D634DF" w:rsidRDefault="00CB3FC5">
            <w:pPr>
              <w:jc w:val="both"/>
              <w:rPr>
                <w:sz w:val="22"/>
                <w:szCs w:val="22"/>
                <w:lang w:val="lt-LT"/>
              </w:rPr>
            </w:pPr>
            <w:r w:rsidRPr="00D634DF">
              <w:rPr>
                <w:iCs/>
                <w:sz w:val="22"/>
                <w:szCs w:val="22"/>
                <w:lang w:val="lt-LT"/>
              </w:rPr>
              <w:t>„Kvalifikacijos dokumentai“</w:t>
            </w:r>
          </w:p>
        </w:tc>
      </w:tr>
      <w:tr w:rsidR="00FC6832" w:rsidRPr="00D634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32" w:rsidRPr="00D634DF" w:rsidRDefault="00FC6832" w:rsidP="00023F33">
            <w:pPr>
              <w:numPr>
                <w:ilvl w:val="0"/>
                <w:numId w:val="17"/>
              </w:numPr>
              <w:jc w:val="both"/>
              <w:rPr>
                <w:sz w:val="22"/>
                <w:szCs w:val="22"/>
                <w:lang w:val="lt-LT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32" w:rsidRPr="00D634DF" w:rsidRDefault="00FC6832">
            <w:pPr>
              <w:pStyle w:val="Header"/>
              <w:widowControl/>
              <w:tabs>
                <w:tab w:val="left" w:pos="1296"/>
              </w:tabs>
              <w:spacing w:after="0"/>
              <w:rPr>
                <w:sz w:val="22"/>
                <w:szCs w:val="22"/>
              </w:rPr>
            </w:pPr>
            <w:r w:rsidRPr="00D634DF">
              <w:rPr>
                <w:sz w:val="22"/>
                <w:szCs w:val="22"/>
              </w:rPr>
              <w:t>Įstatų, kurie patvirtina, kad vykdoma veikla susijusi su perkamu objektu, kopija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32" w:rsidRPr="00D634DF" w:rsidRDefault="00847D6F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32" w:rsidRPr="00D634DF" w:rsidRDefault="00FC6832" w:rsidP="00C46346">
            <w:pPr>
              <w:jc w:val="both"/>
              <w:rPr>
                <w:sz w:val="22"/>
                <w:szCs w:val="22"/>
                <w:lang w:val="lt-LT"/>
              </w:rPr>
            </w:pPr>
            <w:r w:rsidRPr="00D634DF">
              <w:rPr>
                <w:iCs/>
                <w:sz w:val="22"/>
                <w:szCs w:val="22"/>
                <w:lang w:val="lt-LT"/>
              </w:rPr>
              <w:t>„Kvalifikacijos dokumentai“</w:t>
            </w:r>
          </w:p>
        </w:tc>
      </w:tr>
      <w:tr w:rsidR="00FC6832" w:rsidRPr="00D634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32" w:rsidRPr="00D634DF" w:rsidRDefault="00FC6832" w:rsidP="00C46346">
            <w:pPr>
              <w:numPr>
                <w:ilvl w:val="0"/>
                <w:numId w:val="17"/>
              </w:numPr>
              <w:jc w:val="both"/>
              <w:rPr>
                <w:sz w:val="22"/>
                <w:szCs w:val="22"/>
                <w:lang w:val="lt-LT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32" w:rsidRPr="00D634DF" w:rsidRDefault="00FC6832" w:rsidP="00C46346">
            <w:pPr>
              <w:pStyle w:val="NoSpacing"/>
              <w:rPr>
                <w:sz w:val="22"/>
              </w:rPr>
            </w:pPr>
            <w:r w:rsidRPr="00D634DF">
              <w:rPr>
                <w:sz w:val="22"/>
              </w:rPr>
              <w:t>Įgaliojimas pasirašyti UAB TRADINTEK vardu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32" w:rsidRPr="00D634DF" w:rsidRDefault="00847D6F" w:rsidP="00C46346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32" w:rsidRPr="00D634DF" w:rsidRDefault="00FC6832" w:rsidP="00C46346">
            <w:pPr>
              <w:jc w:val="both"/>
              <w:rPr>
                <w:sz w:val="22"/>
                <w:szCs w:val="22"/>
                <w:lang w:val="lt-LT"/>
              </w:rPr>
            </w:pPr>
            <w:r w:rsidRPr="00D634DF">
              <w:rPr>
                <w:iCs/>
                <w:sz w:val="22"/>
                <w:szCs w:val="22"/>
                <w:lang w:val="lt-LT"/>
              </w:rPr>
              <w:t>„Kvalifikacijos dokumentai“</w:t>
            </w:r>
          </w:p>
        </w:tc>
      </w:tr>
      <w:tr w:rsidR="008C25DC" w:rsidRPr="00D634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DC" w:rsidRPr="00D634DF" w:rsidRDefault="008C25DC" w:rsidP="00C46346">
            <w:pPr>
              <w:numPr>
                <w:ilvl w:val="0"/>
                <w:numId w:val="17"/>
              </w:numPr>
              <w:jc w:val="both"/>
              <w:rPr>
                <w:sz w:val="22"/>
                <w:szCs w:val="22"/>
                <w:lang w:val="lt-LT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DC" w:rsidRPr="00D634DF" w:rsidRDefault="008C25DC" w:rsidP="00C46346">
            <w:pPr>
              <w:pStyle w:val="NoSpacing"/>
              <w:rPr>
                <w:sz w:val="22"/>
              </w:rPr>
            </w:pPr>
            <w:r>
              <w:rPr>
                <w:sz w:val="22"/>
              </w:rPr>
              <w:t>Pažyma, patvirtinanti jungtinius kompetetingų institucijų tvarkomus duomenis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DC" w:rsidRPr="00D634DF" w:rsidRDefault="008C25DC" w:rsidP="00C46346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3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DC" w:rsidRPr="00D634DF" w:rsidRDefault="008C25DC" w:rsidP="000F2D1C">
            <w:pPr>
              <w:jc w:val="both"/>
              <w:rPr>
                <w:sz w:val="22"/>
                <w:szCs w:val="22"/>
                <w:lang w:val="lt-LT"/>
              </w:rPr>
            </w:pPr>
            <w:r w:rsidRPr="00D634DF">
              <w:rPr>
                <w:iCs/>
                <w:sz w:val="22"/>
                <w:szCs w:val="22"/>
                <w:lang w:val="lt-LT"/>
              </w:rPr>
              <w:t>„Kvalifikacijos dokumentai“</w:t>
            </w:r>
          </w:p>
        </w:tc>
      </w:tr>
      <w:tr w:rsidR="008C25DC" w:rsidRPr="00D634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DC" w:rsidRPr="00D634DF" w:rsidRDefault="008C25DC" w:rsidP="00C46346">
            <w:pPr>
              <w:numPr>
                <w:ilvl w:val="0"/>
                <w:numId w:val="17"/>
              </w:numPr>
              <w:jc w:val="both"/>
              <w:rPr>
                <w:sz w:val="22"/>
                <w:szCs w:val="22"/>
                <w:lang w:val="lt-LT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DC" w:rsidRPr="00D634DF" w:rsidRDefault="008C25DC" w:rsidP="00C46346">
            <w:pPr>
              <w:pStyle w:val="NoSpacing"/>
              <w:rPr>
                <w:sz w:val="22"/>
              </w:rPr>
            </w:pPr>
            <w:r w:rsidRPr="00D634DF">
              <w:rPr>
                <w:sz w:val="22"/>
              </w:rPr>
              <w:t>Prekių bukletai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DC" w:rsidRPr="00D634DF" w:rsidRDefault="001069CE" w:rsidP="00C46346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11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DC" w:rsidRPr="00D634DF" w:rsidRDefault="008C25DC" w:rsidP="00B00487">
            <w:pPr>
              <w:jc w:val="both"/>
              <w:rPr>
                <w:sz w:val="22"/>
                <w:szCs w:val="22"/>
                <w:lang w:val="lt-LT"/>
              </w:rPr>
            </w:pPr>
            <w:r w:rsidRPr="00D634DF">
              <w:rPr>
                <w:iCs/>
                <w:sz w:val="22"/>
                <w:szCs w:val="22"/>
                <w:lang w:val="lt-LT"/>
              </w:rPr>
              <w:t>„Kvalifikacijos dokumentai“</w:t>
            </w:r>
          </w:p>
        </w:tc>
      </w:tr>
      <w:tr w:rsidR="00250EFF" w:rsidRPr="00D634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FF" w:rsidRPr="00D634DF" w:rsidRDefault="00250EFF" w:rsidP="00250EFF">
            <w:pPr>
              <w:numPr>
                <w:ilvl w:val="0"/>
                <w:numId w:val="17"/>
              </w:numPr>
              <w:jc w:val="both"/>
              <w:rPr>
                <w:sz w:val="22"/>
                <w:szCs w:val="22"/>
                <w:lang w:val="lt-LT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FF" w:rsidRPr="00D634DF" w:rsidRDefault="00250EFF" w:rsidP="00250EFF">
            <w:pPr>
              <w:pStyle w:val="NoSpacing"/>
              <w:rPr>
                <w:sz w:val="22"/>
                <w:lang w:val="fi-FI"/>
              </w:rPr>
            </w:pPr>
            <w:r w:rsidRPr="00D634DF">
              <w:rPr>
                <w:sz w:val="22"/>
              </w:rPr>
              <w:t>Paskutinių finansinių metų balansas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FF" w:rsidRPr="00D634DF" w:rsidRDefault="00250EFF" w:rsidP="00250EFF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FF" w:rsidRPr="00D634DF" w:rsidRDefault="00250EFF" w:rsidP="00250EFF">
            <w:pPr>
              <w:jc w:val="both"/>
              <w:rPr>
                <w:sz w:val="22"/>
                <w:szCs w:val="22"/>
                <w:lang w:val="lt-LT"/>
              </w:rPr>
            </w:pPr>
            <w:r w:rsidRPr="00D634DF">
              <w:rPr>
                <w:iCs/>
                <w:sz w:val="22"/>
                <w:szCs w:val="22"/>
                <w:lang w:val="lt-LT"/>
              </w:rPr>
              <w:t>„Kvalifikacijos dokumentai“</w:t>
            </w:r>
          </w:p>
        </w:tc>
      </w:tr>
      <w:tr w:rsidR="008C25DC" w:rsidRPr="00D634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DC" w:rsidRPr="00D634DF" w:rsidRDefault="008C25DC" w:rsidP="00C46346">
            <w:pPr>
              <w:numPr>
                <w:ilvl w:val="0"/>
                <w:numId w:val="17"/>
              </w:numPr>
              <w:jc w:val="both"/>
              <w:rPr>
                <w:sz w:val="22"/>
                <w:szCs w:val="22"/>
                <w:lang w:val="lt-LT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DC" w:rsidRPr="00D634DF" w:rsidRDefault="00250EFF" w:rsidP="00C46346">
            <w:pPr>
              <w:pStyle w:val="NoSpacing"/>
              <w:rPr>
                <w:sz w:val="22"/>
                <w:lang w:val="fi-FI"/>
              </w:rPr>
            </w:pPr>
            <w:r>
              <w:rPr>
                <w:sz w:val="22"/>
              </w:rPr>
              <w:t>CE sertifikatai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DC" w:rsidRPr="00D634DF" w:rsidRDefault="008C25DC" w:rsidP="00C46346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DC" w:rsidRPr="00D634DF" w:rsidRDefault="008C25DC" w:rsidP="00C46346">
            <w:pPr>
              <w:jc w:val="both"/>
              <w:rPr>
                <w:sz w:val="22"/>
                <w:szCs w:val="22"/>
                <w:lang w:val="lt-LT"/>
              </w:rPr>
            </w:pPr>
            <w:r w:rsidRPr="00D634DF">
              <w:rPr>
                <w:iCs/>
                <w:sz w:val="22"/>
                <w:szCs w:val="22"/>
                <w:lang w:val="lt-LT"/>
              </w:rPr>
              <w:t>„</w:t>
            </w:r>
            <w:r w:rsidR="00250EFF">
              <w:rPr>
                <w:iCs/>
                <w:sz w:val="22"/>
                <w:szCs w:val="22"/>
                <w:lang w:val="lt-LT"/>
              </w:rPr>
              <w:t>CE sertifikatai</w:t>
            </w:r>
          </w:p>
        </w:tc>
      </w:tr>
      <w:tr w:rsidR="008C25DC" w:rsidRPr="00D634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DC" w:rsidRPr="00D634DF" w:rsidRDefault="008C25DC" w:rsidP="00023F33">
            <w:pPr>
              <w:numPr>
                <w:ilvl w:val="0"/>
                <w:numId w:val="17"/>
              </w:numPr>
              <w:jc w:val="both"/>
              <w:rPr>
                <w:sz w:val="22"/>
                <w:szCs w:val="22"/>
                <w:lang w:val="lt-LT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DC" w:rsidRPr="00D634DF" w:rsidRDefault="00BE2D3E">
            <w:pPr>
              <w:jc w:val="both"/>
              <w:rPr>
                <w:sz w:val="22"/>
                <w:szCs w:val="22"/>
                <w:lang w:val="lt-LT"/>
              </w:rPr>
            </w:pPr>
            <w:r w:rsidRPr="00B8498D">
              <w:rPr>
                <w:lang w:val="lt-LT" w:eastAsia="lt-LT"/>
              </w:rPr>
              <w:t>Užpildytos lentelės „Medicinos pagalbos priemonių sąrašas“ (1 lentelė) bei „Suvestinė“ (2 lentelė).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DC" w:rsidRPr="00D634DF" w:rsidRDefault="008C25DC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DC" w:rsidRPr="00D634DF" w:rsidRDefault="00BE2D3E" w:rsidP="00C46346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iCs/>
                <w:sz w:val="22"/>
                <w:szCs w:val="22"/>
                <w:lang w:val="lt-LT"/>
              </w:rPr>
              <w:t>1, 2 lentele</w:t>
            </w:r>
          </w:p>
        </w:tc>
      </w:tr>
      <w:tr w:rsidR="008C25DC" w:rsidRPr="00D634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After w:val="1"/>
          <w:wAfter w:w="180" w:type="dxa"/>
          <w:trHeight w:val="324"/>
        </w:trPr>
        <w:tc>
          <w:tcPr>
            <w:tcW w:w="9828" w:type="dxa"/>
            <w:gridSpan w:val="9"/>
          </w:tcPr>
          <w:p w:rsidR="008C25DC" w:rsidRPr="00D634DF" w:rsidRDefault="008C25DC">
            <w:pPr>
              <w:ind w:right="-108" w:firstLine="720"/>
              <w:jc w:val="both"/>
              <w:rPr>
                <w:sz w:val="22"/>
                <w:szCs w:val="22"/>
                <w:lang w:val="lt-LT"/>
              </w:rPr>
            </w:pPr>
            <w:r w:rsidRPr="00D634DF">
              <w:rPr>
                <w:sz w:val="22"/>
                <w:szCs w:val="22"/>
                <w:lang w:val="lt-LT"/>
              </w:rPr>
              <w:t xml:space="preserve">Pasiūlymas galioja iki </w:t>
            </w:r>
            <w:r w:rsidR="00BE2D3E" w:rsidRPr="00B8498D">
              <w:rPr>
                <w:lang w:val="lt-LT"/>
              </w:rPr>
              <w:t>iki 2015-05-09</w:t>
            </w:r>
            <w:r w:rsidRPr="00D634DF">
              <w:rPr>
                <w:sz w:val="22"/>
                <w:szCs w:val="22"/>
                <w:lang w:val="lt-LT"/>
              </w:rPr>
              <w:t>.</w:t>
            </w:r>
          </w:p>
          <w:p w:rsidR="008C25DC" w:rsidRPr="00D634DF" w:rsidRDefault="008C25DC" w:rsidP="00725FC2">
            <w:pPr>
              <w:ind w:right="-108"/>
              <w:jc w:val="both"/>
              <w:rPr>
                <w:sz w:val="22"/>
                <w:szCs w:val="22"/>
                <w:lang w:val="lt-LT"/>
              </w:rPr>
            </w:pPr>
          </w:p>
        </w:tc>
      </w:tr>
      <w:tr w:rsidR="008C25DC" w:rsidRPr="00D634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0" w:type="dxa"/>
          <w:trHeight w:val="285"/>
        </w:trPr>
        <w:tc>
          <w:tcPr>
            <w:tcW w:w="3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25DC" w:rsidRPr="00D634DF" w:rsidRDefault="008C25DC">
            <w:pPr>
              <w:ind w:right="-1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Vadybininkas</w:t>
            </w:r>
          </w:p>
        </w:tc>
        <w:tc>
          <w:tcPr>
            <w:tcW w:w="604" w:type="dxa"/>
          </w:tcPr>
          <w:p w:rsidR="008C25DC" w:rsidRPr="00D634DF" w:rsidRDefault="008C25DC">
            <w:pPr>
              <w:ind w:right="-1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25DC" w:rsidRPr="00D634DF" w:rsidRDefault="008C25DC">
            <w:pPr>
              <w:ind w:right="-1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701" w:type="dxa"/>
          </w:tcPr>
          <w:p w:rsidR="008C25DC" w:rsidRPr="00D634DF" w:rsidRDefault="008C25DC">
            <w:pPr>
              <w:ind w:right="-1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26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25DC" w:rsidRPr="00D634DF" w:rsidRDefault="008C25DC">
            <w:pPr>
              <w:ind w:right="-1"/>
              <w:jc w:val="right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Antanas Venslovas</w:t>
            </w:r>
          </w:p>
        </w:tc>
        <w:tc>
          <w:tcPr>
            <w:tcW w:w="648" w:type="dxa"/>
          </w:tcPr>
          <w:p w:rsidR="008C25DC" w:rsidRPr="00D634DF" w:rsidRDefault="008C25DC">
            <w:pPr>
              <w:ind w:right="-1"/>
              <w:jc w:val="right"/>
              <w:rPr>
                <w:sz w:val="22"/>
                <w:szCs w:val="22"/>
                <w:lang w:val="lt-LT"/>
              </w:rPr>
            </w:pPr>
          </w:p>
        </w:tc>
      </w:tr>
      <w:tr w:rsidR="008C25DC" w:rsidRPr="00D634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0" w:type="dxa"/>
          <w:trHeight w:val="186"/>
        </w:trPr>
        <w:tc>
          <w:tcPr>
            <w:tcW w:w="32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25DC" w:rsidRPr="00D634DF" w:rsidRDefault="008C25DC">
            <w:pPr>
              <w:pStyle w:val="Bodytext0"/>
              <w:ind w:firstLine="0"/>
              <w:rPr>
                <w:rFonts w:ascii="Times New Roman" w:hAnsi="Times New Roman"/>
                <w:position w:val="6"/>
                <w:sz w:val="22"/>
                <w:szCs w:val="22"/>
                <w:lang w:val="lt-LT"/>
              </w:rPr>
            </w:pPr>
          </w:p>
        </w:tc>
        <w:tc>
          <w:tcPr>
            <w:tcW w:w="604" w:type="dxa"/>
          </w:tcPr>
          <w:p w:rsidR="008C25DC" w:rsidRPr="00D634DF" w:rsidRDefault="008C25DC">
            <w:pPr>
              <w:ind w:right="-1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25DC" w:rsidRPr="00D634DF" w:rsidRDefault="008C25DC">
            <w:pPr>
              <w:ind w:right="-1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701" w:type="dxa"/>
          </w:tcPr>
          <w:p w:rsidR="008C25DC" w:rsidRPr="00D634DF" w:rsidRDefault="008C25DC">
            <w:pPr>
              <w:ind w:right="-1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25DC" w:rsidRPr="00D634DF" w:rsidRDefault="008C25DC">
            <w:pPr>
              <w:ind w:right="-1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648" w:type="dxa"/>
          </w:tcPr>
          <w:p w:rsidR="008C25DC" w:rsidRPr="00D634DF" w:rsidRDefault="008C25DC">
            <w:pPr>
              <w:ind w:right="-1"/>
              <w:jc w:val="center"/>
              <w:rPr>
                <w:sz w:val="22"/>
                <w:szCs w:val="22"/>
                <w:lang w:val="lt-LT"/>
              </w:rPr>
            </w:pPr>
          </w:p>
        </w:tc>
      </w:tr>
    </w:tbl>
    <w:p w:rsidR="00A9090E" w:rsidRPr="00083F03" w:rsidRDefault="00A9090E" w:rsidP="00D1690F">
      <w:pPr>
        <w:jc w:val="both"/>
        <w:rPr>
          <w:sz w:val="22"/>
          <w:lang w:val="lt-LT"/>
        </w:rPr>
      </w:pPr>
    </w:p>
    <w:sectPr w:rsidR="00A9090E" w:rsidRPr="00083F03" w:rsidSect="004A1E09">
      <w:headerReference w:type="default" r:id="rId8"/>
      <w:pgSz w:w="12240" w:h="15840"/>
      <w:pgMar w:top="360" w:right="720" w:bottom="900" w:left="180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95C" w:rsidRDefault="0079495C">
      <w:r>
        <w:separator/>
      </w:r>
    </w:p>
  </w:endnote>
  <w:endnote w:type="continuationSeparator" w:id="0">
    <w:p w:rsidR="0079495C" w:rsidRDefault="007949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LT">
    <w:altName w:val="Times New Roman"/>
    <w:charset w:val="00"/>
    <w:family w:val="auto"/>
    <w:pitch w:val="variable"/>
    <w:sig w:usb0="00000007" w:usb1="00000000" w:usb2="00000000" w:usb3="00000000" w:csb0="0000008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95C" w:rsidRDefault="0079495C">
      <w:r>
        <w:separator/>
      </w:r>
    </w:p>
  </w:footnote>
  <w:footnote w:type="continuationSeparator" w:id="0">
    <w:p w:rsidR="0079495C" w:rsidRDefault="007949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9BC" w:rsidRDefault="00DE59BC">
    <w:pPr>
      <w:pStyle w:val="Header"/>
      <w:jc w:val="center"/>
    </w:pPr>
    <w:fldSimple w:instr=" PAGE   \* MERGEFORMAT ">
      <w:r w:rsidR="000A0211">
        <w:rPr>
          <w:noProof/>
        </w:rPr>
        <w:t>2</w:t>
      </w:r>
    </w:fldSimple>
  </w:p>
  <w:p w:rsidR="00DE59BC" w:rsidRDefault="00DE59B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89A"/>
    <w:multiLevelType w:val="hybridMultilevel"/>
    <w:tmpl w:val="C9A2DDA2"/>
    <w:lvl w:ilvl="0" w:tplc="09D6A906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0E690111"/>
    <w:multiLevelType w:val="hybridMultilevel"/>
    <w:tmpl w:val="C54CAA36"/>
    <w:lvl w:ilvl="0" w:tplc="17A208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7B4279"/>
    <w:multiLevelType w:val="hybridMultilevel"/>
    <w:tmpl w:val="A594CD64"/>
    <w:lvl w:ilvl="0" w:tplc="D0F6F38E">
      <w:start w:val="68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2E454F17"/>
    <w:multiLevelType w:val="hybridMultilevel"/>
    <w:tmpl w:val="FC225D82"/>
    <w:lvl w:ilvl="0" w:tplc="FFFFFFFF">
      <w:start w:val="1"/>
      <w:numFmt w:val="decimal"/>
      <w:lvlText w:val="%1)"/>
      <w:lvlJc w:val="left"/>
      <w:pPr>
        <w:tabs>
          <w:tab w:val="num" w:pos="1077"/>
        </w:tabs>
        <w:ind w:left="0" w:firstLine="7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DD0B61"/>
    <w:multiLevelType w:val="hybridMultilevel"/>
    <w:tmpl w:val="4AECB446"/>
    <w:lvl w:ilvl="0" w:tplc="0B0665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36995232"/>
    <w:multiLevelType w:val="multilevel"/>
    <w:tmpl w:val="C76C03D2"/>
    <w:lvl w:ilvl="0">
      <w:start w:val="1"/>
      <w:numFmt w:val="decimal"/>
      <w:lvlText w:val="%1."/>
      <w:lvlJc w:val="left"/>
      <w:pPr>
        <w:tabs>
          <w:tab w:val="num" w:pos="1796"/>
        </w:tabs>
        <w:ind w:left="17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96"/>
        </w:tabs>
        <w:ind w:left="17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56"/>
        </w:tabs>
        <w:ind w:left="2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56"/>
        </w:tabs>
        <w:ind w:left="21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16"/>
        </w:tabs>
        <w:ind w:left="25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16"/>
        </w:tabs>
        <w:ind w:left="25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76"/>
        </w:tabs>
        <w:ind w:left="28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76"/>
        </w:tabs>
        <w:ind w:left="28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36"/>
        </w:tabs>
        <w:ind w:left="3236" w:hanging="1800"/>
      </w:pPr>
      <w:rPr>
        <w:rFonts w:hint="default"/>
      </w:rPr>
    </w:lvl>
  </w:abstractNum>
  <w:abstractNum w:abstractNumId="6">
    <w:nsid w:val="41884C73"/>
    <w:multiLevelType w:val="hybridMultilevel"/>
    <w:tmpl w:val="AD320C22"/>
    <w:lvl w:ilvl="0" w:tplc="47FCF02E">
      <w:start w:val="1"/>
      <w:numFmt w:val="decimal"/>
      <w:lvlText w:val="%1."/>
      <w:lvlJc w:val="left"/>
      <w:pPr>
        <w:tabs>
          <w:tab w:val="num" w:pos="2516"/>
        </w:tabs>
        <w:ind w:left="25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36"/>
        </w:tabs>
        <w:ind w:left="323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56"/>
        </w:tabs>
        <w:ind w:left="395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76"/>
        </w:tabs>
        <w:ind w:left="467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96"/>
        </w:tabs>
        <w:ind w:left="539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16"/>
        </w:tabs>
        <w:ind w:left="611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36"/>
        </w:tabs>
        <w:ind w:left="683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56"/>
        </w:tabs>
        <w:ind w:left="755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76"/>
        </w:tabs>
        <w:ind w:left="8276" w:hanging="180"/>
      </w:pPr>
    </w:lvl>
  </w:abstractNum>
  <w:abstractNum w:abstractNumId="7">
    <w:nsid w:val="4E956C10"/>
    <w:multiLevelType w:val="hybridMultilevel"/>
    <w:tmpl w:val="636C948C"/>
    <w:lvl w:ilvl="0" w:tplc="C2D2653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08F3EFD"/>
    <w:multiLevelType w:val="hybridMultilevel"/>
    <w:tmpl w:val="47CAA15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3633645"/>
    <w:multiLevelType w:val="hybridMultilevel"/>
    <w:tmpl w:val="8628417A"/>
    <w:lvl w:ilvl="0" w:tplc="FFFFFFFF">
      <w:start w:val="1"/>
      <w:numFmt w:val="decimal"/>
      <w:lvlText w:val="%1)"/>
      <w:lvlJc w:val="left"/>
      <w:pPr>
        <w:tabs>
          <w:tab w:val="num" w:pos="1077"/>
        </w:tabs>
        <w:ind w:left="0" w:firstLine="7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991CC4"/>
    <w:multiLevelType w:val="hybridMultilevel"/>
    <w:tmpl w:val="91AE6DAC"/>
    <w:lvl w:ilvl="0" w:tplc="A6E2C06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8B57CF"/>
    <w:multiLevelType w:val="multilevel"/>
    <w:tmpl w:val="D7DA70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6E11C4"/>
    <w:multiLevelType w:val="multilevel"/>
    <w:tmpl w:val="DAB88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13">
    <w:nsid w:val="796D0B68"/>
    <w:multiLevelType w:val="multilevel"/>
    <w:tmpl w:val="33E093AE"/>
    <w:lvl w:ilvl="0">
      <w:start w:val="1"/>
      <w:numFmt w:val="decimal"/>
      <w:pStyle w:val="Heading1"/>
      <w:suff w:val="space"/>
      <w:lvlText w:val="%1."/>
      <w:lvlJc w:val="left"/>
      <w:pPr>
        <w:ind w:left="1152" w:hanging="432"/>
      </w:pPr>
    </w:lvl>
    <w:lvl w:ilvl="1">
      <w:start w:val="1"/>
      <w:numFmt w:val="decimal"/>
      <w:pStyle w:val="Heading2"/>
      <w:suff w:val="space"/>
      <w:lvlText w:val="%1.%2."/>
      <w:lvlJc w:val="left"/>
      <w:pPr>
        <w:ind w:left="180" w:firstLine="720"/>
      </w:pPr>
      <w:rPr>
        <w:b w:val="0"/>
        <w:i w:val="0"/>
        <w:strike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-294" w:firstLine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728"/>
        </w:tabs>
        <w:ind w:left="172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2"/>
        </w:tabs>
        <w:ind w:left="187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16"/>
        </w:tabs>
        <w:ind w:left="201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04"/>
        </w:tabs>
        <w:ind w:left="2304" w:hanging="1584"/>
      </w:pPr>
    </w:lvl>
  </w:abstractNum>
  <w:abstractNum w:abstractNumId="14">
    <w:nsid w:val="7F55222C"/>
    <w:multiLevelType w:val="multilevel"/>
    <w:tmpl w:val="B4D034FE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35"/>
        </w:tabs>
        <w:ind w:left="13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2"/>
  </w:num>
  <w:num w:numId="9">
    <w:abstractNumId w:val="5"/>
  </w:num>
  <w:num w:numId="10">
    <w:abstractNumId w:val="6"/>
  </w:num>
  <w:num w:numId="11">
    <w:abstractNumId w:val="11"/>
  </w:num>
  <w:num w:numId="12">
    <w:abstractNumId w:val="14"/>
  </w:num>
  <w:num w:numId="13">
    <w:abstractNumId w:val="7"/>
  </w:num>
  <w:num w:numId="14">
    <w:abstractNumId w:val="2"/>
  </w:num>
  <w:num w:numId="15">
    <w:abstractNumId w:val="0"/>
  </w:num>
  <w:num w:numId="16">
    <w:abstractNumId w:val="10"/>
  </w:num>
  <w:num w:numId="17">
    <w:abstractNumId w:val="8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389B"/>
    <w:rsid w:val="000034EE"/>
    <w:rsid w:val="00023F33"/>
    <w:rsid w:val="00043F9A"/>
    <w:rsid w:val="00045F99"/>
    <w:rsid w:val="00083F03"/>
    <w:rsid w:val="0008655D"/>
    <w:rsid w:val="0009370E"/>
    <w:rsid w:val="00093E8E"/>
    <w:rsid w:val="000A0211"/>
    <w:rsid w:val="000A243E"/>
    <w:rsid w:val="000A6493"/>
    <w:rsid w:val="000A6EA4"/>
    <w:rsid w:val="000B1212"/>
    <w:rsid w:val="000B5B86"/>
    <w:rsid w:val="000D2517"/>
    <w:rsid w:val="000E325C"/>
    <w:rsid w:val="000F2D1C"/>
    <w:rsid w:val="001069CE"/>
    <w:rsid w:val="001078DD"/>
    <w:rsid w:val="00113166"/>
    <w:rsid w:val="00124F06"/>
    <w:rsid w:val="00126443"/>
    <w:rsid w:val="00152F5E"/>
    <w:rsid w:val="00154E42"/>
    <w:rsid w:val="00180ECC"/>
    <w:rsid w:val="00183896"/>
    <w:rsid w:val="00196EDE"/>
    <w:rsid w:val="001A3BD1"/>
    <w:rsid w:val="001B2ADB"/>
    <w:rsid w:val="001B6AFA"/>
    <w:rsid w:val="001E6FCD"/>
    <w:rsid w:val="0021022A"/>
    <w:rsid w:val="002277BE"/>
    <w:rsid w:val="00250EFF"/>
    <w:rsid w:val="002817F6"/>
    <w:rsid w:val="002B389B"/>
    <w:rsid w:val="002B4A3F"/>
    <w:rsid w:val="002C6666"/>
    <w:rsid w:val="002D06C7"/>
    <w:rsid w:val="002F14BA"/>
    <w:rsid w:val="002F3E85"/>
    <w:rsid w:val="00311F9A"/>
    <w:rsid w:val="00313744"/>
    <w:rsid w:val="00325A84"/>
    <w:rsid w:val="00325CA2"/>
    <w:rsid w:val="00337855"/>
    <w:rsid w:val="00343705"/>
    <w:rsid w:val="00344CC0"/>
    <w:rsid w:val="00344E54"/>
    <w:rsid w:val="00347D38"/>
    <w:rsid w:val="003805C1"/>
    <w:rsid w:val="003912DB"/>
    <w:rsid w:val="003A19C9"/>
    <w:rsid w:val="003A593A"/>
    <w:rsid w:val="003C3677"/>
    <w:rsid w:val="003D0299"/>
    <w:rsid w:val="003E55EC"/>
    <w:rsid w:val="003E6F57"/>
    <w:rsid w:val="00401C21"/>
    <w:rsid w:val="00410C50"/>
    <w:rsid w:val="0041366D"/>
    <w:rsid w:val="00435A63"/>
    <w:rsid w:val="0044301E"/>
    <w:rsid w:val="0045098C"/>
    <w:rsid w:val="004A0554"/>
    <w:rsid w:val="004A0B8C"/>
    <w:rsid w:val="004A10BA"/>
    <w:rsid w:val="004A1E09"/>
    <w:rsid w:val="004B3BA8"/>
    <w:rsid w:val="004C6DE3"/>
    <w:rsid w:val="004D527A"/>
    <w:rsid w:val="004E1640"/>
    <w:rsid w:val="00510B90"/>
    <w:rsid w:val="00513B9C"/>
    <w:rsid w:val="00525638"/>
    <w:rsid w:val="00531B5F"/>
    <w:rsid w:val="00533BB8"/>
    <w:rsid w:val="00562AD0"/>
    <w:rsid w:val="00585A33"/>
    <w:rsid w:val="005A5812"/>
    <w:rsid w:val="005A6D7F"/>
    <w:rsid w:val="005B04CB"/>
    <w:rsid w:val="005B133C"/>
    <w:rsid w:val="005E4CA0"/>
    <w:rsid w:val="005F627F"/>
    <w:rsid w:val="0061414B"/>
    <w:rsid w:val="006549CA"/>
    <w:rsid w:val="00656814"/>
    <w:rsid w:val="0068002A"/>
    <w:rsid w:val="006A4F82"/>
    <w:rsid w:val="006A715D"/>
    <w:rsid w:val="006B38B9"/>
    <w:rsid w:val="006D7C6D"/>
    <w:rsid w:val="00712FF7"/>
    <w:rsid w:val="00714894"/>
    <w:rsid w:val="00722D58"/>
    <w:rsid w:val="00725FC2"/>
    <w:rsid w:val="007272B8"/>
    <w:rsid w:val="0073212A"/>
    <w:rsid w:val="00745E32"/>
    <w:rsid w:val="007467EF"/>
    <w:rsid w:val="007875E1"/>
    <w:rsid w:val="0078778C"/>
    <w:rsid w:val="00794645"/>
    <w:rsid w:val="0079495C"/>
    <w:rsid w:val="00796D9D"/>
    <w:rsid w:val="007A1F73"/>
    <w:rsid w:val="007A2C1F"/>
    <w:rsid w:val="007A34E3"/>
    <w:rsid w:val="007A5EDE"/>
    <w:rsid w:val="007D0473"/>
    <w:rsid w:val="007D3D83"/>
    <w:rsid w:val="007F7203"/>
    <w:rsid w:val="00807A02"/>
    <w:rsid w:val="00814BD2"/>
    <w:rsid w:val="00847D6F"/>
    <w:rsid w:val="0086012D"/>
    <w:rsid w:val="00881AB9"/>
    <w:rsid w:val="00882525"/>
    <w:rsid w:val="008A5CBA"/>
    <w:rsid w:val="008B31DC"/>
    <w:rsid w:val="008B55BD"/>
    <w:rsid w:val="008C25DC"/>
    <w:rsid w:val="008D3612"/>
    <w:rsid w:val="008E6268"/>
    <w:rsid w:val="00904127"/>
    <w:rsid w:val="0093190C"/>
    <w:rsid w:val="0096402A"/>
    <w:rsid w:val="0097351A"/>
    <w:rsid w:val="00991011"/>
    <w:rsid w:val="009C1E10"/>
    <w:rsid w:val="009C462B"/>
    <w:rsid w:val="009D0B8D"/>
    <w:rsid w:val="009E481E"/>
    <w:rsid w:val="009F6F39"/>
    <w:rsid w:val="00A00E9F"/>
    <w:rsid w:val="00A042D3"/>
    <w:rsid w:val="00A130F7"/>
    <w:rsid w:val="00A13252"/>
    <w:rsid w:val="00A30E87"/>
    <w:rsid w:val="00A31F38"/>
    <w:rsid w:val="00A34500"/>
    <w:rsid w:val="00A42A0B"/>
    <w:rsid w:val="00A516BA"/>
    <w:rsid w:val="00A5469F"/>
    <w:rsid w:val="00A57D81"/>
    <w:rsid w:val="00A6749F"/>
    <w:rsid w:val="00A83AE0"/>
    <w:rsid w:val="00A87D2D"/>
    <w:rsid w:val="00A9090E"/>
    <w:rsid w:val="00A943B9"/>
    <w:rsid w:val="00AB23C0"/>
    <w:rsid w:val="00AC197B"/>
    <w:rsid w:val="00AE1B78"/>
    <w:rsid w:val="00B00487"/>
    <w:rsid w:val="00B014C0"/>
    <w:rsid w:val="00B05D24"/>
    <w:rsid w:val="00B25E25"/>
    <w:rsid w:val="00B44615"/>
    <w:rsid w:val="00B4556A"/>
    <w:rsid w:val="00B459B9"/>
    <w:rsid w:val="00B45AEC"/>
    <w:rsid w:val="00B52FA8"/>
    <w:rsid w:val="00B6325C"/>
    <w:rsid w:val="00B86190"/>
    <w:rsid w:val="00B90A38"/>
    <w:rsid w:val="00BA23F8"/>
    <w:rsid w:val="00BA2416"/>
    <w:rsid w:val="00BB7D45"/>
    <w:rsid w:val="00BC237F"/>
    <w:rsid w:val="00BC42A2"/>
    <w:rsid w:val="00BD7F35"/>
    <w:rsid w:val="00BE2D3E"/>
    <w:rsid w:val="00C0060D"/>
    <w:rsid w:val="00C30A4C"/>
    <w:rsid w:val="00C31CF2"/>
    <w:rsid w:val="00C35873"/>
    <w:rsid w:val="00C360EF"/>
    <w:rsid w:val="00C46346"/>
    <w:rsid w:val="00C46CFD"/>
    <w:rsid w:val="00C5041B"/>
    <w:rsid w:val="00C574F3"/>
    <w:rsid w:val="00C92E97"/>
    <w:rsid w:val="00CA2845"/>
    <w:rsid w:val="00CA29A1"/>
    <w:rsid w:val="00CB1B76"/>
    <w:rsid w:val="00CB3FC5"/>
    <w:rsid w:val="00CB44D6"/>
    <w:rsid w:val="00CC3CF1"/>
    <w:rsid w:val="00CC6B2F"/>
    <w:rsid w:val="00CD7D79"/>
    <w:rsid w:val="00CE1B4A"/>
    <w:rsid w:val="00CE5B96"/>
    <w:rsid w:val="00D03469"/>
    <w:rsid w:val="00D054F9"/>
    <w:rsid w:val="00D1690F"/>
    <w:rsid w:val="00D170FD"/>
    <w:rsid w:val="00D36CB8"/>
    <w:rsid w:val="00D54310"/>
    <w:rsid w:val="00D57AC4"/>
    <w:rsid w:val="00D634DF"/>
    <w:rsid w:val="00D674A8"/>
    <w:rsid w:val="00D710A2"/>
    <w:rsid w:val="00D73BD5"/>
    <w:rsid w:val="00D7778A"/>
    <w:rsid w:val="00D96F1E"/>
    <w:rsid w:val="00DB55D5"/>
    <w:rsid w:val="00DD017B"/>
    <w:rsid w:val="00DD1FA0"/>
    <w:rsid w:val="00DD778E"/>
    <w:rsid w:val="00DE5059"/>
    <w:rsid w:val="00DE59BC"/>
    <w:rsid w:val="00DE5C41"/>
    <w:rsid w:val="00E0333F"/>
    <w:rsid w:val="00E10B5E"/>
    <w:rsid w:val="00E11AE4"/>
    <w:rsid w:val="00E12BDD"/>
    <w:rsid w:val="00E449A9"/>
    <w:rsid w:val="00E4611B"/>
    <w:rsid w:val="00E46ABB"/>
    <w:rsid w:val="00E65D9D"/>
    <w:rsid w:val="00E77C1E"/>
    <w:rsid w:val="00EA202B"/>
    <w:rsid w:val="00EA3B3B"/>
    <w:rsid w:val="00EB797C"/>
    <w:rsid w:val="00EC4DE2"/>
    <w:rsid w:val="00ED1241"/>
    <w:rsid w:val="00EE42BD"/>
    <w:rsid w:val="00F04CCF"/>
    <w:rsid w:val="00F30EE2"/>
    <w:rsid w:val="00F41D1D"/>
    <w:rsid w:val="00F45152"/>
    <w:rsid w:val="00F56787"/>
    <w:rsid w:val="00F56BCD"/>
    <w:rsid w:val="00F61087"/>
    <w:rsid w:val="00F65170"/>
    <w:rsid w:val="00F66B69"/>
    <w:rsid w:val="00F774C4"/>
    <w:rsid w:val="00FC0974"/>
    <w:rsid w:val="00FC6832"/>
    <w:rsid w:val="00FF12FA"/>
    <w:rsid w:val="00FF6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360" w:after="360"/>
      <w:jc w:val="center"/>
      <w:outlineLvl w:val="0"/>
    </w:pPr>
    <w:rPr>
      <w:rFonts w:eastAsia="Calibri"/>
      <w:sz w:val="28"/>
      <w:szCs w:val="22"/>
      <w:lang w:val="lt-LT" w:eastAsia="lt-LT"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jc w:val="both"/>
      <w:outlineLvl w:val="1"/>
    </w:pPr>
    <w:rPr>
      <w:szCs w:val="20"/>
      <w:lang w:val="lt-LT" w:eastAsia="lt-LT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both"/>
      <w:outlineLvl w:val="2"/>
    </w:pPr>
    <w:rPr>
      <w:szCs w:val="20"/>
      <w:lang w:val="lt-LT" w:eastAsia="lt-LT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b/>
      <w:sz w:val="44"/>
      <w:szCs w:val="20"/>
      <w:lang w:val="lt-LT" w:eastAsia="lt-LT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/>
      <w:sz w:val="40"/>
      <w:szCs w:val="20"/>
      <w:lang w:val="lt-LT" w:eastAsia="lt-LT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b/>
      <w:sz w:val="36"/>
      <w:szCs w:val="20"/>
      <w:lang w:val="lt-LT" w:eastAsia="lt-LT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sz w:val="48"/>
      <w:szCs w:val="20"/>
      <w:lang w:val="lt-LT" w:eastAsia="lt-LT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b/>
      <w:sz w:val="18"/>
      <w:szCs w:val="20"/>
      <w:lang w:val="lt-LT" w:eastAsia="lt-LT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sz w:val="40"/>
      <w:szCs w:val="20"/>
      <w:lang w:val="lt-LT" w:eastAsia="lt-LT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rPr>
      <w:rFonts w:ascii="TimesLT" w:hAnsi="TimesLT"/>
      <w:noProof/>
      <w:sz w:val="20"/>
      <w:szCs w:val="20"/>
      <w:lang w:val="en-US"/>
    </w:rPr>
  </w:style>
  <w:style w:type="paragraph" w:styleId="BodyTextIndent">
    <w:name w:val="Body Text Indent"/>
    <w:basedOn w:val="Normal"/>
    <w:semiHidden/>
    <w:pPr>
      <w:ind w:firstLine="851"/>
      <w:jc w:val="both"/>
    </w:pPr>
  </w:style>
  <w:style w:type="paragraph" w:styleId="BodyTextIndent2">
    <w:name w:val="Body Text Indent 2"/>
    <w:basedOn w:val="Normal"/>
    <w:semiHidden/>
    <w:pPr>
      <w:ind w:firstLine="900"/>
      <w:jc w:val="both"/>
    </w:pPr>
    <w:rPr>
      <w:lang w:val="lt-LT"/>
    </w:rPr>
  </w:style>
  <w:style w:type="paragraph" w:styleId="BodyText">
    <w:name w:val="Body Text"/>
    <w:basedOn w:val="Normal"/>
    <w:semiHidden/>
    <w:pPr>
      <w:widowControl w:val="0"/>
      <w:autoSpaceDE w:val="0"/>
      <w:autoSpaceDN w:val="0"/>
      <w:jc w:val="both"/>
    </w:pPr>
    <w:rPr>
      <w:rFonts w:ascii="TimesLT" w:hAnsi="TimesLT"/>
      <w:sz w:val="20"/>
      <w:szCs w:val="20"/>
      <w:lang w:val="en-US"/>
    </w:rPr>
  </w:style>
  <w:style w:type="paragraph" w:styleId="BodyText3">
    <w:name w:val="Body Text 3"/>
    <w:basedOn w:val="Normal"/>
    <w:semiHidden/>
    <w:pPr>
      <w:jc w:val="both"/>
    </w:pPr>
    <w:rPr>
      <w:szCs w:val="19"/>
      <w:lang w:val="lt-LT"/>
    </w:rPr>
  </w:style>
  <w:style w:type="paragraph" w:customStyle="1" w:styleId="Patvirtinta">
    <w:name w:val="Patvirtinta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ind w:left="5953"/>
    </w:pPr>
    <w:rPr>
      <w:rFonts w:ascii="TimesLT" w:hAnsi="TimesLT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szCs w:val="20"/>
      <w:lang w:val="lt-LT" w:eastAsia="lt-LT"/>
    </w:rPr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aliases w:val=" Diagrama2,Diagrama2"/>
    <w:basedOn w:val="Normal"/>
    <w:link w:val="HeaderChar"/>
    <w:semiHidden/>
    <w:pPr>
      <w:widowControl w:val="0"/>
      <w:tabs>
        <w:tab w:val="center" w:pos="4153"/>
        <w:tab w:val="right" w:pos="8306"/>
      </w:tabs>
      <w:spacing w:after="20"/>
      <w:jc w:val="both"/>
    </w:pPr>
    <w:rPr>
      <w:szCs w:val="20"/>
      <w:lang w:val="lt-LT" w:eastAsia="lt-LT"/>
    </w:rPr>
  </w:style>
  <w:style w:type="paragraph" w:customStyle="1" w:styleId="linija">
    <w:name w:val="linija"/>
    <w:basedOn w:val="Normal"/>
    <w:pPr>
      <w:spacing w:before="100" w:beforeAutospacing="1" w:after="100" w:afterAutospacing="1"/>
    </w:pPr>
    <w:rPr>
      <w:lang w:val="lt-LT" w:eastAsia="lt-LT"/>
    </w:rPr>
  </w:style>
  <w:style w:type="paragraph" w:customStyle="1" w:styleId="Bodytext0">
    <w:name w:val="Body text"/>
    <w:pPr>
      <w:snapToGrid w:val="0"/>
      <w:ind w:firstLine="312"/>
      <w:jc w:val="both"/>
    </w:pPr>
    <w:rPr>
      <w:rFonts w:ascii="TimesLT" w:hAnsi="TimesLT"/>
    </w:rPr>
  </w:style>
  <w:style w:type="paragraph" w:customStyle="1" w:styleId="CentrBoldm">
    <w:name w:val="CentrBoldm"/>
    <w:basedOn w:val="Normal"/>
    <w:pPr>
      <w:autoSpaceDE w:val="0"/>
      <w:autoSpaceDN w:val="0"/>
      <w:adjustRightInd w:val="0"/>
      <w:jc w:val="center"/>
    </w:pPr>
    <w:rPr>
      <w:rFonts w:ascii="TimesLT" w:hAnsi="TimesLT"/>
      <w:b/>
      <w:bCs/>
      <w:sz w:val="20"/>
      <w:lang w:val="en-US"/>
    </w:rPr>
  </w:style>
  <w:style w:type="character" w:styleId="PageNumber">
    <w:name w:val="page number"/>
    <w:basedOn w:val="DefaultParagraphFont"/>
    <w:semiHidden/>
  </w:style>
  <w:style w:type="paragraph" w:styleId="BodyTextIndent3">
    <w:name w:val="Body Text Indent 3"/>
    <w:basedOn w:val="Normal"/>
    <w:semiHidden/>
    <w:pPr>
      <w:ind w:firstLine="720"/>
      <w:jc w:val="both"/>
    </w:pPr>
    <w:rPr>
      <w:lang w:val="lt-LT"/>
    </w:rPr>
  </w:style>
  <w:style w:type="paragraph" w:customStyle="1" w:styleId="msolistparagraphcxspfirst">
    <w:name w:val="msolistparagraphcxspfirst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msolistparagraphcxspmiddle">
    <w:name w:val="msolistparagraphcxspmiddl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msolistparagraphcxsplast">
    <w:name w:val="msolistparagraphcxsplast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lockText">
    <w:name w:val="Block Text"/>
    <w:basedOn w:val="Normal"/>
    <w:semiHidden/>
    <w:pPr>
      <w:spacing w:before="100" w:beforeAutospacing="1" w:after="100" w:afterAutospacing="1" w:line="360" w:lineRule="auto"/>
      <w:ind w:left="225" w:right="225" w:firstLine="720"/>
      <w:jc w:val="both"/>
    </w:pPr>
    <w:rPr>
      <w:lang w:val="lt-LT"/>
    </w:rPr>
  </w:style>
  <w:style w:type="paragraph" w:styleId="Caption">
    <w:name w:val="caption"/>
    <w:basedOn w:val="Normal"/>
    <w:next w:val="Normal"/>
    <w:qFormat/>
    <w:rsid w:val="002D06C7"/>
    <w:pPr>
      <w:jc w:val="center"/>
    </w:pPr>
    <w:rPr>
      <w:b/>
      <w:bCs/>
      <w:sz w:val="28"/>
    </w:rPr>
  </w:style>
  <w:style w:type="character" w:styleId="CommentReference">
    <w:name w:val="annotation reference"/>
    <w:uiPriority w:val="99"/>
    <w:semiHidden/>
    <w:unhideWhenUsed/>
    <w:rsid w:val="00EB79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97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B797C"/>
    <w:rPr>
      <w:lang w:val="en-GB" w:eastAsia="en-US"/>
    </w:rPr>
  </w:style>
  <w:style w:type="paragraph" w:styleId="CommentSubject">
    <w:name w:val="annotation subject"/>
    <w:aliases w:val=" Char1"/>
    <w:basedOn w:val="CommentText"/>
    <w:next w:val="CommentText"/>
    <w:link w:val="CommentSubjectChar"/>
    <w:uiPriority w:val="99"/>
    <w:semiHidden/>
    <w:unhideWhenUsed/>
    <w:rsid w:val="00EB797C"/>
    <w:rPr>
      <w:b/>
      <w:bCs/>
    </w:rPr>
  </w:style>
  <w:style w:type="character" w:customStyle="1" w:styleId="CommentSubjectChar">
    <w:name w:val="Comment Subject Char"/>
    <w:aliases w:val=" Char1 Char"/>
    <w:link w:val="CommentSubject"/>
    <w:uiPriority w:val="99"/>
    <w:semiHidden/>
    <w:rsid w:val="00EB797C"/>
    <w:rPr>
      <w:b/>
      <w:bCs/>
      <w:lang w:val="en-GB" w:eastAsia="en-US"/>
    </w:rPr>
  </w:style>
  <w:style w:type="paragraph" w:styleId="BalloonText">
    <w:name w:val="Balloon Text"/>
    <w:aliases w:val=" Char"/>
    <w:basedOn w:val="Normal"/>
    <w:link w:val="BalloonTextChar"/>
    <w:uiPriority w:val="99"/>
    <w:semiHidden/>
    <w:unhideWhenUsed/>
    <w:rsid w:val="00EB797C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 Char Char"/>
    <w:link w:val="BalloonText"/>
    <w:uiPriority w:val="99"/>
    <w:semiHidden/>
    <w:rsid w:val="00EB797C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59"/>
    <w:rsid w:val="000937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023F33"/>
    <w:rPr>
      <w:rFonts w:eastAsia="Calibri"/>
      <w:sz w:val="24"/>
      <w:szCs w:val="22"/>
      <w:lang w:val="lt-LT"/>
    </w:rPr>
  </w:style>
  <w:style w:type="character" w:customStyle="1" w:styleId="HeaderChar">
    <w:name w:val="Header Char"/>
    <w:aliases w:val=" Diagrama2 Char,Diagrama2 Char"/>
    <w:basedOn w:val="DefaultParagraphFont"/>
    <w:link w:val="Header"/>
    <w:locked/>
    <w:rsid w:val="004B3BA8"/>
    <w:rPr>
      <w:sz w:val="24"/>
      <w:lang w:val="lt-LT" w:eastAsia="lt-L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tradinte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PATVIRTINTA</vt:lpstr>
    </vt:vector>
  </TitlesOfParts>
  <Company>KMUK</Company>
  <LinksUpToDate>false</LinksUpToDate>
  <CharactersWithSpaces>4227</CharactersWithSpaces>
  <SharedDoc>false</SharedDoc>
  <HLinks>
    <vt:vector size="6" baseType="variant">
      <vt:variant>
        <vt:i4>7405643</vt:i4>
      </vt:variant>
      <vt:variant>
        <vt:i4>0</vt:i4>
      </vt:variant>
      <vt:variant>
        <vt:i4>0</vt:i4>
      </vt:variant>
      <vt:variant>
        <vt:i4>5</vt:i4>
      </vt:variant>
      <vt:variant>
        <vt:lpwstr>mailto:info@tradintek.com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creator>Vald.tarn.</dc:creator>
  <cp:lastModifiedBy>evelina.puke</cp:lastModifiedBy>
  <cp:revision>2</cp:revision>
  <cp:lastPrinted>2015-02-09T07:09:00Z</cp:lastPrinted>
  <dcterms:created xsi:type="dcterms:W3CDTF">2015-08-04T06:47:00Z</dcterms:created>
  <dcterms:modified xsi:type="dcterms:W3CDTF">2015-08-04T06:47:00Z</dcterms:modified>
</cp:coreProperties>
</file>